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6433D" w14:textId="77777777" w:rsidR="005B74FE" w:rsidRDefault="005B74FE" w:rsidP="005B74FE">
      <w:pPr>
        <w:pStyle w:val="Temosantrat10"/>
        <w:keepNext/>
        <w:keepLines/>
        <w:shd w:val="clear" w:color="auto" w:fill="auto"/>
        <w:tabs>
          <w:tab w:val="left" w:pos="5103"/>
        </w:tabs>
        <w:spacing w:after="0" w:line="240" w:lineRule="auto"/>
        <w:jc w:val="both"/>
        <w:rPr>
          <w:bCs/>
          <w:lang w:val="lt-LT"/>
        </w:rPr>
      </w:pPr>
      <w:r>
        <w:rPr>
          <w:bCs/>
          <w:lang w:val="lt-LT"/>
        </w:rPr>
        <w:tab/>
      </w:r>
      <w:r w:rsidR="00DD4862" w:rsidRPr="00DD4862">
        <w:rPr>
          <w:bCs/>
          <w:lang w:val="lt-LT"/>
        </w:rPr>
        <w:t>P</w:t>
      </w:r>
      <w:r w:rsidR="008E5D79">
        <w:rPr>
          <w:bCs/>
          <w:lang w:val="lt-LT"/>
        </w:rPr>
        <w:t>ATVIRTINTA</w:t>
      </w:r>
    </w:p>
    <w:p w14:paraId="09285773" w14:textId="224E2A98" w:rsidR="00DD4862" w:rsidRDefault="005B74FE" w:rsidP="005B74FE">
      <w:pPr>
        <w:pStyle w:val="Temosantrat10"/>
        <w:keepNext/>
        <w:keepLines/>
        <w:shd w:val="clear" w:color="auto" w:fill="auto"/>
        <w:tabs>
          <w:tab w:val="left" w:pos="5103"/>
        </w:tabs>
        <w:spacing w:after="0" w:line="240" w:lineRule="auto"/>
        <w:jc w:val="both"/>
        <w:rPr>
          <w:bCs/>
          <w:lang w:val="lt-LT"/>
        </w:rPr>
      </w:pPr>
      <w:r>
        <w:rPr>
          <w:bCs/>
          <w:lang w:val="lt-LT"/>
        </w:rPr>
        <w:tab/>
      </w:r>
      <w:r w:rsidR="00DD4862" w:rsidRPr="00DD4862">
        <w:rPr>
          <w:bCs/>
          <w:lang w:val="lt-LT"/>
        </w:rPr>
        <w:t xml:space="preserve">Ignalinos rajono savivaldybės tarybos </w:t>
      </w:r>
    </w:p>
    <w:p w14:paraId="6BAF829C" w14:textId="41BA5133" w:rsidR="00DD4862" w:rsidRDefault="00DD4862" w:rsidP="00DD4862">
      <w:pPr>
        <w:pStyle w:val="Temosantrat10"/>
        <w:keepNext/>
        <w:keepLines/>
        <w:shd w:val="clear" w:color="auto" w:fill="auto"/>
        <w:tabs>
          <w:tab w:val="left" w:pos="5103"/>
        </w:tabs>
        <w:spacing w:after="0" w:line="240" w:lineRule="auto"/>
        <w:ind w:left="360"/>
        <w:jc w:val="both"/>
        <w:rPr>
          <w:bCs/>
          <w:lang w:val="lt-LT"/>
        </w:rPr>
      </w:pPr>
      <w:r>
        <w:rPr>
          <w:bCs/>
          <w:lang w:val="lt-LT"/>
        </w:rPr>
        <w:tab/>
        <w:t>202</w:t>
      </w:r>
      <w:r w:rsidR="008F4A57">
        <w:rPr>
          <w:bCs/>
          <w:lang w:val="lt-LT"/>
        </w:rPr>
        <w:t>4</w:t>
      </w:r>
      <w:r>
        <w:rPr>
          <w:bCs/>
          <w:lang w:val="lt-LT"/>
        </w:rPr>
        <w:t xml:space="preserve"> m.</w:t>
      </w:r>
      <w:r w:rsidR="004E6826">
        <w:rPr>
          <w:bCs/>
          <w:lang w:val="lt-LT"/>
        </w:rPr>
        <w:t xml:space="preserve"> kovo</w:t>
      </w:r>
      <w:r w:rsidR="00815CD7">
        <w:rPr>
          <w:bCs/>
          <w:lang w:val="lt-LT"/>
        </w:rPr>
        <w:t xml:space="preserve"> 28 </w:t>
      </w:r>
      <w:r>
        <w:rPr>
          <w:bCs/>
          <w:lang w:val="lt-LT"/>
        </w:rPr>
        <w:t>d. sprendimu Nr. T-</w:t>
      </w:r>
      <w:r w:rsidR="00815CD7">
        <w:rPr>
          <w:bCs/>
          <w:lang w:val="lt-LT"/>
        </w:rPr>
        <w:t>66</w:t>
      </w:r>
    </w:p>
    <w:p w14:paraId="47327E7A" w14:textId="77777777" w:rsidR="00DD4862" w:rsidRPr="00DD4862" w:rsidRDefault="00DD4862" w:rsidP="00DD4862">
      <w:pPr>
        <w:pStyle w:val="Temosantrat10"/>
        <w:keepNext/>
        <w:keepLines/>
        <w:shd w:val="clear" w:color="auto" w:fill="auto"/>
        <w:tabs>
          <w:tab w:val="left" w:pos="5103"/>
        </w:tabs>
        <w:spacing w:after="0" w:line="240" w:lineRule="auto"/>
        <w:ind w:left="360"/>
        <w:jc w:val="both"/>
        <w:rPr>
          <w:bCs/>
          <w:lang w:val="lt-LT"/>
        </w:rPr>
      </w:pPr>
    </w:p>
    <w:p w14:paraId="772AE60F" w14:textId="5D31FE38" w:rsidR="00B776E5" w:rsidRPr="007147E6" w:rsidRDefault="00B776E5" w:rsidP="002A76B6">
      <w:pPr>
        <w:pStyle w:val="Temosantrat10"/>
        <w:keepNext/>
        <w:keepLines/>
        <w:shd w:val="clear" w:color="auto" w:fill="auto"/>
        <w:spacing w:after="0" w:line="240" w:lineRule="auto"/>
        <w:ind w:left="360"/>
        <w:jc w:val="center"/>
        <w:rPr>
          <w:b/>
        </w:rPr>
      </w:pPr>
      <w:r w:rsidRPr="007147E6">
        <w:rPr>
          <w:b/>
        </w:rPr>
        <w:t>VIEŠOSIOS ĮSTAIGOS</w:t>
      </w:r>
      <w:r w:rsidR="00EE2489" w:rsidRPr="007147E6">
        <w:rPr>
          <w:b/>
        </w:rPr>
        <w:t xml:space="preserve"> IGNALINOS RAJONO LIGONINĖS </w:t>
      </w:r>
      <w:r w:rsidR="00EE2489" w:rsidRPr="0067766D">
        <w:rPr>
          <w:b/>
        </w:rPr>
        <w:t>202</w:t>
      </w:r>
      <w:r w:rsidR="008F4A57">
        <w:rPr>
          <w:b/>
          <w:lang w:val="lt-LT"/>
        </w:rPr>
        <w:t>3</w:t>
      </w:r>
      <w:r w:rsidRPr="007147E6">
        <w:rPr>
          <w:b/>
        </w:rPr>
        <w:t xml:space="preserve"> METŲ VEIKLOS</w:t>
      </w:r>
    </w:p>
    <w:p w14:paraId="43C8C230" w14:textId="77777777" w:rsidR="00B776E5" w:rsidRPr="007147E6" w:rsidRDefault="00B776E5" w:rsidP="002A76B6">
      <w:pPr>
        <w:pStyle w:val="Temosantrat10"/>
        <w:keepNext/>
        <w:keepLines/>
        <w:shd w:val="clear" w:color="auto" w:fill="auto"/>
        <w:spacing w:after="0" w:line="240" w:lineRule="auto"/>
        <w:ind w:left="4080"/>
        <w:rPr>
          <w:b/>
        </w:rPr>
      </w:pPr>
      <w:bookmarkStart w:id="0" w:name="bookmark1"/>
      <w:r w:rsidRPr="007147E6">
        <w:rPr>
          <w:b/>
        </w:rPr>
        <w:t>ATASKAITA</w:t>
      </w:r>
      <w:bookmarkEnd w:id="0"/>
    </w:p>
    <w:p w14:paraId="07CE8548" w14:textId="77777777" w:rsidR="00D57C12" w:rsidRPr="007147E6" w:rsidRDefault="00D57C12" w:rsidP="002A76B6">
      <w:pPr>
        <w:pStyle w:val="Temosantrat10"/>
        <w:keepNext/>
        <w:keepLines/>
        <w:shd w:val="clear" w:color="auto" w:fill="auto"/>
        <w:spacing w:after="0" w:line="240" w:lineRule="auto"/>
        <w:jc w:val="center"/>
        <w:rPr>
          <w:b/>
        </w:rPr>
      </w:pPr>
      <w:bookmarkStart w:id="1" w:name="bookmark2"/>
    </w:p>
    <w:p w14:paraId="02DA4DFE" w14:textId="0FE87DD8" w:rsidR="008907B5" w:rsidRPr="007147E6" w:rsidRDefault="00B776E5" w:rsidP="00CC21D0">
      <w:pPr>
        <w:pStyle w:val="Temosantrat10"/>
        <w:keepNext/>
        <w:keepLines/>
        <w:shd w:val="clear" w:color="auto" w:fill="auto"/>
        <w:spacing w:after="0" w:line="240" w:lineRule="auto"/>
        <w:jc w:val="center"/>
        <w:rPr>
          <w:b/>
        </w:rPr>
      </w:pPr>
      <w:r w:rsidRPr="007147E6">
        <w:rPr>
          <w:b/>
        </w:rPr>
        <w:t>I SKYRIUS</w:t>
      </w:r>
      <w:bookmarkEnd w:id="1"/>
    </w:p>
    <w:p w14:paraId="39C0BE4A" w14:textId="77777777" w:rsidR="00E16E2B" w:rsidRPr="007147E6" w:rsidRDefault="00E16E2B" w:rsidP="00CC21D0">
      <w:pPr>
        <w:pStyle w:val="Temosantrat10"/>
        <w:keepNext/>
        <w:keepLines/>
        <w:shd w:val="clear" w:color="auto" w:fill="auto"/>
        <w:spacing w:after="0" w:line="240" w:lineRule="auto"/>
        <w:jc w:val="center"/>
        <w:rPr>
          <w:b/>
        </w:rPr>
      </w:pPr>
      <w:bookmarkStart w:id="2" w:name="_Hlk129696169"/>
      <w:r w:rsidRPr="007147E6">
        <w:rPr>
          <w:b/>
        </w:rPr>
        <w:t>VADOVO ORGANIZACINĖ VEIKLA</w:t>
      </w:r>
    </w:p>
    <w:p w14:paraId="32510050" w14:textId="77777777" w:rsidR="00E16E2B" w:rsidRPr="007147E6" w:rsidRDefault="00E16E2B" w:rsidP="00E16E2B">
      <w:pPr>
        <w:pStyle w:val="Temosantrat10"/>
        <w:keepNext/>
        <w:keepLines/>
        <w:shd w:val="clear" w:color="auto" w:fill="auto"/>
        <w:spacing w:after="0" w:line="240" w:lineRule="auto"/>
        <w:rPr>
          <w:b/>
        </w:rPr>
      </w:pPr>
    </w:p>
    <w:p w14:paraId="6885D853" w14:textId="2BC4BBE0" w:rsidR="00E16E2B" w:rsidRPr="007147E6" w:rsidRDefault="00E16E2B" w:rsidP="005B74FE">
      <w:pPr>
        <w:pStyle w:val="Temosantrat10"/>
        <w:keepNext/>
        <w:keepLines/>
        <w:shd w:val="clear" w:color="auto" w:fill="auto"/>
        <w:spacing w:after="0" w:line="240" w:lineRule="auto"/>
        <w:ind w:firstLine="1134"/>
        <w:jc w:val="both"/>
        <w:rPr>
          <w:b/>
        </w:rPr>
      </w:pPr>
      <w:r w:rsidRPr="00F27DD5">
        <w:rPr>
          <w:lang w:val="lt-LT"/>
        </w:rPr>
        <w:t xml:space="preserve">VšĮ Ignalinos rajono ligoninės </w:t>
      </w:r>
      <w:r>
        <w:rPr>
          <w:lang w:val="lt-LT"/>
        </w:rPr>
        <w:t xml:space="preserve">(toliau – Ligoninės) </w:t>
      </w:r>
      <w:r w:rsidRPr="00F27DD5">
        <w:rPr>
          <w:lang w:val="lt-LT"/>
        </w:rPr>
        <w:t>vadovo veikla vykdoma vadovaujantis Lietuvos Respublikos sveikatos priežiūros įstaigų įstatymu, Lietuvos Respublikos sveikatos apsaugos ministro, Valstybinės ligonių kasos direktoriaus įsakymais ir kitais teisės aktais, reglamentuojančiais sveikatos priežiūros įstaigų ir jų vadovų veiklos principus. Vadovavimas įstaigai pagrįstas VšĮ Ignalinos rajono ligoninės įstatais, Ignalinos rajono savivaldybės mero potvarkiais, Ignalinos rajono savivaldybės administracijos direktoriaus įsakymais, Ignalinos rajono savivaldybės tarybos sprendimais. Kolegialiai su Stebėtojų, Gydymo, Slaugos tarybomis priimami sprendimai dėl ligoninės strateginių tikslų įgyvendinimo</w:t>
      </w:r>
      <w:r w:rsidRPr="007147E6">
        <w:t>.</w:t>
      </w:r>
    </w:p>
    <w:p w14:paraId="71C8CB21" w14:textId="555BCB13" w:rsidR="00E16E2B" w:rsidRPr="00340751" w:rsidRDefault="00E16E2B" w:rsidP="005B74FE">
      <w:pPr>
        <w:pStyle w:val="Temosantrat10"/>
        <w:keepNext/>
        <w:keepLines/>
        <w:shd w:val="clear" w:color="auto" w:fill="auto"/>
        <w:tabs>
          <w:tab w:val="left" w:pos="1134"/>
        </w:tabs>
        <w:spacing w:after="0" w:line="240" w:lineRule="auto"/>
        <w:ind w:firstLine="1134"/>
        <w:jc w:val="both"/>
        <w:rPr>
          <w:lang w:val="lt-LT"/>
        </w:rPr>
      </w:pPr>
      <w:bookmarkStart w:id="3" w:name="_Hlk130295512"/>
      <w:bookmarkStart w:id="4" w:name="_Hlk157521366"/>
      <w:r w:rsidRPr="00576295">
        <w:rPr>
          <w:bCs/>
        </w:rPr>
        <w:t xml:space="preserve">Ataskaitiniais metais </w:t>
      </w:r>
      <w:r w:rsidR="00D94599">
        <w:rPr>
          <w:bCs/>
          <w:lang w:val="en-US"/>
        </w:rPr>
        <w:t>L</w:t>
      </w:r>
      <w:proofErr w:type="spellStart"/>
      <w:r w:rsidRPr="00576295">
        <w:rPr>
          <w:bCs/>
        </w:rPr>
        <w:t>igoninėje</w:t>
      </w:r>
      <w:proofErr w:type="spellEnd"/>
      <w:r w:rsidRPr="00576295">
        <w:rPr>
          <w:bCs/>
        </w:rPr>
        <w:t xml:space="preserve"> pasikeitė </w:t>
      </w:r>
      <w:bookmarkStart w:id="5" w:name="_Hlk129695955"/>
      <w:r w:rsidRPr="00576295">
        <w:rPr>
          <w:bCs/>
        </w:rPr>
        <w:t>ūkvedys</w:t>
      </w:r>
      <w:r>
        <w:rPr>
          <w:bCs/>
        </w:rPr>
        <w:t>.</w:t>
      </w:r>
      <w:r w:rsidRPr="00576295">
        <w:t xml:space="preserve"> </w:t>
      </w:r>
      <w:r w:rsidRPr="00340751">
        <w:rPr>
          <w:bCs/>
          <w:lang w:val="lt-LT"/>
        </w:rPr>
        <w:t xml:space="preserve">Organizuojant </w:t>
      </w:r>
      <w:r w:rsidR="00D94599">
        <w:rPr>
          <w:bCs/>
          <w:lang w:val="lt-LT"/>
        </w:rPr>
        <w:t>L</w:t>
      </w:r>
      <w:r w:rsidRPr="00340751">
        <w:rPr>
          <w:lang w:val="lt-LT"/>
        </w:rPr>
        <w:t>igoninės veiklą</w:t>
      </w:r>
      <w:r w:rsidR="00D94599">
        <w:rPr>
          <w:lang w:val="lt-LT"/>
        </w:rPr>
        <w:t>,</w:t>
      </w:r>
      <w:r w:rsidRPr="00340751">
        <w:rPr>
          <w:lang w:val="lt-LT"/>
        </w:rPr>
        <w:t xml:space="preserve"> 2023 m. parengta ir pasirašyta 69 veiklos, 184 personalo įsakymai, 391 įsakym</w:t>
      </w:r>
      <w:r w:rsidR="00D94599">
        <w:rPr>
          <w:lang w:val="lt-LT"/>
        </w:rPr>
        <w:t>as</w:t>
      </w:r>
      <w:r w:rsidRPr="00340751">
        <w:rPr>
          <w:lang w:val="lt-LT"/>
        </w:rPr>
        <w:t xml:space="preserve"> atostogų klausimais.</w:t>
      </w:r>
    </w:p>
    <w:p w14:paraId="3F25AF2B" w14:textId="77777777" w:rsidR="00E16E2B" w:rsidRPr="007147E6" w:rsidRDefault="00E16E2B" w:rsidP="005B74FE">
      <w:pPr>
        <w:pStyle w:val="Temosantrat10"/>
        <w:keepNext/>
        <w:keepLines/>
        <w:shd w:val="clear" w:color="auto" w:fill="auto"/>
        <w:tabs>
          <w:tab w:val="left" w:pos="1134"/>
        </w:tabs>
        <w:spacing w:after="0" w:line="240" w:lineRule="auto"/>
        <w:ind w:firstLine="1134"/>
        <w:jc w:val="both"/>
      </w:pPr>
    </w:p>
    <w:p w14:paraId="23BDD9F7" w14:textId="77777777" w:rsidR="00E16E2B" w:rsidRPr="00C6714A" w:rsidRDefault="00E16E2B" w:rsidP="005B74FE">
      <w:pPr>
        <w:pStyle w:val="Temosantrat10"/>
        <w:keepNext/>
        <w:keepLines/>
        <w:shd w:val="clear" w:color="auto" w:fill="auto"/>
        <w:tabs>
          <w:tab w:val="left" w:pos="1134"/>
        </w:tabs>
        <w:spacing w:after="0" w:line="240" w:lineRule="auto"/>
        <w:ind w:firstLine="1134"/>
        <w:jc w:val="both"/>
        <w:rPr>
          <w:b/>
          <w:bCs/>
        </w:rPr>
      </w:pPr>
      <w:bookmarkStart w:id="6" w:name="_Hlk130295543"/>
      <w:bookmarkEnd w:id="3"/>
      <w:r w:rsidRPr="00C6714A">
        <w:rPr>
          <w:b/>
          <w:bCs/>
        </w:rPr>
        <w:t>Ignalinos rajono savivaldybės tarybos sprendimai:</w:t>
      </w:r>
    </w:p>
    <w:p w14:paraId="455FAE4C" w14:textId="7BD60A21" w:rsidR="00E16E2B" w:rsidRDefault="00E16E2B" w:rsidP="005B74FE">
      <w:pPr>
        <w:pStyle w:val="Temosantrat10"/>
        <w:keepNext/>
        <w:keepLines/>
        <w:shd w:val="clear" w:color="auto" w:fill="auto"/>
        <w:tabs>
          <w:tab w:val="left" w:pos="1134"/>
        </w:tabs>
        <w:spacing w:after="0" w:line="240" w:lineRule="auto"/>
        <w:ind w:firstLine="1134"/>
        <w:jc w:val="both"/>
        <w:rPr>
          <w:lang w:val="lt-LT"/>
        </w:rPr>
      </w:pPr>
      <w:r w:rsidRPr="00340751">
        <w:rPr>
          <w:lang w:val="lt-LT"/>
        </w:rPr>
        <w:t xml:space="preserve">1. Ignalinos rajono savivaldybės tarybos 2023 m. rugsėjo 28  d. sprendimu Nr. T-185  nuspręsta reorganizuoti VšĮ Ignalinos rajono ligoninę prijungiant ją prie VšĮ Ignalinos rajono poliklinikos. </w:t>
      </w:r>
    </w:p>
    <w:p w14:paraId="02AE8416" w14:textId="1972DCCC" w:rsidR="00E16E2B" w:rsidRDefault="00E16E2B" w:rsidP="005B74FE">
      <w:pPr>
        <w:ind w:firstLine="1134"/>
        <w:jc w:val="both"/>
        <w:rPr>
          <w:rFonts w:ascii="Times New Roman" w:eastAsia="Arial Unicode MS" w:hAnsi="Times New Roman" w:cs="Times New Roman"/>
          <w:color w:val="auto"/>
          <w:lang w:bidi="lt-LT"/>
        </w:rPr>
      </w:pPr>
      <w:r w:rsidRPr="00340751">
        <w:rPr>
          <w:rFonts w:ascii="Times New Roman" w:hAnsi="Times New Roman" w:cs="Times New Roman"/>
          <w:color w:val="auto"/>
        </w:rPr>
        <w:t xml:space="preserve">2. Ignalinos rajono savivaldybės tarybos 2023 m. spalio 29 d. sprendimu Nr. T-208 sudaryta VšĮ Ignalinos rajono ligoninės stebėtojų taryba (toliau – </w:t>
      </w:r>
      <w:r w:rsidR="00D94599">
        <w:rPr>
          <w:rFonts w:ascii="Times New Roman" w:hAnsi="Times New Roman" w:cs="Times New Roman"/>
          <w:color w:val="auto"/>
        </w:rPr>
        <w:t>Stebėtojų t</w:t>
      </w:r>
      <w:r w:rsidRPr="00340751">
        <w:rPr>
          <w:rFonts w:ascii="Times New Roman" w:hAnsi="Times New Roman" w:cs="Times New Roman"/>
          <w:color w:val="auto"/>
        </w:rPr>
        <w:t xml:space="preserve">aryba) ir patvirtinti </w:t>
      </w:r>
      <w:r w:rsidR="00D94599">
        <w:rPr>
          <w:rFonts w:ascii="Times New Roman" w:hAnsi="Times New Roman" w:cs="Times New Roman"/>
          <w:color w:val="auto"/>
        </w:rPr>
        <w:t>Stebėtojų t</w:t>
      </w:r>
      <w:r w:rsidR="00D94599" w:rsidRPr="00340751">
        <w:rPr>
          <w:rFonts w:ascii="Times New Roman" w:hAnsi="Times New Roman" w:cs="Times New Roman"/>
          <w:color w:val="auto"/>
        </w:rPr>
        <w:t>aryb</w:t>
      </w:r>
      <w:r w:rsidR="00D94599">
        <w:rPr>
          <w:rFonts w:ascii="Times New Roman" w:hAnsi="Times New Roman" w:cs="Times New Roman"/>
          <w:color w:val="auto"/>
        </w:rPr>
        <w:t>os</w:t>
      </w:r>
      <w:r w:rsidRPr="00340751">
        <w:rPr>
          <w:rFonts w:ascii="Times New Roman" w:hAnsi="Times New Roman" w:cs="Times New Roman"/>
          <w:color w:val="auto"/>
        </w:rPr>
        <w:t xml:space="preserve"> nuostatai. </w:t>
      </w:r>
    </w:p>
    <w:p w14:paraId="7C0DF7BC" w14:textId="4EB8E735" w:rsidR="00E16E2B" w:rsidRDefault="00E16E2B" w:rsidP="008313AB">
      <w:pPr>
        <w:ind w:firstLine="1134"/>
        <w:jc w:val="both"/>
        <w:rPr>
          <w:rFonts w:ascii="Times New Roman" w:eastAsia="Arial Unicode MS" w:hAnsi="Times New Roman" w:cs="Times New Roman"/>
          <w:color w:val="auto"/>
          <w:lang w:bidi="lt-LT"/>
        </w:rPr>
      </w:pPr>
      <w:r>
        <w:rPr>
          <w:rFonts w:ascii="Times New Roman" w:eastAsia="Arial Unicode MS" w:hAnsi="Times New Roman" w:cs="Times New Roman"/>
          <w:color w:val="auto"/>
          <w:lang w:bidi="lt-LT"/>
        </w:rPr>
        <w:t xml:space="preserve">3. </w:t>
      </w:r>
      <w:r w:rsidRPr="00E513CA">
        <w:rPr>
          <w:rFonts w:ascii="Times New Roman" w:eastAsia="Arial Unicode MS" w:hAnsi="Times New Roman" w:cs="Times New Roman"/>
          <w:color w:val="auto"/>
          <w:lang w:bidi="lt-LT"/>
        </w:rPr>
        <w:t xml:space="preserve">Ignalinos rajono savivaldybės tarybos 2023 m. </w:t>
      </w:r>
      <w:r>
        <w:rPr>
          <w:rFonts w:ascii="Times New Roman" w:eastAsia="Arial Unicode MS" w:hAnsi="Times New Roman" w:cs="Times New Roman"/>
          <w:color w:val="auto"/>
          <w:lang w:bidi="lt-LT"/>
        </w:rPr>
        <w:t>lapkričio 30</w:t>
      </w:r>
      <w:r w:rsidRPr="00E513CA">
        <w:rPr>
          <w:rFonts w:ascii="Times New Roman" w:eastAsia="Arial Unicode MS" w:hAnsi="Times New Roman" w:cs="Times New Roman"/>
          <w:color w:val="auto"/>
          <w:lang w:bidi="lt-LT"/>
        </w:rPr>
        <w:t xml:space="preserve"> d. sprendimu Nr. T-</w:t>
      </w:r>
      <w:r>
        <w:rPr>
          <w:rFonts w:ascii="Times New Roman" w:eastAsia="Arial Unicode MS" w:hAnsi="Times New Roman" w:cs="Times New Roman"/>
          <w:color w:val="auto"/>
          <w:lang w:bidi="lt-LT"/>
        </w:rPr>
        <w:t xml:space="preserve">226 nuspręsta iki 2024 m. balandžio 1 d. reorganizuoti VšĮ Ignalinos rajono ligoninę, patvirtintas VšĮ Ignalinos rajono ligoninės ir VšĮ Ignalinos rajono poliklinikos reorganizavimo aprašas, patvirtinti VšĮ Ignalinos rajono savivaldybės sveikatos centro įstatai. </w:t>
      </w:r>
    </w:p>
    <w:p w14:paraId="3EE5ECE6" w14:textId="77777777" w:rsidR="00E16E2B" w:rsidRDefault="00E16E2B" w:rsidP="008313AB">
      <w:pPr>
        <w:ind w:firstLine="1134"/>
        <w:jc w:val="both"/>
        <w:rPr>
          <w:rFonts w:ascii="Times New Roman" w:eastAsia="Arial Unicode MS" w:hAnsi="Times New Roman" w:cs="Times New Roman"/>
          <w:color w:val="auto"/>
          <w:lang w:bidi="lt-LT"/>
        </w:rPr>
      </w:pPr>
    </w:p>
    <w:p w14:paraId="15BDF8DE" w14:textId="77777777" w:rsidR="00E16E2B" w:rsidRDefault="00E16E2B" w:rsidP="008313AB">
      <w:pPr>
        <w:ind w:firstLine="1134"/>
        <w:rPr>
          <w:rFonts w:ascii="Times New Roman" w:eastAsia="Arial Unicode MS" w:hAnsi="Times New Roman" w:cs="Times New Roman"/>
          <w:b/>
          <w:bCs/>
          <w:color w:val="auto"/>
          <w:lang w:bidi="lt-LT"/>
        </w:rPr>
      </w:pPr>
      <w:r w:rsidRPr="00E513CA">
        <w:rPr>
          <w:rFonts w:ascii="Times New Roman" w:eastAsia="Arial Unicode MS" w:hAnsi="Times New Roman" w:cs="Times New Roman"/>
          <w:b/>
          <w:bCs/>
          <w:color w:val="auto"/>
          <w:lang w:bidi="lt-LT"/>
        </w:rPr>
        <w:t>Ignalinos rajono savivaldybės mero potvarkiai:</w:t>
      </w:r>
    </w:p>
    <w:p w14:paraId="340110CD" w14:textId="4D53F24B" w:rsidR="00E16E2B" w:rsidRPr="00E513CA" w:rsidRDefault="00E16E2B" w:rsidP="008313AB">
      <w:pPr>
        <w:ind w:firstLine="1134"/>
        <w:jc w:val="both"/>
        <w:rPr>
          <w:rFonts w:ascii="Times New Roman" w:eastAsia="Arial Unicode MS" w:hAnsi="Times New Roman" w:cs="Times New Roman"/>
          <w:color w:val="auto"/>
          <w:lang w:bidi="lt-LT"/>
        </w:rPr>
      </w:pPr>
      <w:r w:rsidRPr="00E513CA">
        <w:rPr>
          <w:rFonts w:ascii="Times New Roman" w:eastAsia="Arial Unicode MS" w:hAnsi="Times New Roman" w:cs="Times New Roman"/>
          <w:color w:val="auto"/>
          <w:lang w:bidi="lt-LT"/>
        </w:rPr>
        <w:t>1. Ignalinos rajono savivaldybės mero 2023 m. gruodžio 4 d. potvarkiu Nr. V1-385 patvirtintas VšĮ Ignalinos rajono ligoninės pareigybių sąrašas.</w:t>
      </w:r>
    </w:p>
    <w:p w14:paraId="27EE4C22" w14:textId="288308BB" w:rsidR="00E16E2B" w:rsidRPr="00E513CA" w:rsidRDefault="00E16E2B" w:rsidP="008313AB">
      <w:pPr>
        <w:ind w:firstLine="1134"/>
        <w:jc w:val="both"/>
        <w:rPr>
          <w:rFonts w:ascii="Times New Roman" w:eastAsia="Arial Unicode MS" w:hAnsi="Times New Roman" w:cs="Times New Roman"/>
          <w:color w:val="auto"/>
          <w:lang w:bidi="lt-LT"/>
        </w:rPr>
      </w:pPr>
      <w:r w:rsidRPr="00E513CA">
        <w:rPr>
          <w:rFonts w:ascii="Times New Roman" w:eastAsia="Arial Unicode MS" w:hAnsi="Times New Roman" w:cs="Times New Roman"/>
          <w:color w:val="auto"/>
          <w:lang w:bidi="lt-LT"/>
        </w:rPr>
        <w:t xml:space="preserve">2. Ignalinos rajono savivaldybės mero 2023 m. gruodžio 4 d. potvarkiu Nr. V1-389 patvirtinta VšĮ Ignalinos rajono ligoninės struktūros schema. </w:t>
      </w:r>
    </w:p>
    <w:p w14:paraId="7BEB8F03" w14:textId="45F2AD79" w:rsidR="00E16E2B" w:rsidRPr="00E513CA" w:rsidRDefault="00E16E2B" w:rsidP="008313AB">
      <w:pPr>
        <w:ind w:firstLine="1134"/>
        <w:jc w:val="both"/>
        <w:rPr>
          <w:rFonts w:ascii="Times New Roman" w:eastAsia="Arial Unicode MS" w:hAnsi="Times New Roman" w:cs="Times New Roman"/>
          <w:color w:val="auto"/>
          <w:lang w:bidi="lt-LT"/>
        </w:rPr>
      </w:pPr>
      <w:r>
        <w:rPr>
          <w:rFonts w:ascii="Times New Roman" w:eastAsia="Arial Unicode MS" w:hAnsi="Times New Roman" w:cs="Times New Roman"/>
          <w:color w:val="auto"/>
          <w:lang w:bidi="lt-LT"/>
        </w:rPr>
        <w:t>3. Ignalinos rajono savivaldybės mero 2023 m. gruodžio 7 d. potvarkiu Nr. V-399 patvirtintas VšĮ Ignalinos rajono sveikatos centro pareigybių sąrašas.</w:t>
      </w:r>
    </w:p>
    <w:p w14:paraId="16DA5E0E" w14:textId="77777777" w:rsidR="00E16E2B" w:rsidRPr="00C6714A" w:rsidRDefault="00E16E2B" w:rsidP="008313AB">
      <w:pPr>
        <w:ind w:firstLine="1134"/>
        <w:jc w:val="both"/>
        <w:rPr>
          <w:rFonts w:ascii="Times New Roman" w:eastAsia="Arial Unicode MS" w:hAnsi="Times New Roman" w:cs="Times New Roman"/>
          <w:color w:val="auto"/>
          <w:lang w:bidi="lt-LT"/>
        </w:rPr>
      </w:pPr>
      <w:r w:rsidRPr="00E513CA">
        <w:rPr>
          <w:rFonts w:ascii="Times New Roman" w:eastAsia="Arial Unicode MS" w:hAnsi="Times New Roman" w:cs="Times New Roman"/>
          <w:color w:val="auto"/>
          <w:lang w:bidi="lt-LT"/>
        </w:rPr>
        <w:t xml:space="preserve">      </w:t>
      </w:r>
    </w:p>
    <w:p w14:paraId="5256EB38" w14:textId="77777777" w:rsidR="00E16E2B" w:rsidRDefault="00E16E2B" w:rsidP="008313AB">
      <w:pPr>
        <w:pStyle w:val="Temosantrat10"/>
        <w:keepNext/>
        <w:keepLines/>
        <w:shd w:val="clear" w:color="auto" w:fill="auto"/>
        <w:tabs>
          <w:tab w:val="left" w:pos="1134"/>
        </w:tabs>
        <w:spacing w:after="0" w:line="240" w:lineRule="auto"/>
        <w:ind w:firstLine="1134"/>
        <w:jc w:val="both"/>
        <w:rPr>
          <w:b/>
          <w:bCs/>
        </w:rPr>
      </w:pPr>
      <w:bookmarkStart w:id="7" w:name="_Hlk99471148"/>
      <w:bookmarkEnd w:id="4"/>
      <w:r w:rsidRPr="007147E6">
        <w:rPr>
          <w:b/>
          <w:bCs/>
        </w:rPr>
        <w:t>Ligoninės direktoriaus įsakymais įstaigoje patvirtinta:</w:t>
      </w:r>
      <w:bookmarkEnd w:id="5"/>
      <w:bookmarkEnd w:id="6"/>
    </w:p>
    <w:p w14:paraId="6B8A9CA8" w14:textId="673BD688" w:rsidR="00E16E2B" w:rsidRDefault="00E16E2B" w:rsidP="008313AB">
      <w:pPr>
        <w:ind w:firstLine="1134"/>
        <w:jc w:val="both"/>
        <w:rPr>
          <w:rFonts w:ascii="Times New Roman" w:hAnsi="Times New Roman" w:cs="Times New Roman"/>
        </w:rPr>
      </w:pPr>
      <w:r>
        <w:rPr>
          <w:rFonts w:ascii="Times New Roman" w:hAnsi="Times New Roman" w:cs="Times New Roman"/>
        </w:rPr>
        <w:t>1. 2023</w:t>
      </w:r>
      <w:r w:rsidR="00D94599">
        <w:rPr>
          <w:rFonts w:ascii="Times New Roman" w:hAnsi="Times New Roman" w:cs="Times New Roman"/>
        </w:rPr>
        <w:t xml:space="preserve"> m. balandžio </w:t>
      </w:r>
      <w:r>
        <w:rPr>
          <w:rFonts w:ascii="Times New Roman" w:hAnsi="Times New Roman" w:cs="Times New Roman"/>
        </w:rPr>
        <w:t>28</w:t>
      </w:r>
      <w:r w:rsidR="00D94599">
        <w:rPr>
          <w:rFonts w:ascii="Times New Roman" w:hAnsi="Times New Roman" w:cs="Times New Roman"/>
        </w:rPr>
        <w:t xml:space="preserve"> d.</w:t>
      </w:r>
      <w:r>
        <w:rPr>
          <w:rFonts w:ascii="Times New Roman" w:hAnsi="Times New Roman" w:cs="Times New Roman"/>
        </w:rPr>
        <w:t xml:space="preserve"> įsakymu Nr. V-32 patvirtintos VšĮ Ignalinos rajono ligoninės viešųjų pirkimų organizavimo ir vidaus kontrolės taisyklės.</w:t>
      </w:r>
    </w:p>
    <w:p w14:paraId="3FA8C6A7" w14:textId="0216B0AE" w:rsidR="00E16E2B" w:rsidRDefault="00E16E2B" w:rsidP="008313AB">
      <w:pPr>
        <w:ind w:firstLine="1134"/>
        <w:jc w:val="both"/>
        <w:rPr>
          <w:rFonts w:ascii="Times New Roman" w:hAnsi="Times New Roman" w:cs="Times New Roman"/>
        </w:rPr>
      </w:pPr>
      <w:r>
        <w:rPr>
          <w:rFonts w:ascii="Times New Roman" w:hAnsi="Times New Roman" w:cs="Times New Roman"/>
        </w:rPr>
        <w:t>2.</w:t>
      </w:r>
      <w:r w:rsidRPr="00530083">
        <w:rPr>
          <w:rFonts w:ascii="Times New Roman" w:hAnsi="Times New Roman" w:cs="Times New Roman"/>
        </w:rPr>
        <w:t xml:space="preserve"> </w:t>
      </w:r>
      <w:r>
        <w:rPr>
          <w:rFonts w:ascii="Times New Roman" w:hAnsi="Times New Roman" w:cs="Times New Roman"/>
        </w:rPr>
        <w:t>2023</w:t>
      </w:r>
      <w:r w:rsidR="00D94599">
        <w:rPr>
          <w:rFonts w:ascii="Times New Roman" w:hAnsi="Times New Roman" w:cs="Times New Roman"/>
        </w:rPr>
        <w:t xml:space="preserve"> m. rugpjūčio </w:t>
      </w:r>
      <w:r>
        <w:rPr>
          <w:rFonts w:ascii="Times New Roman" w:hAnsi="Times New Roman" w:cs="Times New Roman"/>
        </w:rPr>
        <w:t xml:space="preserve">18 </w:t>
      </w:r>
      <w:r w:rsidR="00D94599">
        <w:rPr>
          <w:rFonts w:ascii="Times New Roman" w:hAnsi="Times New Roman" w:cs="Times New Roman"/>
        </w:rPr>
        <w:t xml:space="preserve">d. </w:t>
      </w:r>
      <w:r>
        <w:rPr>
          <w:rFonts w:ascii="Times New Roman" w:hAnsi="Times New Roman" w:cs="Times New Roman"/>
        </w:rPr>
        <w:t>įsakymu Nr. V-52 papildyta VšĮ Ignalinos rajono ligoninės vidaus kontrolės politika.</w:t>
      </w:r>
    </w:p>
    <w:p w14:paraId="48D9C49E" w14:textId="18512E85" w:rsidR="00E16E2B" w:rsidRPr="00A144E0" w:rsidRDefault="00E16E2B" w:rsidP="008313AB">
      <w:pPr>
        <w:spacing w:line="256" w:lineRule="auto"/>
        <w:ind w:firstLine="1134"/>
        <w:jc w:val="both"/>
        <w:rPr>
          <w:rFonts w:ascii="Times New Roman" w:hAnsi="Times New Roman" w:cs="Times New Roman"/>
        </w:rPr>
      </w:pPr>
      <w:r>
        <w:rPr>
          <w:rFonts w:ascii="Times New Roman" w:hAnsi="Times New Roman" w:cs="Times New Roman"/>
        </w:rPr>
        <w:t>3. 2023</w:t>
      </w:r>
      <w:r w:rsidR="00D94599">
        <w:rPr>
          <w:rFonts w:ascii="Times New Roman" w:hAnsi="Times New Roman" w:cs="Times New Roman"/>
        </w:rPr>
        <w:t xml:space="preserve"> m. lapkričio </w:t>
      </w:r>
      <w:r>
        <w:rPr>
          <w:rFonts w:ascii="Times New Roman" w:hAnsi="Times New Roman" w:cs="Times New Roman"/>
        </w:rPr>
        <w:t>22</w:t>
      </w:r>
      <w:r w:rsidR="00D94599">
        <w:rPr>
          <w:rFonts w:ascii="Times New Roman" w:hAnsi="Times New Roman" w:cs="Times New Roman"/>
        </w:rPr>
        <w:t xml:space="preserve"> d.</w:t>
      </w:r>
      <w:r>
        <w:rPr>
          <w:rFonts w:ascii="Times New Roman" w:hAnsi="Times New Roman" w:cs="Times New Roman"/>
        </w:rPr>
        <w:t xml:space="preserve"> įsakymu Nr. V-63 papildytas Ekstremaliųjų situacijų valdymo planas priedu Nr. 15 ,,Veiksmų planas gavus pranešimą apie galimai padėtą sprogmenį ir kitus įvykius, susijusius su teroristine veikla</w:t>
      </w:r>
      <w:r w:rsidR="00D94599">
        <w:rPr>
          <w:rFonts w:ascii="Times New Roman" w:hAnsi="Times New Roman" w:cs="Times New Roman"/>
        </w:rPr>
        <w:t>“</w:t>
      </w:r>
      <w:r>
        <w:rPr>
          <w:rFonts w:ascii="Times New Roman" w:hAnsi="Times New Roman" w:cs="Times New Roman"/>
        </w:rPr>
        <w:t>.</w:t>
      </w:r>
    </w:p>
    <w:p w14:paraId="6558B3F8" w14:textId="77777777" w:rsidR="00E16E2B" w:rsidRDefault="00E16E2B" w:rsidP="008313AB">
      <w:pPr>
        <w:ind w:firstLine="1134"/>
        <w:jc w:val="both"/>
        <w:rPr>
          <w:rFonts w:ascii="Times New Roman" w:hAnsi="Times New Roman" w:cs="Times New Roman"/>
        </w:rPr>
      </w:pPr>
      <w:r>
        <w:rPr>
          <w:rFonts w:ascii="Times New Roman" w:hAnsi="Times New Roman" w:cs="Times New Roman"/>
        </w:rPr>
        <w:t xml:space="preserve">     </w:t>
      </w:r>
    </w:p>
    <w:bookmarkEnd w:id="7"/>
    <w:p w14:paraId="16FD1161" w14:textId="77777777" w:rsidR="00E16E2B" w:rsidRPr="0097362D" w:rsidRDefault="00E16E2B" w:rsidP="008313AB">
      <w:pPr>
        <w:pStyle w:val="Temosantrat10"/>
        <w:keepNext/>
        <w:keepLines/>
        <w:shd w:val="clear" w:color="auto" w:fill="auto"/>
        <w:tabs>
          <w:tab w:val="left" w:pos="1134"/>
        </w:tabs>
        <w:spacing w:after="0" w:line="240" w:lineRule="auto"/>
        <w:ind w:firstLine="1134"/>
        <w:jc w:val="both"/>
      </w:pPr>
      <w:r w:rsidRPr="007147E6">
        <w:rPr>
          <w:b/>
        </w:rPr>
        <w:lastRenderedPageBreak/>
        <w:t>Svarbiausi 202</w:t>
      </w:r>
      <w:r>
        <w:rPr>
          <w:b/>
          <w:lang w:val="lt-LT"/>
        </w:rPr>
        <w:t>3</w:t>
      </w:r>
      <w:r w:rsidRPr="007147E6">
        <w:rPr>
          <w:b/>
        </w:rPr>
        <w:t xml:space="preserve"> m. ligoninės veiklos pokyčiai ir iššūkiai.</w:t>
      </w:r>
    </w:p>
    <w:p w14:paraId="05907961" w14:textId="732BE09E" w:rsidR="00E16E2B" w:rsidRPr="00EF4A70" w:rsidRDefault="00E16E2B" w:rsidP="008313AB">
      <w:pPr>
        <w:pStyle w:val="Pagrindinistekstas1"/>
        <w:shd w:val="clear" w:color="auto" w:fill="auto"/>
        <w:spacing w:before="0" w:line="240" w:lineRule="auto"/>
        <w:ind w:firstLine="1134"/>
        <w:rPr>
          <w:bCs/>
          <w:color w:val="FF0000"/>
        </w:rPr>
      </w:pPr>
      <w:r w:rsidRPr="007147E6">
        <w:rPr>
          <w:bCs/>
        </w:rPr>
        <w:t xml:space="preserve">1. </w:t>
      </w:r>
      <w:r>
        <w:rPr>
          <w:lang w:val="lt-LT"/>
        </w:rPr>
        <w:t>P</w:t>
      </w:r>
      <w:proofErr w:type="spellStart"/>
      <w:r w:rsidRPr="007147E6">
        <w:t>lėto</w:t>
      </w:r>
      <w:r w:rsidR="00D94599">
        <w:rPr>
          <w:lang w:val="en-US"/>
        </w:rPr>
        <w:t>dama</w:t>
      </w:r>
      <w:proofErr w:type="spellEnd"/>
      <w:r w:rsidRPr="007147E6">
        <w:t xml:space="preserve"> į senyvo amžiaus žmonių poreikius orientuotas paslaugas</w:t>
      </w:r>
      <w:r>
        <w:rPr>
          <w:lang w:val="lt-LT"/>
        </w:rPr>
        <w:t xml:space="preserve">, Ligoninė </w:t>
      </w:r>
      <w:r>
        <w:rPr>
          <w:bCs/>
          <w:lang w:val="lt-LT"/>
        </w:rPr>
        <w:t>a</w:t>
      </w:r>
      <w:proofErr w:type="spellStart"/>
      <w:r w:rsidRPr="000C7A1E">
        <w:rPr>
          <w:bCs/>
        </w:rPr>
        <w:t>taskaitini</w:t>
      </w:r>
      <w:r w:rsidRPr="000C7A1E">
        <w:rPr>
          <w:bCs/>
          <w:lang w:val="lt-LT"/>
        </w:rPr>
        <w:t>ais</w:t>
      </w:r>
      <w:proofErr w:type="spellEnd"/>
      <w:r w:rsidRPr="000C7A1E">
        <w:rPr>
          <w:bCs/>
        </w:rPr>
        <w:t xml:space="preserve"> met</w:t>
      </w:r>
      <w:r w:rsidRPr="000C7A1E">
        <w:rPr>
          <w:bCs/>
          <w:lang w:val="lt-LT"/>
        </w:rPr>
        <w:t>ais</w:t>
      </w:r>
      <w:r w:rsidRPr="000C7A1E">
        <w:rPr>
          <w:bCs/>
        </w:rPr>
        <w:t xml:space="preserve"> </w:t>
      </w:r>
      <w:r w:rsidRPr="000C7A1E">
        <w:rPr>
          <w:bCs/>
          <w:lang w:val="lt-LT"/>
        </w:rPr>
        <w:t>baigė įgyvendinti</w:t>
      </w:r>
      <w:r w:rsidRPr="000C7A1E">
        <w:rPr>
          <w:lang w:val="lt-LT" w:eastAsia="en-US"/>
        </w:rPr>
        <w:t xml:space="preserve"> </w:t>
      </w:r>
      <w:r>
        <w:rPr>
          <w:lang w:val="lt-LT" w:eastAsia="en-US"/>
        </w:rPr>
        <w:t xml:space="preserve">iš </w:t>
      </w:r>
      <w:r w:rsidRPr="007147E6">
        <w:t>Europos Sąjungos struktūrinių fondų lėšų bendrai finansuojam</w:t>
      </w:r>
      <w:r>
        <w:rPr>
          <w:lang w:val="lt-LT"/>
        </w:rPr>
        <w:t>o</w:t>
      </w:r>
      <w:r>
        <w:rPr>
          <w:lang w:val="lt-LT" w:eastAsia="en-US"/>
        </w:rPr>
        <w:t xml:space="preserve"> projekto ,,</w:t>
      </w:r>
      <w:proofErr w:type="spellStart"/>
      <w:r w:rsidRPr="00B70CFE">
        <w:rPr>
          <w:lang w:val="lt-LT" w:eastAsia="en-US"/>
        </w:rPr>
        <w:t>Geriatrijos</w:t>
      </w:r>
      <w:proofErr w:type="spellEnd"/>
      <w:r w:rsidRPr="00B70CFE">
        <w:rPr>
          <w:lang w:val="lt-LT" w:eastAsia="en-US"/>
        </w:rPr>
        <w:t xml:space="preserve"> dienos stacionaro ir ambulatorinių paslaugų plėtra VšĮ Ignalinos rajono ligoninėje</w:t>
      </w:r>
      <w:r>
        <w:rPr>
          <w:lang w:val="lt-LT" w:eastAsia="en-US"/>
        </w:rPr>
        <w:t xml:space="preserve">“ veiklas ir gruodžio  mėn. įstaigos struktūrą papildė bei pradėjo teikti paslaugas </w:t>
      </w:r>
      <w:proofErr w:type="spellStart"/>
      <w:r w:rsidR="00D94599">
        <w:rPr>
          <w:lang w:val="lt-LT" w:eastAsia="en-US"/>
        </w:rPr>
        <w:t>g</w:t>
      </w:r>
      <w:r>
        <w:rPr>
          <w:lang w:val="lt-LT" w:eastAsia="en-US"/>
        </w:rPr>
        <w:t>eriatrijos</w:t>
      </w:r>
      <w:proofErr w:type="spellEnd"/>
      <w:r>
        <w:rPr>
          <w:lang w:val="lt-LT" w:eastAsia="en-US"/>
        </w:rPr>
        <w:t xml:space="preserve"> dienos stacionaro skyrius.</w:t>
      </w:r>
    </w:p>
    <w:p w14:paraId="128D2820" w14:textId="34329326" w:rsidR="00E16E2B" w:rsidRPr="0088224A" w:rsidRDefault="00E16E2B" w:rsidP="008313AB">
      <w:pPr>
        <w:pStyle w:val="Pagrindinistekstas1"/>
        <w:shd w:val="clear" w:color="auto" w:fill="auto"/>
        <w:spacing w:before="0" w:line="240" w:lineRule="auto"/>
        <w:ind w:firstLine="1134"/>
        <w:rPr>
          <w:lang w:val="lt-LT"/>
        </w:rPr>
      </w:pPr>
      <w:r>
        <w:t>2</w:t>
      </w:r>
      <w:r w:rsidRPr="007147E6">
        <w:t>.</w:t>
      </w:r>
      <w:r>
        <w:rPr>
          <w:lang w:val="lt-LT"/>
        </w:rPr>
        <w:t xml:space="preserve"> Ligoninės gydytojų gretas papildė 5 nauji gydytojai.</w:t>
      </w:r>
    </w:p>
    <w:p w14:paraId="4C491BB5" w14:textId="03ACA510" w:rsidR="00E16E2B" w:rsidRPr="00225A3A" w:rsidRDefault="00E16E2B" w:rsidP="008313AB">
      <w:pPr>
        <w:pStyle w:val="Pagrindinistekstas1"/>
        <w:shd w:val="clear" w:color="auto" w:fill="auto"/>
        <w:spacing w:before="0" w:line="240" w:lineRule="auto"/>
        <w:ind w:firstLine="1134"/>
        <w:rPr>
          <w:bCs/>
        </w:rPr>
      </w:pPr>
      <w:r>
        <w:rPr>
          <w:lang w:val="lt-LT"/>
        </w:rPr>
        <w:t xml:space="preserve">3. </w:t>
      </w:r>
      <w:r w:rsidRPr="007147E6">
        <w:t>Siekdam</w:t>
      </w:r>
      <w:r w:rsidR="00D94599">
        <w:rPr>
          <w:lang w:val="en-US"/>
        </w:rPr>
        <w:t>a</w:t>
      </w:r>
      <w:r w:rsidRPr="007147E6">
        <w:t xml:space="preserve"> pritraukti gydytojus specialistus,</w:t>
      </w:r>
      <w:r>
        <w:rPr>
          <w:lang w:val="lt-LT"/>
        </w:rPr>
        <w:t xml:space="preserve"> dal</w:t>
      </w:r>
      <w:r w:rsidR="00D94599">
        <w:rPr>
          <w:lang w:val="lt-LT"/>
        </w:rPr>
        <w:t>y</w:t>
      </w:r>
      <w:r>
        <w:rPr>
          <w:lang w:val="lt-LT"/>
        </w:rPr>
        <w:t>tis patirtimi,</w:t>
      </w:r>
      <w:r w:rsidRPr="007147E6">
        <w:t xml:space="preserve"> </w:t>
      </w:r>
      <w:proofErr w:type="spellStart"/>
      <w:r w:rsidR="00D94599">
        <w:rPr>
          <w:lang w:val="en-US"/>
        </w:rPr>
        <w:t>Ligoninė</w:t>
      </w:r>
      <w:proofErr w:type="spellEnd"/>
      <w:r w:rsidR="00D94599">
        <w:rPr>
          <w:lang w:val="en-US"/>
        </w:rPr>
        <w:t xml:space="preserve"> </w:t>
      </w:r>
      <w:r w:rsidRPr="007147E6">
        <w:t>bendradarbia</w:t>
      </w:r>
      <w:r w:rsidR="00D94599">
        <w:rPr>
          <w:lang w:val="en-US"/>
        </w:rPr>
        <w:t>vo</w:t>
      </w:r>
      <w:r w:rsidRPr="007147E6">
        <w:t xml:space="preserve"> su kitų ligonių administracijomis, specialistų asociacijomis, draugijomis, rengimo centrais, universitetais.</w:t>
      </w:r>
    </w:p>
    <w:p w14:paraId="2BB8BE8E" w14:textId="3F5AEC49" w:rsidR="00E16E2B" w:rsidRDefault="00E16E2B" w:rsidP="008313AB">
      <w:pPr>
        <w:pStyle w:val="Temosantrat10"/>
        <w:keepNext/>
        <w:keepLines/>
        <w:shd w:val="clear" w:color="auto" w:fill="auto"/>
        <w:tabs>
          <w:tab w:val="left" w:pos="1134"/>
        </w:tabs>
        <w:spacing w:after="0" w:line="240" w:lineRule="auto"/>
        <w:ind w:firstLine="1134"/>
        <w:jc w:val="both"/>
      </w:pPr>
      <w:r>
        <w:rPr>
          <w:lang w:val="lt-LT"/>
        </w:rPr>
        <w:t>4</w:t>
      </w:r>
      <w:r>
        <w:t>.</w:t>
      </w:r>
      <w:r>
        <w:rPr>
          <w:color w:val="FF0000"/>
        </w:rPr>
        <w:t xml:space="preserve"> </w:t>
      </w:r>
      <w:r w:rsidRPr="001E2799">
        <w:t xml:space="preserve">Siekiant įvertinti pacientų pasitenkinimą </w:t>
      </w:r>
      <w:r w:rsidR="00D94599">
        <w:rPr>
          <w:lang w:val="en-US"/>
        </w:rPr>
        <w:t>L</w:t>
      </w:r>
      <w:proofErr w:type="spellStart"/>
      <w:r w:rsidRPr="001E2799">
        <w:t>igoninės</w:t>
      </w:r>
      <w:proofErr w:type="spellEnd"/>
      <w:r w:rsidRPr="001E2799">
        <w:t xml:space="preserve"> teikiamomis asmens sveikatos priežiūros paslaugomis</w:t>
      </w:r>
      <w:r w:rsidR="00D94599">
        <w:rPr>
          <w:lang w:val="en-US"/>
        </w:rPr>
        <w:t>,</w:t>
      </w:r>
      <w:r w:rsidRPr="001E2799">
        <w:t xml:space="preserve"> vyko stacionarinių pacientų anketavimas.</w:t>
      </w:r>
    </w:p>
    <w:p w14:paraId="69731238" w14:textId="71763164" w:rsidR="00E16E2B" w:rsidRDefault="00E16E2B" w:rsidP="008313AB">
      <w:pPr>
        <w:pStyle w:val="Temosantrat10"/>
        <w:keepNext/>
        <w:keepLines/>
        <w:shd w:val="clear" w:color="auto" w:fill="auto"/>
        <w:tabs>
          <w:tab w:val="left" w:pos="1134"/>
        </w:tabs>
        <w:spacing w:after="0" w:line="240" w:lineRule="auto"/>
        <w:ind w:firstLine="1134"/>
        <w:jc w:val="both"/>
      </w:pPr>
      <w:r>
        <w:rPr>
          <w:lang w:val="lt-LT"/>
        </w:rPr>
        <w:t>5</w:t>
      </w:r>
      <w:r>
        <w:t xml:space="preserve">. </w:t>
      </w:r>
      <w:r w:rsidRPr="007147E6">
        <w:t>Siekiant įtraukti įstaigos darbuotojus į bendrą kolektyvinį darbą ir užtikrinti tinkamą paslaugų teikimą, reguliariai vyk</w:t>
      </w:r>
      <w:r w:rsidR="00D94599">
        <w:rPr>
          <w:lang w:val="en-US"/>
        </w:rPr>
        <w:t>o</w:t>
      </w:r>
      <w:r w:rsidRPr="007147E6">
        <w:t xml:space="preserve"> gydytojų pasitarimai.</w:t>
      </w:r>
    </w:p>
    <w:p w14:paraId="7E8ED6DD" w14:textId="51EC157C" w:rsidR="00E16E2B" w:rsidRPr="0088224A" w:rsidRDefault="00E16E2B" w:rsidP="008313AB">
      <w:pPr>
        <w:pStyle w:val="Temosantrat10"/>
        <w:keepNext/>
        <w:keepLines/>
        <w:shd w:val="clear" w:color="auto" w:fill="auto"/>
        <w:tabs>
          <w:tab w:val="left" w:pos="1134"/>
        </w:tabs>
        <w:spacing w:after="0" w:line="240" w:lineRule="auto"/>
        <w:ind w:firstLine="1134"/>
        <w:jc w:val="both"/>
        <w:rPr>
          <w:lang w:val="lt-LT"/>
        </w:rPr>
      </w:pPr>
      <w:r>
        <w:rPr>
          <w:lang w:val="lt-LT"/>
        </w:rPr>
        <w:t>6</w:t>
      </w:r>
      <w:r w:rsidRPr="00501D20">
        <w:t xml:space="preserve">. </w:t>
      </w:r>
      <w:bookmarkStart w:id="8" w:name="_Hlk157521533"/>
      <w:r w:rsidRPr="00501D20">
        <w:t>Per 202</w:t>
      </w:r>
      <w:r w:rsidRPr="00501D20">
        <w:rPr>
          <w:lang w:val="lt-LT"/>
        </w:rPr>
        <w:t>3</w:t>
      </w:r>
      <w:r w:rsidRPr="00501D20">
        <w:t xml:space="preserve"> m. gautos </w:t>
      </w:r>
      <w:r w:rsidRPr="00501D20">
        <w:rPr>
          <w:lang w:val="lt-LT"/>
        </w:rPr>
        <w:t>2</w:t>
      </w:r>
      <w:r w:rsidRPr="00501D20">
        <w:t xml:space="preserve"> padėkos</w:t>
      </w:r>
      <w:r>
        <w:rPr>
          <w:lang w:val="lt-LT"/>
        </w:rPr>
        <w:t>.</w:t>
      </w:r>
    </w:p>
    <w:bookmarkEnd w:id="8"/>
    <w:p w14:paraId="48D5EB66" w14:textId="77777777" w:rsidR="00E16E2B" w:rsidRPr="007147E6" w:rsidRDefault="00E16E2B" w:rsidP="00E16E2B">
      <w:pPr>
        <w:pStyle w:val="Pagrindinistekstas1"/>
        <w:shd w:val="clear" w:color="auto" w:fill="auto"/>
        <w:spacing w:before="0" w:line="240" w:lineRule="auto"/>
      </w:pPr>
    </w:p>
    <w:p w14:paraId="51B47F7F" w14:textId="77777777" w:rsidR="00E16E2B" w:rsidRPr="006A639F" w:rsidRDefault="00E16E2B" w:rsidP="008313AB">
      <w:pPr>
        <w:pStyle w:val="Pagrindinistekstas1"/>
        <w:shd w:val="clear" w:color="auto" w:fill="auto"/>
        <w:spacing w:before="0" w:line="240" w:lineRule="auto"/>
        <w:ind w:firstLine="1134"/>
        <w:rPr>
          <w:b/>
          <w:bCs/>
        </w:rPr>
      </w:pPr>
      <w:r w:rsidRPr="006A639F">
        <w:rPr>
          <w:b/>
          <w:bCs/>
        </w:rPr>
        <w:t>Svarbiausios 202</w:t>
      </w:r>
      <w:r w:rsidRPr="006A639F">
        <w:rPr>
          <w:b/>
          <w:bCs/>
          <w:lang w:val="lt-LT"/>
        </w:rPr>
        <w:t>3</w:t>
      </w:r>
      <w:r w:rsidRPr="006A639F">
        <w:rPr>
          <w:b/>
          <w:bCs/>
        </w:rPr>
        <w:t xml:space="preserve"> m. įstaigos veiklos problemos:</w:t>
      </w:r>
    </w:p>
    <w:p w14:paraId="148C0401" w14:textId="45328913" w:rsidR="00E16E2B" w:rsidRPr="007147E6" w:rsidRDefault="00E16E2B" w:rsidP="008313AB">
      <w:pPr>
        <w:pStyle w:val="Pagrindinistekstas1"/>
        <w:shd w:val="clear" w:color="auto" w:fill="auto"/>
        <w:spacing w:before="0" w:line="240" w:lineRule="auto"/>
        <w:ind w:firstLine="1134"/>
      </w:pPr>
      <w:r w:rsidRPr="007147E6">
        <w:t xml:space="preserve">1. Mažėjantis gyventojų skaičius </w:t>
      </w:r>
      <w:proofErr w:type="spellStart"/>
      <w:r w:rsidR="00D94599">
        <w:rPr>
          <w:lang w:val="en-US"/>
        </w:rPr>
        <w:t>lemia</w:t>
      </w:r>
      <w:proofErr w:type="spellEnd"/>
      <w:r w:rsidRPr="007147E6">
        <w:t xml:space="preserve"> pacientų, gaunančių stacionarines aktyvaus gydymo paslaugas, skaičių.</w:t>
      </w:r>
    </w:p>
    <w:p w14:paraId="5A825E2C" w14:textId="5C24C713" w:rsidR="00E16E2B" w:rsidRPr="007147E6" w:rsidRDefault="00E16E2B" w:rsidP="008313AB">
      <w:pPr>
        <w:pStyle w:val="Pagrindinistekstas1"/>
        <w:shd w:val="clear" w:color="auto" w:fill="auto"/>
        <w:spacing w:before="0" w:line="240" w:lineRule="auto"/>
        <w:ind w:firstLine="1134"/>
      </w:pPr>
      <w:r w:rsidRPr="007147E6">
        <w:t>2. Finansin</w:t>
      </w:r>
      <w:r w:rsidR="00D94599">
        <w:rPr>
          <w:lang w:val="en-US"/>
        </w:rPr>
        <w:t>ėms</w:t>
      </w:r>
      <w:r w:rsidRPr="007147E6">
        <w:t xml:space="preserve"> įstaigos galimyb</w:t>
      </w:r>
      <w:r w:rsidR="00D94599">
        <w:rPr>
          <w:lang w:val="en-US"/>
        </w:rPr>
        <w:t xml:space="preserve">ėms </w:t>
      </w:r>
      <w:proofErr w:type="spellStart"/>
      <w:r w:rsidR="00D94599">
        <w:rPr>
          <w:lang w:val="en-US"/>
        </w:rPr>
        <w:t>didelę</w:t>
      </w:r>
      <w:proofErr w:type="spellEnd"/>
      <w:r w:rsidR="00D94599">
        <w:rPr>
          <w:lang w:val="en-US"/>
        </w:rPr>
        <w:t xml:space="preserve"> </w:t>
      </w:r>
      <w:proofErr w:type="spellStart"/>
      <w:r w:rsidR="00D94599">
        <w:rPr>
          <w:lang w:val="en-US"/>
        </w:rPr>
        <w:t>įtaką</w:t>
      </w:r>
      <w:proofErr w:type="spellEnd"/>
      <w:r w:rsidR="00D94599">
        <w:rPr>
          <w:lang w:val="en-US"/>
        </w:rPr>
        <w:t xml:space="preserve"> </w:t>
      </w:r>
      <w:proofErr w:type="spellStart"/>
      <w:r w:rsidR="00D94599">
        <w:rPr>
          <w:lang w:val="en-US"/>
        </w:rPr>
        <w:t>daro</w:t>
      </w:r>
      <w:proofErr w:type="spellEnd"/>
      <w:r w:rsidRPr="007147E6">
        <w:t xml:space="preserve"> ryškus asmens sveikatos priežiūros paslaugų vartojimo sezoniškumas.</w:t>
      </w:r>
    </w:p>
    <w:p w14:paraId="5663A695" w14:textId="3E78A3A9" w:rsidR="00E16E2B" w:rsidRPr="007147E6" w:rsidRDefault="00E16E2B" w:rsidP="008313AB">
      <w:pPr>
        <w:pStyle w:val="Pagrindinistekstas1"/>
        <w:shd w:val="clear" w:color="auto" w:fill="auto"/>
        <w:spacing w:before="0" w:line="240" w:lineRule="auto"/>
        <w:ind w:firstLine="1134"/>
      </w:pPr>
      <w:r w:rsidRPr="007147E6">
        <w:t xml:space="preserve">3. Ilgą gulėjimo trukmę </w:t>
      </w:r>
      <w:r w:rsidR="00D94599">
        <w:rPr>
          <w:lang w:val="en-US"/>
        </w:rPr>
        <w:t>L</w:t>
      </w:r>
      <w:proofErr w:type="spellStart"/>
      <w:r w:rsidRPr="007147E6">
        <w:t>igoninėje</w:t>
      </w:r>
      <w:proofErr w:type="spellEnd"/>
      <w:r w:rsidRPr="007147E6">
        <w:t xml:space="preserve"> nulemia senyvo amžiaus žmonių sergamumas paūmėjus kelioms lėtinėms ligoms.</w:t>
      </w:r>
    </w:p>
    <w:p w14:paraId="47FA91D9" w14:textId="644C892C" w:rsidR="00E16E2B" w:rsidRPr="006A639F" w:rsidRDefault="00E16E2B" w:rsidP="008313AB">
      <w:pPr>
        <w:pStyle w:val="Pagrindinistekstas1"/>
        <w:shd w:val="clear" w:color="auto" w:fill="auto"/>
        <w:spacing w:before="0" w:line="240" w:lineRule="auto"/>
        <w:ind w:firstLine="1134"/>
        <w:rPr>
          <w:lang w:val="lt-LT"/>
        </w:rPr>
      </w:pPr>
      <w:r>
        <w:rPr>
          <w:lang w:val="lt-LT"/>
        </w:rPr>
        <w:t>4</w:t>
      </w:r>
      <w:r>
        <w:t xml:space="preserve">. </w:t>
      </w:r>
      <w:r>
        <w:rPr>
          <w:lang w:val="lt-LT"/>
        </w:rPr>
        <w:t>Siekiant atitikti besikeičiančių teisės aktų reikalavimus</w:t>
      </w:r>
      <w:r w:rsidRPr="007147E6">
        <w:t xml:space="preserve"> atnaujin</w:t>
      </w:r>
      <w:r>
        <w:rPr>
          <w:lang w:val="lt-LT"/>
        </w:rPr>
        <w:t xml:space="preserve">ant </w:t>
      </w:r>
      <w:r w:rsidRPr="007147E6">
        <w:t>medicinos įrangą gydytojų specialistų</w:t>
      </w:r>
      <w:r>
        <w:rPr>
          <w:lang w:val="lt-LT"/>
        </w:rPr>
        <w:t xml:space="preserve"> teikiamoms</w:t>
      </w:r>
      <w:r w:rsidRPr="007147E6">
        <w:t xml:space="preserve"> konsultacijoms ir procedūroms (</w:t>
      </w:r>
      <w:r>
        <w:t xml:space="preserve">odontologo, </w:t>
      </w:r>
      <w:proofErr w:type="spellStart"/>
      <w:r>
        <w:t>otorinolaringologo</w:t>
      </w:r>
      <w:proofErr w:type="spellEnd"/>
      <w:r>
        <w:t>, kardiologo</w:t>
      </w:r>
      <w:r>
        <w:rPr>
          <w:lang w:val="lt-LT"/>
        </w:rPr>
        <w:t xml:space="preserve">, urologo, pulmonologo, </w:t>
      </w:r>
      <w:proofErr w:type="spellStart"/>
      <w:r>
        <w:rPr>
          <w:lang w:val="lt-LT"/>
        </w:rPr>
        <w:t>endoskopuotojo</w:t>
      </w:r>
      <w:proofErr w:type="spellEnd"/>
      <w:r>
        <w:t xml:space="preserve"> darbo vietų įranga, priemonės skubios pagalbos teikimui –</w:t>
      </w:r>
      <w:r w:rsidRPr="007147E6">
        <w:t xml:space="preserve"> </w:t>
      </w:r>
      <w:proofErr w:type="spellStart"/>
      <w:r w:rsidRPr="007147E6">
        <w:t>defibriliatorius</w:t>
      </w:r>
      <w:proofErr w:type="spellEnd"/>
      <w:r>
        <w:t>, paciento stebėjimo monitorius</w:t>
      </w:r>
      <w:r w:rsidRPr="007147E6">
        <w:t xml:space="preserve"> ir kt.)</w:t>
      </w:r>
      <w:r>
        <w:rPr>
          <w:lang w:val="lt-LT"/>
        </w:rPr>
        <w:t>, įstaigoje jaučiamas lėšų stygius.</w:t>
      </w:r>
    </w:p>
    <w:p w14:paraId="72BA0500" w14:textId="4EE59BA3" w:rsidR="00E16E2B" w:rsidRDefault="00E16E2B" w:rsidP="008313AB">
      <w:pPr>
        <w:pStyle w:val="Pagrindinistekstas1"/>
        <w:shd w:val="clear" w:color="auto" w:fill="auto"/>
        <w:spacing w:before="0" w:line="240" w:lineRule="auto"/>
        <w:ind w:firstLine="1134"/>
      </w:pPr>
      <w:r>
        <w:rPr>
          <w:lang w:val="lt-LT"/>
        </w:rPr>
        <w:t>5</w:t>
      </w:r>
      <w:r>
        <w:t>. Valstybinės sveikatos politikos</w:t>
      </w:r>
      <w:r>
        <w:rPr>
          <w:lang w:val="lt-LT"/>
        </w:rPr>
        <w:t>, teisės aktų, reglamentuojančių regionų aprūpinimą asmens sveikatos priežiūros specialistais, neapibrėžtumas</w:t>
      </w:r>
      <w:r>
        <w:t xml:space="preserve"> apsunkina </w:t>
      </w:r>
      <w:r>
        <w:rPr>
          <w:lang w:val="lt-LT"/>
        </w:rPr>
        <w:t>medikų</w:t>
      </w:r>
      <w:r>
        <w:t xml:space="preserve"> pritraukimą į regionus.</w:t>
      </w:r>
    </w:p>
    <w:p w14:paraId="655EC2AA" w14:textId="77777777" w:rsidR="00E16E2B" w:rsidRPr="00B4152C" w:rsidRDefault="00E16E2B" w:rsidP="00E16E2B">
      <w:pPr>
        <w:pStyle w:val="Pagrindinistekstas1"/>
        <w:shd w:val="clear" w:color="auto" w:fill="auto"/>
        <w:spacing w:before="0" w:line="240" w:lineRule="auto"/>
        <w:rPr>
          <w:color w:val="FF0000"/>
        </w:rPr>
      </w:pPr>
    </w:p>
    <w:p w14:paraId="7F5EE2B9" w14:textId="77777777" w:rsidR="00E16E2B" w:rsidRDefault="00E16E2B" w:rsidP="008313AB">
      <w:pPr>
        <w:pStyle w:val="Pagrindinistekstas1"/>
        <w:shd w:val="clear" w:color="auto" w:fill="auto"/>
        <w:spacing w:before="0" w:line="240" w:lineRule="auto"/>
        <w:ind w:firstLine="1134"/>
      </w:pPr>
      <w:bookmarkStart w:id="9" w:name="_Hlk157521584"/>
      <w:bookmarkStart w:id="10" w:name="_Hlk129696251"/>
      <w:r w:rsidRPr="007147E6">
        <w:rPr>
          <w:b/>
        </w:rPr>
        <w:t>Įstaigoje atliktų auditų ir patikrinimų rezultatai.</w:t>
      </w:r>
      <w:r w:rsidRPr="007147E6">
        <w:t xml:space="preserve"> </w:t>
      </w:r>
      <w:bookmarkStart w:id="11" w:name="bookmark3"/>
    </w:p>
    <w:p w14:paraId="762CD3C8" w14:textId="59908E69" w:rsidR="00E16E2B" w:rsidRPr="00A03AC4" w:rsidRDefault="00E16E2B" w:rsidP="008313AB">
      <w:pPr>
        <w:pStyle w:val="Pagrindinistekstas1"/>
        <w:shd w:val="clear" w:color="auto" w:fill="auto"/>
        <w:spacing w:before="0" w:line="240" w:lineRule="auto"/>
        <w:ind w:firstLine="1134"/>
        <w:rPr>
          <w:lang w:val="lt-LT"/>
        </w:rPr>
      </w:pPr>
      <w:r w:rsidRPr="00A03AC4">
        <w:rPr>
          <w:lang w:val="lt-LT"/>
        </w:rPr>
        <w:t>1. Panevėžio teritorinė ligonių kasa Ligoninėje nuo 2023-10-09 iki 2023-10-13 vykdė planinį patikrinimą. Ekspertizės pažymos Nr. EP-56 surašytoje išvadoje pažymima, kad žala PSDF biudžetui nepadaryta, administracinio teisės pažeidimo požymių nenustatyta</w:t>
      </w:r>
      <w:r w:rsidR="00D94599">
        <w:rPr>
          <w:lang w:val="lt-LT"/>
        </w:rPr>
        <w:t>.</w:t>
      </w:r>
    </w:p>
    <w:p w14:paraId="30C5942C" w14:textId="132F676C" w:rsidR="00E16E2B" w:rsidRDefault="00E16E2B" w:rsidP="008313AB">
      <w:pPr>
        <w:ind w:firstLine="1134"/>
        <w:jc w:val="both"/>
        <w:rPr>
          <w:rFonts w:ascii="Times New Roman" w:hAnsi="Times New Roman" w:cs="Times New Roman"/>
        </w:rPr>
      </w:pPr>
      <w:r w:rsidRPr="00A03AC4">
        <w:rPr>
          <w:rFonts w:ascii="Times New Roman" w:hAnsi="Times New Roman" w:cs="Times New Roman"/>
        </w:rPr>
        <w:t xml:space="preserve">2. Nacionalinio visuomenės sveikatos centro prie </w:t>
      </w:r>
      <w:r w:rsidR="00D94599">
        <w:rPr>
          <w:rFonts w:ascii="Times New Roman" w:hAnsi="Times New Roman" w:cs="Times New Roman"/>
        </w:rPr>
        <w:t>S</w:t>
      </w:r>
      <w:r w:rsidRPr="00A03AC4">
        <w:rPr>
          <w:rFonts w:ascii="Times New Roman" w:hAnsi="Times New Roman" w:cs="Times New Roman"/>
        </w:rPr>
        <w:t xml:space="preserve">veikatos apsaugos ministerijos Utenos departamento specialistai  2023 m. gruodžio  5 d. Ligoninėje atliko epidemiologinę diagnostiką (situacijos įvertinimas ir veiksniai, galintys turėti įtakos užkrečiamosios ligos plitimui). 2023 m. gruodžio 20 d. Užkrečiamosios ligos židinio epidemiologinės diagnostikos akte Nr. (9-22 16.3.3 </w:t>
      </w:r>
      <w:proofErr w:type="spellStart"/>
      <w:r w:rsidRPr="00A03AC4">
        <w:rPr>
          <w:rFonts w:ascii="Times New Roman" w:hAnsi="Times New Roman" w:cs="Times New Roman"/>
        </w:rPr>
        <w:t>Mr</w:t>
      </w:r>
      <w:proofErr w:type="spellEnd"/>
      <w:r w:rsidRPr="00A03AC4">
        <w:rPr>
          <w:rFonts w:ascii="Times New Roman" w:hAnsi="Times New Roman" w:cs="Times New Roman"/>
        </w:rPr>
        <w:t xml:space="preserve">) PA – 7968 </w:t>
      </w:r>
      <w:r w:rsidR="00D94599">
        <w:rPr>
          <w:rFonts w:ascii="Times New Roman" w:hAnsi="Times New Roman" w:cs="Times New Roman"/>
        </w:rPr>
        <w:t>p</w:t>
      </w:r>
      <w:r w:rsidRPr="00A03AC4">
        <w:rPr>
          <w:rFonts w:ascii="Times New Roman" w:hAnsi="Times New Roman" w:cs="Times New Roman"/>
        </w:rPr>
        <w:t>atikrinimo išvad</w:t>
      </w:r>
      <w:r>
        <w:rPr>
          <w:rFonts w:ascii="Times New Roman" w:hAnsi="Times New Roman" w:cs="Times New Roman"/>
        </w:rPr>
        <w:t>oje pažymima, kad</w:t>
      </w:r>
      <w:r w:rsidRPr="00A03AC4">
        <w:rPr>
          <w:rFonts w:ascii="Times New Roman" w:hAnsi="Times New Roman" w:cs="Times New Roman"/>
        </w:rPr>
        <w:t xml:space="preserve"> Lietuvos higienos normos HN 47-1:2020 pažeidimų nenustatyta. Patikrinimo metu tirtuose vandens mėginiuose </w:t>
      </w:r>
      <w:proofErr w:type="spellStart"/>
      <w:r w:rsidRPr="001255FF">
        <w:rPr>
          <w:rFonts w:ascii="Times New Roman" w:hAnsi="Times New Roman" w:cs="Times New Roman"/>
          <w:i/>
          <w:iCs/>
        </w:rPr>
        <w:t>Legionella</w:t>
      </w:r>
      <w:proofErr w:type="spellEnd"/>
      <w:r w:rsidRPr="001255FF">
        <w:rPr>
          <w:rFonts w:ascii="Times New Roman" w:hAnsi="Times New Roman" w:cs="Times New Roman"/>
          <w:i/>
          <w:iCs/>
        </w:rPr>
        <w:t xml:space="preserve"> </w:t>
      </w:r>
      <w:r w:rsidRPr="00A03AC4">
        <w:rPr>
          <w:rFonts w:ascii="Times New Roman" w:hAnsi="Times New Roman" w:cs="Times New Roman"/>
        </w:rPr>
        <w:t>bakterijų neaptikta.</w:t>
      </w:r>
    </w:p>
    <w:p w14:paraId="26D220D8" w14:textId="601FF7DB" w:rsidR="00E16E2B" w:rsidRPr="00C27C7E" w:rsidRDefault="00E16E2B" w:rsidP="008313AB">
      <w:pPr>
        <w:ind w:firstLine="1134"/>
        <w:jc w:val="both"/>
        <w:rPr>
          <w:rFonts w:ascii="Times New Roman" w:hAnsi="Times New Roman" w:cs="Times New Roman"/>
        </w:rPr>
      </w:pPr>
      <w:r>
        <w:rPr>
          <w:rFonts w:ascii="Times New Roman" w:hAnsi="Times New Roman" w:cs="Times New Roman"/>
        </w:rPr>
        <w:t>3.</w:t>
      </w:r>
      <w:r w:rsidRPr="00FE1AB2">
        <w:rPr>
          <w:rFonts w:ascii="Times New Roman" w:hAnsi="Times New Roman" w:cs="Times New Roman"/>
        </w:rPr>
        <w:t xml:space="preserve"> </w:t>
      </w:r>
      <w:r w:rsidRPr="00A03AC4">
        <w:rPr>
          <w:rFonts w:ascii="Times New Roman" w:hAnsi="Times New Roman" w:cs="Times New Roman"/>
        </w:rPr>
        <w:t xml:space="preserve">Nacionalinio visuomenės sveikatos centro prie </w:t>
      </w:r>
      <w:r w:rsidR="001255FF">
        <w:rPr>
          <w:rFonts w:ascii="Times New Roman" w:hAnsi="Times New Roman" w:cs="Times New Roman"/>
        </w:rPr>
        <w:t>S</w:t>
      </w:r>
      <w:r w:rsidRPr="00A03AC4">
        <w:rPr>
          <w:rFonts w:ascii="Times New Roman" w:hAnsi="Times New Roman" w:cs="Times New Roman"/>
        </w:rPr>
        <w:t>veikatos apsaugos ministerijos Utenos departamento</w:t>
      </w:r>
      <w:r>
        <w:rPr>
          <w:rFonts w:ascii="Times New Roman" w:hAnsi="Times New Roman" w:cs="Times New Roman"/>
        </w:rPr>
        <w:t xml:space="preserve"> specialist</w:t>
      </w:r>
      <w:r w:rsidR="001255FF">
        <w:rPr>
          <w:rFonts w:ascii="Times New Roman" w:hAnsi="Times New Roman" w:cs="Times New Roman"/>
        </w:rPr>
        <w:t>ai</w:t>
      </w:r>
      <w:r>
        <w:rPr>
          <w:rFonts w:ascii="Times New Roman" w:hAnsi="Times New Roman" w:cs="Times New Roman"/>
        </w:rPr>
        <w:t xml:space="preserve"> atliko periodinę </w:t>
      </w:r>
      <w:r w:rsidRPr="0017502F">
        <w:rPr>
          <w:rFonts w:ascii="Times New Roman" w:eastAsia="Times New Roman" w:hAnsi="Times New Roman" w:cs="Times New Roman"/>
        </w:rPr>
        <w:t xml:space="preserve">VšĮ Ignalinos rajono </w:t>
      </w:r>
      <w:r>
        <w:rPr>
          <w:rFonts w:ascii="Times New Roman" w:eastAsia="Times New Roman" w:hAnsi="Times New Roman" w:cs="Times New Roman"/>
        </w:rPr>
        <w:t xml:space="preserve">ligoninės </w:t>
      </w:r>
      <w:r w:rsidRPr="00301516">
        <w:rPr>
          <w:rFonts w:ascii="Times New Roman" w:eastAsia="Times New Roman" w:hAnsi="Times New Roman" w:cs="Times New Roman"/>
        </w:rPr>
        <w:t>imunoprofilaktikos vykdymo atitikti</w:t>
      </w:r>
      <w:r>
        <w:rPr>
          <w:rFonts w:ascii="Times New Roman" w:eastAsia="Times New Roman" w:hAnsi="Times New Roman" w:cs="Times New Roman"/>
        </w:rPr>
        <w:t>e</w:t>
      </w:r>
      <w:r w:rsidRPr="00301516">
        <w:rPr>
          <w:rFonts w:ascii="Times New Roman" w:eastAsia="Times New Roman" w:hAnsi="Times New Roman" w:cs="Times New Roman"/>
        </w:rPr>
        <w:t>s</w:t>
      </w:r>
      <w:r>
        <w:rPr>
          <w:rFonts w:ascii="Times New Roman" w:eastAsia="Times New Roman" w:hAnsi="Times New Roman" w:cs="Times New Roman"/>
        </w:rPr>
        <w:t xml:space="preserve"> galiojantiems teisės aktams kontrolę. </w:t>
      </w:r>
      <w:r>
        <w:rPr>
          <w:rFonts w:ascii="Times New Roman" w:hAnsi="Times New Roman" w:cs="Times New Roman"/>
        </w:rPr>
        <w:t xml:space="preserve"> 2023-06-07 p</w:t>
      </w:r>
      <w:r w:rsidRPr="00B73E8A">
        <w:rPr>
          <w:rFonts w:ascii="Times New Roman" w:hAnsi="Times New Roman" w:cs="Times New Roman"/>
        </w:rPr>
        <w:t xml:space="preserve">atikrinimo </w:t>
      </w:r>
      <w:r>
        <w:rPr>
          <w:rFonts w:ascii="Times New Roman" w:hAnsi="Times New Roman" w:cs="Times New Roman"/>
        </w:rPr>
        <w:t xml:space="preserve"> akto </w:t>
      </w:r>
      <w:r w:rsidRPr="00301516">
        <w:rPr>
          <w:rFonts w:ascii="Times New Roman" w:hAnsi="Times New Roman" w:cs="Times New Roman"/>
        </w:rPr>
        <w:t xml:space="preserve">Nr. (9-22 16.1.15 </w:t>
      </w:r>
      <w:proofErr w:type="spellStart"/>
      <w:r w:rsidRPr="00301516">
        <w:rPr>
          <w:rFonts w:ascii="Times New Roman" w:hAnsi="Times New Roman" w:cs="Times New Roman"/>
        </w:rPr>
        <w:t>Mr</w:t>
      </w:r>
      <w:proofErr w:type="spellEnd"/>
      <w:r w:rsidRPr="00301516">
        <w:rPr>
          <w:rFonts w:ascii="Times New Roman" w:hAnsi="Times New Roman" w:cs="Times New Roman"/>
        </w:rPr>
        <w:t>)</w:t>
      </w:r>
      <w:r>
        <w:rPr>
          <w:rFonts w:ascii="Times New Roman" w:hAnsi="Times New Roman" w:cs="Times New Roman"/>
        </w:rPr>
        <w:t xml:space="preserve"> </w:t>
      </w:r>
      <w:r w:rsidRPr="00301516">
        <w:rPr>
          <w:rFonts w:ascii="Times New Roman" w:hAnsi="Times New Roman" w:cs="Times New Roman"/>
        </w:rPr>
        <w:t>PA-</w:t>
      </w:r>
      <w:r w:rsidRPr="00367286">
        <w:rPr>
          <w:rFonts w:ascii="Times New Roman" w:hAnsi="Times New Roman" w:cs="Times New Roman"/>
        </w:rPr>
        <w:t>7266</w:t>
      </w:r>
      <w:r>
        <w:rPr>
          <w:rFonts w:ascii="Times New Roman" w:hAnsi="Times New Roman" w:cs="Times New Roman"/>
        </w:rPr>
        <w:t xml:space="preserve"> </w:t>
      </w:r>
      <w:r w:rsidRPr="00B73E8A">
        <w:rPr>
          <w:rFonts w:ascii="Times New Roman" w:hAnsi="Times New Roman" w:cs="Times New Roman"/>
        </w:rPr>
        <w:t>išvad</w:t>
      </w:r>
      <w:r>
        <w:rPr>
          <w:rFonts w:ascii="Times New Roman" w:hAnsi="Times New Roman" w:cs="Times New Roman"/>
        </w:rPr>
        <w:t xml:space="preserve">oje pažymima, kad </w:t>
      </w:r>
      <w:r w:rsidRPr="0017502F">
        <w:rPr>
          <w:rFonts w:ascii="Times New Roman" w:eastAsia="Times New Roman" w:hAnsi="Times New Roman" w:cs="Times New Roman"/>
        </w:rPr>
        <w:t xml:space="preserve">VšĮ Ignalinos rajono </w:t>
      </w:r>
      <w:r>
        <w:rPr>
          <w:rFonts w:ascii="Times New Roman" w:eastAsia="Times New Roman" w:hAnsi="Times New Roman" w:cs="Times New Roman"/>
        </w:rPr>
        <w:t>ligoninėje</w:t>
      </w:r>
      <w:r w:rsidRPr="00301516">
        <w:rPr>
          <w:rFonts w:ascii="Times New Roman" w:hAnsi="Times New Roman" w:cs="Times New Roman"/>
        </w:rPr>
        <w:t xml:space="preserve"> </w:t>
      </w:r>
      <w:r>
        <w:rPr>
          <w:rFonts w:ascii="Times New Roman" w:eastAsia="Times New Roman" w:hAnsi="Times New Roman" w:cs="Times New Roman"/>
        </w:rPr>
        <w:t>galiojan</w:t>
      </w:r>
      <w:r w:rsidR="001255FF">
        <w:rPr>
          <w:rFonts w:ascii="Times New Roman" w:eastAsia="Times New Roman" w:hAnsi="Times New Roman" w:cs="Times New Roman"/>
        </w:rPr>
        <w:t>čių</w:t>
      </w:r>
      <w:r>
        <w:rPr>
          <w:rFonts w:ascii="Times New Roman" w:eastAsia="Times New Roman" w:hAnsi="Times New Roman" w:cs="Times New Roman"/>
        </w:rPr>
        <w:t xml:space="preserve"> teisės akt</w:t>
      </w:r>
      <w:r w:rsidR="001255FF">
        <w:rPr>
          <w:rFonts w:ascii="Times New Roman" w:eastAsia="Times New Roman" w:hAnsi="Times New Roman" w:cs="Times New Roman"/>
        </w:rPr>
        <w:t xml:space="preserve">ų </w:t>
      </w:r>
      <w:r w:rsidR="001255FF" w:rsidRPr="00301516">
        <w:rPr>
          <w:rFonts w:ascii="Times New Roman" w:hAnsi="Times New Roman" w:cs="Times New Roman"/>
        </w:rPr>
        <w:t>pažeidimų</w:t>
      </w:r>
      <w:r>
        <w:rPr>
          <w:rFonts w:ascii="Times New Roman" w:eastAsia="Times New Roman" w:hAnsi="Times New Roman" w:cs="Times New Roman"/>
        </w:rPr>
        <w:t xml:space="preserve"> nenustatyta.</w:t>
      </w:r>
    </w:p>
    <w:p w14:paraId="6642D589" w14:textId="67EAF937" w:rsidR="00E16E2B" w:rsidRDefault="00E16E2B" w:rsidP="008313AB">
      <w:pPr>
        <w:pStyle w:val="Pagrindinistekstas1"/>
        <w:shd w:val="clear" w:color="auto" w:fill="auto"/>
        <w:spacing w:before="0" w:line="240" w:lineRule="auto"/>
        <w:ind w:firstLine="1134"/>
        <w:rPr>
          <w:lang w:val="lt-LT"/>
        </w:rPr>
      </w:pPr>
      <w:r w:rsidRPr="00A03AC4">
        <w:rPr>
          <w:lang w:val="lt-LT"/>
        </w:rPr>
        <w:t xml:space="preserve">4. Vykdytas Vidaus medicininis auditas, kurio metu stacionare </w:t>
      </w:r>
      <w:r w:rsidR="001255FF">
        <w:rPr>
          <w:lang w:val="lt-LT"/>
        </w:rPr>
        <w:t xml:space="preserve">parengtos </w:t>
      </w:r>
      <w:r>
        <w:rPr>
          <w:lang w:val="lt-LT"/>
        </w:rPr>
        <w:t>6 ataskaitos</w:t>
      </w:r>
      <w:r w:rsidR="001255FF">
        <w:rPr>
          <w:lang w:val="lt-LT"/>
        </w:rPr>
        <w:t xml:space="preserve">, atlikti </w:t>
      </w:r>
      <w:r>
        <w:rPr>
          <w:lang w:val="lt-LT"/>
        </w:rPr>
        <w:t>anketavimai, 11 vidaus planinių ir neplaninių auditų, parengta 10 tvarkų ir procedūrų.</w:t>
      </w:r>
      <w:r w:rsidRPr="00A03AC4">
        <w:rPr>
          <w:lang w:val="lt-LT"/>
        </w:rPr>
        <w:t xml:space="preserve"> </w:t>
      </w:r>
    </w:p>
    <w:bookmarkEnd w:id="9"/>
    <w:p w14:paraId="2D06C528" w14:textId="77777777" w:rsidR="00E16E2B" w:rsidRPr="007147E6" w:rsidRDefault="00E16E2B" w:rsidP="00E16E2B">
      <w:pPr>
        <w:pStyle w:val="Pagrindinistekstas1"/>
        <w:shd w:val="clear" w:color="auto" w:fill="auto"/>
        <w:tabs>
          <w:tab w:val="left" w:pos="2406"/>
        </w:tabs>
        <w:spacing w:before="0" w:line="240" w:lineRule="auto"/>
      </w:pPr>
    </w:p>
    <w:p w14:paraId="77C667F2" w14:textId="77777777" w:rsidR="00E16E2B" w:rsidRDefault="00E16E2B" w:rsidP="008313AB">
      <w:pPr>
        <w:pStyle w:val="Pagrindinistekstas1"/>
        <w:shd w:val="clear" w:color="auto" w:fill="auto"/>
        <w:spacing w:before="0" w:line="240" w:lineRule="auto"/>
        <w:ind w:firstLine="1134"/>
        <w:rPr>
          <w:b/>
          <w:bCs/>
        </w:rPr>
      </w:pPr>
      <w:bookmarkStart w:id="12" w:name="bookmark5"/>
      <w:bookmarkEnd w:id="10"/>
      <w:bookmarkEnd w:id="11"/>
      <w:r w:rsidRPr="007147E6">
        <w:rPr>
          <w:b/>
          <w:bCs/>
        </w:rPr>
        <w:t>Pagrindiniai įstaigos veiklos tikslai 202</w:t>
      </w:r>
      <w:r>
        <w:rPr>
          <w:b/>
          <w:bCs/>
          <w:lang w:val="lt-LT"/>
        </w:rPr>
        <w:t>4</w:t>
      </w:r>
      <w:r w:rsidRPr="007147E6">
        <w:rPr>
          <w:b/>
          <w:bCs/>
        </w:rPr>
        <w:t xml:space="preserve"> metams:</w:t>
      </w:r>
    </w:p>
    <w:p w14:paraId="118E95A5" w14:textId="36C7215F" w:rsidR="00E16E2B" w:rsidRPr="00C64444" w:rsidRDefault="00E16E2B" w:rsidP="008313AB">
      <w:pPr>
        <w:pStyle w:val="Pagrindinistekstas1"/>
        <w:shd w:val="clear" w:color="auto" w:fill="auto"/>
        <w:spacing w:before="0" w:line="240" w:lineRule="auto"/>
        <w:ind w:firstLine="1134"/>
        <w:rPr>
          <w:lang w:val="lt-LT"/>
        </w:rPr>
      </w:pPr>
      <w:r w:rsidRPr="00C64444">
        <w:rPr>
          <w:lang w:val="lt-LT"/>
        </w:rPr>
        <w:t xml:space="preserve">1. </w:t>
      </w:r>
      <w:r>
        <w:rPr>
          <w:lang w:val="lt-LT"/>
        </w:rPr>
        <w:t>Da</w:t>
      </w:r>
      <w:r w:rsidRPr="00C64444">
        <w:rPr>
          <w:lang w:val="lt-LT"/>
        </w:rPr>
        <w:t>lyva</w:t>
      </w:r>
      <w:r w:rsidR="001255FF">
        <w:rPr>
          <w:lang w:val="lt-LT"/>
        </w:rPr>
        <w:t xml:space="preserve">vimo </w:t>
      </w:r>
      <w:r w:rsidRPr="00C64444">
        <w:rPr>
          <w:lang w:val="lt-LT"/>
        </w:rPr>
        <w:t>sveikatos įstaigų reformoje investicij</w:t>
      </w:r>
      <w:r w:rsidR="001255FF">
        <w:rPr>
          <w:lang w:val="lt-LT"/>
        </w:rPr>
        <w:t>omis</w:t>
      </w:r>
      <w:r w:rsidRPr="00C64444">
        <w:rPr>
          <w:lang w:val="lt-LT"/>
        </w:rPr>
        <w:t xml:space="preserve"> tikim</w:t>
      </w:r>
      <w:r w:rsidR="001255FF">
        <w:rPr>
          <w:lang w:val="lt-LT"/>
        </w:rPr>
        <w:t>asi</w:t>
      </w:r>
      <w:r w:rsidRPr="00C64444">
        <w:rPr>
          <w:lang w:val="lt-LT"/>
        </w:rPr>
        <w:t xml:space="preserve"> atnaujinti medicinos </w:t>
      </w:r>
      <w:r w:rsidR="001255FF">
        <w:rPr>
          <w:lang w:val="lt-LT"/>
        </w:rPr>
        <w:t>ir</w:t>
      </w:r>
      <w:r w:rsidRPr="00C64444">
        <w:rPr>
          <w:lang w:val="lt-LT"/>
        </w:rPr>
        <w:t xml:space="preserve"> slaugos įrangą, atlikti patalpų remontą.</w:t>
      </w:r>
    </w:p>
    <w:p w14:paraId="260F8F9E" w14:textId="60396320" w:rsidR="00E16E2B" w:rsidRPr="00C64444" w:rsidRDefault="00E16E2B" w:rsidP="008313AB">
      <w:pPr>
        <w:pStyle w:val="Pagrindinistekstas1"/>
        <w:shd w:val="clear" w:color="auto" w:fill="auto"/>
        <w:spacing w:before="0" w:line="240" w:lineRule="auto"/>
        <w:ind w:firstLine="1134"/>
        <w:rPr>
          <w:lang w:val="lt-LT"/>
        </w:rPr>
      </w:pPr>
      <w:r w:rsidRPr="00C64444">
        <w:rPr>
          <w:lang w:val="lt-LT"/>
        </w:rPr>
        <w:lastRenderedPageBreak/>
        <w:t>2. Įvykus Ligoninės reorganizacijai</w:t>
      </w:r>
      <w:r w:rsidR="001255FF">
        <w:rPr>
          <w:lang w:val="lt-LT"/>
        </w:rPr>
        <w:t>,</w:t>
      </w:r>
      <w:r w:rsidRPr="00C64444">
        <w:rPr>
          <w:lang w:val="lt-LT"/>
        </w:rPr>
        <w:t xml:space="preserve"> užtikrinti kokybiškų ir </w:t>
      </w:r>
      <w:r w:rsidR="001255FF">
        <w:rPr>
          <w:lang w:val="lt-LT"/>
        </w:rPr>
        <w:t>laiku teikiamų</w:t>
      </w:r>
      <w:r w:rsidRPr="00C64444">
        <w:rPr>
          <w:lang w:val="lt-LT"/>
        </w:rPr>
        <w:t xml:space="preserve"> asmens sveikatos priežiūros paslaugų,  išlaikant esamą jų nomenklatūrą, teikimą.</w:t>
      </w:r>
    </w:p>
    <w:p w14:paraId="3E056E79" w14:textId="77777777" w:rsidR="00E16E2B" w:rsidRPr="00C64444" w:rsidRDefault="00E16E2B" w:rsidP="008313AB">
      <w:pPr>
        <w:pStyle w:val="Pagrindinistekstas1"/>
        <w:shd w:val="clear" w:color="auto" w:fill="auto"/>
        <w:spacing w:before="0" w:line="240" w:lineRule="auto"/>
        <w:ind w:firstLine="1134"/>
        <w:rPr>
          <w:lang w:val="lt-LT"/>
        </w:rPr>
      </w:pPr>
      <w:r w:rsidRPr="00C64444">
        <w:rPr>
          <w:lang w:val="lt-LT"/>
        </w:rPr>
        <w:t>3. Tenkinti pacientų poreikius vykdant ambulatorinių konsultacinių paslaugų plėtrą.</w:t>
      </w:r>
    </w:p>
    <w:p w14:paraId="716BFC22" w14:textId="77777777" w:rsidR="00E16E2B" w:rsidRDefault="00E16E2B" w:rsidP="008313AB">
      <w:pPr>
        <w:pStyle w:val="Pagrindinistekstas1"/>
        <w:shd w:val="clear" w:color="auto" w:fill="auto"/>
        <w:spacing w:before="0" w:line="240" w:lineRule="auto"/>
        <w:ind w:firstLine="1134"/>
        <w:rPr>
          <w:lang w:val="lt-LT"/>
        </w:rPr>
      </w:pPr>
      <w:r>
        <w:rPr>
          <w:lang w:val="lt-LT"/>
        </w:rPr>
        <w:t>4</w:t>
      </w:r>
      <w:r w:rsidRPr="00C64444">
        <w:rPr>
          <w:lang w:val="lt-LT"/>
        </w:rPr>
        <w:t>. Užtikrinti pacientų poreikių, lūkesčių, pasitenkinimo rodiklių stebėseną.</w:t>
      </w:r>
    </w:p>
    <w:p w14:paraId="56B49EEF" w14:textId="77777777" w:rsidR="00E16E2B" w:rsidRPr="00C64444" w:rsidRDefault="00E16E2B" w:rsidP="008313AB">
      <w:pPr>
        <w:pStyle w:val="Pagrindinistekstas1"/>
        <w:shd w:val="clear" w:color="auto" w:fill="auto"/>
        <w:spacing w:before="0" w:line="240" w:lineRule="auto"/>
        <w:ind w:firstLine="1134"/>
        <w:rPr>
          <w:lang w:val="lt-LT"/>
        </w:rPr>
      </w:pPr>
    </w:p>
    <w:p w14:paraId="6A4216F4" w14:textId="77777777" w:rsidR="00E16E2B" w:rsidRPr="007147E6" w:rsidRDefault="00E16E2B" w:rsidP="00E16E2B">
      <w:pPr>
        <w:pStyle w:val="Pagrindinistekstas1"/>
        <w:shd w:val="clear" w:color="auto" w:fill="auto"/>
        <w:tabs>
          <w:tab w:val="left" w:pos="1763"/>
        </w:tabs>
        <w:spacing w:before="0" w:line="240" w:lineRule="auto"/>
        <w:jc w:val="center"/>
        <w:rPr>
          <w:b/>
        </w:rPr>
      </w:pPr>
      <w:bookmarkStart w:id="13" w:name="_Hlk158900808"/>
      <w:r w:rsidRPr="007147E6">
        <w:rPr>
          <w:b/>
        </w:rPr>
        <w:t>II SKYRIUS</w:t>
      </w:r>
    </w:p>
    <w:p w14:paraId="04779092" w14:textId="77777777" w:rsidR="00E16E2B" w:rsidRPr="007147E6" w:rsidRDefault="00E16E2B" w:rsidP="00E16E2B">
      <w:pPr>
        <w:pStyle w:val="Pagrindinistekstas1"/>
        <w:shd w:val="clear" w:color="auto" w:fill="auto"/>
        <w:tabs>
          <w:tab w:val="left" w:pos="1763"/>
        </w:tabs>
        <w:spacing w:before="0" w:line="240" w:lineRule="auto"/>
        <w:ind w:firstLine="567"/>
        <w:rPr>
          <w:b/>
        </w:rPr>
      </w:pPr>
      <w:r w:rsidRPr="007147E6">
        <w:rPr>
          <w:b/>
        </w:rPr>
        <w:t>ĮSTAIGOS VEIKLOS PRISTATYMAS, RODIKLIAI IR TIKSLŲ ĮGYVENDINIMAS</w:t>
      </w:r>
    </w:p>
    <w:p w14:paraId="79F1E32A" w14:textId="77777777" w:rsidR="00E16E2B" w:rsidRDefault="00E16E2B" w:rsidP="00E16E2B">
      <w:pPr>
        <w:pStyle w:val="Pagrindinistekstas1"/>
        <w:shd w:val="clear" w:color="auto" w:fill="auto"/>
        <w:tabs>
          <w:tab w:val="left" w:pos="1763"/>
        </w:tabs>
        <w:spacing w:before="0" w:line="240" w:lineRule="auto"/>
        <w:ind w:firstLine="567"/>
      </w:pPr>
    </w:p>
    <w:p w14:paraId="7BFEFA7B" w14:textId="77777777" w:rsidR="00E16E2B" w:rsidRPr="002761A6" w:rsidRDefault="00E16E2B" w:rsidP="001255FF">
      <w:pPr>
        <w:pStyle w:val="Pagrindinistekstas1"/>
        <w:shd w:val="clear" w:color="auto" w:fill="auto"/>
        <w:spacing w:before="0" w:line="240" w:lineRule="auto"/>
        <w:ind w:firstLine="1134"/>
        <w:rPr>
          <w:lang w:val="lt-LT"/>
        </w:rPr>
      </w:pPr>
      <w:r w:rsidRPr="002761A6">
        <w:rPr>
          <w:lang w:val="lt-LT"/>
        </w:rPr>
        <w:t>Viešoji įstaiga Ignalinos rajono ligoninė yra Lietuvos nacionalinės sveikatos sistemos (LNSS) Ignalinos rajono savivaldybės asmens sveikatos priežiūros rajono lygmens pelno nesiekiantis, ribotos civilinės atsakomybės viešasis juridinis asmuo, turintis ūkinį, finansinį, organizacinį ir teisinį savarankiškumą, savo antspaudą, sąskaitas bankuose.</w:t>
      </w:r>
      <w:r w:rsidRPr="002761A6">
        <w:rPr>
          <w:i/>
          <w:lang w:val="lt-LT" w:eastAsia="lt-LT"/>
        </w:rPr>
        <w:t xml:space="preserve"> </w:t>
      </w:r>
      <w:r w:rsidRPr="002761A6">
        <w:rPr>
          <w:lang w:val="lt-LT"/>
        </w:rPr>
        <w:t>Įstaiga įregistruota Lietuvos Respublikos juridinių asmenų registre 1997 m. spalio 2 d. Įstaigos steigėja – Ignalinos rajono savivaldybė.</w:t>
      </w:r>
    </w:p>
    <w:p w14:paraId="7FDC2E86" w14:textId="5BC5DDE1" w:rsidR="00E16E2B" w:rsidRPr="002761A6" w:rsidRDefault="00E16E2B" w:rsidP="001255FF">
      <w:pPr>
        <w:pStyle w:val="Pagrindinistekstas1"/>
        <w:shd w:val="clear" w:color="auto" w:fill="auto"/>
        <w:spacing w:before="0" w:line="240" w:lineRule="auto"/>
        <w:ind w:firstLine="1134"/>
        <w:rPr>
          <w:lang w:val="lt-LT"/>
        </w:rPr>
      </w:pPr>
      <w:r w:rsidRPr="002761A6">
        <w:rPr>
          <w:lang w:val="lt-LT"/>
        </w:rPr>
        <w:t xml:space="preserve">Įstaigos finansiniai metai sutampa su kalendoriniais metais, veikla yra neterminuota. Ligoninė, kurios veikla yra licencijuojama, veikia sveikatos priežiūros srityje </w:t>
      </w:r>
      <w:r w:rsidR="001255FF">
        <w:rPr>
          <w:lang w:val="lt-LT"/>
        </w:rPr>
        <w:t>–</w:t>
      </w:r>
      <w:r w:rsidRPr="002761A6">
        <w:rPr>
          <w:lang w:val="lt-LT"/>
        </w:rPr>
        <w:t xml:space="preserve"> </w:t>
      </w:r>
      <w:r w:rsidRPr="002761A6">
        <w:rPr>
          <w:lang w:val="lt-LT" w:eastAsia="lt-LT"/>
        </w:rPr>
        <w:t>teikia asmens sveikatos priežiūros paslaugas pagal sutartis, sudarytas su teritorinėmis ligonių kasomis.</w:t>
      </w:r>
      <w:r w:rsidRPr="002761A6">
        <w:rPr>
          <w:lang w:val="lt-LT"/>
        </w:rPr>
        <w:t xml:space="preserve"> Valstybinės asmens sveikatos priežiūros veiklai tarnybos prie Sveikatos apsaugos ministerijos 1999 m. rugsėjo 2 d. išduota įstaigos asmens sveikatos priežiūros licencija Nr. 623 (patikslinta 20</w:t>
      </w:r>
      <w:r>
        <w:rPr>
          <w:lang w:val="lt-LT"/>
        </w:rPr>
        <w:t>24-01-09</w:t>
      </w:r>
      <w:r w:rsidRPr="002761A6">
        <w:rPr>
          <w:lang w:val="lt-LT"/>
        </w:rPr>
        <w:t>) suteikia teisę verstis asmens sveikatos priežiūros veikla ir teikti šias paslaugas:</w:t>
      </w:r>
    </w:p>
    <w:p w14:paraId="3CF1D5F9" w14:textId="77777777" w:rsidR="00E16E2B" w:rsidRPr="00001F18" w:rsidRDefault="00E16E2B" w:rsidP="001255FF">
      <w:pPr>
        <w:pStyle w:val="Pagrindinistekstas1"/>
        <w:shd w:val="clear" w:color="auto" w:fill="auto"/>
        <w:tabs>
          <w:tab w:val="left" w:pos="1503"/>
        </w:tabs>
        <w:spacing w:before="0" w:line="240" w:lineRule="auto"/>
        <w:ind w:firstLine="1134"/>
        <w:rPr>
          <w:lang w:val="lt-LT"/>
        </w:rPr>
      </w:pPr>
      <w:r w:rsidRPr="00001F18">
        <w:rPr>
          <w:lang w:val="lt-LT"/>
        </w:rPr>
        <w:t xml:space="preserve">- antrinės stacionarinės sveikatos priežiūros: vidaus ligų, </w:t>
      </w:r>
      <w:proofErr w:type="spellStart"/>
      <w:r w:rsidRPr="00001F18">
        <w:rPr>
          <w:lang w:val="lt-LT"/>
        </w:rPr>
        <w:t>geriatrijos</w:t>
      </w:r>
      <w:proofErr w:type="spellEnd"/>
      <w:r w:rsidRPr="00001F18">
        <w:rPr>
          <w:lang w:val="lt-LT"/>
        </w:rPr>
        <w:t>, reanimacijos ir intensyviosios terapijos I-I (vaikų ir suaugusiųjų), reanimacijos ir intensyvios terapijos I-II (vaikų), reanimacijos ir intensyviosios terapijos I-II (suaugusiųjų);</w:t>
      </w:r>
    </w:p>
    <w:p w14:paraId="24AA7EB6" w14:textId="77777777" w:rsidR="00E16E2B" w:rsidRPr="00001F18" w:rsidRDefault="00E16E2B" w:rsidP="001255FF">
      <w:pPr>
        <w:pStyle w:val="Pagrindinistekstas1"/>
        <w:shd w:val="clear" w:color="auto" w:fill="auto"/>
        <w:tabs>
          <w:tab w:val="left" w:pos="1503"/>
        </w:tabs>
        <w:spacing w:before="0" w:line="240" w:lineRule="auto"/>
        <w:ind w:firstLine="1134"/>
        <w:rPr>
          <w:lang w:val="lt-LT"/>
        </w:rPr>
      </w:pPr>
      <w:r w:rsidRPr="00001F18">
        <w:rPr>
          <w:lang w:val="lt-LT"/>
        </w:rPr>
        <w:t xml:space="preserve">- pirminės stacionarinės asmens sveikatos priežiūros: palaikomojo gydymo ir slaugos, </w:t>
      </w:r>
      <w:proofErr w:type="spellStart"/>
      <w:r w:rsidRPr="00001F18">
        <w:rPr>
          <w:lang w:val="lt-LT"/>
        </w:rPr>
        <w:t>paliatyviosios</w:t>
      </w:r>
      <w:proofErr w:type="spellEnd"/>
      <w:r w:rsidRPr="00001F18">
        <w:rPr>
          <w:lang w:val="lt-LT"/>
        </w:rPr>
        <w:t xml:space="preserve"> pagalbos;</w:t>
      </w:r>
    </w:p>
    <w:p w14:paraId="3BCBCA02" w14:textId="77777777" w:rsidR="00E16E2B" w:rsidRPr="00001F18" w:rsidRDefault="00E16E2B" w:rsidP="001255FF">
      <w:pPr>
        <w:pStyle w:val="Pagrindinistekstas1"/>
        <w:shd w:val="clear" w:color="auto" w:fill="auto"/>
        <w:tabs>
          <w:tab w:val="left" w:pos="1503"/>
        </w:tabs>
        <w:spacing w:before="0" w:line="240" w:lineRule="auto"/>
        <w:ind w:firstLine="1134"/>
        <w:rPr>
          <w:lang w:val="lt-LT"/>
        </w:rPr>
      </w:pPr>
      <w:r w:rsidRPr="00001F18">
        <w:rPr>
          <w:lang w:val="lt-LT"/>
        </w:rPr>
        <w:t>- stacionarinės asmens sveikatos priežiūros – bendrosios intensyviosios priežiūros;</w:t>
      </w:r>
    </w:p>
    <w:p w14:paraId="141189EB" w14:textId="77777777" w:rsidR="00E16E2B" w:rsidRPr="00001F18" w:rsidRDefault="00E16E2B" w:rsidP="001255FF">
      <w:pPr>
        <w:pStyle w:val="Pagrindinistekstas1"/>
        <w:shd w:val="clear" w:color="auto" w:fill="auto"/>
        <w:tabs>
          <w:tab w:val="left" w:pos="1465"/>
        </w:tabs>
        <w:spacing w:before="0" w:line="240" w:lineRule="auto"/>
        <w:ind w:firstLine="1134"/>
        <w:rPr>
          <w:lang w:val="lt-LT"/>
        </w:rPr>
      </w:pPr>
      <w:r w:rsidRPr="00001F18">
        <w:rPr>
          <w:lang w:val="lt-LT"/>
        </w:rPr>
        <w:t xml:space="preserve">- antrinės ambulatorinės asmens sveikatos priežiūros medicinos: vidaus ligų, neurologijos, kardiologijos, endokrinologijos, pulmonologijos, </w:t>
      </w:r>
      <w:proofErr w:type="spellStart"/>
      <w:r w:rsidRPr="00001F18">
        <w:rPr>
          <w:lang w:val="lt-LT"/>
        </w:rPr>
        <w:t>dermatovenerologijos</w:t>
      </w:r>
      <w:proofErr w:type="spellEnd"/>
      <w:r w:rsidRPr="00001F18">
        <w:rPr>
          <w:lang w:val="lt-LT"/>
        </w:rPr>
        <w:t xml:space="preserve">, otorinolaringologijos, oftalmologijos, dietologijos, </w:t>
      </w:r>
      <w:proofErr w:type="spellStart"/>
      <w:r w:rsidRPr="00001F18">
        <w:rPr>
          <w:lang w:val="lt-LT"/>
        </w:rPr>
        <w:t>geriatrijos</w:t>
      </w:r>
      <w:proofErr w:type="spellEnd"/>
      <w:r w:rsidRPr="00001F18">
        <w:rPr>
          <w:lang w:val="lt-LT"/>
        </w:rPr>
        <w:t xml:space="preserve">, ortopedijos ir traumatologijos, fizinės medicinos ir reabilitacijos, urologijos, akušerijos ir ginekologijos, vaikų ligų, </w:t>
      </w:r>
      <w:proofErr w:type="spellStart"/>
      <w:r w:rsidRPr="00001F18">
        <w:rPr>
          <w:lang w:val="lt-LT"/>
        </w:rPr>
        <w:t>anesteziologijos</w:t>
      </w:r>
      <w:proofErr w:type="spellEnd"/>
      <w:r w:rsidRPr="00001F18">
        <w:rPr>
          <w:lang w:val="lt-LT"/>
        </w:rPr>
        <w:t xml:space="preserve"> ir reanimatologijos, chirurgijos;</w:t>
      </w:r>
    </w:p>
    <w:p w14:paraId="7FE4B204" w14:textId="77777777" w:rsidR="00E16E2B" w:rsidRPr="00001F18" w:rsidRDefault="00E16E2B" w:rsidP="001255FF">
      <w:pPr>
        <w:pStyle w:val="Pagrindinistekstas1"/>
        <w:shd w:val="clear" w:color="auto" w:fill="auto"/>
        <w:tabs>
          <w:tab w:val="left" w:pos="1465"/>
        </w:tabs>
        <w:spacing w:before="0" w:line="240" w:lineRule="auto"/>
        <w:ind w:firstLine="1134"/>
        <w:rPr>
          <w:lang w:val="lt-LT"/>
        </w:rPr>
      </w:pPr>
      <w:r w:rsidRPr="00001F18">
        <w:rPr>
          <w:lang w:val="lt-LT"/>
        </w:rPr>
        <w:t>- ambulatorinės asmens sveikatos priežiūros medicinos: radiologijos (</w:t>
      </w:r>
      <w:proofErr w:type="spellStart"/>
      <w:r w:rsidRPr="00001F18">
        <w:rPr>
          <w:lang w:val="lt-LT"/>
        </w:rPr>
        <w:t>rentgenodiagnostikos</w:t>
      </w:r>
      <w:proofErr w:type="spellEnd"/>
      <w:r w:rsidRPr="00001F18">
        <w:rPr>
          <w:lang w:val="lt-LT"/>
        </w:rPr>
        <w:t>), echoskopijos, endoskopijos, suaugusiųjų ambulatorinės reabilitacijos I (judamojo-atramos aparato pažeidimų, kvėpavimo sistemos ligų), suaugusiųjų ambulatorinės reabilitacijos II (nervų sistemos ligų, judamojo-atramos aparato pažeidimų, kvėpavimo sistemos ligų);</w:t>
      </w:r>
    </w:p>
    <w:p w14:paraId="038E45C2" w14:textId="77777777" w:rsidR="00E16E2B" w:rsidRPr="00001F18" w:rsidRDefault="00E16E2B" w:rsidP="001255FF">
      <w:pPr>
        <w:pStyle w:val="Pagrindinistekstas1"/>
        <w:shd w:val="clear" w:color="auto" w:fill="auto"/>
        <w:tabs>
          <w:tab w:val="left" w:pos="1465"/>
        </w:tabs>
        <w:spacing w:before="0" w:line="240" w:lineRule="auto"/>
        <w:ind w:firstLine="1134"/>
        <w:rPr>
          <w:lang w:val="lt-LT"/>
        </w:rPr>
      </w:pPr>
      <w:r w:rsidRPr="00001F18">
        <w:rPr>
          <w:lang w:val="lt-LT"/>
        </w:rPr>
        <w:t xml:space="preserve">- bendrąsias asmens sveikatos priežiūros: anestezijos, akušerio praktikos, slaugos (bendrosios praktikos slaugos), </w:t>
      </w:r>
      <w:proofErr w:type="spellStart"/>
      <w:r w:rsidRPr="00001F18">
        <w:rPr>
          <w:lang w:val="lt-LT"/>
        </w:rPr>
        <w:t>dietisto</w:t>
      </w:r>
      <w:proofErr w:type="spellEnd"/>
      <w:r w:rsidRPr="00001F18">
        <w:rPr>
          <w:lang w:val="lt-LT"/>
        </w:rPr>
        <w:t xml:space="preserve"> praktikos, kineziterapijos, </w:t>
      </w:r>
      <w:proofErr w:type="spellStart"/>
      <w:r w:rsidRPr="00001F18">
        <w:rPr>
          <w:lang w:val="lt-LT"/>
        </w:rPr>
        <w:t>ergoterapijos</w:t>
      </w:r>
      <w:proofErr w:type="spellEnd"/>
      <w:r w:rsidRPr="00001F18">
        <w:rPr>
          <w:lang w:val="lt-LT"/>
        </w:rPr>
        <w:t>, gydomojo masažo, dializės (paprastoji hemodializė), laboratorinės diagnostikos.</w:t>
      </w:r>
    </w:p>
    <w:p w14:paraId="0416D229" w14:textId="77777777" w:rsidR="00E16E2B" w:rsidRPr="00001F18" w:rsidRDefault="00E16E2B" w:rsidP="001255FF">
      <w:pPr>
        <w:pStyle w:val="Pagrindinistekstas1"/>
        <w:shd w:val="clear" w:color="auto" w:fill="auto"/>
        <w:tabs>
          <w:tab w:val="left" w:pos="1465"/>
        </w:tabs>
        <w:spacing w:before="0" w:line="240" w:lineRule="auto"/>
        <w:ind w:firstLine="1134"/>
        <w:rPr>
          <w:lang w:val="lt-LT"/>
        </w:rPr>
      </w:pPr>
      <w:r w:rsidRPr="00001F18">
        <w:rPr>
          <w:lang w:val="lt-LT"/>
        </w:rPr>
        <w:t>- antrinės ambulatorinės odontologinės priežiūros (pagalbos) paslaugo: odontologijos, ortopedinės odontologijos;</w:t>
      </w:r>
    </w:p>
    <w:p w14:paraId="7A892896" w14:textId="77777777" w:rsidR="00E16E2B" w:rsidRPr="00001F18" w:rsidRDefault="00E16E2B" w:rsidP="001255FF">
      <w:pPr>
        <w:pStyle w:val="Pagrindinistekstas1"/>
        <w:shd w:val="clear" w:color="auto" w:fill="auto"/>
        <w:tabs>
          <w:tab w:val="left" w:pos="1465"/>
        </w:tabs>
        <w:spacing w:before="0" w:line="240" w:lineRule="auto"/>
        <w:ind w:firstLine="1134"/>
        <w:rPr>
          <w:lang w:val="lt-LT"/>
        </w:rPr>
      </w:pPr>
      <w:r w:rsidRPr="00001F18">
        <w:rPr>
          <w:lang w:val="lt-LT"/>
        </w:rPr>
        <w:t>- ambulatorinės asmens sveikatos burnos priežiūros – dantų techniko praktikos.</w:t>
      </w:r>
    </w:p>
    <w:p w14:paraId="7AE6FD72" w14:textId="77777777" w:rsidR="00E16E2B" w:rsidRPr="002761A6" w:rsidRDefault="00E16E2B" w:rsidP="001255FF">
      <w:pPr>
        <w:pStyle w:val="Pagrindinistekstas1"/>
        <w:shd w:val="clear" w:color="auto" w:fill="auto"/>
        <w:spacing w:before="0" w:line="240" w:lineRule="auto"/>
        <w:ind w:firstLine="1134"/>
        <w:rPr>
          <w:lang w:val="lt-LT"/>
        </w:rPr>
      </w:pPr>
      <w:r w:rsidRPr="00001F18">
        <w:rPr>
          <w:lang w:val="lt-LT"/>
        </w:rPr>
        <w:t xml:space="preserve">Teikiamos asmens sveikatos priežiūros paslaugos atitinka jas reglamentuojančių teisės </w:t>
      </w:r>
      <w:r w:rsidRPr="002761A6">
        <w:rPr>
          <w:lang w:val="lt-LT"/>
        </w:rPr>
        <w:t>aktų reikalavimus.</w:t>
      </w:r>
    </w:p>
    <w:p w14:paraId="0A960178" w14:textId="77777777" w:rsidR="00E16E2B" w:rsidRPr="002761A6" w:rsidRDefault="00E16E2B" w:rsidP="001255FF">
      <w:pPr>
        <w:pStyle w:val="Pagrindinistekstas1"/>
        <w:shd w:val="clear" w:color="auto" w:fill="auto"/>
        <w:spacing w:before="0" w:line="240" w:lineRule="auto"/>
        <w:ind w:firstLine="1134"/>
        <w:rPr>
          <w:lang w:val="lt-LT"/>
        </w:rPr>
      </w:pPr>
      <w:r w:rsidRPr="002761A6">
        <w:rPr>
          <w:lang w:val="lt-LT"/>
        </w:rPr>
        <w:t>Pagrindinis įstaigos veiklos tikslas – organizuoti ir teikti specializuotas stacionarines ir ambulatorines sveikatos priežiūros paslaugas Ignalinos rajono, kitų Lietuvos Respublikos vietovių gyventojams ir užsieniečiams, tenkinti pacientų teisėtus poreikius ir lūkesčius, gerinant paslaugų kokybę ir prieinamumą.</w:t>
      </w:r>
    </w:p>
    <w:p w14:paraId="37C3003B" w14:textId="77777777" w:rsidR="00E16E2B" w:rsidRPr="002761A6" w:rsidRDefault="00E16E2B" w:rsidP="001255FF">
      <w:pPr>
        <w:pStyle w:val="Pagrindinistekstas1"/>
        <w:shd w:val="clear" w:color="auto" w:fill="auto"/>
        <w:spacing w:before="0" w:line="240" w:lineRule="auto"/>
        <w:ind w:firstLine="1134"/>
        <w:rPr>
          <w:lang w:val="lt-LT"/>
        </w:rPr>
      </w:pPr>
      <w:r w:rsidRPr="002761A6">
        <w:rPr>
          <w:lang w:val="lt-LT"/>
        </w:rPr>
        <w:t>Ligoninės misija – teikti saugias, kokybiškas asmens sveikatos priežiūros paslaugas, užtikrinti pacientų privatumą, žmogiškąją pagarbą ir orumą, optimaliai išnaudoti žmogiškuosius, techninius ir finansinius resursus.</w:t>
      </w:r>
    </w:p>
    <w:p w14:paraId="4EECB4A5" w14:textId="77777777" w:rsidR="00E16E2B" w:rsidRPr="007147E6" w:rsidRDefault="00E16E2B" w:rsidP="001255FF">
      <w:pPr>
        <w:pStyle w:val="Pagrindinistekstas1"/>
        <w:shd w:val="clear" w:color="auto" w:fill="auto"/>
        <w:tabs>
          <w:tab w:val="left" w:pos="1763"/>
        </w:tabs>
        <w:spacing w:before="0" w:line="240" w:lineRule="auto"/>
        <w:ind w:firstLine="1134"/>
      </w:pPr>
    </w:p>
    <w:p w14:paraId="69DAF648" w14:textId="77777777" w:rsidR="00E16E2B" w:rsidRDefault="00E16E2B" w:rsidP="00E16E2B">
      <w:pPr>
        <w:pStyle w:val="Pagrindinistekstas1"/>
        <w:shd w:val="clear" w:color="auto" w:fill="auto"/>
        <w:spacing w:before="0" w:line="240" w:lineRule="auto"/>
        <w:ind w:firstLine="567"/>
        <w:jc w:val="center"/>
      </w:pPr>
      <w:bookmarkStart w:id="14" w:name="_Hlk129696585"/>
      <w:bookmarkStart w:id="15" w:name="_Hlk130291490"/>
      <w:bookmarkEnd w:id="13"/>
    </w:p>
    <w:p w14:paraId="102707EB" w14:textId="77777777" w:rsidR="00E16E2B" w:rsidRDefault="00E16E2B" w:rsidP="00E16E2B">
      <w:pPr>
        <w:pStyle w:val="Pagrindinistekstas1"/>
        <w:shd w:val="clear" w:color="auto" w:fill="auto"/>
        <w:spacing w:before="0" w:line="240" w:lineRule="auto"/>
        <w:ind w:firstLine="567"/>
        <w:jc w:val="center"/>
        <w:rPr>
          <w:b/>
          <w:color w:val="FF0000"/>
        </w:rPr>
      </w:pPr>
    </w:p>
    <w:p w14:paraId="44677B18" w14:textId="16542045" w:rsidR="00E16E2B" w:rsidRDefault="00E16E2B" w:rsidP="001255FF">
      <w:pPr>
        <w:pStyle w:val="Pagrindinistekstas1"/>
        <w:shd w:val="clear" w:color="auto" w:fill="auto"/>
        <w:tabs>
          <w:tab w:val="left" w:pos="1763"/>
        </w:tabs>
        <w:spacing w:before="0" w:line="240" w:lineRule="auto"/>
        <w:ind w:firstLine="1134"/>
      </w:pPr>
      <w:bookmarkStart w:id="16" w:name="_Hlk157521669"/>
      <w:r w:rsidRPr="007147E6">
        <w:rPr>
          <w:b/>
        </w:rPr>
        <w:t xml:space="preserve">Žmogiškieji ištekliai. </w:t>
      </w:r>
      <w:r w:rsidRPr="00D0711E">
        <w:rPr>
          <w:b/>
          <w:i/>
          <w:lang w:val="lt-LT"/>
        </w:rPr>
        <w:t>Darbuotojų skaičius</w:t>
      </w:r>
      <w:r w:rsidRPr="00D0711E">
        <w:rPr>
          <w:lang w:val="lt-LT"/>
        </w:rPr>
        <w:t xml:space="preserve"> – 13</w:t>
      </w:r>
      <w:r>
        <w:rPr>
          <w:lang w:val="lt-LT"/>
        </w:rPr>
        <w:t xml:space="preserve">8. </w:t>
      </w:r>
      <w:r w:rsidRPr="00D0711E">
        <w:rPr>
          <w:lang w:val="lt-LT"/>
        </w:rPr>
        <w:t>Per kalendorinius metus priimt</w:t>
      </w:r>
      <w:r>
        <w:rPr>
          <w:lang w:val="lt-LT"/>
        </w:rPr>
        <w:t>i</w:t>
      </w:r>
      <w:r w:rsidRPr="00D0711E">
        <w:rPr>
          <w:lang w:val="lt-LT"/>
        </w:rPr>
        <w:t xml:space="preserve"> 2</w:t>
      </w:r>
      <w:r>
        <w:rPr>
          <w:lang w:val="lt-LT"/>
        </w:rPr>
        <w:t>9</w:t>
      </w:r>
      <w:r w:rsidRPr="00D0711E">
        <w:rPr>
          <w:lang w:val="lt-LT"/>
        </w:rPr>
        <w:t xml:space="preserve"> darbuotojai, atleist</w:t>
      </w:r>
      <w:r w:rsidR="001255FF">
        <w:rPr>
          <w:lang w:val="lt-LT"/>
        </w:rPr>
        <w:t>as</w:t>
      </w:r>
      <w:r w:rsidRPr="00D0711E">
        <w:rPr>
          <w:lang w:val="lt-LT"/>
        </w:rPr>
        <w:t xml:space="preserve"> – </w:t>
      </w:r>
      <w:r>
        <w:rPr>
          <w:lang w:val="lt-LT"/>
        </w:rPr>
        <w:t>21</w:t>
      </w:r>
      <w:r w:rsidRPr="00D0711E">
        <w:rPr>
          <w:lang w:val="lt-LT"/>
        </w:rPr>
        <w:t>. Ataskaitinių metų pradžioje buvo patvirtinta 1</w:t>
      </w:r>
      <w:r>
        <w:rPr>
          <w:lang w:val="lt-LT"/>
        </w:rPr>
        <w:t>31,65</w:t>
      </w:r>
      <w:r w:rsidRPr="00D0711E">
        <w:rPr>
          <w:lang w:val="lt-LT"/>
        </w:rPr>
        <w:t xml:space="preserve"> etat</w:t>
      </w:r>
      <w:r w:rsidR="001255FF">
        <w:rPr>
          <w:lang w:val="lt-LT"/>
        </w:rPr>
        <w:t>o</w:t>
      </w:r>
      <w:r w:rsidRPr="00D0711E">
        <w:rPr>
          <w:lang w:val="lt-LT"/>
        </w:rPr>
        <w:t>, 202</w:t>
      </w:r>
      <w:r>
        <w:rPr>
          <w:lang w:val="lt-LT"/>
        </w:rPr>
        <w:t>3</w:t>
      </w:r>
      <w:r w:rsidRPr="00D0711E">
        <w:rPr>
          <w:lang w:val="lt-LT"/>
        </w:rPr>
        <w:t xml:space="preserve">-12-31 etatų skaičius sudarė </w:t>
      </w:r>
      <w:r>
        <w:rPr>
          <w:lang w:val="lt-LT"/>
        </w:rPr>
        <w:t>134,15</w:t>
      </w:r>
      <w:r w:rsidRPr="00D0711E">
        <w:rPr>
          <w:lang w:val="lt-LT"/>
        </w:rPr>
        <w:t xml:space="preserve">. Naujai </w:t>
      </w:r>
      <w:r w:rsidR="001255FF">
        <w:rPr>
          <w:lang w:val="lt-LT"/>
        </w:rPr>
        <w:t>įsteigta</w:t>
      </w:r>
      <w:r w:rsidRPr="00D0711E">
        <w:rPr>
          <w:lang w:val="lt-LT"/>
        </w:rPr>
        <w:t xml:space="preserve"> 0,2 </w:t>
      </w:r>
      <w:r>
        <w:rPr>
          <w:lang w:val="lt-LT"/>
        </w:rPr>
        <w:t xml:space="preserve">gydytojo </w:t>
      </w:r>
      <w:proofErr w:type="spellStart"/>
      <w:r>
        <w:rPr>
          <w:lang w:val="lt-LT"/>
        </w:rPr>
        <w:t>geriatro</w:t>
      </w:r>
      <w:proofErr w:type="spellEnd"/>
      <w:r w:rsidR="001255FF">
        <w:rPr>
          <w:lang w:val="lt-LT"/>
        </w:rPr>
        <w:t xml:space="preserve"> </w:t>
      </w:r>
      <w:r w:rsidR="001255FF" w:rsidRPr="00D0711E">
        <w:rPr>
          <w:lang w:val="lt-LT"/>
        </w:rPr>
        <w:t>etat</w:t>
      </w:r>
      <w:r w:rsidR="001255FF">
        <w:rPr>
          <w:lang w:val="lt-LT"/>
        </w:rPr>
        <w:t>o</w:t>
      </w:r>
      <w:r>
        <w:rPr>
          <w:lang w:val="lt-LT"/>
        </w:rPr>
        <w:t xml:space="preserve">, </w:t>
      </w:r>
      <w:r w:rsidRPr="00D0711E">
        <w:rPr>
          <w:lang w:val="lt-LT"/>
        </w:rPr>
        <w:t xml:space="preserve">0,25 </w:t>
      </w:r>
      <w:proofErr w:type="spellStart"/>
      <w:r>
        <w:rPr>
          <w:lang w:val="lt-LT"/>
        </w:rPr>
        <w:t>ergoterapaeuto</w:t>
      </w:r>
      <w:proofErr w:type="spellEnd"/>
      <w:r w:rsidR="001255FF">
        <w:rPr>
          <w:lang w:val="lt-LT"/>
        </w:rPr>
        <w:t xml:space="preserve"> </w:t>
      </w:r>
      <w:r w:rsidR="001255FF" w:rsidRPr="00D0711E">
        <w:rPr>
          <w:lang w:val="lt-LT"/>
        </w:rPr>
        <w:t>etato</w:t>
      </w:r>
      <w:r>
        <w:rPr>
          <w:lang w:val="lt-LT"/>
        </w:rPr>
        <w:t>, 1,0 pagalbinio darbininko</w:t>
      </w:r>
      <w:r w:rsidRPr="00D0711E">
        <w:rPr>
          <w:lang w:val="lt-LT"/>
        </w:rPr>
        <w:t xml:space="preserve"> pareigybė. Užimtų gydytojų etatų skaičius –</w:t>
      </w:r>
      <w:r>
        <w:rPr>
          <w:lang w:val="lt-LT"/>
        </w:rPr>
        <w:t xml:space="preserve"> </w:t>
      </w:r>
      <w:r w:rsidRPr="00D0711E">
        <w:rPr>
          <w:lang w:val="lt-LT"/>
        </w:rPr>
        <w:t>2</w:t>
      </w:r>
      <w:r>
        <w:rPr>
          <w:lang w:val="lt-LT"/>
        </w:rPr>
        <w:t>5</w:t>
      </w:r>
      <w:r w:rsidRPr="00D0711E">
        <w:rPr>
          <w:lang w:val="lt-LT"/>
        </w:rPr>
        <w:t>,</w:t>
      </w:r>
      <w:r>
        <w:rPr>
          <w:lang w:val="lt-LT"/>
        </w:rPr>
        <w:t>15</w:t>
      </w:r>
      <w:r w:rsidRPr="00D0711E">
        <w:rPr>
          <w:lang w:val="lt-LT"/>
        </w:rPr>
        <w:t xml:space="preserve">, užimtų slaugytojų etatų skaičius – 40,75. </w:t>
      </w:r>
      <w:r>
        <w:rPr>
          <w:lang w:val="lt-LT"/>
        </w:rPr>
        <w:t xml:space="preserve">Ligoninės  gydytojų gretas papildė 3 medicinos gydytojai, 2 gydytojai specialistai </w:t>
      </w:r>
      <w:r w:rsidR="001255FF">
        <w:rPr>
          <w:lang w:val="lt-LT"/>
        </w:rPr>
        <w:t>–</w:t>
      </w:r>
      <w:r>
        <w:rPr>
          <w:lang w:val="lt-LT"/>
        </w:rPr>
        <w:t xml:space="preserve"> </w:t>
      </w:r>
      <w:proofErr w:type="spellStart"/>
      <w:r>
        <w:rPr>
          <w:lang w:val="lt-LT"/>
        </w:rPr>
        <w:t>geriatras</w:t>
      </w:r>
      <w:proofErr w:type="spellEnd"/>
      <w:r>
        <w:rPr>
          <w:lang w:val="lt-LT"/>
        </w:rPr>
        <w:t xml:space="preserve"> ir pulmonologas. </w:t>
      </w:r>
      <w:r w:rsidRPr="003A250C">
        <w:t>Darbuotojų pasiskirstymas pagal skaičių pavaizduotas 1 pav.</w:t>
      </w:r>
    </w:p>
    <w:p w14:paraId="50EA0E73" w14:textId="77777777" w:rsidR="00E16E2B" w:rsidRDefault="00E16E2B" w:rsidP="00E16E2B">
      <w:pPr>
        <w:pStyle w:val="Pagrindinistekstas1"/>
        <w:shd w:val="clear" w:color="auto" w:fill="auto"/>
        <w:tabs>
          <w:tab w:val="left" w:pos="3990"/>
        </w:tabs>
        <w:spacing w:before="0" w:line="240" w:lineRule="auto"/>
      </w:pPr>
    </w:p>
    <w:p w14:paraId="3E393D99" w14:textId="77777777" w:rsidR="00E16E2B" w:rsidRPr="007147E6" w:rsidRDefault="00E16E2B" w:rsidP="00E16E2B">
      <w:pPr>
        <w:pStyle w:val="Pagrindinistekstas1"/>
        <w:shd w:val="clear" w:color="auto" w:fill="auto"/>
        <w:tabs>
          <w:tab w:val="left" w:pos="1763"/>
        </w:tabs>
        <w:spacing w:before="0" w:line="240" w:lineRule="auto"/>
        <w:ind w:firstLine="567"/>
      </w:pPr>
    </w:p>
    <w:p w14:paraId="34FCFF08" w14:textId="49E3F6CC" w:rsidR="00E16E2B" w:rsidRPr="00E72243" w:rsidRDefault="00E16E2B" w:rsidP="00E16E2B">
      <w:pPr>
        <w:pStyle w:val="Pagrindinistekstas1"/>
        <w:shd w:val="clear" w:color="auto" w:fill="auto"/>
        <w:spacing w:before="0" w:line="240" w:lineRule="auto"/>
        <w:ind w:firstLine="567"/>
        <w:jc w:val="center"/>
      </w:pPr>
      <w:r w:rsidRPr="00A22DA1">
        <w:rPr>
          <w:b/>
          <w:i/>
          <w:noProof/>
        </w:rPr>
        <w:drawing>
          <wp:inline distT="0" distB="0" distL="0" distR="0" wp14:anchorId="54DA7ECF" wp14:editId="1326930C">
            <wp:extent cx="4253865" cy="2527300"/>
            <wp:effectExtent l="0" t="0" r="13335" b="6350"/>
            <wp:docPr id="820601627"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D0B7AF" w14:textId="77777777" w:rsidR="00E16E2B" w:rsidRPr="007147E6" w:rsidRDefault="00E16E2B" w:rsidP="00E16E2B">
      <w:pPr>
        <w:pStyle w:val="Pagrindinistekstas1"/>
        <w:shd w:val="clear" w:color="auto" w:fill="auto"/>
        <w:spacing w:before="0" w:line="240" w:lineRule="auto"/>
        <w:ind w:firstLine="567"/>
        <w:jc w:val="center"/>
      </w:pPr>
      <w:r w:rsidRPr="007147E6">
        <w:t>1 pav. Darbuotojų skaičius</w:t>
      </w:r>
    </w:p>
    <w:bookmarkEnd w:id="14"/>
    <w:p w14:paraId="2A23B65A" w14:textId="77777777" w:rsidR="00E16E2B" w:rsidRPr="007147E6" w:rsidRDefault="00E16E2B" w:rsidP="00E16E2B">
      <w:pPr>
        <w:pStyle w:val="Pagrindinistekstas1"/>
        <w:shd w:val="clear" w:color="auto" w:fill="auto"/>
        <w:spacing w:before="0" w:line="240" w:lineRule="auto"/>
        <w:ind w:firstLine="567"/>
        <w:rPr>
          <w:b/>
          <w:i/>
        </w:rPr>
      </w:pPr>
    </w:p>
    <w:p w14:paraId="37176540" w14:textId="52F814D2" w:rsidR="00E16E2B" w:rsidRPr="00582B42" w:rsidRDefault="00E16E2B" w:rsidP="001255FF">
      <w:pPr>
        <w:pStyle w:val="Pagrindinistekstas1"/>
        <w:shd w:val="clear" w:color="auto" w:fill="auto"/>
        <w:spacing w:before="0" w:line="240" w:lineRule="auto"/>
        <w:ind w:firstLine="1134"/>
      </w:pPr>
      <w:bookmarkStart w:id="17" w:name="_Hlk129696630"/>
      <w:r w:rsidRPr="00E53366">
        <w:rPr>
          <w:b/>
          <w:i/>
        </w:rPr>
        <w:t>Kvalifikacijos kėlimas</w:t>
      </w:r>
      <w:r w:rsidRPr="00E53366">
        <w:t>.</w:t>
      </w:r>
      <w:r w:rsidRPr="00FF14C9">
        <w:rPr>
          <w:lang w:val="lt-LT"/>
        </w:rPr>
        <w:t xml:space="preserve"> </w:t>
      </w:r>
      <w:r w:rsidRPr="00D0711E">
        <w:rPr>
          <w:lang w:val="lt-LT"/>
        </w:rPr>
        <w:t>Ligoninėje dirbantys sveikatos priežiūros specialistai ir kiti darbuotojai k</w:t>
      </w:r>
      <w:r w:rsidR="00293EF2">
        <w:rPr>
          <w:lang w:val="lt-LT"/>
        </w:rPr>
        <w:t>ėlė</w:t>
      </w:r>
      <w:r w:rsidRPr="00D0711E">
        <w:rPr>
          <w:lang w:val="lt-LT"/>
        </w:rPr>
        <w:t xml:space="preserve"> kvalifikaciją įvairiuose tobulinimosi kursuose ir seminaruose. 202</w:t>
      </w:r>
      <w:r>
        <w:rPr>
          <w:lang w:val="lt-LT"/>
        </w:rPr>
        <w:t>3</w:t>
      </w:r>
      <w:r w:rsidRPr="00D0711E">
        <w:rPr>
          <w:lang w:val="lt-LT"/>
        </w:rPr>
        <w:t xml:space="preserve"> metais kvalifikaciją kėlė 6</w:t>
      </w:r>
      <w:r>
        <w:rPr>
          <w:lang w:val="lt-LT"/>
        </w:rPr>
        <w:t>4</w:t>
      </w:r>
      <w:r w:rsidRPr="00D0711E">
        <w:rPr>
          <w:lang w:val="lt-LT"/>
        </w:rPr>
        <w:t xml:space="preserve"> įstaigos darbuotojai. </w:t>
      </w:r>
      <w:r w:rsidRPr="00D00A6B">
        <w:rPr>
          <w:lang w:val="lt-LT"/>
        </w:rPr>
        <w:t xml:space="preserve">Kvalifikacijos kėlimo kursams ir komandiruočių išlaidoms apmokėti išleista </w:t>
      </w:r>
      <w:r>
        <w:rPr>
          <w:lang w:val="lt-LT"/>
        </w:rPr>
        <w:t>8 100,00</w:t>
      </w:r>
      <w:r w:rsidRPr="00D00A6B">
        <w:rPr>
          <w:lang w:val="lt-LT"/>
        </w:rPr>
        <w:t xml:space="preserve"> Eur.</w:t>
      </w:r>
      <w:r>
        <w:rPr>
          <w:lang w:val="lt-LT"/>
        </w:rPr>
        <w:t xml:space="preserve"> </w:t>
      </w:r>
      <w:r w:rsidRPr="00D0711E">
        <w:rPr>
          <w:lang w:val="lt-LT"/>
        </w:rPr>
        <w:t>Bendrosios praktikos slaugytojai žinias tobulin</w:t>
      </w:r>
      <w:r w:rsidR="00293EF2">
        <w:rPr>
          <w:lang w:val="lt-LT"/>
        </w:rPr>
        <w:t>o</w:t>
      </w:r>
      <w:r w:rsidRPr="00D0711E">
        <w:rPr>
          <w:lang w:val="lt-LT"/>
        </w:rPr>
        <w:t xml:space="preserve"> ir savarankiškai, dalyvaudami nemokamuose nuotoliniuose mokymuose</w:t>
      </w:r>
      <w:r>
        <w:rPr>
          <w:lang w:val="lt-LT"/>
        </w:rPr>
        <w:t>.</w:t>
      </w:r>
    </w:p>
    <w:p w14:paraId="179417D4" w14:textId="12439FA6" w:rsidR="00E16E2B" w:rsidRPr="00340751" w:rsidRDefault="00E16E2B" w:rsidP="001255FF">
      <w:pPr>
        <w:pStyle w:val="Pagrindinistekstas1"/>
        <w:shd w:val="clear" w:color="auto" w:fill="auto"/>
        <w:spacing w:before="0" w:line="240" w:lineRule="auto"/>
        <w:ind w:firstLine="1134"/>
        <w:rPr>
          <w:lang w:val="lt-LT"/>
        </w:rPr>
      </w:pPr>
      <w:bookmarkStart w:id="18" w:name="_Hlk129696740"/>
      <w:bookmarkEnd w:id="15"/>
      <w:bookmarkEnd w:id="17"/>
      <w:r w:rsidRPr="007147E6">
        <w:rPr>
          <w:b/>
          <w:i/>
        </w:rPr>
        <w:t>Vidutinis darbo užmokestis</w:t>
      </w:r>
      <w:r w:rsidRPr="007147E6">
        <w:t>.</w:t>
      </w:r>
      <w:r w:rsidRPr="00FF14C9">
        <w:t xml:space="preserve"> </w:t>
      </w:r>
      <w:r w:rsidRPr="00340751">
        <w:rPr>
          <w:lang w:val="lt-LT"/>
        </w:rPr>
        <w:t>2023 metais įstaigos darbuotojų vidutinis darbo užmokestis vienam fiziniam asmeniui buvo 1</w:t>
      </w:r>
      <w:r>
        <w:rPr>
          <w:lang w:val="lt-LT"/>
        </w:rPr>
        <w:t xml:space="preserve"> </w:t>
      </w:r>
      <w:r w:rsidRPr="00340751">
        <w:rPr>
          <w:lang w:val="lt-LT"/>
        </w:rPr>
        <w:t>477,88 Eur, gydytojų – 2</w:t>
      </w:r>
      <w:r>
        <w:rPr>
          <w:lang w:val="lt-LT"/>
        </w:rPr>
        <w:t xml:space="preserve"> </w:t>
      </w:r>
      <w:r w:rsidRPr="00340751">
        <w:rPr>
          <w:lang w:val="lt-LT"/>
        </w:rPr>
        <w:t>545,88 Eur, slaugytojų – 1</w:t>
      </w:r>
      <w:r>
        <w:rPr>
          <w:lang w:val="lt-LT"/>
        </w:rPr>
        <w:t xml:space="preserve"> </w:t>
      </w:r>
      <w:r w:rsidRPr="00340751">
        <w:rPr>
          <w:lang w:val="lt-LT"/>
        </w:rPr>
        <w:t>303,51</w:t>
      </w:r>
      <w:r>
        <w:rPr>
          <w:lang w:val="lt-LT"/>
        </w:rPr>
        <w:t xml:space="preserve"> </w:t>
      </w:r>
      <w:r w:rsidRPr="00340751">
        <w:rPr>
          <w:lang w:val="lt-LT"/>
        </w:rPr>
        <w:t>Eur, 2022 metais vidutinis darbo užmokestis vienam fiziniam asmeniui buvo 1</w:t>
      </w:r>
      <w:r>
        <w:rPr>
          <w:lang w:val="lt-LT"/>
        </w:rPr>
        <w:t xml:space="preserve"> </w:t>
      </w:r>
      <w:r w:rsidRPr="00340751">
        <w:rPr>
          <w:lang w:val="lt-LT"/>
        </w:rPr>
        <w:t>211,46 Eur, gydytojų – 1</w:t>
      </w:r>
      <w:r>
        <w:rPr>
          <w:lang w:val="lt-LT"/>
        </w:rPr>
        <w:t xml:space="preserve"> </w:t>
      </w:r>
      <w:r w:rsidRPr="00340751">
        <w:rPr>
          <w:lang w:val="lt-LT"/>
        </w:rPr>
        <w:t>572,15 Eur, slaugytojų – 1</w:t>
      </w:r>
      <w:r>
        <w:rPr>
          <w:lang w:val="lt-LT"/>
        </w:rPr>
        <w:t xml:space="preserve"> </w:t>
      </w:r>
      <w:r w:rsidRPr="00340751">
        <w:rPr>
          <w:lang w:val="lt-LT"/>
        </w:rPr>
        <w:t>241,75,49 Eur.</w:t>
      </w:r>
    </w:p>
    <w:p w14:paraId="2762CFBF" w14:textId="77777777" w:rsidR="00E16E2B" w:rsidRDefault="00E16E2B" w:rsidP="00E16E2B">
      <w:pPr>
        <w:pStyle w:val="Pagrindinistekstas1"/>
        <w:shd w:val="clear" w:color="auto" w:fill="auto"/>
        <w:spacing w:before="0" w:line="240" w:lineRule="auto"/>
        <w:ind w:firstLine="567"/>
      </w:pPr>
      <w:r w:rsidRPr="007147E6">
        <w:t xml:space="preserve"> </w:t>
      </w:r>
    </w:p>
    <w:p w14:paraId="14C8A0EA" w14:textId="7C8C8315" w:rsidR="00E16E2B" w:rsidRDefault="00E16E2B" w:rsidP="00E16E2B">
      <w:pPr>
        <w:pStyle w:val="Pagrindinistekstas1"/>
        <w:shd w:val="clear" w:color="auto" w:fill="auto"/>
        <w:spacing w:before="0" w:line="240" w:lineRule="auto"/>
        <w:ind w:firstLine="567"/>
        <w:jc w:val="center"/>
      </w:pPr>
      <w:r>
        <w:rPr>
          <w:noProof/>
        </w:rPr>
        <w:drawing>
          <wp:anchor distT="0" distB="0" distL="114300" distR="114300" simplePos="0" relativeHeight="251659264" behindDoc="0" locked="0" layoutInCell="1" allowOverlap="1" wp14:anchorId="733A0957" wp14:editId="46CE89E2">
            <wp:simplePos x="0" y="0"/>
            <wp:positionH relativeFrom="column">
              <wp:posOffset>260985</wp:posOffset>
            </wp:positionH>
            <wp:positionV relativeFrom="paragraph">
              <wp:posOffset>8890</wp:posOffset>
            </wp:positionV>
            <wp:extent cx="5215255" cy="2526665"/>
            <wp:effectExtent l="0" t="0" r="6350" b="0"/>
            <wp:wrapSquare wrapText="bothSides"/>
            <wp:docPr id="1742190078" name="Diagrama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FD1F245" w14:textId="77777777" w:rsidR="00E16E2B" w:rsidRDefault="00E16E2B" w:rsidP="00E16E2B">
      <w:pPr>
        <w:pStyle w:val="Pagrindinistekstas1"/>
        <w:shd w:val="clear" w:color="auto" w:fill="auto"/>
        <w:spacing w:before="0" w:line="240" w:lineRule="auto"/>
        <w:ind w:firstLine="567"/>
      </w:pPr>
    </w:p>
    <w:p w14:paraId="644822EC" w14:textId="77777777" w:rsidR="00E16E2B" w:rsidRDefault="00E16E2B" w:rsidP="00E16E2B">
      <w:pPr>
        <w:pStyle w:val="Pagrindinistekstas1"/>
        <w:shd w:val="clear" w:color="auto" w:fill="auto"/>
        <w:spacing w:before="0" w:line="240" w:lineRule="auto"/>
        <w:ind w:firstLine="567"/>
      </w:pPr>
    </w:p>
    <w:p w14:paraId="3E709A44" w14:textId="77777777" w:rsidR="00E16E2B" w:rsidRDefault="00E16E2B" w:rsidP="00E16E2B">
      <w:pPr>
        <w:pStyle w:val="Pagrindinistekstas1"/>
        <w:shd w:val="clear" w:color="auto" w:fill="auto"/>
        <w:spacing w:before="0" w:line="240" w:lineRule="auto"/>
        <w:ind w:firstLine="567"/>
      </w:pPr>
    </w:p>
    <w:p w14:paraId="00DAF714" w14:textId="77777777" w:rsidR="00E16E2B" w:rsidRDefault="00E16E2B" w:rsidP="00E16E2B">
      <w:pPr>
        <w:pStyle w:val="Pagrindinistekstas1"/>
        <w:shd w:val="clear" w:color="auto" w:fill="auto"/>
        <w:spacing w:before="0" w:line="240" w:lineRule="auto"/>
        <w:ind w:firstLine="567"/>
      </w:pPr>
    </w:p>
    <w:p w14:paraId="6B455B9B" w14:textId="77777777" w:rsidR="00E16E2B" w:rsidRDefault="00E16E2B" w:rsidP="00E16E2B">
      <w:pPr>
        <w:pStyle w:val="Pagrindinistekstas1"/>
        <w:shd w:val="clear" w:color="auto" w:fill="auto"/>
        <w:spacing w:before="0" w:line="240" w:lineRule="auto"/>
        <w:ind w:firstLine="567"/>
      </w:pPr>
    </w:p>
    <w:p w14:paraId="5ED842FE" w14:textId="77777777" w:rsidR="00E16E2B" w:rsidRDefault="00E16E2B" w:rsidP="00E16E2B">
      <w:pPr>
        <w:pStyle w:val="Pagrindinistekstas1"/>
        <w:shd w:val="clear" w:color="auto" w:fill="auto"/>
        <w:spacing w:before="0" w:line="240" w:lineRule="auto"/>
        <w:ind w:firstLine="567"/>
      </w:pPr>
    </w:p>
    <w:p w14:paraId="298EEF0E" w14:textId="77777777" w:rsidR="00E16E2B" w:rsidRDefault="00E16E2B" w:rsidP="00E16E2B">
      <w:pPr>
        <w:pStyle w:val="Pagrindinistekstas1"/>
        <w:shd w:val="clear" w:color="auto" w:fill="auto"/>
        <w:spacing w:before="0" w:line="240" w:lineRule="auto"/>
        <w:ind w:firstLine="567"/>
      </w:pPr>
    </w:p>
    <w:p w14:paraId="6B75AB53" w14:textId="77777777" w:rsidR="00E16E2B" w:rsidRDefault="00E16E2B" w:rsidP="00E16E2B">
      <w:pPr>
        <w:pStyle w:val="Pagrindinistekstas1"/>
        <w:shd w:val="clear" w:color="auto" w:fill="auto"/>
        <w:spacing w:before="0" w:line="240" w:lineRule="auto"/>
        <w:ind w:firstLine="567"/>
      </w:pPr>
    </w:p>
    <w:p w14:paraId="1C3A74AF" w14:textId="77777777" w:rsidR="00E16E2B" w:rsidRDefault="00E16E2B" w:rsidP="00E16E2B">
      <w:pPr>
        <w:pStyle w:val="Pagrindinistekstas1"/>
        <w:shd w:val="clear" w:color="auto" w:fill="auto"/>
        <w:spacing w:before="0" w:line="240" w:lineRule="auto"/>
        <w:ind w:firstLine="567"/>
      </w:pPr>
    </w:p>
    <w:p w14:paraId="099B15D9" w14:textId="77777777" w:rsidR="00E16E2B" w:rsidRDefault="00E16E2B" w:rsidP="00E16E2B">
      <w:pPr>
        <w:pStyle w:val="Pagrindinistekstas1"/>
        <w:shd w:val="clear" w:color="auto" w:fill="auto"/>
        <w:spacing w:before="0" w:line="240" w:lineRule="auto"/>
        <w:ind w:firstLine="567"/>
      </w:pPr>
    </w:p>
    <w:p w14:paraId="1DA1E91F" w14:textId="77777777" w:rsidR="00E16E2B" w:rsidRDefault="00E16E2B" w:rsidP="00E16E2B">
      <w:pPr>
        <w:pStyle w:val="Pagrindinistekstas1"/>
        <w:shd w:val="clear" w:color="auto" w:fill="auto"/>
        <w:spacing w:before="0" w:line="240" w:lineRule="auto"/>
        <w:ind w:firstLine="567"/>
      </w:pPr>
    </w:p>
    <w:p w14:paraId="67790215" w14:textId="77777777" w:rsidR="00E16E2B" w:rsidRDefault="00E16E2B" w:rsidP="00E16E2B">
      <w:pPr>
        <w:pStyle w:val="Pagrindinistekstas1"/>
        <w:shd w:val="clear" w:color="auto" w:fill="auto"/>
        <w:spacing w:before="0" w:line="240" w:lineRule="auto"/>
        <w:ind w:firstLine="567"/>
      </w:pPr>
    </w:p>
    <w:p w14:paraId="2851C5D5" w14:textId="77777777" w:rsidR="00E16E2B" w:rsidRDefault="00E16E2B" w:rsidP="00E16E2B">
      <w:pPr>
        <w:pStyle w:val="Pagrindinistekstas1"/>
        <w:shd w:val="clear" w:color="auto" w:fill="auto"/>
        <w:spacing w:before="0" w:line="240" w:lineRule="auto"/>
        <w:ind w:firstLine="567"/>
      </w:pPr>
    </w:p>
    <w:bookmarkEnd w:id="18"/>
    <w:p w14:paraId="641F4CED" w14:textId="77777777" w:rsidR="00E16E2B" w:rsidRPr="007147E6" w:rsidRDefault="00E16E2B" w:rsidP="00E16E2B">
      <w:pPr>
        <w:pStyle w:val="Pagrindinistekstas1"/>
        <w:shd w:val="clear" w:color="auto" w:fill="auto"/>
        <w:spacing w:before="0" w:line="240" w:lineRule="auto"/>
        <w:ind w:firstLine="567"/>
        <w:jc w:val="center"/>
      </w:pPr>
    </w:p>
    <w:p w14:paraId="1FD7040E" w14:textId="34CB4F09" w:rsidR="00E16E2B" w:rsidRPr="000A2ED9" w:rsidRDefault="00E16E2B" w:rsidP="00E16E2B">
      <w:pPr>
        <w:tabs>
          <w:tab w:val="left" w:pos="1080"/>
        </w:tabs>
        <w:spacing w:line="276" w:lineRule="auto"/>
        <w:jc w:val="center"/>
        <w:rPr>
          <w:rFonts w:ascii="Times New Roman" w:hAnsi="Times New Roman" w:cs="Times New Roman"/>
          <w:color w:val="auto"/>
        </w:rPr>
      </w:pPr>
      <w:bookmarkStart w:id="19" w:name="_Hlk158384942"/>
      <w:r w:rsidRPr="000A2ED9">
        <w:rPr>
          <w:rFonts w:ascii="Times New Roman" w:hAnsi="Times New Roman" w:cs="Times New Roman"/>
          <w:color w:val="auto"/>
        </w:rPr>
        <w:t xml:space="preserve">2 pav. Vidutinis darbo užmokestis 1 pareigybei ir pokytis, </w:t>
      </w:r>
      <w:r w:rsidR="00293EF2">
        <w:rPr>
          <w:rFonts w:ascii="Times New Roman" w:hAnsi="Times New Roman" w:cs="Times New Roman"/>
          <w:color w:val="auto"/>
        </w:rPr>
        <w:t>palyginti</w:t>
      </w:r>
      <w:r w:rsidRPr="000A2ED9">
        <w:rPr>
          <w:rFonts w:ascii="Times New Roman" w:hAnsi="Times New Roman" w:cs="Times New Roman"/>
          <w:color w:val="auto"/>
        </w:rPr>
        <w:t xml:space="preserve"> su 202</w:t>
      </w:r>
      <w:r w:rsidR="00293EF2">
        <w:rPr>
          <w:rFonts w:ascii="Times New Roman" w:hAnsi="Times New Roman" w:cs="Times New Roman"/>
          <w:color w:val="auto"/>
        </w:rPr>
        <w:t>2</w:t>
      </w:r>
      <w:r w:rsidRPr="000A2ED9">
        <w:rPr>
          <w:rFonts w:ascii="Times New Roman" w:hAnsi="Times New Roman" w:cs="Times New Roman"/>
          <w:color w:val="auto"/>
        </w:rPr>
        <w:t xml:space="preserve"> m.</w:t>
      </w:r>
    </w:p>
    <w:p w14:paraId="16C34C67" w14:textId="77777777" w:rsidR="00E16E2B" w:rsidRPr="000A2ED9" w:rsidRDefault="00E16E2B" w:rsidP="00E16E2B">
      <w:pPr>
        <w:pStyle w:val="Pagrindinistekstas1"/>
        <w:shd w:val="clear" w:color="auto" w:fill="auto"/>
        <w:tabs>
          <w:tab w:val="left" w:pos="2325"/>
        </w:tabs>
        <w:spacing w:before="0" w:line="240" w:lineRule="auto"/>
        <w:ind w:firstLine="567"/>
        <w:rPr>
          <w:b/>
        </w:rPr>
      </w:pPr>
      <w:r>
        <w:rPr>
          <w:b/>
        </w:rPr>
        <w:lastRenderedPageBreak/>
        <w:tab/>
      </w:r>
    </w:p>
    <w:p w14:paraId="5D56D18D" w14:textId="77777777" w:rsidR="00E16E2B" w:rsidRDefault="00E16E2B" w:rsidP="00E16E2B">
      <w:pPr>
        <w:pStyle w:val="Pagrindinistekstas1"/>
        <w:shd w:val="clear" w:color="auto" w:fill="auto"/>
        <w:spacing w:before="0" w:line="240" w:lineRule="auto"/>
        <w:rPr>
          <w:b/>
          <w:lang w:val="lt-LT"/>
        </w:rPr>
      </w:pPr>
      <w:bookmarkStart w:id="20" w:name="_Hlk129696967"/>
      <w:bookmarkStart w:id="21" w:name="_Hlk157521224"/>
      <w:bookmarkEnd w:id="16"/>
      <w:r w:rsidRPr="001548B0">
        <w:rPr>
          <w:b/>
        </w:rPr>
        <w:t xml:space="preserve"> </w:t>
      </w:r>
      <w:bookmarkStart w:id="22" w:name="bookmark18"/>
      <w:bookmarkEnd w:id="19"/>
      <w:bookmarkEnd w:id="20"/>
      <w:r w:rsidRPr="001548B0">
        <w:rPr>
          <w:b/>
          <w:lang w:val="lt-LT"/>
        </w:rPr>
        <w:t xml:space="preserve">  </w:t>
      </w:r>
    </w:p>
    <w:p w14:paraId="66B1E8A9" w14:textId="2526DF31" w:rsidR="00E16E2B" w:rsidRDefault="00E16E2B" w:rsidP="00293EF2">
      <w:pPr>
        <w:pStyle w:val="Pagrindinistekstas1"/>
        <w:shd w:val="clear" w:color="auto" w:fill="auto"/>
        <w:tabs>
          <w:tab w:val="left" w:pos="1134"/>
        </w:tabs>
        <w:spacing w:before="0" w:line="240" w:lineRule="auto"/>
        <w:ind w:firstLine="1134"/>
        <w:rPr>
          <w:bCs/>
          <w:lang w:val="lt-LT"/>
        </w:rPr>
      </w:pPr>
      <w:r w:rsidRPr="001548B0">
        <w:rPr>
          <w:b/>
          <w:iCs/>
          <w:lang w:val="lt-LT"/>
        </w:rPr>
        <w:t>Materialinė bazė ir jos būklė</w:t>
      </w:r>
      <w:r w:rsidRPr="001548B0">
        <w:rPr>
          <w:b/>
          <w:i/>
          <w:lang w:val="lt-LT"/>
        </w:rPr>
        <w:t>.</w:t>
      </w:r>
      <w:r w:rsidRPr="006C7AE9">
        <w:rPr>
          <w:bCs/>
          <w:i/>
          <w:lang w:val="lt-LT"/>
        </w:rPr>
        <w:t xml:space="preserve"> </w:t>
      </w:r>
      <w:r w:rsidRPr="006C7AE9">
        <w:rPr>
          <w:bCs/>
          <w:lang w:val="lt-LT"/>
        </w:rPr>
        <w:t xml:space="preserve">Kalendorinių metų pabaigoje (2023-12-31) įstaiga turėjo </w:t>
      </w:r>
    </w:p>
    <w:p w14:paraId="35FAE090" w14:textId="19C71CD8" w:rsidR="00E16E2B" w:rsidRDefault="00E16E2B" w:rsidP="00293EF2">
      <w:pPr>
        <w:pStyle w:val="Pagrindinistekstas1"/>
        <w:shd w:val="clear" w:color="auto" w:fill="auto"/>
        <w:spacing w:before="0" w:line="240" w:lineRule="auto"/>
        <w:rPr>
          <w:rStyle w:val="PagrindinistekstasPusjuodis"/>
          <w:b w:val="0"/>
          <w:lang w:val="lt-LT"/>
        </w:rPr>
      </w:pPr>
      <w:r w:rsidRPr="006C7AE9">
        <w:rPr>
          <w:rStyle w:val="PagrindinistekstasPusjuodis"/>
          <w:b w:val="0"/>
          <w:lang w:val="lt-LT"/>
        </w:rPr>
        <w:t xml:space="preserve">107 761,78 Eur </w:t>
      </w:r>
      <w:r w:rsidRPr="006C7AE9">
        <w:rPr>
          <w:bCs/>
          <w:lang w:val="lt-LT"/>
        </w:rPr>
        <w:t>piniginių lėšų</w:t>
      </w:r>
      <w:r w:rsidRPr="006C7AE9">
        <w:rPr>
          <w:rStyle w:val="PagrindinistekstasPusjuodis"/>
          <w:b w:val="0"/>
          <w:lang w:val="lt-LT"/>
        </w:rPr>
        <w:t>, kurias sudarė pinigai banko sąskaitoje – 106 894,61 Eur, grynieji</w:t>
      </w:r>
      <w:r w:rsidR="00293EF2">
        <w:rPr>
          <w:rStyle w:val="PagrindinistekstasPusjuodis"/>
          <w:b w:val="0"/>
          <w:lang w:val="lt-LT"/>
        </w:rPr>
        <w:t xml:space="preserve"> </w:t>
      </w:r>
      <w:r w:rsidR="00293EF2" w:rsidRPr="006C7AE9">
        <w:rPr>
          <w:rStyle w:val="PagrindinistekstasPusjuodis"/>
          <w:b w:val="0"/>
          <w:lang w:val="lt-LT"/>
        </w:rPr>
        <w:t>įstaigos kasoje</w:t>
      </w:r>
      <w:r w:rsidRPr="006C7AE9">
        <w:rPr>
          <w:rStyle w:val="PagrindinistekstasPusjuodis"/>
          <w:b w:val="0"/>
          <w:lang w:val="lt-LT"/>
        </w:rPr>
        <w:t xml:space="preserve"> – 867,17 Eur.</w:t>
      </w:r>
    </w:p>
    <w:p w14:paraId="7485C588" w14:textId="77777777" w:rsidR="00E16E2B" w:rsidRPr="00EF162B" w:rsidRDefault="00E16E2B" w:rsidP="00293EF2">
      <w:pPr>
        <w:pStyle w:val="Pagrindinistekstas1"/>
        <w:shd w:val="clear" w:color="auto" w:fill="auto"/>
        <w:spacing w:before="0" w:line="240" w:lineRule="auto"/>
        <w:ind w:firstLine="1134"/>
        <w:rPr>
          <w:bCs/>
          <w:lang w:val="lt-LT"/>
        </w:rPr>
      </w:pPr>
    </w:p>
    <w:p w14:paraId="4AF7EEB6" w14:textId="5F4D0E33" w:rsidR="00E16E2B" w:rsidRPr="007147E6" w:rsidRDefault="00E16E2B" w:rsidP="00293EF2">
      <w:pPr>
        <w:pStyle w:val="Temosantrat10"/>
        <w:keepNext/>
        <w:keepLines/>
        <w:shd w:val="clear" w:color="auto" w:fill="auto"/>
        <w:tabs>
          <w:tab w:val="left" w:pos="1134"/>
        </w:tabs>
        <w:spacing w:after="0" w:line="276" w:lineRule="auto"/>
        <w:ind w:firstLine="1134"/>
        <w:jc w:val="both"/>
      </w:pPr>
      <w:r w:rsidRPr="007147E6">
        <w:rPr>
          <w:b/>
        </w:rPr>
        <w:t>Valdomas turtas.</w:t>
      </w:r>
    </w:p>
    <w:bookmarkEnd w:id="22"/>
    <w:p w14:paraId="248DA325" w14:textId="4DBDCB93" w:rsidR="00E16E2B" w:rsidRDefault="00293EF2" w:rsidP="00E16E2B">
      <w:pPr>
        <w:pStyle w:val="Temosantrat10"/>
        <w:keepNext/>
        <w:keepLines/>
        <w:shd w:val="clear" w:color="auto" w:fill="auto"/>
        <w:tabs>
          <w:tab w:val="left" w:pos="1134"/>
        </w:tabs>
        <w:spacing w:after="0" w:line="240" w:lineRule="auto"/>
        <w:ind w:left="1134"/>
        <w:jc w:val="center"/>
      </w:pPr>
      <w:r>
        <w:tab/>
      </w:r>
      <w:r>
        <w:tab/>
      </w:r>
      <w:r w:rsidR="00E16E2B" w:rsidRPr="007147E6">
        <w:t>1 lentelė. Ilgalaikio turto pokytis 202</w:t>
      </w:r>
      <w:r w:rsidR="00E16E2B">
        <w:rPr>
          <w:lang w:val="lt-LT"/>
        </w:rPr>
        <w:t>3</w:t>
      </w:r>
      <w:r w:rsidR="00E16E2B" w:rsidRPr="007147E6">
        <w:t xml:space="preserve"> m. eurais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909"/>
        <w:gridCol w:w="1943"/>
        <w:gridCol w:w="1913"/>
        <w:gridCol w:w="1932"/>
      </w:tblGrid>
      <w:tr w:rsidR="00E16E2B" w:rsidRPr="00850A5C" w14:paraId="0A0AD85C" w14:textId="77777777" w:rsidTr="00222A9D">
        <w:tc>
          <w:tcPr>
            <w:tcW w:w="1931" w:type="dxa"/>
            <w:shd w:val="clear" w:color="auto" w:fill="auto"/>
          </w:tcPr>
          <w:p w14:paraId="68B892EA" w14:textId="77777777" w:rsidR="00E16E2B" w:rsidRPr="00850A5C" w:rsidRDefault="00E16E2B" w:rsidP="00222A9D">
            <w:pPr>
              <w:pStyle w:val="Pagrindinistekstas1"/>
              <w:shd w:val="clear" w:color="auto" w:fill="auto"/>
              <w:spacing w:before="0" w:line="240" w:lineRule="auto"/>
              <w:rPr>
                <w:lang w:val="lt-LT"/>
              </w:rPr>
            </w:pPr>
            <w:r w:rsidRPr="00850A5C">
              <w:rPr>
                <w:lang w:val="lt-LT"/>
              </w:rPr>
              <w:t>Likutis kalendorinių metų pradžioje (202</w:t>
            </w:r>
            <w:r>
              <w:rPr>
                <w:lang w:val="lt-LT"/>
              </w:rPr>
              <w:t>3</w:t>
            </w:r>
            <w:r w:rsidRPr="00850A5C">
              <w:rPr>
                <w:lang w:val="lt-LT"/>
              </w:rPr>
              <w:t>-01-01)</w:t>
            </w:r>
          </w:p>
        </w:tc>
        <w:tc>
          <w:tcPr>
            <w:tcW w:w="1909" w:type="dxa"/>
            <w:shd w:val="clear" w:color="auto" w:fill="auto"/>
          </w:tcPr>
          <w:p w14:paraId="0BE8F7FF" w14:textId="77777777" w:rsidR="00E16E2B" w:rsidRPr="00850A5C" w:rsidRDefault="00E16E2B" w:rsidP="00222A9D">
            <w:pPr>
              <w:pStyle w:val="Pagrindinistekstas1"/>
              <w:shd w:val="clear" w:color="auto" w:fill="auto"/>
              <w:spacing w:before="0" w:line="240" w:lineRule="auto"/>
              <w:rPr>
                <w:lang w:val="lt-LT"/>
              </w:rPr>
            </w:pPr>
            <w:r w:rsidRPr="00850A5C">
              <w:rPr>
                <w:lang w:val="lt-LT"/>
              </w:rPr>
              <w:t>Įsigytas ilgalaikis turtas</w:t>
            </w:r>
          </w:p>
        </w:tc>
        <w:tc>
          <w:tcPr>
            <w:tcW w:w="1943" w:type="dxa"/>
            <w:shd w:val="clear" w:color="auto" w:fill="auto"/>
          </w:tcPr>
          <w:p w14:paraId="037EB51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Ilgalaikio turto nusidėvėjimas</w:t>
            </w:r>
          </w:p>
        </w:tc>
        <w:tc>
          <w:tcPr>
            <w:tcW w:w="1913" w:type="dxa"/>
            <w:shd w:val="clear" w:color="auto" w:fill="auto"/>
          </w:tcPr>
          <w:p w14:paraId="2EF55FA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Nurašytas ilgalaikis turtas</w:t>
            </w:r>
          </w:p>
        </w:tc>
        <w:tc>
          <w:tcPr>
            <w:tcW w:w="1932" w:type="dxa"/>
            <w:shd w:val="clear" w:color="auto" w:fill="auto"/>
          </w:tcPr>
          <w:p w14:paraId="1663B45C" w14:textId="77777777" w:rsidR="00E16E2B" w:rsidRPr="00850A5C" w:rsidRDefault="00E16E2B" w:rsidP="00222A9D">
            <w:pPr>
              <w:pStyle w:val="Pagrindinistekstas1"/>
              <w:shd w:val="clear" w:color="auto" w:fill="auto"/>
              <w:spacing w:before="0" w:line="240" w:lineRule="auto"/>
              <w:rPr>
                <w:lang w:val="lt-LT"/>
              </w:rPr>
            </w:pPr>
            <w:r w:rsidRPr="00850A5C">
              <w:rPr>
                <w:lang w:val="lt-LT"/>
              </w:rPr>
              <w:t>Likutis kalendorinių metų pabaigoje (202</w:t>
            </w:r>
            <w:r>
              <w:rPr>
                <w:lang w:val="lt-LT"/>
              </w:rPr>
              <w:t>3</w:t>
            </w:r>
            <w:r w:rsidRPr="00850A5C">
              <w:rPr>
                <w:lang w:val="lt-LT"/>
              </w:rPr>
              <w:t>-12-31)</w:t>
            </w:r>
          </w:p>
        </w:tc>
      </w:tr>
      <w:tr w:rsidR="00E16E2B" w:rsidRPr="00850A5C" w14:paraId="2A6B20E2" w14:textId="77777777" w:rsidTr="00222A9D">
        <w:tc>
          <w:tcPr>
            <w:tcW w:w="1931" w:type="dxa"/>
            <w:shd w:val="clear" w:color="auto" w:fill="auto"/>
          </w:tcPr>
          <w:p w14:paraId="5D1AF7F8" w14:textId="77777777" w:rsidR="00E16E2B" w:rsidRPr="00850A5C" w:rsidRDefault="00E16E2B" w:rsidP="00222A9D">
            <w:pPr>
              <w:pStyle w:val="Pagrindinistekstas1"/>
              <w:shd w:val="clear" w:color="auto" w:fill="auto"/>
              <w:spacing w:before="0" w:line="240" w:lineRule="auto"/>
              <w:rPr>
                <w:lang w:val="lt-LT"/>
              </w:rPr>
            </w:pPr>
            <w:r>
              <w:rPr>
                <w:lang w:val="lt-LT"/>
              </w:rPr>
              <w:t>2 216 703,21</w:t>
            </w:r>
          </w:p>
        </w:tc>
        <w:tc>
          <w:tcPr>
            <w:tcW w:w="1909" w:type="dxa"/>
            <w:shd w:val="clear" w:color="auto" w:fill="auto"/>
          </w:tcPr>
          <w:p w14:paraId="6EA7C7EC" w14:textId="77777777" w:rsidR="00E16E2B" w:rsidRPr="00850A5C" w:rsidRDefault="00E16E2B" w:rsidP="00222A9D">
            <w:pPr>
              <w:pStyle w:val="Pagrindinistekstas1"/>
              <w:shd w:val="clear" w:color="auto" w:fill="auto"/>
              <w:spacing w:before="0" w:line="240" w:lineRule="auto"/>
              <w:rPr>
                <w:lang w:val="lt-LT"/>
              </w:rPr>
            </w:pPr>
            <w:r>
              <w:rPr>
                <w:lang w:val="lt-LT"/>
              </w:rPr>
              <w:t>161 531,06</w:t>
            </w:r>
          </w:p>
        </w:tc>
        <w:tc>
          <w:tcPr>
            <w:tcW w:w="1943" w:type="dxa"/>
            <w:shd w:val="clear" w:color="auto" w:fill="auto"/>
          </w:tcPr>
          <w:p w14:paraId="35AD98FA" w14:textId="77777777" w:rsidR="00E16E2B" w:rsidRPr="00850A5C" w:rsidRDefault="00E16E2B" w:rsidP="00222A9D">
            <w:pPr>
              <w:pStyle w:val="Pagrindinistekstas1"/>
              <w:shd w:val="clear" w:color="auto" w:fill="auto"/>
              <w:spacing w:before="0" w:line="240" w:lineRule="auto"/>
              <w:rPr>
                <w:lang w:val="lt-LT"/>
              </w:rPr>
            </w:pPr>
            <w:r>
              <w:rPr>
                <w:lang w:val="lt-LT"/>
              </w:rPr>
              <w:t>76 341,19</w:t>
            </w:r>
          </w:p>
        </w:tc>
        <w:tc>
          <w:tcPr>
            <w:tcW w:w="1913" w:type="dxa"/>
            <w:shd w:val="clear" w:color="auto" w:fill="auto"/>
          </w:tcPr>
          <w:p w14:paraId="5FD28C8E" w14:textId="77777777" w:rsidR="00E16E2B" w:rsidRPr="00850A5C" w:rsidRDefault="00E16E2B" w:rsidP="00222A9D">
            <w:pPr>
              <w:pStyle w:val="Pagrindinistekstas1"/>
              <w:shd w:val="clear" w:color="auto" w:fill="auto"/>
              <w:spacing w:before="0" w:line="240" w:lineRule="auto"/>
              <w:rPr>
                <w:lang w:val="lt-LT"/>
              </w:rPr>
            </w:pPr>
            <w:r>
              <w:rPr>
                <w:lang w:val="lt-LT"/>
              </w:rPr>
              <w:t>2,03</w:t>
            </w:r>
          </w:p>
        </w:tc>
        <w:tc>
          <w:tcPr>
            <w:tcW w:w="1932" w:type="dxa"/>
            <w:shd w:val="clear" w:color="auto" w:fill="auto"/>
          </w:tcPr>
          <w:p w14:paraId="2B670658" w14:textId="77777777" w:rsidR="00E16E2B" w:rsidRPr="00850A5C" w:rsidRDefault="00E16E2B" w:rsidP="00222A9D">
            <w:pPr>
              <w:pStyle w:val="Pagrindinistekstas1"/>
              <w:shd w:val="clear" w:color="auto" w:fill="auto"/>
              <w:spacing w:before="0" w:line="240" w:lineRule="auto"/>
              <w:rPr>
                <w:lang w:val="lt-LT"/>
              </w:rPr>
            </w:pPr>
            <w:r>
              <w:rPr>
                <w:lang w:val="lt-LT"/>
              </w:rPr>
              <w:t>2 301 891,05</w:t>
            </w:r>
          </w:p>
        </w:tc>
      </w:tr>
      <w:tr w:rsidR="00E16E2B" w:rsidRPr="00850A5C" w14:paraId="44AD4C66" w14:textId="77777777" w:rsidTr="00222A9D">
        <w:tc>
          <w:tcPr>
            <w:tcW w:w="1931" w:type="dxa"/>
            <w:shd w:val="clear" w:color="auto" w:fill="auto"/>
          </w:tcPr>
          <w:p w14:paraId="6AD93971" w14:textId="77777777" w:rsidR="00E16E2B" w:rsidRPr="00850A5C" w:rsidRDefault="00E16E2B" w:rsidP="00222A9D">
            <w:pPr>
              <w:pStyle w:val="Pagrindinistekstas1"/>
              <w:shd w:val="clear" w:color="auto" w:fill="auto"/>
              <w:spacing w:before="0" w:line="240" w:lineRule="auto"/>
              <w:rPr>
                <w:lang w:val="lt-LT"/>
              </w:rPr>
            </w:pPr>
          </w:p>
        </w:tc>
        <w:tc>
          <w:tcPr>
            <w:tcW w:w="1909" w:type="dxa"/>
            <w:shd w:val="clear" w:color="auto" w:fill="auto"/>
          </w:tcPr>
          <w:p w14:paraId="2A7D9EDC" w14:textId="77777777" w:rsidR="00E16E2B" w:rsidRPr="00850A5C" w:rsidRDefault="00E16E2B" w:rsidP="00222A9D">
            <w:pPr>
              <w:pStyle w:val="Pagrindinistekstas1"/>
              <w:shd w:val="clear" w:color="auto" w:fill="auto"/>
              <w:spacing w:before="0" w:line="240" w:lineRule="auto"/>
              <w:rPr>
                <w:lang w:val="lt-LT"/>
              </w:rPr>
            </w:pPr>
          </w:p>
        </w:tc>
        <w:tc>
          <w:tcPr>
            <w:tcW w:w="1943" w:type="dxa"/>
            <w:shd w:val="clear" w:color="auto" w:fill="auto"/>
          </w:tcPr>
          <w:p w14:paraId="30442CAC" w14:textId="77777777" w:rsidR="00E16E2B" w:rsidRPr="00850A5C" w:rsidRDefault="00E16E2B" w:rsidP="00222A9D">
            <w:pPr>
              <w:pStyle w:val="Pagrindinistekstas1"/>
              <w:shd w:val="clear" w:color="auto" w:fill="auto"/>
              <w:spacing w:before="0" w:line="240" w:lineRule="auto"/>
              <w:rPr>
                <w:lang w:val="lt-LT"/>
              </w:rPr>
            </w:pPr>
          </w:p>
        </w:tc>
        <w:tc>
          <w:tcPr>
            <w:tcW w:w="1913" w:type="dxa"/>
            <w:shd w:val="clear" w:color="auto" w:fill="auto"/>
          </w:tcPr>
          <w:p w14:paraId="427298A7" w14:textId="77777777" w:rsidR="00E16E2B" w:rsidRPr="00850A5C" w:rsidRDefault="00E16E2B" w:rsidP="00222A9D">
            <w:pPr>
              <w:pStyle w:val="Pagrindinistekstas1"/>
              <w:shd w:val="clear" w:color="auto" w:fill="auto"/>
              <w:spacing w:before="0" w:line="240" w:lineRule="auto"/>
              <w:rPr>
                <w:lang w:val="lt-LT"/>
              </w:rPr>
            </w:pPr>
          </w:p>
        </w:tc>
        <w:tc>
          <w:tcPr>
            <w:tcW w:w="1932" w:type="dxa"/>
            <w:shd w:val="clear" w:color="auto" w:fill="auto"/>
          </w:tcPr>
          <w:p w14:paraId="41571429" w14:textId="77777777" w:rsidR="00E16E2B" w:rsidRPr="00850A5C" w:rsidRDefault="00E16E2B" w:rsidP="00222A9D">
            <w:pPr>
              <w:pStyle w:val="Pagrindinistekstas1"/>
              <w:shd w:val="clear" w:color="auto" w:fill="auto"/>
              <w:spacing w:before="0" w:line="240" w:lineRule="auto"/>
              <w:rPr>
                <w:lang w:val="lt-LT"/>
              </w:rPr>
            </w:pPr>
          </w:p>
        </w:tc>
      </w:tr>
    </w:tbl>
    <w:p w14:paraId="4758C749" w14:textId="77777777" w:rsidR="00E16E2B" w:rsidRDefault="00E16E2B" w:rsidP="00E16E2B">
      <w:pPr>
        <w:rPr>
          <w:rFonts w:ascii="Times New Roman" w:hAnsi="Times New Roman" w:cs="Times New Roman"/>
          <w:color w:val="auto"/>
        </w:rPr>
      </w:pPr>
    </w:p>
    <w:p w14:paraId="33E21A61" w14:textId="77777777" w:rsidR="00E16E2B" w:rsidRDefault="00E16E2B" w:rsidP="00293EF2">
      <w:pPr>
        <w:ind w:left="1296" w:firstLine="1296"/>
        <w:jc w:val="center"/>
        <w:rPr>
          <w:rFonts w:ascii="Times New Roman" w:hAnsi="Times New Roman" w:cs="Times New Roman"/>
          <w:color w:val="auto"/>
        </w:rPr>
      </w:pPr>
      <w:r w:rsidRPr="007147E6">
        <w:rPr>
          <w:rFonts w:ascii="Times New Roman" w:hAnsi="Times New Roman" w:cs="Times New Roman"/>
          <w:color w:val="auto"/>
        </w:rPr>
        <w:t xml:space="preserve">2 lentelė. </w:t>
      </w:r>
      <w:r>
        <w:rPr>
          <w:rFonts w:ascii="Times New Roman" w:hAnsi="Times New Roman" w:cs="Times New Roman"/>
          <w:color w:val="auto"/>
        </w:rPr>
        <w:t>2023 m. į</w:t>
      </w:r>
      <w:r w:rsidRPr="007147E6">
        <w:rPr>
          <w:rFonts w:ascii="Times New Roman" w:hAnsi="Times New Roman" w:cs="Times New Roman"/>
          <w:color w:val="auto"/>
        </w:rPr>
        <w:t>sigytas ilgalaikis turta</w:t>
      </w:r>
      <w:r>
        <w:rPr>
          <w:rFonts w:ascii="Times New Roman" w:hAnsi="Times New Roman" w:cs="Times New Roman"/>
          <w:color w:val="auto"/>
        </w:rPr>
        <w:t>s</w:t>
      </w:r>
    </w:p>
    <w:tbl>
      <w:tblPr>
        <w:tblpPr w:leftFromText="180" w:rightFromText="180" w:vertAnchor="text" w:horzAnchor="margin"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773"/>
        <w:gridCol w:w="1300"/>
        <w:gridCol w:w="2856"/>
      </w:tblGrid>
      <w:tr w:rsidR="00E16E2B" w:rsidRPr="00D84F2A" w14:paraId="0D7C2895" w14:textId="77777777" w:rsidTr="00222A9D">
        <w:tc>
          <w:tcPr>
            <w:tcW w:w="556" w:type="dxa"/>
            <w:shd w:val="clear" w:color="auto" w:fill="auto"/>
            <w:vAlign w:val="center"/>
          </w:tcPr>
          <w:p w14:paraId="041AD36F" w14:textId="77777777" w:rsidR="00E16E2B" w:rsidRPr="00D84F2A" w:rsidRDefault="00E16E2B" w:rsidP="00222A9D">
            <w:pPr>
              <w:pStyle w:val="Temosantrat10"/>
              <w:keepNext/>
              <w:keepLines/>
              <w:shd w:val="clear" w:color="auto" w:fill="auto"/>
              <w:tabs>
                <w:tab w:val="left" w:pos="1134"/>
              </w:tabs>
              <w:spacing w:after="0" w:line="240" w:lineRule="auto"/>
              <w:jc w:val="center"/>
              <w:rPr>
                <w:lang w:val="lt-LT"/>
              </w:rPr>
            </w:pPr>
            <w:r w:rsidRPr="00D84F2A">
              <w:rPr>
                <w:lang w:val="lt-LT"/>
              </w:rPr>
              <w:t>Eil. Nr.</w:t>
            </w:r>
          </w:p>
        </w:tc>
        <w:tc>
          <w:tcPr>
            <w:tcW w:w="4773" w:type="dxa"/>
            <w:shd w:val="clear" w:color="auto" w:fill="auto"/>
            <w:vAlign w:val="center"/>
          </w:tcPr>
          <w:p w14:paraId="142DF4C9" w14:textId="77777777" w:rsidR="00E16E2B" w:rsidRPr="00D84F2A" w:rsidRDefault="00E16E2B" w:rsidP="00222A9D">
            <w:pPr>
              <w:pStyle w:val="Temosantrat10"/>
              <w:keepNext/>
              <w:keepLines/>
              <w:shd w:val="clear" w:color="auto" w:fill="auto"/>
              <w:tabs>
                <w:tab w:val="left" w:pos="1134"/>
              </w:tabs>
              <w:spacing w:after="0" w:line="240" w:lineRule="auto"/>
              <w:jc w:val="center"/>
              <w:rPr>
                <w:lang w:val="lt-LT"/>
              </w:rPr>
            </w:pPr>
            <w:r w:rsidRPr="00D84F2A">
              <w:rPr>
                <w:lang w:val="lt-LT"/>
              </w:rPr>
              <w:t>Pavadinimas</w:t>
            </w:r>
          </w:p>
        </w:tc>
        <w:tc>
          <w:tcPr>
            <w:tcW w:w="1300" w:type="dxa"/>
            <w:shd w:val="clear" w:color="auto" w:fill="auto"/>
            <w:vAlign w:val="center"/>
          </w:tcPr>
          <w:p w14:paraId="421483FC" w14:textId="77777777" w:rsidR="00E16E2B" w:rsidRPr="00D84F2A" w:rsidRDefault="00E16E2B" w:rsidP="00222A9D">
            <w:pPr>
              <w:pStyle w:val="Temosantrat10"/>
              <w:keepNext/>
              <w:keepLines/>
              <w:shd w:val="clear" w:color="auto" w:fill="auto"/>
              <w:tabs>
                <w:tab w:val="left" w:pos="1134"/>
              </w:tabs>
              <w:spacing w:after="0" w:line="240" w:lineRule="auto"/>
              <w:jc w:val="center"/>
              <w:rPr>
                <w:lang w:val="lt-LT"/>
              </w:rPr>
            </w:pPr>
            <w:r w:rsidRPr="00D84F2A">
              <w:rPr>
                <w:lang w:val="lt-LT"/>
              </w:rPr>
              <w:t>Vertė</w:t>
            </w:r>
          </w:p>
          <w:p w14:paraId="28182088" w14:textId="77777777" w:rsidR="00E16E2B" w:rsidRPr="00D84F2A" w:rsidRDefault="00E16E2B" w:rsidP="00222A9D">
            <w:pPr>
              <w:pStyle w:val="Temosantrat10"/>
              <w:keepNext/>
              <w:keepLines/>
              <w:shd w:val="clear" w:color="auto" w:fill="auto"/>
              <w:tabs>
                <w:tab w:val="left" w:pos="1134"/>
              </w:tabs>
              <w:spacing w:after="0" w:line="240" w:lineRule="auto"/>
              <w:jc w:val="center"/>
              <w:rPr>
                <w:lang w:val="lt-LT"/>
              </w:rPr>
            </w:pPr>
            <w:r w:rsidRPr="00D84F2A">
              <w:rPr>
                <w:lang w:val="lt-LT"/>
              </w:rPr>
              <w:t>eurais</w:t>
            </w:r>
          </w:p>
        </w:tc>
        <w:tc>
          <w:tcPr>
            <w:tcW w:w="2856" w:type="dxa"/>
            <w:shd w:val="clear" w:color="auto" w:fill="auto"/>
            <w:vAlign w:val="center"/>
          </w:tcPr>
          <w:p w14:paraId="40A4CDE9" w14:textId="77777777" w:rsidR="00E16E2B" w:rsidRPr="00D84F2A" w:rsidRDefault="00E16E2B" w:rsidP="00222A9D">
            <w:pPr>
              <w:pStyle w:val="Temosantrat10"/>
              <w:keepNext/>
              <w:keepLines/>
              <w:shd w:val="clear" w:color="auto" w:fill="auto"/>
              <w:tabs>
                <w:tab w:val="left" w:pos="1134"/>
              </w:tabs>
              <w:spacing w:after="0" w:line="240" w:lineRule="auto"/>
              <w:jc w:val="center"/>
              <w:rPr>
                <w:lang w:val="lt-LT"/>
              </w:rPr>
            </w:pPr>
            <w:r w:rsidRPr="00D84F2A">
              <w:rPr>
                <w:lang w:val="lt-LT"/>
              </w:rPr>
              <w:t>Lėšos</w:t>
            </w:r>
          </w:p>
        </w:tc>
      </w:tr>
      <w:tr w:rsidR="00E16E2B" w:rsidRPr="00D84F2A" w14:paraId="51E9D9AF" w14:textId="77777777" w:rsidTr="00222A9D">
        <w:tc>
          <w:tcPr>
            <w:tcW w:w="556" w:type="dxa"/>
            <w:shd w:val="clear" w:color="auto" w:fill="auto"/>
          </w:tcPr>
          <w:p w14:paraId="6F2D93C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w:t>
            </w:r>
          </w:p>
        </w:tc>
        <w:tc>
          <w:tcPr>
            <w:tcW w:w="4773" w:type="dxa"/>
            <w:shd w:val="clear" w:color="auto" w:fill="auto"/>
          </w:tcPr>
          <w:p w14:paraId="428BF7BD" w14:textId="0537A7D0"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Funkcinė (elektrinė) lova</w:t>
            </w:r>
            <w:r w:rsidR="00293EF2">
              <w:rPr>
                <w:lang w:val="lt-LT"/>
              </w:rPr>
              <w:t>,</w:t>
            </w:r>
            <w:r w:rsidRPr="00D84F2A">
              <w:rPr>
                <w:lang w:val="lt-LT"/>
              </w:rPr>
              <w:t xml:space="preserve">  5</w:t>
            </w:r>
            <w:r>
              <w:rPr>
                <w:lang w:val="lt-LT"/>
              </w:rPr>
              <w:t xml:space="preserve"> </w:t>
            </w:r>
            <w:r w:rsidRPr="00D84F2A">
              <w:rPr>
                <w:lang w:val="lt-LT"/>
              </w:rPr>
              <w:t>vnt</w:t>
            </w:r>
            <w:r>
              <w:rPr>
                <w:lang w:val="lt-LT"/>
              </w:rPr>
              <w:t>.</w:t>
            </w:r>
            <w:r w:rsidRPr="00D84F2A">
              <w:rPr>
                <w:lang w:val="lt-LT"/>
              </w:rPr>
              <w:t xml:space="preserve"> po 648,90 Eur</w:t>
            </w:r>
          </w:p>
        </w:tc>
        <w:tc>
          <w:tcPr>
            <w:tcW w:w="1300" w:type="dxa"/>
            <w:shd w:val="clear" w:color="auto" w:fill="auto"/>
          </w:tcPr>
          <w:p w14:paraId="0EABE69A"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244,50</w:t>
            </w:r>
          </w:p>
        </w:tc>
        <w:tc>
          <w:tcPr>
            <w:tcW w:w="2856" w:type="dxa"/>
            <w:shd w:val="clear" w:color="auto" w:fill="auto"/>
          </w:tcPr>
          <w:p w14:paraId="73BA6CB9"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5C5F6732" w14:textId="77777777" w:rsidTr="00222A9D">
        <w:tc>
          <w:tcPr>
            <w:tcW w:w="556" w:type="dxa"/>
            <w:shd w:val="clear" w:color="auto" w:fill="auto"/>
          </w:tcPr>
          <w:p w14:paraId="1350FEB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 </w:t>
            </w:r>
          </w:p>
        </w:tc>
        <w:tc>
          <w:tcPr>
            <w:tcW w:w="4773" w:type="dxa"/>
            <w:shd w:val="clear" w:color="auto" w:fill="auto"/>
          </w:tcPr>
          <w:p w14:paraId="254995A4" w14:textId="44053BF4"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Kolposkopas</w:t>
            </w:r>
            <w:proofErr w:type="spellEnd"/>
            <w:r w:rsidRPr="00D84F2A">
              <w:rPr>
                <w:lang w:val="lt-LT"/>
              </w:rPr>
              <w:t xml:space="preserve"> C23</w:t>
            </w:r>
            <w:r w:rsidR="00293EF2">
              <w:rPr>
                <w:lang w:val="lt-LT"/>
              </w:rPr>
              <w:t xml:space="preserve"> „</w:t>
            </w:r>
            <w:proofErr w:type="spellStart"/>
            <w:r w:rsidRPr="00D84F2A">
              <w:rPr>
                <w:lang w:val="lt-LT"/>
              </w:rPr>
              <w:t>Centrel</w:t>
            </w:r>
            <w:proofErr w:type="spellEnd"/>
            <w:r w:rsidR="00293EF2">
              <w:rPr>
                <w:lang w:val="lt-LT"/>
              </w:rPr>
              <w:t>“</w:t>
            </w:r>
          </w:p>
        </w:tc>
        <w:tc>
          <w:tcPr>
            <w:tcW w:w="1300" w:type="dxa"/>
            <w:shd w:val="clear" w:color="auto" w:fill="auto"/>
          </w:tcPr>
          <w:p w14:paraId="12FE8D85"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w:t>
            </w:r>
            <w:r>
              <w:rPr>
                <w:lang w:val="lt-LT"/>
              </w:rPr>
              <w:t xml:space="preserve"> </w:t>
            </w:r>
            <w:r w:rsidRPr="00D84F2A">
              <w:rPr>
                <w:lang w:val="lt-LT"/>
              </w:rPr>
              <w:t>749,99</w:t>
            </w:r>
          </w:p>
        </w:tc>
        <w:tc>
          <w:tcPr>
            <w:tcW w:w="2856" w:type="dxa"/>
            <w:shd w:val="clear" w:color="auto" w:fill="auto"/>
          </w:tcPr>
          <w:p w14:paraId="4A87F218"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4A88C62E" w14:textId="77777777" w:rsidTr="00222A9D">
        <w:tc>
          <w:tcPr>
            <w:tcW w:w="556" w:type="dxa"/>
            <w:shd w:val="clear" w:color="auto" w:fill="auto"/>
          </w:tcPr>
          <w:p w14:paraId="5306D94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p>
        </w:tc>
        <w:tc>
          <w:tcPr>
            <w:tcW w:w="4773" w:type="dxa"/>
            <w:shd w:val="clear" w:color="auto" w:fill="auto"/>
          </w:tcPr>
          <w:p w14:paraId="48C988A0" w14:textId="1C22ADBA"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Portabili</w:t>
            </w:r>
            <w:proofErr w:type="spellEnd"/>
            <w:r w:rsidRPr="00D84F2A">
              <w:rPr>
                <w:lang w:val="lt-LT"/>
              </w:rPr>
              <w:t xml:space="preserve"> ultragarsinė sistema </w:t>
            </w:r>
            <w:r w:rsidR="00293EF2">
              <w:rPr>
                <w:lang w:val="lt-LT"/>
              </w:rPr>
              <w:t>„</w:t>
            </w:r>
            <w:r w:rsidRPr="00D84F2A">
              <w:rPr>
                <w:lang w:val="lt-LT"/>
              </w:rPr>
              <w:t xml:space="preserve">GE </w:t>
            </w:r>
            <w:proofErr w:type="spellStart"/>
            <w:r w:rsidRPr="00D84F2A">
              <w:rPr>
                <w:lang w:val="lt-LT"/>
              </w:rPr>
              <w:t>Healthcare</w:t>
            </w:r>
            <w:proofErr w:type="spellEnd"/>
            <w:r w:rsidRPr="00D84F2A">
              <w:rPr>
                <w:lang w:val="lt-LT"/>
              </w:rPr>
              <w:t xml:space="preserve">, </w:t>
            </w:r>
            <w:proofErr w:type="spellStart"/>
            <w:r w:rsidRPr="00D84F2A">
              <w:rPr>
                <w:lang w:val="lt-LT"/>
              </w:rPr>
              <w:t>Versana</w:t>
            </w:r>
            <w:proofErr w:type="spellEnd"/>
            <w:r w:rsidRPr="00D84F2A">
              <w:rPr>
                <w:lang w:val="lt-LT"/>
              </w:rPr>
              <w:t xml:space="preserve"> </w:t>
            </w:r>
            <w:proofErr w:type="spellStart"/>
            <w:r w:rsidRPr="00D84F2A">
              <w:rPr>
                <w:lang w:val="lt-LT"/>
              </w:rPr>
              <w:t>Active</w:t>
            </w:r>
            <w:proofErr w:type="spellEnd"/>
            <w:r w:rsidR="00293EF2">
              <w:rPr>
                <w:lang w:val="lt-LT"/>
              </w:rPr>
              <w:t>“</w:t>
            </w:r>
          </w:p>
        </w:tc>
        <w:tc>
          <w:tcPr>
            <w:tcW w:w="1300" w:type="dxa"/>
            <w:shd w:val="clear" w:color="auto" w:fill="auto"/>
          </w:tcPr>
          <w:p w14:paraId="768B3F2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25</w:t>
            </w:r>
            <w:r>
              <w:rPr>
                <w:lang w:val="lt-LT"/>
              </w:rPr>
              <w:t xml:space="preserve"> </w:t>
            </w:r>
            <w:r w:rsidRPr="00D84F2A">
              <w:rPr>
                <w:lang w:val="lt-LT"/>
              </w:rPr>
              <w:t>760,00</w:t>
            </w:r>
          </w:p>
        </w:tc>
        <w:tc>
          <w:tcPr>
            <w:tcW w:w="2856" w:type="dxa"/>
            <w:shd w:val="clear" w:color="auto" w:fill="auto"/>
          </w:tcPr>
          <w:p w14:paraId="5703DED7"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67AC0A28" w14:textId="77777777" w:rsidTr="00222A9D">
        <w:tc>
          <w:tcPr>
            <w:tcW w:w="556" w:type="dxa"/>
            <w:shd w:val="clear" w:color="auto" w:fill="auto"/>
          </w:tcPr>
          <w:p w14:paraId="7C27B803"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4.</w:t>
            </w:r>
          </w:p>
        </w:tc>
        <w:tc>
          <w:tcPr>
            <w:tcW w:w="4773" w:type="dxa"/>
            <w:shd w:val="clear" w:color="auto" w:fill="auto"/>
          </w:tcPr>
          <w:p w14:paraId="1ACB3B1C" w14:textId="796F84FE"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Elektroterapijos prietaisas ES-5200</w:t>
            </w:r>
            <w:r w:rsidR="00293EF2">
              <w:rPr>
                <w:lang w:val="lt-LT"/>
              </w:rPr>
              <w:t xml:space="preserve"> </w:t>
            </w:r>
            <w:r w:rsidRPr="00D84F2A">
              <w:rPr>
                <w:lang w:val="lt-LT"/>
              </w:rPr>
              <w:t>(2 kanalų) ir vakuuminis modulis SU-520</w:t>
            </w:r>
          </w:p>
        </w:tc>
        <w:tc>
          <w:tcPr>
            <w:tcW w:w="1300" w:type="dxa"/>
            <w:shd w:val="clear" w:color="auto" w:fill="auto"/>
          </w:tcPr>
          <w:p w14:paraId="01A769EE"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640,00</w:t>
            </w:r>
          </w:p>
        </w:tc>
        <w:tc>
          <w:tcPr>
            <w:tcW w:w="2856" w:type="dxa"/>
            <w:shd w:val="clear" w:color="auto" w:fill="auto"/>
          </w:tcPr>
          <w:p w14:paraId="0E979140"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05F82A3A" w14:textId="77777777" w:rsidTr="00222A9D">
        <w:tc>
          <w:tcPr>
            <w:tcW w:w="556" w:type="dxa"/>
            <w:shd w:val="clear" w:color="auto" w:fill="auto"/>
          </w:tcPr>
          <w:p w14:paraId="4E0E97EE"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w:t>
            </w:r>
          </w:p>
        </w:tc>
        <w:tc>
          <w:tcPr>
            <w:tcW w:w="4773" w:type="dxa"/>
            <w:shd w:val="clear" w:color="auto" w:fill="auto"/>
          </w:tcPr>
          <w:p w14:paraId="20E75D21"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Mobilus pacientų keltuvas</w:t>
            </w:r>
          </w:p>
        </w:tc>
        <w:tc>
          <w:tcPr>
            <w:tcW w:w="1300" w:type="dxa"/>
            <w:shd w:val="clear" w:color="auto" w:fill="auto"/>
          </w:tcPr>
          <w:p w14:paraId="66EC8265"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w:t>
            </w:r>
            <w:r>
              <w:rPr>
                <w:lang w:val="lt-LT"/>
              </w:rPr>
              <w:t xml:space="preserve"> </w:t>
            </w:r>
            <w:r w:rsidRPr="00D84F2A">
              <w:rPr>
                <w:lang w:val="lt-LT"/>
              </w:rPr>
              <w:t>173,68</w:t>
            </w:r>
          </w:p>
        </w:tc>
        <w:tc>
          <w:tcPr>
            <w:tcW w:w="2856" w:type="dxa"/>
            <w:shd w:val="clear" w:color="auto" w:fill="auto"/>
          </w:tcPr>
          <w:p w14:paraId="1A533A81"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0A35A3B7" w14:textId="77777777" w:rsidTr="00222A9D">
        <w:tc>
          <w:tcPr>
            <w:tcW w:w="556" w:type="dxa"/>
            <w:shd w:val="clear" w:color="auto" w:fill="auto"/>
          </w:tcPr>
          <w:p w14:paraId="1C78B1D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6.</w:t>
            </w:r>
          </w:p>
        </w:tc>
        <w:tc>
          <w:tcPr>
            <w:tcW w:w="4773" w:type="dxa"/>
            <w:shd w:val="clear" w:color="auto" w:fill="auto"/>
          </w:tcPr>
          <w:p w14:paraId="5D4C270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Mobili vonia</w:t>
            </w:r>
          </w:p>
        </w:tc>
        <w:tc>
          <w:tcPr>
            <w:tcW w:w="1300" w:type="dxa"/>
            <w:shd w:val="clear" w:color="auto" w:fill="auto"/>
          </w:tcPr>
          <w:p w14:paraId="4D812249"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509,00</w:t>
            </w:r>
          </w:p>
        </w:tc>
        <w:tc>
          <w:tcPr>
            <w:tcW w:w="2856" w:type="dxa"/>
            <w:shd w:val="clear" w:color="auto" w:fill="auto"/>
          </w:tcPr>
          <w:p w14:paraId="6E0D2AF3"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376C8400" w14:textId="77777777" w:rsidTr="00222A9D">
        <w:trPr>
          <w:trHeight w:val="568"/>
        </w:trPr>
        <w:tc>
          <w:tcPr>
            <w:tcW w:w="556" w:type="dxa"/>
            <w:shd w:val="clear" w:color="auto" w:fill="auto"/>
          </w:tcPr>
          <w:p w14:paraId="46D66BA3"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7.</w:t>
            </w:r>
          </w:p>
        </w:tc>
        <w:tc>
          <w:tcPr>
            <w:tcW w:w="4773" w:type="dxa"/>
            <w:shd w:val="clear" w:color="auto" w:fill="auto"/>
          </w:tcPr>
          <w:p w14:paraId="2AEC22FC" w14:textId="49552429"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Echoskopas</w:t>
            </w:r>
            <w:r w:rsidR="00293EF2">
              <w:rPr>
                <w:lang w:val="lt-LT"/>
              </w:rPr>
              <w:t xml:space="preserve"> „</w:t>
            </w:r>
            <w:r w:rsidRPr="00D84F2A">
              <w:rPr>
                <w:lang w:val="lt-LT"/>
              </w:rPr>
              <w:t xml:space="preserve">GE </w:t>
            </w:r>
            <w:proofErr w:type="spellStart"/>
            <w:r w:rsidRPr="00D84F2A">
              <w:rPr>
                <w:lang w:val="lt-LT"/>
              </w:rPr>
              <w:t>Healthcare</w:t>
            </w:r>
            <w:proofErr w:type="spellEnd"/>
            <w:r w:rsidRPr="00D84F2A">
              <w:rPr>
                <w:lang w:val="lt-LT"/>
              </w:rPr>
              <w:t xml:space="preserve"> </w:t>
            </w:r>
            <w:proofErr w:type="spellStart"/>
            <w:r w:rsidRPr="00D84F2A">
              <w:rPr>
                <w:lang w:val="lt-LT"/>
              </w:rPr>
              <w:t>Versana</w:t>
            </w:r>
            <w:proofErr w:type="spellEnd"/>
            <w:r w:rsidRPr="00D84F2A">
              <w:rPr>
                <w:lang w:val="lt-LT"/>
              </w:rPr>
              <w:t xml:space="preserve"> </w:t>
            </w:r>
            <w:proofErr w:type="spellStart"/>
            <w:r w:rsidRPr="00D84F2A">
              <w:rPr>
                <w:lang w:val="lt-LT"/>
              </w:rPr>
              <w:t>Premie</w:t>
            </w:r>
            <w:r w:rsidR="00293EF2">
              <w:rPr>
                <w:lang w:val="lt-LT"/>
              </w:rPr>
              <w:t>“</w:t>
            </w:r>
            <w:r w:rsidRPr="00D84F2A">
              <w:rPr>
                <w:lang w:val="lt-LT"/>
              </w:rPr>
              <w:t>r</w:t>
            </w:r>
            <w:proofErr w:type="spellEnd"/>
          </w:p>
        </w:tc>
        <w:tc>
          <w:tcPr>
            <w:tcW w:w="1300" w:type="dxa"/>
            <w:shd w:val="clear" w:color="auto" w:fill="auto"/>
          </w:tcPr>
          <w:p w14:paraId="4006DE0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38</w:t>
            </w:r>
            <w:r>
              <w:rPr>
                <w:lang w:val="lt-LT"/>
              </w:rPr>
              <w:t xml:space="preserve"> </w:t>
            </w:r>
            <w:r w:rsidRPr="00D84F2A">
              <w:rPr>
                <w:lang w:val="lt-LT"/>
              </w:rPr>
              <w:t>707,90</w:t>
            </w:r>
          </w:p>
          <w:p w14:paraId="6281CE59"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
        </w:tc>
        <w:tc>
          <w:tcPr>
            <w:tcW w:w="2856" w:type="dxa"/>
            <w:shd w:val="clear" w:color="auto" w:fill="auto"/>
          </w:tcPr>
          <w:p w14:paraId="28D61190"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66EE59F7" w14:textId="77777777" w:rsidTr="00222A9D">
        <w:tc>
          <w:tcPr>
            <w:tcW w:w="556" w:type="dxa"/>
            <w:shd w:val="clear" w:color="auto" w:fill="auto"/>
          </w:tcPr>
          <w:p w14:paraId="5910C0C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8.</w:t>
            </w:r>
          </w:p>
        </w:tc>
        <w:tc>
          <w:tcPr>
            <w:tcW w:w="4773" w:type="dxa"/>
            <w:shd w:val="clear" w:color="auto" w:fill="auto"/>
          </w:tcPr>
          <w:p w14:paraId="72C15947"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Elektrokardiografas</w:t>
            </w:r>
            <w:proofErr w:type="spellEnd"/>
            <w:r w:rsidRPr="00D84F2A">
              <w:rPr>
                <w:lang w:val="lt-LT"/>
              </w:rPr>
              <w:t xml:space="preserve"> SE-601C</w:t>
            </w:r>
          </w:p>
        </w:tc>
        <w:tc>
          <w:tcPr>
            <w:tcW w:w="1300" w:type="dxa"/>
            <w:shd w:val="clear" w:color="auto" w:fill="auto"/>
          </w:tcPr>
          <w:p w14:paraId="7E8AECB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w:t>
            </w:r>
            <w:r>
              <w:rPr>
                <w:lang w:val="lt-LT"/>
              </w:rPr>
              <w:t xml:space="preserve"> </w:t>
            </w:r>
            <w:r w:rsidRPr="00D84F2A">
              <w:rPr>
                <w:lang w:val="lt-LT"/>
              </w:rPr>
              <w:t>633,50</w:t>
            </w:r>
          </w:p>
        </w:tc>
        <w:tc>
          <w:tcPr>
            <w:tcW w:w="2856" w:type="dxa"/>
            <w:shd w:val="clear" w:color="auto" w:fill="auto"/>
          </w:tcPr>
          <w:p w14:paraId="32A7B598" w14:textId="77777777" w:rsidR="00E16E2B" w:rsidRPr="00D84F2A" w:rsidRDefault="00E16E2B" w:rsidP="00222A9D">
            <w:pPr>
              <w:pStyle w:val="Temosantrat10"/>
              <w:keepNext/>
              <w:keepLines/>
              <w:shd w:val="clear" w:color="auto" w:fill="auto"/>
              <w:tabs>
                <w:tab w:val="left" w:pos="1134"/>
              </w:tabs>
              <w:spacing w:after="0" w:line="240" w:lineRule="auto"/>
              <w:rPr>
                <w:lang w:val="lt-LT"/>
              </w:rPr>
            </w:pPr>
            <w:r w:rsidRPr="00D84F2A">
              <w:rPr>
                <w:lang w:val="lt-LT"/>
              </w:rPr>
              <w:t>Savivaldybės biudžeto lėšos</w:t>
            </w:r>
          </w:p>
        </w:tc>
      </w:tr>
      <w:tr w:rsidR="00E16E2B" w:rsidRPr="00D84F2A" w14:paraId="221D86FF" w14:textId="77777777" w:rsidTr="00222A9D">
        <w:tc>
          <w:tcPr>
            <w:tcW w:w="556" w:type="dxa"/>
            <w:shd w:val="clear" w:color="auto" w:fill="auto"/>
          </w:tcPr>
          <w:p w14:paraId="60FE3916"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9.</w:t>
            </w:r>
          </w:p>
        </w:tc>
        <w:tc>
          <w:tcPr>
            <w:tcW w:w="4773" w:type="dxa"/>
            <w:shd w:val="clear" w:color="auto" w:fill="auto"/>
          </w:tcPr>
          <w:p w14:paraId="13E0F176"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Dantų technikų įranga</w:t>
            </w:r>
          </w:p>
        </w:tc>
        <w:tc>
          <w:tcPr>
            <w:tcW w:w="1300" w:type="dxa"/>
            <w:shd w:val="clear" w:color="auto" w:fill="auto"/>
          </w:tcPr>
          <w:p w14:paraId="379C07F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4</w:t>
            </w:r>
            <w:r>
              <w:rPr>
                <w:lang w:val="lt-LT"/>
              </w:rPr>
              <w:t xml:space="preserve"> </w:t>
            </w:r>
            <w:r w:rsidRPr="00D84F2A">
              <w:rPr>
                <w:lang w:val="lt-LT"/>
              </w:rPr>
              <w:t>130,00</w:t>
            </w:r>
          </w:p>
        </w:tc>
        <w:tc>
          <w:tcPr>
            <w:tcW w:w="2856" w:type="dxa"/>
            <w:shd w:val="clear" w:color="auto" w:fill="auto"/>
          </w:tcPr>
          <w:p w14:paraId="77EB8A17"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PSDF biudžeto lėšos</w:t>
            </w:r>
          </w:p>
        </w:tc>
      </w:tr>
      <w:tr w:rsidR="00E16E2B" w:rsidRPr="00D84F2A" w14:paraId="50FDE210" w14:textId="77777777" w:rsidTr="00222A9D">
        <w:tc>
          <w:tcPr>
            <w:tcW w:w="556" w:type="dxa"/>
            <w:shd w:val="clear" w:color="auto" w:fill="auto"/>
          </w:tcPr>
          <w:p w14:paraId="61D0BB2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10.</w:t>
            </w:r>
          </w:p>
        </w:tc>
        <w:tc>
          <w:tcPr>
            <w:tcW w:w="4773" w:type="dxa"/>
            <w:shd w:val="clear" w:color="auto" w:fill="auto"/>
          </w:tcPr>
          <w:p w14:paraId="1FA9A5A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Laboratorinis traukos blokas EXT</w:t>
            </w:r>
          </w:p>
        </w:tc>
        <w:tc>
          <w:tcPr>
            <w:tcW w:w="1300" w:type="dxa"/>
            <w:shd w:val="clear" w:color="auto" w:fill="auto"/>
          </w:tcPr>
          <w:p w14:paraId="4A45F979"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w:t>
            </w:r>
            <w:r>
              <w:rPr>
                <w:lang w:val="lt-LT"/>
              </w:rPr>
              <w:t xml:space="preserve"> </w:t>
            </w:r>
            <w:r w:rsidRPr="00D84F2A">
              <w:rPr>
                <w:lang w:val="lt-LT"/>
              </w:rPr>
              <w:t>420,00</w:t>
            </w:r>
          </w:p>
        </w:tc>
        <w:tc>
          <w:tcPr>
            <w:tcW w:w="2856" w:type="dxa"/>
            <w:shd w:val="clear" w:color="auto" w:fill="auto"/>
          </w:tcPr>
          <w:p w14:paraId="79807B0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PSDF biudžeto lėšos</w:t>
            </w:r>
          </w:p>
        </w:tc>
      </w:tr>
      <w:tr w:rsidR="00E16E2B" w:rsidRPr="00D84F2A" w14:paraId="73BB78B2" w14:textId="77777777" w:rsidTr="00222A9D">
        <w:tc>
          <w:tcPr>
            <w:tcW w:w="556" w:type="dxa"/>
            <w:shd w:val="clear" w:color="auto" w:fill="auto"/>
          </w:tcPr>
          <w:p w14:paraId="36D6642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11.</w:t>
            </w:r>
          </w:p>
        </w:tc>
        <w:tc>
          <w:tcPr>
            <w:tcW w:w="4773" w:type="dxa"/>
            <w:shd w:val="clear" w:color="auto" w:fill="auto"/>
          </w:tcPr>
          <w:p w14:paraId="59CC9B3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Laboratorinis baldų komplektas W0300</w:t>
            </w:r>
          </w:p>
        </w:tc>
        <w:tc>
          <w:tcPr>
            <w:tcW w:w="1300" w:type="dxa"/>
            <w:shd w:val="clear" w:color="auto" w:fill="auto"/>
          </w:tcPr>
          <w:p w14:paraId="196C24B1"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w:t>
            </w:r>
            <w:r>
              <w:rPr>
                <w:lang w:val="lt-LT"/>
              </w:rPr>
              <w:t xml:space="preserve"> </w:t>
            </w:r>
            <w:r w:rsidRPr="00D84F2A">
              <w:rPr>
                <w:lang w:val="lt-LT"/>
              </w:rPr>
              <w:t>880,00</w:t>
            </w:r>
          </w:p>
        </w:tc>
        <w:tc>
          <w:tcPr>
            <w:tcW w:w="2856" w:type="dxa"/>
            <w:shd w:val="clear" w:color="auto" w:fill="auto"/>
          </w:tcPr>
          <w:p w14:paraId="64C8503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PSDF biudžeto lėšos</w:t>
            </w:r>
          </w:p>
        </w:tc>
      </w:tr>
      <w:tr w:rsidR="00E16E2B" w:rsidRPr="00D84F2A" w14:paraId="11832013" w14:textId="77777777" w:rsidTr="00222A9D">
        <w:tc>
          <w:tcPr>
            <w:tcW w:w="556" w:type="dxa"/>
            <w:shd w:val="clear" w:color="auto" w:fill="auto"/>
          </w:tcPr>
          <w:p w14:paraId="7A122F8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12.</w:t>
            </w:r>
          </w:p>
        </w:tc>
        <w:tc>
          <w:tcPr>
            <w:tcW w:w="4773" w:type="dxa"/>
            <w:shd w:val="clear" w:color="auto" w:fill="auto"/>
          </w:tcPr>
          <w:p w14:paraId="26B58F5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Krūmapjovė 535LK su pūtiko</w:t>
            </w:r>
            <w:r>
              <w:rPr>
                <w:lang w:val="lt-LT"/>
              </w:rPr>
              <w:t xml:space="preserve"> priedu</w:t>
            </w:r>
            <w:r w:rsidRPr="00D84F2A">
              <w:rPr>
                <w:lang w:val="lt-LT"/>
              </w:rPr>
              <w:t xml:space="preserve"> BA101</w:t>
            </w:r>
          </w:p>
        </w:tc>
        <w:tc>
          <w:tcPr>
            <w:tcW w:w="1300" w:type="dxa"/>
            <w:shd w:val="clear" w:color="auto" w:fill="auto"/>
          </w:tcPr>
          <w:p w14:paraId="1E48622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898,00</w:t>
            </w:r>
          </w:p>
        </w:tc>
        <w:tc>
          <w:tcPr>
            <w:tcW w:w="2856" w:type="dxa"/>
            <w:shd w:val="clear" w:color="auto" w:fill="auto"/>
          </w:tcPr>
          <w:p w14:paraId="59EA6DC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PSDF biudžeto lėšos</w:t>
            </w:r>
          </w:p>
        </w:tc>
      </w:tr>
      <w:tr w:rsidR="00E16E2B" w:rsidRPr="00D84F2A" w14:paraId="2A5503FE" w14:textId="77777777" w:rsidTr="00222A9D">
        <w:tc>
          <w:tcPr>
            <w:tcW w:w="556" w:type="dxa"/>
            <w:shd w:val="clear" w:color="auto" w:fill="auto"/>
          </w:tcPr>
          <w:p w14:paraId="6E724121"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13.</w:t>
            </w:r>
          </w:p>
        </w:tc>
        <w:tc>
          <w:tcPr>
            <w:tcW w:w="4773" w:type="dxa"/>
            <w:shd w:val="clear" w:color="auto" w:fill="auto"/>
          </w:tcPr>
          <w:p w14:paraId="30399317" w14:textId="588641D2"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M350/2000 IN500.01 S610 </w:t>
            </w:r>
            <w:proofErr w:type="spellStart"/>
            <w:r w:rsidRPr="00D84F2A">
              <w:rPr>
                <w:lang w:val="lt-LT"/>
              </w:rPr>
              <w:t>Celeron</w:t>
            </w:r>
            <w:proofErr w:type="spellEnd"/>
            <w:r w:rsidRPr="00D84F2A">
              <w:rPr>
                <w:lang w:val="lt-LT"/>
              </w:rPr>
              <w:t xml:space="preserve"> C6900</w:t>
            </w:r>
            <w:r w:rsidR="00293EF2">
              <w:rPr>
                <w:lang w:val="lt-LT"/>
              </w:rPr>
              <w:t>“</w:t>
            </w:r>
          </w:p>
        </w:tc>
        <w:tc>
          <w:tcPr>
            <w:tcW w:w="1300" w:type="dxa"/>
            <w:shd w:val="clear" w:color="auto" w:fill="auto"/>
          </w:tcPr>
          <w:p w14:paraId="2BCC95D3"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577,17</w:t>
            </w:r>
          </w:p>
        </w:tc>
        <w:tc>
          <w:tcPr>
            <w:tcW w:w="2856" w:type="dxa"/>
            <w:shd w:val="clear" w:color="auto" w:fill="auto"/>
          </w:tcPr>
          <w:p w14:paraId="629C8988"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PSDF biudžeto lėšos</w:t>
            </w:r>
          </w:p>
        </w:tc>
      </w:tr>
      <w:tr w:rsidR="00E16E2B" w:rsidRPr="00D84F2A" w14:paraId="480684A7" w14:textId="77777777" w:rsidTr="00222A9D">
        <w:tc>
          <w:tcPr>
            <w:tcW w:w="556" w:type="dxa"/>
            <w:shd w:val="clear" w:color="auto" w:fill="auto"/>
          </w:tcPr>
          <w:p w14:paraId="1A86FC1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14.</w:t>
            </w:r>
          </w:p>
        </w:tc>
        <w:tc>
          <w:tcPr>
            <w:tcW w:w="4773" w:type="dxa"/>
            <w:shd w:val="clear" w:color="auto" w:fill="auto"/>
          </w:tcPr>
          <w:p w14:paraId="4781EFDF" w14:textId="2ED9FE59"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M350/2000 IN500.01 S610 </w:t>
            </w:r>
            <w:proofErr w:type="spellStart"/>
            <w:r w:rsidRPr="00D84F2A">
              <w:rPr>
                <w:lang w:val="lt-LT"/>
              </w:rPr>
              <w:t>Celeron</w:t>
            </w:r>
            <w:proofErr w:type="spellEnd"/>
            <w:r w:rsidRPr="00D84F2A">
              <w:rPr>
                <w:lang w:val="lt-LT"/>
              </w:rPr>
              <w:t xml:space="preserve"> C6900</w:t>
            </w:r>
            <w:r w:rsidR="00293EF2">
              <w:rPr>
                <w:lang w:val="lt-LT"/>
              </w:rPr>
              <w:t>“</w:t>
            </w:r>
            <w:r w:rsidRPr="00D84F2A">
              <w:rPr>
                <w:lang w:val="lt-LT"/>
              </w:rPr>
              <w:t>, monitorius AOC</w:t>
            </w:r>
          </w:p>
        </w:tc>
        <w:tc>
          <w:tcPr>
            <w:tcW w:w="1300" w:type="dxa"/>
            <w:shd w:val="clear" w:color="auto" w:fill="auto"/>
          </w:tcPr>
          <w:p w14:paraId="5EDC1EF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693,33</w:t>
            </w:r>
          </w:p>
        </w:tc>
        <w:tc>
          <w:tcPr>
            <w:tcW w:w="2856" w:type="dxa"/>
            <w:shd w:val="clear" w:color="auto" w:fill="auto"/>
          </w:tcPr>
          <w:p w14:paraId="3D9CEB95"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PSDF biudžeto lėšos</w:t>
            </w:r>
          </w:p>
        </w:tc>
      </w:tr>
      <w:tr w:rsidR="00E16E2B" w:rsidRPr="00D84F2A" w14:paraId="3F2E73DB" w14:textId="77777777" w:rsidTr="00222A9D">
        <w:tc>
          <w:tcPr>
            <w:tcW w:w="556" w:type="dxa"/>
            <w:shd w:val="clear" w:color="auto" w:fill="auto"/>
          </w:tcPr>
          <w:p w14:paraId="3D1BC61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15.</w:t>
            </w:r>
          </w:p>
        </w:tc>
        <w:tc>
          <w:tcPr>
            <w:tcW w:w="4773" w:type="dxa"/>
            <w:shd w:val="clear" w:color="auto" w:fill="auto"/>
          </w:tcPr>
          <w:p w14:paraId="6D8C69BA" w14:textId="1134955E"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M350/2000 IN500.01 S610 </w:t>
            </w:r>
            <w:proofErr w:type="spellStart"/>
            <w:r w:rsidRPr="00D84F2A">
              <w:rPr>
                <w:lang w:val="lt-LT"/>
              </w:rPr>
              <w:t>Celeron</w:t>
            </w:r>
            <w:proofErr w:type="spellEnd"/>
            <w:r w:rsidRPr="00D84F2A">
              <w:rPr>
                <w:lang w:val="lt-LT"/>
              </w:rPr>
              <w:t xml:space="preserve"> C6900</w:t>
            </w:r>
            <w:r w:rsidR="00293EF2">
              <w:rPr>
                <w:lang w:val="lt-LT"/>
              </w:rPr>
              <w:t>“</w:t>
            </w:r>
            <w:r w:rsidRPr="00D84F2A">
              <w:rPr>
                <w:lang w:val="lt-LT"/>
              </w:rPr>
              <w:t>, monitorius AOC</w:t>
            </w:r>
          </w:p>
        </w:tc>
        <w:tc>
          <w:tcPr>
            <w:tcW w:w="1300" w:type="dxa"/>
            <w:shd w:val="clear" w:color="auto" w:fill="auto"/>
          </w:tcPr>
          <w:p w14:paraId="3EC0F5F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527,56</w:t>
            </w:r>
          </w:p>
        </w:tc>
        <w:tc>
          <w:tcPr>
            <w:tcW w:w="2856" w:type="dxa"/>
            <w:shd w:val="clear" w:color="auto" w:fill="auto"/>
          </w:tcPr>
          <w:p w14:paraId="0BA7CB49"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PSDF biudžeto lėšos</w:t>
            </w:r>
          </w:p>
        </w:tc>
      </w:tr>
      <w:tr w:rsidR="00E16E2B" w:rsidRPr="00D84F2A" w14:paraId="72C360AD" w14:textId="77777777" w:rsidTr="00222A9D">
        <w:tc>
          <w:tcPr>
            <w:tcW w:w="556" w:type="dxa"/>
            <w:shd w:val="clear" w:color="auto" w:fill="auto"/>
          </w:tcPr>
          <w:p w14:paraId="741F6535"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16.</w:t>
            </w:r>
          </w:p>
        </w:tc>
        <w:tc>
          <w:tcPr>
            <w:tcW w:w="4773" w:type="dxa"/>
            <w:shd w:val="clear" w:color="auto" w:fill="auto"/>
          </w:tcPr>
          <w:p w14:paraId="737A9B7C" w14:textId="6F27B4F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M350/2000 IN500.01 S610 </w:t>
            </w:r>
            <w:proofErr w:type="spellStart"/>
            <w:r w:rsidRPr="00D84F2A">
              <w:rPr>
                <w:lang w:val="lt-LT"/>
              </w:rPr>
              <w:t>Celeron</w:t>
            </w:r>
            <w:proofErr w:type="spellEnd"/>
            <w:r w:rsidRPr="00D84F2A">
              <w:rPr>
                <w:lang w:val="lt-LT"/>
              </w:rPr>
              <w:t xml:space="preserve"> C6900</w:t>
            </w:r>
            <w:r w:rsidR="00293EF2">
              <w:rPr>
                <w:lang w:val="lt-LT"/>
              </w:rPr>
              <w:t>“</w:t>
            </w:r>
          </w:p>
        </w:tc>
        <w:tc>
          <w:tcPr>
            <w:tcW w:w="1300" w:type="dxa"/>
            <w:shd w:val="clear" w:color="auto" w:fill="auto"/>
          </w:tcPr>
          <w:p w14:paraId="41ABE05A"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597,74</w:t>
            </w:r>
          </w:p>
        </w:tc>
        <w:tc>
          <w:tcPr>
            <w:tcW w:w="2856" w:type="dxa"/>
            <w:shd w:val="clear" w:color="auto" w:fill="auto"/>
          </w:tcPr>
          <w:p w14:paraId="79CAC3B8"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PSDF biudžeto lėšos</w:t>
            </w:r>
          </w:p>
        </w:tc>
      </w:tr>
      <w:tr w:rsidR="00E16E2B" w:rsidRPr="00D84F2A" w14:paraId="4D9C8D2A" w14:textId="77777777" w:rsidTr="00222A9D">
        <w:tc>
          <w:tcPr>
            <w:tcW w:w="556" w:type="dxa"/>
            <w:shd w:val="clear" w:color="auto" w:fill="auto"/>
          </w:tcPr>
          <w:p w14:paraId="4C60D059"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17.</w:t>
            </w:r>
          </w:p>
        </w:tc>
        <w:tc>
          <w:tcPr>
            <w:tcW w:w="4773" w:type="dxa"/>
            <w:shd w:val="clear" w:color="auto" w:fill="auto"/>
          </w:tcPr>
          <w:p w14:paraId="3925B7C8" w14:textId="4734F7BB"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w:t>
            </w:r>
            <w:r w:rsidR="00293EF2">
              <w:rPr>
                <w:lang w:val="lt-LT"/>
              </w:rPr>
              <w:t>“</w:t>
            </w:r>
            <w:r w:rsidRPr="00D84F2A">
              <w:rPr>
                <w:lang w:val="lt-LT"/>
              </w:rPr>
              <w:t>, monitorius AOC 22P1, klaviatūra, pelė, kilimėlis</w:t>
            </w:r>
          </w:p>
        </w:tc>
        <w:tc>
          <w:tcPr>
            <w:tcW w:w="1300" w:type="dxa"/>
            <w:shd w:val="clear" w:color="auto" w:fill="auto"/>
          </w:tcPr>
          <w:p w14:paraId="77083823"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711,48</w:t>
            </w:r>
          </w:p>
        </w:tc>
        <w:tc>
          <w:tcPr>
            <w:tcW w:w="2856" w:type="dxa"/>
            <w:shd w:val="clear" w:color="auto" w:fill="auto"/>
          </w:tcPr>
          <w:p w14:paraId="115E97AB" w14:textId="7D2B787F"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w:t>
            </w:r>
          </w:p>
          <w:p w14:paraId="74ED45D2" w14:textId="504390AE"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valstybės biudžetas</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 15</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w:t>
            </w:r>
          </w:p>
        </w:tc>
      </w:tr>
      <w:tr w:rsidR="00E16E2B" w:rsidRPr="00D84F2A" w14:paraId="43881E16" w14:textId="77777777" w:rsidTr="00222A9D">
        <w:tc>
          <w:tcPr>
            <w:tcW w:w="556" w:type="dxa"/>
            <w:shd w:val="clear" w:color="auto" w:fill="auto"/>
          </w:tcPr>
          <w:p w14:paraId="09E0521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18.</w:t>
            </w:r>
          </w:p>
        </w:tc>
        <w:tc>
          <w:tcPr>
            <w:tcW w:w="4773" w:type="dxa"/>
            <w:shd w:val="clear" w:color="auto" w:fill="auto"/>
          </w:tcPr>
          <w:p w14:paraId="7DBACB71" w14:textId="5725430E"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Kompiuteris </w:t>
            </w:r>
            <w:r w:rsidR="00293EF2">
              <w:rPr>
                <w:lang w:val="lt-LT"/>
              </w:rPr>
              <w:t>„</w:t>
            </w:r>
            <w:proofErr w:type="spellStart"/>
            <w:r w:rsidRPr="00D84F2A">
              <w:rPr>
                <w:lang w:val="lt-LT"/>
              </w:rPr>
              <w:t>Magnum</w:t>
            </w:r>
            <w:proofErr w:type="spellEnd"/>
            <w:r w:rsidRPr="00D84F2A">
              <w:rPr>
                <w:lang w:val="lt-LT"/>
              </w:rPr>
              <w:t xml:space="preserve"> M350/200</w:t>
            </w:r>
            <w:r w:rsidR="00293EF2">
              <w:rPr>
                <w:lang w:val="lt-LT"/>
              </w:rPr>
              <w:t>“</w:t>
            </w:r>
            <w:r w:rsidRPr="00D84F2A">
              <w:rPr>
                <w:lang w:val="lt-LT"/>
              </w:rPr>
              <w:t>, monitorius AOC 22P1, klaviatūra, pelė, kilimėlis</w:t>
            </w:r>
          </w:p>
        </w:tc>
        <w:tc>
          <w:tcPr>
            <w:tcW w:w="1300" w:type="dxa"/>
            <w:shd w:val="clear" w:color="auto" w:fill="auto"/>
          </w:tcPr>
          <w:p w14:paraId="021BB50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711,48</w:t>
            </w:r>
          </w:p>
        </w:tc>
        <w:tc>
          <w:tcPr>
            <w:tcW w:w="2856" w:type="dxa"/>
            <w:shd w:val="clear" w:color="auto" w:fill="auto"/>
          </w:tcPr>
          <w:p w14:paraId="7BFB79B8" w14:textId="1938054E"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ES lėšos 85</w:t>
            </w:r>
            <w:r w:rsidR="00293EF2">
              <w:rPr>
                <w:rFonts w:ascii="Times New Roman" w:eastAsia="Times New Roman" w:hAnsi="Times New Roman" w:cs="Times New Roman"/>
                <w:color w:val="auto"/>
                <w:lang w:eastAsia="en-US"/>
              </w:rPr>
              <w:t xml:space="preserve"> – </w:t>
            </w:r>
            <w:r w:rsidRPr="00D84F2A">
              <w:rPr>
                <w:rFonts w:ascii="Times New Roman" w:eastAsia="Times New Roman" w:hAnsi="Times New Roman" w:cs="Times New Roman"/>
                <w:color w:val="auto"/>
                <w:lang w:eastAsia="en-US"/>
              </w:rPr>
              <w:t>%,</w:t>
            </w:r>
          </w:p>
          <w:p w14:paraId="797974F0" w14:textId="4B8A5FBB"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valstybės biudžetas</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 15%</w:t>
            </w:r>
          </w:p>
        </w:tc>
      </w:tr>
      <w:tr w:rsidR="00E16E2B" w:rsidRPr="00D84F2A" w14:paraId="5CA43D8D" w14:textId="77777777" w:rsidTr="00222A9D">
        <w:tc>
          <w:tcPr>
            <w:tcW w:w="556" w:type="dxa"/>
            <w:shd w:val="clear" w:color="auto" w:fill="auto"/>
          </w:tcPr>
          <w:p w14:paraId="57F7186B"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lastRenderedPageBreak/>
              <w:t>19.</w:t>
            </w:r>
          </w:p>
        </w:tc>
        <w:tc>
          <w:tcPr>
            <w:tcW w:w="4773" w:type="dxa"/>
            <w:shd w:val="clear" w:color="auto" w:fill="auto"/>
          </w:tcPr>
          <w:p w14:paraId="3D70A653"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Projektorius BENQ EW600 (ekranas 175x175 cm)</w:t>
            </w:r>
          </w:p>
        </w:tc>
        <w:tc>
          <w:tcPr>
            <w:tcW w:w="1300" w:type="dxa"/>
            <w:shd w:val="clear" w:color="auto" w:fill="auto"/>
          </w:tcPr>
          <w:p w14:paraId="25A995B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670,19</w:t>
            </w:r>
          </w:p>
        </w:tc>
        <w:tc>
          <w:tcPr>
            <w:tcW w:w="2856" w:type="dxa"/>
            <w:shd w:val="clear" w:color="auto" w:fill="auto"/>
          </w:tcPr>
          <w:p w14:paraId="75E280D2" w14:textId="27AD2DB4"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0D750096" w14:textId="39BF0B1D"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xml:space="preserve">– 15% </w:t>
            </w:r>
          </w:p>
        </w:tc>
      </w:tr>
      <w:tr w:rsidR="00E16E2B" w:rsidRPr="00D84F2A" w14:paraId="1FE92598" w14:textId="77777777" w:rsidTr="00222A9D">
        <w:tc>
          <w:tcPr>
            <w:tcW w:w="556" w:type="dxa"/>
            <w:shd w:val="clear" w:color="auto" w:fill="auto"/>
          </w:tcPr>
          <w:p w14:paraId="23DA39DE"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20.</w:t>
            </w:r>
          </w:p>
        </w:tc>
        <w:tc>
          <w:tcPr>
            <w:tcW w:w="4773" w:type="dxa"/>
            <w:shd w:val="clear" w:color="auto" w:fill="auto"/>
          </w:tcPr>
          <w:p w14:paraId="05EAC5DB"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Elektrokardiografas</w:t>
            </w:r>
            <w:proofErr w:type="spellEnd"/>
            <w:r w:rsidRPr="00D84F2A">
              <w:rPr>
                <w:lang w:val="lt-LT"/>
              </w:rPr>
              <w:t xml:space="preserve"> ZONCARE iMAC120 (su vežimėliu)</w:t>
            </w:r>
          </w:p>
        </w:tc>
        <w:tc>
          <w:tcPr>
            <w:tcW w:w="1300" w:type="dxa"/>
            <w:shd w:val="clear" w:color="auto" w:fill="auto"/>
          </w:tcPr>
          <w:p w14:paraId="1AB50B9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w:t>
            </w:r>
            <w:r>
              <w:rPr>
                <w:lang w:val="lt-LT"/>
              </w:rPr>
              <w:t xml:space="preserve"> </w:t>
            </w:r>
            <w:r w:rsidRPr="00D84F2A">
              <w:rPr>
                <w:lang w:val="lt-LT"/>
              </w:rPr>
              <w:t>238,50</w:t>
            </w:r>
          </w:p>
        </w:tc>
        <w:tc>
          <w:tcPr>
            <w:tcW w:w="2856" w:type="dxa"/>
            <w:shd w:val="clear" w:color="auto" w:fill="auto"/>
          </w:tcPr>
          <w:p w14:paraId="2E8B9AEB" w14:textId="5855B734"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3CC30023"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 xml:space="preserve">valstybės biudžetas– 15% </w:t>
            </w:r>
          </w:p>
        </w:tc>
      </w:tr>
      <w:tr w:rsidR="00E16E2B" w:rsidRPr="00D84F2A" w14:paraId="3F6A68FD" w14:textId="77777777" w:rsidTr="00222A9D">
        <w:tc>
          <w:tcPr>
            <w:tcW w:w="556" w:type="dxa"/>
            <w:shd w:val="clear" w:color="auto" w:fill="auto"/>
          </w:tcPr>
          <w:p w14:paraId="4E53FAC1"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21.</w:t>
            </w:r>
          </w:p>
        </w:tc>
        <w:tc>
          <w:tcPr>
            <w:tcW w:w="4773" w:type="dxa"/>
            <w:shd w:val="clear" w:color="auto" w:fill="auto"/>
          </w:tcPr>
          <w:p w14:paraId="06C7A35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Deguonies </w:t>
            </w:r>
            <w:proofErr w:type="spellStart"/>
            <w:r w:rsidRPr="00D84F2A">
              <w:rPr>
                <w:lang w:val="lt-LT"/>
              </w:rPr>
              <w:t>koncentratorius</w:t>
            </w:r>
            <w:proofErr w:type="spellEnd"/>
            <w:r w:rsidRPr="00D84F2A">
              <w:rPr>
                <w:lang w:val="lt-LT"/>
              </w:rPr>
              <w:t xml:space="preserve"> OLV-8,Olive, Kinija</w:t>
            </w:r>
          </w:p>
        </w:tc>
        <w:tc>
          <w:tcPr>
            <w:tcW w:w="1300" w:type="dxa"/>
            <w:shd w:val="clear" w:color="auto" w:fill="auto"/>
          </w:tcPr>
          <w:p w14:paraId="33D229A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955,90</w:t>
            </w:r>
          </w:p>
        </w:tc>
        <w:tc>
          <w:tcPr>
            <w:tcW w:w="2856" w:type="dxa"/>
            <w:shd w:val="clear" w:color="auto" w:fill="auto"/>
          </w:tcPr>
          <w:p w14:paraId="2094DED6" w14:textId="238DD604"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 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0A357231" w14:textId="2D64FBB6"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Pr>
                <w:rFonts w:ascii="Times New Roman" w:hAnsi="Times New Roman" w:cs="Times New Roman"/>
              </w:rPr>
              <w:t xml:space="preserve"> </w:t>
            </w:r>
            <w:r w:rsidRPr="00D84F2A">
              <w:rPr>
                <w:rFonts w:ascii="Times New Roman" w:hAnsi="Times New Roman" w:cs="Times New Roman"/>
              </w:rPr>
              <w:t xml:space="preserve"> </w:t>
            </w:r>
            <w:r w:rsidR="00293EF2">
              <w:rPr>
                <w:rFonts w:ascii="Times New Roman" w:eastAsia="Times New Roman" w:hAnsi="Times New Roman" w:cs="Times New Roman"/>
                <w:color w:val="auto"/>
                <w:lang w:eastAsia="en-US"/>
              </w:rPr>
              <w:t xml:space="preserve">– </w:t>
            </w:r>
            <w:r w:rsidRPr="00D84F2A">
              <w:rPr>
                <w:rFonts w:ascii="Times New Roman" w:hAnsi="Times New Roman" w:cs="Times New Roman"/>
              </w:rPr>
              <w:t>15%</w:t>
            </w:r>
          </w:p>
        </w:tc>
      </w:tr>
      <w:tr w:rsidR="00E16E2B" w:rsidRPr="00D84F2A" w14:paraId="76ACCCF0" w14:textId="77777777" w:rsidTr="00222A9D">
        <w:tc>
          <w:tcPr>
            <w:tcW w:w="556" w:type="dxa"/>
            <w:shd w:val="clear" w:color="auto" w:fill="auto"/>
          </w:tcPr>
          <w:p w14:paraId="704A8BA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22.</w:t>
            </w:r>
          </w:p>
        </w:tc>
        <w:tc>
          <w:tcPr>
            <w:tcW w:w="4773" w:type="dxa"/>
            <w:shd w:val="clear" w:color="auto" w:fill="auto"/>
          </w:tcPr>
          <w:p w14:paraId="76DD368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Kūno pusiausvyros testavimo ir treniravimo sistema V_GEA PRO</w:t>
            </w:r>
          </w:p>
        </w:tc>
        <w:tc>
          <w:tcPr>
            <w:tcW w:w="1300" w:type="dxa"/>
            <w:shd w:val="clear" w:color="auto" w:fill="auto"/>
          </w:tcPr>
          <w:p w14:paraId="1F829CC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14</w:t>
            </w:r>
            <w:r>
              <w:rPr>
                <w:lang w:val="lt-LT"/>
              </w:rPr>
              <w:t xml:space="preserve"> </w:t>
            </w:r>
            <w:r w:rsidRPr="00D84F2A">
              <w:rPr>
                <w:lang w:val="lt-LT"/>
              </w:rPr>
              <w:t>292,52</w:t>
            </w:r>
          </w:p>
        </w:tc>
        <w:tc>
          <w:tcPr>
            <w:tcW w:w="2856" w:type="dxa"/>
            <w:shd w:val="clear" w:color="auto" w:fill="auto"/>
          </w:tcPr>
          <w:p w14:paraId="70C68617" w14:textId="59D4E2F3"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0B1318D8" w14:textId="3444FD3F"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xml:space="preserve"> 15%</w:t>
            </w:r>
          </w:p>
        </w:tc>
      </w:tr>
      <w:tr w:rsidR="00E16E2B" w:rsidRPr="00D84F2A" w14:paraId="3203F5AB" w14:textId="77777777" w:rsidTr="00222A9D">
        <w:tc>
          <w:tcPr>
            <w:tcW w:w="556" w:type="dxa"/>
            <w:shd w:val="clear" w:color="auto" w:fill="auto"/>
          </w:tcPr>
          <w:p w14:paraId="5E3F1569"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23.</w:t>
            </w:r>
          </w:p>
        </w:tc>
        <w:tc>
          <w:tcPr>
            <w:tcW w:w="4773" w:type="dxa"/>
            <w:shd w:val="clear" w:color="auto" w:fill="auto"/>
          </w:tcPr>
          <w:p w14:paraId="352551A9" w14:textId="4B822425"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Aparatas </w:t>
            </w:r>
            <w:proofErr w:type="spellStart"/>
            <w:r w:rsidRPr="00D84F2A">
              <w:rPr>
                <w:lang w:val="lt-LT"/>
              </w:rPr>
              <w:t>disfagij</w:t>
            </w:r>
            <w:r w:rsidR="00293EF2">
              <w:rPr>
                <w:lang w:val="lt-LT"/>
              </w:rPr>
              <w:t>ai</w:t>
            </w:r>
            <w:proofErr w:type="spellEnd"/>
            <w:r w:rsidRPr="00D84F2A">
              <w:rPr>
                <w:lang w:val="lt-LT"/>
              </w:rPr>
              <w:t xml:space="preserve"> gydy</w:t>
            </w:r>
            <w:r w:rsidR="00293EF2">
              <w:rPr>
                <w:lang w:val="lt-LT"/>
              </w:rPr>
              <w:t>t</w:t>
            </w:r>
            <w:r w:rsidRPr="00D84F2A">
              <w:rPr>
                <w:lang w:val="lt-LT"/>
              </w:rPr>
              <w:t xml:space="preserve">i </w:t>
            </w:r>
            <w:r w:rsidR="00293EF2">
              <w:rPr>
                <w:lang w:val="lt-LT"/>
              </w:rPr>
              <w:t>„</w:t>
            </w:r>
            <w:proofErr w:type="spellStart"/>
            <w:r w:rsidRPr="00D84F2A">
              <w:rPr>
                <w:lang w:val="lt-LT"/>
              </w:rPr>
              <w:t>Chattanooga</w:t>
            </w:r>
            <w:proofErr w:type="spellEnd"/>
            <w:r w:rsidRPr="00D84F2A">
              <w:rPr>
                <w:lang w:val="lt-LT"/>
              </w:rPr>
              <w:t xml:space="preserve"> </w:t>
            </w:r>
            <w:proofErr w:type="spellStart"/>
            <w:r w:rsidRPr="00D84F2A">
              <w:rPr>
                <w:lang w:val="lt-LT"/>
              </w:rPr>
              <w:t>VitalStim</w:t>
            </w:r>
            <w:proofErr w:type="spellEnd"/>
            <w:r w:rsidRPr="00D84F2A">
              <w:rPr>
                <w:lang w:val="lt-LT"/>
              </w:rPr>
              <w:t xml:space="preserve"> </w:t>
            </w:r>
            <w:proofErr w:type="spellStart"/>
            <w:r w:rsidRPr="00D84F2A">
              <w:rPr>
                <w:lang w:val="lt-LT"/>
              </w:rPr>
              <w:t>Plus</w:t>
            </w:r>
            <w:proofErr w:type="spellEnd"/>
            <w:r w:rsidR="00293EF2">
              <w:rPr>
                <w:lang w:val="lt-LT"/>
              </w:rPr>
              <w:t>“</w:t>
            </w:r>
          </w:p>
        </w:tc>
        <w:tc>
          <w:tcPr>
            <w:tcW w:w="1300" w:type="dxa"/>
            <w:shd w:val="clear" w:color="auto" w:fill="auto"/>
          </w:tcPr>
          <w:p w14:paraId="73BA852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4</w:t>
            </w:r>
            <w:r>
              <w:rPr>
                <w:lang w:val="lt-LT"/>
              </w:rPr>
              <w:t xml:space="preserve"> </w:t>
            </w:r>
            <w:r w:rsidRPr="00D84F2A">
              <w:rPr>
                <w:lang w:val="lt-LT"/>
              </w:rPr>
              <w:t>856,01</w:t>
            </w:r>
          </w:p>
        </w:tc>
        <w:tc>
          <w:tcPr>
            <w:tcW w:w="2856" w:type="dxa"/>
            <w:shd w:val="clear" w:color="auto" w:fill="auto"/>
          </w:tcPr>
          <w:p w14:paraId="559405CF" w14:textId="11265CFE"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2AAFB6C9" w14:textId="07CA3F0A"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15%</w:t>
            </w:r>
          </w:p>
        </w:tc>
      </w:tr>
      <w:tr w:rsidR="00E16E2B" w:rsidRPr="00D84F2A" w14:paraId="142F7F4F" w14:textId="77777777" w:rsidTr="00222A9D">
        <w:tc>
          <w:tcPr>
            <w:tcW w:w="556" w:type="dxa"/>
            <w:shd w:val="clear" w:color="auto" w:fill="auto"/>
          </w:tcPr>
          <w:p w14:paraId="5CF460E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24.</w:t>
            </w:r>
          </w:p>
        </w:tc>
        <w:tc>
          <w:tcPr>
            <w:tcW w:w="4773" w:type="dxa"/>
            <w:shd w:val="clear" w:color="auto" w:fill="auto"/>
          </w:tcPr>
          <w:p w14:paraId="2635AE0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Kineziterapeuto atliekamam ištyrimui reikalinga įranga</w:t>
            </w:r>
          </w:p>
        </w:tc>
        <w:tc>
          <w:tcPr>
            <w:tcW w:w="1300" w:type="dxa"/>
            <w:shd w:val="clear" w:color="auto" w:fill="auto"/>
          </w:tcPr>
          <w:p w14:paraId="7462C41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w:t>
            </w:r>
            <w:r>
              <w:rPr>
                <w:lang w:val="lt-LT"/>
              </w:rPr>
              <w:t xml:space="preserve"> </w:t>
            </w:r>
            <w:r w:rsidRPr="00D84F2A">
              <w:rPr>
                <w:lang w:val="lt-LT"/>
              </w:rPr>
              <w:t>041,82</w:t>
            </w:r>
          </w:p>
        </w:tc>
        <w:tc>
          <w:tcPr>
            <w:tcW w:w="2856" w:type="dxa"/>
            <w:shd w:val="clear" w:color="auto" w:fill="auto"/>
          </w:tcPr>
          <w:p w14:paraId="0C08CBD8" w14:textId="6E7E13C9"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p>
          <w:p w14:paraId="4880E720" w14:textId="75CA09AA"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15%</w:t>
            </w:r>
          </w:p>
        </w:tc>
      </w:tr>
      <w:tr w:rsidR="00E16E2B" w:rsidRPr="00D84F2A" w14:paraId="121BF080" w14:textId="77777777" w:rsidTr="00222A9D">
        <w:tc>
          <w:tcPr>
            <w:tcW w:w="556" w:type="dxa"/>
            <w:shd w:val="clear" w:color="auto" w:fill="auto"/>
          </w:tcPr>
          <w:p w14:paraId="7D33B48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25.</w:t>
            </w:r>
          </w:p>
        </w:tc>
        <w:tc>
          <w:tcPr>
            <w:tcW w:w="4773" w:type="dxa"/>
            <w:shd w:val="clear" w:color="auto" w:fill="auto"/>
          </w:tcPr>
          <w:p w14:paraId="43A11C58" w14:textId="5AB17169" w:rsidR="00E16E2B"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Mechaninio valdymo 4 dalių funkcinė lova SUPERTA H, </w:t>
            </w:r>
            <w:proofErr w:type="spellStart"/>
            <w:r w:rsidRPr="00D84F2A">
              <w:rPr>
                <w:lang w:val="lt-LT"/>
              </w:rPr>
              <w:t>Proma</w:t>
            </w:r>
            <w:proofErr w:type="spellEnd"/>
            <w:r w:rsidRPr="00D84F2A">
              <w:rPr>
                <w:lang w:val="lt-LT"/>
              </w:rPr>
              <w:t xml:space="preserve"> </w:t>
            </w:r>
            <w:proofErr w:type="spellStart"/>
            <w:r w:rsidRPr="00D84F2A">
              <w:rPr>
                <w:lang w:val="lt-LT"/>
              </w:rPr>
              <w:t>Reha</w:t>
            </w:r>
            <w:proofErr w:type="spellEnd"/>
            <w:r w:rsidR="00293EF2">
              <w:rPr>
                <w:lang w:val="lt-LT"/>
              </w:rPr>
              <w:t>,</w:t>
            </w:r>
            <w:r w:rsidRPr="00D84F2A">
              <w:rPr>
                <w:lang w:val="lt-LT"/>
              </w:rPr>
              <w:t xml:space="preserve">  10</w:t>
            </w:r>
            <w:r>
              <w:rPr>
                <w:lang w:val="lt-LT"/>
              </w:rPr>
              <w:t xml:space="preserve"> </w:t>
            </w:r>
            <w:r w:rsidRPr="00D84F2A">
              <w:rPr>
                <w:lang w:val="lt-LT"/>
              </w:rPr>
              <w:t>vnt</w:t>
            </w:r>
            <w:r>
              <w:rPr>
                <w:lang w:val="lt-LT"/>
              </w:rPr>
              <w:t>.</w:t>
            </w:r>
            <w:r w:rsidRPr="00D84F2A">
              <w:rPr>
                <w:lang w:val="lt-LT"/>
              </w:rPr>
              <w:t xml:space="preserve"> po</w:t>
            </w:r>
            <w:r>
              <w:rPr>
                <w:lang w:val="lt-LT"/>
              </w:rPr>
              <w:t xml:space="preserve"> </w:t>
            </w:r>
          </w:p>
          <w:p w14:paraId="16C9477E"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w:t>
            </w:r>
            <w:r>
              <w:rPr>
                <w:lang w:val="lt-LT"/>
              </w:rPr>
              <w:t> </w:t>
            </w:r>
            <w:r w:rsidRPr="00D84F2A">
              <w:rPr>
                <w:lang w:val="lt-LT"/>
              </w:rPr>
              <w:t>299</w:t>
            </w:r>
            <w:r>
              <w:rPr>
                <w:lang w:val="lt-LT"/>
              </w:rPr>
              <w:t xml:space="preserve"> </w:t>
            </w:r>
            <w:r w:rsidRPr="00D84F2A">
              <w:rPr>
                <w:lang w:val="lt-LT"/>
              </w:rPr>
              <w:t>Eur</w:t>
            </w:r>
          </w:p>
        </w:tc>
        <w:tc>
          <w:tcPr>
            <w:tcW w:w="1300" w:type="dxa"/>
            <w:shd w:val="clear" w:color="auto" w:fill="auto"/>
          </w:tcPr>
          <w:p w14:paraId="42C8795A"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22</w:t>
            </w:r>
            <w:r>
              <w:rPr>
                <w:lang w:val="lt-LT"/>
              </w:rPr>
              <w:t xml:space="preserve"> </w:t>
            </w:r>
            <w:r w:rsidRPr="00D84F2A">
              <w:rPr>
                <w:lang w:val="lt-LT"/>
              </w:rPr>
              <w:t>990,00</w:t>
            </w:r>
          </w:p>
        </w:tc>
        <w:tc>
          <w:tcPr>
            <w:tcW w:w="2856" w:type="dxa"/>
            <w:shd w:val="clear" w:color="auto" w:fill="auto"/>
          </w:tcPr>
          <w:p w14:paraId="1FE43D9A"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171602F3" w14:textId="77777777" w:rsidTr="00222A9D">
        <w:tc>
          <w:tcPr>
            <w:tcW w:w="556" w:type="dxa"/>
            <w:shd w:val="clear" w:color="auto" w:fill="auto"/>
          </w:tcPr>
          <w:p w14:paraId="54E610C7"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26.</w:t>
            </w:r>
          </w:p>
        </w:tc>
        <w:tc>
          <w:tcPr>
            <w:tcW w:w="4773" w:type="dxa"/>
            <w:shd w:val="clear" w:color="auto" w:fill="auto"/>
          </w:tcPr>
          <w:p w14:paraId="191E779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Virtuvės spintelių komplektas</w:t>
            </w:r>
          </w:p>
        </w:tc>
        <w:tc>
          <w:tcPr>
            <w:tcW w:w="1300" w:type="dxa"/>
            <w:shd w:val="clear" w:color="auto" w:fill="auto"/>
          </w:tcPr>
          <w:p w14:paraId="40DD9DEA"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1</w:t>
            </w:r>
            <w:r>
              <w:rPr>
                <w:lang w:val="lt-LT"/>
              </w:rPr>
              <w:t xml:space="preserve"> </w:t>
            </w:r>
            <w:r w:rsidRPr="00D84F2A">
              <w:rPr>
                <w:lang w:val="lt-LT"/>
              </w:rPr>
              <w:t>813,79</w:t>
            </w:r>
          </w:p>
        </w:tc>
        <w:tc>
          <w:tcPr>
            <w:tcW w:w="2856" w:type="dxa"/>
            <w:shd w:val="clear" w:color="auto" w:fill="auto"/>
          </w:tcPr>
          <w:p w14:paraId="10FFE23E" w14:textId="4AF695CD"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w:t>
            </w:r>
          </w:p>
          <w:p w14:paraId="43971BE5" w14:textId="1D73BC6E"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15%</w:t>
            </w:r>
          </w:p>
        </w:tc>
      </w:tr>
      <w:tr w:rsidR="00E16E2B" w:rsidRPr="00D84F2A" w14:paraId="44F20526" w14:textId="77777777" w:rsidTr="00222A9D">
        <w:tc>
          <w:tcPr>
            <w:tcW w:w="556" w:type="dxa"/>
            <w:shd w:val="clear" w:color="auto" w:fill="auto"/>
          </w:tcPr>
          <w:p w14:paraId="427BE73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27.</w:t>
            </w:r>
          </w:p>
        </w:tc>
        <w:tc>
          <w:tcPr>
            <w:tcW w:w="4773" w:type="dxa"/>
            <w:shd w:val="clear" w:color="auto" w:fill="auto"/>
          </w:tcPr>
          <w:p w14:paraId="2660FE25" w14:textId="3B8D7FE3"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Dvivietė sofa</w:t>
            </w:r>
            <w:r w:rsidR="00293EF2">
              <w:rPr>
                <w:lang w:val="lt-LT"/>
              </w:rPr>
              <w:t>,</w:t>
            </w:r>
            <w:r w:rsidRPr="00D84F2A">
              <w:rPr>
                <w:lang w:val="lt-LT"/>
              </w:rPr>
              <w:t xml:space="preserve"> 4</w:t>
            </w:r>
            <w:r>
              <w:rPr>
                <w:lang w:val="lt-LT"/>
              </w:rPr>
              <w:t xml:space="preserve"> </w:t>
            </w:r>
            <w:r w:rsidRPr="00D84F2A">
              <w:rPr>
                <w:lang w:val="lt-LT"/>
              </w:rPr>
              <w:t>vnt</w:t>
            </w:r>
            <w:r>
              <w:rPr>
                <w:lang w:val="lt-LT"/>
              </w:rPr>
              <w:t>.</w:t>
            </w:r>
            <w:r w:rsidRPr="00D84F2A">
              <w:rPr>
                <w:lang w:val="lt-LT"/>
              </w:rPr>
              <w:t xml:space="preserve"> po 1119,25</w:t>
            </w:r>
            <w:r w:rsidR="00293EF2">
              <w:rPr>
                <w:lang w:val="lt-LT"/>
              </w:rPr>
              <w:t xml:space="preserve"> </w:t>
            </w:r>
            <w:r w:rsidRPr="00D84F2A">
              <w:rPr>
                <w:lang w:val="lt-LT"/>
              </w:rPr>
              <w:t>Eur</w:t>
            </w:r>
          </w:p>
        </w:tc>
        <w:tc>
          <w:tcPr>
            <w:tcW w:w="1300" w:type="dxa"/>
            <w:shd w:val="clear" w:color="auto" w:fill="auto"/>
          </w:tcPr>
          <w:p w14:paraId="7202A5E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4</w:t>
            </w:r>
            <w:r>
              <w:rPr>
                <w:lang w:val="lt-LT"/>
              </w:rPr>
              <w:t xml:space="preserve"> </w:t>
            </w:r>
            <w:r w:rsidRPr="00D84F2A">
              <w:rPr>
                <w:lang w:val="lt-LT"/>
              </w:rPr>
              <w:t>477,00</w:t>
            </w:r>
          </w:p>
        </w:tc>
        <w:tc>
          <w:tcPr>
            <w:tcW w:w="2856" w:type="dxa"/>
            <w:shd w:val="clear" w:color="auto" w:fill="auto"/>
          </w:tcPr>
          <w:p w14:paraId="6AA2C423" w14:textId="65FA955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 xml:space="preserve">ES lėšos </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85</w:t>
            </w:r>
            <w:r w:rsidR="00293EF2">
              <w:rPr>
                <w:rFonts w:ascii="Times New Roman" w:eastAsia="Times New Roman" w:hAnsi="Times New Roman" w:cs="Times New Roman"/>
                <w:color w:val="auto"/>
                <w:lang w:eastAsia="en-US"/>
              </w:rPr>
              <w:t xml:space="preserve"> </w:t>
            </w:r>
            <w:r w:rsidRPr="00D84F2A">
              <w:rPr>
                <w:rFonts w:ascii="Times New Roman" w:eastAsia="Times New Roman" w:hAnsi="Times New Roman" w:cs="Times New Roman"/>
                <w:color w:val="auto"/>
                <w:lang w:eastAsia="en-US"/>
              </w:rPr>
              <w:t>%,</w:t>
            </w:r>
          </w:p>
          <w:p w14:paraId="014B686E" w14:textId="7C107E5B"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r w:rsidRPr="00D84F2A">
              <w:rPr>
                <w:rFonts w:ascii="Times New Roman" w:hAnsi="Times New Roman" w:cs="Times New Roman"/>
              </w:rPr>
              <w:t>valstybės biudžetas</w:t>
            </w:r>
            <w:r w:rsidR="00293EF2">
              <w:rPr>
                <w:rFonts w:ascii="Times New Roman" w:hAnsi="Times New Roman" w:cs="Times New Roman"/>
              </w:rPr>
              <w:t xml:space="preserve"> </w:t>
            </w:r>
            <w:r w:rsidRPr="00D84F2A">
              <w:rPr>
                <w:rFonts w:ascii="Times New Roman" w:hAnsi="Times New Roman" w:cs="Times New Roman"/>
              </w:rPr>
              <w:t>– 15%</w:t>
            </w:r>
          </w:p>
        </w:tc>
      </w:tr>
      <w:tr w:rsidR="00E16E2B" w:rsidRPr="00D84F2A" w14:paraId="3AEA0A98" w14:textId="77777777" w:rsidTr="00222A9D">
        <w:tc>
          <w:tcPr>
            <w:tcW w:w="556" w:type="dxa"/>
            <w:shd w:val="clear" w:color="auto" w:fill="auto"/>
          </w:tcPr>
          <w:p w14:paraId="13BC5DB2"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28.</w:t>
            </w:r>
          </w:p>
        </w:tc>
        <w:tc>
          <w:tcPr>
            <w:tcW w:w="4773" w:type="dxa"/>
            <w:shd w:val="clear" w:color="auto" w:fill="auto"/>
          </w:tcPr>
          <w:p w14:paraId="3C63414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Fotelis </w:t>
            </w:r>
          </w:p>
        </w:tc>
        <w:tc>
          <w:tcPr>
            <w:tcW w:w="1300" w:type="dxa"/>
            <w:shd w:val="clear" w:color="auto" w:fill="auto"/>
          </w:tcPr>
          <w:p w14:paraId="46CBB21B"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541,53</w:t>
            </w:r>
          </w:p>
        </w:tc>
        <w:tc>
          <w:tcPr>
            <w:tcW w:w="2856" w:type="dxa"/>
            <w:shd w:val="clear" w:color="auto" w:fill="auto"/>
          </w:tcPr>
          <w:p w14:paraId="0F7C9EF0" w14:textId="77777777" w:rsidR="00E16E2B" w:rsidRPr="00D84F2A" w:rsidRDefault="00E16E2B" w:rsidP="00222A9D">
            <w:pPr>
              <w:keepNext/>
              <w:keepLines/>
              <w:tabs>
                <w:tab w:val="left" w:pos="1134"/>
              </w:tabs>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617B0EF7" w14:textId="77777777" w:rsidTr="00222A9D">
        <w:tc>
          <w:tcPr>
            <w:tcW w:w="556" w:type="dxa"/>
            <w:shd w:val="clear" w:color="auto" w:fill="auto"/>
          </w:tcPr>
          <w:p w14:paraId="3FA545E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29.</w:t>
            </w:r>
          </w:p>
        </w:tc>
        <w:tc>
          <w:tcPr>
            <w:tcW w:w="4773" w:type="dxa"/>
            <w:shd w:val="clear" w:color="auto" w:fill="auto"/>
          </w:tcPr>
          <w:p w14:paraId="4277A335"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Fotelis</w:t>
            </w:r>
          </w:p>
        </w:tc>
        <w:tc>
          <w:tcPr>
            <w:tcW w:w="1300" w:type="dxa"/>
            <w:shd w:val="clear" w:color="auto" w:fill="auto"/>
          </w:tcPr>
          <w:p w14:paraId="02BCFE80"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541,52</w:t>
            </w:r>
          </w:p>
        </w:tc>
        <w:tc>
          <w:tcPr>
            <w:tcW w:w="2856" w:type="dxa"/>
            <w:shd w:val="clear" w:color="auto" w:fill="auto"/>
          </w:tcPr>
          <w:p w14:paraId="277C2A9A" w14:textId="77777777" w:rsidR="00E16E2B" w:rsidRPr="00D84F2A" w:rsidRDefault="00E16E2B" w:rsidP="00222A9D">
            <w:pPr>
              <w:keepNext/>
              <w:keepLines/>
              <w:tabs>
                <w:tab w:val="left" w:pos="1134"/>
              </w:tabs>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2B089B59" w14:textId="77777777" w:rsidTr="00222A9D">
        <w:tc>
          <w:tcPr>
            <w:tcW w:w="556" w:type="dxa"/>
            <w:shd w:val="clear" w:color="auto" w:fill="auto"/>
          </w:tcPr>
          <w:p w14:paraId="48FA1357"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30.</w:t>
            </w:r>
          </w:p>
        </w:tc>
        <w:tc>
          <w:tcPr>
            <w:tcW w:w="4773" w:type="dxa"/>
            <w:shd w:val="clear" w:color="auto" w:fill="auto"/>
          </w:tcPr>
          <w:p w14:paraId="3CC4C2E1" w14:textId="3E6FF4B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Dvisėdis laukiamojo suolas</w:t>
            </w:r>
            <w:r w:rsidR="00293EF2">
              <w:rPr>
                <w:lang w:val="lt-LT"/>
              </w:rPr>
              <w:t>,</w:t>
            </w:r>
            <w:r w:rsidRPr="00D84F2A">
              <w:rPr>
                <w:lang w:val="lt-LT"/>
              </w:rPr>
              <w:t xml:space="preserve"> 5</w:t>
            </w:r>
            <w:r>
              <w:rPr>
                <w:lang w:val="lt-LT"/>
              </w:rPr>
              <w:t xml:space="preserve"> </w:t>
            </w:r>
            <w:r w:rsidRPr="00D84F2A">
              <w:rPr>
                <w:lang w:val="lt-LT"/>
              </w:rPr>
              <w:t>vnt</w:t>
            </w:r>
            <w:r>
              <w:rPr>
                <w:lang w:val="lt-LT"/>
              </w:rPr>
              <w:t>.</w:t>
            </w:r>
            <w:r w:rsidRPr="00D84F2A">
              <w:rPr>
                <w:lang w:val="lt-LT"/>
              </w:rPr>
              <w:t xml:space="preserve"> po 652,19</w:t>
            </w:r>
            <w:r>
              <w:rPr>
                <w:lang w:val="lt-LT"/>
              </w:rPr>
              <w:t xml:space="preserve"> </w:t>
            </w:r>
            <w:r w:rsidRPr="00D84F2A">
              <w:rPr>
                <w:lang w:val="lt-LT"/>
              </w:rPr>
              <w:t>Eur</w:t>
            </w:r>
          </w:p>
        </w:tc>
        <w:tc>
          <w:tcPr>
            <w:tcW w:w="1300" w:type="dxa"/>
            <w:shd w:val="clear" w:color="auto" w:fill="auto"/>
          </w:tcPr>
          <w:p w14:paraId="6374F625"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260,95</w:t>
            </w:r>
          </w:p>
        </w:tc>
        <w:tc>
          <w:tcPr>
            <w:tcW w:w="2856" w:type="dxa"/>
            <w:shd w:val="clear" w:color="auto" w:fill="auto"/>
          </w:tcPr>
          <w:p w14:paraId="1913E36D" w14:textId="77777777" w:rsidR="00E16E2B" w:rsidRPr="00D84F2A" w:rsidRDefault="00E16E2B" w:rsidP="00222A9D">
            <w:pPr>
              <w:keepNext/>
              <w:keepLines/>
              <w:tabs>
                <w:tab w:val="left" w:pos="1134"/>
              </w:tabs>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43999C9D" w14:textId="77777777" w:rsidTr="00222A9D">
        <w:tc>
          <w:tcPr>
            <w:tcW w:w="556" w:type="dxa"/>
            <w:shd w:val="clear" w:color="auto" w:fill="auto"/>
          </w:tcPr>
          <w:p w14:paraId="043C7B81"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31.</w:t>
            </w:r>
          </w:p>
        </w:tc>
        <w:tc>
          <w:tcPr>
            <w:tcW w:w="4773" w:type="dxa"/>
            <w:shd w:val="clear" w:color="auto" w:fill="auto"/>
          </w:tcPr>
          <w:p w14:paraId="1F5AB2FF" w14:textId="2DB8AB7C"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Defibriliatorius</w:t>
            </w:r>
            <w:proofErr w:type="spellEnd"/>
            <w:r w:rsidRPr="00D84F2A">
              <w:rPr>
                <w:lang w:val="lt-LT"/>
              </w:rPr>
              <w:t xml:space="preserve"> </w:t>
            </w:r>
            <w:r w:rsidR="00293EF2">
              <w:rPr>
                <w:lang w:val="lt-LT"/>
              </w:rPr>
              <w:t>„</w:t>
            </w:r>
            <w:proofErr w:type="spellStart"/>
            <w:r w:rsidRPr="00D84F2A">
              <w:rPr>
                <w:lang w:val="lt-LT"/>
              </w:rPr>
              <w:t>Lifepakt</w:t>
            </w:r>
            <w:proofErr w:type="spellEnd"/>
            <w:r w:rsidRPr="00D84F2A">
              <w:rPr>
                <w:lang w:val="lt-LT"/>
              </w:rPr>
              <w:t xml:space="preserve"> 1000</w:t>
            </w:r>
            <w:r w:rsidR="00293EF2">
              <w:rPr>
                <w:lang w:val="lt-LT"/>
              </w:rPr>
              <w:t>“</w:t>
            </w:r>
          </w:p>
        </w:tc>
        <w:tc>
          <w:tcPr>
            <w:tcW w:w="1300" w:type="dxa"/>
            <w:shd w:val="clear" w:color="auto" w:fill="auto"/>
          </w:tcPr>
          <w:p w14:paraId="75919DC6"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267,00</w:t>
            </w:r>
          </w:p>
        </w:tc>
        <w:tc>
          <w:tcPr>
            <w:tcW w:w="2856" w:type="dxa"/>
            <w:shd w:val="clear" w:color="auto" w:fill="auto"/>
          </w:tcPr>
          <w:p w14:paraId="6E5EBD85" w14:textId="77777777" w:rsidR="00E16E2B" w:rsidRPr="00D84F2A" w:rsidRDefault="00E16E2B" w:rsidP="00222A9D">
            <w:pPr>
              <w:keepNext/>
              <w:keepLines/>
              <w:tabs>
                <w:tab w:val="left" w:pos="1134"/>
              </w:tabs>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1D9057ED" w14:textId="77777777" w:rsidTr="00222A9D">
        <w:tc>
          <w:tcPr>
            <w:tcW w:w="556" w:type="dxa"/>
            <w:shd w:val="clear" w:color="auto" w:fill="auto"/>
          </w:tcPr>
          <w:p w14:paraId="771A1244"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32.</w:t>
            </w:r>
          </w:p>
        </w:tc>
        <w:tc>
          <w:tcPr>
            <w:tcW w:w="4773" w:type="dxa"/>
            <w:shd w:val="clear" w:color="auto" w:fill="auto"/>
          </w:tcPr>
          <w:p w14:paraId="3E3BB5BC"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roofErr w:type="spellStart"/>
            <w:r w:rsidRPr="00D84F2A">
              <w:rPr>
                <w:lang w:val="lt-LT"/>
              </w:rPr>
              <w:t>Ergoterapeuto</w:t>
            </w:r>
            <w:proofErr w:type="spellEnd"/>
            <w:r w:rsidRPr="00D84F2A">
              <w:rPr>
                <w:lang w:val="lt-LT"/>
              </w:rPr>
              <w:t xml:space="preserve"> atliekamam ištyrimui reikalinga įranga</w:t>
            </w:r>
          </w:p>
        </w:tc>
        <w:tc>
          <w:tcPr>
            <w:tcW w:w="1300" w:type="dxa"/>
            <w:shd w:val="clear" w:color="auto" w:fill="auto"/>
          </w:tcPr>
          <w:p w14:paraId="13B7D108"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r w:rsidRPr="00D84F2A">
              <w:rPr>
                <w:lang w:val="lt-LT"/>
              </w:rPr>
              <w:t xml:space="preserve">   3</w:t>
            </w:r>
            <w:r>
              <w:rPr>
                <w:lang w:val="lt-LT"/>
              </w:rPr>
              <w:t xml:space="preserve"> </w:t>
            </w:r>
            <w:r w:rsidRPr="00D84F2A">
              <w:rPr>
                <w:lang w:val="lt-LT"/>
              </w:rPr>
              <w:t>019,00</w:t>
            </w:r>
          </w:p>
        </w:tc>
        <w:tc>
          <w:tcPr>
            <w:tcW w:w="2856" w:type="dxa"/>
            <w:shd w:val="clear" w:color="auto" w:fill="auto"/>
          </w:tcPr>
          <w:p w14:paraId="0DDACA52" w14:textId="77777777" w:rsidR="00E16E2B" w:rsidRPr="00D84F2A" w:rsidRDefault="00E16E2B" w:rsidP="00222A9D">
            <w:pPr>
              <w:keepNext/>
              <w:keepLines/>
              <w:tabs>
                <w:tab w:val="left" w:pos="1134"/>
              </w:tabs>
              <w:outlineLvl w:val="0"/>
              <w:rPr>
                <w:rFonts w:ascii="Times New Roman" w:eastAsia="Times New Roman" w:hAnsi="Times New Roman" w:cs="Times New Roman"/>
                <w:color w:val="auto"/>
                <w:lang w:eastAsia="en-US"/>
              </w:rPr>
            </w:pPr>
            <w:r w:rsidRPr="00D84F2A">
              <w:rPr>
                <w:rFonts w:ascii="Times New Roman" w:eastAsia="Times New Roman" w:hAnsi="Times New Roman" w:cs="Times New Roman"/>
                <w:color w:val="auto"/>
                <w:lang w:eastAsia="en-US"/>
              </w:rPr>
              <w:t>Savivaldybės biudžeto lėšos</w:t>
            </w:r>
          </w:p>
        </w:tc>
      </w:tr>
      <w:tr w:rsidR="00E16E2B" w:rsidRPr="00D84F2A" w14:paraId="0F0C7A21" w14:textId="77777777" w:rsidTr="00222A9D">
        <w:tc>
          <w:tcPr>
            <w:tcW w:w="556" w:type="dxa"/>
            <w:shd w:val="clear" w:color="auto" w:fill="auto"/>
          </w:tcPr>
          <w:p w14:paraId="4589D20D"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
        </w:tc>
        <w:tc>
          <w:tcPr>
            <w:tcW w:w="4773" w:type="dxa"/>
            <w:shd w:val="clear" w:color="auto" w:fill="auto"/>
          </w:tcPr>
          <w:p w14:paraId="534C03FB"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
        </w:tc>
        <w:tc>
          <w:tcPr>
            <w:tcW w:w="1300" w:type="dxa"/>
            <w:shd w:val="clear" w:color="auto" w:fill="auto"/>
          </w:tcPr>
          <w:p w14:paraId="2641840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
        </w:tc>
        <w:tc>
          <w:tcPr>
            <w:tcW w:w="2856" w:type="dxa"/>
            <w:shd w:val="clear" w:color="auto" w:fill="auto"/>
          </w:tcPr>
          <w:p w14:paraId="3A73FF0D" w14:textId="77777777" w:rsidR="00E16E2B" w:rsidRPr="00D84F2A" w:rsidRDefault="00E16E2B" w:rsidP="00222A9D">
            <w:pPr>
              <w:keepNext/>
              <w:keepLines/>
              <w:tabs>
                <w:tab w:val="left" w:pos="1134"/>
              </w:tabs>
              <w:jc w:val="both"/>
              <w:outlineLvl w:val="0"/>
              <w:rPr>
                <w:rFonts w:ascii="Times New Roman" w:eastAsia="Times New Roman" w:hAnsi="Times New Roman" w:cs="Times New Roman"/>
                <w:color w:val="auto"/>
                <w:lang w:eastAsia="en-US"/>
              </w:rPr>
            </w:pPr>
          </w:p>
        </w:tc>
      </w:tr>
      <w:tr w:rsidR="00E16E2B" w:rsidRPr="00D84F2A" w14:paraId="0E8CAAE9" w14:textId="77777777" w:rsidTr="00222A9D">
        <w:tc>
          <w:tcPr>
            <w:tcW w:w="556" w:type="dxa"/>
            <w:shd w:val="clear" w:color="auto" w:fill="auto"/>
          </w:tcPr>
          <w:p w14:paraId="6CB606BF" w14:textId="77777777" w:rsidR="00E16E2B" w:rsidRPr="00D84F2A" w:rsidRDefault="00E16E2B" w:rsidP="00222A9D">
            <w:pPr>
              <w:pStyle w:val="Temosantrat10"/>
              <w:keepNext/>
              <w:keepLines/>
              <w:shd w:val="clear" w:color="auto" w:fill="auto"/>
              <w:tabs>
                <w:tab w:val="left" w:pos="1134"/>
              </w:tabs>
              <w:spacing w:after="0" w:line="240" w:lineRule="auto"/>
              <w:jc w:val="both"/>
              <w:rPr>
                <w:lang w:val="lt-LT"/>
              </w:rPr>
            </w:pPr>
          </w:p>
        </w:tc>
        <w:tc>
          <w:tcPr>
            <w:tcW w:w="4773" w:type="dxa"/>
            <w:shd w:val="clear" w:color="auto" w:fill="auto"/>
          </w:tcPr>
          <w:p w14:paraId="1E2DC786" w14:textId="25B3037C" w:rsidR="00E16E2B" w:rsidRPr="001708F7" w:rsidRDefault="00E16E2B" w:rsidP="00222A9D">
            <w:pPr>
              <w:pStyle w:val="Temosantrat10"/>
              <w:keepNext/>
              <w:keepLines/>
              <w:shd w:val="clear" w:color="auto" w:fill="auto"/>
              <w:tabs>
                <w:tab w:val="left" w:pos="1134"/>
              </w:tabs>
              <w:spacing w:after="0" w:line="240" w:lineRule="auto"/>
              <w:jc w:val="both"/>
              <w:rPr>
                <w:lang w:val="lt-LT"/>
              </w:rPr>
            </w:pPr>
            <w:r w:rsidRPr="001708F7">
              <w:rPr>
                <w:lang w:val="lt-LT"/>
              </w:rPr>
              <w:t xml:space="preserve">                                                               </w:t>
            </w:r>
            <w:r w:rsidR="00293EF2">
              <w:rPr>
                <w:lang w:val="lt-LT"/>
              </w:rPr>
              <w:t>Iš viso</w:t>
            </w:r>
          </w:p>
        </w:tc>
        <w:tc>
          <w:tcPr>
            <w:tcW w:w="1300" w:type="dxa"/>
            <w:shd w:val="clear" w:color="auto" w:fill="auto"/>
          </w:tcPr>
          <w:p w14:paraId="5D4C1627" w14:textId="77777777" w:rsidR="00E16E2B" w:rsidRPr="001708F7" w:rsidRDefault="00E16E2B" w:rsidP="00222A9D">
            <w:pPr>
              <w:pStyle w:val="Temosantrat10"/>
              <w:keepNext/>
              <w:keepLines/>
              <w:shd w:val="clear" w:color="auto" w:fill="auto"/>
              <w:tabs>
                <w:tab w:val="left" w:pos="1134"/>
              </w:tabs>
              <w:spacing w:after="0" w:line="240" w:lineRule="auto"/>
              <w:jc w:val="both"/>
              <w:rPr>
                <w:lang w:val="lt-LT"/>
              </w:rPr>
            </w:pPr>
            <w:r w:rsidRPr="001708F7">
              <w:rPr>
                <w:lang w:val="lt-LT"/>
              </w:rPr>
              <w:t>161 531,06</w:t>
            </w:r>
          </w:p>
        </w:tc>
        <w:tc>
          <w:tcPr>
            <w:tcW w:w="2856" w:type="dxa"/>
            <w:shd w:val="clear" w:color="auto" w:fill="auto"/>
          </w:tcPr>
          <w:p w14:paraId="4AFAB208" w14:textId="77777777" w:rsidR="00E16E2B" w:rsidRPr="001708F7" w:rsidRDefault="00E16E2B" w:rsidP="00222A9D">
            <w:pPr>
              <w:keepNext/>
              <w:keepLines/>
              <w:tabs>
                <w:tab w:val="left" w:pos="1134"/>
              </w:tabs>
              <w:jc w:val="both"/>
              <w:outlineLvl w:val="0"/>
              <w:rPr>
                <w:rFonts w:ascii="Times New Roman" w:eastAsia="Times New Roman" w:hAnsi="Times New Roman" w:cs="Times New Roman"/>
                <w:color w:val="auto"/>
                <w:lang w:eastAsia="en-US"/>
              </w:rPr>
            </w:pPr>
          </w:p>
        </w:tc>
      </w:tr>
      <w:bookmarkEnd w:id="21"/>
    </w:tbl>
    <w:p w14:paraId="4585637E" w14:textId="77777777" w:rsidR="00E16E2B" w:rsidRDefault="00E16E2B" w:rsidP="00E16E2B">
      <w:pPr>
        <w:pStyle w:val="Pagrindinistekstas1"/>
        <w:shd w:val="clear" w:color="auto" w:fill="auto"/>
        <w:spacing w:before="0" w:line="240" w:lineRule="auto"/>
        <w:rPr>
          <w:b/>
        </w:rPr>
      </w:pPr>
    </w:p>
    <w:p w14:paraId="26D76D55" w14:textId="77777777" w:rsidR="00E16E2B" w:rsidRDefault="00E16E2B" w:rsidP="00293EF2">
      <w:pPr>
        <w:pStyle w:val="Pagrindinistekstas1"/>
        <w:shd w:val="clear" w:color="auto" w:fill="auto"/>
        <w:spacing w:before="0" w:line="240" w:lineRule="auto"/>
        <w:ind w:firstLine="1134"/>
      </w:pPr>
      <w:r w:rsidRPr="007147E6">
        <w:rPr>
          <w:b/>
        </w:rPr>
        <w:t>Veiklos rezultatų vertinimo kriterijai</w:t>
      </w:r>
      <w:r w:rsidRPr="007147E6">
        <w:t xml:space="preserve">. </w:t>
      </w:r>
      <w:r w:rsidRPr="007147E6">
        <w:rPr>
          <w:b/>
          <w:i/>
        </w:rPr>
        <w:t>Kiekybiniai ir kokybiniai įstaigos veiklos vertinimo rodikliai</w:t>
      </w:r>
      <w:r w:rsidRPr="007147E6">
        <w:t xml:space="preserve">. Lovų skaičius ligoninėje – 81, iš jų: vidaus ligų skyriuje – 30 lovų, reanimacijos ir intensyviosios terapijos skyriuje – 4 lovos, dienos chirurgijos skyriuje – 2 lovos, palaikomojo gydymo ir slaugos skyriuje – 45 lovos, iš jų 2 </w:t>
      </w:r>
      <w:proofErr w:type="spellStart"/>
      <w:r w:rsidRPr="007147E6">
        <w:t>paliatyviosios</w:t>
      </w:r>
      <w:proofErr w:type="spellEnd"/>
      <w:r w:rsidRPr="007147E6">
        <w:t xml:space="preserve"> pagalbos.</w:t>
      </w:r>
    </w:p>
    <w:p w14:paraId="318A1C9D" w14:textId="0B8C51D6" w:rsidR="00E16E2B" w:rsidRPr="002503DD" w:rsidRDefault="00E16E2B" w:rsidP="00293EF2">
      <w:pPr>
        <w:ind w:firstLine="1134"/>
        <w:jc w:val="both"/>
        <w:rPr>
          <w:rFonts w:ascii="Times New Roman" w:hAnsi="Times New Roman" w:cs="Times New Roman"/>
        </w:rPr>
      </w:pPr>
      <w:r w:rsidRPr="002503DD">
        <w:rPr>
          <w:rFonts w:ascii="Times New Roman" w:hAnsi="Times New Roman" w:cs="Times New Roman"/>
        </w:rPr>
        <w:t>Lietuvos nacionalinės sveikatos sistemos viešųjų ir biudžetinių įstaigų, teikiančių asmens sveikatos priežiūros paslaugas, veiklos rezultatų vertinimo rodiklių 2023 metų siektinos reikšmės, patvirtintos Lietuvos Respublikos sveikatos apsaugos ministro 2023 m. gegužės 30 d. įsakymu Nr. V-628 ,,Dėl Lietuvos nacionalinės sveikatos sistemos viešųjų ir biudžetinių įstaigų, teikiančių asmens sveikatos priežiūros paslaugas, veiklos rezultatų vertinimo rodiklių 2023 metų siektinų reikšmių patvirtinimo“ su vėlesniu Lietuvos Respublikos sveikatos apsaugos ministro 2023 m. rugsėjo 21 d. įsakymu Nr.V-1019  ,,Dėl Lietuvos Respublikos sveikatos apsaugos ministro 2023 m. gegužės 30 d. įsakymo Nr.V-628 ,,Dėl Lietuvos nacionalinės sveikatos sistemos viešųjų ir biudžetinių įstaigų, teikiančių asmens sveikatos priežiūros paslaugas, veiklos rezultatų vertinimo rodiklių 2023 metų siektinų reikšmių patvirtinimo“ pakeitimo</w:t>
      </w:r>
      <w:r w:rsidR="00293EF2">
        <w:rPr>
          <w:rFonts w:ascii="Times New Roman" w:hAnsi="Times New Roman" w:cs="Times New Roman"/>
        </w:rPr>
        <w:t>“</w:t>
      </w:r>
      <w:r>
        <w:rPr>
          <w:rFonts w:ascii="Times New Roman" w:hAnsi="Times New Roman" w:cs="Times New Roman"/>
        </w:rPr>
        <w:t>.</w:t>
      </w:r>
    </w:p>
    <w:p w14:paraId="1A78787F" w14:textId="77777777" w:rsidR="00E16E2B" w:rsidRDefault="00E16E2B" w:rsidP="00E16E2B">
      <w:pPr>
        <w:pStyle w:val="Pagrindinistekstas1"/>
        <w:shd w:val="clear" w:color="auto" w:fill="auto"/>
        <w:spacing w:before="0" w:line="240" w:lineRule="auto"/>
      </w:pPr>
    </w:p>
    <w:p w14:paraId="1AB3623A" w14:textId="77777777" w:rsidR="00E16E2B" w:rsidRDefault="00E16E2B" w:rsidP="00E16E2B">
      <w:pPr>
        <w:pStyle w:val="Pagrindinistekstas1"/>
        <w:shd w:val="clear" w:color="auto" w:fill="auto"/>
        <w:spacing w:before="0" w:line="240" w:lineRule="auto"/>
      </w:pPr>
    </w:p>
    <w:p w14:paraId="6ECC067C" w14:textId="77777777" w:rsidR="00E16E2B" w:rsidRPr="007147E6" w:rsidRDefault="00E16E2B" w:rsidP="00E16E2B">
      <w:pPr>
        <w:pStyle w:val="Pagrindinistekstas1"/>
        <w:shd w:val="clear" w:color="auto" w:fill="auto"/>
        <w:spacing w:before="0" w:line="240" w:lineRule="auto"/>
      </w:pPr>
    </w:p>
    <w:p w14:paraId="6F18F774" w14:textId="77777777" w:rsidR="00293EF2" w:rsidRDefault="00293EF2" w:rsidP="00E16E2B">
      <w:pPr>
        <w:jc w:val="center"/>
        <w:rPr>
          <w:rFonts w:ascii="Times New Roman" w:hAnsi="Times New Roman" w:cs="Times New Roman"/>
          <w:color w:val="auto"/>
        </w:rPr>
      </w:pPr>
      <w:bookmarkStart w:id="23" w:name="_Hlk157521119"/>
      <w:bookmarkStart w:id="24" w:name="bookmark7"/>
    </w:p>
    <w:p w14:paraId="65071FCB" w14:textId="77777777" w:rsidR="00293EF2" w:rsidRDefault="00293EF2" w:rsidP="00E16E2B">
      <w:pPr>
        <w:jc w:val="center"/>
        <w:rPr>
          <w:rFonts w:ascii="Times New Roman" w:hAnsi="Times New Roman" w:cs="Times New Roman"/>
          <w:color w:val="auto"/>
        </w:rPr>
      </w:pPr>
    </w:p>
    <w:p w14:paraId="1C5FCAFC" w14:textId="77777777" w:rsidR="00293EF2" w:rsidRDefault="00293EF2" w:rsidP="00E16E2B">
      <w:pPr>
        <w:jc w:val="center"/>
        <w:rPr>
          <w:rFonts w:ascii="Times New Roman" w:hAnsi="Times New Roman" w:cs="Times New Roman"/>
          <w:color w:val="auto"/>
        </w:rPr>
      </w:pPr>
    </w:p>
    <w:p w14:paraId="2421C4D3" w14:textId="5D5B8DE7" w:rsidR="00E16E2B" w:rsidRDefault="00E16E2B" w:rsidP="00E16E2B">
      <w:pPr>
        <w:jc w:val="center"/>
        <w:rPr>
          <w:rFonts w:ascii="Times New Roman" w:hAnsi="Times New Roman" w:cs="Times New Roman"/>
          <w:color w:val="auto"/>
        </w:rPr>
      </w:pPr>
      <w:r w:rsidRPr="007147E6">
        <w:rPr>
          <w:rFonts w:ascii="Times New Roman" w:hAnsi="Times New Roman" w:cs="Times New Roman"/>
          <w:color w:val="auto"/>
        </w:rPr>
        <w:lastRenderedPageBreak/>
        <w:t xml:space="preserve">3 </w:t>
      </w:r>
      <w:r>
        <w:rPr>
          <w:rFonts w:ascii="Times New Roman" w:hAnsi="Times New Roman" w:cs="Times New Roman"/>
          <w:color w:val="auto"/>
        </w:rPr>
        <w:t>l</w:t>
      </w:r>
      <w:r w:rsidRPr="007147E6">
        <w:rPr>
          <w:rFonts w:ascii="Times New Roman" w:hAnsi="Times New Roman" w:cs="Times New Roman"/>
          <w:color w:val="auto"/>
        </w:rPr>
        <w:t>entelė. Veiklos rezultatų vertinimo rodiklių 202</w:t>
      </w:r>
      <w:r>
        <w:rPr>
          <w:rFonts w:ascii="Times New Roman" w:hAnsi="Times New Roman" w:cs="Times New Roman"/>
          <w:color w:val="auto"/>
        </w:rPr>
        <w:t>3</w:t>
      </w:r>
      <w:r w:rsidRPr="007147E6">
        <w:rPr>
          <w:rFonts w:ascii="Times New Roman" w:hAnsi="Times New Roman" w:cs="Times New Roman"/>
          <w:color w:val="auto"/>
        </w:rPr>
        <w:t xml:space="preserve"> metų siektinos reikšmės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970"/>
        <w:gridCol w:w="2338"/>
        <w:gridCol w:w="2338"/>
      </w:tblGrid>
      <w:tr w:rsidR="00E16E2B" w:rsidRPr="006F6846" w14:paraId="01E4344B" w14:textId="77777777" w:rsidTr="00222A9D">
        <w:tc>
          <w:tcPr>
            <w:tcW w:w="704" w:type="dxa"/>
            <w:shd w:val="clear" w:color="auto" w:fill="auto"/>
          </w:tcPr>
          <w:p w14:paraId="3E889D35" w14:textId="77777777" w:rsidR="00E16E2B" w:rsidRPr="006F6846" w:rsidRDefault="00E16E2B" w:rsidP="00222A9D">
            <w:pPr>
              <w:jc w:val="center"/>
              <w:rPr>
                <w:rFonts w:ascii="Times New Roman" w:hAnsi="Times New Roman" w:cs="Times New Roman"/>
                <w:b/>
                <w:bCs/>
              </w:rPr>
            </w:pPr>
            <w:r w:rsidRPr="006F6846">
              <w:rPr>
                <w:rFonts w:ascii="Times New Roman" w:hAnsi="Times New Roman" w:cs="Times New Roman"/>
                <w:b/>
                <w:bCs/>
              </w:rPr>
              <w:t>Eil. Nr.</w:t>
            </w:r>
          </w:p>
        </w:tc>
        <w:tc>
          <w:tcPr>
            <w:tcW w:w="3970" w:type="dxa"/>
            <w:shd w:val="clear" w:color="auto" w:fill="auto"/>
          </w:tcPr>
          <w:p w14:paraId="1A03C9D5"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Veiklos rezultatų vertinimo rodikliai (toliau – rodiklis)</w:t>
            </w:r>
          </w:p>
        </w:tc>
        <w:tc>
          <w:tcPr>
            <w:tcW w:w="2338" w:type="dxa"/>
            <w:shd w:val="clear" w:color="auto" w:fill="auto"/>
          </w:tcPr>
          <w:p w14:paraId="1E62A01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Siektina reikšmė</w:t>
            </w:r>
          </w:p>
        </w:tc>
        <w:tc>
          <w:tcPr>
            <w:tcW w:w="2338" w:type="dxa"/>
            <w:shd w:val="clear" w:color="auto" w:fill="auto"/>
          </w:tcPr>
          <w:p w14:paraId="48A520B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Veiklos rezultatų vertinimo rodiklio reikšmė</w:t>
            </w:r>
          </w:p>
        </w:tc>
      </w:tr>
      <w:tr w:rsidR="00E16E2B" w:rsidRPr="006F6846" w14:paraId="5E7969A6" w14:textId="77777777" w:rsidTr="00222A9D">
        <w:tc>
          <w:tcPr>
            <w:tcW w:w="704" w:type="dxa"/>
            <w:shd w:val="clear" w:color="auto" w:fill="auto"/>
          </w:tcPr>
          <w:p w14:paraId="2AB6DCBE" w14:textId="77777777" w:rsidR="00E16E2B" w:rsidRPr="006F6846" w:rsidRDefault="00E16E2B" w:rsidP="00222A9D">
            <w:pPr>
              <w:jc w:val="center"/>
              <w:rPr>
                <w:rFonts w:ascii="Times New Roman" w:hAnsi="Times New Roman" w:cs="Times New Roman"/>
              </w:rPr>
            </w:pPr>
          </w:p>
        </w:tc>
        <w:tc>
          <w:tcPr>
            <w:tcW w:w="3970" w:type="dxa"/>
            <w:shd w:val="clear" w:color="auto" w:fill="auto"/>
          </w:tcPr>
          <w:p w14:paraId="443F210B" w14:textId="77777777" w:rsidR="00E16E2B" w:rsidRPr="006F6846" w:rsidRDefault="00E16E2B" w:rsidP="00222A9D">
            <w:pPr>
              <w:jc w:val="center"/>
              <w:rPr>
                <w:rFonts w:ascii="Times New Roman" w:hAnsi="Times New Roman" w:cs="Times New Roman"/>
                <w:b/>
                <w:bCs/>
              </w:rPr>
            </w:pPr>
            <w:r w:rsidRPr="006F6846">
              <w:rPr>
                <w:rFonts w:ascii="Times New Roman" w:hAnsi="Times New Roman" w:cs="Times New Roman"/>
                <w:b/>
                <w:bCs/>
              </w:rPr>
              <w:t>I</w:t>
            </w:r>
          </w:p>
        </w:tc>
        <w:tc>
          <w:tcPr>
            <w:tcW w:w="2338" w:type="dxa"/>
            <w:shd w:val="clear" w:color="auto" w:fill="auto"/>
          </w:tcPr>
          <w:p w14:paraId="44E3806F" w14:textId="77777777" w:rsidR="00E16E2B" w:rsidRPr="006F6846" w:rsidRDefault="00E16E2B" w:rsidP="00222A9D">
            <w:pPr>
              <w:jc w:val="center"/>
              <w:rPr>
                <w:rFonts w:ascii="Times New Roman" w:hAnsi="Times New Roman" w:cs="Times New Roman"/>
                <w:b/>
                <w:bCs/>
              </w:rPr>
            </w:pPr>
          </w:p>
        </w:tc>
        <w:tc>
          <w:tcPr>
            <w:tcW w:w="2338" w:type="dxa"/>
            <w:shd w:val="clear" w:color="auto" w:fill="auto"/>
          </w:tcPr>
          <w:p w14:paraId="66C2E934" w14:textId="77777777" w:rsidR="00E16E2B" w:rsidRPr="006F6846" w:rsidRDefault="00E16E2B" w:rsidP="00222A9D">
            <w:pPr>
              <w:jc w:val="center"/>
              <w:rPr>
                <w:rFonts w:ascii="Times New Roman" w:hAnsi="Times New Roman" w:cs="Times New Roman"/>
              </w:rPr>
            </w:pPr>
          </w:p>
        </w:tc>
      </w:tr>
      <w:tr w:rsidR="00E16E2B" w:rsidRPr="006F6846" w14:paraId="66564B4F" w14:textId="77777777" w:rsidTr="00222A9D">
        <w:tc>
          <w:tcPr>
            <w:tcW w:w="704" w:type="dxa"/>
            <w:shd w:val="clear" w:color="auto" w:fill="auto"/>
          </w:tcPr>
          <w:p w14:paraId="72D6E58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1.</w:t>
            </w:r>
          </w:p>
        </w:tc>
        <w:tc>
          <w:tcPr>
            <w:tcW w:w="3970" w:type="dxa"/>
            <w:shd w:val="clear" w:color="auto" w:fill="auto"/>
          </w:tcPr>
          <w:p w14:paraId="392FB51F"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Įstaigos praėjusių metų veiklos rezultatų ataskaitoje nurodytas pajamų ir sąnaudų skirtumas (grynasis perviršis ar deficitas)</w:t>
            </w:r>
          </w:p>
        </w:tc>
        <w:tc>
          <w:tcPr>
            <w:tcW w:w="2338" w:type="dxa"/>
            <w:shd w:val="clear" w:color="auto" w:fill="auto"/>
          </w:tcPr>
          <w:p w14:paraId="76443AB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Būti nenuostolingai</w:t>
            </w:r>
          </w:p>
        </w:tc>
        <w:tc>
          <w:tcPr>
            <w:tcW w:w="2338" w:type="dxa"/>
            <w:shd w:val="clear" w:color="auto" w:fill="auto"/>
          </w:tcPr>
          <w:p w14:paraId="328D006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+31 362,43</w:t>
            </w:r>
          </w:p>
        </w:tc>
      </w:tr>
      <w:tr w:rsidR="00E16E2B" w:rsidRPr="006F6846" w14:paraId="48B558E3" w14:textId="77777777" w:rsidTr="00222A9D">
        <w:tc>
          <w:tcPr>
            <w:tcW w:w="704" w:type="dxa"/>
            <w:shd w:val="clear" w:color="auto" w:fill="auto"/>
          </w:tcPr>
          <w:p w14:paraId="1793FD41"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2.</w:t>
            </w:r>
          </w:p>
        </w:tc>
        <w:tc>
          <w:tcPr>
            <w:tcW w:w="3970" w:type="dxa"/>
            <w:shd w:val="clear" w:color="auto" w:fill="auto"/>
          </w:tcPr>
          <w:p w14:paraId="23675B2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Įstaigos sąnaudų darbo užmokesčiui dalis</w:t>
            </w:r>
          </w:p>
        </w:tc>
        <w:tc>
          <w:tcPr>
            <w:tcW w:w="2338" w:type="dxa"/>
            <w:shd w:val="clear" w:color="auto" w:fill="auto"/>
          </w:tcPr>
          <w:p w14:paraId="4F203437"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21800E67" w14:textId="77777777" w:rsidR="00E16E2B" w:rsidRPr="006F6846" w:rsidRDefault="00E16E2B" w:rsidP="00222A9D">
            <w:pPr>
              <w:jc w:val="center"/>
              <w:rPr>
                <w:rFonts w:ascii="Times New Roman" w:hAnsi="Times New Roman" w:cs="Times New Roman"/>
              </w:rPr>
            </w:pPr>
            <w:r>
              <w:rPr>
                <w:rFonts w:ascii="Times New Roman" w:hAnsi="Times New Roman" w:cs="Times New Roman"/>
              </w:rPr>
              <w:t xml:space="preserve">76,83 </w:t>
            </w:r>
            <w:r w:rsidRPr="006F6846">
              <w:rPr>
                <w:rFonts w:ascii="Times New Roman" w:hAnsi="Times New Roman" w:cs="Times New Roman"/>
                <w:lang w:val="en-US"/>
              </w:rPr>
              <w:t>%</w:t>
            </w:r>
          </w:p>
        </w:tc>
      </w:tr>
      <w:tr w:rsidR="00E16E2B" w:rsidRPr="006F6846" w14:paraId="56216635" w14:textId="77777777" w:rsidTr="00222A9D">
        <w:tc>
          <w:tcPr>
            <w:tcW w:w="704" w:type="dxa"/>
            <w:shd w:val="clear" w:color="auto" w:fill="auto"/>
          </w:tcPr>
          <w:p w14:paraId="701FE3A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w:t>
            </w:r>
          </w:p>
        </w:tc>
        <w:tc>
          <w:tcPr>
            <w:tcW w:w="3970" w:type="dxa"/>
            <w:shd w:val="clear" w:color="auto" w:fill="auto"/>
          </w:tcPr>
          <w:p w14:paraId="126CE8F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Įstaigos sąnaudų valdymo išlaidoms dalis</w:t>
            </w:r>
            <w:r w:rsidRPr="006F6846">
              <w:rPr>
                <w:rFonts w:ascii="Times New Roman" w:hAnsi="Times New Roman" w:cs="Times New Roman"/>
                <w:b/>
              </w:rPr>
              <w:tab/>
            </w:r>
          </w:p>
        </w:tc>
        <w:tc>
          <w:tcPr>
            <w:tcW w:w="2338" w:type="dxa"/>
            <w:shd w:val="clear" w:color="auto" w:fill="auto"/>
          </w:tcPr>
          <w:p w14:paraId="773306A7" w14:textId="317854ED"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Asmens sveikatos priežiūros įstaigos (toliau – ASPĮ) sąnaudų valdymo išlaidoms dalis </w:t>
            </w:r>
            <w:r w:rsidR="00293EF2">
              <w:rPr>
                <w:rFonts w:ascii="Times New Roman" w:hAnsi="Times New Roman" w:cs="Times New Roman"/>
              </w:rPr>
              <w:t xml:space="preserve">– </w:t>
            </w:r>
            <w:r w:rsidRPr="006F6846">
              <w:rPr>
                <w:rFonts w:ascii="Times New Roman" w:hAnsi="Times New Roman" w:cs="Times New Roman"/>
              </w:rPr>
              <w:t>ne daugiau kaip 2,4</w:t>
            </w:r>
            <w:r w:rsidRPr="006F6846">
              <w:rPr>
                <w:rFonts w:ascii="Times New Roman" w:hAnsi="Times New Roman" w:cs="Times New Roman"/>
                <w:b/>
                <w:bCs/>
              </w:rPr>
              <w:t xml:space="preserve"> </w:t>
            </w:r>
            <w:r w:rsidRPr="006F6846">
              <w:rPr>
                <w:rFonts w:ascii="Times New Roman" w:hAnsi="Times New Roman" w:cs="Times New Roman"/>
              </w:rPr>
              <w:t>proc. nuo visų ASPĮ sąnaudų</w:t>
            </w:r>
          </w:p>
        </w:tc>
        <w:tc>
          <w:tcPr>
            <w:tcW w:w="2338" w:type="dxa"/>
            <w:shd w:val="clear" w:color="auto" w:fill="auto"/>
          </w:tcPr>
          <w:p w14:paraId="7B931F36"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3,33</w:t>
            </w:r>
            <w:r w:rsidRPr="006F6846">
              <w:rPr>
                <w:rFonts w:ascii="Times New Roman" w:hAnsi="Times New Roman" w:cs="Times New Roman"/>
                <w:lang w:val="en-US"/>
              </w:rPr>
              <w:t xml:space="preserve"> %</w:t>
            </w:r>
          </w:p>
        </w:tc>
      </w:tr>
      <w:tr w:rsidR="00E16E2B" w:rsidRPr="006F6846" w14:paraId="2906B270" w14:textId="77777777" w:rsidTr="00222A9D">
        <w:tc>
          <w:tcPr>
            <w:tcW w:w="704" w:type="dxa"/>
            <w:shd w:val="clear" w:color="auto" w:fill="auto"/>
          </w:tcPr>
          <w:p w14:paraId="5A5AE861"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4.</w:t>
            </w:r>
          </w:p>
        </w:tc>
        <w:tc>
          <w:tcPr>
            <w:tcW w:w="3970" w:type="dxa"/>
            <w:shd w:val="clear" w:color="auto" w:fill="auto"/>
          </w:tcPr>
          <w:p w14:paraId="6C91A501"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Įstaigos finansinių įsipareigojimų dalis nuo metinio įstaigos biudžeto</w:t>
            </w:r>
          </w:p>
        </w:tc>
        <w:tc>
          <w:tcPr>
            <w:tcW w:w="2338" w:type="dxa"/>
            <w:shd w:val="clear" w:color="auto" w:fill="auto"/>
          </w:tcPr>
          <w:p w14:paraId="2A741A6A" w14:textId="03B81E3C"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Įsipareigojimų koeficientas </w:t>
            </w:r>
            <w:r w:rsidR="00293EF2">
              <w:rPr>
                <w:rFonts w:ascii="Times New Roman" w:eastAsia="Times New Roman" w:hAnsi="Times New Roman" w:cs="Times New Roman"/>
                <w:color w:val="auto"/>
                <w:lang w:eastAsia="en-US"/>
              </w:rPr>
              <w:t xml:space="preserve">– </w:t>
            </w:r>
            <w:r w:rsidRPr="006F6846">
              <w:rPr>
                <w:rFonts w:ascii="Times New Roman" w:hAnsi="Times New Roman" w:cs="Times New Roman"/>
              </w:rPr>
              <w:t>ne didesnis kaip 0,12</w:t>
            </w:r>
          </w:p>
        </w:tc>
        <w:tc>
          <w:tcPr>
            <w:tcW w:w="2338" w:type="dxa"/>
            <w:shd w:val="clear" w:color="auto" w:fill="auto"/>
          </w:tcPr>
          <w:p w14:paraId="4326228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0,09</w:t>
            </w:r>
          </w:p>
        </w:tc>
      </w:tr>
      <w:tr w:rsidR="00E16E2B" w:rsidRPr="006F6846" w14:paraId="0953527A" w14:textId="77777777" w:rsidTr="00222A9D">
        <w:tc>
          <w:tcPr>
            <w:tcW w:w="704" w:type="dxa"/>
            <w:shd w:val="clear" w:color="auto" w:fill="auto"/>
          </w:tcPr>
          <w:p w14:paraId="00F84B08"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5.</w:t>
            </w:r>
          </w:p>
        </w:tc>
        <w:tc>
          <w:tcPr>
            <w:tcW w:w="3970" w:type="dxa"/>
            <w:shd w:val="clear" w:color="auto" w:fill="auto"/>
          </w:tcPr>
          <w:p w14:paraId="50632B4D"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Papildomų finansavimo šaltinių pritraukimas</w:t>
            </w:r>
          </w:p>
        </w:tc>
        <w:tc>
          <w:tcPr>
            <w:tcW w:w="2338" w:type="dxa"/>
            <w:shd w:val="clear" w:color="auto" w:fill="auto"/>
          </w:tcPr>
          <w:p w14:paraId="0781081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spacing w:val="-4"/>
              </w:rPr>
              <w:t>ASPĮ per pastaruosius 3</w:t>
            </w:r>
            <w:r w:rsidRPr="006F6846">
              <w:rPr>
                <w:rFonts w:ascii="Times New Roman" w:hAnsi="Times New Roman" w:cs="Times New Roman"/>
              </w:rPr>
              <w:t xml:space="preserve"> m. yra pasirašiusi bent dvi sutartis dėl dalyvavimo projektuose, pagal kurias gauna papildomą finansavimą</w:t>
            </w:r>
          </w:p>
        </w:tc>
        <w:tc>
          <w:tcPr>
            <w:tcW w:w="2338" w:type="dxa"/>
            <w:shd w:val="clear" w:color="auto" w:fill="auto"/>
          </w:tcPr>
          <w:p w14:paraId="7C1EF9A4" w14:textId="5D471296" w:rsidR="00E16E2B" w:rsidRPr="006F6846" w:rsidRDefault="00E16E2B" w:rsidP="00222A9D">
            <w:pPr>
              <w:rPr>
                <w:rFonts w:ascii="Times New Roman" w:hAnsi="Times New Roman" w:cs="Times New Roman"/>
              </w:rPr>
            </w:pPr>
            <w:r w:rsidRPr="006F6846">
              <w:rPr>
                <w:rFonts w:ascii="Times New Roman" w:hAnsi="Times New Roman" w:cs="Times New Roman"/>
              </w:rPr>
              <w:t xml:space="preserve">1. </w:t>
            </w:r>
            <w:proofErr w:type="spellStart"/>
            <w:r w:rsidRPr="006F6846">
              <w:rPr>
                <w:rFonts w:ascii="Times New Roman" w:hAnsi="Times New Roman" w:cs="Times New Roman"/>
              </w:rPr>
              <w:t>Geriatrijos</w:t>
            </w:r>
            <w:proofErr w:type="spellEnd"/>
            <w:r w:rsidRPr="006F6846">
              <w:rPr>
                <w:rFonts w:ascii="Times New Roman" w:hAnsi="Times New Roman" w:cs="Times New Roman"/>
              </w:rPr>
              <w:t xml:space="preserve"> dienos stacionaro ir ambulatorinių paslaugų plėtra VšĮ Ignalinos rajono ligoninėje (</w:t>
            </w:r>
            <w:r w:rsidR="00293EF2">
              <w:rPr>
                <w:rFonts w:ascii="Times New Roman" w:hAnsi="Times New Roman" w:cs="Times New Roman"/>
              </w:rPr>
              <w:t>l</w:t>
            </w:r>
            <w:r w:rsidRPr="006F6846">
              <w:rPr>
                <w:rFonts w:ascii="Times New Roman" w:hAnsi="Times New Roman" w:cs="Times New Roman"/>
              </w:rPr>
              <w:t xml:space="preserve">aikotarpis nuo 2020-11 iki 2023-04, Europos </w:t>
            </w:r>
            <w:r w:rsidR="00293EF2">
              <w:rPr>
                <w:rFonts w:ascii="Times New Roman" w:hAnsi="Times New Roman" w:cs="Times New Roman"/>
              </w:rPr>
              <w:t>S</w:t>
            </w:r>
            <w:r w:rsidRPr="006F6846">
              <w:rPr>
                <w:rFonts w:ascii="Times New Roman" w:hAnsi="Times New Roman" w:cs="Times New Roman"/>
              </w:rPr>
              <w:t>ąjungos struktūrinių fondų lėšos bendrai finansuojamas projektas</w:t>
            </w:r>
            <w:r w:rsidR="00293EF2">
              <w:rPr>
                <w:rFonts w:ascii="Times New Roman" w:hAnsi="Times New Roman" w:cs="Times New Roman"/>
              </w:rPr>
              <w:t xml:space="preserve"> – </w:t>
            </w:r>
          </w:p>
          <w:p w14:paraId="4B5C12BF" w14:textId="77777777" w:rsidR="00E16E2B" w:rsidRPr="006F6846" w:rsidRDefault="00E16E2B" w:rsidP="00222A9D">
            <w:pPr>
              <w:pStyle w:val="Sraopastraipa"/>
              <w:ind w:left="0"/>
              <w:rPr>
                <w:rFonts w:ascii="Times New Roman" w:hAnsi="Times New Roman" w:cs="Times New Roman"/>
              </w:rPr>
            </w:pPr>
            <w:r w:rsidRPr="006F6846">
              <w:rPr>
                <w:rFonts w:ascii="Times New Roman" w:hAnsi="Times New Roman" w:cs="Times New Roman"/>
              </w:rPr>
              <w:t xml:space="preserve"> 225 252,80 Eur).</w:t>
            </w:r>
          </w:p>
          <w:p w14:paraId="26480121" w14:textId="77777777" w:rsidR="00E16E2B" w:rsidRPr="006F6846" w:rsidRDefault="00E16E2B" w:rsidP="00222A9D">
            <w:pPr>
              <w:pStyle w:val="Sraopastraipa"/>
              <w:ind w:left="0"/>
              <w:rPr>
                <w:rFonts w:ascii="Times New Roman" w:hAnsi="Times New Roman" w:cs="Times New Roman"/>
              </w:rPr>
            </w:pPr>
          </w:p>
          <w:p w14:paraId="33601D5D" w14:textId="1DA3953C" w:rsidR="00E16E2B" w:rsidRPr="006F6846" w:rsidRDefault="00E16E2B" w:rsidP="00222A9D">
            <w:pPr>
              <w:rPr>
                <w:rFonts w:ascii="Times New Roman" w:hAnsi="Times New Roman" w:cs="Times New Roman"/>
              </w:rPr>
            </w:pPr>
            <w:r w:rsidRPr="006F6846">
              <w:rPr>
                <w:rFonts w:ascii="Times New Roman" w:hAnsi="Times New Roman" w:cs="Times New Roman"/>
              </w:rPr>
              <w:t>2.</w:t>
            </w:r>
            <w:r w:rsidR="00293EF2">
              <w:rPr>
                <w:rFonts w:ascii="Times New Roman" w:hAnsi="Times New Roman" w:cs="Times New Roman"/>
              </w:rPr>
              <w:t xml:space="preserve"> </w:t>
            </w:r>
            <w:r w:rsidRPr="006F6846">
              <w:rPr>
                <w:rFonts w:ascii="Times New Roman" w:hAnsi="Times New Roman" w:cs="Times New Roman"/>
              </w:rPr>
              <w:t xml:space="preserve">Atsinaujinančių energijos išteklių (saulės) panaudojimas Ignalinos rajono ligoninėje (2020-12 iki 2022-04, Klimato kaitos programos lėšomis </w:t>
            </w:r>
            <w:r w:rsidR="00293EF2">
              <w:rPr>
                <w:rFonts w:ascii="Times New Roman" w:eastAsia="Times New Roman" w:hAnsi="Times New Roman" w:cs="Times New Roman"/>
                <w:color w:val="auto"/>
                <w:lang w:eastAsia="en-US"/>
              </w:rPr>
              <w:t xml:space="preserve">– </w:t>
            </w:r>
            <w:r w:rsidRPr="006F6846">
              <w:rPr>
                <w:rFonts w:ascii="Times New Roman" w:hAnsi="Times New Roman" w:cs="Times New Roman"/>
              </w:rPr>
              <w:t>70954,00 Eur)</w:t>
            </w:r>
          </w:p>
        </w:tc>
      </w:tr>
      <w:tr w:rsidR="00E16E2B" w:rsidRPr="006F6846" w14:paraId="68206D51" w14:textId="77777777" w:rsidTr="00222A9D">
        <w:tc>
          <w:tcPr>
            <w:tcW w:w="704" w:type="dxa"/>
            <w:shd w:val="clear" w:color="auto" w:fill="auto"/>
          </w:tcPr>
          <w:p w14:paraId="5C8FD60E" w14:textId="77777777" w:rsidR="00E16E2B" w:rsidRPr="006F6846" w:rsidRDefault="00E16E2B" w:rsidP="00222A9D">
            <w:pPr>
              <w:jc w:val="center"/>
              <w:rPr>
                <w:rFonts w:ascii="Times New Roman" w:hAnsi="Times New Roman" w:cs="Times New Roman"/>
              </w:rPr>
            </w:pPr>
          </w:p>
        </w:tc>
        <w:tc>
          <w:tcPr>
            <w:tcW w:w="3970" w:type="dxa"/>
            <w:shd w:val="clear" w:color="auto" w:fill="auto"/>
          </w:tcPr>
          <w:p w14:paraId="1513B8B8" w14:textId="77777777" w:rsidR="00E16E2B" w:rsidRPr="006F6846" w:rsidRDefault="00E16E2B" w:rsidP="00222A9D">
            <w:pPr>
              <w:jc w:val="center"/>
              <w:rPr>
                <w:rFonts w:ascii="Times New Roman" w:hAnsi="Times New Roman" w:cs="Times New Roman"/>
                <w:b/>
              </w:rPr>
            </w:pPr>
            <w:r w:rsidRPr="006F6846">
              <w:rPr>
                <w:rFonts w:ascii="Times New Roman" w:hAnsi="Times New Roman" w:cs="Times New Roman"/>
                <w:b/>
              </w:rPr>
              <w:t>II</w:t>
            </w:r>
          </w:p>
        </w:tc>
        <w:tc>
          <w:tcPr>
            <w:tcW w:w="2338" w:type="dxa"/>
            <w:shd w:val="clear" w:color="auto" w:fill="auto"/>
          </w:tcPr>
          <w:p w14:paraId="30A23852" w14:textId="77777777" w:rsidR="00E16E2B" w:rsidRPr="006F6846" w:rsidRDefault="00E16E2B" w:rsidP="00222A9D">
            <w:pPr>
              <w:jc w:val="center"/>
              <w:rPr>
                <w:rFonts w:ascii="Times New Roman" w:hAnsi="Times New Roman" w:cs="Times New Roman"/>
                <w:spacing w:val="-4"/>
              </w:rPr>
            </w:pPr>
          </w:p>
        </w:tc>
        <w:tc>
          <w:tcPr>
            <w:tcW w:w="2338" w:type="dxa"/>
            <w:shd w:val="clear" w:color="auto" w:fill="auto"/>
          </w:tcPr>
          <w:p w14:paraId="5A577495" w14:textId="77777777" w:rsidR="00E16E2B" w:rsidRPr="006F6846" w:rsidRDefault="00E16E2B" w:rsidP="00222A9D">
            <w:pPr>
              <w:jc w:val="center"/>
              <w:rPr>
                <w:rFonts w:ascii="Times New Roman" w:hAnsi="Times New Roman" w:cs="Times New Roman"/>
              </w:rPr>
            </w:pPr>
          </w:p>
        </w:tc>
      </w:tr>
      <w:tr w:rsidR="00E16E2B" w:rsidRPr="006F6846" w14:paraId="67D75C73" w14:textId="77777777" w:rsidTr="00222A9D">
        <w:tc>
          <w:tcPr>
            <w:tcW w:w="704" w:type="dxa"/>
            <w:shd w:val="clear" w:color="auto" w:fill="auto"/>
          </w:tcPr>
          <w:p w14:paraId="3F0E999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1.</w:t>
            </w:r>
          </w:p>
        </w:tc>
        <w:tc>
          <w:tcPr>
            <w:tcW w:w="3970" w:type="dxa"/>
            <w:shd w:val="clear" w:color="auto" w:fill="auto"/>
          </w:tcPr>
          <w:p w14:paraId="2E25FAB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 xml:space="preserve">Pacientų pasitenkinimo įstaigos teikiamomis asmens sveikatos priežiūros paslaugomis lygis, tai yra pacientų teigiamai įvertintų įstaigoje suteiktų paslaugų skaičiaus dalis </w:t>
            </w:r>
            <w:r w:rsidRPr="006F6846">
              <w:rPr>
                <w:rFonts w:ascii="Times New Roman" w:hAnsi="Times New Roman" w:cs="Times New Roman"/>
                <w:b/>
              </w:rPr>
              <w:lastRenderedPageBreak/>
              <w:t>nuo visų per metus įstaigoje suteiktų asmens sveikatos priežiūros paslaugų skaičiaus pagal sveikatos apsaugos ministro nustatytas paslaugų grupes</w:t>
            </w:r>
          </w:p>
        </w:tc>
        <w:tc>
          <w:tcPr>
            <w:tcW w:w="2338" w:type="dxa"/>
            <w:shd w:val="clear" w:color="auto" w:fill="auto"/>
          </w:tcPr>
          <w:p w14:paraId="020EEF75"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lastRenderedPageBreak/>
              <w:t>Nenustatoma</w:t>
            </w:r>
          </w:p>
        </w:tc>
        <w:tc>
          <w:tcPr>
            <w:tcW w:w="2338" w:type="dxa"/>
            <w:shd w:val="clear" w:color="auto" w:fill="auto"/>
          </w:tcPr>
          <w:p w14:paraId="120513DA"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0A0B7F15" w14:textId="77777777" w:rsidTr="00222A9D">
        <w:tc>
          <w:tcPr>
            <w:tcW w:w="704" w:type="dxa"/>
            <w:shd w:val="clear" w:color="auto" w:fill="auto"/>
          </w:tcPr>
          <w:p w14:paraId="4C0298D8"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2.</w:t>
            </w:r>
          </w:p>
        </w:tc>
        <w:tc>
          <w:tcPr>
            <w:tcW w:w="3970" w:type="dxa"/>
            <w:shd w:val="clear" w:color="auto" w:fill="auto"/>
          </w:tcPr>
          <w:p w14:paraId="1AAE73FB"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Įstaigoje gautų pacientų skundų dėl įstaigoje suteiktų asmens sveikatos priežiūros paslaugų skaičius per metus ir pagrįstų skundų dalis</w:t>
            </w:r>
          </w:p>
        </w:tc>
        <w:tc>
          <w:tcPr>
            <w:tcW w:w="2338" w:type="dxa"/>
            <w:shd w:val="clear" w:color="auto" w:fill="auto"/>
          </w:tcPr>
          <w:p w14:paraId="31A43209"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0320528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0210FA5F" w14:textId="77777777" w:rsidTr="00222A9D">
        <w:tc>
          <w:tcPr>
            <w:tcW w:w="704" w:type="dxa"/>
            <w:shd w:val="clear" w:color="auto" w:fill="auto"/>
          </w:tcPr>
          <w:p w14:paraId="76170146"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w:t>
            </w:r>
          </w:p>
        </w:tc>
        <w:tc>
          <w:tcPr>
            <w:tcW w:w="3970" w:type="dxa"/>
            <w:shd w:val="clear" w:color="auto" w:fill="auto"/>
          </w:tcPr>
          <w:p w14:paraId="6B98D78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Įstaigoje gautų pagrįstų skundų dalis nuo visų įstaigoje suteiktų asmens sveikatos priežiūros paslaugų skaičiaus per metus pagal sveikatos apsaugos ministro nustatytas paslaugų grupes</w:t>
            </w:r>
            <w:r w:rsidRPr="006F6846">
              <w:rPr>
                <w:rFonts w:ascii="Times New Roman" w:hAnsi="Times New Roman" w:cs="Times New Roman"/>
                <w:b/>
              </w:rPr>
              <w:tab/>
            </w:r>
          </w:p>
        </w:tc>
        <w:tc>
          <w:tcPr>
            <w:tcW w:w="2338" w:type="dxa"/>
            <w:shd w:val="clear" w:color="auto" w:fill="auto"/>
          </w:tcPr>
          <w:p w14:paraId="619213F6"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3C14B92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0B89BF77" w14:textId="77777777" w:rsidTr="00222A9D">
        <w:tc>
          <w:tcPr>
            <w:tcW w:w="704" w:type="dxa"/>
            <w:shd w:val="clear" w:color="auto" w:fill="auto"/>
          </w:tcPr>
          <w:p w14:paraId="6061CE2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4.</w:t>
            </w:r>
          </w:p>
        </w:tc>
        <w:tc>
          <w:tcPr>
            <w:tcW w:w="3970" w:type="dxa"/>
            <w:shd w:val="clear" w:color="auto" w:fill="auto"/>
          </w:tcPr>
          <w:p w14:paraId="232D83A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Įstaigoje taikomos kovos su korupcija priemonės, numatytos sveikatos apsaugos ministro tvirtinamoje Sveikatos priežiūros srities korupcijos prevencijos programoje</w:t>
            </w:r>
          </w:p>
        </w:tc>
        <w:tc>
          <w:tcPr>
            <w:tcW w:w="2338" w:type="dxa"/>
            <w:shd w:val="clear" w:color="auto" w:fill="auto"/>
          </w:tcPr>
          <w:p w14:paraId="241FBED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Cs/>
              </w:rPr>
              <w:t>ASPĮ įtraukta į Skaidrių asmens sveikatos priežiūros įstaigų sąrašą</w:t>
            </w:r>
          </w:p>
        </w:tc>
        <w:tc>
          <w:tcPr>
            <w:tcW w:w="2338" w:type="dxa"/>
            <w:shd w:val="clear" w:color="auto" w:fill="auto"/>
          </w:tcPr>
          <w:p w14:paraId="70E7E6AF" w14:textId="04E9CFE6"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Ignalinos rajono savivaldybės tarybos </w:t>
            </w:r>
            <w:r w:rsidR="00293EF2" w:rsidRPr="006F6846">
              <w:rPr>
                <w:rFonts w:ascii="Times New Roman" w:hAnsi="Times New Roman" w:cs="Times New Roman"/>
              </w:rPr>
              <w:t xml:space="preserve">2023 m. balandžio 14 d. </w:t>
            </w:r>
            <w:r w:rsidRPr="006F6846">
              <w:rPr>
                <w:rFonts w:ascii="Times New Roman" w:hAnsi="Times New Roman" w:cs="Times New Roman"/>
              </w:rPr>
              <w:t xml:space="preserve">sprendimu Nr. T-63 viešajai įstaigai Ignalinos rajono ligoninei  suteiktas skaidrios asmens sveikatos priežiūros įstaigos vardas (korupcijos indeksas </w:t>
            </w:r>
            <w:r w:rsidR="00293EF2">
              <w:rPr>
                <w:rFonts w:ascii="Times New Roman" w:hAnsi="Times New Roman" w:cs="Times New Roman"/>
              </w:rPr>
              <w:t xml:space="preserve">– </w:t>
            </w:r>
            <w:r w:rsidRPr="006F6846">
              <w:rPr>
                <w:rFonts w:ascii="Times New Roman" w:hAnsi="Times New Roman" w:cs="Times New Roman"/>
              </w:rPr>
              <w:t>141)</w:t>
            </w:r>
          </w:p>
        </w:tc>
      </w:tr>
      <w:tr w:rsidR="00E16E2B" w:rsidRPr="006F6846" w14:paraId="6D28AD04" w14:textId="77777777" w:rsidTr="00222A9D">
        <w:tc>
          <w:tcPr>
            <w:tcW w:w="704" w:type="dxa"/>
            <w:shd w:val="clear" w:color="auto" w:fill="auto"/>
          </w:tcPr>
          <w:p w14:paraId="3E82DD5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5.</w:t>
            </w:r>
          </w:p>
        </w:tc>
        <w:tc>
          <w:tcPr>
            <w:tcW w:w="3970" w:type="dxa"/>
            <w:shd w:val="clear" w:color="auto" w:fill="auto"/>
          </w:tcPr>
          <w:p w14:paraId="3D71694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Informacinių technologijų diegimo ir plėtros lygis (pacientų elektroninės registracijos sistema, įstaigos interneto svetainės išsamumas, darbuotojų darbo krūvio apskaita, įstaigos dalyvavimo elektroninėje sveikatos sistemoje mastas)</w:t>
            </w:r>
            <w:r w:rsidRPr="006F6846">
              <w:rPr>
                <w:rFonts w:ascii="Times New Roman" w:hAnsi="Times New Roman" w:cs="Times New Roman"/>
                <w:b/>
              </w:rPr>
              <w:tab/>
            </w:r>
          </w:p>
        </w:tc>
        <w:tc>
          <w:tcPr>
            <w:tcW w:w="2338" w:type="dxa"/>
            <w:shd w:val="clear" w:color="auto" w:fill="auto"/>
          </w:tcPr>
          <w:p w14:paraId="42DFD3FB"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95 proc. ASPĮ registracijų specializuotoms ambulatorinėms asmens sveikatos priežiūros paslaugoms gauti atliekama per Išankstinę pacientų registracijos informacinę sistemą (toliau – IPR IS)</w:t>
            </w:r>
          </w:p>
        </w:tc>
        <w:tc>
          <w:tcPr>
            <w:tcW w:w="2338" w:type="dxa"/>
            <w:shd w:val="clear" w:color="auto" w:fill="auto"/>
          </w:tcPr>
          <w:p w14:paraId="1FD41735" w14:textId="77777777" w:rsidR="00E16E2B" w:rsidRPr="006F6846" w:rsidRDefault="00E16E2B" w:rsidP="00222A9D">
            <w:pPr>
              <w:jc w:val="center"/>
              <w:rPr>
                <w:rFonts w:ascii="Times New Roman" w:hAnsi="Times New Roman" w:cs="Times New Roman"/>
              </w:rPr>
            </w:pPr>
          </w:p>
          <w:p w14:paraId="268B099F" w14:textId="77777777" w:rsidR="00E16E2B" w:rsidRPr="006F6846" w:rsidRDefault="00E16E2B" w:rsidP="00222A9D">
            <w:pPr>
              <w:jc w:val="center"/>
              <w:rPr>
                <w:rFonts w:ascii="Times New Roman" w:hAnsi="Times New Roman" w:cs="Times New Roman"/>
              </w:rPr>
            </w:pPr>
          </w:p>
          <w:p w14:paraId="3EFCE989" w14:textId="77777777" w:rsidR="00E16E2B" w:rsidRPr="006F6846" w:rsidRDefault="00E16E2B" w:rsidP="00222A9D">
            <w:pPr>
              <w:jc w:val="center"/>
              <w:rPr>
                <w:rFonts w:ascii="Times New Roman" w:hAnsi="Times New Roman" w:cs="Times New Roman"/>
              </w:rPr>
            </w:pPr>
          </w:p>
          <w:p w14:paraId="0797FF45"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76,92 </w:t>
            </w:r>
            <w:r w:rsidRPr="006F6846">
              <w:rPr>
                <w:rFonts w:ascii="Times New Roman" w:hAnsi="Times New Roman" w:cs="Times New Roman"/>
                <w:lang w:val="en-US"/>
              </w:rPr>
              <w:t>%</w:t>
            </w:r>
          </w:p>
        </w:tc>
      </w:tr>
      <w:tr w:rsidR="00E16E2B" w:rsidRPr="006F6846" w14:paraId="13712E8D" w14:textId="77777777" w:rsidTr="00222A9D">
        <w:tc>
          <w:tcPr>
            <w:tcW w:w="704" w:type="dxa"/>
            <w:shd w:val="clear" w:color="auto" w:fill="auto"/>
          </w:tcPr>
          <w:p w14:paraId="4C82601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6.</w:t>
            </w:r>
          </w:p>
        </w:tc>
        <w:tc>
          <w:tcPr>
            <w:tcW w:w="3970" w:type="dxa"/>
            <w:shd w:val="clear" w:color="auto" w:fill="auto"/>
          </w:tcPr>
          <w:p w14:paraId="40AC88DA"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Įstaigoje suteiktų asmens sveikatos priežiūros paslaugų skaičius per ketvirtį ir per metus pagal sveikatos apsaugos ministro nustatytas paslaugų grupes</w:t>
            </w:r>
          </w:p>
        </w:tc>
        <w:tc>
          <w:tcPr>
            <w:tcW w:w="2338" w:type="dxa"/>
            <w:shd w:val="clear" w:color="auto" w:fill="auto"/>
          </w:tcPr>
          <w:p w14:paraId="360AE5C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5B1D707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0917B463" w14:textId="77777777" w:rsidTr="00222A9D">
        <w:tc>
          <w:tcPr>
            <w:tcW w:w="704" w:type="dxa"/>
            <w:shd w:val="clear" w:color="auto" w:fill="auto"/>
          </w:tcPr>
          <w:p w14:paraId="7813811B"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7.</w:t>
            </w:r>
          </w:p>
        </w:tc>
        <w:tc>
          <w:tcPr>
            <w:tcW w:w="3970" w:type="dxa"/>
            <w:shd w:val="clear" w:color="auto" w:fill="auto"/>
          </w:tcPr>
          <w:p w14:paraId="1F4CD741"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Vidutinis laikas nuo paciento kreipimosi į įstaigą dėl asmens sveikatos priežiūros paslaugos suteikimo momento iki paskirto paslaugos gavimo laiko pagal sveikatos apsaugos ministro nustatytas paslaugų grupes</w:t>
            </w:r>
          </w:p>
        </w:tc>
        <w:tc>
          <w:tcPr>
            <w:tcW w:w="2338" w:type="dxa"/>
            <w:shd w:val="clear" w:color="auto" w:fill="auto"/>
          </w:tcPr>
          <w:p w14:paraId="61EAA88F"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02516EE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407D633D" w14:textId="77777777" w:rsidTr="00222A9D">
        <w:tc>
          <w:tcPr>
            <w:tcW w:w="704" w:type="dxa"/>
            <w:shd w:val="clear" w:color="auto" w:fill="auto"/>
          </w:tcPr>
          <w:p w14:paraId="6D6FFD1A"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lastRenderedPageBreak/>
              <w:t>8.</w:t>
            </w:r>
          </w:p>
        </w:tc>
        <w:tc>
          <w:tcPr>
            <w:tcW w:w="3970" w:type="dxa"/>
            <w:shd w:val="clear" w:color="auto" w:fill="auto"/>
          </w:tcPr>
          <w:p w14:paraId="7C4DB5AF"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Įstaigoje dirbančių darbuotojų ir etatų skaičius ir įstaigoje suteiktų asmens sveikatos priežiūros paslaugų skaičius per metus</w:t>
            </w:r>
          </w:p>
        </w:tc>
        <w:tc>
          <w:tcPr>
            <w:tcW w:w="2338" w:type="dxa"/>
            <w:shd w:val="clear" w:color="auto" w:fill="auto"/>
          </w:tcPr>
          <w:p w14:paraId="4C3FF72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c>
          <w:tcPr>
            <w:tcW w:w="2338" w:type="dxa"/>
            <w:shd w:val="clear" w:color="auto" w:fill="auto"/>
          </w:tcPr>
          <w:p w14:paraId="4CFA7C3F"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Nenustatoma</w:t>
            </w:r>
          </w:p>
        </w:tc>
      </w:tr>
      <w:tr w:rsidR="00E16E2B" w:rsidRPr="006F6846" w14:paraId="04377C94" w14:textId="77777777" w:rsidTr="00222A9D">
        <w:tc>
          <w:tcPr>
            <w:tcW w:w="704" w:type="dxa"/>
            <w:shd w:val="clear" w:color="auto" w:fill="auto"/>
          </w:tcPr>
          <w:p w14:paraId="2554F9A6"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9.</w:t>
            </w:r>
          </w:p>
        </w:tc>
        <w:tc>
          <w:tcPr>
            <w:tcW w:w="3970" w:type="dxa"/>
            <w:shd w:val="clear" w:color="auto" w:fill="auto"/>
          </w:tcPr>
          <w:p w14:paraId="47FA0AA7"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Vidutinė hospitalizuotų pacientų gydymo trukmė įstaigoje pagal sveikatos apsaugos ministro nustatytas paslaugų grupes (taikoma tik antrinio ir tretinio lygio asmens sveikatos priežiūros paslaugas teikiančioms įstaigoms)</w:t>
            </w:r>
          </w:p>
        </w:tc>
        <w:tc>
          <w:tcPr>
            <w:tcW w:w="2338" w:type="dxa"/>
            <w:shd w:val="clear" w:color="auto" w:fill="auto"/>
          </w:tcPr>
          <w:p w14:paraId="5E778F18"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Vidutinė terapijos paslaugų grupės gydymo trukmė – ne ilgiau kaip 7,1 dienos</w:t>
            </w:r>
          </w:p>
        </w:tc>
        <w:tc>
          <w:tcPr>
            <w:tcW w:w="2338" w:type="dxa"/>
            <w:shd w:val="clear" w:color="auto" w:fill="auto"/>
          </w:tcPr>
          <w:p w14:paraId="2BB9712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8,94</w:t>
            </w:r>
          </w:p>
        </w:tc>
      </w:tr>
      <w:tr w:rsidR="00E16E2B" w:rsidRPr="006F6846" w14:paraId="50533AE4" w14:textId="77777777" w:rsidTr="00222A9D">
        <w:tc>
          <w:tcPr>
            <w:tcW w:w="704" w:type="dxa"/>
            <w:shd w:val="clear" w:color="auto" w:fill="auto"/>
          </w:tcPr>
          <w:p w14:paraId="5FB2FA3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10.</w:t>
            </w:r>
          </w:p>
        </w:tc>
        <w:tc>
          <w:tcPr>
            <w:tcW w:w="3970" w:type="dxa"/>
            <w:shd w:val="clear" w:color="auto" w:fill="auto"/>
          </w:tcPr>
          <w:p w14:paraId="70357ED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Lovos užimtumo rodiklis įstaigoje pagal sveikatos apsaugos ministro nustatytas paslaugų grupes (taikoma tik antrinio ir tretinio lygio asmens sveikatos priežiūros paslaugas teikiančioms įstaigoms)</w:t>
            </w:r>
          </w:p>
        </w:tc>
        <w:tc>
          <w:tcPr>
            <w:tcW w:w="2338" w:type="dxa"/>
            <w:shd w:val="clear" w:color="auto" w:fill="auto"/>
          </w:tcPr>
          <w:p w14:paraId="4F4F27A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ASPĮ aktyvaus gydymo lovų užimtumas – ne mažiau kaip 70 %</w:t>
            </w:r>
          </w:p>
        </w:tc>
        <w:tc>
          <w:tcPr>
            <w:tcW w:w="2338" w:type="dxa"/>
            <w:shd w:val="clear" w:color="auto" w:fill="auto"/>
          </w:tcPr>
          <w:p w14:paraId="2AB0810B"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49,10</w:t>
            </w:r>
            <w:r w:rsidRPr="006F6846">
              <w:rPr>
                <w:rFonts w:ascii="Times New Roman" w:hAnsi="Times New Roman" w:cs="Times New Roman"/>
                <w:lang w:val="en-US"/>
              </w:rPr>
              <w:t xml:space="preserve"> %</w:t>
            </w:r>
          </w:p>
        </w:tc>
      </w:tr>
      <w:tr w:rsidR="00E16E2B" w:rsidRPr="006F6846" w14:paraId="4535AA81" w14:textId="77777777" w:rsidTr="00222A9D">
        <w:tc>
          <w:tcPr>
            <w:tcW w:w="704" w:type="dxa"/>
            <w:shd w:val="clear" w:color="auto" w:fill="auto"/>
          </w:tcPr>
          <w:p w14:paraId="24072A00" w14:textId="77777777" w:rsidR="00E16E2B" w:rsidRPr="006F6846" w:rsidRDefault="00E16E2B" w:rsidP="00222A9D">
            <w:pPr>
              <w:jc w:val="center"/>
              <w:rPr>
                <w:rFonts w:ascii="Times New Roman" w:hAnsi="Times New Roman" w:cs="Times New Roman"/>
              </w:rPr>
            </w:pPr>
          </w:p>
        </w:tc>
        <w:tc>
          <w:tcPr>
            <w:tcW w:w="3970" w:type="dxa"/>
            <w:shd w:val="clear" w:color="auto" w:fill="auto"/>
          </w:tcPr>
          <w:p w14:paraId="41E30E6D" w14:textId="77777777" w:rsidR="00E16E2B" w:rsidRPr="006F6846" w:rsidRDefault="00E16E2B" w:rsidP="00222A9D">
            <w:pPr>
              <w:jc w:val="center"/>
              <w:rPr>
                <w:rFonts w:ascii="Times New Roman" w:hAnsi="Times New Roman" w:cs="Times New Roman"/>
                <w:b/>
                <w:bCs/>
              </w:rPr>
            </w:pPr>
            <w:r w:rsidRPr="006F6846">
              <w:rPr>
                <w:rFonts w:ascii="Times New Roman" w:hAnsi="Times New Roman" w:cs="Times New Roman"/>
                <w:b/>
                <w:bCs/>
              </w:rPr>
              <w:t>III</w:t>
            </w:r>
          </w:p>
        </w:tc>
        <w:tc>
          <w:tcPr>
            <w:tcW w:w="2338" w:type="dxa"/>
            <w:shd w:val="clear" w:color="auto" w:fill="auto"/>
          </w:tcPr>
          <w:p w14:paraId="3EAD4FED" w14:textId="77777777" w:rsidR="00E16E2B" w:rsidRPr="006F6846" w:rsidRDefault="00E16E2B" w:rsidP="00222A9D">
            <w:pPr>
              <w:jc w:val="center"/>
              <w:rPr>
                <w:rFonts w:ascii="Times New Roman" w:hAnsi="Times New Roman" w:cs="Times New Roman"/>
              </w:rPr>
            </w:pPr>
          </w:p>
        </w:tc>
        <w:tc>
          <w:tcPr>
            <w:tcW w:w="2338" w:type="dxa"/>
            <w:shd w:val="clear" w:color="auto" w:fill="auto"/>
          </w:tcPr>
          <w:p w14:paraId="19E01942" w14:textId="77777777" w:rsidR="00E16E2B" w:rsidRPr="006F6846" w:rsidRDefault="00E16E2B" w:rsidP="00222A9D">
            <w:pPr>
              <w:jc w:val="center"/>
              <w:rPr>
                <w:rFonts w:ascii="Times New Roman" w:hAnsi="Times New Roman" w:cs="Times New Roman"/>
              </w:rPr>
            </w:pPr>
          </w:p>
        </w:tc>
      </w:tr>
      <w:tr w:rsidR="00E16E2B" w:rsidRPr="006F6846" w14:paraId="2B2700D4" w14:textId="77777777" w:rsidTr="00222A9D">
        <w:tc>
          <w:tcPr>
            <w:tcW w:w="704" w:type="dxa"/>
            <w:shd w:val="clear" w:color="auto" w:fill="auto"/>
          </w:tcPr>
          <w:p w14:paraId="36DAF32D"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1.</w:t>
            </w:r>
          </w:p>
        </w:tc>
        <w:tc>
          <w:tcPr>
            <w:tcW w:w="3970" w:type="dxa"/>
            <w:shd w:val="clear" w:color="auto" w:fill="auto"/>
          </w:tcPr>
          <w:p w14:paraId="08AFD6C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Kritinis likvidumo rodiklis</w:t>
            </w:r>
          </w:p>
        </w:tc>
        <w:tc>
          <w:tcPr>
            <w:tcW w:w="2338" w:type="dxa"/>
            <w:shd w:val="clear" w:color="auto" w:fill="auto"/>
          </w:tcPr>
          <w:p w14:paraId="5CD01498"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 mažiau kaip 0,8</w:t>
            </w:r>
          </w:p>
        </w:tc>
        <w:tc>
          <w:tcPr>
            <w:tcW w:w="2338" w:type="dxa"/>
            <w:shd w:val="clear" w:color="auto" w:fill="auto"/>
          </w:tcPr>
          <w:p w14:paraId="35B2E5CF"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1,8</w:t>
            </w:r>
          </w:p>
        </w:tc>
      </w:tr>
      <w:tr w:rsidR="00E16E2B" w:rsidRPr="006F6846" w14:paraId="08021842" w14:textId="77777777" w:rsidTr="00222A9D">
        <w:tc>
          <w:tcPr>
            <w:tcW w:w="704" w:type="dxa"/>
            <w:shd w:val="clear" w:color="auto" w:fill="auto"/>
          </w:tcPr>
          <w:p w14:paraId="12579B9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2.</w:t>
            </w:r>
          </w:p>
        </w:tc>
        <w:tc>
          <w:tcPr>
            <w:tcW w:w="3970" w:type="dxa"/>
            <w:shd w:val="clear" w:color="auto" w:fill="auto"/>
          </w:tcPr>
          <w:p w14:paraId="45F78EE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Konsoliduotų viešųjų pirkimų skaičius</w:t>
            </w:r>
          </w:p>
        </w:tc>
        <w:tc>
          <w:tcPr>
            <w:tcW w:w="2338" w:type="dxa"/>
            <w:shd w:val="clear" w:color="auto" w:fill="auto"/>
          </w:tcPr>
          <w:p w14:paraId="4532C2A2"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lang w:eastAsia="en-GB"/>
              </w:rPr>
              <w:t>Ne mažiau kaip 2</w:t>
            </w:r>
          </w:p>
        </w:tc>
        <w:tc>
          <w:tcPr>
            <w:tcW w:w="2338" w:type="dxa"/>
            <w:shd w:val="clear" w:color="auto" w:fill="auto"/>
          </w:tcPr>
          <w:p w14:paraId="4761A4F5"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w:t>
            </w:r>
          </w:p>
        </w:tc>
      </w:tr>
      <w:tr w:rsidR="00E16E2B" w:rsidRPr="006F6846" w14:paraId="3A1AC8C4" w14:textId="77777777" w:rsidTr="00222A9D">
        <w:tc>
          <w:tcPr>
            <w:tcW w:w="704" w:type="dxa"/>
            <w:shd w:val="clear" w:color="auto" w:fill="auto"/>
          </w:tcPr>
          <w:p w14:paraId="536959D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3.</w:t>
            </w:r>
          </w:p>
        </w:tc>
        <w:tc>
          <w:tcPr>
            <w:tcW w:w="3970" w:type="dxa"/>
            <w:shd w:val="clear" w:color="auto" w:fill="auto"/>
          </w:tcPr>
          <w:p w14:paraId="0BA974D7"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rPr>
              <w:t>ASPĮ patirtos sąnaudos  asmens sveikatos priežiūros, visuomenės sveikatos priežiūros ir farmacijos specialistų (toliau – specialistai) profesinės kvalifikacijos tobulinimui</w:t>
            </w:r>
          </w:p>
        </w:tc>
        <w:tc>
          <w:tcPr>
            <w:tcW w:w="2338" w:type="dxa"/>
            <w:shd w:val="clear" w:color="auto" w:fill="auto"/>
          </w:tcPr>
          <w:p w14:paraId="7EF411C0"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ASPĮ darbo užmokesčio n</w:t>
            </w:r>
            <w:r w:rsidRPr="006F6846">
              <w:rPr>
                <w:rFonts w:ascii="Times New Roman" w:hAnsi="Times New Roman" w:cs="Times New Roman"/>
                <w:bCs/>
              </w:rPr>
              <w:t>e mažiau kaip 0,15</w:t>
            </w:r>
            <w:r w:rsidRPr="006F6846">
              <w:rPr>
                <w:rFonts w:ascii="Times New Roman" w:hAnsi="Times New Roman" w:cs="Times New Roman"/>
              </w:rPr>
              <w:t xml:space="preserve"> %</w:t>
            </w:r>
            <w:r w:rsidRPr="006F6846">
              <w:rPr>
                <w:rFonts w:ascii="Times New Roman" w:hAnsi="Times New Roman" w:cs="Times New Roman"/>
                <w:bCs/>
              </w:rPr>
              <w:t xml:space="preserve"> </w:t>
            </w:r>
            <w:r w:rsidRPr="006F6846">
              <w:rPr>
                <w:rFonts w:ascii="Times New Roman" w:hAnsi="Times New Roman" w:cs="Times New Roman"/>
              </w:rPr>
              <w:t>sąnaudų, neįskaitant darbdavio socialinio draudimo  įmokų</w:t>
            </w:r>
          </w:p>
        </w:tc>
        <w:tc>
          <w:tcPr>
            <w:tcW w:w="2338" w:type="dxa"/>
            <w:shd w:val="clear" w:color="auto" w:fill="auto"/>
          </w:tcPr>
          <w:p w14:paraId="7459F50C"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0,33 </w:t>
            </w:r>
            <w:r w:rsidRPr="006F6846">
              <w:rPr>
                <w:rFonts w:ascii="Times New Roman" w:hAnsi="Times New Roman" w:cs="Times New Roman"/>
                <w:lang w:val="en-US"/>
              </w:rPr>
              <w:t>%</w:t>
            </w:r>
          </w:p>
        </w:tc>
      </w:tr>
      <w:tr w:rsidR="00E16E2B" w:rsidRPr="006F6846" w14:paraId="2E7C5455" w14:textId="77777777" w:rsidTr="00222A9D">
        <w:tc>
          <w:tcPr>
            <w:tcW w:w="704" w:type="dxa"/>
            <w:shd w:val="clear" w:color="auto" w:fill="auto"/>
          </w:tcPr>
          <w:p w14:paraId="3094E756"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4.</w:t>
            </w:r>
          </w:p>
        </w:tc>
        <w:tc>
          <w:tcPr>
            <w:tcW w:w="3970" w:type="dxa"/>
            <w:shd w:val="clear" w:color="auto" w:fill="auto"/>
          </w:tcPr>
          <w:p w14:paraId="5B7BA9CE"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ASPĮ vidutinio darbo užmokesčio pokytis</w:t>
            </w:r>
          </w:p>
        </w:tc>
        <w:tc>
          <w:tcPr>
            <w:tcW w:w="2338" w:type="dxa"/>
            <w:shd w:val="clear" w:color="auto" w:fill="auto"/>
          </w:tcPr>
          <w:p w14:paraId="322E1C5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ASPĮ vidutinio darbo užmokesčio augimas ne mažesnis nei 8  %.</w:t>
            </w:r>
          </w:p>
        </w:tc>
        <w:tc>
          <w:tcPr>
            <w:tcW w:w="2338" w:type="dxa"/>
            <w:shd w:val="clear" w:color="auto" w:fill="auto"/>
          </w:tcPr>
          <w:p w14:paraId="2E0189D9" w14:textId="77777777" w:rsidR="00E16E2B" w:rsidRPr="006F6846" w:rsidRDefault="00E16E2B" w:rsidP="00222A9D">
            <w:pPr>
              <w:jc w:val="center"/>
              <w:rPr>
                <w:rFonts w:ascii="Times New Roman" w:hAnsi="Times New Roman" w:cs="Times New Roman"/>
                <w:lang w:val="en-US"/>
              </w:rPr>
            </w:pPr>
            <w:r w:rsidRPr="006F6846">
              <w:rPr>
                <w:rFonts w:ascii="Times New Roman" w:hAnsi="Times New Roman" w:cs="Times New Roman"/>
              </w:rPr>
              <w:t xml:space="preserve">21,28 </w:t>
            </w:r>
            <w:r w:rsidRPr="006F6846">
              <w:rPr>
                <w:rFonts w:ascii="Times New Roman" w:hAnsi="Times New Roman" w:cs="Times New Roman"/>
                <w:lang w:val="en-US"/>
              </w:rPr>
              <w:t>%</w:t>
            </w:r>
          </w:p>
          <w:p w14:paraId="0C1220AD" w14:textId="77777777" w:rsidR="00E16E2B" w:rsidRPr="006F6846" w:rsidRDefault="00E16E2B" w:rsidP="00222A9D">
            <w:pPr>
              <w:jc w:val="center"/>
              <w:rPr>
                <w:rFonts w:ascii="Times New Roman" w:hAnsi="Times New Roman" w:cs="Times New Roman"/>
              </w:rPr>
            </w:pPr>
          </w:p>
        </w:tc>
      </w:tr>
      <w:tr w:rsidR="00E16E2B" w:rsidRPr="006F6846" w14:paraId="14745A34" w14:textId="77777777" w:rsidTr="00222A9D">
        <w:tc>
          <w:tcPr>
            <w:tcW w:w="704" w:type="dxa"/>
            <w:shd w:val="clear" w:color="auto" w:fill="auto"/>
          </w:tcPr>
          <w:p w14:paraId="72BBFF4B"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5.</w:t>
            </w:r>
          </w:p>
        </w:tc>
        <w:tc>
          <w:tcPr>
            <w:tcW w:w="3970" w:type="dxa"/>
            <w:shd w:val="clear" w:color="auto" w:fill="auto"/>
          </w:tcPr>
          <w:p w14:paraId="313DC5DA"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Įstaigos įgyvendintų smurto ir priekabiavimo prevencijos politikos prevencinių veiksmų ir (ar) priemonių skaičius</w:t>
            </w:r>
          </w:p>
        </w:tc>
        <w:tc>
          <w:tcPr>
            <w:tcW w:w="2338" w:type="dxa"/>
            <w:shd w:val="clear" w:color="auto" w:fill="auto"/>
          </w:tcPr>
          <w:p w14:paraId="29DBFB5D"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Ne mažiau kaip 2</w:t>
            </w:r>
          </w:p>
        </w:tc>
        <w:tc>
          <w:tcPr>
            <w:tcW w:w="2338" w:type="dxa"/>
            <w:shd w:val="clear" w:color="auto" w:fill="auto"/>
          </w:tcPr>
          <w:p w14:paraId="7746D6FA" w14:textId="6F00DBF7" w:rsidR="00E16E2B" w:rsidRPr="006F6846" w:rsidRDefault="00E16E2B" w:rsidP="00222A9D">
            <w:pPr>
              <w:pStyle w:val="Sraopastraipa"/>
              <w:ind w:left="0"/>
              <w:jc w:val="both"/>
              <w:rPr>
                <w:rFonts w:ascii="Times New Roman" w:hAnsi="Times New Roman" w:cs="Times New Roman"/>
              </w:rPr>
            </w:pPr>
            <w:r w:rsidRPr="006F6846">
              <w:rPr>
                <w:rFonts w:ascii="Times New Roman" w:hAnsi="Times New Roman" w:cs="Times New Roman"/>
              </w:rPr>
              <w:t xml:space="preserve"> 1. </w:t>
            </w:r>
            <w:r w:rsidR="00293EF2">
              <w:rPr>
                <w:rFonts w:ascii="Times New Roman" w:hAnsi="Times New Roman" w:cs="Times New Roman"/>
              </w:rPr>
              <w:t>D</w:t>
            </w:r>
            <w:r w:rsidR="00293EF2" w:rsidRPr="006F6846">
              <w:rPr>
                <w:rFonts w:ascii="Times New Roman" w:hAnsi="Times New Roman" w:cs="Times New Roman"/>
              </w:rPr>
              <w:t>irektor</w:t>
            </w:r>
            <w:r w:rsidR="00293EF2">
              <w:rPr>
                <w:rFonts w:ascii="Times New Roman" w:hAnsi="Times New Roman" w:cs="Times New Roman"/>
              </w:rPr>
              <w:t>iaus</w:t>
            </w:r>
            <w:r w:rsidR="00293EF2" w:rsidRPr="006F6846">
              <w:rPr>
                <w:rFonts w:ascii="Times New Roman" w:hAnsi="Times New Roman" w:cs="Times New Roman"/>
              </w:rPr>
              <w:t xml:space="preserve"> </w:t>
            </w:r>
            <w:r w:rsidR="00293EF2">
              <w:rPr>
                <w:rFonts w:ascii="Times New Roman" w:hAnsi="Times New Roman" w:cs="Times New Roman"/>
              </w:rPr>
              <w:t>2</w:t>
            </w:r>
            <w:r w:rsidRPr="006F6846">
              <w:rPr>
                <w:rFonts w:ascii="Times New Roman" w:hAnsi="Times New Roman" w:cs="Times New Roman"/>
              </w:rPr>
              <w:t>023</w:t>
            </w:r>
            <w:r w:rsidR="00293EF2">
              <w:rPr>
                <w:rFonts w:ascii="Times New Roman" w:hAnsi="Times New Roman" w:cs="Times New Roman"/>
              </w:rPr>
              <w:t xml:space="preserve"> m. kovo </w:t>
            </w:r>
            <w:r w:rsidRPr="006F6846">
              <w:rPr>
                <w:rFonts w:ascii="Times New Roman" w:hAnsi="Times New Roman" w:cs="Times New Roman"/>
              </w:rPr>
              <w:t>21</w:t>
            </w:r>
            <w:r w:rsidR="00293EF2">
              <w:rPr>
                <w:rFonts w:ascii="Times New Roman" w:hAnsi="Times New Roman" w:cs="Times New Roman"/>
              </w:rPr>
              <w:t xml:space="preserve"> d.</w:t>
            </w:r>
            <w:r w:rsidRPr="006F6846">
              <w:rPr>
                <w:rFonts w:ascii="Times New Roman" w:hAnsi="Times New Roman" w:cs="Times New Roman"/>
              </w:rPr>
              <w:t xml:space="preserve"> įsakymu Nr. V-23 patvirtinta Medicinos etikos komisija bei jos nuostatai</w:t>
            </w:r>
          </w:p>
          <w:p w14:paraId="73B23DDD" w14:textId="77777777" w:rsidR="00E16E2B" w:rsidRPr="006F6846" w:rsidRDefault="00E16E2B" w:rsidP="00222A9D">
            <w:pPr>
              <w:pStyle w:val="Sraopastraipa"/>
              <w:ind w:left="0"/>
              <w:jc w:val="both"/>
              <w:rPr>
                <w:rFonts w:ascii="Times New Roman" w:hAnsi="Times New Roman" w:cs="Times New Roman"/>
              </w:rPr>
            </w:pPr>
          </w:p>
          <w:p w14:paraId="17FC29AB" w14:textId="3A2A1BFC" w:rsidR="00E16E2B" w:rsidRPr="006F6846" w:rsidRDefault="00E16E2B" w:rsidP="00222A9D">
            <w:pPr>
              <w:pStyle w:val="Sraopastraipa"/>
              <w:ind w:left="0"/>
              <w:jc w:val="both"/>
              <w:rPr>
                <w:rFonts w:ascii="Times New Roman" w:hAnsi="Times New Roman" w:cs="Times New Roman"/>
              </w:rPr>
            </w:pPr>
            <w:r w:rsidRPr="006F6846">
              <w:rPr>
                <w:rFonts w:ascii="Times New Roman" w:hAnsi="Times New Roman" w:cs="Times New Roman"/>
              </w:rPr>
              <w:t xml:space="preserve">2. 2023-09-27 55 darbuotojai išklausė </w:t>
            </w:r>
            <w:r w:rsidR="00293EF2">
              <w:rPr>
                <w:rFonts w:ascii="Times New Roman" w:hAnsi="Times New Roman" w:cs="Times New Roman"/>
              </w:rPr>
              <w:t xml:space="preserve">mokymus </w:t>
            </w:r>
            <w:r w:rsidRPr="006F6846">
              <w:rPr>
                <w:rFonts w:ascii="Times New Roman" w:hAnsi="Times New Roman" w:cs="Times New Roman"/>
              </w:rPr>
              <w:t>,,</w:t>
            </w:r>
            <w:proofErr w:type="spellStart"/>
            <w:r w:rsidRPr="006F6846">
              <w:rPr>
                <w:rFonts w:ascii="Times New Roman" w:hAnsi="Times New Roman" w:cs="Times New Roman"/>
              </w:rPr>
              <w:t>Mobingo</w:t>
            </w:r>
            <w:proofErr w:type="spellEnd"/>
            <w:r w:rsidRPr="006F6846">
              <w:rPr>
                <w:rFonts w:ascii="Times New Roman" w:hAnsi="Times New Roman" w:cs="Times New Roman"/>
              </w:rPr>
              <w:t xml:space="preserve"> atpažinimo ugdymas ir šio reiškinio ar jo grėsmės valdymas“.</w:t>
            </w:r>
          </w:p>
          <w:p w14:paraId="3FD74BA1" w14:textId="77777777" w:rsidR="00E16E2B" w:rsidRPr="006F6846" w:rsidRDefault="00E16E2B" w:rsidP="00222A9D">
            <w:pPr>
              <w:pStyle w:val="Sraopastraipa"/>
              <w:ind w:left="0"/>
              <w:jc w:val="both"/>
              <w:rPr>
                <w:rFonts w:ascii="Times New Roman" w:hAnsi="Times New Roman" w:cs="Times New Roman"/>
              </w:rPr>
            </w:pPr>
          </w:p>
          <w:p w14:paraId="417D3668" w14:textId="5AED107C" w:rsidR="00E16E2B" w:rsidRPr="006F6846" w:rsidRDefault="00E16E2B" w:rsidP="00222A9D">
            <w:pPr>
              <w:pStyle w:val="Sraopastraipa"/>
              <w:ind w:left="0"/>
              <w:jc w:val="both"/>
              <w:rPr>
                <w:rFonts w:ascii="Times New Roman" w:hAnsi="Times New Roman" w:cs="Times New Roman"/>
              </w:rPr>
            </w:pPr>
            <w:r w:rsidRPr="006F6846">
              <w:rPr>
                <w:rFonts w:ascii="Times New Roman" w:hAnsi="Times New Roman" w:cs="Times New Roman"/>
              </w:rPr>
              <w:t xml:space="preserve">3. 2023-03-01 </w:t>
            </w:r>
            <w:r w:rsidR="00293EF2">
              <w:rPr>
                <w:rFonts w:ascii="Times New Roman" w:hAnsi="Times New Roman" w:cs="Times New Roman"/>
              </w:rPr>
              <w:t xml:space="preserve">organizuoti </w:t>
            </w:r>
            <w:r w:rsidRPr="006F6846">
              <w:rPr>
                <w:rFonts w:ascii="Times New Roman" w:hAnsi="Times New Roman" w:cs="Times New Roman"/>
              </w:rPr>
              <w:t xml:space="preserve"> mokymai gydytojams ir skyrių vedėjams ,,Psichologinės gerovės užtikrinimas“</w:t>
            </w:r>
          </w:p>
          <w:p w14:paraId="7B9D023A" w14:textId="77777777" w:rsidR="00E16E2B" w:rsidRPr="006F6846" w:rsidRDefault="00E16E2B" w:rsidP="00222A9D">
            <w:pPr>
              <w:pStyle w:val="Sraopastraipa"/>
              <w:ind w:left="0"/>
              <w:jc w:val="both"/>
              <w:rPr>
                <w:rFonts w:ascii="Times New Roman" w:hAnsi="Times New Roman" w:cs="Times New Roman"/>
              </w:rPr>
            </w:pPr>
          </w:p>
          <w:p w14:paraId="516B7217" w14:textId="77777777" w:rsidR="00E16E2B" w:rsidRPr="006F6846" w:rsidRDefault="00E16E2B" w:rsidP="00222A9D">
            <w:pPr>
              <w:pStyle w:val="Sraopastraipa"/>
              <w:ind w:left="0"/>
              <w:jc w:val="both"/>
              <w:rPr>
                <w:rFonts w:ascii="Times New Roman" w:hAnsi="Times New Roman" w:cs="Times New Roman"/>
              </w:rPr>
            </w:pPr>
            <w:r w:rsidRPr="006F6846">
              <w:rPr>
                <w:rFonts w:ascii="Times New Roman" w:hAnsi="Times New Roman" w:cs="Times New Roman"/>
              </w:rPr>
              <w:lastRenderedPageBreak/>
              <w:t>4. 2023-04-12 pravesti mokymai skyrių vyr. slaugytojoms ,,Psichologinės    gerovės užtikrinimas“.</w:t>
            </w:r>
          </w:p>
          <w:p w14:paraId="2204C27C" w14:textId="77777777" w:rsidR="00E16E2B" w:rsidRPr="006F6846" w:rsidRDefault="00E16E2B" w:rsidP="00222A9D">
            <w:pPr>
              <w:pStyle w:val="Sraopastraipa"/>
              <w:jc w:val="both"/>
              <w:rPr>
                <w:rFonts w:ascii="Times New Roman" w:hAnsi="Times New Roman" w:cs="Times New Roman"/>
              </w:rPr>
            </w:pPr>
          </w:p>
          <w:p w14:paraId="2BA5D8A1" w14:textId="54773EB9" w:rsidR="00E16E2B" w:rsidRPr="006F6846" w:rsidRDefault="00E16E2B" w:rsidP="00222A9D">
            <w:pPr>
              <w:pStyle w:val="Sraopastraipa"/>
              <w:ind w:left="0"/>
              <w:jc w:val="both"/>
              <w:rPr>
                <w:rFonts w:ascii="Times New Roman" w:hAnsi="Times New Roman" w:cs="Times New Roman"/>
              </w:rPr>
            </w:pPr>
            <w:r w:rsidRPr="006F6846">
              <w:rPr>
                <w:rFonts w:ascii="Times New Roman" w:hAnsi="Times New Roman" w:cs="Times New Roman"/>
              </w:rPr>
              <w:t>5. 2023 m. spalio 23 –27 4 administracijos darbuotojai dalyvavo</w:t>
            </w:r>
            <w:r w:rsidR="00293EF2">
              <w:rPr>
                <w:rFonts w:ascii="Times New Roman" w:hAnsi="Times New Roman" w:cs="Times New Roman"/>
              </w:rPr>
              <w:t xml:space="preserve"> </w:t>
            </w:r>
            <w:r w:rsidR="00293EF2" w:rsidRPr="006F6846">
              <w:rPr>
                <w:rFonts w:ascii="Times New Roman" w:hAnsi="Times New Roman" w:cs="Times New Roman"/>
              </w:rPr>
              <w:t>tarptautiniame kvalifikacijos kėlimo seminare</w:t>
            </w:r>
            <w:r w:rsidRPr="006F6846">
              <w:rPr>
                <w:rFonts w:ascii="Times New Roman" w:hAnsi="Times New Roman" w:cs="Times New Roman"/>
              </w:rPr>
              <w:t xml:space="preserve"> ,,Sveikatos priežiūros įstaigų administracijos darbuotojų ir medikų psichologinio smurto (įskaitant </w:t>
            </w:r>
            <w:proofErr w:type="spellStart"/>
            <w:r w:rsidRPr="006F6846">
              <w:rPr>
                <w:rFonts w:ascii="Times New Roman" w:hAnsi="Times New Roman" w:cs="Times New Roman"/>
              </w:rPr>
              <w:t>mobingą</w:t>
            </w:r>
            <w:proofErr w:type="spellEnd"/>
            <w:r w:rsidRPr="006F6846">
              <w:rPr>
                <w:rFonts w:ascii="Times New Roman" w:hAnsi="Times New Roman" w:cs="Times New Roman"/>
              </w:rPr>
              <w:t>) atpažinimo ir kitų emocinių kompetencijų ugdymas“</w:t>
            </w:r>
          </w:p>
        </w:tc>
      </w:tr>
      <w:tr w:rsidR="00E16E2B" w:rsidRPr="006F6846" w14:paraId="499754E5" w14:textId="77777777" w:rsidTr="00222A9D">
        <w:tc>
          <w:tcPr>
            <w:tcW w:w="704" w:type="dxa"/>
            <w:shd w:val="clear" w:color="auto" w:fill="auto"/>
          </w:tcPr>
          <w:p w14:paraId="4EB53BD4"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lastRenderedPageBreak/>
              <w:t>6.</w:t>
            </w:r>
          </w:p>
        </w:tc>
        <w:tc>
          <w:tcPr>
            <w:tcW w:w="3970" w:type="dxa"/>
            <w:shd w:val="clear" w:color="auto" w:fill="auto"/>
          </w:tcPr>
          <w:p w14:paraId="19C52409"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b/>
                <w:bCs/>
              </w:rPr>
              <w:t>Nepageidaujamų įvykių ASPĮ registravimas</w:t>
            </w:r>
          </w:p>
        </w:tc>
        <w:tc>
          <w:tcPr>
            <w:tcW w:w="2338" w:type="dxa"/>
            <w:shd w:val="clear" w:color="auto" w:fill="auto"/>
          </w:tcPr>
          <w:p w14:paraId="3B0435F3" w14:textId="77777777" w:rsidR="00E16E2B" w:rsidRPr="006F6846" w:rsidRDefault="00E16E2B" w:rsidP="00222A9D">
            <w:pPr>
              <w:jc w:val="center"/>
              <w:rPr>
                <w:rFonts w:ascii="Times New Roman" w:hAnsi="Times New Roman" w:cs="Times New Roman"/>
              </w:rPr>
            </w:pPr>
            <w:r w:rsidRPr="006F6846">
              <w:rPr>
                <w:rFonts w:ascii="Times New Roman" w:hAnsi="Times New Roman" w:cs="Times New Roman"/>
              </w:rPr>
              <w:t>ASPĮ registruoja nepageidaujamus įvykius</w:t>
            </w:r>
          </w:p>
        </w:tc>
        <w:tc>
          <w:tcPr>
            <w:tcW w:w="2338" w:type="dxa"/>
            <w:shd w:val="clear" w:color="auto" w:fill="auto"/>
          </w:tcPr>
          <w:p w14:paraId="2B968C76" w14:textId="1A5FDA68" w:rsidR="00E16E2B" w:rsidRPr="006F6846" w:rsidRDefault="00E16E2B" w:rsidP="00222A9D">
            <w:pPr>
              <w:jc w:val="center"/>
              <w:rPr>
                <w:rFonts w:ascii="Times New Roman" w:hAnsi="Times New Roman" w:cs="Times New Roman"/>
              </w:rPr>
            </w:pPr>
            <w:r w:rsidRPr="006F6846">
              <w:rPr>
                <w:rFonts w:ascii="Times New Roman" w:hAnsi="Times New Roman" w:cs="Times New Roman"/>
              </w:rPr>
              <w:t xml:space="preserve"> </w:t>
            </w:r>
            <w:r w:rsidR="00293EF2">
              <w:rPr>
                <w:rFonts w:ascii="Times New Roman" w:hAnsi="Times New Roman" w:cs="Times New Roman"/>
              </w:rPr>
              <w:t>R</w:t>
            </w:r>
            <w:r w:rsidRPr="006F6846">
              <w:rPr>
                <w:rFonts w:ascii="Times New Roman" w:hAnsi="Times New Roman" w:cs="Times New Roman"/>
              </w:rPr>
              <w:t>egistruojami nepageidaujami įvykiai</w:t>
            </w:r>
          </w:p>
        </w:tc>
      </w:tr>
    </w:tbl>
    <w:p w14:paraId="4DA0C0B7" w14:textId="77777777" w:rsidR="00E16E2B" w:rsidRDefault="00E16E2B" w:rsidP="00E16E2B">
      <w:pPr>
        <w:tabs>
          <w:tab w:val="left" w:pos="1080"/>
        </w:tabs>
        <w:jc w:val="both"/>
        <w:rPr>
          <w:rFonts w:ascii="Times New Roman" w:hAnsi="Times New Roman" w:cs="Times New Roman"/>
          <w:b/>
          <w:color w:val="auto"/>
        </w:rPr>
      </w:pPr>
      <w:bookmarkStart w:id="25" w:name="_Hlk157521898"/>
      <w:bookmarkEnd w:id="23"/>
    </w:p>
    <w:p w14:paraId="2B0DF90F" w14:textId="6A4A7F9A" w:rsidR="00E16E2B" w:rsidRPr="007147E6" w:rsidRDefault="00E16E2B" w:rsidP="00293EF2">
      <w:pPr>
        <w:tabs>
          <w:tab w:val="left" w:pos="1080"/>
        </w:tabs>
        <w:ind w:firstLine="1134"/>
        <w:jc w:val="both"/>
        <w:rPr>
          <w:rFonts w:ascii="Times New Roman" w:hAnsi="Times New Roman" w:cs="Times New Roman"/>
          <w:color w:val="auto"/>
        </w:rPr>
      </w:pPr>
      <w:r w:rsidRPr="007147E6">
        <w:rPr>
          <w:rFonts w:ascii="Times New Roman" w:hAnsi="Times New Roman" w:cs="Times New Roman"/>
          <w:b/>
          <w:color w:val="auto"/>
        </w:rPr>
        <w:t>Pagrindiniai pasiekimai.</w:t>
      </w:r>
      <w:r w:rsidRPr="007147E6">
        <w:rPr>
          <w:rFonts w:ascii="Times New Roman" w:hAnsi="Times New Roman" w:cs="Times New Roman"/>
          <w:color w:val="auto"/>
        </w:rPr>
        <w:t xml:space="preserve"> Teikiamų asmens sveikatos priežiūros paslaugų nomenklatūra per 202</w:t>
      </w:r>
      <w:r>
        <w:rPr>
          <w:rFonts w:ascii="Times New Roman" w:hAnsi="Times New Roman" w:cs="Times New Roman"/>
          <w:color w:val="auto"/>
        </w:rPr>
        <w:t>3</w:t>
      </w:r>
      <w:r w:rsidRPr="007147E6">
        <w:rPr>
          <w:rFonts w:ascii="Times New Roman" w:hAnsi="Times New Roman" w:cs="Times New Roman"/>
          <w:color w:val="auto"/>
        </w:rPr>
        <w:t xml:space="preserve"> m. nepakito. </w:t>
      </w:r>
    </w:p>
    <w:p w14:paraId="5218805A" w14:textId="7BE00934" w:rsidR="00E16E2B" w:rsidRDefault="00293EF2" w:rsidP="00E16E2B">
      <w:pPr>
        <w:pStyle w:val="Temosantrat10"/>
        <w:keepNext/>
        <w:keepLines/>
        <w:shd w:val="clear" w:color="auto" w:fill="auto"/>
        <w:spacing w:after="0" w:line="240" w:lineRule="auto"/>
        <w:ind w:left="1134"/>
        <w:jc w:val="center"/>
      </w:pPr>
      <w:r>
        <w:rPr>
          <w:lang w:val="en-US"/>
        </w:rPr>
        <w:t xml:space="preserve">        </w:t>
      </w:r>
      <w:r w:rsidR="00E16E2B" w:rsidRPr="007147E6">
        <w:t xml:space="preserve">4 lentelė. Funkciniai stacionaro skyrių </w:t>
      </w:r>
      <w:r w:rsidR="00E16E2B">
        <w:t>202</w:t>
      </w:r>
      <w:r w:rsidR="00E16E2B">
        <w:rPr>
          <w:lang w:val="lt-LT"/>
        </w:rPr>
        <w:t>3</w:t>
      </w:r>
      <w:r w:rsidR="00E16E2B">
        <w:t xml:space="preserve"> m. </w:t>
      </w:r>
      <w:r w:rsidR="00E16E2B" w:rsidRPr="007147E6">
        <w:t>veiklos rodikliai</w:t>
      </w: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1"/>
        <w:gridCol w:w="1148"/>
        <w:gridCol w:w="1134"/>
        <w:gridCol w:w="1559"/>
        <w:gridCol w:w="1417"/>
        <w:gridCol w:w="1276"/>
        <w:gridCol w:w="1418"/>
      </w:tblGrid>
      <w:tr w:rsidR="00E16E2B" w:rsidRPr="00313496" w14:paraId="0FC7345D" w14:textId="77777777" w:rsidTr="00222A9D">
        <w:tc>
          <w:tcPr>
            <w:tcW w:w="1541" w:type="dxa"/>
          </w:tcPr>
          <w:p w14:paraId="1100D69D"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Skyrius</w:t>
            </w:r>
          </w:p>
        </w:tc>
        <w:tc>
          <w:tcPr>
            <w:tcW w:w="1148" w:type="dxa"/>
          </w:tcPr>
          <w:p w14:paraId="6835F74F"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Lovų</w:t>
            </w:r>
          </w:p>
          <w:p w14:paraId="795D8D54" w14:textId="6701A943" w:rsidR="00E16E2B" w:rsidRPr="00313496" w:rsidRDefault="00293EF2" w:rsidP="00222A9D">
            <w:pPr>
              <w:jc w:val="center"/>
              <w:rPr>
                <w:rFonts w:ascii="Times New Roman" w:hAnsi="Times New Roman" w:cs="Times New Roman"/>
                <w:color w:val="auto"/>
              </w:rPr>
            </w:pPr>
            <w:r>
              <w:rPr>
                <w:rFonts w:ascii="Times New Roman" w:hAnsi="Times New Roman" w:cs="Times New Roman"/>
                <w:color w:val="auto"/>
              </w:rPr>
              <w:t>s</w:t>
            </w:r>
            <w:r w:rsidR="00E16E2B" w:rsidRPr="00313496">
              <w:rPr>
                <w:rFonts w:ascii="Times New Roman" w:hAnsi="Times New Roman" w:cs="Times New Roman"/>
                <w:color w:val="auto"/>
              </w:rPr>
              <w:t>kaičius</w:t>
            </w:r>
          </w:p>
          <w:p w14:paraId="1503C47B" w14:textId="77777777" w:rsidR="00E16E2B" w:rsidRPr="00313496" w:rsidRDefault="00E16E2B" w:rsidP="00222A9D">
            <w:pPr>
              <w:rPr>
                <w:rFonts w:ascii="Times New Roman" w:hAnsi="Times New Roman" w:cs="Times New Roman"/>
                <w:color w:val="auto"/>
              </w:rPr>
            </w:pPr>
          </w:p>
        </w:tc>
        <w:tc>
          <w:tcPr>
            <w:tcW w:w="1134" w:type="dxa"/>
          </w:tcPr>
          <w:p w14:paraId="4C956AFD"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LFR</w:t>
            </w:r>
          </w:p>
        </w:tc>
        <w:tc>
          <w:tcPr>
            <w:tcW w:w="1559" w:type="dxa"/>
          </w:tcPr>
          <w:p w14:paraId="1B36509E"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 xml:space="preserve">Vidutinė </w:t>
            </w:r>
          </w:p>
          <w:p w14:paraId="0DBF75AC"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gulėjimo</w:t>
            </w:r>
          </w:p>
          <w:p w14:paraId="05120AC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trukmė</w:t>
            </w:r>
          </w:p>
          <w:p w14:paraId="203405C1" w14:textId="77777777" w:rsidR="00E16E2B" w:rsidRPr="00313496" w:rsidRDefault="00E16E2B" w:rsidP="00222A9D">
            <w:pPr>
              <w:jc w:val="center"/>
              <w:rPr>
                <w:rFonts w:ascii="Times New Roman" w:hAnsi="Times New Roman" w:cs="Times New Roman"/>
                <w:color w:val="auto"/>
              </w:rPr>
            </w:pPr>
          </w:p>
        </w:tc>
        <w:tc>
          <w:tcPr>
            <w:tcW w:w="1417" w:type="dxa"/>
          </w:tcPr>
          <w:p w14:paraId="06CD7CF5"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Lovos</w:t>
            </w:r>
          </w:p>
          <w:p w14:paraId="143F6D31"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apyvarta</w:t>
            </w:r>
          </w:p>
        </w:tc>
        <w:tc>
          <w:tcPr>
            <w:tcW w:w="1276" w:type="dxa"/>
          </w:tcPr>
          <w:p w14:paraId="604CAE6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Išrašyta +</w:t>
            </w:r>
          </w:p>
          <w:p w14:paraId="78CB1801"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mirė</w:t>
            </w:r>
          </w:p>
        </w:tc>
        <w:tc>
          <w:tcPr>
            <w:tcW w:w="1418" w:type="dxa"/>
          </w:tcPr>
          <w:p w14:paraId="2264CADD" w14:textId="77777777" w:rsidR="00E16E2B" w:rsidRPr="00313496" w:rsidRDefault="00E16E2B" w:rsidP="00222A9D">
            <w:pPr>
              <w:rPr>
                <w:rFonts w:ascii="Times New Roman" w:hAnsi="Times New Roman" w:cs="Times New Roman"/>
                <w:color w:val="auto"/>
              </w:rPr>
            </w:pPr>
            <w:r w:rsidRPr="00313496">
              <w:rPr>
                <w:rFonts w:ascii="Times New Roman" w:hAnsi="Times New Roman" w:cs="Times New Roman"/>
                <w:color w:val="auto"/>
              </w:rPr>
              <w:t>Lovadieniai</w:t>
            </w:r>
          </w:p>
        </w:tc>
      </w:tr>
      <w:tr w:rsidR="00E16E2B" w:rsidRPr="00313496" w14:paraId="293DDC3A" w14:textId="77777777" w:rsidTr="00222A9D">
        <w:trPr>
          <w:trHeight w:val="465"/>
        </w:trPr>
        <w:tc>
          <w:tcPr>
            <w:tcW w:w="1541" w:type="dxa"/>
          </w:tcPr>
          <w:p w14:paraId="6830907A"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Terapijos</w:t>
            </w:r>
          </w:p>
        </w:tc>
        <w:tc>
          <w:tcPr>
            <w:tcW w:w="1148" w:type="dxa"/>
            <w:vAlign w:val="center"/>
          </w:tcPr>
          <w:p w14:paraId="2A23771B"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30</w:t>
            </w:r>
          </w:p>
        </w:tc>
        <w:tc>
          <w:tcPr>
            <w:tcW w:w="1134" w:type="dxa"/>
            <w:vAlign w:val="center"/>
          </w:tcPr>
          <w:p w14:paraId="2D9D180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203,2</w:t>
            </w:r>
          </w:p>
        </w:tc>
        <w:tc>
          <w:tcPr>
            <w:tcW w:w="1559" w:type="dxa"/>
            <w:vAlign w:val="center"/>
          </w:tcPr>
          <w:p w14:paraId="7EAFC0D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11,3</w:t>
            </w:r>
          </w:p>
        </w:tc>
        <w:tc>
          <w:tcPr>
            <w:tcW w:w="1417" w:type="dxa"/>
            <w:vAlign w:val="center"/>
          </w:tcPr>
          <w:p w14:paraId="37862BC9"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17,96</w:t>
            </w:r>
          </w:p>
        </w:tc>
        <w:tc>
          <w:tcPr>
            <w:tcW w:w="1276" w:type="dxa"/>
            <w:vAlign w:val="center"/>
          </w:tcPr>
          <w:p w14:paraId="314A87AD"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539</w:t>
            </w:r>
          </w:p>
        </w:tc>
        <w:tc>
          <w:tcPr>
            <w:tcW w:w="1418" w:type="dxa"/>
            <w:vAlign w:val="center"/>
          </w:tcPr>
          <w:p w14:paraId="1343C08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6</w:t>
            </w:r>
            <w:r>
              <w:rPr>
                <w:rFonts w:ascii="Times New Roman" w:hAnsi="Times New Roman" w:cs="Times New Roman"/>
                <w:color w:val="auto"/>
              </w:rPr>
              <w:t xml:space="preserve"> </w:t>
            </w:r>
            <w:r w:rsidRPr="00313496">
              <w:rPr>
                <w:rFonts w:ascii="Times New Roman" w:hAnsi="Times New Roman" w:cs="Times New Roman"/>
                <w:color w:val="auto"/>
              </w:rPr>
              <w:t>096</w:t>
            </w:r>
          </w:p>
        </w:tc>
      </w:tr>
      <w:tr w:rsidR="00E16E2B" w:rsidRPr="00313496" w14:paraId="630FBD9E" w14:textId="77777777" w:rsidTr="00222A9D">
        <w:trPr>
          <w:trHeight w:val="480"/>
        </w:trPr>
        <w:tc>
          <w:tcPr>
            <w:tcW w:w="1541" w:type="dxa"/>
          </w:tcPr>
          <w:p w14:paraId="45366719"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Reanimacijos</w:t>
            </w:r>
          </w:p>
        </w:tc>
        <w:tc>
          <w:tcPr>
            <w:tcW w:w="1148" w:type="dxa"/>
            <w:vAlign w:val="center"/>
          </w:tcPr>
          <w:p w14:paraId="531E159A"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w:t>
            </w:r>
          </w:p>
        </w:tc>
        <w:tc>
          <w:tcPr>
            <w:tcW w:w="1134" w:type="dxa"/>
            <w:vAlign w:val="center"/>
          </w:tcPr>
          <w:p w14:paraId="442FA7E3"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89,25</w:t>
            </w:r>
          </w:p>
        </w:tc>
        <w:tc>
          <w:tcPr>
            <w:tcW w:w="1559" w:type="dxa"/>
            <w:vAlign w:val="center"/>
          </w:tcPr>
          <w:p w14:paraId="73487B5D"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1,95</w:t>
            </w:r>
          </w:p>
        </w:tc>
        <w:tc>
          <w:tcPr>
            <w:tcW w:w="1417" w:type="dxa"/>
            <w:vAlign w:val="center"/>
          </w:tcPr>
          <w:p w14:paraId="3EB19F10"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45,75</w:t>
            </w:r>
          </w:p>
        </w:tc>
        <w:tc>
          <w:tcPr>
            <w:tcW w:w="1276" w:type="dxa"/>
            <w:vAlign w:val="center"/>
          </w:tcPr>
          <w:p w14:paraId="3F30017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 xml:space="preserve">72 </w:t>
            </w:r>
          </w:p>
          <w:p w14:paraId="2FB49469"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 xml:space="preserve">(183 </w:t>
            </w:r>
            <w:proofErr w:type="spellStart"/>
            <w:r w:rsidRPr="00313496">
              <w:rPr>
                <w:rFonts w:ascii="Times New Roman" w:hAnsi="Times New Roman" w:cs="Times New Roman"/>
                <w:color w:val="auto"/>
              </w:rPr>
              <w:t>atv</w:t>
            </w:r>
            <w:proofErr w:type="spellEnd"/>
            <w:r w:rsidRPr="00313496">
              <w:rPr>
                <w:rFonts w:ascii="Times New Roman" w:hAnsi="Times New Roman" w:cs="Times New Roman"/>
                <w:color w:val="auto"/>
              </w:rPr>
              <w:t>.)</w:t>
            </w:r>
          </w:p>
        </w:tc>
        <w:tc>
          <w:tcPr>
            <w:tcW w:w="1418" w:type="dxa"/>
            <w:vAlign w:val="center"/>
          </w:tcPr>
          <w:p w14:paraId="3DAE4EBF"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357</w:t>
            </w:r>
          </w:p>
        </w:tc>
      </w:tr>
      <w:tr w:rsidR="00E16E2B" w:rsidRPr="00313496" w14:paraId="56849B39" w14:textId="77777777" w:rsidTr="00222A9D">
        <w:tc>
          <w:tcPr>
            <w:tcW w:w="1541" w:type="dxa"/>
            <w:tcBorders>
              <w:bottom w:val="single" w:sz="12" w:space="0" w:color="auto"/>
            </w:tcBorders>
          </w:tcPr>
          <w:p w14:paraId="6DEA3422"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Dienos chirurgijos</w:t>
            </w:r>
          </w:p>
        </w:tc>
        <w:tc>
          <w:tcPr>
            <w:tcW w:w="1148" w:type="dxa"/>
            <w:tcBorders>
              <w:bottom w:val="single" w:sz="12" w:space="0" w:color="auto"/>
            </w:tcBorders>
            <w:vAlign w:val="center"/>
          </w:tcPr>
          <w:p w14:paraId="4CDEDF1B"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w:t>
            </w:r>
          </w:p>
        </w:tc>
        <w:tc>
          <w:tcPr>
            <w:tcW w:w="1134" w:type="dxa"/>
            <w:tcBorders>
              <w:bottom w:val="single" w:sz="12" w:space="0" w:color="auto"/>
            </w:tcBorders>
            <w:vAlign w:val="center"/>
          </w:tcPr>
          <w:p w14:paraId="1D21F83C"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w:t>
            </w:r>
          </w:p>
        </w:tc>
        <w:tc>
          <w:tcPr>
            <w:tcW w:w="1559" w:type="dxa"/>
            <w:tcBorders>
              <w:bottom w:val="single" w:sz="12" w:space="0" w:color="auto"/>
            </w:tcBorders>
            <w:vAlign w:val="center"/>
          </w:tcPr>
          <w:p w14:paraId="3B3CDF1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w:t>
            </w:r>
          </w:p>
        </w:tc>
        <w:tc>
          <w:tcPr>
            <w:tcW w:w="1417" w:type="dxa"/>
            <w:tcBorders>
              <w:bottom w:val="single" w:sz="12" w:space="0" w:color="auto"/>
            </w:tcBorders>
            <w:vAlign w:val="center"/>
          </w:tcPr>
          <w:p w14:paraId="2946CE7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w:t>
            </w:r>
          </w:p>
        </w:tc>
        <w:tc>
          <w:tcPr>
            <w:tcW w:w="1276" w:type="dxa"/>
            <w:tcBorders>
              <w:bottom w:val="single" w:sz="12" w:space="0" w:color="auto"/>
            </w:tcBorders>
            <w:vAlign w:val="center"/>
          </w:tcPr>
          <w:p w14:paraId="1C6BA105"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w:t>
            </w:r>
          </w:p>
        </w:tc>
        <w:tc>
          <w:tcPr>
            <w:tcW w:w="1418" w:type="dxa"/>
            <w:tcBorders>
              <w:bottom w:val="single" w:sz="12" w:space="0" w:color="auto"/>
            </w:tcBorders>
            <w:vAlign w:val="center"/>
          </w:tcPr>
          <w:p w14:paraId="680D04F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w:t>
            </w:r>
          </w:p>
        </w:tc>
      </w:tr>
      <w:tr w:rsidR="00E16E2B" w:rsidRPr="00313496" w14:paraId="337784A6" w14:textId="77777777" w:rsidTr="00222A9D">
        <w:trPr>
          <w:trHeight w:val="323"/>
        </w:trPr>
        <w:tc>
          <w:tcPr>
            <w:tcW w:w="1541" w:type="dxa"/>
            <w:tcBorders>
              <w:top w:val="single" w:sz="12" w:space="0" w:color="auto"/>
              <w:left w:val="single" w:sz="12" w:space="0" w:color="auto"/>
              <w:bottom w:val="single" w:sz="12" w:space="0" w:color="auto"/>
            </w:tcBorders>
          </w:tcPr>
          <w:p w14:paraId="3843C09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Aktyvaus</w:t>
            </w:r>
          </w:p>
          <w:p w14:paraId="1A3FFD08"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gydymo</w:t>
            </w:r>
          </w:p>
        </w:tc>
        <w:tc>
          <w:tcPr>
            <w:tcW w:w="1148" w:type="dxa"/>
            <w:tcBorders>
              <w:top w:val="single" w:sz="12" w:space="0" w:color="auto"/>
              <w:bottom w:val="single" w:sz="12" w:space="0" w:color="auto"/>
            </w:tcBorders>
            <w:vAlign w:val="center"/>
          </w:tcPr>
          <w:p w14:paraId="23DADAC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36</w:t>
            </w:r>
          </w:p>
        </w:tc>
        <w:tc>
          <w:tcPr>
            <w:tcW w:w="1134" w:type="dxa"/>
            <w:tcBorders>
              <w:top w:val="single" w:sz="12" w:space="0" w:color="auto"/>
              <w:bottom w:val="single" w:sz="12" w:space="0" w:color="auto"/>
            </w:tcBorders>
            <w:vAlign w:val="center"/>
          </w:tcPr>
          <w:p w14:paraId="1E07A09E"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179,25</w:t>
            </w:r>
          </w:p>
        </w:tc>
        <w:tc>
          <w:tcPr>
            <w:tcW w:w="1559" w:type="dxa"/>
            <w:tcBorders>
              <w:top w:val="single" w:sz="12" w:space="0" w:color="auto"/>
              <w:bottom w:val="single" w:sz="12" w:space="0" w:color="auto"/>
            </w:tcBorders>
            <w:vAlign w:val="center"/>
          </w:tcPr>
          <w:p w14:paraId="25A99A3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8,94</w:t>
            </w:r>
          </w:p>
        </w:tc>
        <w:tc>
          <w:tcPr>
            <w:tcW w:w="1417" w:type="dxa"/>
            <w:tcBorders>
              <w:top w:val="single" w:sz="12" w:space="0" w:color="auto"/>
              <w:bottom w:val="single" w:sz="12" w:space="0" w:color="auto"/>
            </w:tcBorders>
            <w:vAlign w:val="center"/>
          </w:tcPr>
          <w:p w14:paraId="768D7755"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20,05</w:t>
            </w:r>
          </w:p>
        </w:tc>
        <w:tc>
          <w:tcPr>
            <w:tcW w:w="1276" w:type="dxa"/>
            <w:tcBorders>
              <w:top w:val="single" w:sz="12" w:space="0" w:color="auto"/>
              <w:bottom w:val="single" w:sz="12" w:space="0" w:color="auto"/>
            </w:tcBorders>
            <w:vAlign w:val="center"/>
          </w:tcPr>
          <w:p w14:paraId="2C27EBCB"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611</w:t>
            </w:r>
          </w:p>
          <w:p w14:paraId="128DA497"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 xml:space="preserve"> (722 </w:t>
            </w:r>
            <w:proofErr w:type="spellStart"/>
            <w:r w:rsidRPr="00313496">
              <w:rPr>
                <w:rFonts w:ascii="Times New Roman" w:hAnsi="Times New Roman" w:cs="Times New Roman"/>
                <w:color w:val="auto"/>
              </w:rPr>
              <w:t>atv</w:t>
            </w:r>
            <w:proofErr w:type="spellEnd"/>
            <w:r w:rsidRPr="00313496">
              <w:rPr>
                <w:rFonts w:ascii="Times New Roman" w:hAnsi="Times New Roman" w:cs="Times New Roman"/>
                <w:color w:val="auto"/>
              </w:rPr>
              <w:t>.)</w:t>
            </w:r>
          </w:p>
        </w:tc>
        <w:tc>
          <w:tcPr>
            <w:tcW w:w="1418" w:type="dxa"/>
            <w:tcBorders>
              <w:top w:val="single" w:sz="12" w:space="0" w:color="auto"/>
              <w:bottom w:val="single" w:sz="12" w:space="0" w:color="auto"/>
              <w:right w:val="single" w:sz="12" w:space="0" w:color="auto"/>
            </w:tcBorders>
            <w:vAlign w:val="center"/>
          </w:tcPr>
          <w:p w14:paraId="5EEFE02A"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6</w:t>
            </w:r>
            <w:r>
              <w:rPr>
                <w:rFonts w:ascii="Times New Roman" w:hAnsi="Times New Roman" w:cs="Times New Roman"/>
                <w:color w:val="auto"/>
              </w:rPr>
              <w:t xml:space="preserve"> </w:t>
            </w:r>
            <w:r w:rsidRPr="00313496">
              <w:rPr>
                <w:rFonts w:ascii="Times New Roman" w:hAnsi="Times New Roman" w:cs="Times New Roman"/>
                <w:color w:val="auto"/>
              </w:rPr>
              <w:t>453</w:t>
            </w:r>
          </w:p>
        </w:tc>
      </w:tr>
      <w:tr w:rsidR="00E16E2B" w:rsidRPr="00313496" w14:paraId="47CC373A" w14:textId="77777777" w:rsidTr="00222A9D">
        <w:tc>
          <w:tcPr>
            <w:tcW w:w="1541" w:type="dxa"/>
            <w:tcBorders>
              <w:top w:val="single" w:sz="12" w:space="0" w:color="auto"/>
            </w:tcBorders>
          </w:tcPr>
          <w:p w14:paraId="0B28A289"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Slaugos ir</w:t>
            </w:r>
          </w:p>
          <w:p w14:paraId="30F00729"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palaikomojo</w:t>
            </w:r>
          </w:p>
          <w:p w14:paraId="034F7BE0"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gydymo</w:t>
            </w:r>
          </w:p>
        </w:tc>
        <w:tc>
          <w:tcPr>
            <w:tcW w:w="1148" w:type="dxa"/>
            <w:tcBorders>
              <w:top w:val="single" w:sz="12" w:space="0" w:color="auto"/>
            </w:tcBorders>
            <w:vAlign w:val="center"/>
          </w:tcPr>
          <w:p w14:paraId="1B4FFAE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43</w:t>
            </w:r>
          </w:p>
        </w:tc>
        <w:tc>
          <w:tcPr>
            <w:tcW w:w="1134" w:type="dxa"/>
            <w:tcBorders>
              <w:top w:val="single" w:sz="12" w:space="0" w:color="auto"/>
            </w:tcBorders>
            <w:vAlign w:val="center"/>
          </w:tcPr>
          <w:p w14:paraId="6658F7B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282,12</w:t>
            </w:r>
          </w:p>
        </w:tc>
        <w:tc>
          <w:tcPr>
            <w:tcW w:w="1559" w:type="dxa"/>
            <w:tcBorders>
              <w:top w:val="single" w:sz="12" w:space="0" w:color="auto"/>
            </w:tcBorders>
            <w:vAlign w:val="center"/>
          </w:tcPr>
          <w:p w14:paraId="7E23EDC2"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77,77</w:t>
            </w:r>
          </w:p>
        </w:tc>
        <w:tc>
          <w:tcPr>
            <w:tcW w:w="1417" w:type="dxa"/>
            <w:tcBorders>
              <w:top w:val="single" w:sz="12" w:space="0" w:color="auto"/>
            </w:tcBorders>
            <w:vAlign w:val="center"/>
          </w:tcPr>
          <w:p w14:paraId="43653A37"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3,63</w:t>
            </w:r>
          </w:p>
        </w:tc>
        <w:tc>
          <w:tcPr>
            <w:tcW w:w="1276" w:type="dxa"/>
            <w:tcBorders>
              <w:top w:val="single" w:sz="12" w:space="0" w:color="auto"/>
            </w:tcBorders>
            <w:vAlign w:val="center"/>
          </w:tcPr>
          <w:p w14:paraId="1D772ADF"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156</w:t>
            </w:r>
          </w:p>
        </w:tc>
        <w:tc>
          <w:tcPr>
            <w:tcW w:w="1418" w:type="dxa"/>
            <w:tcBorders>
              <w:top w:val="single" w:sz="12" w:space="0" w:color="auto"/>
            </w:tcBorders>
            <w:vAlign w:val="center"/>
          </w:tcPr>
          <w:p w14:paraId="7FB46D2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12</w:t>
            </w:r>
            <w:r>
              <w:rPr>
                <w:rFonts w:ascii="Times New Roman" w:hAnsi="Times New Roman" w:cs="Times New Roman"/>
                <w:color w:val="auto"/>
              </w:rPr>
              <w:t xml:space="preserve"> </w:t>
            </w:r>
            <w:r w:rsidRPr="00313496">
              <w:rPr>
                <w:rFonts w:ascii="Times New Roman" w:hAnsi="Times New Roman" w:cs="Times New Roman"/>
                <w:color w:val="auto"/>
              </w:rPr>
              <w:t>132</w:t>
            </w:r>
          </w:p>
        </w:tc>
      </w:tr>
      <w:tr w:rsidR="00E16E2B" w:rsidRPr="00313496" w14:paraId="58D3E95E" w14:textId="77777777" w:rsidTr="00222A9D">
        <w:tc>
          <w:tcPr>
            <w:tcW w:w="1541" w:type="dxa"/>
            <w:tcBorders>
              <w:bottom w:val="single" w:sz="12" w:space="0" w:color="auto"/>
            </w:tcBorders>
          </w:tcPr>
          <w:p w14:paraId="006F7F9F" w14:textId="77777777" w:rsidR="00E16E2B" w:rsidRPr="00313496" w:rsidRDefault="00E16E2B" w:rsidP="00222A9D">
            <w:pPr>
              <w:jc w:val="center"/>
              <w:rPr>
                <w:rFonts w:ascii="Times New Roman" w:hAnsi="Times New Roman" w:cs="Times New Roman"/>
                <w:color w:val="auto"/>
              </w:rPr>
            </w:pPr>
            <w:proofErr w:type="spellStart"/>
            <w:r w:rsidRPr="00313496">
              <w:rPr>
                <w:rFonts w:ascii="Times New Roman" w:hAnsi="Times New Roman" w:cs="Times New Roman"/>
                <w:color w:val="auto"/>
              </w:rPr>
              <w:t>Paliatyvios</w:t>
            </w:r>
            <w:proofErr w:type="spellEnd"/>
          </w:p>
          <w:p w14:paraId="507F982E"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pagalbos</w:t>
            </w:r>
          </w:p>
        </w:tc>
        <w:tc>
          <w:tcPr>
            <w:tcW w:w="1148" w:type="dxa"/>
            <w:tcBorders>
              <w:bottom w:val="single" w:sz="12" w:space="0" w:color="auto"/>
            </w:tcBorders>
            <w:vAlign w:val="center"/>
          </w:tcPr>
          <w:p w14:paraId="49FDF700"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w:t>
            </w:r>
          </w:p>
        </w:tc>
        <w:tc>
          <w:tcPr>
            <w:tcW w:w="1134" w:type="dxa"/>
            <w:tcBorders>
              <w:bottom w:val="single" w:sz="12" w:space="0" w:color="auto"/>
            </w:tcBorders>
            <w:vAlign w:val="center"/>
          </w:tcPr>
          <w:p w14:paraId="2EF99B95"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425</w:t>
            </w:r>
          </w:p>
        </w:tc>
        <w:tc>
          <w:tcPr>
            <w:tcW w:w="1559" w:type="dxa"/>
            <w:tcBorders>
              <w:bottom w:val="single" w:sz="12" w:space="0" w:color="auto"/>
            </w:tcBorders>
            <w:vAlign w:val="center"/>
          </w:tcPr>
          <w:p w14:paraId="38D2822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212,5</w:t>
            </w:r>
          </w:p>
        </w:tc>
        <w:tc>
          <w:tcPr>
            <w:tcW w:w="1417" w:type="dxa"/>
            <w:tcBorders>
              <w:bottom w:val="single" w:sz="12" w:space="0" w:color="auto"/>
            </w:tcBorders>
            <w:vAlign w:val="center"/>
          </w:tcPr>
          <w:p w14:paraId="7ED75ED7"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w:t>
            </w:r>
          </w:p>
        </w:tc>
        <w:tc>
          <w:tcPr>
            <w:tcW w:w="1276" w:type="dxa"/>
            <w:tcBorders>
              <w:bottom w:val="single" w:sz="12" w:space="0" w:color="auto"/>
            </w:tcBorders>
            <w:vAlign w:val="center"/>
          </w:tcPr>
          <w:p w14:paraId="275E4E0D"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w:t>
            </w:r>
          </w:p>
        </w:tc>
        <w:tc>
          <w:tcPr>
            <w:tcW w:w="1418" w:type="dxa"/>
            <w:tcBorders>
              <w:bottom w:val="single" w:sz="12" w:space="0" w:color="auto"/>
            </w:tcBorders>
            <w:vAlign w:val="center"/>
          </w:tcPr>
          <w:p w14:paraId="67E50A95"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850</w:t>
            </w:r>
          </w:p>
        </w:tc>
      </w:tr>
      <w:tr w:rsidR="00E16E2B" w:rsidRPr="00313496" w14:paraId="49A5DFB3" w14:textId="77777777" w:rsidTr="00222A9D">
        <w:tc>
          <w:tcPr>
            <w:tcW w:w="1541" w:type="dxa"/>
            <w:tcBorders>
              <w:top w:val="single" w:sz="12" w:space="0" w:color="auto"/>
              <w:left w:val="single" w:sz="12" w:space="0" w:color="auto"/>
              <w:bottom w:val="single" w:sz="12" w:space="0" w:color="auto"/>
            </w:tcBorders>
          </w:tcPr>
          <w:p w14:paraId="54ACA2EC"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Slaugos ir</w:t>
            </w:r>
          </w:p>
          <w:p w14:paraId="7DF3278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palaikomojo</w:t>
            </w:r>
          </w:p>
          <w:p w14:paraId="7440402E"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gydymo</w:t>
            </w:r>
          </w:p>
        </w:tc>
        <w:tc>
          <w:tcPr>
            <w:tcW w:w="1148" w:type="dxa"/>
            <w:tcBorders>
              <w:top w:val="single" w:sz="12" w:space="0" w:color="auto"/>
              <w:bottom w:val="single" w:sz="12" w:space="0" w:color="auto"/>
            </w:tcBorders>
            <w:vAlign w:val="center"/>
          </w:tcPr>
          <w:p w14:paraId="5FEB125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45</w:t>
            </w:r>
          </w:p>
        </w:tc>
        <w:tc>
          <w:tcPr>
            <w:tcW w:w="1134" w:type="dxa"/>
            <w:tcBorders>
              <w:top w:val="single" w:sz="12" w:space="0" w:color="auto"/>
              <w:bottom w:val="single" w:sz="12" w:space="0" w:color="auto"/>
            </w:tcBorders>
            <w:vAlign w:val="center"/>
          </w:tcPr>
          <w:p w14:paraId="582B16D4"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288,48</w:t>
            </w:r>
          </w:p>
        </w:tc>
        <w:tc>
          <w:tcPr>
            <w:tcW w:w="1559" w:type="dxa"/>
            <w:tcBorders>
              <w:top w:val="single" w:sz="12" w:space="0" w:color="auto"/>
              <w:bottom w:val="single" w:sz="12" w:space="0" w:color="auto"/>
            </w:tcBorders>
            <w:vAlign w:val="center"/>
          </w:tcPr>
          <w:p w14:paraId="08179597"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81,14</w:t>
            </w:r>
          </w:p>
        </w:tc>
        <w:tc>
          <w:tcPr>
            <w:tcW w:w="1417" w:type="dxa"/>
            <w:tcBorders>
              <w:top w:val="single" w:sz="12" w:space="0" w:color="auto"/>
              <w:bottom w:val="single" w:sz="12" w:space="0" w:color="auto"/>
            </w:tcBorders>
            <w:vAlign w:val="center"/>
          </w:tcPr>
          <w:p w14:paraId="0BD27BC7"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3,5</w:t>
            </w:r>
          </w:p>
        </w:tc>
        <w:tc>
          <w:tcPr>
            <w:tcW w:w="1276" w:type="dxa"/>
            <w:tcBorders>
              <w:top w:val="single" w:sz="12" w:space="0" w:color="auto"/>
              <w:bottom w:val="single" w:sz="12" w:space="0" w:color="auto"/>
            </w:tcBorders>
            <w:vAlign w:val="center"/>
          </w:tcPr>
          <w:p w14:paraId="24E3446E"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160</w:t>
            </w:r>
          </w:p>
        </w:tc>
        <w:tc>
          <w:tcPr>
            <w:tcW w:w="1418" w:type="dxa"/>
            <w:tcBorders>
              <w:top w:val="single" w:sz="12" w:space="0" w:color="auto"/>
              <w:bottom w:val="single" w:sz="12" w:space="0" w:color="auto"/>
              <w:right w:val="single" w:sz="12" w:space="0" w:color="auto"/>
            </w:tcBorders>
            <w:vAlign w:val="center"/>
          </w:tcPr>
          <w:p w14:paraId="3DC50036" w14:textId="77777777" w:rsidR="00E16E2B" w:rsidRPr="00313496" w:rsidRDefault="00E16E2B" w:rsidP="00222A9D">
            <w:pPr>
              <w:jc w:val="center"/>
              <w:rPr>
                <w:rFonts w:ascii="Times New Roman" w:hAnsi="Times New Roman" w:cs="Times New Roman"/>
                <w:color w:val="auto"/>
              </w:rPr>
            </w:pPr>
            <w:r w:rsidRPr="00313496">
              <w:rPr>
                <w:rFonts w:ascii="Times New Roman" w:hAnsi="Times New Roman" w:cs="Times New Roman"/>
                <w:color w:val="auto"/>
              </w:rPr>
              <w:t>12</w:t>
            </w:r>
            <w:r>
              <w:rPr>
                <w:rFonts w:ascii="Times New Roman" w:hAnsi="Times New Roman" w:cs="Times New Roman"/>
                <w:color w:val="auto"/>
              </w:rPr>
              <w:t xml:space="preserve"> </w:t>
            </w:r>
            <w:r w:rsidRPr="00313496">
              <w:rPr>
                <w:rFonts w:ascii="Times New Roman" w:hAnsi="Times New Roman" w:cs="Times New Roman"/>
                <w:color w:val="auto"/>
              </w:rPr>
              <w:t>982</w:t>
            </w:r>
          </w:p>
        </w:tc>
      </w:tr>
      <w:bookmarkEnd w:id="24"/>
    </w:tbl>
    <w:p w14:paraId="7B83A5D3" w14:textId="77777777" w:rsidR="00E16E2B" w:rsidRPr="00710A8F" w:rsidRDefault="00E16E2B" w:rsidP="00E16E2B">
      <w:pPr>
        <w:pStyle w:val="Pagrindinistekstas1"/>
        <w:shd w:val="clear" w:color="auto" w:fill="auto"/>
        <w:spacing w:before="0" w:line="240" w:lineRule="auto"/>
        <w:rPr>
          <w:color w:val="FF0000"/>
        </w:rPr>
      </w:pPr>
    </w:p>
    <w:p w14:paraId="047D7AA7" w14:textId="77777777" w:rsidR="00E16E2B" w:rsidRDefault="00E16E2B" w:rsidP="00E16E2B">
      <w:pPr>
        <w:pStyle w:val="Temosantrat10"/>
        <w:keepNext/>
        <w:keepLines/>
        <w:shd w:val="clear" w:color="auto" w:fill="auto"/>
        <w:spacing w:after="0" w:line="240" w:lineRule="auto"/>
        <w:ind w:left="1134"/>
        <w:jc w:val="center"/>
      </w:pPr>
      <w:r w:rsidRPr="007147E6">
        <w:lastRenderedPageBreak/>
        <w:t>5 lentelė. Funkciniai stacionaro skyrių veiklos rodikliai (202</w:t>
      </w:r>
      <w:r>
        <w:rPr>
          <w:lang w:val="lt-LT"/>
        </w:rPr>
        <w:t>2</w:t>
      </w:r>
      <w:r w:rsidRPr="007147E6">
        <w:t xml:space="preserve"> m. ir 202</w:t>
      </w:r>
      <w:r>
        <w:rPr>
          <w:lang w:val="lt-LT"/>
        </w:rPr>
        <w:t>3</w:t>
      </w:r>
      <w:r w:rsidRPr="007147E6">
        <w:t xml:space="preserve"> m.)</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
        <w:gridCol w:w="1295"/>
        <w:gridCol w:w="851"/>
        <w:gridCol w:w="862"/>
        <w:gridCol w:w="711"/>
        <w:gridCol w:w="715"/>
        <w:gridCol w:w="715"/>
        <w:gridCol w:w="715"/>
        <w:gridCol w:w="697"/>
        <w:gridCol w:w="688"/>
        <w:gridCol w:w="850"/>
        <w:gridCol w:w="851"/>
      </w:tblGrid>
      <w:tr w:rsidR="00E16E2B" w:rsidRPr="00313496" w14:paraId="21D1E059" w14:textId="77777777" w:rsidTr="00222A9D">
        <w:trPr>
          <w:trHeight w:val="650"/>
        </w:trPr>
        <w:tc>
          <w:tcPr>
            <w:tcW w:w="548" w:type="dxa"/>
            <w:vMerge w:val="restart"/>
            <w:tcBorders>
              <w:top w:val="single" w:sz="4" w:space="0" w:color="auto"/>
              <w:left w:val="single" w:sz="4" w:space="0" w:color="auto"/>
              <w:bottom w:val="single" w:sz="4" w:space="0" w:color="auto"/>
              <w:right w:val="single" w:sz="4" w:space="0" w:color="auto"/>
            </w:tcBorders>
          </w:tcPr>
          <w:p w14:paraId="5CD71AD4" w14:textId="77777777" w:rsidR="00E16E2B" w:rsidRPr="00313496" w:rsidRDefault="00E16E2B" w:rsidP="00222A9D">
            <w:pPr>
              <w:pStyle w:val="Temosantrat10"/>
              <w:keepNext/>
              <w:keepLines/>
              <w:shd w:val="clear" w:color="auto" w:fill="auto"/>
              <w:spacing w:after="0" w:line="240" w:lineRule="auto"/>
              <w:rPr>
                <w:sz w:val="22"/>
                <w:szCs w:val="22"/>
                <w:lang w:val="lt-LT"/>
              </w:rPr>
            </w:pPr>
            <w:r w:rsidRPr="00313496">
              <w:rPr>
                <w:sz w:val="22"/>
                <w:szCs w:val="22"/>
                <w:lang w:val="lt-LT"/>
              </w:rPr>
              <w:t>Eil. Nr.</w:t>
            </w:r>
          </w:p>
        </w:tc>
        <w:tc>
          <w:tcPr>
            <w:tcW w:w="1295" w:type="dxa"/>
            <w:vMerge w:val="restart"/>
            <w:tcBorders>
              <w:top w:val="single" w:sz="4" w:space="0" w:color="auto"/>
              <w:left w:val="single" w:sz="4" w:space="0" w:color="auto"/>
              <w:bottom w:val="single" w:sz="4" w:space="0" w:color="auto"/>
              <w:right w:val="single" w:sz="4" w:space="0" w:color="auto"/>
            </w:tcBorders>
          </w:tcPr>
          <w:p w14:paraId="432D1FC4" w14:textId="77777777" w:rsidR="00E16E2B" w:rsidRPr="00313496" w:rsidRDefault="00E16E2B" w:rsidP="00222A9D">
            <w:pPr>
              <w:pStyle w:val="Temosantrat10"/>
              <w:keepNext/>
              <w:keepLines/>
              <w:shd w:val="clear" w:color="auto" w:fill="auto"/>
              <w:spacing w:after="0" w:line="240" w:lineRule="auto"/>
              <w:rPr>
                <w:sz w:val="22"/>
                <w:szCs w:val="22"/>
                <w:lang w:val="lt-LT"/>
              </w:rPr>
            </w:pPr>
            <w:r w:rsidRPr="00313496">
              <w:rPr>
                <w:sz w:val="22"/>
                <w:szCs w:val="22"/>
                <w:lang w:val="lt-LT"/>
              </w:rPr>
              <w:t>Stacionaro skyriai</w:t>
            </w:r>
          </w:p>
        </w:tc>
        <w:tc>
          <w:tcPr>
            <w:tcW w:w="1713" w:type="dxa"/>
            <w:gridSpan w:val="2"/>
            <w:tcBorders>
              <w:top w:val="single" w:sz="4" w:space="0" w:color="auto"/>
              <w:left w:val="single" w:sz="4" w:space="0" w:color="auto"/>
              <w:bottom w:val="single" w:sz="4" w:space="0" w:color="auto"/>
              <w:right w:val="single" w:sz="4" w:space="0" w:color="auto"/>
            </w:tcBorders>
          </w:tcPr>
          <w:p w14:paraId="3528797F" w14:textId="77777777" w:rsidR="00E16E2B" w:rsidRPr="00313496" w:rsidRDefault="00E16E2B" w:rsidP="00222A9D">
            <w:pPr>
              <w:pStyle w:val="Temosantrat10"/>
              <w:keepNext/>
              <w:keepLines/>
              <w:shd w:val="clear" w:color="auto" w:fill="auto"/>
              <w:spacing w:after="0" w:line="240" w:lineRule="auto"/>
              <w:jc w:val="center"/>
              <w:rPr>
                <w:sz w:val="22"/>
                <w:szCs w:val="22"/>
                <w:lang w:val="lt-LT"/>
              </w:rPr>
            </w:pPr>
            <w:r w:rsidRPr="00313496">
              <w:rPr>
                <w:sz w:val="22"/>
                <w:szCs w:val="22"/>
                <w:lang w:val="lt-LT"/>
              </w:rPr>
              <w:t>Lovos funkcionavimo rodiklis (LFR)</w:t>
            </w:r>
          </w:p>
        </w:tc>
        <w:tc>
          <w:tcPr>
            <w:tcW w:w="1426" w:type="dxa"/>
            <w:gridSpan w:val="2"/>
            <w:tcBorders>
              <w:top w:val="single" w:sz="4" w:space="0" w:color="auto"/>
              <w:left w:val="single" w:sz="4" w:space="0" w:color="auto"/>
              <w:bottom w:val="single" w:sz="4" w:space="0" w:color="auto"/>
              <w:right w:val="single" w:sz="4" w:space="0" w:color="auto"/>
            </w:tcBorders>
          </w:tcPr>
          <w:p w14:paraId="6CC9C810" w14:textId="77777777" w:rsidR="00E16E2B" w:rsidRPr="00313496" w:rsidRDefault="00E16E2B" w:rsidP="00222A9D">
            <w:pPr>
              <w:pStyle w:val="Temosantrat10"/>
              <w:keepNext/>
              <w:keepLines/>
              <w:shd w:val="clear" w:color="auto" w:fill="auto"/>
              <w:spacing w:after="0" w:line="240" w:lineRule="auto"/>
              <w:jc w:val="center"/>
              <w:rPr>
                <w:sz w:val="22"/>
                <w:szCs w:val="22"/>
                <w:lang w:val="lt-LT"/>
              </w:rPr>
            </w:pPr>
            <w:r w:rsidRPr="00313496">
              <w:rPr>
                <w:sz w:val="22"/>
                <w:szCs w:val="22"/>
                <w:lang w:val="lt-LT"/>
              </w:rPr>
              <w:t>Vidutinė gulėjimo trukmė (VGT)</w:t>
            </w:r>
          </w:p>
        </w:tc>
        <w:tc>
          <w:tcPr>
            <w:tcW w:w="1430" w:type="dxa"/>
            <w:gridSpan w:val="2"/>
            <w:tcBorders>
              <w:top w:val="single" w:sz="4" w:space="0" w:color="auto"/>
              <w:left w:val="single" w:sz="4" w:space="0" w:color="auto"/>
              <w:bottom w:val="single" w:sz="4" w:space="0" w:color="auto"/>
              <w:right w:val="single" w:sz="4" w:space="0" w:color="auto"/>
            </w:tcBorders>
          </w:tcPr>
          <w:p w14:paraId="140D003B" w14:textId="77777777" w:rsidR="00E16E2B" w:rsidRPr="00313496" w:rsidRDefault="00E16E2B" w:rsidP="00222A9D">
            <w:pPr>
              <w:pStyle w:val="Temosantrat10"/>
              <w:keepNext/>
              <w:keepLines/>
              <w:shd w:val="clear" w:color="auto" w:fill="auto"/>
              <w:spacing w:after="0" w:line="240" w:lineRule="auto"/>
              <w:jc w:val="center"/>
              <w:rPr>
                <w:sz w:val="22"/>
                <w:szCs w:val="22"/>
                <w:lang w:val="lt-LT"/>
              </w:rPr>
            </w:pPr>
            <w:r w:rsidRPr="00313496">
              <w:rPr>
                <w:sz w:val="22"/>
                <w:szCs w:val="22"/>
                <w:lang w:val="lt-LT"/>
              </w:rPr>
              <w:t xml:space="preserve">Lovos apyvarta </w:t>
            </w:r>
          </w:p>
        </w:tc>
        <w:tc>
          <w:tcPr>
            <w:tcW w:w="1385" w:type="dxa"/>
            <w:gridSpan w:val="2"/>
            <w:tcBorders>
              <w:top w:val="single" w:sz="4" w:space="0" w:color="auto"/>
              <w:left w:val="single" w:sz="4" w:space="0" w:color="auto"/>
              <w:bottom w:val="single" w:sz="4" w:space="0" w:color="auto"/>
              <w:right w:val="single" w:sz="4" w:space="0" w:color="auto"/>
            </w:tcBorders>
          </w:tcPr>
          <w:p w14:paraId="51CE98FF" w14:textId="77777777" w:rsidR="00E16E2B" w:rsidRPr="00313496" w:rsidRDefault="00E16E2B" w:rsidP="00222A9D">
            <w:pPr>
              <w:pStyle w:val="Temosantrat10"/>
              <w:keepNext/>
              <w:keepLines/>
              <w:shd w:val="clear" w:color="auto" w:fill="auto"/>
              <w:spacing w:after="0" w:line="240" w:lineRule="auto"/>
              <w:jc w:val="center"/>
              <w:rPr>
                <w:sz w:val="22"/>
                <w:szCs w:val="22"/>
                <w:lang w:val="lt-LT"/>
              </w:rPr>
            </w:pPr>
            <w:r w:rsidRPr="00313496">
              <w:rPr>
                <w:sz w:val="22"/>
                <w:szCs w:val="22"/>
                <w:lang w:val="lt-LT"/>
              </w:rPr>
              <w:t>Ligonių skaičius</w:t>
            </w:r>
          </w:p>
          <w:p w14:paraId="7DD04600" w14:textId="77777777" w:rsidR="00E16E2B" w:rsidRPr="00313496" w:rsidRDefault="00E16E2B" w:rsidP="00222A9D">
            <w:pPr>
              <w:pStyle w:val="Temosantrat10"/>
              <w:keepNext/>
              <w:keepLines/>
              <w:shd w:val="clear" w:color="auto" w:fill="auto"/>
              <w:spacing w:after="0" w:line="240" w:lineRule="auto"/>
              <w:rPr>
                <w:sz w:val="22"/>
                <w:szCs w:val="22"/>
                <w:lang w:val="lt-LT"/>
              </w:rPr>
            </w:pPr>
            <w:r w:rsidRPr="00313496">
              <w:rPr>
                <w:sz w:val="22"/>
                <w:szCs w:val="22"/>
                <w:lang w:val="lt-LT"/>
              </w:rPr>
              <w:t>(išrašyti</w:t>
            </w:r>
            <w:r>
              <w:rPr>
                <w:sz w:val="22"/>
                <w:szCs w:val="22"/>
                <w:lang w:val="lt-LT"/>
              </w:rPr>
              <w:t xml:space="preserve"> </w:t>
            </w:r>
            <w:r w:rsidRPr="00313496">
              <w:rPr>
                <w:sz w:val="22"/>
                <w:szCs w:val="22"/>
                <w:lang w:val="lt-LT"/>
              </w:rPr>
              <w:t>+</w:t>
            </w:r>
            <w:r>
              <w:rPr>
                <w:sz w:val="22"/>
                <w:szCs w:val="22"/>
                <w:lang w:val="lt-LT"/>
              </w:rPr>
              <w:t xml:space="preserve"> </w:t>
            </w:r>
            <w:r w:rsidRPr="00313496">
              <w:rPr>
                <w:sz w:val="22"/>
                <w:szCs w:val="22"/>
                <w:lang w:val="lt-LT"/>
              </w:rPr>
              <w:t>mirę)</w:t>
            </w:r>
          </w:p>
        </w:tc>
        <w:tc>
          <w:tcPr>
            <w:tcW w:w="1701" w:type="dxa"/>
            <w:gridSpan w:val="2"/>
            <w:tcBorders>
              <w:top w:val="single" w:sz="4" w:space="0" w:color="auto"/>
              <w:left w:val="single" w:sz="4" w:space="0" w:color="auto"/>
              <w:bottom w:val="single" w:sz="4" w:space="0" w:color="auto"/>
              <w:right w:val="single" w:sz="4" w:space="0" w:color="auto"/>
            </w:tcBorders>
          </w:tcPr>
          <w:p w14:paraId="3A1A6643" w14:textId="77777777" w:rsidR="00E16E2B" w:rsidRPr="00313496" w:rsidRDefault="00E16E2B" w:rsidP="00222A9D">
            <w:pPr>
              <w:pStyle w:val="Temosantrat10"/>
              <w:keepNext/>
              <w:keepLines/>
              <w:shd w:val="clear" w:color="auto" w:fill="auto"/>
              <w:spacing w:after="0" w:line="240" w:lineRule="auto"/>
              <w:jc w:val="center"/>
              <w:rPr>
                <w:sz w:val="22"/>
                <w:szCs w:val="22"/>
                <w:lang w:val="lt-LT"/>
              </w:rPr>
            </w:pPr>
            <w:r w:rsidRPr="00313496">
              <w:rPr>
                <w:sz w:val="22"/>
                <w:szCs w:val="22"/>
                <w:lang w:val="lt-LT"/>
              </w:rPr>
              <w:t>Lovadienių skaičius</w:t>
            </w:r>
          </w:p>
        </w:tc>
      </w:tr>
      <w:tr w:rsidR="00E16E2B" w:rsidRPr="00313496" w14:paraId="3191B303" w14:textId="77777777" w:rsidTr="00222A9D">
        <w:trPr>
          <w:trHeight w:val="571"/>
        </w:trPr>
        <w:tc>
          <w:tcPr>
            <w:tcW w:w="548" w:type="dxa"/>
            <w:vMerge/>
            <w:tcBorders>
              <w:top w:val="single" w:sz="4" w:space="0" w:color="auto"/>
              <w:left w:val="single" w:sz="4" w:space="0" w:color="auto"/>
              <w:bottom w:val="single" w:sz="4" w:space="0" w:color="auto"/>
              <w:right w:val="single" w:sz="4" w:space="0" w:color="auto"/>
            </w:tcBorders>
            <w:vAlign w:val="center"/>
          </w:tcPr>
          <w:p w14:paraId="0B987F2A" w14:textId="77777777" w:rsidR="00E16E2B" w:rsidRPr="00313496" w:rsidRDefault="00E16E2B" w:rsidP="00222A9D">
            <w:pPr>
              <w:rPr>
                <w:rFonts w:ascii="Times New Roman" w:eastAsia="Times New Roman" w:hAnsi="Times New Roman" w:cs="Times New Roman"/>
                <w:color w:val="auto"/>
                <w:sz w:val="22"/>
                <w:szCs w:val="22"/>
                <w:lang w:eastAsia="en-US"/>
              </w:rPr>
            </w:pPr>
          </w:p>
        </w:tc>
        <w:tc>
          <w:tcPr>
            <w:tcW w:w="1295" w:type="dxa"/>
            <w:vMerge/>
            <w:tcBorders>
              <w:top w:val="single" w:sz="4" w:space="0" w:color="auto"/>
              <w:left w:val="single" w:sz="4" w:space="0" w:color="auto"/>
              <w:bottom w:val="single" w:sz="4" w:space="0" w:color="auto"/>
              <w:right w:val="single" w:sz="4" w:space="0" w:color="auto"/>
            </w:tcBorders>
            <w:vAlign w:val="center"/>
          </w:tcPr>
          <w:p w14:paraId="74533703" w14:textId="77777777" w:rsidR="00E16E2B" w:rsidRPr="00313496" w:rsidRDefault="00E16E2B" w:rsidP="00222A9D">
            <w:pPr>
              <w:rPr>
                <w:rFonts w:ascii="Times New Roman" w:eastAsia="Times New Roman" w:hAnsi="Times New Roman" w:cs="Times New Roman"/>
                <w:color w:val="auto"/>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772563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2022</w:t>
            </w:r>
            <w:r>
              <w:rPr>
                <w:sz w:val="20"/>
                <w:szCs w:val="20"/>
                <w:lang w:val="lt-LT"/>
              </w:rPr>
              <w:t xml:space="preserve"> </w:t>
            </w:r>
            <w:r w:rsidRPr="00413483">
              <w:rPr>
                <w:sz w:val="20"/>
                <w:szCs w:val="20"/>
                <w:lang w:val="lt-LT"/>
              </w:rPr>
              <w:t xml:space="preserve"> m.</w:t>
            </w:r>
          </w:p>
        </w:tc>
        <w:tc>
          <w:tcPr>
            <w:tcW w:w="862" w:type="dxa"/>
            <w:tcBorders>
              <w:top w:val="single" w:sz="4" w:space="0" w:color="auto"/>
              <w:left w:val="single" w:sz="4" w:space="0" w:color="auto"/>
              <w:bottom w:val="single" w:sz="4" w:space="0" w:color="auto"/>
              <w:right w:val="single" w:sz="4" w:space="0" w:color="auto"/>
            </w:tcBorders>
          </w:tcPr>
          <w:p w14:paraId="38634E95"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2023 m.</w:t>
            </w:r>
          </w:p>
        </w:tc>
        <w:tc>
          <w:tcPr>
            <w:tcW w:w="711" w:type="dxa"/>
            <w:tcBorders>
              <w:top w:val="single" w:sz="4" w:space="0" w:color="auto"/>
              <w:left w:val="single" w:sz="4" w:space="0" w:color="auto"/>
              <w:bottom w:val="single" w:sz="4" w:space="0" w:color="auto"/>
              <w:right w:val="single" w:sz="4" w:space="0" w:color="auto"/>
            </w:tcBorders>
          </w:tcPr>
          <w:p w14:paraId="54CA7D99"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2022 m.</w:t>
            </w:r>
          </w:p>
        </w:tc>
        <w:tc>
          <w:tcPr>
            <w:tcW w:w="715" w:type="dxa"/>
            <w:tcBorders>
              <w:top w:val="single" w:sz="4" w:space="0" w:color="auto"/>
              <w:left w:val="single" w:sz="4" w:space="0" w:color="auto"/>
              <w:bottom w:val="single" w:sz="4" w:space="0" w:color="auto"/>
              <w:right w:val="single" w:sz="4" w:space="0" w:color="auto"/>
            </w:tcBorders>
          </w:tcPr>
          <w:p w14:paraId="77413DC1"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2023 m.</w:t>
            </w:r>
          </w:p>
        </w:tc>
        <w:tc>
          <w:tcPr>
            <w:tcW w:w="715" w:type="dxa"/>
            <w:tcBorders>
              <w:top w:val="single" w:sz="4" w:space="0" w:color="auto"/>
              <w:left w:val="single" w:sz="4" w:space="0" w:color="auto"/>
              <w:bottom w:val="single" w:sz="4" w:space="0" w:color="auto"/>
              <w:right w:val="single" w:sz="4" w:space="0" w:color="auto"/>
            </w:tcBorders>
          </w:tcPr>
          <w:p w14:paraId="1CEB19E4"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2022 m.</w:t>
            </w:r>
          </w:p>
        </w:tc>
        <w:tc>
          <w:tcPr>
            <w:tcW w:w="715" w:type="dxa"/>
            <w:tcBorders>
              <w:top w:val="single" w:sz="4" w:space="0" w:color="auto"/>
              <w:left w:val="single" w:sz="4" w:space="0" w:color="auto"/>
              <w:bottom w:val="single" w:sz="4" w:space="0" w:color="auto"/>
              <w:right w:val="single" w:sz="4" w:space="0" w:color="auto"/>
            </w:tcBorders>
          </w:tcPr>
          <w:p w14:paraId="024CEE36"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2023 m.</w:t>
            </w:r>
          </w:p>
        </w:tc>
        <w:tc>
          <w:tcPr>
            <w:tcW w:w="697" w:type="dxa"/>
            <w:tcBorders>
              <w:top w:val="single" w:sz="4" w:space="0" w:color="auto"/>
              <w:left w:val="single" w:sz="4" w:space="0" w:color="auto"/>
              <w:bottom w:val="single" w:sz="4" w:space="0" w:color="auto"/>
              <w:right w:val="single" w:sz="4" w:space="0" w:color="auto"/>
            </w:tcBorders>
          </w:tcPr>
          <w:p w14:paraId="5C5B51CD"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2022 m.</w:t>
            </w:r>
          </w:p>
        </w:tc>
        <w:tc>
          <w:tcPr>
            <w:tcW w:w="688" w:type="dxa"/>
            <w:tcBorders>
              <w:top w:val="single" w:sz="4" w:space="0" w:color="auto"/>
              <w:left w:val="single" w:sz="4" w:space="0" w:color="auto"/>
              <w:bottom w:val="single" w:sz="4" w:space="0" w:color="auto"/>
              <w:right w:val="single" w:sz="4" w:space="0" w:color="auto"/>
            </w:tcBorders>
          </w:tcPr>
          <w:p w14:paraId="365E0A8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2023 m.</w:t>
            </w:r>
          </w:p>
        </w:tc>
        <w:tc>
          <w:tcPr>
            <w:tcW w:w="850" w:type="dxa"/>
            <w:tcBorders>
              <w:top w:val="single" w:sz="4" w:space="0" w:color="auto"/>
              <w:left w:val="single" w:sz="4" w:space="0" w:color="auto"/>
              <w:bottom w:val="single" w:sz="4" w:space="0" w:color="auto"/>
              <w:right w:val="single" w:sz="4" w:space="0" w:color="auto"/>
            </w:tcBorders>
          </w:tcPr>
          <w:p w14:paraId="50C7B556"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2022 m.</w:t>
            </w:r>
          </w:p>
        </w:tc>
        <w:tc>
          <w:tcPr>
            <w:tcW w:w="851" w:type="dxa"/>
            <w:tcBorders>
              <w:top w:val="single" w:sz="4" w:space="0" w:color="auto"/>
              <w:left w:val="single" w:sz="4" w:space="0" w:color="auto"/>
              <w:bottom w:val="single" w:sz="4" w:space="0" w:color="auto"/>
              <w:right w:val="single" w:sz="4" w:space="0" w:color="auto"/>
            </w:tcBorders>
          </w:tcPr>
          <w:p w14:paraId="18849696"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2023 m.</w:t>
            </w:r>
          </w:p>
        </w:tc>
      </w:tr>
      <w:tr w:rsidR="00E16E2B" w:rsidRPr="00313496" w14:paraId="63CB8886" w14:textId="77777777" w:rsidTr="00222A9D">
        <w:trPr>
          <w:trHeight w:val="571"/>
        </w:trPr>
        <w:tc>
          <w:tcPr>
            <w:tcW w:w="548" w:type="dxa"/>
            <w:tcBorders>
              <w:top w:val="single" w:sz="4" w:space="0" w:color="auto"/>
              <w:left w:val="single" w:sz="4" w:space="0" w:color="auto"/>
              <w:bottom w:val="single" w:sz="4" w:space="0" w:color="auto"/>
              <w:right w:val="single" w:sz="4" w:space="0" w:color="auto"/>
            </w:tcBorders>
          </w:tcPr>
          <w:p w14:paraId="3D8D4E9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w:t>
            </w:r>
          </w:p>
        </w:tc>
        <w:tc>
          <w:tcPr>
            <w:tcW w:w="1295" w:type="dxa"/>
            <w:tcBorders>
              <w:top w:val="single" w:sz="4" w:space="0" w:color="auto"/>
              <w:left w:val="single" w:sz="4" w:space="0" w:color="auto"/>
              <w:bottom w:val="single" w:sz="4" w:space="0" w:color="auto"/>
              <w:right w:val="single" w:sz="4" w:space="0" w:color="auto"/>
            </w:tcBorders>
          </w:tcPr>
          <w:p w14:paraId="710D8C50"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Aktyvaus gydymo</w:t>
            </w:r>
          </w:p>
        </w:tc>
        <w:tc>
          <w:tcPr>
            <w:tcW w:w="851" w:type="dxa"/>
            <w:tcBorders>
              <w:top w:val="single" w:sz="4" w:space="0" w:color="auto"/>
              <w:left w:val="single" w:sz="4" w:space="0" w:color="auto"/>
              <w:bottom w:val="single" w:sz="4" w:space="0" w:color="auto"/>
              <w:right w:val="single" w:sz="4" w:space="0" w:color="auto"/>
            </w:tcBorders>
          </w:tcPr>
          <w:p w14:paraId="2FCCCA81"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180,47</w:t>
            </w:r>
          </w:p>
        </w:tc>
        <w:tc>
          <w:tcPr>
            <w:tcW w:w="862" w:type="dxa"/>
            <w:tcBorders>
              <w:top w:val="single" w:sz="4" w:space="0" w:color="auto"/>
              <w:left w:val="single" w:sz="4" w:space="0" w:color="auto"/>
              <w:bottom w:val="single" w:sz="4" w:space="0" w:color="auto"/>
              <w:right w:val="single" w:sz="4" w:space="0" w:color="auto"/>
            </w:tcBorders>
          </w:tcPr>
          <w:p w14:paraId="5E819100"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179,25</w:t>
            </w:r>
          </w:p>
        </w:tc>
        <w:tc>
          <w:tcPr>
            <w:tcW w:w="711" w:type="dxa"/>
            <w:tcBorders>
              <w:top w:val="single" w:sz="4" w:space="0" w:color="auto"/>
              <w:left w:val="single" w:sz="4" w:space="0" w:color="auto"/>
              <w:bottom w:val="single" w:sz="4" w:space="0" w:color="auto"/>
              <w:right w:val="single" w:sz="4" w:space="0" w:color="auto"/>
            </w:tcBorders>
          </w:tcPr>
          <w:p w14:paraId="2BA49A8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8,56</w:t>
            </w:r>
          </w:p>
        </w:tc>
        <w:tc>
          <w:tcPr>
            <w:tcW w:w="715" w:type="dxa"/>
            <w:tcBorders>
              <w:top w:val="single" w:sz="4" w:space="0" w:color="auto"/>
              <w:left w:val="single" w:sz="4" w:space="0" w:color="auto"/>
              <w:bottom w:val="single" w:sz="4" w:space="0" w:color="auto"/>
              <w:right w:val="single" w:sz="4" w:space="0" w:color="auto"/>
            </w:tcBorders>
          </w:tcPr>
          <w:p w14:paraId="64C9B5C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8,94</w:t>
            </w:r>
          </w:p>
        </w:tc>
        <w:tc>
          <w:tcPr>
            <w:tcW w:w="715" w:type="dxa"/>
            <w:tcBorders>
              <w:top w:val="single" w:sz="4" w:space="0" w:color="auto"/>
              <w:left w:val="single" w:sz="4" w:space="0" w:color="auto"/>
              <w:bottom w:val="single" w:sz="4" w:space="0" w:color="auto"/>
              <w:right w:val="single" w:sz="4" w:space="0" w:color="auto"/>
            </w:tcBorders>
          </w:tcPr>
          <w:p w14:paraId="294EEFE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21,08</w:t>
            </w:r>
          </w:p>
          <w:p w14:paraId="54573B20" w14:textId="77777777" w:rsidR="00E16E2B" w:rsidRPr="00413483" w:rsidRDefault="00E16E2B" w:rsidP="00222A9D">
            <w:pPr>
              <w:rPr>
                <w:sz w:val="20"/>
                <w:szCs w:val="20"/>
              </w:rPr>
            </w:pPr>
          </w:p>
        </w:tc>
        <w:tc>
          <w:tcPr>
            <w:tcW w:w="715" w:type="dxa"/>
            <w:tcBorders>
              <w:top w:val="single" w:sz="4" w:space="0" w:color="auto"/>
              <w:left w:val="single" w:sz="4" w:space="0" w:color="auto"/>
              <w:bottom w:val="single" w:sz="4" w:space="0" w:color="auto"/>
              <w:right w:val="single" w:sz="4" w:space="0" w:color="auto"/>
            </w:tcBorders>
          </w:tcPr>
          <w:p w14:paraId="31842746" w14:textId="77777777" w:rsidR="00E16E2B" w:rsidRPr="00413483" w:rsidRDefault="00E16E2B" w:rsidP="00222A9D">
            <w:pPr>
              <w:rPr>
                <w:rFonts w:ascii="Times New Roman" w:hAnsi="Times New Roman" w:cs="Times New Roman"/>
                <w:color w:val="auto"/>
                <w:sz w:val="20"/>
                <w:szCs w:val="20"/>
                <w:lang w:eastAsia="en-US"/>
              </w:rPr>
            </w:pPr>
            <w:r w:rsidRPr="00413483">
              <w:rPr>
                <w:rFonts w:ascii="Times New Roman" w:hAnsi="Times New Roman" w:cs="Times New Roman"/>
                <w:color w:val="auto"/>
                <w:sz w:val="20"/>
                <w:szCs w:val="20"/>
                <w:lang w:eastAsia="en-US"/>
              </w:rPr>
              <w:t>20,05</w:t>
            </w:r>
          </w:p>
        </w:tc>
        <w:tc>
          <w:tcPr>
            <w:tcW w:w="697" w:type="dxa"/>
            <w:tcBorders>
              <w:top w:val="single" w:sz="4" w:space="0" w:color="auto"/>
              <w:left w:val="single" w:sz="4" w:space="0" w:color="auto"/>
              <w:bottom w:val="single" w:sz="4" w:space="0" w:color="auto"/>
              <w:right w:val="single" w:sz="4" w:space="0" w:color="auto"/>
            </w:tcBorders>
          </w:tcPr>
          <w:p w14:paraId="35E36A71"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637 (759)</w:t>
            </w:r>
          </w:p>
        </w:tc>
        <w:tc>
          <w:tcPr>
            <w:tcW w:w="688" w:type="dxa"/>
            <w:tcBorders>
              <w:top w:val="single" w:sz="4" w:space="0" w:color="auto"/>
              <w:left w:val="single" w:sz="4" w:space="0" w:color="auto"/>
              <w:bottom w:val="single" w:sz="4" w:space="0" w:color="auto"/>
              <w:right w:val="single" w:sz="4" w:space="0" w:color="auto"/>
            </w:tcBorders>
          </w:tcPr>
          <w:p w14:paraId="70774BD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611</w:t>
            </w:r>
          </w:p>
          <w:p w14:paraId="2BA63CD2"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(722)</w:t>
            </w:r>
          </w:p>
        </w:tc>
        <w:tc>
          <w:tcPr>
            <w:tcW w:w="850" w:type="dxa"/>
            <w:tcBorders>
              <w:top w:val="single" w:sz="4" w:space="0" w:color="auto"/>
              <w:left w:val="single" w:sz="4" w:space="0" w:color="auto"/>
              <w:bottom w:val="single" w:sz="4" w:space="0" w:color="auto"/>
              <w:right w:val="single" w:sz="4" w:space="0" w:color="auto"/>
            </w:tcBorders>
          </w:tcPr>
          <w:p w14:paraId="23780E8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6 497</w:t>
            </w:r>
          </w:p>
        </w:tc>
        <w:tc>
          <w:tcPr>
            <w:tcW w:w="851" w:type="dxa"/>
            <w:tcBorders>
              <w:top w:val="single" w:sz="4" w:space="0" w:color="auto"/>
              <w:left w:val="single" w:sz="4" w:space="0" w:color="auto"/>
              <w:bottom w:val="single" w:sz="4" w:space="0" w:color="auto"/>
              <w:right w:val="single" w:sz="4" w:space="0" w:color="auto"/>
            </w:tcBorders>
          </w:tcPr>
          <w:p w14:paraId="4FD2C48F"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6 453</w:t>
            </w:r>
          </w:p>
        </w:tc>
      </w:tr>
      <w:tr w:rsidR="00E16E2B" w:rsidRPr="00313496" w14:paraId="477CB6B3" w14:textId="77777777" w:rsidTr="00222A9D">
        <w:trPr>
          <w:trHeight w:val="571"/>
        </w:trPr>
        <w:tc>
          <w:tcPr>
            <w:tcW w:w="548" w:type="dxa"/>
            <w:tcBorders>
              <w:top w:val="single" w:sz="4" w:space="0" w:color="auto"/>
              <w:left w:val="single" w:sz="4" w:space="0" w:color="auto"/>
              <w:bottom w:val="single" w:sz="4" w:space="0" w:color="auto"/>
              <w:right w:val="single" w:sz="4" w:space="0" w:color="auto"/>
            </w:tcBorders>
          </w:tcPr>
          <w:p w14:paraId="1241701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1.1.</w:t>
            </w:r>
          </w:p>
        </w:tc>
        <w:tc>
          <w:tcPr>
            <w:tcW w:w="1295" w:type="dxa"/>
            <w:tcBorders>
              <w:top w:val="single" w:sz="4" w:space="0" w:color="auto"/>
              <w:left w:val="single" w:sz="4" w:space="0" w:color="auto"/>
              <w:bottom w:val="single" w:sz="4" w:space="0" w:color="auto"/>
              <w:right w:val="single" w:sz="4" w:space="0" w:color="auto"/>
            </w:tcBorders>
          </w:tcPr>
          <w:p w14:paraId="737531E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Vidaus ligų</w:t>
            </w:r>
          </w:p>
        </w:tc>
        <w:tc>
          <w:tcPr>
            <w:tcW w:w="851" w:type="dxa"/>
            <w:tcBorders>
              <w:top w:val="single" w:sz="4" w:space="0" w:color="auto"/>
              <w:left w:val="single" w:sz="4" w:space="0" w:color="auto"/>
              <w:bottom w:val="single" w:sz="4" w:space="0" w:color="auto"/>
              <w:right w:val="single" w:sz="4" w:space="0" w:color="auto"/>
            </w:tcBorders>
          </w:tcPr>
          <w:p w14:paraId="7207B90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149,6</w:t>
            </w:r>
          </w:p>
        </w:tc>
        <w:tc>
          <w:tcPr>
            <w:tcW w:w="862" w:type="dxa"/>
            <w:tcBorders>
              <w:top w:val="single" w:sz="4" w:space="0" w:color="auto"/>
              <w:left w:val="single" w:sz="4" w:space="0" w:color="auto"/>
              <w:bottom w:val="single" w:sz="4" w:space="0" w:color="auto"/>
              <w:right w:val="single" w:sz="4" w:space="0" w:color="auto"/>
            </w:tcBorders>
          </w:tcPr>
          <w:p w14:paraId="2D51A97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203,2</w:t>
            </w:r>
          </w:p>
        </w:tc>
        <w:tc>
          <w:tcPr>
            <w:tcW w:w="711" w:type="dxa"/>
            <w:tcBorders>
              <w:top w:val="single" w:sz="4" w:space="0" w:color="auto"/>
              <w:left w:val="single" w:sz="4" w:space="0" w:color="auto"/>
              <w:bottom w:val="single" w:sz="4" w:space="0" w:color="auto"/>
              <w:right w:val="single" w:sz="4" w:space="0" w:color="auto"/>
            </w:tcBorders>
          </w:tcPr>
          <w:p w14:paraId="30E014ED"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11,03</w:t>
            </w:r>
          </w:p>
        </w:tc>
        <w:tc>
          <w:tcPr>
            <w:tcW w:w="715" w:type="dxa"/>
            <w:tcBorders>
              <w:top w:val="single" w:sz="4" w:space="0" w:color="auto"/>
              <w:left w:val="single" w:sz="4" w:space="0" w:color="auto"/>
              <w:bottom w:val="single" w:sz="4" w:space="0" w:color="auto"/>
              <w:right w:val="single" w:sz="4" w:space="0" w:color="auto"/>
            </w:tcBorders>
          </w:tcPr>
          <w:p w14:paraId="1F8F8CE2"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11,3</w:t>
            </w:r>
          </w:p>
        </w:tc>
        <w:tc>
          <w:tcPr>
            <w:tcW w:w="715" w:type="dxa"/>
            <w:tcBorders>
              <w:top w:val="single" w:sz="4" w:space="0" w:color="auto"/>
              <w:left w:val="single" w:sz="4" w:space="0" w:color="auto"/>
              <w:bottom w:val="single" w:sz="4" w:space="0" w:color="auto"/>
              <w:right w:val="single" w:sz="4" w:space="0" w:color="auto"/>
            </w:tcBorders>
          </w:tcPr>
          <w:p w14:paraId="611C8A3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18,43</w:t>
            </w:r>
          </w:p>
        </w:tc>
        <w:tc>
          <w:tcPr>
            <w:tcW w:w="715" w:type="dxa"/>
            <w:tcBorders>
              <w:top w:val="single" w:sz="4" w:space="0" w:color="auto"/>
              <w:left w:val="single" w:sz="4" w:space="0" w:color="auto"/>
              <w:bottom w:val="single" w:sz="4" w:space="0" w:color="auto"/>
              <w:right w:val="single" w:sz="4" w:space="0" w:color="auto"/>
            </w:tcBorders>
          </w:tcPr>
          <w:p w14:paraId="1EEEA70A"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17,96</w:t>
            </w:r>
          </w:p>
        </w:tc>
        <w:tc>
          <w:tcPr>
            <w:tcW w:w="697" w:type="dxa"/>
            <w:tcBorders>
              <w:top w:val="single" w:sz="4" w:space="0" w:color="auto"/>
              <w:left w:val="single" w:sz="4" w:space="0" w:color="auto"/>
              <w:bottom w:val="single" w:sz="4" w:space="0" w:color="auto"/>
              <w:right w:val="single" w:sz="4" w:space="0" w:color="auto"/>
            </w:tcBorders>
          </w:tcPr>
          <w:p w14:paraId="448ADC4F"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553</w:t>
            </w:r>
          </w:p>
        </w:tc>
        <w:tc>
          <w:tcPr>
            <w:tcW w:w="688" w:type="dxa"/>
            <w:tcBorders>
              <w:top w:val="single" w:sz="4" w:space="0" w:color="auto"/>
              <w:left w:val="single" w:sz="4" w:space="0" w:color="auto"/>
              <w:bottom w:val="single" w:sz="4" w:space="0" w:color="auto"/>
              <w:right w:val="single" w:sz="4" w:space="0" w:color="auto"/>
            </w:tcBorders>
          </w:tcPr>
          <w:p w14:paraId="1E32ACF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539</w:t>
            </w:r>
          </w:p>
        </w:tc>
        <w:tc>
          <w:tcPr>
            <w:tcW w:w="850" w:type="dxa"/>
            <w:tcBorders>
              <w:top w:val="single" w:sz="4" w:space="0" w:color="auto"/>
              <w:left w:val="single" w:sz="4" w:space="0" w:color="auto"/>
              <w:bottom w:val="single" w:sz="4" w:space="0" w:color="auto"/>
              <w:right w:val="single" w:sz="4" w:space="0" w:color="auto"/>
            </w:tcBorders>
          </w:tcPr>
          <w:p w14:paraId="1921AF7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6 098</w:t>
            </w:r>
          </w:p>
        </w:tc>
        <w:tc>
          <w:tcPr>
            <w:tcW w:w="851" w:type="dxa"/>
            <w:tcBorders>
              <w:top w:val="single" w:sz="4" w:space="0" w:color="auto"/>
              <w:left w:val="single" w:sz="4" w:space="0" w:color="auto"/>
              <w:bottom w:val="single" w:sz="4" w:space="0" w:color="auto"/>
              <w:right w:val="single" w:sz="4" w:space="0" w:color="auto"/>
            </w:tcBorders>
          </w:tcPr>
          <w:p w14:paraId="3C55ED48"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6096</w:t>
            </w:r>
          </w:p>
        </w:tc>
      </w:tr>
      <w:tr w:rsidR="00E16E2B" w:rsidRPr="00313496" w14:paraId="3CF65DB0" w14:textId="77777777" w:rsidTr="00222A9D">
        <w:trPr>
          <w:trHeight w:val="571"/>
        </w:trPr>
        <w:tc>
          <w:tcPr>
            <w:tcW w:w="548" w:type="dxa"/>
            <w:tcBorders>
              <w:top w:val="single" w:sz="4" w:space="0" w:color="auto"/>
              <w:left w:val="single" w:sz="4" w:space="0" w:color="auto"/>
              <w:bottom w:val="single" w:sz="4" w:space="0" w:color="auto"/>
              <w:right w:val="single" w:sz="4" w:space="0" w:color="auto"/>
            </w:tcBorders>
          </w:tcPr>
          <w:p w14:paraId="1679DF2D"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1.2.</w:t>
            </w:r>
          </w:p>
        </w:tc>
        <w:tc>
          <w:tcPr>
            <w:tcW w:w="1295" w:type="dxa"/>
            <w:tcBorders>
              <w:top w:val="single" w:sz="4" w:space="0" w:color="auto"/>
              <w:left w:val="single" w:sz="4" w:space="0" w:color="auto"/>
              <w:bottom w:val="single" w:sz="4" w:space="0" w:color="auto"/>
              <w:right w:val="single" w:sz="4" w:space="0" w:color="auto"/>
            </w:tcBorders>
          </w:tcPr>
          <w:p w14:paraId="5C737546"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Reanimacijos</w:t>
            </w:r>
          </w:p>
        </w:tc>
        <w:tc>
          <w:tcPr>
            <w:tcW w:w="851" w:type="dxa"/>
            <w:tcBorders>
              <w:top w:val="single" w:sz="4" w:space="0" w:color="auto"/>
              <w:left w:val="single" w:sz="4" w:space="0" w:color="auto"/>
              <w:bottom w:val="single" w:sz="4" w:space="0" w:color="auto"/>
              <w:right w:val="single" w:sz="4" w:space="0" w:color="auto"/>
            </w:tcBorders>
          </w:tcPr>
          <w:p w14:paraId="5466D38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92</w:t>
            </w:r>
          </w:p>
        </w:tc>
        <w:tc>
          <w:tcPr>
            <w:tcW w:w="862" w:type="dxa"/>
            <w:tcBorders>
              <w:top w:val="single" w:sz="4" w:space="0" w:color="auto"/>
              <w:left w:val="single" w:sz="4" w:space="0" w:color="auto"/>
              <w:bottom w:val="single" w:sz="4" w:space="0" w:color="auto"/>
              <w:right w:val="single" w:sz="4" w:space="0" w:color="auto"/>
            </w:tcBorders>
          </w:tcPr>
          <w:p w14:paraId="07CE88E4"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89,25</w:t>
            </w:r>
          </w:p>
        </w:tc>
        <w:tc>
          <w:tcPr>
            <w:tcW w:w="711" w:type="dxa"/>
            <w:tcBorders>
              <w:top w:val="single" w:sz="4" w:space="0" w:color="auto"/>
              <w:left w:val="single" w:sz="4" w:space="0" w:color="auto"/>
              <w:bottom w:val="single" w:sz="4" w:space="0" w:color="auto"/>
              <w:right w:val="single" w:sz="4" w:space="0" w:color="auto"/>
            </w:tcBorders>
          </w:tcPr>
          <w:p w14:paraId="19663CF1"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1,94</w:t>
            </w:r>
          </w:p>
        </w:tc>
        <w:tc>
          <w:tcPr>
            <w:tcW w:w="715" w:type="dxa"/>
            <w:tcBorders>
              <w:top w:val="single" w:sz="4" w:space="0" w:color="auto"/>
              <w:left w:val="single" w:sz="4" w:space="0" w:color="auto"/>
              <w:bottom w:val="single" w:sz="4" w:space="0" w:color="auto"/>
              <w:right w:val="single" w:sz="4" w:space="0" w:color="auto"/>
            </w:tcBorders>
          </w:tcPr>
          <w:p w14:paraId="023CA02D"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1,95</w:t>
            </w:r>
          </w:p>
        </w:tc>
        <w:tc>
          <w:tcPr>
            <w:tcW w:w="715" w:type="dxa"/>
            <w:tcBorders>
              <w:top w:val="single" w:sz="4" w:space="0" w:color="auto"/>
              <w:left w:val="single" w:sz="4" w:space="0" w:color="auto"/>
              <w:bottom w:val="single" w:sz="4" w:space="0" w:color="auto"/>
              <w:right w:val="single" w:sz="4" w:space="0" w:color="auto"/>
            </w:tcBorders>
          </w:tcPr>
          <w:p w14:paraId="6AD9A1C8"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51,5</w:t>
            </w:r>
          </w:p>
        </w:tc>
        <w:tc>
          <w:tcPr>
            <w:tcW w:w="715" w:type="dxa"/>
            <w:tcBorders>
              <w:top w:val="single" w:sz="4" w:space="0" w:color="auto"/>
              <w:left w:val="single" w:sz="4" w:space="0" w:color="auto"/>
              <w:bottom w:val="single" w:sz="4" w:space="0" w:color="auto"/>
              <w:right w:val="single" w:sz="4" w:space="0" w:color="auto"/>
            </w:tcBorders>
          </w:tcPr>
          <w:p w14:paraId="3A2061C8"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45,75</w:t>
            </w:r>
          </w:p>
        </w:tc>
        <w:tc>
          <w:tcPr>
            <w:tcW w:w="697" w:type="dxa"/>
            <w:tcBorders>
              <w:top w:val="single" w:sz="4" w:space="0" w:color="auto"/>
              <w:left w:val="single" w:sz="4" w:space="0" w:color="auto"/>
              <w:bottom w:val="single" w:sz="4" w:space="0" w:color="auto"/>
              <w:right w:val="single" w:sz="4" w:space="0" w:color="auto"/>
            </w:tcBorders>
          </w:tcPr>
          <w:p w14:paraId="0754044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84 (206)</w:t>
            </w:r>
          </w:p>
        </w:tc>
        <w:tc>
          <w:tcPr>
            <w:tcW w:w="688" w:type="dxa"/>
            <w:tcBorders>
              <w:top w:val="single" w:sz="4" w:space="0" w:color="auto"/>
              <w:left w:val="single" w:sz="4" w:space="0" w:color="auto"/>
              <w:bottom w:val="single" w:sz="4" w:space="0" w:color="auto"/>
              <w:right w:val="single" w:sz="4" w:space="0" w:color="auto"/>
            </w:tcBorders>
          </w:tcPr>
          <w:p w14:paraId="3D342035"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72</w:t>
            </w:r>
          </w:p>
          <w:p w14:paraId="13C46EF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(183)</w:t>
            </w:r>
          </w:p>
        </w:tc>
        <w:tc>
          <w:tcPr>
            <w:tcW w:w="850" w:type="dxa"/>
            <w:tcBorders>
              <w:top w:val="single" w:sz="4" w:space="0" w:color="auto"/>
              <w:left w:val="single" w:sz="4" w:space="0" w:color="auto"/>
              <w:bottom w:val="single" w:sz="4" w:space="0" w:color="auto"/>
              <w:right w:val="single" w:sz="4" w:space="0" w:color="auto"/>
            </w:tcBorders>
          </w:tcPr>
          <w:p w14:paraId="71E2C2AA"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399</w:t>
            </w:r>
          </w:p>
        </w:tc>
        <w:tc>
          <w:tcPr>
            <w:tcW w:w="851" w:type="dxa"/>
            <w:tcBorders>
              <w:top w:val="single" w:sz="4" w:space="0" w:color="auto"/>
              <w:left w:val="single" w:sz="4" w:space="0" w:color="auto"/>
              <w:bottom w:val="single" w:sz="4" w:space="0" w:color="auto"/>
              <w:right w:val="single" w:sz="4" w:space="0" w:color="auto"/>
            </w:tcBorders>
          </w:tcPr>
          <w:p w14:paraId="2352DD09"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357</w:t>
            </w:r>
          </w:p>
        </w:tc>
      </w:tr>
      <w:tr w:rsidR="00E16E2B" w:rsidRPr="00313496" w14:paraId="4A6BE6A3" w14:textId="77777777" w:rsidTr="00222A9D">
        <w:trPr>
          <w:trHeight w:val="571"/>
        </w:trPr>
        <w:tc>
          <w:tcPr>
            <w:tcW w:w="548" w:type="dxa"/>
            <w:tcBorders>
              <w:top w:val="single" w:sz="4" w:space="0" w:color="auto"/>
              <w:left w:val="single" w:sz="4" w:space="0" w:color="auto"/>
              <w:bottom w:val="single" w:sz="4" w:space="0" w:color="auto"/>
              <w:right w:val="single" w:sz="4" w:space="0" w:color="auto"/>
            </w:tcBorders>
          </w:tcPr>
          <w:p w14:paraId="52750459"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w:t>
            </w:r>
          </w:p>
        </w:tc>
        <w:tc>
          <w:tcPr>
            <w:tcW w:w="1295" w:type="dxa"/>
            <w:tcBorders>
              <w:top w:val="single" w:sz="4" w:space="0" w:color="auto"/>
              <w:left w:val="single" w:sz="4" w:space="0" w:color="auto"/>
              <w:bottom w:val="single" w:sz="4" w:space="0" w:color="auto"/>
              <w:right w:val="single" w:sz="4" w:space="0" w:color="auto"/>
            </w:tcBorders>
          </w:tcPr>
          <w:p w14:paraId="6E34BB3F"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Slaugos ir palaikomojo gydymo</w:t>
            </w:r>
          </w:p>
        </w:tc>
        <w:tc>
          <w:tcPr>
            <w:tcW w:w="851" w:type="dxa"/>
            <w:tcBorders>
              <w:top w:val="single" w:sz="4" w:space="0" w:color="auto"/>
              <w:left w:val="single" w:sz="4" w:space="0" w:color="auto"/>
              <w:bottom w:val="single" w:sz="4" w:space="0" w:color="auto"/>
              <w:right w:val="single" w:sz="4" w:space="0" w:color="auto"/>
            </w:tcBorders>
          </w:tcPr>
          <w:p w14:paraId="780055D2"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263,6</w:t>
            </w:r>
          </w:p>
        </w:tc>
        <w:tc>
          <w:tcPr>
            <w:tcW w:w="862" w:type="dxa"/>
            <w:tcBorders>
              <w:top w:val="single" w:sz="4" w:space="0" w:color="auto"/>
              <w:left w:val="single" w:sz="4" w:space="0" w:color="auto"/>
              <w:bottom w:val="single" w:sz="4" w:space="0" w:color="auto"/>
              <w:right w:val="single" w:sz="4" w:space="0" w:color="auto"/>
            </w:tcBorders>
          </w:tcPr>
          <w:p w14:paraId="3FE955E5"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288,48</w:t>
            </w:r>
          </w:p>
        </w:tc>
        <w:tc>
          <w:tcPr>
            <w:tcW w:w="711" w:type="dxa"/>
            <w:tcBorders>
              <w:top w:val="single" w:sz="4" w:space="0" w:color="auto"/>
              <w:left w:val="single" w:sz="4" w:space="0" w:color="auto"/>
              <w:bottom w:val="single" w:sz="4" w:space="0" w:color="auto"/>
              <w:right w:val="single" w:sz="4" w:space="0" w:color="auto"/>
            </w:tcBorders>
          </w:tcPr>
          <w:p w14:paraId="75910EBA"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63,89</w:t>
            </w:r>
          </w:p>
        </w:tc>
        <w:tc>
          <w:tcPr>
            <w:tcW w:w="715" w:type="dxa"/>
            <w:tcBorders>
              <w:top w:val="single" w:sz="4" w:space="0" w:color="auto"/>
              <w:left w:val="single" w:sz="4" w:space="0" w:color="auto"/>
              <w:bottom w:val="single" w:sz="4" w:space="0" w:color="auto"/>
              <w:right w:val="single" w:sz="4" w:space="0" w:color="auto"/>
            </w:tcBorders>
          </w:tcPr>
          <w:p w14:paraId="58EEDBE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81,14</w:t>
            </w:r>
          </w:p>
        </w:tc>
        <w:tc>
          <w:tcPr>
            <w:tcW w:w="715" w:type="dxa"/>
            <w:tcBorders>
              <w:top w:val="single" w:sz="4" w:space="0" w:color="auto"/>
              <w:left w:val="single" w:sz="4" w:space="0" w:color="auto"/>
              <w:bottom w:val="single" w:sz="4" w:space="0" w:color="auto"/>
              <w:right w:val="single" w:sz="4" w:space="0" w:color="auto"/>
            </w:tcBorders>
          </w:tcPr>
          <w:p w14:paraId="5E77CB5E"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4,02</w:t>
            </w:r>
          </w:p>
        </w:tc>
        <w:tc>
          <w:tcPr>
            <w:tcW w:w="715" w:type="dxa"/>
            <w:tcBorders>
              <w:top w:val="single" w:sz="4" w:space="0" w:color="auto"/>
              <w:left w:val="single" w:sz="4" w:space="0" w:color="auto"/>
              <w:bottom w:val="single" w:sz="4" w:space="0" w:color="auto"/>
              <w:right w:val="single" w:sz="4" w:space="0" w:color="auto"/>
            </w:tcBorders>
          </w:tcPr>
          <w:p w14:paraId="34C1BEC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3,5</w:t>
            </w:r>
          </w:p>
        </w:tc>
        <w:tc>
          <w:tcPr>
            <w:tcW w:w="697" w:type="dxa"/>
            <w:tcBorders>
              <w:top w:val="single" w:sz="4" w:space="0" w:color="auto"/>
              <w:left w:val="single" w:sz="4" w:space="0" w:color="auto"/>
              <w:bottom w:val="single" w:sz="4" w:space="0" w:color="auto"/>
              <w:right w:val="single" w:sz="4" w:space="0" w:color="auto"/>
            </w:tcBorders>
          </w:tcPr>
          <w:p w14:paraId="07C1764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181</w:t>
            </w:r>
          </w:p>
        </w:tc>
        <w:tc>
          <w:tcPr>
            <w:tcW w:w="688" w:type="dxa"/>
            <w:tcBorders>
              <w:top w:val="single" w:sz="4" w:space="0" w:color="auto"/>
              <w:left w:val="single" w:sz="4" w:space="0" w:color="auto"/>
              <w:bottom w:val="single" w:sz="4" w:space="0" w:color="auto"/>
              <w:right w:val="single" w:sz="4" w:space="0" w:color="auto"/>
            </w:tcBorders>
          </w:tcPr>
          <w:p w14:paraId="23E40173"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160</w:t>
            </w:r>
          </w:p>
        </w:tc>
        <w:tc>
          <w:tcPr>
            <w:tcW w:w="850" w:type="dxa"/>
            <w:tcBorders>
              <w:top w:val="single" w:sz="4" w:space="0" w:color="auto"/>
              <w:left w:val="single" w:sz="4" w:space="0" w:color="auto"/>
              <w:bottom w:val="single" w:sz="4" w:space="0" w:color="auto"/>
              <w:right w:val="single" w:sz="4" w:space="0" w:color="auto"/>
            </w:tcBorders>
          </w:tcPr>
          <w:p w14:paraId="7D186952"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11 564</w:t>
            </w:r>
          </w:p>
        </w:tc>
        <w:tc>
          <w:tcPr>
            <w:tcW w:w="851" w:type="dxa"/>
            <w:tcBorders>
              <w:top w:val="single" w:sz="4" w:space="0" w:color="auto"/>
              <w:left w:val="single" w:sz="4" w:space="0" w:color="auto"/>
              <w:bottom w:val="single" w:sz="4" w:space="0" w:color="auto"/>
              <w:right w:val="single" w:sz="4" w:space="0" w:color="auto"/>
            </w:tcBorders>
          </w:tcPr>
          <w:p w14:paraId="2C8D791C" w14:textId="77777777" w:rsidR="00E16E2B" w:rsidRPr="00413483" w:rsidRDefault="00E16E2B" w:rsidP="00222A9D">
            <w:pPr>
              <w:pStyle w:val="Temosantrat10"/>
              <w:keepNext/>
              <w:keepLines/>
              <w:shd w:val="clear" w:color="auto" w:fill="auto"/>
              <w:spacing w:after="0" w:line="240" w:lineRule="auto"/>
              <w:rPr>
                <w:sz w:val="20"/>
                <w:szCs w:val="20"/>
                <w:lang w:val="lt-LT"/>
              </w:rPr>
            </w:pPr>
            <w:r w:rsidRPr="00413483">
              <w:rPr>
                <w:sz w:val="20"/>
                <w:szCs w:val="20"/>
                <w:lang w:val="lt-LT"/>
              </w:rPr>
              <w:t>12982</w:t>
            </w:r>
          </w:p>
        </w:tc>
      </w:tr>
      <w:bookmarkEnd w:id="25"/>
    </w:tbl>
    <w:p w14:paraId="287BCF49" w14:textId="77777777" w:rsidR="00E16E2B" w:rsidRDefault="00E16E2B" w:rsidP="00E16E2B">
      <w:pPr>
        <w:rPr>
          <w:rFonts w:ascii="Times New Roman" w:hAnsi="Times New Roman" w:cs="Times New Roman"/>
        </w:rPr>
      </w:pPr>
    </w:p>
    <w:p w14:paraId="30CBF5B8" w14:textId="3920E2A2" w:rsidR="00E16E2B" w:rsidRPr="006663B4" w:rsidRDefault="00E16E2B" w:rsidP="00293EF2">
      <w:pPr>
        <w:ind w:firstLine="1134"/>
        <w:jc w:val="both"/>
        <w:rPr>
          <w:rFonts w:ascii="Times New Roman" w:hAnsi="Times New Roman" w:cs="Times New Roman"/>
        </w:rPr>
      </w:pPr>
      <w:r w:rsidRPr="006663B4">
        <w:rPr>
          <w:rFonts w:ascii="Times New Roman" w:hAnsi="Times New Roman" w:cs="Times New Roman"/>
        </w:rPr>
        <w:t>Iš 5 lentelėje pateiktų duomenų mat</w:t>
      </w:r>
      <w:r w:rsidR="00293EF2">
        <w:rPr>
          <w:rFonts w:ascii="Times New Roman" w:hAnsi="Times New Roman" w:cs="Times New Roman"/>
        </w:rPr>
        <w:t>yti</w:t>
      </w:r>
      <w:r w:rsidRPr="006663B4">
        <w:rPr>
          <w:rFonts w:ascii="Times New Roman" w:hAnsi="Times New Roman" w:cs="Times New Roman"/>
        </w:rPr>
        <w:t>, kad 2023 metais žymių funkcinių stacionaro skyrių veiklos rodiklių pokyčių nestebima. Lovos funkcionavimo rodiklis padidėjo vidaus ligų bei slaugos ir palaikomojo gydymo skyriuose. Vidutinė gulėjimo trukmė  aktyvaus gydymo profilio</w:t>
      </w:r>
      <w:r>
        <w:t xml:space="preserve"> </w:t>
      </w:r>
      <w:r w:rsidRPr="006663B4">
        <w:rPr>
          <w:rFonts w:ascii="Times New Roman" w:hAnsi="Times New Roman" w:cs="Times New Roman"/>
        </w:rPr>
        <w:t>skyriuose keitėsi nežymiai, slaugos ir palaikomojo gydymo skyriuje – padidėjo. Teikiant stacionarines asmens sveikatos priežiūros paslaugas, kaip ir kasmet, stebimas ryškus sezoniškumas. Sergamumas padidėja šaltuoju</w:t>
      </w:r>
      <w:r>
        <w:rPr>
          <w:rFonts w:ascii="Times New Roman" w:hAnsi="Times New Roman" w:cs="Times New Roman"/>
        </w:rPr>
        <w:t xml:space="preserve"> metu.</w:t>
      </w:r>
    </w:p>
    <w:p w14:paraId="1B9E514A" w14:textId="77777777" w:rsidR="00E16E2B" w:rsidRDefault="00E16E2B" w:rsidP="00E16E2B">
      <w:pPr>
        <w:rPr>
          <w:rFonts w:ascii="Times New Roman" w:hAnsi="Times New Roman" w:cs="Times New Roman"/>
        </w:rPr>
      </w:pPr>
    </w:p>
    <w:p w14:paraId="23A13543" w14:textId="63EC52E9" w:rsidR="00E16E2B" w:rsidRDefault="00E16E2B" w:rsidP="00E16E2B">
      <w:pPr>
        <w:rPr>
          <w:rFonts w:ascii="Times New Roman" w:hAnsi="Times New Roman" w:cs="Times New Roman"/>
        </w:rPr>
      </w:pPr>
      <w:r>
        <w:rPr>
          <w:noProof/>
        </w:rPr>
        <w:drawing>
          <wp:anchor distT="0" distB="0" distL="114300" distR="114300" simplePos="0" relativeHeight="251660288" behindDoc="0" locked="0" layoutInCell="1" allowOverlap="1" wp14:anchorId="148531F7" wp14:editId="33DDED7B">
            <wp:simplePos x="0" y="0"/>
            <wp:positionH relativeFrom="page">
              <wp:posOffset>1460500</wp:posOffset>
            </wp:positionH>
            <wp:positionV relativeFrom="paragraph">
              <wp:posOffset>95885</wp:posOffset>
            </wp:positionV>
            <wp:extent cx="4461510" cy="2285365"/>
            <wp:effectExtent l="0" t="4445" r="2540" b="0"/>
            <wp:wrapSquare wrapText="right"/>
            <wp:docPr id="233808376" name="Diagrama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7A8519B6" w14:textId="77777777" w:rsidR="00E16E2B" w:rsidRDefault="00E16E2B" w:rsidP="00E16E2B">
      <w:pPr>
        <w:rPr>
          <w:rFonts w:ascii="Times New Roman" w:hAnsi="Times New Roman" w:cs="Times New Roman"/>
        </w:rPr>
      </w:pPr>
    </w:p>
    <w:p w14:paraId="5F385B2B" w14:textId="77777777" w:rsidR="00E16E2B" w:rsidRDefault="00E16E2B" w:rsidP="00E16E2B">
      <w:pPr>
        <w:rPr>
          <w:rFonts w:ascii="Times New Roman" w:hAnsi="Times New Roman" w:cs="Times New Roman"/>
        </w:rPr>
      </w:pPr>
    </w:p>
    <w:p w14:paraId="100E6ACC" w14:textId="77777777" w:rsidR="00E16E2B" w:rsidRDefault="00E16E2B" w:rsidP="00E16E2B">
      <w:pPr>
        <w:rPr>
          <w:rFonts w:ascii="Times New Roman" w:hAnsi="Times New Roman" w:cs="Times New Roman"/>
        </w:rPr>
      </w:pPr>
      <w:bookmarkStart w:id="26" w:name="_Hlk159503785"/>
    </w:p>
    <w:p w14:paraId="1423D659" w14:textId="77777777" w:rsidR="00E16E2B" w:rsidRDefault="00E16E2B" w:rsidP="00E16E2B">
      <w:pPr>
        <w:rPr>
          <w:rFonts w:ascii="Times New Roman" w:hAnsi="Times New Roman" w:cs="Times New Roman"/>
        </w:rPr>
      </w:pPr>
      <w:r>
        <w:t xml:space="preserve">          </w:t>
      </w:r>
      <w:bookmarkStart w:id="27" w:name="_Hlk159503833"/>
      <w:bookmarkEnd w:id="26"/>
    </w:p>
    <w:bookmarkEnd w:id="27"/>
    <w:p w14:paraId="3DE2DDB0" w14:textId="77777777" w:rsidR="00E16E2B" w:rsidRDefault="00E16E2B" w:rsidP="00E16E2B">
      <w:pPr>
        <w:rPr>
          <w:rFonts w:ascii="Times New Roman" w:hAnsi="Times New Roman" w:cs="Times New Roman"/>
        </w:rPr>
      </w:pPr>
    </w:p>
    <w:p w14:paraId="435F7C1C" w14:textId="77777777" w:rsidR="00E16E2B" w:rsidRDefault="00E16E2B" w:rsidP="00E16E2B">
      <w:pPr>
        <w:rPr>
          <w:rFonts w:ascii="Times New Roman" w:hAnsi="Times New Roman" w:cs="Times New Roman"/>
        </w:rPr>
      </w:pPr>
    </w:p>
    <w:p w14:paraId="4129097A" w14:textId="77777777" w:rsidR="00E16E2B" w:rsidRDefault="00E16E2B" w:rsidP="00E16E2B">
      <w:pPr>
        <w:rPr>
          <w:rFonts w:ascii="Times New Roman" w:hAnsi="Times New Roman" w:cs="Times New Roman"/>
        </w:rPr>
      </w:pPr>
    </w:p>
    <w:p w14:paraId="5E5D55D9" w14:textId="77777777" w:rsidR="00E16E2B" w:rsidRDefault="00E16E2B" w:rsidP="00E16E2B">
      <w:pPr>
        <w:rPr>
          <w:rFonts w:ascii="Times New Roman" w:hAnsi="Times New Roman" w:cs="Times New Roman"/>
        </w:rPr>
      </w:pPr>
    </w:p>
    <w:p w14:paraId="3DB35F71" w14:textId="77777777" w:rsidR="00E16E2B" w:rsidRDefault="00E16E2B" w:rsidP="00E16E2B">
      <w:pPr>
        <w:rPr>
          <w:rFonts w:ascii="Times New Roman" w:hAnsi="Times New Roman" w:cs="Times New Roman"/>
        </w:rPr>
      </w:pPr>
    </w:p>
    <w:p w14:paraId="25614453" w14:textId="77777777" w:rsidR="00E16E2B" w:rsidRDefault="00E16E2B" w:rsidP="00E16E2B">
      <w:pPr>
        <w:rPr>
          <w:rFonts w:ascii="Times New Roman" w:hAnsi="Times New Roman" w:cs="Times New Roman"/>
        </w:rPr>
      </w:pPr>
      <w:r w:rsidRPr="000002BF">
        <w:rPr>
          <w:rFonts w:ascii="Times New Roman" w:hAnsi="Times New Roman" w:cs="Times New Roman"/>
        </w:rPr>
        <w:t xml:space="preserve">                             </w:t>
      </w:r>
      <w:r>
        <w:rPr>
          <w:rFonts w:ascii="Times New Roman" w:hAnsi="Times New Roman" w:cs="Times New Roman"/>
        </w:rPr>
        <w:t xml:space="preserve">               </w:t>
      </w:r>
    </w:p>
    <w:p w14:paraId="1F86E890" w14:textId="77777777" w:rsidR="00E16E2B" w:rsidRDefault="00E16E2B" w:rsidP="00E16E2B">
      <w:pPr>
        <w:rPr>
          <w:rFonts w:ascii="Times New Roman" w:hAnsi="Times New Roman" w:cs="Times New Roman"/>
        </w:rPr>
      </w:pPr>
    </w:p>
    <w:p w14:paraId="1594AFEF" w14:textId="77777777" w:rsidR="00E16E2B" w:rsidRDefault="00E16E2B" w:rsidP="00E16E2B">
      <w:pPr>
        <w:rPr>
          <w:rFonts w:ascii="Times New Roman" w:hAnsi="Times New Roman" w:cs="Times New Roman"/>
        </w:rPr>
      </w:pPr>
    </w:p>
    <w:p w14:paraId="042E3294" w14:textId="77777777" w:rsidR="00E16E2B" w:rsidRDefault="00E16E2B" w:rsidP="00E16E2B">
      <w:pPr>
        <w:rPr>
          <w:rFonts w:ascii="Times New Roman" w:hAnsi="Times New Roman" w:cs="Times New Roman"/>
        </w:rPr>
      </w:pPr>
    </w:p>
    <w:p w14:paraId="7B570791" w14:textId="790E2420" w:rsidR="00E16E2B" w:rsidRDefault="00E16E2B" w:rsidP="00293EF2">
      <w:pPr>
        <w:ind w:firstLine="4536"/>
        <w:jc w:val="both"/>
        <w:rPr>
          <w:rFonts w:ascii="Times New Roman" w:hAnsi="Times New Roman" w:cs="Times New Roman"/>
          <w:color w:val="auto"/>
        </w:rPr>
      </w:pPr>
      <w:r w:rsidRPr="000002BF">
        <w:rPr>
          <w:rFonts w:ascii="Times New Roman" w:hAnsi="Times New Roman" w:cs="Times New Roman"/>
        </w:rPr>
        <w:t>3 pav. Pacientų skaičiaus dinamika stacionare</w:t>
      </w:r>
    </w:p>
    <w:p w14:paraId="54CA4188" w14:textId="77777777" w:rsidR="00E16E2B" w:rsidRPr="007147E6" w:rsidRDefault="00E16E2B" w:rsidP="00E16E2B">
      <w:pPr>
        <w:rPr>
          <w:rFonts w:ascii="Times New Roman" w:hAnsi="Times New Roman" w:cs="Times New Roman"/>
          <w:color w:val="auto"/>
        </w:rPr>
      </w:pPr>
    </w:p>
    <w:p w14:paraId="4A2A69BF" w14:textId="6B821936" w:rsidR="00E16E2B" w:rsidRPr="005944AA" w:rsidRDefault="00E16E2B" w:rsidP="00293EF2">
      <w:pPr>
        <w:pStyle w:val="Pagrindinistekstas1"/>
        <w:shd w:val="clear" w:color="auto" w:fill="auto"/>
        <w:spacing w:before="0" w:line="240" w:lineRule="auto"/>
        <w:ind w:firstLine="1134"/>
      </w:pPr>
      <w:r w:rsidRPr="005944AA">
        <w:t>202</w:t>
      </w:r>
      <w:r>
        <w:rPr>
          <w:lang w:val="lt-LT"/>
        </w:rPr>
        <w:t>3</w:t>
      </w:r>
      <w:r w:rsidRPr="005944AA">
        <w:t xml:space="preserve"> metais stebimas </w:t>
      </w:r>
      <w:r>
        <w:rPr>
          <w:lang w:val="lt-LT"/>
        </w:rPr>
        <w:t xml:space="preserve">nežymus </w:t>
      </w:r>
      <w:r w:rsidRPr="005944AA">
        <w:t xml:space="preserve">hospitalizuotų, išrašytų, perkeltų į kitas gydymo įstaigas pacientų skaičiaus </w:t>
      </w:r>
      <w:r>
        <w:rPr>
          <w:lang w:val="lt-LT"/>
        </w:rPr>
        <w:t>mažėjimas</w:t>
      </w:r>
      <w:r w:rsidRPr="005944AA">
        <w:t xml:space="preserve">. Pacientų mirtingumas ataskaitiniais metais </w:t>
      </w:r>
      <w:r>
        <w:rPr>
          <w:lang w:val="lt-LT"/>
        </w:rPr>
        <w:t>sumažėjo</w:t>
      </w:r>
      <w:r w:rsidRPr="005944AA">
        <w:t xml:space="preserve">. </w:t>
      </w:r>
      <w:bookmarkStart w:id="28" w:name="bookmark8"/>
    </w:p>
    <w:p w14:paraId="58279F20" w14:textId="77777777" w:rsidR="00E16E2B" w:rsidRDefault="00E16E2B" w:rsidP="00293EF2">
      <w:pPr>
        <w:pStyle w:val="Pagrindinistekstas1"/>
        <w:shd w:val="clear" w:color="auto" w:fill="auto"/>
        <w:spacing w:before="0" w:line="240" w:lineRule="auto"/>
        <w:ind w:firstLine="1134"/>
      </w:pPr>
      <w:r w:rsidRPr="007147E6">
        <w:t xml:space="preserve">Ambulatorinės asmens sveikatos priežiūros paslaugos teikiamos konsultacijų poliklinikoje ir priėmimo-skubios pagalbos skyriuje. </w:t>
      </w:r>
    </w:p>
    <w:p w14:paraId="03106732" w14:textId="77777777" w:rsidR="00E16E2B" w:rsidRPr="0027554C" w:rsidRDefault="00E16E2B" w:rsidP="00E16E2B">
      <w:pPr>
        <w:pStyle w:val="Pagrindinistekstas1"/>
        <w:shd w:val="clear" w:color="auto" w:fill="auto"/>
        <w:spacing w:before="0" w:line="240" w:lineRule="auto"/>
        <w:ind w:firstLine="567"/>
      </w:pPr>
    </w:p>
    <w:p w14:paraId="2753911A" w14:textId="77777777" w:rsidR="00E16E2B" w:rsidRDefault="00E16E2B" w:rsidP="00E16E2B">
      <w:pPr>
        <w:pStyle w:val="Pagrindinistekstas1"/>
        <w:shd w:val="clear" w:color="auto" w:fill="auto"/>
        <w:spacing w:before="0" w:line="240" w:lineRule="auto"/>
        <w:ind w:firstLine="567"/>
        <w:jc w:val="center"/>
      </w:pPr>
      <w:bookmarkStart w:id="29" w:name="_Hlk157522180"/>
      <w:r w:rsidRPr="007147E6">
        <w:t>6 lentelė. Ambulatorinių asmens sveikatos priežiūros paslaugų skaičiaus dinamika</w:t>
      </w:r>
    </w:p>
    <w:tbl>
      <w:tblPr>
        <w:tblW w:w="100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41"/>
        <w:gridCol w:w="977"/>
        <w:gridCol w:w="1144"/>
        <w:gridCol w:w="1228"/>
        <w:gridCol w:w="1254"/>
        <w:gridCol w:w="1255"/>
        <w:gridCol w:w="1395"/>
      </w:tblGrid>
      <w:tr w:rsidR="00E16E2B" w:rsidRPr="00313496" w14:paraId="29C8A8FB" w14:textId="77777777" w:rsidTr="00222A9D">
        <w:trPr>
          <w:cantSplit/>
          <w:trHeight w:val="1658"/>
        </w:trPr>
        <w:tc>
          <w:tcPr>
            <w:tcW w:w="817" w:type="dxa"/>
            <w:vAlign w:val="center"/>
          </w:tcPr>
          <w:p w14:paraId="4BF2652B"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Metai</w:t>
            </w:r>
          </w:p>
        </w:tc>
        <w:tc>
          <w:tcPr>
            <w:tcW w:w="1941" w:type="dxa"/>
            <w:vAlign w:val="center"/>
          </w:tcPr>
          <w:p w14:paraId="2D20017B"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Specializuotų ambulatorinių konsultacijų skaičius</w:t>
            </w:r>
          </w:p>
        </w:tc>
        <w:tc>
          <w:tcPr>
            <w:tcW w:w="977" w:type="dxa"/>
            <w:vAlign w:val="center"/>
          </w:tcPr>
          <w:p w14:paraId="3FE5A3E0"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 xml:space="preserve">Atliktų </w:t>
            </w:r>
            <w:proofErr w:type="spellStart"/>
            <w:r w:rsidRPr="00313496">
              <w:rPr>
                <w:sz w:val="22"/>
                <w:szCs w:val="22"/>
                <w:lang w:val="lt-LT"/>
              </w:rPr>
              <w:t>hemo</w:t>
            </w:r>
            <w:proofErr w:type="spellEnd"/>
            <w:r w:rsidRPr="00313496">
              <w:rPr>
                <w:sz w:val="22"/>
                <w:szCs w:val="22"/>
                <w:lang w:val="lt-LT"/>
              </w:rPr>
              <w:t>-dializių skaičius</w:t>
            </w:r>
          </w:p>
        </w:tc>
        <w:tc>
          <w:tcPr>
            <w:tcW w:w="1144" w:type="dxa"/>
            <w:vAlign w:val="center"/>
          </w:tcPr>
          <w:p w14:paraId="67CC9A32" w14:textId="77777777" w:rsidR="00E16E2B" w:rsidRPr="00313496" w:rsidRDefault="00E16E2B" w:rsidP="00222A9D">
            <w:pPr>
              <w:pStyle w:val="Pagrindinistekstas1"/>
              <w:shd w:val="clear" w:color="auto" w:fill="auto"/>
              <w:spacing w:before="0" w:line="240" w:lineRule="auto"/>
              <w:jc w:val="center"/>
              <w:rPr>
                <w:sz w:val="22"/>
                <w:szCs w:val="22"/>
                <w:lang w:val="lt-LT"/>
              </w:rPr>
            </w:pPr>
            <w:proofErr w:type="spellStart"/>
            <w:r w:rsidRPr="00313496">
              <w:rPr>
                <w:sz w:val="22"/>
                <w:szCs w:val="22"/>
                <w:lang w:val="lt-LT"/>
              </w:rPr>
              <w:t>Ambula</w:t>
            </w:r>
            <w:proofErr w:type="spellEnd"/>
            <w:r w:rsidRPr="00313496">
              <w:rPr>
                <w:sz w:val="22"/>
                <w:szCs w:val="22"/>
                <w:lang w:val="lt-LT"/>
              </w:rPr>
              <w:t>-</w:t>
            </w:r>
          </w:p>
          <w:p w14:paraId="2F44577E"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torinių pacientų priėmimo skyriuje skaičius</w:t>
            </w:r>
          </w:p>
        </w:tc>
        <w:tc>
          <w:tcPr>
            <w:tcW w:w="1228" w:type="dxa"/>
            <w:vAlign w:val="center"/>
          </w:tcPr>
          <w:p w14:paraId="6BDD42C1"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Priėmimo skubios pagalbos paslaugų skaičius</w:t>
            </w:r>
          </w:p>
        </w:tc>
        <w:tc>
          <w:tcPr>
            <w:tcW w:w="1254" w:type="dxa"/>
            <w:vAlign w:val="center"/>
          </w:tcPr>
          <w:p w14:paraId="2256D8FB"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Stebėjimo paslaugų skaičius</w:t>
            </w:r>
          </w:p>
        </w:tc>
        <w:tc>
          <w:tcPr>
            <w:tcW w:w="1255" w:type="dxa"/>
            <w:vAlign w:val="center"/>
          </w:tcPr>
          <w:p w14:paraId="78CEDA30" w14:textId="77777777" w:rsidR="00E16E2B" w:rsidRPr="00313496" w:rsidRDefault="00E16E2B" w:rsidP="00222A9D">
            <w:pPr>
              <w:pStyle w:val="Pagrindinistekstas1"/>
              <w:shd w:val="clear" w:color="auto" w:fill="auto"/>
              <w:spacing w:before="0" w:line="240" w:lineRule="auto"/>
              <w:jc w:val="center"/>
              <w:rPr>
                <w:sz w:val="22"/>
                <w:szCs w:val="22"/>
                <w:lang w:val="lt-LT"/>
              </w:rPr>
            </w:pPr>
            <w:r w:rsidRPr="00313496">
              <w:rPr>
                <w:sz w:val="22"/>
                <w:szCs w:val="22"/>
                <w:lang w:val="lt-LT"/>
              </w:rPr>
              <w:t>Dienos stacionaro paslaugų skaičius</w:t>
            </w:r>
          </w:p>
        </w:tc>
        <w:tc>
          <w:tcPr>
            <w:tcW w:w="1395" w:type="dxa"/>
            <w:vAlign w:val="center"/>
          </w:tcPr>
          <w:p w14:paraId="32956ECE" w14:textId="77777777" w:rsidR="00E16E2B" w:rsidRPr="00313496" w:rsidRDefault="00E16E2B" w:rsidP="00222A9D">
            <w:pPr>
              <w:pStyle w:val="Pagrindinistekstas1"/>
              <w:shd w:val="clear" w:color="auto" w:fill="auto"/>
              <w:spacing w:before="0" w:line="240" w:lineRule="auto"/>
              <w:jc w:val="center"/>
              <w:rPr>
                <w:sz w:val="22"/>
                <w:szCs w:val="22"/>
                <w:lang w:val="lt-LT"/>
              </w:rPr>
            </w:pPr>
            <w:proofErr w:type="spellStart"/>
            <w:r w:rsidRPr="00313496">
              <w:rPr>
                <w:sz w:val="22"/>
                <w:szCs w:val="22"/>
                <w:lang w:val="lt-LT"/>
              </w:rPr>
              <w:t>Ambula</w:t>
            </w:r>
            <w:proofErr w:type="spellEnd"/>
            <w:r w:rsidRPr="00313496">
              <w:rPr>
                <w:sz w:val="22"/>
                <w:szCs w:val="22"/>
                <w:lang w:val="lt-LT"/>
              </w:rPr>
              <w:t>-torinės chirurgijos paslaugų skaičius</w:t>
            </w:r>
          </w:p>
        </w:tc>
      </w:tr>
      <w:tr w:rsidR="00E16E2B" w:rsidRPr="00313496" w14:paraId="1FC0A318" w14:textId="77777777" w:rsidTr="00222A9D">
        <w:trPr>
          <w:trHeight w:val="284"/>
        </w:trPr>
        <w:tc>
          <w:tcPr>
            <w:tcW w:w="817" w:type="dxa"/>
          </w:tcPr>
          <w:p w14:paraId="12077E5A"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lastRenderedPageBreak/>
              <w:t>2018</w:t>
            </w:r>
          </w:p>
        </w:tc>
        <w:tc>
          <w:tcPr>
            <w:tcW w:w="1941" w:type="dxa"/>
          </w:tcPr>
          <w:p w14:paraId="4486FC0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24 974</w:t>
            </w:r>
          </w:p>
        </w:tc>
        <w:tc>
          <w:tcPr>
            <w:tcW w:w="977" w:type="dxa"/>
          </w:tcPr>
          <w:p w14:paraId="097EFD93"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236</w:t>
            </w:r>
          </w:p>
        </w:tc>
        <w:tc>
          <w:tcPr>
            <w:tcW w:w="1144" w:type="dxa"/>
          </w:tcPr>
          <w:p w14:paraId="67D294E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2 957</w:t>
            </w:r>
          </w:p>
        </w:tc>
        <w:tc>
          <w:tcPr>
            <w:tcW w:w="1228" w:type="dxa"/>
          </w:tcPr>
          <w:p w14:paraId="14A6DA47"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443</w:t>
            </w:r>
          </w:p>
        </w:tc>
        <w:tc>
          <w:tcPr>
            <w:tcW w:w="1254" w:type="dxa"/>
          </w:tcPr>
          <w:p w14:paraId="60109B66"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1 206</w:t>
            </w:r>
          </w:p>
        </w:tc>
        <w:tc>
          <w:tcPr>
            <w:tcW w:w="1255" w:type="dxa"/>
          </w:tcPr>
          <w:p w14:paraId="78268E70"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548</w:t>
            </w:r>
          </w:p>
        </w:tc>
        <w:tc>
          <w:tcPr>
            <w:tcW w:w="1395" w:type="dxa"/>
          </w:tcPr>
          <w:p w14:paraId="7A335E96"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23</w:t>
            </w:r>
          </w:p>
        </w:tc>
      </w:tr>
      <w:tr w:rsidR="00E16E2B" w:rsidRPr="00313496" w14:paraId="3192F09A" w14:textId="77777777" w:rsidTr="00222A9D">
        <w:trPr>
          <w:trHeight w:val="277"/>
        </w:trPr>
        <w:tc>
          <w:tcPr>
            <w:tcW w:w="817" w:type="dxa"/>
          </w:tcPr>
          <w:p w14:paraId="3C3D9A46"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2019</w:t>
            </w:r>
          </w:p>
        </w:tc>
        <w:tc>
          <w:tcPr>
            <w:tcW w:w="1941" w:type="dxa"/>
          </w:tcPr>
          <w:p w14:paraId="22543F01"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23 712</w:t>
            </w:r>
          </w:p>
        </w:tc>
        <w:tc>
          <w:tcPr>
            <w:tcW w:w="977" w:type="dxa"/>
          </w:tcPr>
          <w:p w14:paraId="1501DF75"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308</w:t>
            </w:r>
          </w:p>
        </w:tc>
        <w:tc>
          <w:tcPr>
            <w:tcW w:w="1144" w:type="dxa"/>
          </w:tcPr>
          <w:p w14:paraId="03E65A08"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5 309</w:t>
            </w:r>
          </w:p>
        </w:tc>
        <w:tc>
          <w:tcPr>
            <w:tcW w:w="1228" w:type="dxa"/>
          </w:tcPr>
          <w:p w14:paraId="3718A62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466</w:t>
            </w:r>
          </w:p>
        </w:tc>
        <w:tc>
          <w:tcPr>
            <w:tcW w:w="1254" w:type="dxa"/>
          </w:tcPr>
          <w:p w14:paraId="47ABA17A"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1 419</w:t>
            </w:r>
          </w:p>
        </w:tc>
        <w:tc>
          <w:tcPr>
            <w:tcW w:w="1255" w:type="dxa"/>
          </w:tcPr>
          <w:p w14:paraId="1E5EA7B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769</w:t>
            </w:r>
          </w:p>
        </w:tc>
        <w:tc>
          <w:tcPr>
            <w:tcW w:w="1395" w:type="dxa"/>
          </w:tcPr>
          <w:p w14:paraId="30546AD3"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8</w:t>
            </w:r>
          </w:p>
        </w:tc>
      </w:tr>
      <w:tr w:rsidR="00E16E2B" w:rsidRPr="00313496" w14:paraId="5546C599" w14:textId="77777777" w:rsidTr="00222A9D">
        <w:trPr>
          <w:trHeight w:val="284"/>
        </w:trPr>
        <w:tc>
          <w:tcPr>
            <w:tcW w:w="817" w:type="dxa"/>
          </w:tcPr>
          <w:p w14:paraId="6D251684"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2020</w:t>
            </w:r>
          </w:p>
        </w:tc>
        <w:tc>
          <w:tcPr>
            <w:tcW w:w="1941" w:type="dxa"/>
          </w:tcPr>
          <w:p w14:paraId="42DDA63C"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14 165</w:t>
            </w:r>
          </w:p>
        </w:tc>
        <w:tc>
          <w:tcPr>
            <w:tcW w:w="977" w:type="dxa"/>
          </w:tcPr>
          <w:p w14:paraId="4C3F355F"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261</w:t>
            </w:r>
          </w:p>
        </w:tc>
        <w:tc>
          <w:tcPr>
            <w:tcW w:w="1144" w:type="dxa"/>
          </w:tcPr>
          <w:p w14:paraId="2FEF54B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4 039</w:t>
            </w:r>
          </w:p>
        </w:tc>
        <w:tc>
          <w:tcPr>
            <w:tcW w:w="1228" w:type="dxa"/>
          </w:tcPr>
          <w:p w14:paraId="0B924DE6"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333</w:t>
            </w:r>
          </w:p>
        </w:tc>
        <w:tc>
          <w:tcPr>
            <w:tcW w:w="1254" w:type="dxa"/>
          </w:tcPr>
          <w:p w14:paraId="06C31A5E"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1 079</w:t>
            </w:r>
          </w:p>
        </w:tc>
        <w:tc>
          <w:tcPr>
            <w:tcW w:w="1255" w:type="dxa"/>
          </w:tcPr>
          <w:p w14:paraId="05D7494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726</w:t>
            </w:r>
          </w:p>
        </w:tc>
        <w:tc>
          <w:tcPr>
            <w:tcW w:w="1395" w:type="dxa"/>
          </w:tcPr>
          <w:p w14:paraId="2F226343"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9</w:t>
            </w:r>
          </w:p>
        </w:tc>
      </w:tr>
      <w:tr w:rsidR="00E16E2B" w:rsidRPr="00313496" w14:paraId="1EAF7897" w14:textId="77777777" w:rsidTr="00222A9D">
        <w:trPr>
          <w:trHeight w:val="277"/>
        </w:trPr>
        <w:tc>
          <w:tcPr>
            <w:tcW w:w="817" w:type="dxa"/>
          </w:tcPr>
          <w:p w14:paraId="17176AA2"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2021</w:t>
            </w:r>
          </w:p>
        </w:tc>
        <w:tc>
          <w:tcPr>
            <w:tcW w:w="1941" w:type="dxa"/>
          </w:tcPr>
          <w:p w14:paraId="7862797A"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15 770</w:t>
            </w:r>
          </w:p>
        </w:tc>
        <w:tc>
          <w:tcPr>
            <w:tcW w:w="977" w:type="dxa"/>
          </w:tcPr>
          <w:p w14:paraId="74DB3919"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300</w:t>
            </w:r>
          </w:p>
        </w:tc>
        <w:tc>
          <w:tcPr>
            <w:tcW w:w="1144" w:type="dxa"/>
          </w:tcPr>
          <w:p w14:paraId="192A76FC"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4 793</w:t>
            </w:r>
          </w:p>
        </w:tc>
        <w:tc>
          <w:tcPr>
            <w:tcW w:w="1228" w:type="dxa"/>
          </w:tcPr>
          <w:p w14:paraId="0D23619D"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528</w:t>
            </w:r>
          </w:p>
        </w:tc>
        <w:tc>
          <w:tcPr>
            <w:tcW w:w="1254" w:type="dxa"/>
          </w:tcPr>
          <w:p w14:paraId="21648321"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1 222</w:t>
            </w:r>
          </w:p>
        </w:tc>
        <w:tc>
          <w:tcPr>
            <w:tcW w:w="1255" w:type="dxa"/>
          </w:tcPr>
          <w:p w14:paraId="28073A38"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906</w:t>
            </w:r>
          </w:p>
        </w:tc>
        <w:tc>
          <w:tcPr>
            <w:tcW w:w="1395" w:type="dxa"/>
          </w:tcPr>
          <w:p w14:paraId="385136C8"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w:t>
            </w:r>
          </w:p>
        </w:tc>
      </w:tr>
      <w:tr w:rsidR="00E16E2B" w:rsidRPr="00313496" w14:paraId="7102EE07" w14:textId="77777777" w:rsidTr="00222A9D">
        <w:trPr>
          <w:trHeight w:val="284"/>
        </w:trPr>
        <w:tc>
          <w:tcPr>
            <w:tcW w:w="817" w:type="dxa"/>
          </w:tcPr>
          <w:p w14:paraId="4CB1FBD7"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2022</w:t>
            </w:r>
          </w:p>
        </w:tc>
        <w:tc>
          <w:tcPr>
            <w:tcW w:w="1941" w:type="dxa"/>
          </w:tcPr>
          <w:p w14:paraId="63174FC7"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19 015</w:t>
            </w:r>
          </w:p>
        </w:tc>
        <w:tc>
          <w:tcPr>
            <w:tcW w:w="977" w:type="dxa"/>
          </w:tcPr>
          <w:p w14:paraId="105C7BFC"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201</w:t>
            </w:r>
          </w:p>
        </w:tc>
        <w:tc>
          <w:tcPr>
            <w:tcW w:w="1144" w:type="dxa"/>
          </w:tcPr>
          <w:p w14:paraId="470D1B3C"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6 163</w:t>
            </w:r>
          </w:p>
        </w:tc>
        <w:tc>
          <w:tcPr>
            <w:tcW w:w="1228" w:type="dxa"/>
          </w:tcPr>
          <w:p w14:paraId="5CDA9879"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528</w:t>
            </w:r>
          </w:p>
        </w:tc>
        <w:tc>
          <w:tcPr>
            <w:tcW w:w="1254" w:type="dxa"/>
          </w:tcPr>
          <w:p w14:paraId="4918455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1 389</w:t>
            </w:r>
          </w:p>
        </w:tc>
        <w:tc>
          <w:tcPr>
            <w:tcW w:w="1255" w:type="dxa"/>
          </w:tcPr>
          <w:p w14:paraId="43288C85"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1 115</w:t>
            </w:r>
          </w:p>
        </w:tc>
        <w:tc>
          <w:tcPr>
            <w:tcW w:w="1395" w:type="dxa"/>
          </w:tcPr>
          <w:p w14:paraId="05A39E77"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9</w:t>
            </w:r>
          </w:p>
        </w:tc>
      </w:tr>
      <w:tr w:rsidR="00E16E2B" w:rsidRPr="00313496" w14:paraId="4311FF59" w14:textId="77777777" w:rsidTr="00222A9D">
        <w:trPr>
          <w:trHeight w:val="284"/>
        </w:trPr>
        <w:tc>
          <w:tcPr>
            <w:tcW w:w="817" w:type="dxa"/>
          </w:tcPr>
          <w:p w14:paraId="18728898"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2023</w:t>
            </w:r>
          </w:p>
        </w:tc>
        <w:tc>
          <w:tcPr>
            <w:tcW w:w="1941" w:type="dxa"/>
          </w:tcPr>
          <w:p w14:paraId="7CEEE10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17</w:t>
            </w:r>
            <w:r>
              <w:rPr>
                <w:lang w:val="lt-LT"/>
              </w:rPr>
              <w:t xml:space="preserve"> </w:t>
            </w:r>
            <w:r w:rsidRPr="00313496">
              <w:rPr>
                <w:lang w:val="lt-LT"/>
              </w:rPr>
              <w:t>061</w:t>
            </w:r>
          </w:p>
        </w:tc>
        <w:tc>
          <w:tcPr>
            <w:tcW w:w="977" w:type="dxa"/>
          </w:tcPr>
          <w:p w14:paraId="733C5B2E"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86</w:t>
            </w:r>
          </w:p>
        </w:tc>
        <w:tc>
          <w:tcPr>
            <w:tcW w:w="1144" w:type="dxa"/>
          </w:tcPr>
          <w:p w14:paraId="6D82DB09"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4</w:t>
            </w:r>
            <w:r>
              <w:rPr>
                <w:lang w:val="lt-LT"/>
              </w:rPr>
              <w:t xml:space="preserve"> </w:t>
            </w:r>
            <w:r w:rsidRPr="00313496">
              <w:rPr>
                <w:lang w:val="lt-LT"/>
              </w:rPr>
              <w:t>828</w:t>
            </w:r>
          </w:p>
        </w:tc>
        <w:tc>
          <w:tcPr>
            <w:tcW w:w="1228" w:type="dxa"/>
          </w:tcPr>
          <w:p w14:paraId="5019D4B1"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901</w:t>
            </w:r>
          </w:p>
        </w:tc>
        <w:tc>
          <w:tcPr>
            <w:tcW w:w="1254" w:type="dxa"/>
          </w:tcPr>
          <w:p w14:paraId="0A015DD9"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w:t>
            </w:r>
            <w:r>
              <w:rPr>
                <w:lang w:val="lt-LT"/>
              </w:rPr>
              <w:t xml:space="preserve"> </w:t>
            </w:r>
            <w:r w:rsidRPr="00313496">
              <w:rPr>
                <w:lang w:val="lt-LT"/>
              </w:rPr>
              <w:t>666</w:t>
            </w:r>
          </w:p>
        </w:tc>
        <w:tc>
          <w:tcPr>
            <w:tcW w:w="1255" w:type="dxa"/>
          </w:tcPr>
          <w:p w14:paraId="717A159C"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w:t>
            </w:r>
            <w:r>
              <w:rPr>
                <w:lang w:val="lt-LT"/>
              </w:rPr>
              <w:t xml:space="preserve"> </w:t>
            </w:r>
            <w:r w:rsidRPr="00313496">
              <w:rPr>
                <w:lang w:val="lt-LT"/>
              </w:rPr>
              <w:t>092</w:t>
            </w:r>
          </w:p>
        </w:tc>
        <w:tc>
          <w:tcPr>
            <w:tcW w:w="1395" w:type="dxa"/>
          </w:tcPr>
          <w:p w14:paraId="739C0252"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w:t>
            </w:r>
          </w:p>
        </w:tc>
      </w:tr>
      <w:bookmarkEnd w:id="28"/>
      <w:bookmarkEnd w:id="29"/>
    </w:tbl>
    <w:p w14:paraId="247DC10A" w14:textId="77777777" w:rsidR="00E16E2B" w:rsidRPr="007147E6" w:rsidRDefault="00E16E2B" w:rsidP="00E16E2B">
      <w:pPr>
        <w:pStyle w:val="Pagrindinistekstas1"/>
        <w:shd w:val="clear" w:color="auto" w:fill="auto"/>
        <w:spacing w:before="0" w:line="240" w:lineRule="auto"/>
      </w:pPr>
    </w:p>
    <w:p w14:paraId="07636FF5" w14:textId="2E8CD50A" w:rsidR="00E16E2B" w:rsidRPr="00CE4A5C" w:rsidRDefault="00E16E2B" w:rsidP="00293EF2">
      <w:pPr>
        <w:pStyle w:val="Pagrindinistekstas1"/>
        <w:shd w:val="clear" w:color="auto" w:fill="auto"/>
        <w:spacing w:before="0" w:line="240" w:lineRule="auto"/>
        <w:ind w:firstLine="1134"/>
      </w:pPr>
      <w:r>
        <w:rPr>
          <w:lang w:val="lt-LT"/>
        </w:rPr>
        <w:t>Iš</w:t>
      </w:r>
      <w:r w:rsidRPr="00CE4A5C">
        <w:t xml:space="preserve"> ambulatorinių asmens sveikatos priežiūros paslaugų</w:t>
      </w:r>
      <w:r>
        <w:rPr>
          <w:lang w:val="lt-LT"/>
        </w:rPr>
        <w:t xml:space="preserve"> 2023 m. stebimas ryškesnis priėmimo-skubios pagalbos ir stebėjimo paslaugų skaičiaus didėjimas</w:t>
      </w:r>
      <w:bookmarkStart w:id="30" w:name="bookmark10"/>
      <w:r>
        <w:rPr>
          <w:lang w:val="lt-LT"/>
        </w:rPr>
        <w:t>.</w:t>
      </w:r>
    </w:p>
    <w:p w14:paraId="0CCABCE2" w14:textId="77777777" w:rsidR="00E16E2B" w:rsidRDefault="00E16E2B" w:rsidP="00E16E2B">
      <w:pPr>
        <w:pStyle w:val="Pagrindinistekstas1"/>
        <w:shd w:val="clear" w:color="auto" w:fill="auto"/>
        <w:spacing w:before="0" w:line="240" w:lineRule="auto"/>
        <w:ind w:firstLine="567"/>
        <w:jc w:val="center"/>
      </w:pPr>
    </w:p>
    <w:p w14:paraId="58BCEA64" w14:textId="77777777" w:rsidR="00E16E2B" w:rsidRPr="00FD30B7" w:rsidRDefault="00E16E2B" w:rsidP="00293EF2">
      <w:pPr>
        <w:pStyle w:val="Pagrindinistekstas1"/>
        <w:shd w:val="clear" w:color="auto" w:fill="auto"/>
        <w:spacing w:before="0" w:line="240" w:lineRule="auto"/>
        <w:ind w:left="1296" w:firstLine="1296"/>
        <w:jc w:val="center"/>
        <w:rPr>
          <w:lang w:val="lt-LT"/>
        </w:rPr>
      </w:pPr>
      <w:bookmarkStart w:id="31" w:name="_Hlk157522203"/>
      <w:r w:rsidRPr="007147E6">
        <w:t>7 lentelė. Diagnostini</w:t>
      </w:r>
      <w:r>
        <w:rPr>
          <w:lang w:val="lt-LT"/>
        </w:rPr>
        <w:t>ų</w:t>
      </w:r>
      <w:r w:rsidRPr="007147E6">
        <w:t xml:space="preserve"> tyrim</w:t>
      </w:r>
      <w:r>
        <w:rPr>
          <w:lang w:val="lt-LT"/>
        </w:rPr>
        <w:t>ų pokytis</w:t>
      </w:r>
    </w:p>
    <w:tbl>
      <w:tblPr>
        <w:tblW w:w="9930" w:type="dxa"/>
        <w:tblInd w:w="10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firstRow="0" w:lastRow="0" w:firstColumn="0" w:lastColumn="0" w:noHBand="0" w:noVBand="0"/>
      </w:tblPr>
      <w:tblGrid>
        <w:gridCol w:w="2670"/>
        <w:gridCol w:w="1290"/>
        <w:gridCol w:w="1290"/>
        <w:gridCol w:w="1140"/>
        <w:gridCol w:w="1290"/>
        <w:gridCol w:w="1155"/>
        <w:gridCol w:w="1095"/>
      </w:tblGrid>
      <w:tr w:rsidR="00E16E2B" w:rsidRPr="00313496" w14:paraId="599B9C9F" w14:textId="77777777" w:rsidTr="00222A9D">
        <w:tc>
          <w:tcPr>
            <w:tcW w:w="267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78D252" w14:textId="77777777" w:rsidR="00E16E2B" w:rsidRPr="00313496" w:rsidRDefault="00E16E2B" w:rsidP="00222A9D">
            <w:pPr>
              <w:autoSpaceDN w:val="0"/>
              <w:rPr>
                <w:rFonts w:ascii="Calibri" w:hAnsi="SimSun"/>
                <w:color w:val="auto"/>
              </w:rPr>
            </w:pPr>
            <w:r w:rsidRPr="00313496">
              <w:rPr>
                <w:rFonts w:ascii="Times New Roman" w:hAnsi="SimSun"/>
                <w:color w:val="auto"/>
              </w:rPr>
              <w:t>Diagnostinis tyrimas</w:t>
            </w:r>
          </w:p>
        </w:tc>
        <w:tc>
          <w:tcPr>
            <w:tcW w:w="3720" w:type="dxa"/>
            <w:gridSpan w:val="3"/>
            <w:tcBorders>
              <w:right w:val="single" w:sz="4" w:space="0" w:color="auto"/>
            </w:tcBorders>
            <w:tcMar>
              <w:top w:w="0" w:type="dxa"/>
              <w:left w:w="108" w:type="dxa"/>
              <w:bottom w:w="0" w:type="dxa"/>
              <w:right w:w="108" w:type="dxa"/>
            </w:tcMar>
          </w:tcPr>
          <w:p w14:paraId="50298561"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Tyrimų skaičius ambulatoriniams pacientams</w:t>
            </w:r>
          </w:p>
        </w:tc>
        <w:tc>
          <w:tcPr>
            <w:tcW w:w="3540" w:type="dxa"/>
            <w:gridSpan w:val="3"/>
            <w:tcBorders>
              <w:left w:val="single" w:sz="4" w:space="0" w:color="auto"/>
            </w:tcBorders>
            <w:tcMar>
              <w:top w:w="0" w:type="dxa"/>
              <w:left w:w="108" w:type="dxa"/>
              <w:bottom w:w="0" w:type="dxa"/>
              <w:right w:w="108" w:type="dxa"/>
            </w:tcMar>
          </w:tcPr>
          <w:p w14:paraId="63EEC229"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Tyrimų skaičius stacionaro pacientams</w:t>
            </w:r>
          </w:p>
        </w:tc>
      </w:tr>
      <w:tr w:rsidR="00E16E2B" w:rsidRPr="00313496" w14:paraId="49DE4BD1" w14:textId="77777777" w:rsidTr="00222A9D">
        <w:tc>
          <w:tcPr>
            <w:tcW w:w="2670" w:type="dxa"/>
            <w:vMerge/>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D47806" w14:textId="77777777" w:rsidR="00E16E2B" w:rsidRPr="00313496" w:rsidRDefault="00E16E2B" w:rsidP="00222A9D">
            <w:pPr>
              <w:rPr>
                <w:rFonts w:ascii="SimSun" w:hAnsi="SimSun"/>
                <w:color w:val="auto"/>
              </w:rPr>
            </w:pPr>
          </w:p>
        </w:tc>
        <w:tc>
          <w:tcPr>
            <w:tcW w:w="1290" w:type="dxa"/>
            <w:tcBorders>
              <w:top w:val="outset" w:sz="6" w:space="0" w:color="auto"/>
              <w:left w:val="outset" w:sz="6" w:space="0" w:color="auto"/>
            </w:tcBorders>
            <w:tcMar>
              <w:top w:w="0" w:type="dxa"/>
              <w:left w:w="108" w:type="dxa"/>
              <w:bottom w:w="0" w:type="dxa"/>
              <w:right w:w="108" w:type="dxa"/>
            </w:tcMar>
          </w:tcPr>
          <w:p w14:paraId="0F0D461D"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2021 m.</w:t>
            </w:r>
          </w:p>
        </w:tc>
        <w:tc>
          <w:tcPr>
            <w:tcW w:w="1290" w:type="dxa"/>
            <w:tcBorders>
              <w:top w:val="outset" w:sz="6" w:space="0" w:color="auto"/>
              <w:left w:val="outset" w:sz="6" w:space="0" w:color="auto"/>
            </w:tcBorders>
            <w:tcMar>
              <w:top w:w="0" w:type="dxa"/>
              <w:left w:w="108" w:type="dxa"/>
              <w:bottom w:w="0" w:type="dxa"/>
              <w:right w:w="108" w:type="dxa"/>
            </w:tcMar>
          </w:tcPr>
          <w:p w14:paraId="0B478867"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2022 m.</w:t>
            </w:r>
          </w:p>
        </w:tc>
        <w:tc>
          <w:tcPr>
            <w:tcW w:w="1140" w:type="dxa"/>
            <w:tcBorders>
              <w:top w:val="outset" w:sz="6" w:space="0" w:color="auto"/>
              <w:left w:val="outset" w:sz="6" w:space="0" w:color="auto"/>
            </w:tcBorders>
            <w:tcMar>
              <w:top w:w="0" w:type="dxa"/>
              <w:left w:w="108" w:type="dxa"/>
              <w:bottom w:w="0" w:type="dxa"/>
              <w:right w:w="108" w:type="dxa"/>
            </w:tcMar>
          </w:tcPr>
          <w:p w14:paraId="52487DEE"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2023 m.</w:t>
            </w:r>
          </w:p>
        </w:tc>
        <w:tc>
          <w:tcPr>
            <w:tcW w:w="1290" w:type="dxa"/>
            <w:tcBorders>
              <w:top w:val="outset" w:sz="6" w:space="0" w:color="auto"/>
              <w:left w:val="outset" w:sz="6" w:space="0" w:color="auto"/>
            </w:tcBorders>
            <w:tcMar>
              <w:top w:w="0" w:type="dxa"/>
              <w:left w:w="108" w:type="dxa"/>
              <w:bottom w:w="0" w:type="dxa"/>
              <w:right w:w="108" w:type="dxa"/>
            </w:tcMar>
          </w:tcPr>
          <w:p w14:paraId="4213FB3D"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2021 m.</w:t>
            </w:r>
          </w:p>
        </w:tc>
        <w:tc>
          <w:tcPr>
            <w:tcW w:w="1155" w:type="dxa"/>
            <w:tcBorders>
              <w:top w:val="outset" w:sz="6" w:space="0" w:color="auto"/>
              <w:left w:val="outset" w:sz="6" w:space="0" w:color="auto"/>
            </w:tcBorders>
            <w:tcMar>
              <w:top w:w="0" w:type="dxa"/>
              <w:left w:w="108" w:type="dxa"/>
              <w:bottom w:w="0" w:type="dxa"/>
              <w:right w:w="108" w:type="dxa"/>
            </w:tcMar>
          </w:tcPr>
          <w:p w14:paraId="139A1C98"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2022 m.</w:t>
            </w:r>
          </w:p>
        </w:tc>
        <w:tc>
          <w:tcPr>
            <w:tcW w:w="1095" w:type="dxa"/>
            <w:tcBorders>
              <w:top w:val="outset" w:sz="6" w:space="0" w:color="auto"/>
              <w:left w:val="outset" w:sz="6" w:space="0" w:color="auto"/>
            </w:tcBorders>
            <w:tcMar>
              <w:top w:w="0" w:type="dxa"/>
              <w:left w:w="108" w:type="dxa"/>
              <w:bottom w:w="0" w:type="dxa"/>
              <w:right w:w="108" w:type="dxa"/>
            </w:tcMar>
          </w:tcPr>
          <w:p w14:paraId="1A47A6FF" w14:textId="77777777" w:rsidR="00E16E2B" w:rsidRPr="00313496" w:rsidRDefault="00E16E2B" w:rsidP="00222A9D">
            <w:pPr>
              <w:autoSpaceDN w:val="0"/>
              <w:jc w:val="center"/>
              <w:rPr>
                <w:rFonts w:ascii="Times New Roman" w:hAnsi="Times New Roman" w:cs="Times New Roman"/>
                <w:color w:val="auto"/>
              </w:rPr>
            </w:pPr>
            <w:r w:rsidRPr="00313496">
              <w:rPr>
                <w:rFonts w:ascii="Times New Roman" w:hAnsi="Times New Roman" w:cs="Times New Roman"/>
                <w:color w:val="auto"/>
              </w:rPr>
              <w:t>2023 m.</w:t>
            </w:r>
          </w:p>
        </w:tc>
      </w:tr>
      <w:tr w:rsidR="00E16E2B" w:rsidRPr="00313496" w14:paraId="5CF00561" w14:textId="77777777" w:rsidTr="00222A9D">
        <w:tc>
          <w:tcPr>
            <w:tcW w:w="2670" w:type="dxa"/>
            <w:tcMar>
              <w:top w:w="0" w:type="dxa"/>
              <w:left w:w="108" w:type="dxa"/>
              <w:bottom w:w="0" w:type="dxa"/>
              <w:right w:w="108" w:type="dxa"/>
            </w:tcMar>
          </w:tcPr>
          <w:p w14:paraId="700F8031" w14:textId="77777777" w:rsidR="00E16E2B" w:rsidRPr="00313496" w:rsidRDefault="00E16E2B" w:rsidP="00222A9D">
            <w:pPr>
              <w:autoSpaceDN w:val="0"/>
              <w:rPr>
                <w:rFonts w:ascii="Calibri" w:hAnsi="SimSun"/>
                <w:color w:val="auto"/>
              </w:rPr>
            </w:pPr>
            <w:proofErr w:type="spellStart"/>
            <w:r w:rsidRPr="00313496">
              <w:rPr>
                <w:rFonts w:ascii="Times New Roman" w:hAnsi="SimSun"/>
                <w:color w:val="auto"/>
              </w:rPr>
              <w:t>Rentgenodiagnostiniai</w:t>
            </w:r>
            <w:proofErr w:type="spellEnd"/>
          </w:p>
        </w:tc>
        <w:tc>
          <w:tcPr>
            <w:tcW w:w="1290" w:type="dxa"/>
            <w:tcBorders>
              <w:top w:val="outset" w:sz="6" w:space="0" w:color="auto"/>
              <w:left w:val="outset" w:sz="6" w:space="0" w:color="auto"/>
            </w:tcBorders>
            <w:tcMar>
              <w:top w:w="0" w:type="dxa"/>
              <w:left w:w="108" w:type="dxa"/>
              <w:bottom w:w="0" w:type="dxa"/>
              <w:right w:w="108" w:type="dxa"/>
            </w:tcMar>
          </w:tcPr>
          <w:p w14:paraId="1DB5CDE4"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12 454</w:t>
            </w:r>
          </w:p>
        </w:tc>
        <w:tc>
          <w:tcPr>
            <w:tcW w:w="1290" w:type="dxa"/>
            <w:tcBorders>
              <w:top w:val="outset" w:sz="6" w:space="0" w:color="auto"/>
              <w:left w:val="outset" w:sz="6" w:space="0" w:color="auto"/>
            </w:tcBorders>
            <w:tcMar>
              <w:top w:w="0" w:type="dxa"/>
              <w:left w:w="108" w:type="dxa"/>
              <w:bottom w:w="0" w:type="dxa"/>
              <w:right w:w="108" w:type="dxa"/>
            </w:tcMar>
          </w:tcPr>
          <w:p w14:paraId="62A8617E"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12 221</w:t>
            </w:r>
          </w:p>
        </w:tc>
        <w:tc>
          <w:tcPr>
            <w:tcW w:w="1140" w:type="dxa"/>
            <w:tcBorders>
              <w:top w:val="outset" w:sz="6" w:space="0" w:color="auto"/>
              <w:left w:val="outset" w:sz="6" w:space="0" w:color="auto"/>
            </w:tcBorders>
            <w:tcMar>
              <w:top w:w="0" w:type="dxa"/>
              <w:left w:w="108" w:type="dxa"/>
              <w:bottom w:w="0" w:type="dxa"/>
              <w:right w:w="108" w:type="dxa"/>
            </w:tcMar>
          </w:tcPr>
          <w:p w14:paraId="70B10B6B"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11175</w:t>
            </w:r>
          </w:p>
        </w:tc>
        <w:tc>
          <w:tcPr>
            <w:tcW w:w="1290" w:type="dxa"/>
            <w:tcBorders>
              <w:top w:val="outset" w:sz="6" w:space="0" w:color="auto"/>
              <w:left w:val="outset" w:sz="6" w:space="0" w:color="auto"/>
            </w:tcBorders>
            <w:tcMar>
              <w:top w:w="0" w:type="dxa"/>
              <w:left w:w="108" w:type="dxa"/>
              <w:bottom w:w="0" w:type="dxa"/>
              <w:right w:w="108" w:type="dxa"/>
            </w:tcMar>
          </w:tcPr>
          <w:p w14:paraId="530FF03F"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1 612</w:t>
            </w:r>
          </w:p>
        </w:tc>
        <w:tc>
          <w:tcPr>
            <w:tcW w:w="1155" w:type="dxa"/>
            <w:tcBorders>
              <w:top w:val="outset" w:sz="6" w:space="0" w:color="auto"/>
              <w:left w:val="outset" w:sz="6" w:space="0" w:color="auto"/>
            </w:tcBorders>
            <w:tcMar>
              <w:top w:w="0" w:type="dxa"/>
              <w:left w:w="108" w:type="dxa"/>
              <w:bottom w:w="0" w:type="dxa"/>
              <w:right w:w="108" w:type="dxa"/>
            </w:tcMar>
          </w:tcPr>
          <w:p w14:paraId="25807BC7"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811</w:t>
            </w:r>
          </w:p>
        </w:tc>
        <w:tc>
          <w:tcPr>
            <w:tcW w:w="1095" w:type="dxa"/>
            <w:tcBorders>
              <w:top w:val="outset" w:sz="6" w:space="0" w:color="auto"/>
              <w:left w:val="outset" w:sz="6" w:space="0" w:color="auto"/>
            </w:tcBorders>
            <w:tcMar>
              <w:top w:w="0" w:type="dxa"/>
              <w:left w:w="108" w:type="dxa"/>
              <w:bottom w:w="0" w:type="dxa"/>
              <w:right w:w="108" w:type="dxa"/>
            </w:tcMar>
          </w:tcPr>
          <w:p w14:paraId="4D19416E"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912</w:t>
            </w:r>
          </w:p>
        </w:tc>
      </w:tr>
      <w:tr w:rsidR="00E16E2B" w:rsidRPr="00313496" w14:paraId="7B1A277C" w14:textId="77777777" w:rsidTr="00222A9D">
        <w:tc>
          <w:tcPr>
            <w:tcW w:w="2670" w:type="dxa"/>
            <w:tcMar>
              <w:top w:w="0" w:type="dxa"/>
              <w:left w:w="108" w:type="dxa"/>
              <w:bottom w:w="0" w:type="dxa"/>
              <w:right w:w="108" w:type="dxa"/>
            </w:tcMar>
          </w:tcPr>
          <w:p w14:paraId="7F0B5411" w14:textId="77777777" w:rsidR="00E16E2B" w:rsidRPr="00313496" w:rsidRDefault="00E16E2B" w:rsidP="00222A9D">
            <w:pPr>
              <w:autoSpaceDN w:val="0"/>
              <w:rPr>
                <w:rFonts w:ascii="Calibri" w:hAnsi="SimSun"/>
                <w:color w:val="auto"/>
              </w:rPr>
            </w:pPr>
            <w:r w:rsidRPr="00313496">
              <w:rPr>
                <w:rFonts w:ascii="Times New Roman" w:hAnsi="SimSun"/>
                <w:color w:val="auto"/>
              </w:rPr>
              <w:t>Endoskopiniai</w:t>
            </w:r>
          </w:p>
        </w:tc>
        <w:tc>
          <w:tcPr>
            <w:tcW w:w="1290" w:type="dxa"/>
            <w:tcBorders>
              <w:top w:val="outset" w:sz="6" w:space="0" w:color="auto"/>
              <w:left w:val="outset" w:sz="6" w:space="0" w:color="auto"/>
            </w:tcBorders>
            <w:tcMar>
              <w:top w:w="0" w:type="dxa"/>
              <w:left w:w="108" w:type="dxa"/>
              <w:bottom w:w="0" w:type="dxa"/>
              <w:right w:w="108" w:type="dxa"/>
            </w:tcMar>
          </w:tcPr>
          <w:p w14:paraId="70A51DB6"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473</w:t>
            </w:r>
          </w:p>
        </w:tc>
        <w:tc>
          <w:tcPr>
            <w:tcW w:w="1290" w:type="dxa"/>
            <w:tcBorders>
              <w:top w:val="outset" w:sz="6" w:space="0" w:color="auto"/>
              <w:left w:val="outset" w:sz="6" w:space="0" w:color="auto"/>
            </w:tcBorders>
            <w:tcMar>
              <w:top w:w="0" w:type="dxa"/>
              <w:left w:w="108" w:type="dxa"/>
              <w:bottom w:w="0" w:type="dxa"/>
              <w:right w:w="108" w:type="dxa"/>
            </w:tcMar>
          </w:tcPr>
          <w:p w14:paraId="0971D3F8"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538</w:t>
            </w:r>
          </w:p>
        </w:tc>
        <w:tc>
          <w:tcPr>
            <w:tcW w:w="1140" w:type="dxa"/>
            <w:tcBorders>
              <w:top w:val="outset" w:sz="6" w:space="0" w:color="auto"/>
              <w:left w:val="outset" w:sz="6" w:space="0" w:color="auto"/>
            </w:tcBorders>
            <w:tcMar>
              <w:top w:w="0" w:type="dxa"/>
              <w:left w:w="108" w:type="dxa"/>
              <w:bottom w:w="0" w:type="dxa"/>
              <w:right w:w="108" w:type="dxa"/>
            </w:tcMar>
          </w:tcPr>
          <w:p w14:paraId="6EDD8684"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492</w:t>
            </w:r>
          </w:p>
        </w:tc>
        <w:tc>
          <w:tcPr>
            <w:tcW w:w="1290" w:type="dxa"/>
            <w:tcBorders>
              <w:top w:val="outset" w:sz="6" w:space="0" w:color="auto"/>
              <w:left w:val="outset" w:sz="6" w:space="0" w:color="auto"/>
            </w:tcBorders>
            <w:tcMar>
              <w:top w:w="0" w:type="dxa"/>
              <w:left w:w="108" w:type="dxa"/>
              <w:bottom w:w="0" w:type="dxa"/>
              <w:right w:w="108" w:type="dxa"/>
            </w:tcMar>
          </w:tcPr>
          <w:p w14:paraId="437E6359"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77</w:t>
            </w:r>
          </w:p>
        </w:tc>
        <w:tc>
          <w:tcPr>
            <w:tcW w:w="1155" w:type="dxa"/>
            <w:tcBorders>
              <w:top w:val="outset" w:sz="6" w:space="0" w:color="auto"/>
              <w:left w:val="outset" w:sz="6" w:space="0" w:color="auto"/>
            </w:tcBorders>
            <w:tcMar>
              <w:top w:w="0" w:type="dxa"/>
              <w:left w:w="108" w:type="dxa"/>
              <w:bottom w:w="0" w:type="dxa"/>
              <w:right w:w="108" w:type="dxa"/>
            </w:tcMar>
          </w:tcPr>
          <w:p w14:paraId="62B62EA9"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67</w:t>
            </w:r>
          </w:p>
        </w:tc>
        <w:tc>
          <w:tcPr>
            <w:tcW w:w="1095" w:type="dxa"/>
            <w:tcBorders>
              <w:top w:val="outset" w:sz="6" w:space="0" w:color="auto"/>
              <w:left w:val="outset" w:sz="6" w:space="0" w:color="auto"/>
            </w:tcBorders>
            <w:tcMar>
              <w:top w:w="0" w:type="dxa"/>
              <w:left w:w="108" w:type="dxa"/>
              <w:bottom w:w="0" w:type="dxa"/>
              <w:right w:w="108" w:type="dxa"/>
            </w:tcMar>
          </w:tcPr>
          <w:p w14:paraId="022907BA"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99</w:t>
            </w:r>
          </w:p>
        </w:tc>
      </w:tr>
      <w:tr w:rsidR="00E16E2B" w:rsidRPr="00313496" w14:paraId="5BAE1412" w14:textId="77777777" w:rsidTr="00222A9D">
        <w:tc>
          <w:tcPr>
            <w:tcW w:w="2670" w:type="dxa"/>
            <w:tcMar>
              <w:top w:w="0" w:type="dxa"/>
              <w:left w:w="108" w:type="dxa"/>
              <w:bottom w:w="0" w:type="dxa"/>
              <w:right w:w="108" w:type="dxa"/>
            </w:tcMar>
          </w:tcPr>
          <w:p w14:paraId="3569B3BD" w14:textId="77777777" w:rsidR="00E16E2B" w:rsidRPr="00313496" w:rsidRDefault="00E16E2B" w:rsidP="00222A9D">
            <w:pPr>
              <w:autoSpaceDN w:val="0"/>
              <w:rPr>
                <w:rFonts w:ascii="Calibri" w:hAnsi="SimSun"/>
                <w:color w:val="auto"/>
              </w:rPr>
            </w:pPr>
            <w:r w:rsidRPr="00313496">
              <w:rPr>
                <w:rFonts w:ascii="Times New Roman" w:hAnsi="SimSun"/>
                <w:color w:val="auto"/>
              </w:rPr>
              <w:t>Ultragarsiniai</w:t>
            </w:r>
          </w:p>
        </w:tc>
        <w:tc>
          <w:tcPr>
            <w:tcW w:w="1290" w:type="dxa"/>
            <w:tcBorders>
              <w:top w:val="outset" w:sz="6" w:space="0" w:color="auto"/>
              <w:left w:val="outset" w:sz="6" w:space="0" w:color="auto"/>
            </w:tcBorders>
            <w:tcMar>
              <w:top w:w="0" w:type="dxa"/>
              <w:left w:w="108" w:type="dxa"/>
              <w:bottom w:w="0" w:type="dxa"/>
              <w:right w:w="108" w:type="dxa"/>
            </w:tcMar>
          </w:tcPr>
          <w:p w14:paraId="33213599"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3 589</w:t>
            </w:r>
          </w:p>
        </w:tc>
        <w:tc>
          <w:tcPr>
            <w:tcW w:w="1290" w:type="dxa"/>
            <w:tcBorders>
              <w:top w:val="outset" w:sz="6" w:space="0" w:color="auto"/>
              <w:left w:val="outset" w:sz="6" w:space="0" w:color="auto"/>
            </w:tcBorders>
            <w:tcMar>
              <w:top w:w="0" w:type="dxa"/>
              <w:left w:w="108" w:type="dxa"/>
              <w:bottom w:w="0" w:type="dxa"/>
              <w:right w:w="108" w:type="dxa"/>
            </w:tcMar>
          </w:tcPr>
          <w:p w14:paraId="1C12038E"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3 973</w:t>
            </w:r>
          </w:p>
        </w:tc>
        <w:tc>
          <w:tcPr>
            <w:tcW w:w="1140" w:type="dxa"/>
            <w:tcBorders>
              <w:top w:val="outset" w:sz="6" w:space="0" w:color="auto"/>
              <w:left w:val="outset" w:sz="6" w:space="0" w:color="auto"/>
            </w:tcBorders>
            <w:tcMar>
              <w:top w:w="0" w:type="dxa"/>
              <w:left w:w="108" w:type="dxa"/>
              <w:bottom w:w="0" w:type="dxa"/>
              <w:right w:w="108" w:type="dxa"/>
            </w:tcMar>
          </w:tcPr>
          <w:p w14:paraId="7A1F114F"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4</w:t>
            </w:r>
            <w:r>
              <w:rPr>
                <w:rFonts w:ascii="Times New Roman" w:hAnsi="Times New Roman" w:cs="Times New Roman"/>
                <w:color w:val="auto"/>
              </w:rPr>
              <w:t xml:space="preserve"> </w:t>
            </w:r>
            <w:r w:rsidRPr="00313496">
              <w:rPr>
                <w:rFonts w:ascii="Times New Roman" w:hAnsi="Times New Roman" w:cs="Times New Roman"/>
                <w:color w:val="auto"/>
              </w:rPr>
              <w:t>899</w:t>
            </w:r>
          </w:p>
        </w:tc>
        <w:tc>
          <w:tcPr>
            <w:tcW w:w="1290" w:type="dxa"/>
            <w:tcBorders>
              <w:top w:val="outset" w:sz="6" w:space="0" w:color="auto"/>
              <w:left w:val="outset" w:sz="6" w:space="0" w:color="auto"/>
            </w:tcBorders>
            <w:tcMar>
              <w:top w:w="0" w:type="dxa"/>
              <w:left w:w="108" w:type="dxa"/>
              <w:bottom w:w="0" w:type="dxa"/>
              <w:right w:w="108" w:type="dxa"/>
            </w:tcMar>
          </w:tcPr>
          <w:p w14:paraId="14E802C8"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678</w:t>
            </w:r>
          </w:p>
        </w:tc>
        <w:tc>
          <w:tcPr>
            <w:tcW w:w="1155" w:type="dxa"/>
            <w:tcBorders>
              <w:top w:val="outset" w:sz="6" w:space="0" w:color="auto"/>
              <w:left w:val="outset" w:sz="6" w:space="0" w:color="auto"/>
            </w:tcBorders>
            <w:tcMar>
              <w:top w:w="0" w:type="dxa"/>
              <w:left w:w="108" w:type="dxa"/>
              <w:bottom w:w="0" w:type="dxa"/>
              <w:right w:w="108" w:type="dxa"/>
            </w:tcMar>
          </w:tcPr>
          <w:p w14:paraId="23BF6888"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548</w:t>
            </w:r>
          </w:p>
        </w:tc>
        <w:tc>
          <w:tcPr>
            <w:tcW w:w="1095" w:type="dxa"/>
            <w:tcBorders>
              <w:top w:val="outset" w:sz="6" w:space="0" w:color="auto"/>
              <w:left w:val="outset" w:sz="6" w:space="0" w:color="auto"/>
            </w:tcBorders>
            <w:tcMar>
              <w:top w:w="0" w:type="dxa"/>
              <w:left w:w="108" w:type="dxa"/>
              <w:bottom w:w="0" w:type="dxa"/>
              <w:right w:w="108" w:type="dxa"/>
            </w:tcMar>
          </w:tcPr>
          <w:p w14:paraId="0119F3E4"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829</w:t>
            </w:r>
          </w:p>
        </w:tc>
      </w:tr>
      <w:tr w:rsidR="00E16E2B" w:rsidRPr="00313496" w14:paraId="1C186C9D" w14:textId="77777777" w:rsidTr="00222A9D">
        <w:tc>
          <w:tcPr>
            <w:tcW w:w="2670" w:type="dxa"/>
            <w:tcMar>
              <w:top w:w="0" w:type="dxa"/>
              <w:left w:w="108" w:type="dxa"/>
              <w:bottom w:w="0" w:type="dxa"/>
              <w:right w:w="108" w:type="dxa"/>
            </w:tcMar>
          </w:tcPr>
          <w:p w14:paraId="4044D0C1" w14:textId="77777777" w:rsidR="00E16E2B" w:rsidRPr="00313496" w:rsidRDefault="00E16E2B" w:rsidP="00222A9D">
            <w:pPr>
              <w:autoSpaceDN w:val="0"/>
              <w:rPr>
                <w:rFonts w:ascii="Calibri" w:hAnsi="SimSun"/>
                <w:color w:val="auto"/>
              </w:rPr>
            </w:pPr>
            <w:r w:rsidRPr="00313496">
              <w:rPr>
                <w:rFonts w:ascii="Times New Roman" w:hAnsi="SimSun"/>
                <w:color w:val="auto"/>
              </w:rPr>
              <w:t>Funkcin</w:t>
            </w:r>
            <w:r w:rsidRPr="00313496">
              <w:rPr>
                <w:rFonts w:ascii="Cambria" w:hAnsi="Cambria" w:cs="Cambria"/>
                <w:color w:val="auto"/>
              </w:rPr>
              <w:t>ė</w:t>
            </w:r>
            <w:r w:rsidRPr="00313496">
              <w:rPr>
                <w:rFonts w:ascii="Times New Roman" w:hAnsi="SimSun"/>
                <w:color w:val="auto"/>
              </w:rPr>
              <w:t>s diagnostikos</w:t>
            </w:r>
          </w:p>
        </w:tc>
        <w:tc>
          <w:tcPr>
            <w:tcW w:w="1290" w:type="dxa"/>
            <w:tcBorders>
              <w:top w:val="outset" w:sz="6" w:space="0" w:color="auto"/>
              <w:left w:val="outset" w:sz="6" w:space="0" w:color="auto"/>
            </w:tcBorders>
            <w:tcMar>
              <w:top w:w="0" w:type="dxa"/>
              <w:left w:w="108" w:type="dxa"/>
              <w:bottom w:w="0" w:type="dxa"/>
              <w:right w:w="108" w:type="dxa"/>
            </w:tcMar>
          </w:tcPr>
          <w:p w14:paraId="2B0955BB"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2 569</w:t>
            </w:r>
          </w:p>
        </w:tc>
        <w:tc>
          <w:tcPr>
            <w:tcW w:w="1290" w:type="dxa"/>
            <w:tcBorders>
              <w:top w:val="outset" w:sz="6" w:space="0" w:color="auto"/>
              <w:left w:val="outset" w:sz="6" w:space="0" w:color="auto"/>
            </w:tcBorders>
            <w:tcMar>
              <w:top w:w="0" w:type="dxa"/>
              <w:left w:w="108" w:type="dxa"/>
              <w:bottom w:w="0" w:type="dxa"/>
              <w:right w:w="108" w:type="dxa"/>
            </w:tcMar>
          </w:tcPr>
          <w:p w14:paraId="202AA3B4"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2 634</w:t>
            </w:r>
          </w:p>
        </w:tc>
        <w:tc>
          <w:tcPr>
            <w:tcW w:w="1140" w:type="dxa"/>
            <w:tcBorders>
              <w:top w:val="outset" w:sz="6" w:space="0" w:color="auto"/>
              <w:left w:val="outset" w:sz="6" w:space="0" w:color="auto"/>
            </w:tcBorders>
            <w:tcMar>
              <w:top w:w="0" w:type="dxa"/>
              <w:left w:w="108" w:type="dxa"/>
              <w:bottom w:w="0" w:type="dxa"/>
              <w:right w:w="108" w:type="dxa"/>
            </w:tcMar>
          </w:tcPr>
          <w:p w14:paraId="1ED6EFC8"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2</w:t>
            </w:r>
            <w:r>
              <w:rPr>
                <w:rFonts w:ascii="Times New Roman" w:hAnsi="Times New Roman" w:cs="Times New Roman"/>
                <w:color w:val="auto"/>
              </w:rPr>
              <w:t xml:space="preserve"> </w:t>
            </w:r>
            <w:r w:rsidRPr="00313496">
              <w:rPr>
                <w:rFonts w:ascii="Times New Roman" w:hAnsi="Times New Roman" w:cs="Times New Roman"/>
                <w:color w:val="auto"/>
              </w:rPr>
              <w:t>752</w:t>
            </w:r>
          </w:p>
        </w:tc>
        <w:tc>
          <w:tcPr>
            <w:tcW w:w="1290" w:type="dxa"/>
            <w:tcBorders>
              <w:top w:val="outset" w:sz="6" w:space="0" w:color="auto"/>
              <w:left w:val="outset" w:sz="6" w:space="0" w:color="auto"/>
            </w:tcBorders>
            <w:tcMar>
              <w:top w:w="0" w:type="dxa"/>
              <w:left w:w="108" w:type="dxa"/>
              <w:bottom w:w="0" w:type="dxa"/>
              <w:right w:w="108" w:type="dxa"/>
            </w:tcMar>
          </w:tcPr>
          <w:p w14:paraId="36B998C2" w14:textId="77777777" w:rsidR="00E16E2B" w:rsidRPr="00313496" w:rsidRDefault="00E16E2B" w:rsidP="00222A9D">
            <w:pPr>
              <w:autoSpaceDN w:val="0"/>
              <w:ind w:left="120"/>
              <w:rPr>
                <w:rFonts w:ascii="Times New Roman" w:hAnsi="Times New Roman" w:cs="Times New Roman"/>
                <w:color w:val="auto"/>
              </w:rPr>
            </w:pPr>
            <w:r w:rsidRPr="00313496">
              <w:rPr>
                <w:rFonts w:ascii="Times New Roman" w:hAnsi="Times New Roman" w:cs="Times New Roman"/>
                <w:color w:val="auto"/>
                <w:sz w:val="22"/>
                <w:szCs w:val="22"/>
              </w:rPr>
              <w:t>1 011</w:t>
            </w:r>
          </w:p>
        </w:tc>
        <w:tc>
          <w:tcPr>
            <w:tcW w:w="1155" w:type="dxa"/>
            <w:tcBorders>
              <w:top w:val="outset" w:sz="6" w:space="0" w:color="auto"/>
              <w:left w:val="outset" w:sz="6" w:space="0" w:color="auto"/>
            </w:tcBorders>
            <w:tcMar>
              <w:top w:w="0" w:type="dxa"/>
              <w:left w:w="108" w:type="dxa"/>
              <w:bottom w:w="0" w:type="dxa"/>
              <w:right w:w="108" w:type="dxa"/>
            </w:tcMar>
          </w:tcPr>
          <w:p w14:paraId="092620CC"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sz w:val="22"/>
                <w:szCs w:val="22"/>
              </w:rPr>
              <w:t xml:space="preserve"> 998</w:t>
            </w:r>
          </w:p>
        </w:tc>
        <w:tc>
          <w:tcPr>
            <w:tcW w:w="1095" w:type="dxa"/>
            <w:tcBorders>
              <w:top w:val="outset" w:sz="6" w:space="0" w:color="auto"/>
              <w:left w:val="outset" w:sz="6" w:space="0" w:color="auto"/>
            </w:tcBorders>
            <w:tcMar>
              <w:top w:w="0" w:type="dxa"/>
              <w:left w:w="108" w:type="dxa"/>
              <w:bottom w:w="0" w:type="dxa"/>
              <w:right w:w="108" w:type="dxa"/>
            </w:tcMar>
          </w:tcPr>
          <w:p w14:paraId="16C4EF2E" w14:textId="77777777" w:rsidR="00E16E2B" w:rsidRPr="00313496" w:rsidRDefault="00E16E2B" w:rsidP="00222A9D">
            <w:pPr>
              <w:autoSpaceDN w:val="0"/>
              <w:rPr>
                <w:rFonts w:ascii="Times New Roman" w:hAnsi="Times New Roman" w:cs="Times New Roman"/>
                <w:color w:val="auto"/>
              </w:rPr>
            </w:pPr>
            <w:r w:rsidRPr="00313496">
              <w:rPr>
                <w:rFonts w:ascii="Times New Roman" w:hAnsi="Times New Roman" w:cs="Times New Roman"/>
                <w:color w:val="auto"/>
              </w:rPr>
              <w:t>979</w:t>
            </w:r>
          </w:p>
        </w:tc>
      </w:tr>
    </w:tbl>
    <w:bookmarkEnd w:id="30"/>
    <w:bookmarkEnd w:id="31"/>
    <w:p w14:paraId="700B7FA6" w14:textId="77777777" w:rsidR="00E16E2B" w:rsidRDefault="00E16E2B" w:rsidP="00E16E2B">
      <w:pPr>
        <w:pStyle w:val="Pagrindinistekstas1"/>
        <w:shd w:val="clear" w:color="auto" w:fill="auto"/>
        <w:spacing w:before="0" w:line="240" w:lineRule="auto"/>
      </w:pPr>
      <w:r w:rsidRPr="007147E6">
        <w:t xml:space="preserve">         </w:t>
      </w:r>
    </w:p>
    <w:p w14:paraId="042D017D" w14:textId="15F2042E" w:rsidR="00E16E2B" w:rsidRPr="00386891" w:rsidRDefault="00E16E2B" w:rsidP="00293EF2">
      <w:pPr>
        <w:pStyle w:val="Pagrindinistekstas1"/>
        <w:shd w:val="clear" w:color="auto" w:fill="auto"/>
        <w:spacing w:before="0" w:line="240" w:lineRule="auto"/>
        <w:ind w:firstLine="1134"/>
        <w:rPr>
          <w:lang w:val="lt-LT"/>
        </w:rPr>
      </w:pPr>
      <w:r w:rsidRPr="007147E6">
        <w:t>Ambulatorinių pacientų ištyrime svarbią vietą užima diagnostiniai tyrimai. Trijų metų bėgyje (nuo 20</w:t>
      </w:r>
      <w:r>
        <w:t>2</w:t>
      </w:r>
      <w:r>
        <w:rPr>
          <w:lang w:val="lt-LT"/>
        </w:rPr>
        <w:t>1</w:t>
      </w:r>
      <w:r w:rsidRPr="007147E6">
        <w:t xml:space="preserve"> m. iki 202</w:t>
      </w:r>
      <w:r>
        <w:rPr>
          <w:lang w:val="lt-LT"/>
        </w:rPr>
        <w:t>3</w:t>
      </w:r>
      <w:r w:rsidRPr="007147E6">
        <w:t xml:space="preserve"> m.)</w:t>
      </w:r>
      <w:r>
        <w:t xml:space="preserve"> stebimas</w:t>
      </w:r>
      <w:r w:rsidRPr="007147E6">
        <w:t xml:space="preserve"> ultragarsinių, funkcinės diagnostikos tyrimų</w:t>
      </w:r>
      <w:r>
        <w:t>, atliktų šiems pacientams,</w:t>
      </w:r>
      <w:r w:rsidRPr="007147E6">
        <w:t xml:space="preserve"> skaiči</w:t>
      </w:r>
      <w:r>
        <w:t>aus didėjimas</w:t>
      </w:r>
      <w:r w:rsidRPr="007147E6">
        <w:t>.</w:t>
      </w:r>
      <w:r>
        <w:rPr>
          <w:lang w:val="lt-LT"/>
        </w:rPr>
        <w:t xml:space="preserve"> Palyginus su 2022 m. mūsų stacionaro pacientams daugumos atliktų tyrimų skaičius augo.</w:t>
      </w:r>
    </w:p>
    <w:p w14:paraId="4D9EC764" w14:textId="77777777" w:rsidR="00E16E2B" w:rsidRPr="007147E6" w:rsidRDefault="00E16E2B" w:rsidP="00293EF2">
      <w:pPr>
        <w:pStyle w:val="Pagrindinistekstas1"/>
        <w:shd w:val="clear" w:color="auto" w:fill="auto"/>
        <w:spacing w:before="0" w:line="240" w:lineRule="auto"/>
        <w:ind w:firstLine="1134"/>
      </w:pPr>
      <w:r w:rsidRPr="007147E6">
        <w:t>Ligoninėje įdiegtos informacinės technologijos sudaro galimybes išrašant e. receptus tikrinti vaistų sąveiką, pateikti medicininius dokumentus į e. sistemą, konsultuoti nuotoliniu būdu (</w:t>
      </w:r>
      <w:proofErr w:type="spellStart"/>
      <w:r w:rsidRPr="007147E6">
        <w:t>teleradiologija</w:t>
      </w:r>
      <w:proofErr w:type="spellEnd"/>
      <w:r w:rsidRPr="007147E6">
        <w:t xml:space="preserve">), registruotis pacientams patiems per išankstinę pacientų registravimosi sistemą (IPRIS IS). </w:t>
      </w:r>
    </w:p>
    <w:p w14:paraId="5F541CE5" w14:textId="44801AAE" w:rsidR="00E16E2B" w:rsidRPr="00880E31" w:rsidRDefault="00E16E2B" w:rsidP="00293EF2">
      <w:pPr>
        <w:pStyle w:val="Pagrindinistekstas1"/>
        <w:shd w:val="clear" w:color="auto" w:fill="auto"/>
        <w:spacing w:before="0" w:line="240" w:lineRule="auto"/>
        <w:ind w:firstLine="4536"/>
        <w:rPr>
          <w:lang w:val="lt-LT"/>
        </w:rPr>
      </w:pPr>
      <w:bookmarkStart w:id="32" w:name="_Hlk157522233"/>
      <w:r w:rsidRPr="007147E6">
        <w:t>8 lentelė. Reabilitacijos procedūrų teikim</w:t>
      </w:r>
      <w:r>
        <w:rPr>
          <w:lang w:val="lt-LT"/>
        </w:rPr>
        <w:t>o pokytis</w:t>
      </w:r>
    </w:p>
    <w:tbl>
      <w:tblPr>
        <w:tblW w:w="9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9"/>
        <w:gridCol w:w="2117"/>
        <w:gridCol w:w="2006"/>
        <w:gridCol w:w="1998"/>
      </w:tblGrid>
      <w:tr w:rsidR="00E16E2B" w:rsidRPr="00313496" w14:paraId="3E0F5826" w14:textId="77777777" w:rsidTr="00222A9D">
        <w:tc>
          <w:tcPr>
            <w:tcW w:w="3429" w:type="dxa"/>
            <w:tcBorders>
              <w:top w:val="single" w:sz="4" w:space="0" w:color="auto"/>
              <w:left w:val="single" w:sz="4" w:space="0" w:color="auto"/>
              <w:bottom w:val="single" w:sz="4" w:space="0" w:color="auto"/>
              <w:right w:val="single" w:sz="4" w:space="0" w:color="auto"/>
            </w:tcBorders>
          </w:tcPr>
          <w:p w14:paraId="38E567AA" w14:textId="77777777" w:rsidR="00E16E2B" w:rsidRPr="00313496" w:rsidRDefault="00E16E2B" w:rsidP="00222A9D">
            <w:pPr>
              <w:pStyle w:val="Pagrindinistekstas1"/>
              <w:shd w:val="clear" w:color="auto" w:fill="auto"/>
              <w:spacing w:before="0" w:line="240" w:lineRule="auto"/>
              <w:jc w:val="center"/>
              <w:rPr>
                <w:b/>
                <w:lang w:val="lt-LT"/>
              </w:rPr>
            </w:pPr>
            <w:r w:rsidRPr="00313496">
              <w:rPr>
                <w:b/>
                <w:lang w:val="lt-LT"/>
              </w:rPr>
              <w:t>Procedūros/paslaugos pavadinimas</w:t>
            </w:r>
          </w:p>
        </w:tc>
        <w:tc>
          <w:tcPr>
            <w:tcW w:w="2117" w:type="dxa"/>
            <w:tcBorders>
              <w:top w:val="single" w:sz="4" w:space="0" w:color="auto"/>
              <w:left w:val="single" w:sz="4" w:space="0" w:color="auto"/>
              <w:bottom w:val="single" w:sz="4" w:space="0" w:color="auto"/>
              <w:right w:val="single" w:sz="4" w:space="0" w:color="auto"/>
            </w:tcBorders>
          </w:tcPr>
          <w:p w14:paraId="53C6C2DE" w14:textId="77777777" w:rsidR="00E16E2B" w:rsidRPr="00313496" w:rsidRDefault="00E16E2B" w:rsidP="00222A9D">
            <w:pPr>
              <w:pStyle w:val="Pagrindinistekstas1"/>
              <w:shd w:val="clear" w:color="auto" w:fill="auto"/>
              <w:spacing w:before="0" w:line="240" w:lineRule="auto"/>
              <w:jc w:val="center"/>
              <w:rPr>
                <w:b/>
                <w:lang w:val="lt-LT"/>
              </w:rPr>
            </w:pPr>
            <w:r w:rsidRPr="00313496">
              <w:rPr>
                <w:b/>
                <w:lang w:val="lt-LT"/>
              </w:rPr>
              <w:t>2021 m.</w:t>
            </w:r>
          </w:p>
        </w:tc>
        <w:tc>
          <w:tcPr>
            <w:tcW w:w="2006" w:type="dxa"/>
            <w:tcBorders>
              <w:top w:val="single" w:sz="4" w:space="0" w:color="auto"/>
              <w:left w:val="single" w:sz="4" w:space="0" w:color="auto"/>
              <w:bottom w:val="single" w:sz="4" w:space="0" w:color="auto"/>
              <w:right w:val="single" w:sz="4" w:space="0" w:color="auto"/>
            </w:tcBorders>
          </w:tcPr>
          <w:p w14:paraId="0B2E9DE3" w14:textId="77777777" w:rsidR="00E16E2B" w:rsidRPr="00313496" w:rsidRDefault="00E16E2B" w:rsidP="00222A9D">
            <w:pPr>
              <w:pStyle w:val="Pagrindinistekstas1"/>
              <w:shd w:val="clear" w:color="auto" w:fill="auto"/>
              <w:spacing w:before="0" w:line="240" w:lineRule="auto"/>
              <w:jc w:val="center"/>
              <w:rPr>
                <w:b/>
                <w:lang w:val="lt-LT"/>
              </w:rPr>
            </w:pPr>
            <w:r w:rsidRPr="00313496">
              <w:rPr>
                <w:b/>
                <w:lang w:val="lt-LT"/>
              </w:rPr>
              <w:t>2022 m.</w:t>
            </w:r>
          </w:p>
        </w:tc>
        <w:tc>
          <w:tcPr>
            <w:tcW w:w="1998" w:type="dxa"/>
            <w:tcBorders>
              <w:top w:val="single" w:sz="4" w:space="0" w:color="auto"/>
              <w:left w:val="single" w:sz="4" w:space="0" w:color="auto"/>
              <w:bottom w:val="single" w:sz="4" w:space="0" w:color="auto"/>
              <w:right w:val="single" w:sz="4" w:space="0" w:color="auto"/>
            </w:tcBorders>
          </w:tcPr>
          <w:p w14:paraId="166BBBC6" w14:textId="77777777" w:rsidR="00E16E2B" w:rsidRPr="00313496" w:rsidRDefault="00E16E2B" w:rsidP="00222A9D">
            <w:pPr>
              <w:pStyle w:val="Pagrindinistekstas1"/>
              <w:shd w:val="clear" w:color="auto" w:fill="auto"/>
              <w:spacing w:before="0" w:line="240" w:lineRule="auto"/>
              <w:jc w:val="center"/>
              <w:rPr>
                <w:b/>
                <w:lang w:val="lt-LT"/>
              </w:rPr>
            </w:pPr>
            <w:r w:rsidRPr="00313496">
              <w:rPr>
                <w:b/>
                <w:lang w:val="lt-LT"/>
              </w:rPr>
              <w:t>2023 m.</w:t>
            </w:r>
          </w:p>
        </w:tc>
      </w:tr>
      <w:tr w:rsidR="00E16E2B" w:rsidRPr="00313496" w14:paraId="74004F03" w14:textId="77777777" w:rsidTr="00222A9D">
        <w:tc>
          <w:tcPr>
            <w:tcW w:w="3429" w:type="dxa"/>
            <w:tcBorders>
              <w:top w:val="single" w:sz="4" w:space="0" w:color="auto"/>
              <w:left w:val="single" w:sz="4" w:space="0" w:color="auto"/>
              <w:bottom w:val="single" w:sz="4" w:space="0" w:color="auto"/>
              <w:right w:val="single" w:sz="4" w:space="0" w:color="auto"/>
            </w:tcBorders>
          </w:tcPr>
          <w:p w14:paraId="6DB56CA3" w14:textId="77777777" w:rsidR="00E16E2B" w:rsidRPr="00313496" w:rsidRDefault="00E16E2B" w:rsidP="00222A9D">
            <w:pPr>
              <w:pStyle w:val="Pagrindinistekstas1"/>
              <w:shd w:val="clear" w:color="auto" w:fill="auto"/>
              <w:spacing w:before="0" w:line="240" w:lineRule="auto"/>
              <w:rPr>
                <w:lang w:val="lt-LT"/>
              </w:rPr>
            </w:pPr>
            <w:r w:rsidRPr="00313496">
              <w:rPr>
                <w:lang w:val="lt-LT"/>
              </w:rPr>
              <w:t>Masažas</w:t>
            </w:r>
          </w:p>
        </w:tc>
        <w:tc>
          <w:tcPr>
            <w:tcW w:w="2117" w:type="dxa"/>
            <w:tcBorders>
              <w:top w:val="single" w:sz="4" w:space="0" w:color="auto"/>
              <w:left w:val="single" w:sz="4" w:space="0" w:color="auto"/>
              <w:bottom w:val="single" w:sz="4" w:space="0" w:color="auto"/>
              <w:right w:val="single" w:sz="4" w:space="0" w:color="auto"/>
            </w:tcBorders>
          </w:tcPr>
          <w:p w14:paraId="6415AA50"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5 772</w:t>
            </w:r>
          </w:p>
        </w:tc>
        <w:tc>
          <w:tcPr>
            <w:tcW w:w="2006" w:type="dxa"/>
            <w:tcBorders>
              <w:top w:val="single" w:sz="4" w:space="0" w:color="auto"/>
              <w:left w:val="single" w:sz="4" w:space="0" w:color="auto"/>
              <w:bottom w:val="single" w:sz="4" w:space="0" w:color="auto"/>
              <w:right w:val="single" w:sz="4" w:space="0" w:color="auto"/>
            </w:tcBorders>
          </w:tcPr>
          <w:p w14:paraId="2E33BE11"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6407</w:t>
            </w:r>
          </w:p>
        </w:tc>
        <w:tc>
          <w:tcPr>
            <w:tcW w:w="1998" w:type="dxa"/>
            <w:tcBorders>
              <w:top w:val="single" w:sz="4" w:space="0" w:color="auto"/>
              <w:left w:val="single" w:sz="4" w:space="0" w:color="auto"/>
              <w:bottom w:val="single" w:sz="4" w:space="0" w:color="auto"/>
              <w:right w:val="single" w:sz="4" w:space="0" w:color="auto"/>
            </w:tcBorders>
          </w:tcPr>
          <w:p w14:paraId="120F6773"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6902</w:t>
            </w:r>
          </w:p>
        </w:tc>
      </w:tr>
      <w:tr w:rsidR="00E16E2B" w:rsidRPr="00313496" w14:paraId="713A0B36" w14:textId="77777777" w:rsidTr="00222A9D">
        <w:tc>
          <w:tcPr>
            <w:tcW w:w="3429" w:type="dxa"/>
            <w:tcBorders>
              <w:top w:val="single" w:sz="4" w:space="0" w:color="auto"/>
              <w:left w:val="single" w:sz="4" w:space="0" w:color="auto"/>
              <w:bottom w:val="single" w:sz="4" w:space="0" w:color="auto"/>
              <w:right w:val="single" w:sz="4" w:space="0" w:color="auto"/>
            </w:tcBorders>
          </w:tcPr>
          <w:p w14:paraId="4AE414AF" w14:textId="77777777" w:rsidR="00E16E2B" w:rsidRPr="00313496" w:rsidRDefault="00E16E2B" w:rsidP="00222A9D">
            <w:pPr>
              <w:pStyle w:val="Pagrindinistekstas1"/>
              <w:shd w:val="clear" w:color="auto" w:fill="auto"/>
              <w:spacing w:before="0" w:line="240" w:lineRule="auto"/>
              <w:rPr>
                <w:lang w:val="lt-LT"/>
              </w:rPr>
            </w:pPr>
            <w:r w:rsidRPr="00313496">
              <w:rPr>
                <w:lang w:val="lt-LT"/>
              </w:rPr>
              <w:t>Kineziterapija</w:t>
            </w:r>
          </w:p>
        </w:tc>
        <w:tc>
          <w:tcPr>
            <w:tcW w:w="2117" w:type="dxa"/>
            <w:tcBorders>
              <w:top w:val="single" w:sz="4" w:space="0" w:color="auto"/>
              <w:left w:val="single" w:sz="4" w:space="0" w:color="auto"/>
              <w:bottom w:val="single" w:sz="4" w:space="0" w:color="auto"/>
              <w:right w:val="single" w:sz="4" w:space="0" w:color="auto"/>
            </w:tcBorders>
          </w:tcPr>
          <w:p w14:paraId="2AFA5B50"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7 437</w:t>
            </w:r>
          </w:p>
        </w:tc>
        <w:tc>
          <w:tcPr>
            <w:tcW w:w="2006" w:type="dxa"/>
            <w:tcBorders>
              <w:top w:val="single" w:sz="4" w:space="0" w:color="auto"/>
              <w:left w:val="single" w:sz="4" w:space="0" w:color="auto"/>
              <w:bottom w:val="single" w:sz="4" w:space="0" w:color="auto"/>
              <w:right w:val="single" w:sz="4" w:space="0" w:color="auto"/>
            </w:tcBorders>
          </w:tcPr>
          <w:p w14:paraId="618DC87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8 632</w:t>
            </w:r>
          </w:p>
        </w:tc>
        <w:tc>
          <w:tcPr>
            <w:tcW w:w="1998" w:type="dxa"/>
            <w:tcBorders>
              <w:top w:val="single" w:sz="4" w:space="0" w:color="auto"/>
              <w:left w:val="single" w:sz="4" w:space="0" w:color="auto"/>
              <w:bottom w:val="single" w:sz="4" w:space="0" w:color="auto"/>
              <w:right w:val="single" w:sz="4" w:space="0" w:color="auto"/>
            </w:tcBorders>
          </w:tcPr>
          <w:p w14:paraId="174FF36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6867</w:t>
            </w:r>
          </w:p>
        </w:tc>
      </w:tr>
      <w:tr w:rsidR="00E16E2B" w:rsidRPr="00313496" w14:paraId="5F422BC7" w14:textId="77777777" w:rsidTr="00222A9D">
        <w:tc>
          <w:tcPr>
            <w:tcW w:w="3429" w:type="dxa"/>
            <w:tcBorders>
              <w:top w:val="single" w:sz="4" w:space="0" w:color="auto"/>
              <w:left w:val="single" w:sz="4" w:space="0" w:color="auto"/>
              <w:bottom w:val="single" w:sz="4" w:space="0" w:color="auto"/>
              <w:right w:val="single" w:sz="4" w:space="0" w:color="auto"/>
            </w:tcBorders>
          </w:tcPr>
          <w:p w14:paraId="5ACD116C" w14:textId="77777777" w:rsidR="00E16E2B" w:rsidRPr="00313496" w:rsidRDefault="00E16E2B" w:rsidP="00222A9D">
            <w:pPr>
              <w:pStyle w:val="Pagrindinistekstas1"/>
              <w:shd w:val="clear" w:color="auto" w:fill="auto"/>
              <w:spacing w:before="0" w:line="240" w:lineRule="auto"/>
              <w:rPr>
                <w:lang w:val="lt-LT"/>
              </w:rPr>
            </w:pPr>
            <w:proofErr w:type="spellStart"/>
            <w:r w:rsidRPr="00313496">
              <w:rPr>
                <w:lang w:val="lt-LT"/>
              </w:rPr>
              <w:t>Ergoterapija</w:t>
            </w:r>
            <w:proofErr w:type="spellEnd"/>
          </w:p>
        </w:tc>
        <w:tc>
          <w:tcPr>
            <w:tcW w:w="2117" w:type="dxa"/>
            <w:tcBorders>
              <w:top w:val="single" w:sz="4" w:space="0" w:color="auto"/>
              <w:left w:val="single" w:sz="4" w:space="0" w:color="auto"/>
              <w:bottom w:val="single" w:sz="4" w:space="0" w:color="auto"/>
              <w:right w:val="single" w:sz="4" w:space="0" w:color="auto"/>
            </w:tcBorders>
          </w:tcPr>
          <w:p w14:paraId="0822515A"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277</w:t>
            </w:r>
          </w:p>
        </w:tc>
        <w:tc>
          <w:tcPr>
            <w:tcW w:w="2006" w:type="dxa"/>
            <w:tcBorders>
              <w:top w:val="single" w:sz="4" w:space="0" w:color="auto"/>
              <w:left w:val="single" w:sz="4" w:space="0" w:color="auto"/>
              <w:bottom w:val="single" w:sz="4" w:space="0" w:color="auto"/>
              <w:right w:val="single" w:sz="4" w:space="0" w:color="auto"/>
            </w:tcBorders>
          </w:tcPr>
          <w:p w14:paraId="27979980"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598</w:t>
            </w:r>
          </w:p>
        </w:tc>
        <w:tc>
          <w:tcPr>
            <w:tcW w:w="1998" w:type="dxa"/>
            <w:tcBorders>
              <w:top w:val="single" w:sz="4" w:space="0" w:color="auto"/>
              <w:left w:val="single" w:sz="4" w:space="0" w:color="auto"/>
              <w:bottom w:val="single" w:sz="4" w:space="0" w:color="auto"/>
              <w:right w:val="single" w:sz="4" w:space="0" w:color="auto"/>
            </w:tcBorders>
          </w:tcPr>
          <w:p w14:paraId="7DE898FD"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759</w:t>
            </w:r>
          </w:p>
        </w:tc>
      </w:tr>
      <w:tr w:rsidR="00E16E2B" w:rsidRPr="00313496" w14:paraId="26E08CC9" w14:textId="77777777" w:rsidTr="00222A9D">
        <w:tc>
          <w:tcPr>
            <w:tcW w:w="3429" w:type="dxa"/>
            <w:tcBorders>
              <w:top w:val="single" w:sz="4" w:space="0" w:color="auto"/>
              <w:left w:val="single" w:sz="4" w:space="0" w:color="auto"/>
              <w:bottom w:val="single" w:sz="4" w:space="0" w:color="auto"/>
              <w:right w:val="single" w:sz="4" w:space="0" w:color="auto"/>
            </w:tcBorders>
          </w:tcPr>
          <w:p w14:paraId="08965387" w14:textId="77777777" w:rsidR="00E16E2B" w:rsidRPr="00313496" w:rsidRDefault="00E16E2B" w:rsidP="00222A9D">
            <w:pPr>
              <w:pStyle w:val="Pagrindinistekstas1"/>
              <w:shd w:val="clear" w:color="auto" w:fill="auto"/>
              <w:spacing w:before="0" w:line="240" w:lineRule="auto"/>
              <w:rPr>
                <w:lang w:val="lt-LT"/>
              </w:rPr>
            </w:pPr>
            <w:r w:rsidRPr="00313496">
              <w:rPr>
                <w:lang w:val="lt-LT"/>
              </w:rPr>
              <w:t xml:space="preserve">Fizioterapija </w:t>
            </w:r>
          </w:p>
        </w:tc>
        <w:tc>
          <w:tcPr>
            <w:tcW w:w="2117" w:type="dxa"/>
            <w:tcBorders>
              <w:top w:val="single" w:sz="4" w:space="0" w:color="auto"/>
              <w:left w:val="single" w:sz="4" w:space="0" w:color="auto"/>
              <w:bottom w:val="single" w:sz="4" w:space="0" w:color="auto"/>
              <w:right w:val="single" w:sz="4" w:space="0" w:color="auto"/>
            </w:tcBorders>
          </w:tcPr>
          <w:p w14:paraId="0A0F1A8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11 709</w:t>
            </w:r>
          </w:p>
        </w:tc>
        <w:tc>
          <w:tcPr>
            <w:tcW w:w="2006" w:type="dxa"/>
            <w:tcBorders>
              <w:top w:val="single" w:sz="4" w:space="0" w:color="auto"/>
              <w:left w:val="single" w:sz="4" w:space="0" w:color="auto"/>
              <w:bottom w:val="single" w:sz="4" w:space="0" w:color="auto"/>
              <w:right w:val="single" w:sz="4" w:space="0" w:color="auto"/>
            </w:tcBorders>
          </w:tcPr>
          <w:p w14:paraId="0079F854"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14 649</w:t>
            </w:r>
          </w:p>
        </w:tc>
        <w:tc>
          <w:tcPr>
            <w:tcW w:w="1998" w:type="dxa"/>
            <w:tcBorders>
              <w:top w:val="single" w:sz="4" w:space="0" w:color="auto"/>
              <w:left w:val="single" w:sz="4" w:space="0" w:color="auto"/>
              <w:bottom w:val="single" w:sz="4" w:space="0" w:color="auto"/>
              <w:right w:val="single" w:sz="4" w:space="0" w:color="auto"/>
            </w:tcBorders>
          </w:tcPr>
          <w:p w14:paraId="623859F9"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15535</w:t>
            </w:r>
          </w:p>
        </w:tc>
      </w:tr>
      <w:tr w:rsidR="00E16E2B" w:rsidRPr="00313496" w14:paraId="685D60FA" w14:textId="77777777" w:rsidTr="00222A9D">
        <w:tc>
          <w:tcPr>
            <w:tcW w:w="3429" w:type="dxa"/>
            <w:tcBorders>
              <w:top w:val="single" w:sz="4" w:space="0" w:color="auto"/>
              <w:left w:val="single" w:sz="4" w:space="0" w:color="auto"/>
              <w:bottom w:val="single" w:sz="4" w:space="0" w:color="auto"/>
              <w:right w:val="single" w:sz="4" w:space="0" w:color="auto"/>
            </w:tcBorders>
          </w:tcPr>
          <w:p w14:paraId="0F85CC78" w14:textId="77777777" w:rsidR="00E16E2B" w:rsidRPr="00313496" w:rsidRDefault="00E16E2B" w:rsidP="00222A9D">
            <w:pPr>
              <w:pStyle w:val="Pagrindinistekstas1"/>
              <w:shd w:val="clear" w:color="auto" w:fill="auto"/>
              <w:spacing w:before="0" w:line="240" w:lineRule="auto"/>
              <w:rPr>
                <w:lang w:val="lt-LT"/>
              </w:rPr>
            </w:pPr>
            <w:r w:rsidRPr="00313496">
              <w:rPr>
                <w:lang w:val="lt-LT"/>
              </w:rPr>
              <w:t>Psichologo konsultacija</w:t>
            </w:r>
          </w:p>
        </w:tc>
        <w:tc>
          <w:tcPr>
            <w:tcW w:w="2117" w:type="dxa"/>
            <w:tcBorders>
              <w:top w:val="single" w:sz="4" w:space="0" w:color="auto"/>
              <w:left w:val="single" w:sz="4" w:space="0" w:color="auto"/>
              <w:bottom w:val="single" w:sz="4" w:space="0" w:color="auto"/>
              <w:right w:val="single" w:sz="4" w:space="0" w:color="auto"/>
            </w:tcBorders>
          </w:tcPr>
          <w:p w14:paraId="1B01DC15"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362</w:t>
            </w:r>
          </w:p>
        </w:tc>
        <w:tc>
          <w:tcPr>
            <w:tcW w:w="2006" w:type="dxa"/>
            <w:tcBorders>
              <w:top w:val="single" w:sz="4" w:space="0" w:color="auto"/>
              <w:left w:val="single" w:sz="4" w:space="0" w:color="auto"/>
              <w:bottom w:val="single" w:sz="4" w:space="0" w:color="auto"/>
              <w:right w:val="single" w:sz="4" w:space="0" w:color="auto"/>
            </w:tcBorders>
          </w:tcPr>
          <w:p w14:paraId="3164C5DB"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606</w:t>
            </w:r>
          </w:p>
        </w:tc>
        <w:tc>
          <w:tcPr>
            <w:tcW w:w="1998" w:type="dxa"/>
            <w:tcBorders>
              <w:top w:val="single" w:sz="4" w:space="0" w:color="auto"/>
              <w:left w:val="single" w:sz="4" w:space="0" w:color="auto"/>
              <w:bottom w:val="single" w:sz="4" w:space="0" w:color="auto"/>
              <w:right w:val="single" w:sz="4" w:space="0" w:color="auto"/>
            </w:tcBorders>
          </w:tcPr>
          <w:p w14:paraId="02072D31"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78</w:t>
            </w:r>
          </w:p>
        </w:tc>
      </w:tr>
      <w:tr w:rsidR="00E16E2B" w:rsidRPr="00313496" w14:paraId="43AB7CF9" w14:textId="77777777" w:rsidTr="00222A9D">
        <w:tc>
          <w:tcPr>
            <w:tcW w:w="3429" w:type="dxa"/>
            <w:tcBorders>
              <w:top w:val="single" w:sz="4" w:space="0" w:color="auto"/>
              <w:left w:val="single" w:sz="4" w:space="0" w:color="auto"/>
              <w:bottom w:val="single" w:sz="4" w:space="0" w:color="auto"/>
              <w:right w:val="single" w:sz="4" w:space="0" w:color="auto"/>
            </w:tcBorders>
          </w:tcPr>
          <w:p w14:paraId="615E4F28" w14:textId="77777777" w:rsidR="00E16E2B" w:rsidRPr="00313496" w:rsidRDefault="00E16E2B" w:rsidP="00222A9D">
            <w:pPr>
              <w:pStyle w:val="Pagrindinistekstas1"/>
              <w:shd w:val="clear" w:color="auto" w:fill="auto"/>
              <w:spacing w:before="0" w:line="240" w:lineRule="auto"/>
              <w:jc w:val="left"/>
              <w:rPr>
                <w:lang w:val="lt-LT"/>
              </w:rPr>
            </w:pPr>
            <w:r w:rsidRPr="00313496">
              <w:rPr>
                <w:lang w:val="lt-LT"/>
              </w:rPr>
              <w:t>Socialinio darbuotojo paslaugos</w:t>
            </w:r>
          </w:p>
        </w:tc>
        <w:tc>
          <w:tcPr>
            <w:tcW w:w="2117" w:type="dxa"/>
            <w:tcBorders>
              <w:top w:val="single" w:sz="4" w:space="0" w:color="auto"/>
              <w:left w:val="single" w:sz="4" w:space="0" w:color="auto"/>
              <w:bottom w:val="single" w:sz="4" w:space="0" w:color="auto"/>
              <w:right w:val="single" w:sz="4" w:space="0" w:color="auto"/>
            </w:tcBorders>
          </w:tcPr>
          <w:p w14:paraId="7A0F976E"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124</w:t>
            </w:r>
          </w:p>
        </w:tc>
        <w:tc>
          <w:tcPr>
            <w:tcW w:w="2006" w:type="dxa"/>
            <w:tcBorders>
              <w:top w:val="single" w:sz="4" w:space="0" w:color="auto"/>
              <w:left w:val="single" w:sz="4" w:space="0" w:color="auto"/>
              <w:bottom w:val="single" w:sz="4" w:space="0" w:color="auto"/>
              <w:right w:val="single" w:sz="4" w:space="0" w:color="auto"/>
            </w:tcBorders>
          </w:tcPr>
          <w:p w14:paraId="4331585D"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392</w:t>
            </w:r>
          </w:p>
        </w:tc>
        <w:tc>
          <w:tcPr>
            <w:tcW w:w="1998" w:type="dxa"/>
            <w:tcBorders>
              <w:top w:val="single" w:sz="4" w:space="0" w:color="auto"/>
              <w:left w:val="single" w:sz="4" w:space="0" w:color="auto"/>
              <w:bottom w:val="single" w:sz="4" w:space="0" w:color="auto"/>
              <w:right w:val="single" w:sz="4" w:space="0" w:color="auto"/>
            </w:tcBorders>
          </w:tcPr>
          <w:p w14:paraId="5717B5EF"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160</w:t>
            </w:r>
          </w:p>
        </w:tc>
      </w:tr>
      <w:tr w:rsidR="00E16E2B" w:rsidRPr="00313496" w14:paraId="11F1D8C7" w14:textId="77777777" w:rsidTr="00222A9D">
        <w:tc>
          <w:tcPr>
            <w:tcW w:w="3429" w:type="dxa"/>
            <w:tcBorders>
              <w:top w:val="single" w:sz="4" w:space="0" w:color="auto"/>
              <w:left w:val="single" w:sz="4" w:space="0" w:color="auto"/>
              <w:bottom w:val="single" w:sz="4" w:space="0" w:color="auto"/>
              <w:right w:val="single" w:sz="4" w:space="0" w:color="auto"/>
            </w:tcBorders>
          </w:tcPr>
          <w:p w14:paraId="24E62C8F" w14:textId="77777777" w:rsidR="00E16E2B" w:rsidRPr="00313496" w:rsidRDefault="00E16E2B" w:rsidP="00222A9D">
            <w:pPr>
              <w:pStyle w:val="Pagrindinistekstas1"/>
              <w:shd w:val="clear" w:color="auto" w:fill="auto"/>
              <w:spacing w:before="0" w:line="240" w:lineRule="auto"/>
              <w:rPr>
                <w:lang w:val="lt-LT"/>
              </w:rPr>
            </w:pPr>
            <w:r w:rsidRPr="00313496">
              <w:rPr>
                <w:lang w:val="lt-LT"/>
              </w:rPr>
              <w:t>Logopedo paslauga</w:t>
            </w:r>
          </w:p>
        </w:tc>
        <w:tc>
          <w:tcPr>
            <w:tcW w:w="2117" w:type="dxa"/>
            <w:tcBorders>
              <w:top w:val="single" w:sz="4" w:space="0" w:color="auto"/>
              <w:left w:val="single" w:sz="4" w:space="0" w:color="auto"/>
              <w:bottom w:val="single" w:sz="4" w:space="0" w:color="auto"/>
              <w:right w:val="single" w:sz="4" w:space="0" w:color="auto"/>
            </w:tcBorders>
          </w:tcPr>
          <w:p w14:paraId="2D482418"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22</w:t>
            </w:r>
          </w:p>
        </w:tc>
        <w:tc>
          <w:tcPr>
            <w:tcW w:w="2006" w:type="dxa"/>
            <w:tcBorders>
              <w:top w:val="single" w:sz="4" w:space="0" w:color="auto"/>
              <w:left w:val="single" w:sz="4" w:space="0" w:color="auto"/>
              <w:bottom w:val="single" w:sz="4" w:space="0" w:color="auto"/>
              <w:right w:val="single" w:sz="4" w:space="0" w:color="auto"/>
            </w:tcBorders>
          </w:tcPr>
          <w:p w14:paraId="439D84C2"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8</w:t>
            </w:r>
          </w:p>
        </w:tc>
        <w:tc>
          <w:tcPr>
            <w:tcW w:w="1998" w:type="dxa"/>
            <w:tcBorders>
              <w:top w:val="single" w:sz="4" w:space="0" w:color="auto"/>
              <w:left w:val="single" w:sz="4" w:space="0" w:color="auto"/>
              <w:bottom w:val="single" w:sz="4" w:space="0" w:color="auto"/>
              <w:right w:val="single" w:sz="4" w:space="0" w:color="auto"/>
            </w:tcBorders>
          </w:tcPr>
          <w:p w14:paraId="0CFAF0BA" w14:textId="77777777" w:rsidR="00E16E2B" w:rsidRPr="00313496" w:rsidRDefault="00E16E2B" w:rsidP="00222A9D">
            <w:pPr>
              <w:pStyle w:val="Pagrindinistekstas1"/>
              <w:shd w:val="clear" w:color="auto" w:fill="auto"/>
              <w:spacing w:before="0" w:line="240" w:lineRule="auto"/>
              <w:jc w:val="center"/>
              <w:rPr>
                <w:lang w:val="lt-LT"/>
              </w:rPr>
            </w:pPr>
            <w:r w:rsidRPr="00313496">
              <w:rPr>
                <w:lang w:val="lt-LT"/>
              </w:rPr>
              <w:t>8</w:t>
            </w:r>
          </w:p>
        </w:tc>
      </w:tr>
    </w:tbl>
    <w:bookmarkEnd w:id="12"/>
    <w:bookmarkEnd w:id="32"/>
    <w:p w14:paraId="06160F88" w14:textId="762140B1" w:rsidR="00E16E2B" w:rsidRPr="007147E6" w:rsidRDefault="00E16E2B" w:rsidP="00BD4804">
      <w:pPr>
        <w:pStyle w:val="Pagrindinistekstas1"/>
        <w:shd w:val="clear" w:color="auto" w:fill="auto"/>
        <w:spacing w:before="0" w:line="240" w:lineRule="auto"/>
        <w:ind w:firstLine="1134"/>
      </w:pPr>
      <w:r>
        <w:rPr>
          <w:lang w:val="lt-LT"/>
        </w:rPr>
        <w:t xml:space="preserve">Fizinės medicinos ir reabilitacijos </w:t>
      </w:r>
      <w:r w:rsidRPr="007147E6">
        <w:t>skyriuje pacientams</w:t>
      </w:r>
      <w:r>
        <w:t xml:space="preserve"> atliekamos</w:t>
      </w:r>
      <w:r w:rsidRPr="007147E6">
        <w:t xml:space="preserve"> masažo, kineziterapijos, </w:t>
      </w:r>
      <w:proofErr w:type="spellStart"/>
      <w:r w:rsidRPr="007147E6">
        <w:t>ergoterapijos</w:t>
      </w:r>
      <w:proofErr w:type="spellEnd"/>
      <w:r w:rsidRPr="007147E6">
        <w:t xml:space="preserve">, fizioterapijos procedūros, taip pat suteikiamos psichologo, socialinio darbuotojo konsultacijos, logopedo paslaugos, kuriomis naudojasi Ignalinos ir Švenčionių rajono gyventojai, sergantys nervų sistemos, judamojo-atramos aparato pažeidimų ligomis. </w:t>
      </w:r>
      <w:r>
        <w:t xml:space="preserve">Iš 8 lentelės duomenų matyti, kad ataskaitiniais metais </w:t>
      </w:r>
      <w:r>
        <w:rPr>
          <w:lang w:val="lt-LT"/>
        </w:rPr>
        <w:t xml:space="preserve">dauguma </w:t>
      </w:r>
      <w:r>
        <w:t>reabilitacijos paslaug</w:t>
      </w:r>
      <w:r>
        <w:rPr>
          <w:lang w:val="lt-LT"/>
        </w:rPr>
        <w:t>ų išlieka paklausios</w:t>
      </w:r>
      <w:r>
        <w:t>.</w:t>
      </w:r>
    </w:p>
    <w:p w14:paraId="1F9E45A4" w14:textId="77777777" w:rsidR="00E16E2B" w:rsidRPr="007147E6" w:rsidRDefault="00E16E2B" w:rsidP="00E16E2B">
      <w:pPr>
        <w:pStyle w:val="Pagrindinistekstas1"/>
        <w:shd w:val="clear" w:color="auto" w:fill="auto"/>
        <w:spacing w:before="0" w:line="240" w:lineRule="auto"/>
        <w:jc w:val="center"/>
        <w:rPr>
          <w:b/>
        </w:rPr>
      </w:pPr>
    </w:p>
    <w:p w14:paraId="15E25882" w14:textId="77777777" w:rsidR="00E16E2B" w:rsidRPr="007147E6" w:rsidRDefault="00E16E2B" w:rsidP="00E16E2B">
      <w:pPr>
        <w:pStyle w:val="Pagrindinistekstas1"/>
        <w:shd w:val="clear" w:color="auto" w:fill="auto"/>
        <w:spacing w:before="0" w:line="240" w:lineRule="auto"/>
        <w:jc w:val="center"/>
        <w:rPr>
          <w:b/>
        </w:rPr>
      </w:pPr>
      <w:r w:rsidRPr="007147E6">
        <w:rPr>
          <w:b/>
        </w:rPr>
        <w:t>III SKYRIUS</w:t>
      </w:r>
    </w:p>
    <w:p w14:paraId="276A21FC" w14:textId="77777777" w:rsidR="00E16E2B" w:rsidRPr="007147E6" w:rsidRDefault="00E16E2B" w:rsidP="00E16E2B">
      <w:pPr>
        <w:pStyle w:val="Pagrindinistekstas1"/>
        <w:shd w:val="clear" w:color="auto" w:fill="auto"/>
        <w:spacing w:before="0" w:line="240" w:lineRule="auto"/>
        <w:jc w:val="center"/>
        <w:rPr>
          <w:b/>
        </w:rPr>
      </w:pPr>
      <w:r w:rsidRPr="007147E6">
        <w:rPr>
          <w:b/>
        </w:rPr>
        <w:t>FINANSINĖS VEIKLOS ATASKAITA</w:t>
      </w:r>
    </w:p>
    <w:p w14:paraId="2DA68136" w14:textId="77777777" w:rsidR="00E16E2B" w:rsidRPr="007147E6" w:rsidRDefault="00E16E2B" w:rsidP="00E16E2B">
      <w:pPr>
        <w:pStyle w:val="Pagrindinistekstas1"/>
        <w:shd w:val="clear" w:color="auto" w:fill="auto"/>
        <w:spacing w:before="0" w:line="240" w:lineRule="auto"/>
        <w:ind w:firstLine="567"/>
      </w:pPr>
    </w:p>
    <w:p w14:paraId="67B7C517" w14:textId="191B30E8" w:rsidR="00E16E2B" w:rsidRPr="00233058" w:rsidRDefault="00E16E2B" w:rsidP="00BD4804">
      <w:pPr>
        <w:pStyle w:val="Pagrindinistekstas1"/>
        <w:shd w:val="clear" w:color="auto" w:fill="auto"/>
        <w:spacing w:before="0" w:line="240" w:lineRule="auto"/>
        <w:ind w:firstLine="1134"/>
        <w:rPr>
          <w:color w:val="FF0000"/>
        </w:rPr>
      </w:pPr>
      <w:r w:rsidRPr="007147E6">
        <w:rPr>
          <w:b/>
        </w:rPr>
        <w:t xml:space="preserve">Finansinės veiklos analizė. </w:t>
      </w:r>
      <w:r w:rsidRPr="007147E6">
        <w:t xml:space="preserve">Įstaigos pajamas sudaro pajamos, gaunamos iš Privalomojo sveikatos draudimo fondo (PSDF) biudžeto, už suteiktas asmens sveikatos priežiūros paslaugas pagal Lietuvos Respublikos sveikatos apsaugos ministerijos nustatytus įkainius bei sutartiniuose įsipareigojimuose su Teritorinėmis ligonių kasomis (TLK) patvirtintą finansavimą. Įstaigos bendro biudžeto didžiąją dalį sudaro asmens sveikatos priežiūros paslaugos, kurias apmoka Panevėžio TLK. </w:t>
      </w:r>
      <w:r w:rsidRPr="007147E6">
        <w:lastRenderedPageBreak/>
        <w:t xml:space="preserve">Asmens sveikatos priežiūros paslaugos iš PSDF biudžeto yra apmokamos vadovaujantis asmens sveikatos priežiūros paslaugų apmokėjimo tvarkos aprašu, patvirtintu </w:t>
      </w:r>
      <w:r w:rsidRPr="00F3485E">
        <w:t>Sveikatos apsaugos ministro 2006 m. gruodžio 22 d. įsakymu Nr. V-l113</w:t>
      </w:r>
      <w:r w:rsidR="00BD4804">
        <w:rPr>
          <w:lang w:val="en-US"/>
        </w:rPr>
        <w:t>,</w:t>
      </w:r>
      <w:r w:rsidRPr="00F3485E">
        <w:t xml:space="preserve"> ir vėlesniais šio įsakymo pakeitimais</w:t>
      </w:r>
      <w:r w:rsidRPr="00BD4804">
        <w:rPr>
          <w:lang w:val="lt-LT"/>
        </w:rPr>
        <w:t>.</w:t>
      </w:r>
      <w:r w:rsidRPr="00233058">
        <w:rPr>
          <w:color w:val="FF0000"/>
        </w:rPr>
        <w:t xml:space="preserve"> </w:t>
      </w:r>
      <w:bookmarkStart w:id="33" w:name="bookmark14"/>
    </w:p>
    <w:p w14:paraId="1010E058" w14:textId="77777777" w:rsidR="00E16E2B" w:rsidRPr="007147E6" w:rsidRDefault="00E16E2B" w:rsidP="00E16E2B">
      <w:pPr>
        <w:pStyle w:val="Pagrindinistekstas1"/>
        <w:shd w:val="clear" w:color="auto" w:fill="auto"/>
        <w:spacing w:before="0" w:line="240" w:lineRule="auto"/>
        <w:ind w:firstLine="567"/>
      </w:pPr>
    </w:p>
    <w:p w14:paraId="727B5367" w14:textId="6F6482D1" w:rsidR="00E16E2B" w:rsidRDefault="00E16E2B" w:rsidP="00BD4804">
      <w:pPr>
        <w:pStyle w:val="Pagrindinistekstas30"/>
        <w:shd w:val="clear" w:color="auto" w:fill="auto"/>
        <w:spacing w:line="240" w:lineRule="auto"/>
        <w:ind w:firstLine="851"/>
        <w:jc w:val="both"/>
      </w:pPr>
      <w:bookmarkStart w:id="34" w:name="_Hlk157522316"/>
      <w:r w:rsidRPr="007147E6">
        <w:t>9 lentelė. 202</w:t>
      </w:r>
      <w:r>
        <w:rPr>
          <w:lang w:val="lt-LT"/>
        </w:rPr>
        <w:t>3</w:t>
      </w:r>
      <w:r w:rsidRPr="007147E6">
        <w:t xml:space="preserve"> m. Privalomojo sveikatos draudimo fondo biudžeto pajamų sandara (eurais)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5783"/>
      </w:tblGrid>
      <w:tr w:rsidR="00E16E2B" w:rsidRPr="00850A5C" w14:paraId="0CBE37E4" w14:textId="77777777" w:rsidTr="00222A9D">
        <w:tc>
          <w:tcPr>
            <w:tcW w:w="3964" w:type="dxa"/>
            <w:shd w:val="clear" w:color="auto" w:fill="auto"/>
          </w:tcPr>
          <w:p w14:paraId="003B828B" w14:textId="77777777" w:rsidR="00E16E2B" w:rsidRPr="00850A5C" w:rsidRDefault="00E16E2B" w:rsidP="00222A9D">
            <w:pPr>
              <w:pStyle w:val="Pagrindinistekstas30"/>
              <w:shd w:val="clear" w:color="auto" w:fill="auto"/>
              <w:spacing w:line="240" w:lineRule="auto"/>
              <w:jc w:val="center"/>
              <w:rPr>
                <w:b/>
                <w:lang w:val="lt-LT"/>
              </w:rPr>
            </w:pPr>
            <w:r w:rsidRPr="00850A5C">
              <w:rPr>
                <w:b/>
                <w:lang w:val="lt-LT"/>
              </w:rPr>
              <w:t>Asmens sveikatos priežiūros paslaugų rūšis</w:t>
            </w:r>
          </w:p>
        </w:tc>
        <w:tc>
          <w:tcPr>
            <w:tcW w:w="5783" w:type="dxa"/>
            <w:shd w:val="clear" w:color="auto" w:fill="auto"/>
          </w:tcPr>
          <w:p w14:paraId="060BC62C" w14:textId="77777777" w:rsidR="00E16E2B" w:rsidRPr="00850A5C" w:rsidRDefault="00E16E2B" w:rsidP="00222A9D">
            <w:pPr>
              <w:pStyle w:val="Pagrindinistekstas30"/>
              <w:shd w:val="clear" w:color="auto" w:fill="auto"/>
              <w:spacing w:line="240" w:lineRule="auto"/>
              <w:jc w:val="center"/>
              <w:rPr>
                <w:b/>
                <w:lang w:val="lt-LT"/>
              </w:rPr>
            </w:pPr>
            <w:r w:rsidRPr="00850A5C">
              <w:rPr>
                <w:b/>
                <w:lang w:val="lt-LT"/>
              </w:rPr>
              <w:t>Panevėžio TLK</w:t>
            </w:r>
          </w:p>
        </w:tc>
      </w:tr>
      <w:tr w:rsidR="00E16E2B" w:rsidRPr="00850A5C" w14:paraId="71E9FFEB" w14:textId="77777777" w:rsidTr="00222A9D">
        <w:tc>
          <w:tcPr>
            <w:tcW w:w="3964" w:type="dxa"/>
            <w:shd w:val="clear" w:color="auto" w:fill="auto"/>
          </w:tcPr>
          <w:p w14:paraId="7872E6A0" w14:textId="77777777" w:rsidR="00E16E2B" w:rsidRPr="00850A5C" w:rsidRDefault="00E16E2B" w:rsidP="00222A9D">
            <w:pPr>
              <w:pStyle w:val="Pagrindinistekstas30"/>
              <w:shd w:val="clear" w:color="auto" w:fill="auto"/>
              <w:spacing w:line="240" w:lineRule="auto"/>
              <w:rPr>
                <w:lang w:val="lt-LT"/>
              </w:rPr>
            </w:pPr>
            <w:r w:rsidRPr="00850A5C">
              <w:rPr>
                <w:lang w:val="lt-LT"/>
              </w:rPr>
              <w:t>Ambulatorinės specializuotos (konsultacijos)</w:t>
            </w:r>
          </w:p>
        </w:tc>
        <w:tc>
          <w:tcPr>
            <w:tcW w:w="5783" w:type="dxa"/>
            <w:shd w:val="clear" w:color="auto" w:fill="auto"/>
          </w:tcPr>
          <w:p w14:paraId="6B067601" w14:textId="77777777" w:rsidR="00E16E2B" w:rsidRPr="00850A5C" w:rsidRDefault="00E16E2B" w:rsidP="00222A9D">
            <w:pPr>
              <w:pStyle w:val="Pagrindinistekstas30"/>
              <w:shd w:val="clear" w:color="auto" w:fill="auto"/>
              <w:spacing w:line="240" w:lineRule="auto"/>
              <w:rPr>
                <w:lang w:val="lt-LT"/>
              </w:rPr>
            </w:pPr>
            <w:r w:rsidRPr="00850A5C">
              <w:rPr>
                <w:lang w:val="lt-LT"/>
              </w:rPr>
              <w:t>3</w:t>
            </w:r>
            <w:r>
              <w:rPr>
                <w:lang w:val="lt-LT"/>
              </w:rPr>
              <w:t>33 671,39</w:t>
            </w:r>
          </w:p>
        </w:tc>
      </w:tr>
      <w:tr w:rsidR="00E16E2B" w:rsidRPr="00850A5C" w14:paraId="14A177A0" w14:textId="77777777" w:rsidTr="00222A9D">
        <w:tc>
          <w:tcPr>
            <w:tcW w:w="3964" w:type="dxa"/>
            <w:shd w:val="clear" w:color="auto" w:fill="auto"/>
          </w:tcPr>
          <w:p w14:paraId="390BC871" w14:textId="77777777" w:rsidR="00E16E2B" w:rsidRPr="00850A5C" w:rsidRDefault="00E16E2B" w:rsidP="00222A9D">
            <w:pPr>
              <w:pStyle w:val="Pagrindinistekstas30"/>
              <w:shd w:val="clear" w:color="auto" w:fill="auto"/>
              <w:spacing w:line="240" w:lineRule="auto"/>
              <w:rPr>
                <w:lang w:val="lt-LT"/>
              </w:rPr>
            </w:pPr>
            <w:r w:rsidRPr="00850A5C">
              <w:rPr>
                <w:lang w:val="lt-LT"/>
              </w:rPr>
              <w:t>Ambulatorinės išplėstinės konsultacijos</w:t>
            </w:r>
          </w:p>
        </w:tc>
        <w:tc>
          <w:tcPr>
            <w:tcW w:w="5783" w:type="dxa"/>
            <w:shd w:val="clear" w:color="auto" w:fill="auto"/>
          </w:tcPr>
          <w:p w14:paraId="14156A73" w14:textId="77777777" w:rsidR="00E16E2B" w:rsidRPr="00850A5C" w:rsidRDefault="00E16E2B" w:rsidP="00222A9D">
            <w:pPr>
              <w:pStyle w:val="Pagrindinistekstas30"/>
              <w:shd w:val="clear" w:color="auto" w:fill="auto"/>
              <w:spacing w:line="240" w:lineRule="auto"/>
              <w:rPr>
                <w:lang w:val="lt-LT"/>
              </w:rPr>
            </w:pPr>
            <w:r w:rsidRPr="00850A5C">
              <w:rPr>
                <w:lang w:val="lt-LT"/>
              </w:rPr>
              <w:t>1</w:t>
            </w:r>
            <w:r>
              <w:rPr>
                <w:lang w:val="lt-LT"/>
              </w:rPr>
              <w:t>47 950,48</w:t>
            </w:r>
          </w:p>
        </w:tc>
      </w:tr>
      <w:tr w:rsidR="00E16E2B" w:rsidRPr="00850A5C" w14:paraId="5AB8DB1A" w14:textId="77777777" w:rsidTr="00222A9D">
        <w:tc>
          <w:tcPr>
            <w:tcW w:w="3964" w:type="dxa"/>
            <w:shd w:val="clear" w:color="auto" w:fill="auto"/>
          </w:tcPr>
          <w:p w14:paraId="1176F14C" w14:textId="77777777" w:rsidR="00E16E2B" w:rsidRPr="00850A5C" w:rsidRDefault="00E16E2B" w:rsidP="00222A9D">
            <w:pPr>
              <w:pStyle w:val="Pagrindinistekstas30"/>
              <w:shd w:val="clear" w:color="auto" w:fill="auto"/>
              <w:spacing w:line="240" w:lineRule="auto"/>
              <w:rPr>
                <w:lang w:val="lt-LT"/>
              </w:rPr>
            </w:pPr>
            <w:r w:rsidRPr="00850A5C">
              <w:rPr>
                <w:lang w:val="lt-LT"/>
              </w:rPr>
              <w:t>Ambulatorinės chirurgijos</w:t>
            </w:r>
          </w:p>
        </w:tc>
        <w:tc>
          <w:tcPr>
            <w:tcW w:w="5783" w:type="dxa"/>
            <w:shd w:val="clear" w:color="auto" w:fill="auto"/>
          </w:tcPr>
          <w:p w14:paraId="1B139E9E" w14:textId="77777777" w:rsidR="00E16E2B" w:rsidRPr="00850A5C" w:rsidRDefault="00E16E2B" w:rsidP="00222A9D">
            <w:pPr>
              <w:pStyle w:val="Pagrindinistekstas30"/>
              <w:shd w:val="clear" w:color="auto" w:fill="auto"/>
              <w:spacing w:line="240" w:lineRule="auto"/>
              <w:rPr>
                <w:lang w:val="lt-LT"/>
              </w:rPr>
            </w:pPr>
            <w:r>
              <w:rPr>
                <w:lang w:val="lt-LT"/>
              </w:rPr>
              <w:t>395,97</w:t>
            </w:r>
          </w:p>
        </w:tc>
      </w:tr>
      <w:tr w:rsidR="00E16E2B" w:rsidRPr="00850A5C" w14:paraId="5C44B4B9" w14:textId="77777777" w:rsidTr="00222A9D">
        <w:tc>
          <w:tcPr>
            <w:tcW w:w="3964" w:type="dxa"/>
            <w:shd w:val="clear" w:color="auto" w:fill="auto"/>
          </w:tcPr>
          <w:p w14:paraId="00BA6E22" w14:textId="77777777" w:rsidR="00E16E2B" w:rsidRPr="00850A5C" w:rsidRDefault="00E16E2B" w:rsidP="00222A9D">
            <w:pPr>
              <w:pStyle w:val="Pagrindinistekstas30"/>
              <w:shd w:val="clear" w:color="auto" w:fill="auto"/>
              <w:spacing w:line="240" w:lineRule="auto"/>
              <w:rPr>
                <w:lang w:val="lt-LT"/>
              </w:rPr>
            </w:pPr>
            <w:r w:rsidRPr="00850A5C">
              <w:rPr>
                <w:lang w:val="lt-LT"/>
              </w:rPr>
              <w:t>Stebėjimo</w:t>
            </w:r>
          </w:p>
        </w:tc>
        <w:tc>
          <w:tcPr>
            <w:tcW w:w="5783" w:type="dxa"/>
            <w:shd w:val="clear" w:color="auto" w:fill="auto"/>
          </w:tcPr>
          <w:p w14:paraId="0B1FC13B" w14:textId="77777777" w:rsidR="00E16E2B" w:rsidRPr="00850A5C" w:rsidRDefault="00E16E2B" w:rsidP="00222A9D">
            <w:pPr>
              <w:pStyle w:val="Pagrindinistekstas30"/>
              <w:shd w:val="clear" w:color="auto" w:fill="auto"/>
              <w:spacing w:line="240" w:lineRule="auto"/>
              <w:rPr>
                <w:lang w:val="lt-LT"/>
              </w:rPr>
            </w:pPr>
            <w:r>
              <w:rPr>
                <w:lang w:val="lt-LT"/>
              </w:rPr>
              <w:t>213 899,34</w:t>
            </w:r>
          </w:p>
        </w:tc>
      </w:tr>
      <w:tr w:rsidR="00E16E2B" w:rsidRPr="00850A5C" w14:paraId="6AF10BF9" w14:textId="77777777" w:rsidTr="00222A9D">
        <w:tc>
          <w:tcPr>
            <w:tcW w:w="3964" w:type="dxa"/>
            <w:shd w:val="clear" w:color="auto" w:fill="auto"/>
          </w:tcPr>
          <w:p w14:paraId="52D5FCB4" w14:textId="77777777" w:rsidR="00E16E2B" w:rsidRPr="00850A5C" w:rsidRDefault="00E16E2B" w:rsidP="00222A9D">
            <w:pPr>
              <w:pStyle w:val="Pagrindinistekstas30"/>
              <w:shd w:val="clear" w:color="auto" w:fill="auto"/>
              <w:spacing w:line="240" w:lineRule="auto"/>
              <w:rPr>
                <w:lang w:val="lt-LT"/>
              </w:rPr>
            </w:pPr>
            <w:r w:rsidRPr="00850A5C">
              <w:rPr>
                <w:lang w:val="lt-LT"/>
              </w:rPr>
              <w:t>Dienos stacionaro</w:t>
            </w:r>
          </w:p>
        </w:tc>
        <w:tc>
          <w:tcPr>
            <w:tcW w:w="5783" w:type="dxa"/>
            <w:shd w:val="clear" w:color="auto" w:fill="auto"/>
          </w:tcPr>
          <w:p w14:paraId="764C5F4D" w14:textId="77777777" w:rsidR="00E16E2B" w:rsidRPr="00850A5C" w:rsidRDefault="00E16E2B" w:rsidP="00222A9D">
            <w:pPr>
              <w:pStyle w:val="Pagrindinistekstas30"/>
              <w:shd w:val="clear" w:color="auto" w:fill="auto"/>
              <w:spacing w:line="240" w:lineRule="auto"/>
              <w:rPr>
                <w:lang w:val="lt-LT"/>
              </w:rPr>
            </w:pPr>
            <w:r>
              <w:rPr>
                <w:lang w:val="lt-LT"/>
              </w:rPr>
              <w:t>47 170,48</w:t>
            </w:r>
          </w:p>
        </w:tc>
      </w:tr>
      <w:tr w:rsidR="00E16E2B" w:rsidRPr="00850A5C" w14:paraId="70C8EBFE" w14:textId="77777777" w:rsidTr="00222A9D">
        <w:tc>
          <w:tcPr>
            <w:tcW w:w="3964" w:type="dxa"/>
            <w:shd w:val="clear" w:color="auto" w:fill="auto"/>
          </w:tcPr>
          <w:p w14:paraId="3C654B2A" w14:textId="77777777" w:rsidR="00E16E2B" w:rsidRPr="00850A5C" w:rsidRDefault="00E16E2B" w:rsidP="00222A9D">
            <w:pPr>
              <w:pStyle w:val="Pagrindinistekstas30"/>
              <w:shd w:val="clear" w:color="auto" w:fill="auto"/>
              <w:spacing w:line="240" w:lineRule="auto"/>
              <w:rPr>
                <w:lang w:val="lt-LT"/>
              </w:rPr>
            </w:pPr>
            <w:r w:rsidRPr="00850A5C">
              <w:rPr>
                <w:lang w:val="lt-LT"/>
              </w:rPr>
              <w:t>Brangūs tyrimai ir procedūros (hemodializė)</w:t>
            </w:r>
          </w:p>
        </w:tc>
        <w:tc>
          <w:tcPr>
            <w:tcW w:w="5783" w:type="dxa"/>
            <w:shd w:val="clear" w:color="auto" w:fill="auto"/>
          </w:tcPr>
          <w:p w14:paraId="15015FE7" w14:textId="77777777" w:rsidR="00E16E2B" w:rsidRPr="00850A5C" w:rsidRDefault="00E16E2B" w:rsidP="00222A9D">
            <w:pPr>
              <w:pStyle w:val="Pagrindinistekstas30"/>
              <w:shd w:val="clear" w:color="auto" w:fill="auto"/>
              <w:spacing w:line="240" w:lineRule="auto"/>
              <w:rPr>
                <w:lang w:val="lt-LT"/>
              </w:rPr>
            </w:pPr>
            <w:r>
              <w:rPr>
                <w:lang w:val="lt-LT"/>
              </w:rPr>
              <w:t>12 194,04</w:t>
            </w:r>
          </w:p>
        </w:tc>
      </w:tr>
      <w:tr w:rsidR="00E16E2B" w:rsidRPr="00850A5C" w14:paraId="4A30D951" w14:textId="77777777" w:rsidTr="00222A9D">
        <w:tc>
          <w:tcPr>
            <w:tcW w:w="3964" w:type="dxa"/>
            <w:shd w:val="clear" w:color="auto" w:fill="auto"/>
          </w:tcPr>
          <w:p w14:paraId="67126FA0" w14:textId="77777777" w:rsidR="00E16E2B" w:rsidRPr="00850A5C" w:rsidRDefault="00E16E2B" w:rsidP="00222A9D">
            <w:pPr>
              <w:pStyle w:val="Pagrindinistekstas30"/>
              <w:shd w:val="clear" w:color="auto" w:fill="auto"/>
              <w:spacing w:line="240" w:lineRule="auto"/>
              <w:rPr>
                <w:lang w:val="lt-LT"/>
              </w:rPr>
            </w:pPr>
            <w:r w:rsidRPr="00850A5C">
              <w:rPr>
                <w:lang w:val="lt-LT"/>
              </w:rPr>
              <w:t>Stacionarinės asmens sveikatos priežiūros</w:t>
            </w:r>
          </w:p>
        </w:tc>
        <w:tc>
          <w:tcPr>
            <w:tcW w:w="5783" w:type="dxa"/>
            <w:shd w:val="clear" w:color="auto" w:fill="auto"/>
          </w:tcPr>
          <w:p w14:paraId="49512CCF" w14:textId="77777777" w:rsidR="00E16E2B" w:rsidRPr="00850A5C" w:rsidRDefault="00E16E2B" w:rsidP="00222A9D">
            <w:pPr>
              <w:pStyle w:val="Pagrindinistekstas30"/>
              <w:shd w:val="clear" w:color="auto" w:fill="auto"/>
              <w:spacing w:line="240" w:lineRule="auto"/>
              <w:rPr>
                <w:lang w:val="lt-LT"/>
              </w:rPr>
            </w:pPr>
            <w:r>
              <w:rPr>
                <w:lang w:val="lt-LT"/>
              </w:rPr>
              <w:t>828 143,06</w:t>
            </w:r>
          </w:p>
        </w:tc>
      </w:tr>
      <w:tr w:rsidR="00E16E2B" w:rsidRPr="00850A5C" w14:paraId="29A41E22" w14:textId="77777777" w:rsidTr="00222A9D">
        <w:tc>
          <w:tcPr>
            <w:tcW w:w="3964" w:type="dxa"/>
            <w:shd w:val="clear" w:color="auto" w:fill="auto"/>
          </w:tcPr>
          <w:p w14:paraId="4F0DC347" w14:textId="77777777" w:rsidR="00E16E2B" w:rsidRPr="00850A5C" w:rsidRDefault="00E16E2B" w:rsidP="00222A9D">
            <w:pPr>
              <w:pStyle w:val="Pagrindinistekstas30"/>
              <w:shd w:val="clear" w:color="auto" w:fill="auto"/>
              <w:spacing w:line="240" w:lineRule="auto"/>
              <w:rPr>
                <w:lang w:val="lt-LT"/>
              </w:rPr>
            </w:pPr>
            <w:r w:rsidRPr="00850A5C">
              <w:rPr>
                <w:lang w:val="lt-LT"/>
              </w:rPr>
              <w:t>Slaugos ir palaikomojo gydymo</w:t>
            </w:r>
          </w:p>
        </w:tc>
        <w:tc>
          <w:tcPr>
            <w:tcW w:w="5783" w:type="dxa"/>
            <w:shd w:val="clear" w:color="auto" w:fill="auto"/>
          </w:tcPr>
          <w:p w14:paraId="5E09663D" w14:textId="77777777" w:rsidR="00E16E2B" w:rsidRPr="00850A5C" w:rsidRDefault="00E16E2B" w:rsidP="00222A9D">
            <w:pPr>
              <w:pStyle w:val="Pagrindinistekstas30"/>
              <w:shd w:val="clear" w:color="auto" w:fill="auto"/>
              <w:spacing w:line="240" w:lineRule="auto"/>
              <w:rPr>
                <w:lang w:val="lt-LT"/>
              </w:rPr>
            </w:pPr>
            <w:r>
              <w:rPr>
                <w:lang w:val="lt-LT"/>
              </w:rPr>
              <w:t>850 546,36</w:t>
            </w:r>
          </w:p>
        </w:tc>
      </w:tr>
      <w:tr w:rsidR="00E16E2B" w:rsidRPr="00850A5C" w14:paraId="51E548AB" w14:textId="77777777" w:rsidTr="00222A9D">
        <w:tc>
          <w:tcPr>
            <w:tcW w:w="3964" w:type="dxa"/>
            <w:shd w:val="clear" w:color="auto" w:fill="auto"/>
          </w:tcPr>
          <w:p w14:paraId="1824CE61" w14:textId="77777777" w:rsidR="00E16E2B" w:rsidRPr="00850A5C" w:rsidRDefault="00E16E2B" w:rsidP="00222A9D">
            <w:pPr>
              <w:pStyle w:val="Pagrindinistekstas30"/>
              <w:shd w:val="clear" w:color="auto" w:fill="auto"/>
              <w:spacing w:line="240" w:lineRule="auto"/>
              <w:rPr>
                <w:lang w:val="lt-LT"/>
              </w:rPr>
            </w:pPr>
            <w:proofErr w:type="spellStart"/>
            <w:r w:rsidRPr="00850A5C">
              <w:rPr>
                <w:lang w:val="lt-LT"/>
              </w:rPr>
              <w:t>Paliatyviosios</w:t>
            </w:r>
            <w:proofErr w:type="spellEnd"/>
            <w:r w:rsidRPr="00850A5C">
              <w:rPr>
                <w:lang w:val="lt-LT"/>
              </w:rPr>
              <w:t xml:space="preserve"> pagalbos</w:t>
            </w:r>
          </w:p>
        </w:tc>
        <w:tc>
          <w:tcPr>
            <w:tcW w:w="5783" w:type="dxa"/>
            <w:shd w:val="clear" w:color="auto" w:fill="auto"/>
          </w:tcPr>
          <w:p w14:paraId="570E126A" w14:textId="77777777" w:rsidR="00E16E2B" w:rsidRPr="00850A5C" w:rsidRDefault="00E16E2B" w:rsidP="00222A9D">
            <w:pPr>
              <w:pStyle w:val="Pagrindinistekstas30"/>
              <w:shd w:val="clear" w:color="auto" w:fill="auto"/>
              <w:spacing w:line="240" w:lineRule="auto"/>
              <w:rPr>
                <w:lang w:val="lt-LT"/>
              </w:rPr>
            </w:pPr>
            <w:r>
              <w:rPr>
                <w:lang w:val="lt-LT"/>
              </w:rPr>
              <w:t>66 632,24</w:t>
            </w:r>
          </w:p>
        </w:tc>
      </w:tr>
      <w:tr w:rsidR="00E16E2B" w:rsidRPr="00850A5C" w14:paraId="1C35D9A0" w14:textId="77777777" w:rsidTr="00222A9D">
        <w:tc>
          <w:tcPr>
            <w:tcW w:w="3964" w:type="dxa"/>
            <w:shd w:val="clear" w:color="auto" w:fill="auto"/>
          </w:tcPr>
          <w:p w14:paraId="6421B1FE" w14:textId="77777777" w:rsidR="00E16E2B" w:rsidRPr="00850A5C" w:rsidRDefault="00E16E2B" w:rsidP="00222A9D">
            <w:pPr>
              <w:pStyle w:val="Pagrindinistekstas30"/>
              <w:shd w:val="clear" w:color="auto" w:fill="auto"/>
              <w:spacing w:line="240" w:lineRule="auto"/>
              <w:rPr>
                <w:lang w:val="lt-LT"/>
              </w:rPr>
            </w:pPr>
            <w:r w:rsidRPr="00850A5C">
              <w:rPr>
                <w:lang w:val="lt-LT"/>
              </w:rPr>
              <w:t>Priėmimo – skubios pagalbos</w:t>
            </w:r>
          </w:p>
        </w:tc>
        <w:tc>
          <w:tcPr>
            <w:tcW w:w="5783" w:type="dxa"/>
            <w:shd w:val="clear" w:color="auto" w:fill="auto"/>
          </w:tcPr>
          <w:p w14:paraId="7BB6505C" w14:textId="77777777" w:rsidR="00E16E2B" w:rsidRPr="00850A5C" w:rsidRDefault="00E16E2B" w:rsidP="00222A9D">
            <w:pPr>
              <w:pStyle w:val="Pagrindinistekstas30"/>
              <w:shd w:val="clear" w:color="auto" w:fill="auto"/>
              <w:spacing w:line="240" w:lineRule="auto"/>
              <w:rPr>
                <w:lang w:val="lt-LT"/>
              </w:rPr>
            </w:pPr>
            <w:r>
              <w:rPr>
                <w:lang w:val="lt-LT"/>
              </w:rPr>
              <w:t>191 431,69</w:t>
            </w:r>
          </w:p>
        </w:tc>
      </w:tr>
      <w:tr w:rsidR="00E16E2B" w:rsidRPr="00850A5C" w14:paraId="4265E59E" w14:textId="77777777" w:rsidTr="00222A9D">
        <w:tc>
          <w:tcPr>
            <w:tcW w:w="3964" w:type="dxa"/>
            <w:shd w:val="clear" w:color="auto" w:fill="auto"/>
          </w:tcPr>
          <w:p w14:paraId="58EAA0DF" w14:textId="77777777" w:rsidR="00E16E2B" w:rsidRPr="00850A5C" w:rsidRDefault="00E16E2B" w:rsidP="00222A9D">
            <w:pPr>
              <w:pStyle w:val="Pagrindinistekstas30"/>
              <w:shd w:val="clear" w:color="auto" w:fill="auto"/>
              <w:spacing w:line="240" w:lineRule="auto"/>
              <w:rPr>
                <w:lang w:val="lt-LT"/>
              </w:rPr>
            </w:pPr>
            <w:r w:rsidRPr="00850A5C">
              <w:rPr>
                <w:lang w:val="lt-LT"/>
              </w:rPr>
              <w:t>Ambulatorinės reabilitacijos</w:t>
            </w:r>
          </w:p>
        </w:tc>
        <w:tc>
          <w:tcPr>
            <w:tcW w:w="5783" w:type="dxa"/>
            <w:shd w:val="clear" w:color="auto" w:fill="auto"/>
          </w:tcPr>
          <w:p w14:paraId="3C2A6B5F" w14:textId="77777777" w:rsidR="00E16E2B" w:rsidRPr="00850A5C" w:rsidRDefault="00E16E2B" w:rsidP="00222A9D">
            <w:pPr>
              <w:pStyle w:val="Pagrindinistekstas30"/>
              <w:shd w:val="clear" w:color="auto" w:fill="auto"/>
              <w:spacing w:line="240" w:lineRule="auto"/>
              <w:rPr>
                <w:lang w:val="lt-LT"/>
              </w:rPr>
            </w:pPr>
            <w:r>
              <w:rPr>
                <w:lang w:val="lt-LT"/>
              </w:rPr>
              <w:t>227 600,94</w:t>
            </w:r>
          </w:p>
        </w:tc>
      </w:tr>
      <w:tr w:rsidR="00E16E2B" w:rsidRPr="00850A5C" w14:paraId="066D8BC8" w14:textId="77777777" w:rsidTr="00222A9D">
        <w:tc>
          <w:tcPr>
            <w:tcW w:w="3964" w:type="dxa"/>
            <w:shd w:val="clear" w:color="auto" w:fill="auto"/>
          </w:tcPr>
          <w:p w14:paraId="5A26AA86" w14:textId="77777777" w:rsidR="00E16E2B" w:rsidRPr="00850A5C" w:rsidRDefault="00E16E2B" w:rsidP="00222A9D">
            <w:pPr>
              <w:pStyle w:val="Pagrindinistekstas30"/>
              <w:shd w:val="clear" w:color="auto" w:fill="auto"/>
              <w:spacing w:line="240" w:lineRule="auto"/>
              <w:rPr>
                <w:lang w:val="lt-LT"/>
              </w:rPr>
            </w:pPr>
            <w:r w:rsidRPr="00850A5C">
              <w:rPr>
                <w:lang w:val="lt-LT"/>
              </w:rPr>
              <w:t>Dantų protezavimo</w:t>
            </w:r>
          </w:p>
        </w:tc>
        <w:tc>
          <w:tcPr>
            <w:tcW w:w="5783" w:type="dxa"/>
            <w:shd w:val="clear" w:color="auto" w:fill="auto"/>
          </w:tcPr>
          <w:p w14:paraId="1868C580" w14:textId="77777777" w:rsidR="00E16E2B" w:rsidRPr="00850A5C" w:rsidRDefault="00E16E2B" w:rsidP="00222A9D">
            <w:pPr>
              <w:pStyle w:val="Pagrindinistekstas30"/>
              <w:shd w:val="clear" w:color="auto" w:fill="auto"/>
              <w:spacing w:line="240" w:lineRule="auto"/>
              <w:rPr>
                <w:lang w:val="lt-LT"/>
              </w:rPr>
            </w:pPr>
            <w:r>
              <w:rPr>
                <w:lang w:val="lt-LT"/>
              </w:rPr>
              <w:t>62 509,62</w:t>
            </w:r>
          </w:p>
        </w:tc>
      </w:tr>
      <w:tr w:rsidR="00E16E2B" w:rsidRPr="00850A5C" w14:paraId="37DD7D99" w14:textId="77777777" w:rsidTr="00222A9D">
        <w:tc>
          <w:tcPr>
            <w:tcW w:w="3964" w:type="dxa"/>
            <w:shd w:val="clear" w:color="auto" w:fill="auto"/>
          </w:tcPr>
          <w:p w14:paraId="339827B0" w14:textId="77777777" w:rsidR="00E16E2B" w:rsidRPr="00850A5C" w:rsidRDefault="00E16E2B" w:rsidP="00222A9D">
            <w:pPr>
              <w:pStyle w:val="Pagrindinistekstas30"/>
              <w:shd w:val="clear" w:color="auto" w:fill="auto"/>
              <w:spacing w:line="240" w:lineRule="auto"/>
              <w:rPr>
                <w:lang w:val="lt-LT"/>
              </w:rPr>
            </w:pPr>
            <w:r w:rsidRPr="00850A5C">
              <w:rPr>
                <w:lang w:val="lt-LT"/>
              </w:rPr>
              <w:t>Dienos chirurgijos</w:t>
            </w:r>
          </w:p>
        </w:tc>
        <w:tc>
          <w:tcPr>
            <w:tcW w:w="5783" w:type="dxa"/>
            <w:shd w:val="clear" w:color="auto" w:fill="auto"/>
          </w:tcPr>
          <w:p w14:paraId="6F374EF8" w14:textId="77777777" w:rsidR="00E16E2B" w:rsidRPr="00850A5C" w:rsidRDefault="00E16E2B" w:rsidP="00222A9D">
            <w:pPr>
              <w:pStyle w:val="Pagrindinistekstas30"/>
              <w:shd w:val="clear" w:color="auto" w:fill="auto"/>
              <w:spacing w:line="240" w:lineRule="auto"/>
              <w:rPr>
                <w:lang w:val="lt-LT"/>
              </w:rPr>
            </w:pPr>
          </w:p>
        </w:tc>
      </w:tr>
      <w:tr w:rsidR="00E16E2B" w:rsidRPr="00850A5C" w14:paraId="3FEB3FAD" w14:textId="77777777" w:rsidTr="00222A9D">
        <w:tc>
          <w:tcPr>
            <w:tcW w:w="3964" w:type="dxa"/>
            <w:shd w:val="clear" w:color="auto" w:fill="auto"/>
          </w:tcPr>
          <w:p w14:paraId="47283A03" w14:textId="77777777" w:rsidR="00E16E2B" w:rsidRPr="00850A5C" w:rsidRDefault="00E16E2B" w:rsidP="00222A9D">
            <w:pPr>
              <w:pStyle w:val="Pagrindinistekstas30"/>
              <w:shd w:val="clear" w:color="auto" w:fill="auto"/>
              <w:spacing w:line="240" w:lineRule="auto"/>
              <w:rPr>
                <w:lang w:val="lt-LT"/>
              </w:rPr>
            </w:pPr>
            <w:r w:rsidRPr="00850A5C">
              <w:rPr>
                <w:lang w:val="lt-LT"/>
              </w:rPr>
              <w:t>Užsieniečių ambulatorinės konsultacijos</w:t>
            </w:r>
          </w:p>
        </w:tc>
        <w:tc>
          <w:tcPr>
            <w:tcW w:w="5783" w:type="dxa"/>
            <w:shd w:val="clear" w:color="auto" w:fill="auto"/>
          </w:tcPr>
          <w:p w14:paraId="6D46605A" w14:textId="77777777" w:rsidR="00E16E2B" w:rsidRPr="00850A5C" w:rsidRDefault="00E16E2B" w:rsidP="00222A9D">
            <w:pPr>
              <w:pStyle w:val="Pagrindinistekstas30"/>
              <w:shd w:val="clear" w:color="auto" w:fill="auto"/>
              <w:spacing w:line="240" w:lineRule="auto"/>
              <w:rPr>
                <w:lang w:val="lt-LT"/>
              </w:rPr>
            </w:pPr>
            <w:r>
              <w:rPr>
                <w:lang w:val="lt-LT"/>
              </w:rPr>
              <w:t>1 467,70</w:t>
            </w:r>
          </w:p>
        </w:tc>
      </w:tr>
      <w:tr w:rsidR="00E16E2B" w:rsidRPr="00850A5C" w14:paraId="37EFF6E8" w14:textId="77777777" w:rsidTr="00222A9D">
        <w:tc>
          <w:tcPr>
            <w:tcW w:w="3964" w:type="dxa"/>
            <w:shd w:val="clear" w:color="auto" w:fill="auto"/>
          </w:tcPr>
          <w:p w14:paraId="3EF6A7BD" w14:textId="77777777" w:rsidR="00E16E2B" w:rsidRPr="00850A5C" w:rsidRDefault="00E16E2B" w:rsidP="00222A9D">
            <w:pPr>
              <w:pStyle w:val="Pagrindinistekstas30"/>
              <w:shd w:val="clear" w:color="auto" w:fill="auto"/>
              <w:spacing w:line="240" w:lineRule="auto"/>
              <w:rPr>
                <w:lang w:val="lt-LT"/>
              </w:rPr>
            </w:pPr>
            <w:r w:rsidRPr="00850A5C">
              <w:rPr>
                <w:lang w:val="lt-LT"/>
              </w:rPr>
              <w:t>COVID-19 ambulatorinėms paslaugoms</w:t>
            </w:r>
          </w:p>
        </w:tc>
        <w:tc>
          <w:tcPr>
            <w:tcW w:w="5783" w:type="dxa"/>
            <w:shd w:val="clear" w:color="auto" w:fill="auto"/>
          </w:tcPr>
          <w:p w14:paraId="178DD9F9" w14:textId="77777777" w:rsidR="00E16E2B" w:rsidRPr="00850A5C" w:rsidRDefault="00E16E2B" w:rsidP="00222A9D">
            <w:pPr>
              <w:pStyle w:val="Pagrindinistekstas30"/>
              <w:shd w:val="clear" w:color="auto" w:fill="auto"/>
              <w:spacing w:line="240" w:lineRule="auto"/>
              <w:rPr>
                <w:lang w:val="lt-LT"/>
              </w:rPr>
            </w:pPr>
            <w:r w:rsidRPr="00850A5C">
              <w:rPr>
                <w:lang w:val="lt-LT"/>
              </w:rPr>
              <w:t>1</w:t>
            </w:r>
            <w:r>
              <w:rPr>
                <w:lang w:val="lt-LT"/>
              </w:rPr>
              <w:t xml:space="preserve"> 256,21</w:t>
            </w:r>
          </w:p>
        </w:tc>
      </w:tr>
      <w:tr w:rsidR="00E16E2B" w:rsidRPr="00850A5C" w14:paraId="7791815F" w14:textId="77777777" w:rsidTr="00222A9D">
        <w:tc>
          <w:tcPr>
            <w:tcW w:w="3964" w:type="dxa"/>
            <w:shd w:val="clear" w:color="auto" w:fill="auto"/>
          </w:tcPr>
          <w:p w14:paraId="0BDFE6C5" w14:textId="77777777" w:rsidR="00E16E2B" w:rsidRPr="00850A5C" w:rsidRDefault="00E16E2B" w:rsidP="00222A9D">
            <w:pPr>
              <w:pStyle w:val="Pagrindinistekstas30"/>
              <w:shd w:val="clear" w:color="auto" w:fill="auto"/>
              <w:spacing w:line="240" w:lineRule="auto"/>
              <w:rPr>
                <w:lang w:val="lt-LT"/>
              </w:rPr>
            </w:pPr>
            <w:r w:rsidRPr="00850A5C">
              <w:rPr>
                <w:lang w:val="lt-LT"/>
              </w:rPr>
              <w:t>COVID-19 stacionarinėms paslaugoms</w:t>
            </w:r>
          </w:p>
        </w:tc>
        <w:tc>
          <w:tcPr>
            <w:tcW w:w="5783" w:type="dxa"/>
            <w:shd w:val="clear" w:color="auto" w:fill="auto"/>
          </w:tcPr>
          <w:p w14:paraId="27A4C7CB" w14:textId="77777777" w:rsidR="00E16E2B" w:rsidRPr="00850A5C" w:rsidRDefault="00E16E2B" w:rsidP="00222A9D">
            <w:pPr>
              <w:pStyle w:val="Pagrindinistekstas30"/>
              <w:shd w:val="clear" w:color="auto" w:fill="auto"/>
              <w:spacing w:line="240" w:lineRule="auto"/>
              <w:rPr>
                <w:lang w:val="lt-LT"/>
              </w:rPr>
            </w:pPr>
            <w:r>
              <w:rPr>
                <w:lang w:val="lt-LT"/>
              </w:rPr>
              <w:t>3 171,66</w:t>
            </w:r>
          </w:p>
        </w:tc>
      </w:tr>
      <w:tr w:rsidR="00E16E2B" w:rsidRPr="00850A5C" w14:paraId="7B1B853C" w14:textId="77777777" w:rsidTr="00222A9D">
        <w:tc>
          <w:tcPr>
            <w:tcW w:w="3964" w:type="dxa"/>
            <w:shd w:val="clear" w:color="auto" w:fill="auto"/>
          </w:tcPr>
          <w:p w14:paraId="241D166B" w14:textId="7DFB8BE6" w:rsidR="00E16E2B" w:rsidRPr="00850A5C" w:rsidRDefault="00E16E2B" w:rsidP="00222A9D">
            <w:pPr>
              <w:pStyle w:val="Pagrindinistekstas30"/>
              <w:shd w:val="clear" w:color="auto" w:fill="auto"/>
              <w:spacing w:line="240" w:lineRule="auto"/>
              <w:jc w:val="right"/>
              <w:rPr>
                <w:b/>
                <w:lang w:val="lt-LT"/>
              </w:rPr>
            </w:pPr>
            <w:r w:rsidRPr="00850A5C">
              <w:rPr>
                <w:b/>
                <w:lang w:val="lt-LT"/>
              </w:rPr>
              <w:t>Iš viso</w:t>
            </w:r>
          </w:p>
        </w:tc>
        <w:tc>
          <w:tcPr>
            <w:tcW w:w="5783" w:type="dxa"/>
            <w:shd w:val="clear" w:color="auto" w:fill="auto"/>
          </w:tcPr>
          <w:p w14:paraId="0AF1D8EC" w14:textId="77777777" w:rsidR="00E16E2B" w:rsidRPr="00850A5C" w:rsidRDefault="00E16E2B" w:rsidP="00222A9D">
            <w:pPr>
              <w:pStyle w:val="Pagrindinistekstas30"/>
              <w:shd w:val="clear" w:color="auto" w:fill="auto"/>
              <w:spacing w:line="240" w:lineRule="auto"/>
              <w:rPr>
                <w:lang w:val="lt-LT"/>
              </w:rPr>
            </w:pPr>
            <w:r w:rsidRPr="00850A5C">
              <w:rPr>
                <w:lang w:val="lt-LT"/>
              </w:rPr>
              <w:t>2</w:t>
            </w:r>
            <w:r>
              <w:rPr>
                <w:lang w:val="lt-LT"/>
              </w:rPr>
              <w:t> 988 041,18</w:t>
            </w:r>
          </w:p>
        </w:tc>
      </w:tr>
    </w:tbl>
    <w:p w14:paraId="69D35524" w14:textId="77777777" w:rsidR="00E16E2B" w:rsidRDefault="00E16E2B" w:rsidP="00E16E2B">
      <w:pPr>
        <w:pStyle w:val="Pagrindinistekstas30"/>
        <w:shd w:val="clear" w:color="auto" w:fill="auto"/>
        <w:spacing w:line="240" w:lineRule="auto"/>
      </w:pPr>
    </w:p>
    <w:p w14:paraId="6B763A24" w14:textId="05F32630" w:rsidR="00E16E2B" w:rsidRPr="00850A5C" w:rsidRDefault="00BD4804" w:rsidP="00BD4804">
      <w:pPr>
        <w:pStyle w:val="Pagrindinistekstas1"/>
        <w:shd w:val="clear" w:color="auto" w:fill="auto"/>
        <w:spacing w:before="0" w:line="240" w:lineRule="auto"/>
        <w:ind w:firstLine="1134"/>
        <w:rPr>
          <w:lang w:val="lt-LT"/>
        </w:rPr>
      </w:pPr>
      <w:r>
        <w:rPr>
          <w:lang w:val="lt-LT"/>
        </w:rPr>
        <w:t>Iš v</w:t>
      </w:r>
      <w:r w:rsidR="00E16E2B" w:rsidRPr="00850A5C">
        <w:rPr>
          <w:lang w:val="lt-LT"/>
        </w:rPr>
        <w:t>iso per 202</w:t>
      </w:r>
      <w:r w:rsidR="00E16E2B">
        <w:rPr>
          <w:lang w:val="lt-LT"/>
        </w:rPr>
        <w:t>3</w:t>
      </w:r>
      <w:r w:rsidR="00E16E2B" w:rsidRPr="00850A5C">
        <w:rPr>
          <w:lang w:val="lt-LT"/>
        </w:rPr>
        <w:t xml:space="preserve"> m. iš teritorinių ligonių kasų gauta 2</w:t>
      </w:r>
      <w:r>
        <w:rPr>
          <w:lang w:val="lt-LT"/>
        </w:rPr>
        <w:t xml:space="preserve"> </w:t>
      </w:r>
      <w:r w:rsidR="00E16E2B">
        <w:rPr>
          <w:lang w:val="lt-LT"/>
        </w:rPr>
        <w:t>988 041,18</w:t>
      </w:r>
      <w:r w:rsidR="00E16E2B" w:rsidRPr="00850A5C">
        <w:rPr>
          <w:lang w:val="lt-LT"/>
        </w:rPr>
        <w:t xml:space="preserve"> eurų pajamų. 202</w:t>
      </w:r>
      <w:r w:rsidR="00E16E2B">
        <w:rPr>
          <w:lang w:val="lt-LT"/>
        </w:rPr>
        <w:t>2</w:t>
      </w:r>
      <w:r w:rsidR="00E16E2B" w:rsidRPr="00850A5C">
        <w:rPr>
          <w:lang w:val="lt-LT"/>
        </w:rPr>
        <w:t xml:space="preserve"> m. pajamos iš Panevėžio TLK sudarė 2</w:t>
      </w:r>
      <w:r w:rsidR="00E16E2B">
        <w:rPr>
          <w:lang w:val="lt-LT"/>
        </w:rPr>
        <w:t> 492 116,88</w:t>
      </w:r>
      <w:r w:rsidR="00E16E2B" w:rsidRPr="00850A5C">
        <w:rPr>
          <w:lang w:val="lt-LT"/>
        </w:rPr>
        <w:t xml:space="preserve"> eurų. 202</w:t>
      </w:r>
      <w:r w:rsidR="00E16E2B">
        <w:rPr>
          <w:lang w:val="lt-LT"/>
        </w:rPr>
        <w:t>3</w:t>
      </w:r>
      <w:r w:rsidR="00E16E2B" w:rsidRPr="00850A5C">
        <w:rPr>
          <w:lang w:val="lt-LT"/>
        </w:rPr>
        <w:t xml:space="preserve"> m. įstaigos finansinės veiklos rezultatas (perviršis) </w:t>
      </w:r>
      <w:r>
        <w:rPr>
          <w:lang w:val="lt-LT"/>
        </w:rPr>
        <w:t xml:space="preserve">– </w:t>
      </w:r>
      <w:r w:rsidR="00E16E2B">
        <w:rPr>
          <w:lang w:val="lt-LT"/>
        </w:rPr>
        <w:t>31 362,43</w:t>
      </w:r>
      <w:r w:rsidR="00E16E2B" w:rsidRPr="00850A5C">
        <w:rPr>
          <w:lang w:val="lt-LT"/>
        </w:rPr>
        <w:t xml:space="preserve"> eurų, 202</w:t>
      </w:r>
      <w:r w:rsidR="00E16E2B">
        <w:rPr>
          <w:lang w:val="lt-LT"/>
        </w:rPr>
        <w:t xml:space="preserve">2 </w:t>
      </w:r>
      <w:r w:rsidR="00E16E2B" w:rsidRPr="00850A5C">
        <w:rPr>
          <w:lang w:val="lt-LT"/>
        </w:rPr>
        <w:t>m. įstaigos veiklos rezultatas (</w:t>
      </w:r>
      <w:r w:rsidR="00E16E2B">
        <w:rPr>
          <w:lang w:val="lt-LT"/>
        </w:rPr>
        <w:t>perviršis</w:t>
      </w:r>
      <w:r w:rsidR="00E16E2B" w:rsidRPr="00850A5C">
        <w:rPr>
          <w:lang w:val="lt-LT"/>
        </w:rPr>
        <w:t>)</w:t>
      </w:r>
      <w:r w:rsidR="00E16E2B">
        <w:rPr>
          <w:lang w:val="lt-LT"/>
        </w:rPr>
        <w:t xml:space="preserve"> </w:t>
      </w:r>
      <w:r>
        <w:rPr>
          <w:lang w:val="lt-LT"/>
        </w:rPr>
        <w:t xml:space="preserve">– </w:t>
      </w:r>
      <w:r w:rsidR="00E16E2B" w:rsidRPr="00850A5C">
        <w:rPr>
          <w:lang w:val="lt-LT"/>
        </w:rPr>
        <w:t>1</w:t>
      </w:r>
      <w:r w:rsidR="00E16E2B">
        <w:rPr>
          <w:lang w:val="lt-LT"/>
        </w:rPr>
        <w:t>6 891,01</w:t>
      </w:r>
      <w:r w:rsidR="00E16E2B" w:rsidRPr="00850A5C">
        <w:rPr>
          <w:lang w:val="lt-LT"/>
        </w:rPr>
        <w:t xml:space="preserve"> Eur. </w:t>
      </w:r>
    </w:p>
    <w:p w14:paraId="31A15EC8" w14:textId="7D87ECA4" w:rsidR="00E16E2B" w:rsidRPr="00F3485E" w:rsidRDefault="00E16E2B" w:rsidP="00BD4804">
      <w:pPr>
        <w:pStyle w:val="Pagrindinistekstas30"/>
        <w:shd w:val="clear" w:color="auto" w:fill="auto"/>
        <w:spacing w:line="240" w:lineRule="auto"/>
        <w:ind w:firstLine="1134"/>
        <w:jc w:val="both"/>
        <w:rPr>
          <w:lang w:val="lt-LT"/>
        </w:rPr>
      </w:pPr>
      <w:r w:rsidRPr="00850A5C">
        <w:rPr>
          <w:lang w:val="lt-LT"/>
        </w:rPr>
        <w:t>Teritorinės ligonių kasos, apmok</w:t>
      </w:r>
      <w:r w:rsidR="00BD4804">
        <w:rPr>
          <w:lang w:val="lt-LT"/>
        </w:rPr>
        <w:t>ėdamos</w:t>
      </w:r>
      <w:r w:rsidRPr="00850A5C">
        <w:rPr>
          <w:lang w:val="lt-LT"/>
        </w:rPr>
        <w:t xml:space="preserve"> asmens sveikatos priežiūros paslaugas, numatytas  Lietuvos Respublikos sveikatos apsaugos ministro įsakymu patvirtinto Asmens sveikatos priežiūros paslaugų apmokėjimo tvarkos aprašo reikalavimais, vertino</w:t>
      </w:r>
      <w:r w:rsidR="00BD4804">
        <w:rPr>
          <w:lang w:val="lt-LT"/>
        </w:rPr>
        <w:t>,</w:t>
      </w:r>
      <w:r w:rsidRPr="00850A5C">
        <w:rPr>
          <w:lang w:val="lt-LT"/>
        </w:rPr>
        <w:t xml:space="preserve"> ar galiojančioje sutartyje pasiekti nurodyti įstaigos rodikliai įvertinant sezoniškumą, paslaugų apimtis, suteiktas paslaugas</w:t>
      </w:r>
      <w:r>
        <w:rPr>
          <w:lang w:val="lt-LT"/>
        </w:rPr>
        <w:t>.</w:t>
      </w:r>
      <w:r w:rsidRPr="00850A5C">
        <w:rPr>
          <w:lang w:val="lt-LT"/>
        </w:rPr>
        <w:t xml:space="preserve"> Už suteiktas paslaugas iš teritorinių ligonių kasų įstaigai buvo išmokėta </w:t>
      </w:r>
      <w:r>
        <w:rPr>
          <w:lang w:val="lt-LT"/>
        </w:rPr>
        <w:t>už faktiškai suteiktas paslaugas</w:t>
      </w:r>
      <w:r w:rsidRPr="00850A5C">
        <w:rPr>
          <w:lang w:val="lt-LT"/>
        </w:rPr>
        <w:t>.</w:t>
      </w:r>
    </w:p>
    <w:p w14:paraId="16BDE11F" w14:textId="3C2DF227" w:rsidR="00E16E2B" w:rsidRPr="007147E6" w:rsidRDefault="00E16E2B" w:rsidP="00BD4804">
      <w:pPr>
        <w:pStyle w:val="Pagrindinistekstas1"/>
        <w:shd w:val="clear" w:color="auto" w:fill="auto"/>
        <w:spacing w:before="0" w:line="240" w:lineRule="auto"/>
        <w:ind w:firstLine="1701"/>
      </w:pPr>
      <w:r w:rsidRPr="007147E6">
        <w:t>10 lentelė. 202</w:t>
      </w:r>
      <w:r>
        <w:rPr>
          <w:lang w:val="lt-LT"/>
        </w:rPr>
        <w:t>3</w:t>
      </w:r>
      <w:r w:rsidRPr="007147E6">
        <w:t xml:space="preserve"> m. pajamos ir pajamų pokytis, palyginti su 202</w:t>
      </w:r>
      <w:r>
        <w:rPr>
          <w:lang w:val="lt-LT"/>
        </w:rPr>
        <w:t>2</w:t>
      </w:r>
      <w:r w:rsidRPr="007147E6">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929"/>
        <w:gridCol w:w="1901"/>
        <w:gridCol w:w="1937"/>
        <w:gridCol w:w="1930"/>
      </w:tblGrid>
      <w:tr w:rsidR="00E16E2B" w:rsidRPr="00850A5C" w14:paraId="0AFB2C55" w14:textId="77777777" w:rsidTr="00222A9D">
        <w:tc>
          <w:tcPr>
            <w:tcW w:w="1931" w:type="dxa"/>
            <w:shd w:val="clear" w:color="auto" w:fill="auto"/>
          </w:tcPr>
          <w:p w14:paraId="0D721A2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Pajamų rūšis</w:t>
            </w:r>
          </w:p>
        </w:tc>
        <w:tc>
          <w:tcPr>
            <w:tcW w:w="1929" w:type="dxa"/>
            <w:shd w:val="clear" w:color="auto" w:fill="auto"/>
          </w:tcPr>
          <w:p w14:paraId="6D625DB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202</w:t>
            </w:r>
            <w:r>
              <w:rPr>
                <w:lang w:val="lt-LT"/>
              </w:rPr>
              <w:t>3</w:t>
            </w:r>
            <w:r w:rsidRPr="00850A5C">
              <w:rPr>
                <w:lang w:val="lt-LT"/>
              </w:rPr>
              <w:t xml:space="preserve"> m. pajamos</w:t>
            </w:r>
          </w:p>
        </w:tc>
        <w:tc>
          <w:tcPr>
            <w:tcW w:w="1901" w:type="dxa"/>
            <w:shd w:val="clear" w:color="auto" w:fill="auto"/>
          </w:tcPr>
          <w:p w14:paraId="71B18ED1" w14:textId="77777777" w:rsidR="00E16E2B" w:rsidRPr="00850A5C" w:rsidRDefault="00E16E2B" w:rsidP="00222A9D">
            <w:pPr>
              <w:pStyle w:val="Pagrindinistekstas1"/>
              <w:shd w:val="clear" w:color="auto" w:fill="auto"/>
              <w:spacing w:before="0" w:line="240" w:lineRule="auto"/>
              <w:rPr>
                <w:lang w:val="lt-LT"/>
              </w:rPr>
            </w:pPr>
            <w:r w:rsidRPr="00850A5C">
              <w:rPr>
                <w:lang w:val="lt-LT"/>
              </w:rPr>
              <w:t>% nuo visų įstaigos pajamų</w:t>
            </w:r>
          </w:p>
        </w:tc>
        <w:tc>
          <w:tcPr>
            <w:tcW w:w="1937" w:type="dxa"/>
            <w:shd w:val="clear" w:color="auto" w:fill="auto"/>
          </w:tcPr>
          <w:p w14:paraId="43C0CC41"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202</w:t>
            </w:r>
            <w:r>
              <w:rPr>
                <w:lang w:val="lt-LT"/>
              </w:rPr>
              <w:t>2</w:t>
            </w:r>
            <w:r w:rsidRPr="00850A5C">
              <w:rPr>
                <w:lang w:val="lt-LT"/>
              </w:rPr>
              <w:t xml:space="preserve"> m. pajamos</w:t>
            </w:r>
          </w:p>
        </w:tc>
        <w:tc>
          <w:tcPr>
            <w:tcW w:w="1930" w:type="dxa"/>
            <w:shd w:val="clear" w:color="auto" w:fill="auto"/>
          </w:tcPr>
          <w:p w14:paraId="5668BBD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Pokytis 202</w:t>
            </w:r>
            <w:r>
              <w:rPr>
                <w:lang w:val="lt-LT"/>
              </w:rPr>
              <w:t>3</w:t>
            </w:r>
            <w:r w:rsidRPr="00850A5C">
              <w:rPr>
                <w:lang w:val="lt-LT"/>
              </w:rPr>
              <w:t xml:space="preserve"> m. – 202</w:t>
            </w:r>
            <w:r>
              <w:rPr>
                <w:lang w:val="lt-LT"/>
              </w:rPr>
              <w:t>2</w:t>
            </w:r>
            <w:r w:rsidRPr="00850A5C">
              <w:rPr>
                <w:lang w:val="lt-LT"/>
              </w:rPr>
              <w:t xml:space="preserve"> m. (+/-)</w:t>
            </w:r>
          </w:p>
        </w:tc>
      </w:tr>
      <w:tr w:rsidR="00E16E2B" w:rsidRPr="00850A5C" w14:paraId="64C3594F" w14:textId="77777777" w:rsidTr="00222A9D">
        <w:tc>
          <w:tcPr>
            <w:tcW w:w="1931" w:type="dxa"/>
            <w:shd w:val="clear" w:color="auto" w:fill="auto"/>
          </w:tcPr>
          <w:p w14:paraId="60E06AB4" w14:textId="77777777" w:rsidR="00E16E2B" w:rsidRPr="00850A5C" w:rsidRDefault="00E16E2B" w:rsidP="00222A9D">
            <w:pPr>
              <w:pStyle w:val="Pagrindinistekstas1"/>
              <w:shd w:val="clear" w:color="auto" w:fill="auto"/>
              <w:spacing w:before="0" w:line="240" w:lineRule="auto"/>
              <w:jc w:val="left"/>
              <w:rPr>
                <w:lang w:val="lt-LT"/>
              </w:rPr>
            </w:pPr>
            <w:r w:rsidRPr="00850A5C">
              <w:rPr>
                <w:lang w:val="lt-LT"/>
              </w:rPr>
              <w:t>PSDF biudžeto lėšos</w:t>
            </w:r>
          </w:p>
        </w:tc>
        <w:tc>
          <w:tcPr>
            <w:tcW w:w="1929" w:type="dxa"/>
            <w:shd w:val="clear" w:color="auto" w:fill="auto"/>
          </w:tcPr>
          <w:p w14:paraId="1C6A739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w:t>
            </w:r>
            <w:r>
              <w:rPr>
                <w:lang w:val="lt-LT"/>
              </w:rPr>
              <w:t xml:space="preserve"> 988 041,18</w:t>
            </w:r>
          </w:p>
        </w:tc>
        <w:tc>
          <w:tcPr>
            <w:tcW w:w="1901" w:type="dxa"/>
            <w:shd w:val="clear" w:color="auto" w:fill="auto"/>
          </w:tcPr>
          <w:p w14:paraId="3AE0B5BB" w14:textId="77777777" w:rsidR="00E16E2B" w:rsidRPr="00850A5C" w:rsidRDefault="00E16E2B" w:rsidP="00222A9D">
            <w:pPr>
              <w:pStyle w:val="Pagrindinistekstas1"/>
              <w:shd w:val="clear" w:color="auto" w:fill="auto"/>
              <w:spacing w:before="0" w:line="240" w:lineRule="auto"/>
              <w:rPr>
                <w:lang w:val="lt-LT"/>
              </w:rPr>
            </w:pPr>
            <w:r>
              <w:rPr>
                <w:lang w:val="lt-LT"/>
              </w:rPr>
              <w:t>92,29</w:t>
            </w:r>
          </w:p>
        </w:tc>
        <w:tc>
          <w:tcPr>
            <w:tcW w:w="1937" w:type="dxa"/>
            <w:shd w:val="clear" w:color="auto" w:fill="auto"/>
          </w:tcPr>
          <w:p w14:paraId="59A88CEA"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2</w:t>
            </w:r>
            <w:r>
              <w:rPr>
                <w:lang w:val="lt-LT"/>
              </w:rPr>
              <w:t xml:space="preserve"> 492 116,88</w:t>
            </w:r>
          </w:p>
        </w:tc>
        <w:tc>
          <w:tcPr>
            <w:tcW w:w="1930" w:type="dxa"/>
            <w:shd w:val="clear" w:color="auto" w:fill="auto"/>
          </w:tcPr>
          <w:p w14:paraId="3232DFE0" w14:textId="77777777" w:rsidR="00E16E2B" w:rsidRPr="00850A5C" w:rsidRDefault="00E16E2B" w:rsidP="00222A9D">
            <w:pPr>
              <w:pStyle w:val="Pagrindinistekstas1"/>
              <w:shd w:val="clear" w:color="auto" w:fill="auto"/>
              <w:spacing w:before="0" w:line="240" w:lineRule="auto"/>
              <w:jc w:val="center"/>
              <w:rPr>
                <w:lang w:val="lt-LT"/>
              </w:rPr>
            </w:pPr>
            <w:r w:rsidRPr="00850A5C">
              <w:rPr>
                <w:lang w:val="lt-LT"/>
              </w:rPr>
              <w:t>+</w:t>
            </w:r>
            <w:r>
              <w:rPr>
                <w:lang w:val="lt-LT"/>
              </w:rPr>
              <w:t xml:space="preserve"> 495 924,30</w:t>
            </w:r>
          </w:p>
        </w:tc>
      </w:tr>
      <w:tr w:rsidR="00E16E2B" w:rsidRPr="00850A5C" w14:paraId="3F6B1086" w14:textId="77777777" w:rsidTr="00222A9D">
        <w:tc>
          <w:tcPr>
            <w:tcW w:w="1931" w:type="dxa"/>
            <w:shd w:val="clear" w:color="auto" w:fill="auto"/>
          </w:tcPr>
          <w:p w14:paraId="354609BC" w14:textId="77777777" w:rsidR="00E16E2B" w:rsidRPr="00850A5C" w:rsidRDefault="00E16E2B" w:rsidP="00222A9D">
            <w:pPr>
              <w:pStyle w:val="Pagrindinistekstas1"/>
              <w:shd w:val="clear" w:color="auto" w:fill="auto"/>
              <w:spacing w:before="0" w:line="240" w:lineRule="auto"/>
              <w:rPr>
                <w:lang w:val="lt-LT"/>
              </w:rPr>
            </w:pPr>
            <w:r w:rsidRPr="00850A5C">
              <w:rPr>
                <w:lang w:val="lt-LT"/>
              </w:rPr>
              <w:t>Dantų protezavimo paslaugos</w:t>
            </w:r>
          </w:p>
        </w:tc>
        <w:tc>
          <w:tcPr>
            <w:tcW w:w="1929" w:type="dxa"/>
            <w:shd w:val="clear" w:color="auto" w:fill="auto"/>
          </w:tcPr>
          <w:p w14:paraId="5AF04990" w14:textId="77777777" w:rsidR="00E16E2B" w:rsidRPr="00850A5C" w:rsidRDefault="00E16E2B" w:rsidP="00222A9D">
            <w:pPr>
              <w:pStyle w:val="Pagrindinistekstas1"/>
              <w:shd w:val="clear" w:color="auto" w:fill="auto"/>
              <w:spacing w:before="0" w:line="240" w:lineRule="auto"/>
              <w:rPr>
                <w:lang w:val="lt-LT"/>
              </w:rPr>
            </w:pPr>
            <w:r>
              <w:rPr>
                <w:lang w:val="lt-LT"/>
              </w:rPr>
              <w:t>62 509,62</w:t>
            </w:r>
          </w:p>
        </w:tc>
        <w:tc>
          <w:tcPr>
            <w:tcW w:w="1901" w:type="dxa"/>
            <w:shd w:val="clear" w:color="auto" w:fill="auto"/>
          </w:tcPr>
          <w:p w14:paraId="4F42F21A" w14:textId="77777777" w:rsidR="00E16E2B" w:rsidRPr="00850A5C" w:rsidRDefault="00E16E2B" w:rsidP="00222A9D">
            <w:pPr>
              <w:pStyle w:val="Pagrindinistekstas1"/>
              <w:shd w:val="clear" w:color="auto" w:fill="auto"/>
              <w:spacing w:before="0" w:line="240" w:lineRule="auto"/>
              <w:rPr>
                <w:lang w:val="lt-LT"/>
              </w:rPr>
            </w:pPr>
            <w:r>
              <w:rPr>
                <w:lang w:val="lt-LT"/>
              </w:rPr>
              <w:t>1,93</w:t>
            </w:r>
          </w:p>
        </w:tc>
        <w:tc>
          <w:tcPr>
            <w:tcW w:w="1937" w:type="dxa"/>
            <w:shd w:val="clear" w:color="auto" w:fill="auto"/>
          </w:tcPr>
          <w:p w14:paraId="564EB2A6"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26 182,59</w:t>
            </w:r>
          </w:p>
        </w:tc>
        <w:tc>
          <w:tcPr>
            <w:tcW w:w="1930" w:type="dxa"/>
            <w:shd w:val="clear" w:color="auto" w:fill="auto"/>
          </w:tcPr>
          <w:p w14:paraId="24287707" w14:textId="77777777" w:rsidR="00E16E2B" w:rsidRPr="00850A5C" w:rsidRDefault="00E16E2B" w:rsidP="00222A9D">
            <w:pPr>
              <w:pStyle w:val="Pagrindinistekstas1"/>
              <w:shd w:val="clear" w:color="auto" w:fill="auto"/>
              <w:spacing w:before="0" w:line="240" w:lineRule="auto"/>
              <w:jc w:val="center"/>
              <w:rPr>
                <w:lang w:val="lt-LT"/>
              </w:rPr>
            </w:pPr>
            <w:r>
              <w:rPr>
                <w:lang w:val="lt-LT"/>
              </w:rPr>
              <w:t>+ 36 327,03</w:t>
            </w:r>
          </w:p>
        </w:tc>
      </w:tr>
      <w:tr w:rsidR="00E16E2B" w:rsidRPr="00850A5C" w14:paraId="2B1BC7CE" w14:textId="77777777" w:rsidTr="00222A9D">
        <w:tc>
          <w:tcPr>
            <w:tcW w:w="1931" w:type="dxa"/>
            <w:shd w:val="clear" w:color="auto" w:fill="auto"/>
          </w:tcPr>
          <w:p w14:paraId="0965BB60" w14:textId="77777777" w:rsidR="00E16E2B" w:rsidRPr="00850A5C" w:rsidRDefault="00E16E2B" w:rsidP="00222A9D">
            <w:pPr>
              <w:pStyle w:val="Pagrindinistekstas1"/>
              <w:shd w:val="clear" w:color="auto" w:fill="auto"/>
              <w:spacing w:before="0" w:line="240" w:lineRule="auto"/>
              <w:rPr>
                <w:lang w:val="lt-LT"/>
              </w:rPr>
            </w:pPr>
            <w:r w:rsidRPr="00850A5C">
              <w:rPr>
                <w:lang w:val="lt-LT"/>
              </w:rPr>
              <w:t>Asmens sveikatos priežiūros paslaugos</w:t>
            </w:r>
          </w:p>
        </w:tc>
        <w:tc>
          <w:tcPr>
            <w:tcW w:w="1929" w:type="dxa"/>
            <w:shd w:val="clear" w:color="auto" w:fill="auto"/>
          </w:tcPr>
          <w:p w14:paraId="1ED20B6C" w14:textId="77777777" w:rsidR="00E16E2B" w:rsidRPr="00850A5C" w:rsidRDefault="00E16E2B" w:rsidP="00222A9D">
            <w:pPr>
              <w:pStyle w:val="Pagrindinistekstas1"/>
              <w:shd w:val="clear" w:color="auto" w:fill="auto"/>
              <w:spacing w:before="0" w:line="240" w:lineRule="auto"/>
              <w:rPr>
                <w:lang w:val="lt-LT"/>
              </w:rPr>
            </w:pPr>
            <w:r>
              <w:rPr>
                <w:lang w:val="lt-LT"/>
              </w:rPr>
              <w:t>35 851,82</w:t>
            </w:r>
          </w:p>
        </w:tc>
        <w:tc>
          <w:tcPr>
            <w:tcW w:w="1901" w:type="dxa"/>
            <w:shd w:val="clear" w:color="auto" w:fill="auto"/>
          </w:tcPr>
          <w:p w14:paraId="7B0CF4E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1</w:t>
            </w:r>
            <w:r>
              <w:rPr>
                <w:lang w:val="lt-LT"/>
              </w:rPr>
              <w:t>,11</w:t>
            </w:r>
          </w:p>
        </w:tc>
        <w:tc>
          <w:tcPr>
            <w:tcW w:w="1937" w:type="dxa"/>
            <w:shd w:val="clear" w:color="auto" w:fill="auto"/>
          </w:tcPr>
          <w:p w14:paraId="3B1BB3AF" w14:textId="77777777" w:rsidR="00E16E2B" w:rsidRPr="00850A5C" w:rsidRDefault="00E16E2B" w:rsidP="00222A9D">
            <w:pPr>
              <w:pStyle w:val="Pagrindinistekstas1"/>
              <w:numPr>
                <w:ilvl w:val="0"/>
                <w:numId w:val="18"/>
              </w:numPr>
              <w:shd w:val="clear" w:color="auto" w:fill="auto"/>
              <w:spacing w:before="0" w:line="240" w:lineRule="auto"/>
              <w:jc w:val="left"/>
              <w:rPr>
                <w:lang w:val="lt-LT"/>
              </w:rPr>
            </w:pPr>
            <w:r>
              <w:rPr>
                <w:lang w:val="lt-LT"/>
              </w:rPr>
              <w:t>737,80</w:t>
            </w:r>
          </w:p>
        </w:tc>
        <w:tc>
          <w:tcPr>
            <w:tcW w:w="1930" w:type="dxa"/>
            <w:shd w:val="clear" w:color="auto" w:fill="auto"/>
          </w:tcPr>
          <w:p w14:paraId="30C906EF" w14:textId="77777777" w:rsidR="00E16E2B" w:rsidRPr="00850A5C" w:rsidRDefault="00E16E2B" w:rsidP="00222A9D">
            <w:pPr>
              <w:pStyle w:val="Pagrindinistekstas1"/>
              <w:shd w:val="clear" w:color="auto" w:fill="auto"/>
              <w:spacing w:before="0" w:line="240" w:lineRule="auto"/>
              <w:rPr>
                <w:lang w:val="lt-LT"/>
              </w:rPr>
            </w:pPr>
            <w:r>
              <w:rPr>
                <w:lang w:val="lt-LT"/>
              </w:rPr>
              <w:t xml:space="preserve">     - 6 885,98</w:t>
            </w:r>
          </w:p>
        </w:tc>
      </w:tr>
      <w:tr w:rsidR="00E16E2B" w:rsidRPr="00850A5C" w14:paraId="5CAA6E18" w14:textId="77777777" w:rsidTr="00222A9D">
        <w:tc>
          <w:tcPr>
            <w:tcW w:w="1931" w:type="dxa"/>
            <w:shd w:val="clear" w:color="auto" w:fill="auto"/>
          </w:tcPr>
          <w:p w14:paraId="63CD0087" w14:textId="77777777" w:rsidR="00E16E2B" w:rsidRPr="00850A5C" w:rsidRDefault="00E16E2B" w:rsidP="00222A9D">
            <w:pPr>
              <w:pStyle w:val="Pagrindinistekstas1"/>
              <w:shd w:val="clear" w:color="auto" w:fill="auto"/>
              <w:spacing w:before="0" w:line="240" w:lineRule="auto"/>
              <w:rPr>
                <w:lang w:val="lt-LT"/>
              </w:rPr>
            </w:pPr>
            <w:r w:rsidRPr="00850A5C">
              <w:rPr>
                <w:lang w:val="lt-LT"/>
              </w:rPr>
              <w:lastRenderedPageBreak/>
              <w:t xml:space="preserve">Kitos pajamos </w:t>
            </w:r>
          </w:p>
        </w:tc>
        <w:tc>
          <w:tcPr>
            <w:tcW w:w="1929" w:type="dxa"/>
            <w:shd w:val="clear" w:color="auto" w:fill="auto"/>
          </w:tcPr>
          <w:p w14:paraId="4A9A1AF3" w14:textId="77777777" w:rsidR="00E16E2B" w:rsidRPr="00850A5C" w:rsidRDefault="00E16E2B" w:rsidP="00222A9D">
            <w:pPr>
              <w:pStyle w:val="Pagrindinistekstas1"/>
              <w:shd w:val="clear" w:color="auto" w:fill="auto"/>
              <w:spacing w:before="0" w:line="240" w:lineRule="auto"/>
              <w:rPr>
                <w:lang w:val="lt-LT"/>
              </w:rPr>
            </w:pPr>
            <w:r>
              <w:rPr>
                <w:lang w:val="lt-LT"/>
              </w:rPr>
              <w:t>31,00</w:t>
            </w:r>
          </w:p>
        </w:tc>
        <w:tc>
          <w:tcPr>
            <w:tcW w:w="1901" w:type="dxa"/>
            <w:shd w:val="clear" w:color="auto" w:fill="auto"/>
          </w:tcPr>
          <w:p w14:paraId="1508C94D"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0,0</w:t>
            </w:r>
            <w:r>
              <w:rPr>
                <w:lang w:val="lt-LT"/>
              </w:rPr>
              <w:t>01</w:t>
            </w:r>
          </w:p>
        </w:tc>
        <w:tc>
          <w:tcPr>
            <w:tcW w:w="1937" w:type="dxa"/>
            <w:shd w:val="clear" w:color="auto" w:fill="auto"/>
          </w:tcPr>
          <w:p w14:paraId="0D1F4D77" w14:textId="77777777" w:rsidR="00E16E2B" w:rsidRPr="00850A5C" w:rsidRDefault="00E16E2B" w:rsidP="00222A9D">
            <w:pPr>
              <w:pStyle w:val="Pagrindinistekstas1"/>
              <w:numPr>
                <w:ilvl w:val="0"/>
                <w:numId w:val="19"/>
              </w:numPr>
              <w:shd w:val="clear" w:color="auto" w:fill="auto"/>
              <w:spacing w:before="0" w:line="240" w:lineRule="auto"/>
              <w:jc w:val="left"/>
              <w:rPr>
                <w:lang w:val="lt-LT"/>
              </w:rPr>
            </w:pPr>
            <w:r>
              <w:rPr>
                <w:lang w:val="lt-LT"/>
              </w:rPr>
              <w:t>800,50</w:t>
            </w:r>
          </w:p>
        </w:tc>
        <w:tc>
          <w:tcPr>
            <w:tcW w:w="1930" w:type="dxa"/>
            <w:shd w:val="clear" w:color="auto" w:fill="auto"/>
          </w:tcPr>
          <w:p w14:paraId="04EB9471" w14:textId="77777777" w:rsidR="00E16E2B" w:rsidRPr="00850A5C" w:rsidRDefault="00E16E2B" w:rsidP="00222A9D">
            <w:pPr>
              <w:pStyle w:val="Pagrindinistekstas1"/>
              <w:shd w:val="clear" w:color="auto" w:fill="auto"/>
              <w:spacing w:before="0" w:line="240" w:lineRule="auto"/>
              <w:rPr>
                <w:lang w:val="lt-LT"/>
              </w:rPr>
            </w:pPr>
            <w:r>
              <w:rPr>
                <w:lang w:val="lt-LT"/>
              </w:rPr>
              <w:t xml:space="preserve">     - 1 769,50</w:t>
            </w:r>
          </w:p>
        </w:tc>
      </w:tr>
      <w:tr w:rsidR="00E16E2B" w:rsidRPr="00850A5C" w14:paraId="13178B08" w14:textId="77777777" w:rsidTr="00222A9D">
        <w:tc>
          <w:tcPr>
            <w:tcW w:w="1931" w:type="dxa"/>
            <w:shd w:val="clear" w:color="auto" w:fill="auto"/>
          </w:tcPr>
          <w:p w14:paraId="114E6DA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Turto nuoma</w:t>
            </w:r>
          </w:p>
        </w:tc>
        <w:tc>
          <w:tcPr>
            <w:tcW w:w="1929" w:type="dxa"/>
            <w:shd w:val="clear" w:color="auto" w:fill="auto"/>
          </w:tcPr>
          <w:p w14:paraId="08D17ED5" w14:textId="77777777" w:rsidR="00E16E2B" w:rsidRPr="00850A5C" w:rsidRDefault="00E16E2B" w:rsidP="00222A9D">
            <w:pPr>
              <w:pStyle w:val="Pagrindinistekstas1"/>
              <w:shd w:val="clear" w:color="auto" w:fill="auto"/>
              <w:spacing w:before="0" w:line="240" w:lineRule="auto"/>
              <w:rPr>
                <w:lang w:val="lt-LT"/>
              </w:rPr>
            </w:pPr>
            <w:r>
              <w:rPr>
                <w:lang w:val="lt-LT"/>
              </w:rPr>
              <w:t>1 031,76</w:t>
            </w:r>
          </w:p>
        </w:tc>
        <w:tc>
          <w:tcPr>
            <w:tcW w:w="1901" w:type="dxa"/>
            <w:shd w:val="clear" w:color="auto" w:fill="auto"/>
          </w:tcPr>
          <w:p w14:paraId="67FB58B7"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0,03</w:t>
            </w:r>
            <w:r>
              <w:rPr>
                <w:lang w:val="lt-LT"/>
              </w:rPr>
              <w:t>2</w:t>
            </w:r>
          </w:p>
        </w:tc>
        <w:tc>
          <w:tcPr>
            <w:tcW w:w="1937" w:type="dxa"/>
            <w:shd w:val="clear" w:color="auto" w:fill="auto"/>
          </w:tcPr>
          <w:p w14:paraId="30874C2F"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787,93</w:t>
            </w:r>
          </w:p>
        </w:tc>
        <w:tc>
          <w:tcPr>
            <w:tcW w:w="1930" w:type="dxa"/>
            <w:shd w:val="clear" w:color="auto" w:fill="auto"/>
          </w:tcPr>
          <w:p w14:paraId="51826989" w14:textId="77777777" w:rsidR="00E16E2B" w:rsidRPr="00850A5C" w:rsidRDefault="00E16E2B" w:rsidP="00222A9D">
            <w:pPr>
              <w:pStyle w:val="Pagrindinistekstas1"/>
              <w:shd w:val="clear" w:color="auto" w:fill="auto"/>
              <w:spacing w:before="0" w:line="240" w:lineRule="auto"/>
              <w:jc w:val="center"/>
              <w:rPr>
                <w:lang w:val="lt-LT"/>
              </w:rPr>
            </w:pPr>
            <w:r w:rsidRPr="00850A5C">
              <w:rPr>
                <w:lang w:val="lt-LT"/>
              </w:rPr>
              <w:t>+</w:t>
            </w:r>
            <w:r>
              <w:rPr>
                <w:lang w:val="lt-LT"/>
              </w:rPr>
              <w:t xml:space="preserve"> 243,83</w:t>
            </w:r>
          </w:p>
        </w:tc>
      </w:tr>
      <w:tr w:rsidR="00E16E2B" w:rsidRPr="00850A5C" w14:paraId="435236AB" w14:textId="77777777" w:rsidTr="00222A9D">
        <w:tc>
          <w:tcPr>
            <w:tcW w:w="1931" w:type="dxa"/>
            <w:shd w:val="clear" w:color="auto" w:fill="auto"/>
          </w:tcPr>
          <w:p w14:paraId="093D78B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Kitos finansavimo pajamos</w:t>
            </w:r>
          </w:p>
        </w:tc>
        <w:tc>
          <w:tcPr>
            <w:tcW w:w="1929" w:type="dxa"/>
            <w:shd w:val="clear" w:color="auto" w:fill="auto"/>
          </w:tcPr>
          <w:p w14:paraId="164CD0E9" w14:textId="77777777" w:rsidR="00E16E2B" w:rsidRPr="00850A5C" w:rsidRDefault="00E16E2B" w:rsidP="00222A9D">
            <w:pPr>
              <w:pStyle w:val="Pagrindinistekstas1"/>
              <w:shd w:val="clear" w:color="auto" w:fill="auto"/>
              <w:spacing w:before="0" w:line="240" w:lineRule="auto"/>
              <w:rPr>
                <w:lang w:val="lt-LT"/>
              </w:rPr>
            </w:pPr>
            <w:r>
              <w:rPr>
                <w:lang w:val="lt-LT"/>
              </w:rPr>
              <w:t>150 047,11</w:t>
            </w:r>
          </w:p>
        </w:tc>
        <w:tc>
          <w:tcPr>
            <w:tcW w:w="1901" w:type="dxa"/>
            <w:shd w:val="clear" w:color="auto" w:fill="auto"/>
          </w:tcPr>
          <w:p w14:paraId="1BF7389D" w14:textId="77777777" w:rsidR="00E16E2B" w:rsidRPr="00850A5C" w:rsidRDefault="00E16E2B" w:rsidP="00222A9D">
            <w:pPr>
              <w:pStyle w:val="Pagrindinistekstas1"/>
              <w:shd w:val="clear" w:color="auto" w:fill="auto"/>
              <w:spacing w:before="0" w:line="240" w:lineRule="auto"/>
              <w:rPr>
                <w:lang w:val="lt-LT"/>
              </w:rPr>
            </w:pPr>
            <w:r>
              <w:rPr>
                <w:lang w:val="lt-LT"/>
              </w:rPr>
              <w:t>4,63</w:t>
            </w:r>
          </w:p>
        </w:tc>
        <w:tc>
          <w:tcPr>
            <w:tcW w:w="1937" w:type="dxa"/>
            <w:shd w:val="clear" w:color="auto" w:fill="auto"/>
          </w:tcPr>
          <w:p w14:paraId="76439AD3"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297 356,43</w:t>
            </w:r>
          </w:p>
        </w:tc>
        <w:tc>
          <w:tcPr>
            <w:tcW w:w="1930" w:type="dxa"/>
            <w:shd w:val="clear" w:color="auto" w:fill="auto"/>
          </w:tcPr>
          <w:p w14:paraId="1A978EE9" w14:textId="77777777" w:rsidR="00E16E2B" w:rsidRPr="00850A5C" w:rsidRDefault="00E16E2B" w:rsidP="00222A9D">
            <w:pPr>
              <w:pStyle w:val="Pagrindinistekstas1"/>
              <w:shd w:val="clear" w:color="auto" w:fill="auto"/>
              <w:spacing w:before="0" w:line="240" w:lineRule="auto"/>
              <w:jc w:val="center"/>
              <w:rPr>
                <w:lang w:val="lt-LT"/>
              </w:rPr>
            </w:pPr>
            <w:r w:rsidRPr="00850A5C">
              <w:rPr>
                <w:lang w:val="lt-LT"/>
              </w:rPr>
              <w:t>-</w:t>
            </w:r>
            <w:r>
              <w:rPr>
                <w:lang w:val="lt-LT"/>
              </w:rPr>
              <w:t xml:space="preserve"> 147 309,32</w:t>
            </w:r>
          </w:p>
        </w:tc>
      </w:tr>
      <w:tr w:rsidR="00E16E2B" w:rsidRPr="00850A5C" w14:paraId="2A0FD487" w14:textId="77777777" w:rsidTr="00222A9D">
        <w:tc>
          <w:tcPr>
            <w:tcW w:w="1931" w:type="dxa"/>
            <w:shd w:val="clear" w:color="auto" w:fill="auto"/>
          </w:tcPr>
          <w:p w14:paraId="44081689" w14:textId="628E565F" w:rsidR="00E16E2B" w:rsidRPr="00850A5C" w:rsidRDefault="00E16E2B" w:rsidP="00222A9D">
            <w:pPr>
              <w:pStyle w:val="Pagrindinistekstas1"/>
              <w:shd w:val="clear" w:color="auto" w:fill="auto"/>
              <w:spacing w:before="0" w:line="240" w:lineRule="auto"/>
              <w:jc w:val="right"/>
              <w:rPr>
                <w:b/>
                <w:lang w:val="lt-LT"/>
              </w:rPr>
            </w:pPr>
            <w:r w:rsidRPr="00850A5C">
              <w:rPr>
                <w:b/>
                <w:lang w:val="lt-LT"/>
              </w:rPr>
              <w:t>Iš viso</w:t>
            </w:r>
          </w:p>
        </w:tc>
        <w:tc>
          <w:tcPr>
            <w:tcW w:w="1929" w:type="dxa"/>
            <w:shd w:val="clear" w:color="auto" w:fill="auto"/>
          </w:tcPr>
          <w:p w14:paraId="05556C80" w14:textId="77777777" w:rsidR="00E16E2B" w:rsidRPr="00850A5C" w:rsidRDefault="00E16E2B" w:rsidP="00222A9D">
            <w:pPr>
              <w:pStyle w:val="Pagrindinistekstas1"/>
              <w:shd w:val="clear" w:color="auto" w:fill="auto"/>
              <w:spacing w:before="0" w:line="240" w:lineRule="auto"/>
              <w:rPr>
                <w:lang w:val="lt-LT"/>
              </w:rPr>
            </w:pPr>
            <w:r>
              <w:rPr>
                <w:lang w:val="lt-LT"/>
              </w:rPr>
              <w:t>3 237 512,49</w:t>
            </w:r>
          </w:p>
        </w:tc>
        <w:tc>
          <w:tcPr>
            <w:tcW w:w="1901" w:type="dxa"/>
            <w:shd w:val="clear" w:color="auto" w:fill="auto"/>
          </w:tcPr>
          <w:p w14:paraId="39301F1A" w14:textId="77777777" w:rsidR="00E16E2B" w:rsidRPr="00850A5C" w:rsidRDefault="00E16E2B" w:rsidP="00222A9D">
            <w:pPr>
              <w:pStyle w:val="Pagrindinistekstas1"/>
              <w:shd w:val="clear" w:color="auto" w:fill="auto"/>
              <w:spacing w:before="0" w:line="240" w:lineRule="auto"/>
              <w:rPr>
                <w:lang w:val="lt-LT"/>
              </w:rPr>
            </w:pPr>
          </w:p>
        </w:tc>
        <w:tc>
          <w:tcPr>
            <w:tcW w:w="1937" w:type="dxa"/>
            <w:shd w:val="clear" w:color="auto" w:fill="auto"/>
          </w:tcPr>
          <w:p w14:paraId="0625EF8E"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2</w:t>
            </w:r>
            <w:r>
              <w:rPr>
                <w:lang w:val="lt-LT"/>
              </w:rPr>
              <w:t> 860 982,13</w:t>
            </w:r>
          </w:p>
        </w:tc>
        <w:tc>
          <w:tcPr>
            <w:tcW w:w="1930" w:type="dxa"/>
            <w:shd w:val="clear" w:color="auto" w:fill="auto"/>
          </w:tcPr>
          <w:p w14:paraId="7863DC85" w14:textId="77777777" w:rsidR="00E16E2B" w:rsidRPr="00850A5C" w:rsidRDefault="00E16E2B" w:rsidP="00222A9D">
            <w:pPr>
              <w:pStyle w:val="Pagrindinistekstas1"/>
              <w:shd w:val="clear" w:color="auto" w:fill="auto"/>
              <w:spacing w:before="0" w:line="240" w:lineRule="auto"/>
              <w:jc w:val="center"/>
              <w:rPr>
                <w:lang w:val="lt-LT"/>
              </w:rPr>
            </w:pPr>
            <w:r w:rsidRPr="00850A5C">
              <w:rPr>
                <w:lang w:val="lt-LT"/>
              </w:rPr>
              <w:t>+</w:t>
            </w:r>
            <w:r>
              <w:rPr>
                <w:lang w:val="lt-LT"/>
              </w:rPr>
              <w:t xml:space="preserve"> 376 530,36</w:t>
            </w:r>
          </w:p>
        </w:tc>
      </w:tr>
    </w:tbl>
    <w:p w14:paraId="3C58FC69" w14:textId="77777777" w:rsidR="00E16E2B" w:rsidRPr="00850A5C" w:rsidRDefault="00E16E2B" w:rsidP="00E16E2B">
      <w:pPr>
        <w:pStyle w:val="Pagrindinistekstas1"/>
        <w:shd w:val="clear" w:color="auto" w:fill="auto"/>
        <w:spacing w:before="0" w:line="240" w:lineRule="auto"/>
        <w:ind w:firstLine="567"/>
        <w:rPr>
          <w:lang w:val="lt-LT"/>
        </w:rPr>
      </w:pPr>
    </w:p>
    <w:bookmarkEnd w:id="34"/>
    <w:p w14:paraId="4940C1DE" w14:textId="77777777" w:rsidR="00E16E2B" w:rsidRPr="007147E6" w:rsidRDefault="00E16E2B" w:rsidP="00E16E2B">
      <w:pPr>
        <w:pStyle w:val="Pagrindinistekstas1"/>
        <w:shd w:val="clear" w:color="auto" w:fill="auto"/>
        <w:spacing w:before="0" w:line="240" w:lineRule="auto"/>
        <w:ind w:firstLine="567"/>
      </w:pPr>
      <w:r>
        <w:t xml:space="preserve">                </w:t>
      </w:r>
      <w:bookmarkStart w:id="35" w:name="_Hlk157522354"/>
      <w:r w:rsidRPr="007147E6">
        <w:t>11 lentelė. 202</w:t>
      </w:r>
      <w:r>
        <w:rPr>
          <w:lang w:val="lt-LT"/>
        </w:rPr>
        <w:t>3</w:t>
      </w:r>
      <w:r w:rsidRPr="007147E6">
        <w:t xml:space="preserve"> m. sąnaudos ir sąnaudų pokytis, palyginti su 202</w:t>
      </w:r>
      <w:r>
        <w:rPr>
          <w:lang w:val="lt-LT"/>
        </w:rPr>
        <w:t>2</w:t>
      </w:r>
      <w:r w:rsidRPr="007147E6">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1931"/>
        <w:gridCol w:w="1659"/>
        <w:gridCol w:w="1670"/>
        <w:gridCol w:w="1627"/>
      </w:tblGrid>
      <w:tr w:rsidR="00E16E2B" w:rsidRPr="00850A5C" w14:paraId="69C1DF40" w14:textId="77777777" w:rsidTr="00222A9D">
        <w:tc>
          <w:tcPr>
            <w:tcW w:w="2802" w:type="dxa"/>
            <w:shd w:val="clear" w:color="auto" w:fill="auto"/>
          </w:tcPr>
          <w:p w14:paraId="545A3AF6" w14:textId="77777777" w:rsidR="00E16E2B" w:rsidRPr="00850A5C" w:rsidRDefault="00E16E2B" w:rsidP="00222A9D">
            <w:pPr>
              <w:pStyle w:val="Pagrindinistekstas1"/>
              <w:shd w:val="clear" w:color="auto" w:fill="auto"/>
              <w:spacing w:before="0" w:line="240" w:lineRule="auto"/>
              <w:rPr>
                <w:lang w:val="lt-LT"/>
              </w:rPr>
            </w:pPr>
            <w:r w:rsidRPr="00850A5C">
              <w:rPr>
                <w:lang w:val="lt-LT"/>
              </w:rPr>
              <w:t>Sąnaudų pavadinimas</w:t>
            </w:r>
          </w:p>
        </w:tc>
        <w:tc>
          <w:tcPr>
            <w:tcW w:w="1984" w:type="dxa"/>
            <w:shd w:val="clear" w:color="auto" w:fill="auto"/>
          </w:tcPr>
          <w:p w14:paraId="2494DCFD"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202</w:t>
            </w:r>
            <w:r>
              <w:rPr>
                <w:lang w:val="lt-LT"/>
              </w:rPr>
              <w:t xml:space="preserve">3 </w:t>
            </w:r>
            <w:r w:rsidRPr="00850A5C">
              <w:rPr>
                <w:lang w:val="lt-LT"/>
              </w:rPr>
              <w:t>m. sąnaudos eurais</w:t>
            </w:r>
          </w:p>
        </w:tc>
        <w:tc>
          <w:tcPr>
            <w:tcW w:w="1701" w:type="dxa"/>
            <w:shd w:val="clear" w:color="auto" w:fill="auto"/>
          </w:tcPr>
          <w:p w14:paraId="7DEEA5C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 nuo visų įstaigos sąnaudų</w:t>
            </w:r>
          </w:p>
        </w:tc>
        <w:tc>
          <w:tcPr>
            <w:tcW w:w="1701" w:type="dxa"/>
            <w:shd w:val="clear" w:color="auto" w:fill="auto"/>
          </w:tcPr>
          <w:p w14:paraId="475ADB9F"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202</w:t>
            </w:r>
            <w:r>
              <w:rPr>
                <w:lang w:val="lt-LT"/>
              </w:rPr>
              <w:t>2</w:t>
            </w:r>
            <w:r w:rsidRPr="00850A5C">
              <w:rPr>
                <w:lang w:val="lt-LT"/>
              </w:rPr>
              <w:t xml:space="preserve"> m. sąnaudos eurais</w:t>
            </w:r>
          </w:p>
        </w:tc>
        <w:tc>
          <w:tcPr>
            <w:tcW w:w="1666" w:type="dxa"/>
            <w:shd w:val="clear" w:color="auto" w:fill="auto"/>
          </w:tcPr>
          <w:p w14:paraId="03A8473F" w14:textId="77777777" w:rsidR="00E16E2B" w:rsidRPr="00850A5C" w:rsidRDefault="00E16E2B" w:rsidP="00222A9D">
            <w:pPr>
              <w:pStyle w:val="Pagrindinistekstas1"/>
              <w:shd w:val="clear" w:color="auto" w:fill="auto"/>
              <w:spacing w:before="0" w:line="240" w:lineRule="auto"/>
              <w:rPr>
                <w:lang w:val="lt-LT"/>
              </w:rPr>
            </w:pPr>
            <w:r w:rsidRPr="00850A5C">
              <w:rPr>
                <w:lang w:val="lt-LT"/>
              </w:rPr>
              <w:t>Pokytis eurais 2022 m. – 2021 m. (+/-)</w:t>
            </w:r>
          </w:p>
        </w:tc>
      </w:tr>
      <w:tr w:rsidR="00E16E2B" w:rsidRPr="00850A5C" w14:paraId="2B22971F" w14:textId="77777777" w:rsidTr="00222A9D">
        <w:tc>
          <w:tcPr>
            <w:tcW w:w="2802" w:type="dxa"/>
            <w:shd w:val="clear" w:color="auto" w:fill="auto"/>
          </w:tcPr>
          <w:p w14:paraId="4D9E904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Darbo užmokestis</w:t>
            </w:r>
          </w:p>
        </w:tc>
        <w:tc>
          <w:tcPr>
            <w:tcW w:w="1984" w:type="dxa"/>
            <w:shd w:val="clear" w:color="auto" w:fill="auto"/>
          </w:tcPr>
          <w:p w14:paraId="57113766"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w:t>
            </w:r>
            <w:r>
              <w:rPr>
                <w:lang w:val="lt-LT"/>
              </w:rPr>
              <w:t> 422 473,79</w:t>
            </w:r>
          </w:p>
        </w:tc>
        <w:tc>
          <w:tcPr>
            <w:tcW w:w="1701" w:type="dxa"/>
            <w:shd w:val="clear" w:color="auto" w:fill="auto"/>
          </w:tcPr>
          <w:p w14:paraId="4A8734D2" w14:textId="77777777" w:rsidR="00E16E2B" w:rsidRPr="00850A5C" w:rsidRDefault="00E16E2B" w:rsidP="00222A9D">
            <w:pPr>
              <w:pStyle w:val="Pagrindinistekstas1"/>
              <w:shd w:val="clear" w:color="auto" w:fill="auto"/>
              <w:spacing w:before="0" w:line="240" w:lineRule="auto"/>
              <w:rPr>
                <w:lang w:val="lt-LT"/>
              </w:rPr>
            </w:pPr>
            <w:r w:rsidRPr="00850A5C">
              <w:rPr>
                <w:lang w:val="lt-LT"/>
              </w:rPr>
              <w:t>7</w:t>
            </w:r>
            <w:r>
              <w:rPr>
                <w:lang w:val="lt-LT"/>
              </w:rPr>
              <w:t>5,56</w:t>
            </w:r>
          </w:p>
        </w:tc>
        <w:tc>
          <w:tcPr>
            <w:tcW w:w="1701" w:type="dxa"/>
            <w:shd w:val="clear" w:color="auto" w:fill="auto"/>
          </w:tcPr>
          <w:p w14:paraId="4002444A"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2 085 266,55</w:t>
            </w:r>
          </w:p>
        </w:tc>
        <w:tc>
          <w:tcPr>
            <w:tcW w:w="1666" w:type="dxa"/>
            <w:shd w:val="clear" w:color="auto" w:fill="auto"/>
          </w:tcPr>
          <w:p w14:paraId="3202A938" w14:textId="77777777" w:rsidR="00E16E2B" w:rsidRPr="00850A5C" w:rsidRDefault="00E16E2B" w:rsidP="00222A9D">
            <w:pPr>
              <w:pStyle w:val="Pagrindinistekstas1"/>
              <w:shd w:val="clear" w:color="auto" w:fill="auto"/>
              <w:spacing w:before="0" w:line="240" w:lineRule="auto"/>
              <w:rPr>
                <w:lang w:val="lt-LT"/>
              </w:rPr>
            </w:pPr>
            <w:r>
              <w:rPr>
                <w:lang w:val="lt-LT"/>
              </w:rPr>
              <w:t>+ 337 207,24</w:t>
            </w:r>
          </w:p>
        </w:tc>
      </w:tr>
      <w:tr w:rsidR="00E16E2B" w:rsidRPr="00850A5C" w14:paraId="5A294EF8" w14:textId="77777777" w:rsidTr="00222A9D">
        <w:tc>
          <w:tcPr>
            <w:tcW w:w="2802" w:type="dxa"/>
            <w:shd w:val="clear" w:color="auto" w:fill="auto"/>
          </w:tcPr>
          <w:p w14:paraId="690C4891" w14:textId="77777777" w:rsidR="00E16E2B" w:rsidRPr="00850A5C" w:rsidRDefault="00E16E2B" w:rsidP="00222A9D">
            <w:pPr>
              <w:pStyle w:val="Pagrindinistekstas1"/>
              <w:shd w:val="clear" w:color="auto" w:fill="auto"/>
              <w:spacing w:before="0" w:line="240" w:lineRule="auto"/>
              <w:rPr>
                <w:lang w:val="lt-LT"/>
              </w:rPr>
            </w:pPr>
            <w:r w:rsidRPr="00850A5C">
              <w:rPr>
                <w:lang w:val="lt-LT"/>
              </w:rPr>
              <w:t>Socialinis draudimas</w:t>
            </w:r>
          </w:p>
        </w:tc>
        <w:tc>
          <w:tcPr>
            <w:tcW w:w="1984" w:type="dxa"/>
            <w:shd w:val="clear" w:color="auto" w:fill="auto"/>
          </w:tcPr>
          <w:p w14:paraId="1748C762" w14:textId="77777777" w:rsidR="00E16E2B" w:rsidRPr="00850A5C" w:rsidRDefault="00E16E2B" w:rsidP="00222A9D">
            <w:pPr>
              <w:pStyle w:val="Pagrindinistekstas1"/>
              <w:shd w:val="clear" w:color="auto" w:fill="auto"/>
              <w:spacing w:before="0" w:line="240" w:lineRule="auto"/>
              <w:rPr>
                <w:lang w:val="lt-LT"/>
              </w:rPr>
            </w:pPr>
            <w:r>
              <w:rPr>
                <w:lang w:val="lt-LT"/>
              </w:rPr>
              <w:t>40 781,81</w:t>
            </w:r>
          </w:p>
        </w:tc>
        <w:tc>
          <w:tcPr>
            <w:tcW w:w="1701" w:type="dxa"/>
            <w:shd w:val="clear" w:color="auto" w:fill="auto"/>
          </w:tcPr>
          <w:p w14:paraId="5E15B2DF" w14:textId="77777777" w:rsidR="00E16E2B" w:rsidRPr="00850A5C" w:rsidRDefault="00E16E2B" w:rsidP="00222A9D">
            <w:pPr>
              <w:pStyle w:val="Pagrindinistekstas1"/>
              <w:shd w:val="clear" w:color="auto" w:fill="auto"/>
              <w:spacing w:before="0" w:line="240" w:lineRule="auto"/>
              <w:rPr>
                <w:lang w:val="lt-LT"/>
              </w:rPr>
            </w:pPr>
            <w:r w:rsidRPr="00850A5C">
              <w:rPr>
                <w:lang w:val="lt-LT"/>
              </w:rPr>
              <w:t>1,2</w:t>
            </w:r>
            <w:r>
              <w:rPr>
                <w:lang w:val="lt-LT"/>
              </w:rPr>
              <w:t>7</w:t>
            </w:r>
          </w:p>
        </w:tc>
        <w:tc>
          <w:tcPr>
            <w:tcW w:w="1701" w:type="dxa"/>
            <w:shd w:val="clear" w:color="auto" w:fill="auto"/>
          </w:tcPr>
          <w:p w14:paraId="017BFEAA" w14:textId="77777777" w:rsidR="00E16E2B" w:rsidRPr="00850A5C" w:rsidRDefault="00E16E2B" w:rsidP="00222A9D">
            <w:pPr>
              <w:pStyle w:val="Pagrindinistekstas1"/>
              <w:shd w:val="clear" w:color="auto" w:fill="auto"/>
              <w:spacing w:before="0" w:line="240" w:lineRule="auto"/>
              <w:ind w:left="100"/>
              <w:jc w:val="left"/>
              <w:rPr>
                <w:lang w:val="lt-LT"/>
              </w:rPr>
            </w:pPr>
            <w:r w:rsidRPr="00850A5C">
              <w:rPr>
                <w:lang w:val="lt-LT"/>
              </w:rPr>
              <w:t>3</w:t>
            </w:r>
            <w:r>
              <w:rPr>
                <w:lang w:val="lt-LT"/>
              </w:rPr>
              <w:t>4 147,01</w:t>
            </w:r>
          </w:p>
        </w:tc>
        <w:tc>
          <w:tcPr>
            <w:tcW w:w="1666" w:type="dxa"/>
            <w:shd w:val="clear" w:color="auto" w:fill="auto"/>
          </w:tcPr>
          <w:p w14:paraId="0CE57795" w14:textId="77777777" w:rsidR="00E16E2B" w:rsidRPr="00850A5C" w:rsidRDefault="00E16E2B" w:rsidP="00222A9D">
            <w:pPr>
              <w:pStyle w:val="Pagrindinistekstas1"/>
              <w:shd w:val="clear" w:color="auto" w:fill="auto"/>
              <w:spacing w:before="0" w:line="240" w:lineRule="auto"/>
              <w:rPr>
                <w:lang w:val="lt-LT"/>
              </w:rPr>
            </w:pPr>
            <w:r>
              <w:rPr>
                <w:lang w:val="lt-LT"/>
              </w:rPr>
              <w:t>+ 6 634,80</w:t>
            </w:r>
          </w:p>
        </w:tc>
      </w:tr>
      <w:tr w:rsidR="00E16E2B" w:rsidRPr="00850A5C" w14:paraId="66197D18" w14:textId="77777777" w:rsidTr="00222A9D">
        <w:tc>
          <w:tcPr>
            <w:tcW w:w="2802" w:type="dxa"/>
            <w:shd w:val="clear" w:color="auto" w:fill="auto"/>
          </w:tcPr>
          <w:p w14:paraId="7DC75C2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Medikamentai</w:t>
            </w:r>
          </w:p>
        </w:tc>
        <w:tc>
          <w:tcPr>
            <w:tcW w:w="1984" w:type="dxa"/>
            <w:shd w:val="clear" w:color="auto" w:fill="auto"/>
          </w:tcPr>
          <w:p w14:paraId="6426C3B7" w14:textId="77777777" w:rsidR="00E16E2B" w:rsidRPr="00850A5C" w:rsidRDefault="00E16E2B" w:rsidP="00222A9D">
            <w:pPr>
              <w:pStyle w:val="Pagrindinistekstas1"/>
              <w:shd w:val="clear" w:color="auto" w:fill="auto"/>
              <w:spacing w:before="0" w:line="240" w:lineRule="auto"/>
              <w:rPr>
                <w:lang w:val="lt-LT"/>
              </w:rPr>
            </w:pPr>
            <w:r>
              <w:rPr>
                <w:lang w:val="lt-LT"/>
              </w:rPr>
              <w:t>92 322,00</w:t>
            </w:r>
          </w:p>
        </w:tc>
        <w:tc>
          <w:tcPr>
            <w:tcW w:w="1701" w:type="dxa"/>
            <w:shd w:val="clear" w:color="auto" w:fill="auto"/>
          </w:tcPr>
          <w:p w14:paraId="3E2F4063" w14:textId="77777777" w:rsidR="00E16E2B" w:rsidRPr="00850A5C" w:rsidRDefault="00E16E2B" w:rsidP="00222A9D">
            <w:pPr>
              <w:pStyle w:val="Pagrindinistekstas1"/>
              <w:shd w:val="clear" w:color="auto" w:fill="auto"/>
              <w:spacing w:before="0" w:line="240" w:lineRule="auto"/>
              <w:rPr>
                <w:lang w:val="lt-LT"/>
              </w:rPr>
            </w:pPr>
            <w:r>
              <w:rPr>
                <w:lang w:val="lt-LT"/>
              </w:rPr>
              <w:t>2,88</w:t>
            </w:r>
          </w:p>
        </w:tc>
        <w:tc>
          <w:tcPr>
            <w:tcW w:w="1701" w:type="dxa"/>
            <w:shd w:val="clear" w:color="auto" w:fill="auto"/>
          </w:tcPr>
          <w:p w14:paraId="35C5E7F0" w14:textId="77777777" w:rsidR="00E16E2B" w:rsidRPr="00850A5C" w:rsidRDefault="00E16E2B" w:rsidP="00222A9D">
            <w:pPr>
              <w:pStyle w:val="Pagrindinistekstas1"/>
              <w:shd w:val="clear" w:color="auto" w:fill="auto"/>
              <w:spacing w:before="0" w:line="240" w:lineRule="auto"/>
              <w:ind w:left="100"/>
              <w:jc w:val="left"/>
              <w:rPr>
                <w:lang w:val="lt-LT"/>
              </w:rPr>
            </w:pPr>
            <w:r w:rsidRPr="00850A5C">
              <w:rPr>
                <w:lang w:val="lt-LT"/>
              </w:rPr>
              <w:t>1</w:t>
            </w:r>
            <w:r>
              <w:rPr>
                <w:lang w:val="lt-LT"/>
              </w:rPr>
              <w:t>01 766,77</w:t>
            </w:r>
          </w:p>
        </w:tc>
        <w:tc>
          <w:tcPr>
            <w:tcW w:w="1666" w:type="dxa"/>
            <w:shd w:val="clear" w:color="auto" w:fill="auto"/>
          </w:tcPr>
          <w:p w14:paraId="045FB117"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 xml:space="preserve"> 9 444,77</w:t>
            </w:r>
          </w:p>
        </w:tc>
      </w:tr>
      <w:tr w:rsidR="00E16E2B" w:rsidRPr="00850A5C" w14:paraId="1AF8C49E" w14:textId="77777777" w:rsidTr="00222A9D">
        <w:tc>
          <w:tcPr>
            <w:tcW w:w="2802" w:type="dxa"/>
            <w:shd w:val="clear" w:color="auto" w:fill="auto"/>
          </w:tcPr>
          <w:p w14:paraId="7AE0F55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Med. priemonės</w:t>
            </w:r>
          </w:p>
        </w:tc>
        <w:tc>
          <w:tcPr>
            <w:tcW w:w="1984" w:type="dxa"/>
            <w:shd w:val="clear" w:color="auto" w:fill="auto"/>
          </w:tcPr>
          <w:p w14:paraId="2330A22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5</w:t>
            </w:r>
            <w:r>
              <w:rPr>
                <w:lang w:val="lt-LT"/>
              </w:rPr>
              <w:t>4 581,00</w:t>
            </w:r>
          </w:p>
        </w:tc>
        <w:tc>
          <w:tcPr>
            <w:tcW w:w="1701" w:type="dxa"/>
            <w:shd w:val="clear" w:color="auto" w:fill="auto"/>
          </w:tcPr>
          <w:p w14:paraId="1BC8CDB1" w14:textId="77777777" w:rsidR="00E16E2B" w:rsidRPr="00850A5C" w:rsidRDefault="00E16E2B" w:rsidP="00222A9D">
            <w:pPr>
              <w:pStyle w:val="Pagrindinistekstas1"/>
              <w:shd w:val="clear" w:color="auto" w:fill="auto"/>
              <w:spacing w:before="0" w:line="240" w:lineRule="auto"/>
              <w:rPr>
                <w:lang w:val="lt-LT"/>
              </w:rPr>
            </w:pPr>
            <w:r>
              <w:rPr>
                <w:lang w:val="lt-LT"/>
              </w:rPr>
              <w:t>1,70</w:t>
            </w:r>
          </w:p>
        </w:tc>
        <w:tc>
          <w:tcPr>
            <w:tcW w:w="1701" w:type="dxa"/>
            <w:shd w:val="clear" w:color="auto" w:fill="auto"/>
          </w:tcPr>
          <w:p w14:paraId="0187C2E4"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57 717,99</w:t>
            </w:r>
          </w:p>
        </w:tc>
        <w:tc>
          <w:tcPr>
            <w:tcW w:w="1666" w:type="dxa"/>
            <w:shd w:val="clear" w:color="auto" w:fill="auto"/>
          </w:tcPr>
          <w:p w14:paraId="504C522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3 136,99</w:t>
            </w:r>
          </w:p>
        </w:tc>
      </w:tr>
      <w:tr w:rsidR="00E16E2B" w:rsidRPr="00850A5C" w14:paraId="3B18EA94" w14:textId="77777777" w:rsidTr="00222A9D">
        <w:tc>
          <w:tcPr>
            <w:tcW w:w="2802" w:type="dxa"/>
            <w:shd w:val="clear" w:color="auto" w:fill="auto"/>
          </w:tcPr>
          <w:p w14:paraId="549B988B" w14:textId="77777777" w:rsidR="00E16E2B" w:rsidRPr="00850A5C" w:rsidRDefault="00E16E2B" w:rsidP="00222A9D">
            <w:pPr>
              <w:pStyle w:val="Pagrindinistekstas1"/>
              <w:shd w:val="clear" w:color="auto" w:fill="auto"/>
              <w:spacing w:before="0" w:line="240" w:lineRule="auto"/>
              <w:rPr>
                <w:lang w:val="lt-LT"/>
              </w:rPr>
            </w:pPr>
            <w:r w:rsidRPr="00850A5C">
              <w:rPr>
                <w:lang w:val="lt-LT"/>
              </w:rPr>
              <w:t>Laboratoriniai tyrimai ir med. paslaugos, atliekamos kitose įstaigose</w:t>
            </w:r>
          </w:p>
        </w:tc>
        <w:tc>
          <w:tcPr>
            <w:tcW w:w="1984" w:type="dxa"/>
            <w:shd w:val="clear" w:color="auto" w:fill="auto"/>
          </w:tcPr>
          <w:p w14:paraId="703800B5" w14:textId="77777777" w:rsidR="00E16E2B" w:rsidRPr="00850A5C" w:rsidRDefault="00E16E2B" w:rsidP="00222A9D">
            <w:pPr>
              <w:pStyle w:val="Pagrindinistekstas1"/>
              <w:shd w:val="clear" w:color="auto" w:fill="auto"/>
              <w:spacing w:before="0" w:line="240" w:lineRule="auto"/>
              <w:rPr>
                <w:lang w:val="lt-LT"/>
              </w:rPr>
            </w:pPr>
            <w:r>
              <w:rPr>
                <w:lang w:val="lt-LT"/>
              </w:rPr>
              <w:t>107 098,14</w:t>
            </w:r>
          </w:p>
        </w:tc>
        <w:tc>
          <w:tcPr>
            <w:tcW w:w="1701" w:type="dxa"/>
            <w:shd w:val="clear" w:color="auto" w:fill="auto"/>
          </w:tcPr>
          <w:p w14:paraId="2F801565" w14:textId="77777777" w:rsidR="00E16E2B" w:rsidRPr="00850A5C" w:rsidRDefault="00E16E2B" w:rsidP="00222A9D">
            <w:pPr>
              <w:pStyle w:val="Pagrindinistekstas1"/>
              <w:shd w:val="clear" w:color="auto" w:fill="auto"/>
              <w:spacing w:before="0" w:line="240" w:lineRule="auto"/>
              <w:rPr>
                <w:lang w:val="lt-LT"/>
              </w:rPr>
            </w:pPr>
            <w:r>
              <w:rPr>
                <w:lang w:val="lt-LT"/>
              </w:rPr>
              <w:t>3,34</w:t>
            </w:r>
          </w:p>
        </w:tc>
        <w:tc>
          <w:tcPr>
            <w:tcW w:w="1701" w:type="dxa"/>
            <w:shd w:val="clear" w:color="auto" w:fill="auto"/>
          </w:tcPr>
          <w:p w14:paraId="5FC17E0F"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49 885,66</w:t>
            </w:r>
          </w:p>
        </w:tc>
        <w:tc>
          <w:tcPr>
            <w:tcW w:w="1666" w:type="dxa"/>
            <w:shd w:val="clear" w:color="auto" w:fill="auto"/>
          </w:tcPr>
          <w:p w14:paraId="1D0DF266"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57 212,48</w:t>
            </w:r>
          </w:p>
        </w:tc>
      </w:tr>
      <w:tr w:rsidR="00E16E2B" w:rsidRPr="00850A5C" w14:paraId="479893DE" w14:textId="77777777" w:rsidTr="00222A9D">
        <w:tc>
          <w:tcPr>
            <w:tcW w:w="2802" w:type="dxa"/>
            <w:shd w:val="clear" w:color="auto" w:fill="auto"/>
          </w:tcPr>
          <w:p w14:paraId="45EBFA1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Maitinimas</w:t>
            </w:r>
          </w:p>
        </w:tc>
        <w:tc>
          <w:tcPr>
            <w:tcW w:w="1984" w:type="dxa"/>
            <w:shd w:val="clear" w:color="auto" w:fill="auto"/>
          </w:tcPr>
          <w:p w14:paraId="08E64BC1" w14:textId="77777777" w:rsidR="00E16E2B" w:rsidRPr="00850A5C" w:rsidRDefault="00E16E2B" w:rsidP="00222A9D">
            <w:pPr>
              <w:pStyle w:val="Pagrindinistekstas1"/>
              <w:shd w:val="clear" w:color="auto" w:fill="auto"/>
              <w:spacing w:before="0" w:line="240" w:lineRule="auto"/>
              <w:rPr>
                <w:lang w:val="lt-LT"/>
              </w:rPr>
            </w:pPr>
            <w:r>
              <w:rPr>
                <w:lang w:val="lt-LT"/>
              </w:rPr>
              <w:t>69 279,72</w:t>
            </w:r>
          </w:p>
        </w:tc>
        <w:tc>
          <w:tcPr>
            <w:tcW w:w="1701" w:type="dxa"/>
            <w:shd w:val="clear" w:color="auto" w:fill="auto"/>
          </w:tcPr>
          <w:p w14:paraId="05F4E736" w14:textId="77777777" w:rsidR="00E16E2B" w:rsidRPr="00850A5C" w:rsidRDefault="00E16E2B" w:rsidP="00222A9D">
            <w:pPr>
              <w:pStyle w:val="Pagrindinistekstas1"/>
              <w:shd w:val="clear" w:color="auto" w:fill="auto"/>
              <w:spacing w:before="0" w:line="240" w:lineRule="auto"/>
              <w:rPr>
                <w:lang w:val="lt-LT"/>
              </w:rPr>
            </w:pPr>
            <w:r>
              <w:rPr>
                <w:lang w:val="lt-LT"/>
              </w:rPr>
              <w:t>2,16</w:t>
            </w:r>
          </w:p>
        </w:tc>
        <w:tc>
          <w:tcPr>
            <w:tcW w:w="1701" w:type="dxa"/>
            <w:shd w:val="clear" w:color="auto" w:fill="auto"/>
          </w:tcPr>
          <w:p w14:paraId="1F56A9A8"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50 273,09</w:t>
            </w:r>
          </w:p>
        </w:tc>
        <w:tc>
          <w:tcPr>
            <w:tcW w:w="1666" w:type="dxa"/>
            <w:shd w:val="clear" w:color="auto" w:fill="auto"/>
          </w:tcPr>
          <w:p w14:paraId="5AB75DDB"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19 006,63</w:t>
            </w:r>
          </w:p>
        </w:tc>
      </w:tr>
      <w:tr w:rsidR="00E16E2B" w:rsidRPr="00850A5C" w14:paraId="375566F3" w14:textId="77777777" w:rsidTr="00222A9D">
        <w:tc>
          <w:tcPr>
            <w:tcW w:w="2802" w:type="dxa"/>
            <w:shd w:val="clear" w:color="auto" w:fill="auto"/>
          </w:tcPr>
          <w:p w14:paraId="436D886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Patalpų šildymas ir karštas vanduo</w:t>
            </w:r>
          </w:p>
        </w:tc>
        <w:tc>
          <w:tcPr>
            <w:tcW w:w="1984" w:type="dxa"/>
            <w:shd w:val="clear" w:color="auto" w:fill="auto"/>
          </w:tcPr>
          <w:p w14:paraId="5C16F909" w14:textId="77777777" w:rsidR="00E16E2B" w:rsidRPr="00850A5C" w:rsidRDefault="00E16E2B" w:rsidP="00222A9D">
            <w:pPr>
              <w:pStyle w:val="Pagrindinistekstas1"/>
              <w:shd w:val="clear" w:color="auto" w:fill="auto"/>
              <w:spacing w:before="0" w:line="240" w:lineRule="auto"/>
              <w:rPr>
                <w:lang w:val="lt-LT"/>
              </w:rPr>
            </w:pPr>
            <w:r>
              <w:rPr>
                <w:lang w:val="lt-LT"/>
              </w:rPr>
              <w:t>60 474,92</w:t>
            </w:r>
          </w:p>
        </w:tc>
        <w:tc>
          <w:tcPr>
            <w:tcW w:w="1701" w:type="dxa"/>
            <w:shd w:val="clear" w:color="auto" w:fill="auto"/>
          </w:tcPr>
          <w:p w14:paraId="785CC6C0" w14:textId="77777777" w:rsidR="00E16E2B" w:rsidRPr="00850A5C" w:rsidRDefault="00E16E2B" w:rsidP="00222A9D">
            <w:pPr>
              <w:pStyle w:val="Pagrindinistekstas1"/>
              <w:shd w:val="clear" w:color="auto" w:fill="auto"/>
              <w:spacing w:before="0" w:line="240" w:lineRule="auto"/>
              <w:rPr>
                <w:lang w:val="lt-LT"/>
              </w:rPr>
            </w:pPr>
            <w:r>
              <w:rPr>
                <w:lang w:val="lt-LT"/>
              </w:rPr>
              <w:t>1,89</w:t>
            </w:r>
          </w:p>
        </w:tc>
        <w:tc>
          <w:tcPr>
            <w:tcW w:w="1701" w:type="dxa"/>
            <w:shd w:val="clear" w:color="auto" w:fill="auto"/>
          </w:tcPr>
          <w:p w14:paraId="1A41B6F4"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64 041,11</w:t>
            </w:r>
          </w:p>
        </w:tc>
        <w:tc>
          <w:tcPr>
            <w:tcW w:w="1666" w:type="dxa"/>
            <w:shd w:val="clear" w:color="auto" w:fill="auto"/>
          </w:tcPr>
          <w:p w14:paraId="66146436" w14:textId="77777777" w:rsidR="00E16E2B" w:rsidRPr="00850A5C" w:rsidRDefault="00E16E2B" w:rsidP="00222A9D">
            <w:pPr>
              <w:pStyle w:val="Pagrindinistekstas1"/>
              <w:shd w:val="clear" w:color="auto" w:fill="auto"/>
              <w:spacing w:before="0" w:line="240" w:lineRule="auto"/>
              <w:rPr>
                <w:lang w:val="lt-LT"/>
              </w:rPr>
            </w:pPr>
            <w:r>
              <w:rPr>
                <w:lang w:val="lt-LT"/>
              </w:rPr>
              <w:t>-3 566,19</w:t>
            </w:r>
          </w:p>
        </w:tc>
      </w:tr>
      <w:tr w:rsidR="00E16E2B" w:rsidRPr="00850A5C" w14:paraId="169A65B7" w14:textId="77777777" w:rsidTr="00222A9D">
        <w:tc>
          <w:tcPr>
            <w:tcW w:w="2802" w:type="dxa"/>
            <w:shd w:val="clear" w:color="auto" w:fill="auto"/>
          </w:tcPr>
          <w:p w14:paraId="625B515E" w14:textId="77777777" w:rsidR="00E16E2B" w:rsidRPr="00850A5C" w:rsidRDefault="00E16E2B" w:rsidP="00222A9D">
            <w:pPr>
              <w:pStyle w:val="Pagrindinistekstas1"/>
              <w:shd w:val="clear" w:color="auto" w:fill="auto"/>
              <w:spacing w:before="0" w:line="240" w:lineRule="auto"/>
              <w:rPr>
                <w:lang w:val="lt-LT"/>
              </w:rPr>
            </w:pPr>
            <w:r w:rsidRPr="00850A5C">
              <w:rPr>
                <w:lang w:val="lt-LT"/>
              </w:rPr>
              <w:t>Elektros energija</w:t>
            </w:r>
          </w:p>
        </w:tc>
        <w:tc>
          <w:tcPr>
            <w:tcW w:w="1984" w:type="dxa"/>
            <w:shd w:val="clear" w:color="auto" w:fill="auto"/>
          </w:tcPr>
          <w:p w14:paraId="644D5BDD" w14:textId="77777777" w:rsidR="00E16E2B" w:rsidRPr="00850A5C" w:rsidRDefault="00E16E2B" w:rsidP="00222A9D">
            <w:pPr>
              <w:pStyle w:val="Pagrindinistekstas1"/>
              <w:shd w:val="clear" w:color="auto" w:fill="auto"/>
              <w:spacing w:before="0" w:line="240" w:lineRule="auto"/>
              <w:rPr>
                <w:lang w:val="lt-LT"/>
              </w:rPr>
            </w:pPr>
            <w:r>
              <w:rPr>
                <w:lang w:val="lt-LT"/>
              </w:rPr>
              <w:t>23 794,50</w:t>
            </w:r>
          </w:p>
        </w:tc>
        <w:tc>
          <w:tcPr>
            <w:tcW w:w="1701" w:type="dxa"/>
            <w:shd w:val="clear" w:color="auto" w:fill="auto"/>
          </w:tcPr>
          <w:p w14:paraId="06CA0987" w14:textId="77777777" w:rsidR="00E16E2B" w:rsidRPr="00850A5C" w:rsidRDefault="00E16E2B" w:rsidP="00222A9D">
            <w:pPr>
              <w:pStyle w:val="Pagrindinistekstas1"/>
              <w:shd w:val="clear" w:color="auto" w:fill="auto"/>
              <w:spacing w:before="0" w:line="240" w:lineRule="auto"/>
              <w:rPr>
                <w:lang w:val="lt-LT"/>
              </w:rPr>
            </w:pPr>
            <w:r>
              <w:rPr>
                <w:lang w:val="lt-LT"/>
              </w:rPr>
              <w:t>0,74</w:t>
            </w:r>
          </w:p>
        </w:tc>
        <w:tc>
          <w:tcPr>
            <w:tcW w:w="1701" w:type="dxa"/>
            <w:shd w:val="clear" w:color="auto" w:fill="auto"/>
          </w:tcPr>
          <w:p w14:paraId="0FDC2429"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33 397,52</w:t>
            </w:r>
          </w:p>
        </w:tc>
        <w:tc>
          <w:tcPr>
            <w:tcW w:w="1666" w:type="dxa"/>
            <w:shd w:val="clear" w:color="auto" w:fill="auto"/>
          </w:tcPr>
          <w:p w14:paraId="0B640181" w14:textId="77777777" w:rsidR="00E16E2B" w:rsidRPr="00850A5C" w:rsidRDefault="00E16E2B" w:rsidP="00222A9D">
            <w:pPr>
              <w:pStyle w:val="Pagrindinistekstas1"/>
              <w:shd w:val="clear" w:color="auto" w:fill="auto"/>
              <w:spacing w:before="0" w:line="240" w:lineRule="auto"/>
              <w:rPr>
                <w:lang w:val="lt-LT"/>
              </w:rPr>
            </w:pPr>
            <w:r>
              <w:rPr>
                <w:lang w:val="lt-LT"/>
              </w:rPr>
              <w:t>-9 603,02</w:t>
            </w:r>
          </w:p>
        </w:tc>
      </w:tr>
      <w:tr w:rsidR="00E16E2B" w:rsidRPr="00850A5C" w14:paraId="34D85E84" w14:textId="77777777" w:rsidTr="00222A9D">
        <w:tc>
          <w:tcPr>
            <w:tcW w:w="2802" w:type="dxa"/>
            <w:shd w:val="clear" w:color="auto" w:fill="auto"/>
          </w:tcPr>
          <w:p w14:paraId="3C3CEBA2" w14:textId="77777777" w:rsidR="00E16E2B" w:rsidRPr="00850A5C" w:rsidRDefault="00E16E2B" w:rsidP="00222A9D">
            <w:pPr>
              <w:pStyle w:val="Pagrindinistekstas1"/>
              <w:shd w:val="clear" w:color="auto" w:fill="auto"/>
              <w:spacing w:before="0" w:line="240" w:lineRule="auto"/>
              <w:rPr>
                <w:lang w:val="lt-LT"/>
              </w:rPr>
            </w:pPr>
            <w:r w:rsidRPr="00850A5C">
              <w:rPr>
                <w:lang w:val="lt-LT"/>
              </w:rPr>
              <w:t>Šaltas vanduo ir nuotekų šalinimas</w:t>
            </w:r>
          </w:p>
        </w:tc>
        <w:tc>
          <w:tcPr>
            <w:tcW w:w="1984" w:type="dxa"/>
            <w:shd w:val="clear" w:color="auto" w:fill="auto"/>
          </w:tcPr>
          <w:p w14:paraId="08286AA4" w14:textId="77777777" w:rsidR="00E16E2B" w:rsidRPr="00850A5C" w:rsidRDefault="00E16E2B" w:rsidP="00222A9D">
            <w:pPr>
              <w:pStyle w:val="Pagrindinistekstas1"/>
              <w:shd w:val="clear" w:color="auto" w:fill="auto"/>
              <w:spacing w:before="0" w:line="240" w:lineRule="auto"/>
              <w:rPr>
                <w:lang w:val="lt-LT"/>
              </w:rPr>
            </w:pPr>
            <w:r>
              <w:rPr>
                <w:lang w:val="lt-LT"/>
              </w:rPr>
              <w:t>8 752,83</w:t>
            </w:r>
          </w:p>
        </w:tc>
        <w:tc>
          <w:tcPr>
            <w:tcW w:w="1701" w:type="dxa"/>
            <w:shd w:val="clear" w:color="auto" w:fill="auto"/>
          </w:tcPr>
          <w:p w14:paraId="118FBF51"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0,2</w:t>
            </w:r>
            <w:r>
              <w:rPr>
                <w:lang w:val="lt-LT"/>
              </w:rPr>
              <w:t>7</w:t>
            </w:r>
          </w:p>
        </w:tc>
        <w:tc>
          <w:tcPr>
            <w:tcW w:w="1701" w:type="dxa"/>
            <w:shd w:val="clear" w:color="auto" w:fill="auto"/>
          </w:tcPr>
          <w:p w14:paraId="52AB4092"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7 055,84</w:t>
            </w:r>
          </w:p>
        </w:tc>
        <w:tc>
          <w:tcPr>
            <w:tcW w:w="1666" w:type="dxa"/>
            <w:shd w:val="clear" w:color="auto" w:fill="auto"/>
          </w:tcPr>
          <w:p w14:paraId="0ED8F915" w14:textId="77777777" w:rsidR="00E16E2B" w:rsidRPr="00850A5C" w:rsidRDefault="00E16E2B" w:rsidP="00222A9D">
            <w:pPr>
              <w:pStyle w:val="Pagrindinistekstas1"/>
              <w:shd w:val="clear" w:color="auto" w:fill="auto"/>
              <w:spacing w:before="0" w:line="240" w:lineRule="auto"/>
              <w:rPr>
                <w:lang w:val="lt-LT"/>
              </w:rPr>
            </w:pPr>
            <w:r>
              <w:rPr>
                <w:lang w:val="lt-LT"/>
              </w:rPr>
              <w:t>+1 696,99</w:t>
            </w:r>
          </w:p>
        </w:tc>
      </w:tr>
      <w:tr w:rsidR="00E16E2B" w:rsidRPr="00850A5C" w14:paraId="772FFAB5" w14:textId="77777777" w:rsidTr="00222A9D">
        <w:tc>
          <w:tcPr>
            <w:tcW w:w="2802" w:type="dxa"/>
            <w:shd w:val="clear" w:color="auto" w:fill="auto"/>
          </w:tcPr>
          <w:p w14:paraId="6BAEB72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Ryšių paslaugos</w:t>
            </w:r>
          </w:p>
        </w:tc>
        <w:tc>
          <w:tcPr>
            <w:tcW w:w="1984" w:type="dxa"/>
            <w:shd w:val="clear" w:color="auto" w:fill="auto"/>
          </w:tcPr>
          <w:p w14:paraId="28B56521" w14:textId="77777777" w:rsidR="00E16E2B" w:rsidRPr="00850A5C" w:rsidRDefault="00E16E2B" w:rsidP="00222A9D">
            <w:pPr>
              <w:pStyle w:val="Pagrindinistekstas1"/>
              <w:shd w:val="clear" w:color="auto" w:fill="auto"/>
              <w:spacing w:before="0" w:line="240" w:lineRule="auto"/>
              <w:rPr>
                <w:lang w:val="lt-LT"/>
              </w:rPr>
            </w:pPr>
            <w:r>
              <w:rPr>
                <w:lang w:val="lt-LT"/>
              </w:rPr>
              <w:t>264,52</w:t>
            </w:r>
          </w:p>
        </w:tc>
        <w:tc>
          <w:tcPr>
            <w:tcW w:w="1701" w:type="dxa"/>
            <w:shd w:val="clear" w:color="auto" w:fill="auto"/>
          </w:tcPr>
          <w:p w14:paraId="51F5768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0,0</w:t>
            </w:r>
            <w:r>
              <w:rPr>
                <w:lang w:val="lt-LT"/>
              </w:rPr>
              <w:t>08</w:t>
            </w:r>
          </w:p>
        </w:tc>
        <w:tc>
          <w:tcPr>
            <w:tcW w:w="1701" w:type="dxa"/>
            <w:shd w:val="clear" w:color="auto" w:fill="auto"/>
          </w:tcPr>
          <w:p w14:paraId="50D12D8D"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1 072,21</w:t>
            </w:r>
          </w:p>
        </w:tc>
        <w:tc>
          <w:tcPr>
            <w:tcW w:w="1666" w:type="dxa"/>
            <w:shd w:val="clear" w:color="auto" w:fill="auto"/>
          </w:tcPr>
          <w:p w14:paraId="03CD5484" w14:textId="77777777" w:rsidR="00E16E2B" w:rsidRPr="00850A5C" w:rsidRDefault="00E16E2B" w:rsidP="00222A9D">
            <w:pPr>
              <w:pStyle w:val="Pagrindinistekstas1"/>
              <w:shd w:val="clear" w:color="auto" w:fill="auto"/>
              <w:spacing w:before="0" w:line="240" w:lineRule="auto"/>
              <w:rPr>
                <w:lang w:val="lt-LT"/>
              </w:rPr>
            </w:pPr>
            <w:r>
              <w:rPr>
                <w:lang w:val="lt-LT"/>
              </w:rPr>
              <w:t>-807,69</w:t>
            </w:r>
          </w:p>
        </w:tc>
      </w:tr>
      <w:tr w:rsidR="00E16E2B" w:rsidRPr="00850A5C" w14:paraId="4444BB8F" w14:textId="77777777" w:rsidTr="00222A9D">
        <w:tc>
          <w:tcPr>
            <w:tcW w:w="2802" w:type="dxa"/>
            <w:shd w:val="clear" w:color="auto" w:fill="auto"/>
          </w:tcPr>
          <w:p w14:paraId="06B1D8C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Transporto išlaidos (kuras, automobilių remontas)</w:t>
            </w:r>
          </w:p>
        </w:tc>
        <w:tc>
          <w:tcPr>
            <w:tcW w:w="1984" w:type="dxa"/>
            <w:shd w:val="clear" w:color="auto" w:fill="auto"/>
          </w:tcPr>
          <w:p w14:paraId="6FD64134" w14:textId="77777777" w:rsidR="00E16E2B" w:rsidRPr="00850A5C" w:rsidRDefault="00E16E2B" w:rsidP="00222A9D">
            <w:pPr>
              <w:pStyle w:val="Pagrindinistekstas1"/>
              <w:shd w:val="clear" w:color="auto" w:fill="auto"/>
              <w:spacing w:before="0" w:line="240" w:lineRule="auto"/>
              <w:rPr>
                <w:lang w:val="lt-LT"/>
              </w:rPr>
            </w:pPr>
            <w:r>
              <w:rPr>
                <w:lang w:val="lt-LT"/>
              </w:rPr>
              <w:t>11 978,05</w:t>
            </w:r>
          </w:p>
        </w:tc>
        <w:tc>
          <w:tcPr>
            <w:tcW w:w="1701" w:type="dxa"/>
            <w:shd w:val="clear" w:color="auto" w:fill="auto"/>
          </w:tcPr>
          <w:p w14:paraId="09904BD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w:t>
            </w:r>
            <w:r>
              <w:rPr>
                <w:lang w:val="lt-LT"/>
              </w:rPr>
              <w:t>37</w:t>
            </w:r>
          </w:p>
        </w:tc>
        <w:tc>
          <w:tcPr>
            <w:tcW w:w="1701" w:type="dxa"/>
            <w:shd w:val="clear" w:color="auto" w:fill="auto"/>
          </w:tcPr>
          <w:p w14:paraId="7FBA834B" w14:textId="77777777" w:rsidR="00E16E2B" w:rsidRPr="00850A5C" w:rsidRDefault="00E16E2B" w:rsidP="00222A9D">
            <w:pPr>
              <w:pStyle w:val="Pagrindinistekstas1"/>
              <w:shd w:val="clear" w:color="auto" w:fill="auto"/>
              <w:spacing w:before="0" w:line="240" w:lineRule="auto"/>
              <w:ind w:left="100"/>
              <w:jc w:val="left"/>
              <w:rPr>
                <w:lang w:val="lt-LT"/>
              </w:rPr>
            </w:pPr>
            <w:r>
              <w:rPr>
                <w:lang w:val="lt-LT"/>
              </w:rPr>
              <w:t>15 464,55</w:t>
            </w:r>
          </w:p>
        </w:tc>
        <w:tc>
          <w:tcPr>
            <w:tcW w:w="1666" w:type="dxa"/>
            <w:shd w:val="clear" w:color="auto" w:fill="auto"/>
          </w:tcPr>
          <w:p w14:paraId="314BCEAE" w14:textId="77777777" w:rsidR="00E16E2B" w:rsidRPr="00850A5C" w:rsidRDefault="00E16E2B" w:rsidP="00222A9D">
            <w:pPr>
              <w:pStyle w:val="Pagrindinistekstas1"/>
              <w:shd w:val="clear" w:color="auto" w:fill="auto"/>
              <w:spacing w:before="0" w:line="240" w:lineRule="auto"/>
              <w:rPr>
                <w:lang w:val="lt-LT"/>
              </w:rPr>
            </w:pPr>
            <w:r>
              <w:rPr>
                <w:lang w:val="lt-LT"/>
              </w:rPr>
              <w:t>-3486,50</w:t>
            </w:r>
          </w:p>
        </w:tc>
      </w:tr>
      <w:tr w:rsidR="00E16E2B" w:rsidRPr="00850A5C" w14:paraId="52AD74F0" w14:textId="77777777" w:rsidTr="00222A9D">
        <w:tc>
          <w:tcPr>
            <w:tcW w:w="2802" w:type="dxa"/>
            <w:shd w:val="clear" w:color="auto" w:fill="auto"/>
          </w:tcPr>
          <w:p w14:paraId="1BDC285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Skalbimo paslaugos</w:t>
            </w:r>
          </w:p>
        </w:tc>
        <w:tc>
          <w:tcPr>
            <w:tcW w:w="1984" w:type="dxa"/>
            <w:shd w:val="clear" w:color="auto" w:fill="auto"/>
          </w:tcPr>
          <w:p w14:paraId="6803EE03" w14:textId="77777777" w:rsidR="00E16E2B" w:rsidRPr="00850A5C" w:rsidRDefault="00E16E2B" w:rsidP="00222A9D">
            <w:pPr>
              <w:pStyle w:val="Pagrindinistekstas1"/>
              <w:shd w:val="clear" w:color="auto" w:fill="auto"/>
              <w:spacing w:before="0" w:line="240" w:lineRule="auto"/>
              <w:rPr>
                <w:lang w:val="lt-LT"/>
              </w:rPr>
            </w:pPr>
            <w:r>
              <w:rPr>
                <w:lang w:val="lt-LT"/>
              </w:rPr>
              <w:t>20 917,70</w:t>
            </w:r>
          </w:p>
        </w:tc>
        <w:tc>
          <w:tcPr>
            <w:tcW w:w="1701" w:type="dxa"/>
            <w:shd w:val="clear" w:color="auto" w:fill="auto"/>
          </w:tcPr>
          <w:p w14:paraId="79CEDE9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0,6</w:t>
            </w:r>
            <w:r>
              <w:rPr>
                <w:lang w:val="lt-LT"/>
              </w:rPr>
              <w:t>5</w:t>
            </w:r>
          </w:p>
        </w:tc>
        <w:tc>
          <w:tcPr>
            <w:tcW w:w="1701" w:type="dxa"/>
            <w:shd w:val="clear" w:color="auto" w:fill="auto"/>
          </w:tcPr>
          <w:p w14:paraId="103DA66A"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1</w:t>
            </w:r>
            <w:r>
              <w:rPr>
                <w:lang w:val="lt-LT"/>
              </w:rPr>
              <w:t>7 163,70</w:t>
            </w:r>
          </w:p>
        </w:tc>
        <w:tc>
          <w:tcPr>
            <w:tcW w:w="1666" w:type="dxa"/>
            <w:shd w:val="clear" w:color="auto" w:fill="auto"/>
          </w:tcPr>
          <w:p w14:paraId="2825F179" w14:textId="77777777" w:rsidR="00E16E2B" w:rsidRPr="00850A5C" w:rsidRDefault="00E16E2B" w:rsidP="00222A9D">
            <w:pPr>
              <w:pStyle w:val="Pagrindinistekstas1"/>
              <w:shd w:val="clear" w:color="auto" w:fill="auto"/>
              <w:spacing w:before="0" w:line="240" w:lineRule="auto"/>
              <w:rPr>
                <w:lang w:val="lt-LT"/>
              </w:rPr>
            </w:pPr>
            <w:r>
              <w:rPr>
                <w:lang w:val="lt-LT"/>
              </w:rPr>
              <w:t>+3 754,00</w:t>
            </w:r>
          </w:p>
        </w:tc>
      </w:tr>
      <w:tr w:rsidR="00E16E2B" w:rsidRPr="00850A5C" w14:paraId="7771FAF9" w14:textId="77777777" w:rsidTr="00222A9D">
        <w:tc>
          <w:tcPr>
            <w:tcW w:w="2802" w:type="dxa"/>
            <w:shd w:val="clear" w:color="auto" w:fill="auto"/>
          </w:tcPr>
          <w:p w14:paraId="636C0E0D" w14:textId="77777777" w:rsidR="00E16E2B" w:rsidRPr="00850A5C" w:rsidRDefault="00E16E2B" w:rsidP="00222A9D">
            <w:pPr>
              <w:pStyle w:val="Pagrindinistekstas1"/>
              <w:shd w:val="clear" w:color="auto" w:fill="auto"/>
              <w:spacing w:before="0" w:line="240" w:lineRule="auto"/>
              <w:rPr>
                <w:lang w:val="lt-LT"/>
              </w:rPr>
            </w:pPr>
            <w:r w:rsidRPr="00850A5C">
              <w:rPr>
                <w:lang w:val="lt-LT"/>
              </w:rPr>
              <w:t>Kvalifikacijos kėlimas ir komandiruočių išlaidos</w:t>
            </w:r>
          </w:p>
        </w:tc>
        <w:tc>
          <w:tcPr>
            <w:tcW w:w="1984" w:type="dxa"/>
            <w:shd w:val="clear" w:color="auto" w:fill="auto"/>
          </w:tcPr>
          <w:p w14:paraId="4363F405" w14:textId="77777777" w:rsidR="00E16E2B" w:rsidRPr="00850A5C" w:rsidRDefault="00E16E2B" w:rsidP="00222A9D">
            <w:pPr>
              <w:pStyle w:val="Pagrindinistekstas1"/>
              <w:shd w:val="clear" w:color="auto" w:fill="auto"/>
              <w:spacing w:before="0" w:line="240" w:lineRule="auto"/>
              <w:rPr>
                <w:lang w:val="lt-LT"/>
              </w:rPr>
            </w:pPr>
            <w:r>
              <w:rPr>
                <w:lang w:val="lt-LT"/>
              </w:rPr>
              <w:t>13 307,89</w:t>
            </w:r>
          </w:p>
        </w:tc>
        <w:tc>
          <w:tcPr>
            <w:tcW w:w="1701" w:type="dxa"/>
            <w:shd w:val="clear" w:color="auto" w:fill="auto"/>
          </w:tcPr>
          <w:p w14:paraId="6C9541D9"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w:t>
            </w:r>
            <w:r>
              <w:rPr>
                <w:lang w:val="lt-LT"/>
              </w:rPr>
              <w:t>41</w:t>
            </w:r>
          </w:p>
        </w:tc>
        <w:tc>
          <w:tcPr>
            <w:tcW w:w="1701" w:type="dxa"/>
            <w:shd w:val="clear" w:color="auto" w:fill="auto"/>
          </w:tcPr>
          <w:p w14:paraId="350C2076"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3 454,10</w:t>
            </w:r>
          </w:p>
        </w:tc>
        <w:tc>
          <w:tcPr>
            <w:tcW w:w="1666" w:type="dxa"/>
            <w:shd w:val="clear" w:color="auto" w:fill="auto"/>
          </w:tcPr>
          <w:p w14:paraId="2D4627CF"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9 853,79</w:t>
            </w:r>
          </w:p>
        </w:tc>
      </w:tr>
      <w:tr w:rsidR="00E16E2B" w:rsidRPr="00850A5C" w14:paraId="10A61BB3" w14:textId="77777777" w:rsidTr="00222A9D">
        <w:tc>
          <w:tcPr>
            <w:tcW w:w="2802" w:type="dxa"/>
            <w:shd w:val="clear" w:color="auto" w:fill="auto"/>
          </w:tcPr>
          <w:p w14:paraId="6AB62D4C" w14:textId="77777777" w:rsidR="00E16E2B" w:rsidRPr="00850A5C" w:rsidRDefault="00E16E2B" w:rsidP="00222A9D">
            <w:pPr>
              <w:pStyle w:val="Pagrindinistekstas1"/>
              <w:shd w:val="clear" w:color="auto" w:fill="auto"/>
              <w:spacing w:before="0" w:line="240" w:lineRule="auto"/>
              <w:rPr>
                <w:lang w:val="lt-LT"/>
              </w:rPr>
            </w:pPr>
            <w:r w:rsidRPr="00850A5C">
              <w:rPr>
                <w:lang w:val="lt-LT"/>
              </w:rPr>
              <w:t>Ilgalaikio turto nusidėvėjimas</w:t>
            </w:r>
          </w:p>
        </w:tc>
        <w:tc>
          <w:tcPr>
            <w:tcW w:w="1984" w:type="dxa"/>
            <w:shd w:val="clear" w:color="auto" w:fill="auto"/>
          </w:tcPr>
          <w:p w14:paraId="69F4ACC6" w14:textId="77777777" w:rsidR="00E16E2B" w:rsidRPr="00850A5C" w:rsidRDefault="00E16E2B" w:rsidP="00222A9D">
            <w:pPr>
              <w:pStyle w:val="Pagrindinistekstas1"/>
              <w:shd w:val="clear" w:color="auto" w:fill="auto"/>
              <w:spacing w:before="0" w:line="240" w:lineRule="auto"/>
              <w:rPr>
                <w:lang w:val="lt-LT"/>
              </w:rPr>
            </w:pPr>
            <w:r w:rsidRPr="00850A5C">
              <w:rPr>
                <w:lang w:val="lt-LT"/>
              </w:rPr>
              <w:t>7</w:t>
            </w:r>
            <w:r>
              <w:rPr>
                <w:lang w:val="lt-LT"/>
              </w:rPr>
              <w:t>6 341,19</w:t>
            </w:r>
          </w:p>
        </w:tc>
        <w:tc>
          <w:tcPr>
            <w:tcW w:w="1701" w:type="dxa"/>
            <w:shd w:val="clear" w:color="auto" w:fill="auto"/>
          </w:tcPr>
          <w:p w14:paraId="6A9524E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w:t>
            </w:r>
            <w:r>
              <w:rPr>
                <w:lang w:val="lt-LT"/>
              </w:rPr>
              <w:t>38</w:t>
            </w:r>
          </w:p>
        </w:tc>
        <w:tc>
          <w:tcPr>
            <w:tcW w:w="1701" w:type="dxa"/>
            <w:shd w:val="clear" w:color="auto" w:fill="auto"/>
          </w:tcPr>
          <w:p w14:paraId="76B5D795"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73 871,01</w:t>
            </w:r>
          </w:p>
        </w:tc>
        <w:tc>
          <w:tcPr>
            <w:tcW w:w="1666" w:type="dxa"/>
            <w:shd w:val="clear" w:color="auto" w:fill="auto"/>
          </w:tcPr>
          <w:p w14:paraId="391C6045"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2 470,18</w:t>
            </w:r>
          </w:p>
        </w:tc>
      </w:tr>
      <w:tr w:rsidR="00E16E2B" w:rsidRPr="00850A5C" w14:paraId="1DFB4525" w14:textId="77777777" w:rsidTr="00222A9D">
        <w:tc>
          <w:tcPr>
            <w:tcW w:w="2802" w:type="dxa"/>
            <w:shd w:val="clear" w:color="auto" w:fill="auto"/>
          </w:tcPr>
          <w:p w14:paraId="4F81535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Įstaigos civilinės atsakomybės už pacientams padarytą žalą draudimas</w:t>
            </w:r>
          </w:p>
        </w:tc>
        <w:tc>
          <w:tcPr>
            <w:tcW w:w="1984" w:type="dxa"/>
            <w:shd w:val="clear" w:color="auto" w:fill="auto"/>
          </w:tcPr>
          <w:p w14:paraId="2F66AB49" w14:textId="77777777" w:rsidR="00E16E2B" w:rsidRPr="00850A5C" w:rsidRDefault="00E16E2B" w:rsidP="00222A9D">
            <w:pPr>
              <w:pStyle w:val="Pagrindinistekstas1"/>
              <w:shd w:val="clear" w:color="auto" w:fill="auto"/>
              <w:spacing w:before="0" w:line="240" w:lineRule="auto"/>
              <w:rPr>
                <w:lang w:val="lt-LT"/>
              </w:rPr>
            </w:pPr>
            <w:r>
              <w:rPr>
                <w:lang w:val="lt-LT"/>
              </w:rPr>
              <w:t>6 475,02</w:t>
            </w:r>
          </w:p>
        </w:tc>
        <w:tc>
          <w:tcPr>
            <w:tcW w:w="1701" w:type="dxa"/>
            <w:shd w:val="clear" w:color="auto" w:fill="auto"/>
          </w:tcPr>
          <w:p w14:paraId="10C5ED55"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0,20</w:t>
            </w:r>
          </w:p>
        </w:tc>
        <w:tc>
          <w:tcPr>
            <w:tcW w:w="1701" w:type="dxa"/>
            <w:shd w:val="clear" w:color="auto" w:fill="auto"/>
          </w:tcPr>
          <w:p w14:paraId="142E993E"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5</w:t>
            </w:r>
            <w:r>
              <w:rPr>
                <w:lang w:val="lt-LT"/>
              </w:rPr>
              <w:t> 721,96</w:t>
            </w:r>
          </w:p>
        </w:tc>
        <w:tc>
          <w:tcPr>
            <w:tcW w:w="1666" w:type="dxa"/>
            <w:shd w:val="clear" w:color="auto" w:fill="auto"/>
          </w:tcPr>
          <w:p w14:paraId="5AB99E50"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753,06</w:t>
            </w:r>
          </w:p>
        </w:tc>
      </w:tr>
      <w:tr w:rsidR="00E16E2B" w:rsidRPr="00850A5C" w14:paraId="55C53BCB" w14:textId="77777777" w:rsidTr="00222A9D">
        <w:tc>
          <w:tcPr>
            <w:tcW w:w="2802" w:type="dxa"/>
            <w:shd w:val="clear" w:color="auto" w:fill="auto"/>
          </w:tcPr>
          <w:p w14:paraId="4B986D5D" w14:textId="77777777" w:rsidR="00E16E2B" w:rsidRPr="00850A5C" w:rsidRDefault="00E16E2B" w:rsidP="00222A9D">
            <w:pPr>
              <w:pStyle w:val="Pagrindinistekstas1"/>
              <w:shd w:val="clear" w:color="auto" w:fill="auto"/>
              <w:spacing w:before="0" w:line="240" w:lineRule="auto"/>
              <w:rPr>
                <w:lang w:val="lt-LT"/>
              </w:rPr>
            </w:pPr>
            <w:r w:rsidRPr="00850A5C">
              <w:rPr>
                <w:lang w:val="lt-LT"/>
              </w:rPr>
              <w:t>Paprastojo remonto ir eksploatacijos sąnaudos</w:t>
            </w:r>
          </w:p>
        </w:tc>
        <w:tc>
          <w:tcPr>
            <w:tcW w:w="1984" w:type="dxa"/>
            <w:shd w:val="clear" w:color="auto" w:fill="auto"/>
          </w:tcPr>
          <w:p w14:paraId="31A86938"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w:t>
            </w:r>
            <w:r>
              <w:rPr>
                <w:lang w:val="lt-LT"/>
              </w:rPr>
              <w:t>6 518,59</w:t>
            </w:r>
          </w:p>
        </w:tc>
        <w:tc>
          <w:tcPr>
            <w:tcW w:w="1701" w:type="dxa"/>
            <w:shd w:val="clear" w:color="auto" w:fill="auto"/>
          </w:tcPr>
          <w:p w14:paraId="24D95A6B"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w:t>
            </w:r>
            <w:r>
              <w:rPr>
                <w:lang w:val="lt-LT"/>
              </w:rPr>
              <w:t>83</w:t>
            </w:r>
          </w:p>
        </w:tc>
        <w:tc>
          <w:tcPr>
            <w:tcW w:w="1701" w:type="dxa"/>
            <w:shd w:val="clear" w:color="auto" w:fill="auto"/>
          </w:tcPr>
          <w:p w14:paraId="416E82E1"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27 438,26</w:t>
            </w:r>
          </w:p>
        </w:tc>
        <w:tc>
          <w:tcPr>
            <w:tcW w:w="1666" w:type="dxa"/>
            <w:shd w:val="clear" w:color="auto" w:fill="auto"/>
          </w:tcPr>
          <w:p w14:paraId="479FBA92" w14:textId="77777777" w:rsidR="00E16E2B" w:rsidRPr="00850A5C" w:rsidRDefault="00E16E2B" w:rsidP="00222A9D">
            <w:pPr>
              <w:pStyle w:val="Pagrindinistekstas1"/>
              <w:shd w:val="clear" w:color="auto" w:fill="auto"/>
              <w:spacing w:before="0" w:line="240" w:lineRule="auto"/>
              <w:rPr>
                <w:lang w:val="lt-LT"/>
              </w:rPr>
            </w:pPr>
            <w:r>
              <w:rPr>
                <w:lang w:val="lt-LT"/>
              </w:rPr>
              <w:t>-919,67</w:t>
            </w:r>
          </w:p>
        </w:tc>
      </w:tr>
      <w:tr w:rsidR="00E16E2B" w:rsidRPr="00850A5C" w14:paraId="78F83700" w14:textId="77777777" w:rsidTr="00222A9D">
        <w:tc>
          <w:tcPr>
            <w:tcW w:w="2802" w:type="dxa"/>
            <w:shd w:val="clear" w:color="auto" w:fill="auto"/>
          </w:tcPr>
          <w:p w14:paraId="0A93C2E6" w14:textId="77777777" w:rsidR="00E16E2B" w:rsidRPr="00850A5C" w:rsidRDefault="00E16E2B" w:rsidP="00222A9D">
            <w:pPr>
              <w:pStyle w:val="Pagrindinistekstas1"/>
              <w:shd w:val="clear" w:color="auto" w:fill="auto"/>
              <w:spacing w:before="0" w:line="240" w:lineRule="auto"/>
              <w:rPr>
                <w:lang w:val="lt-LT"/>
              </w:rPr>
            </w:pPr>
            <w:r w:rsidRPr="00850A5C">
              <w:rPr>
                <w:lang w:val="lt-LT"/>
              </w:rPr>
              <w:t>Reprezentacinių išlaidų sąnaudos</w:t>
            </w:r>
          </w:p>
        </w:tc>
        <w:tc>
          <w:tcPr>
            <w:tcW w:w="1984" w:type="dxa"/>
            <w:shd w:val="clear" w:color="auto" w:fill="auto"/>
          </w:tcPr>
          <w:p w14:paraId="61A8B776" w14:textId="77777777" w:rsidR="00E16E2B" w:rsidRPr="00850A5C" w:rsidRDefault="00E16E2B" w:rsidP="00222A9D">
            <w:pPr>
              <w:pStyle w:val="Pagrindinistekstas1"/>
              <w:shd w:val="clear" w:color="auto" w:fill="auto"/>
              <w:spacing w:before="0" w:line="240" w:lineRule="auto"/>
              <w:rPr>
                <w:lang w:val="lt-LT"/>
              </w:rPr>
            </w:pPr>
            <w:r>
              <w:rPr>
                <w:lang w:val="lt-LT"/>
              </w:rPr>
              <w:t>1 591,98</w:t>
            </w:r>
          </w:p>
        </w:tc>
        <w:tc>
          <w:tcPr>
            <w:tcW w:w="1701" w:type="dxa"/>
            <w:shd w:val="clear" w:color="auto" w:fill="auto"/>
          </w:tcPr>
          <w:p w14:paraId="209315C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0,0</w:t>
            </w:r>
            <w:r>
              <w:rPr>
                <w:lang w:val="lt-LT"/>
              </w:rPr>
              <w:t>5</w:t>
            </w:r>
          </w:p>
        </w:tc>
        <w:tc>
          <w:tcPr>
            <w:tcW w:w="1701" w:type="dxa"/>
            <w:shd w:val="clear" w:color="auto" w:fill="auto"/>
          </w:tcPr>
          <w:p w14:paraId="45B6C942"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726,16</w:t>
            </w:r>
          </w:p>
        </w:tc>
        <w:tc>
          <w:tcPr>
            <w:tcW w:w="1666" w:type="dxa"/>
            <w:shd w:val="clear" w:color="auto" w:fill="auto"/>
          </w:tcPr>
          <w:p w14:paraId="1053C6A4"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865,82</w:t>
            </w:r>
          </w:p>
        </w:tc>
      </w:tr>
      <w:tr w:rsidR="00E16E2B" w:rsidRPr="00850A5C" w14:paraId="5F8D1AA1" w14:textId="77777777" w:rsidTr="00222A9D">
        <w:tc>
          <w:tcPr>
            <w:tcW w:w="2802" w:type="dxa"/>
            <w:shd w:val="clear" w:color="auto" w:fill="auto"/>
          </w:tcPr>
          <w:p w14:paraId="6562E865" w14:textId="77777777" w:rsidR="00E16E2B" w:rsidRPr="00850A5C" w:rsidRDefault="00E16E2B" w:rsidP="00222A9D">
            <w:pPr>
              <w:pStyle w:val="Pagrindinistekstas1"/>
              <w:shd w:val="clear" w:color="auto" w:fill="auto"/>
              <w:spacing w:before="0" w:line="240" w:lineRule="auto"/>
              <w:rPr>
                <w:color w:val="FF0000"/>
                <w:lang w:val="lt-LT"/>
              </w:rPr>
            </w:pPr>
            <w:r w:rsidRPr="00850A5C">
              <w:rPr>
                <w:lang w:val="lt-LT"/>
              </w:rPr>
              <w:t>Kitos sąnaudos</w:t>
            </w:r>
          </w:p>
        </w:tc>
        <w:tc>
          <w:tcPr>
            <w:tcW w:w="1984" w:type="dxa"/>
            <w:shd w:val="clear" w:color="auto" w:fill="auto"/>
          </w:tcPr>
          <w:p w14:paraId="1E7A4C07" w14:textId="77777777" w:rsidR="00E16E2B" w:rsidRPr="00850A5C" w:rsidRDefault="00E16E2B" w:rsidP="00222A9D">
            <w:pPr>
              <w:pStyle w:val="Pagrindinistekstas1"/>
              <w:shd w:val="clear" w:color="auto" w:fill="auto"/>
              <w:spacing w:before="0" w:line="240" w:lineRule="auto"/>
              <w:rPr>
                <w:lang w:val="lt-LT"/>
              </w:rPr>
            </w:pPr>
            <w:r>
              <w:rPr>
                <w:lang w:val="lt-LT"/>
              </w:rPr>
              <w:t>169 196,41</w:t>
            </w:r>
          </w:p>
        </w:tc>
        <w:tc>
          <w:tcPr>
            <w:tcW w:w="1701" w:type="dxa"/>
            <w:shd w:val="clear" w:color="auto" w:fill="auto"/>
          </w:tcPr>
          <w:p w14:paraId="54C35A25" w14:textId="77777777" w:rsidR="00E16E2B" w:rsidRPr="00850A5C" w:rsidRDefault="00E16E2B" w:rsidP="00222A9D">
            <w:pPr>
              <w:pStyle w:val="Pagrindinistekstas1"/>
              <w:shd w:val="clear" w:color="auto" w:fill="auto"/>
              <w:spacing w:before="0" w:line="240" w:lineRule="auto"/>
              <w:rPr>
                <w:lang w:val="lt-LT"/>
              </w:rPr>
            </w:pPr>
            <w:r>
              <w:rPr>
                <w:lang w:val="lt-LT"/>
              </w:rPr>
              <w:t>5,28</w:t>
            </w:r>
          </w:p>
        </w:tc>
        <w:tc>
          <w:tcPr>
            <w:tcW w:w="1701" w:type="dxa"/>
            <w:shd w:val="clear" w:color="auto" w:fill="auto"/>
          </w:tcPr>
          <w:p w14:paraId="656620B8" w14:textId="77777777" w:rsidR="00E16E2B" w:rsidRPr="00850A5C" w:rsidRDefault="00E16E2B" w:rsidP="00222A9D">
            <w:pPr>
              <w:pStyle w:val="Pagrindinistekstas30"/>
              <w:shd w:val="clear" w:color="auto" w:fill="auto"/>
              <w:spacing w:line="240" w:lineRule="auto"/>
              <w:ind w:left="120"/>
              <w:rPr>
                <w:lang w:val="lt-LT"/>
              </w:rPr>
            </w:pPr>
            <w:r>
              <w:rPr>
                <w:lang w:val="lt-LT"/>
              </w:rPr>
              <w:t>221 348,64</w:t>
            </w:r>
          </w:p>
        </w:tc>
        <w:tc>
          <w:tcPr>
            <w:tcW w:w="1666" w:type="dxa"/>
            <w:shd w:val="clear" w:color="auto" w:fill="auto"/>
          </w:tcPr>
          <w:p w14:paraId="1A022689" w14:textId="77777777" w:rsidR="00E16E2B" w:rsidRPr="00850A5C" w:rsidRDefault="00E16E2B" w:rsidP="00222A9D">
            <w:pPr>
              <w:pStyle w:val="Pagrindinistekstas1"/>
              <w:shd w:val="clear" w:color="auto" w:fill="auto"/>
              <w:spacing w:before="0" w:line="240" w:lineRule="auto"/>
              <w:rPr>
                <w:lang w:val="lt-LT"/>
              </w:rPr>
            </w:pPr>
            <w:r>
              <w:rPr>
                <w:lang w:val="lt-LT"/>
              </w:rPr>
              <w:t>-52 152,23</w:t>
            </w:r>
          </w:p>
        </w:tc>
      </w:tr>
      <w:tr w:rsidR="00E16E2B" w:rsidRPr="00850A5C" w14:paraId="24A8231B" w14:textId="77777777" w:rsidTr="00222A9D">
        <w:tc>
          <w:tcPr>
            <w:tcW w:w="2802" w:type="dxa"/>
            <w:shd w:val="clear" w:color="auto" w:fill="auto"/>
          </w:tcPr>
          <w:p w14:paraId="4343698E" w14:textId="09947207" w:rsidR="00E16E2B" w:rsidRPr="00850A5C" w:rsidRDefault="00E16E2B" w:rsidP="00222A9D">
            <w:pPr>
              <w:pStyle w:val="Pagrindinistekstas1"/>
              <w:shd w:val="clear" w:color="auto" w:fill="auto"/>
              <w:spacing w:before="0" w:line="240" w:lineRule="auto"/>
              <w:jc w:val="right"/>
              <w:rPr>
                <w:b/>
                <w:lang w:val="lt-LT"/>
              </w:rPr>
            </w:pPr>
            <w:r w:rsidRPr="00850A5C">
              <w:rPr>
                <w:b/>
                <w:lang w:val="lt-LT"/>
              </w:rPr>
              <w:t>Iš viso</w:t>
            </w:r>
          </w:p>
        </w:tc>
        <w:tc>
          <w:tcPr>
            <w:tcW w:w="1984" w:type="dxa"/>
            <w:shd w:val="clear" w:color="auto" w:fill="auto"/>
          </w:tcPr>
          <w:p w14:paraId="0C3548FA" w14:textId="77777777" w:rsidR="00E16E2B" w:rsidRPr="00850A5C" w:rsidRDefault="00E16E2B" w:rsidP="00222A9D">
            <w:pPr>
              <w:pStyle w:val="Pagrindinistekstas1"/>
              <w:shd w:val="clear" w:color="auto" w:fill="auto"/>
              <w:spacing w:before="0" w:line="240" w:lineRule="auto"/>
              <w:rPr>
                <w:lang w:val="lt-LT"/>
              </w:rPr>
            </w:pPr>
            <w:r>
              <w:rPr>
                <w:lang w:val="lt-LT"/>
              </w:rPr>
              <w:t>3 206 150,06</w:t>
            </w:r>
          </w:p>
        </w:tc>
        <w:tc>
          <w:tcPr>
            <w:tcW w:w="1701" w:type="dxa"/>
            <w:shd w:val="clear" w:color="auto" w:fill="auto"/>
          </w:tcPr>
          <w:p w14:paraId="733D50DF" w14:textId="77777777" w:rsidR="00E16E2B" w:rsidRPr="00850A5C" w:rsidRDefault="00E16E2B" w:rsidP="00222A9D">
            <w:pPr>
              <w:pStyle w:val="Pagrindinistekstas1"/>
              <w:shd w:val="clear" w:color="auto" w:fill="auto"/>
              <w:spacing w:before="0" w:line="240" w:lineRule="auto"/>
              <w:rPr>
                <w:lang w:val="lt-LT"/>
              </w:rPr>
            </w:pPr>
          </w:p>
        </w:tc>
        <w:tc>
          <w:tcPr>
            <w:tcW w:w="1701" w:type="dxa"/>
            <w:shd w:val="clear" w:color="auto" w:fill="auto"/>
          </w:tcPr>
          <w:p w14:paraId="125461BE" w14:textId="77777777" w:rsidR="00E16E2B" w:rsidRPr="00850A5C" w:rsidRDefault="00E16E2B" w:rsidP="00222A9D">
            <w:pPr>
              <w:pStyle w:val="Pagrindinistekstas1"/>
              <w:shd w:val="clear" w:color="auto" w:fill="auto"/>
              <w:spacing w:before="0" w:line="240" w:lineRule="auto"/>
              <w:rPr>
                <w:lang w:val="lt-LT"/>
              </w:rPr>
            </w:pPr>
            <w:r w:rsidRPr="00850A5C">
              <w:rPr>
                <w:lang w:val="lt-LT"/>
              </w:rPr>
              <w:t>2</w:t>
            </w:r>
            <w:r>
              <w:rPr>
                <w:lang w:val="lt-LT"/>
              </w:rPr>
              <w:t> 844 091,12</w:t>
            </w:r>
          </w:p>
        </w:tc>
        <w:tc>
          <w:tcPr>
            <w:tcW w:w="1666" w:type="dxa"/>
            <w:shd w:val="clear" w:color="auto" w:fill="auto"/>
          </w:tcPr>
          <w:p w14:paraId="4A366AB3" w14:textId="77777777" w:rsidR="00E16E2B" w:rsidRPr="00850A5C" w:rsidRDefault="00E16E2B" w:rsidP="00222A9D">
            <w:pPr>
              <w:pStyle w:val="Pagrindinistekstas1"/>
              <w:shd w:val="clear" w:color="auto" w:fill="auto"/>
              <w:spacing w:before="0" w:line="240" w:lineRule="auto"/>
              <w:rPr>
                <w:lang w:val="lt-LT"/>
              </w:rPr>
            </w:pPr>
            <w:r w:rsidRPr="00850A5C">
              <w:rPr>
                <w:lang w:val="lt-LT"/>
              </w:rPr>
              <w:t>+</w:t>
            </w:r>
            <w:r>
              <w:rPr>
                <w:lang w:val="lt-LT"/>
              </w:rPr>
              <w:t>362 058,94</w:t>
            </w:r>
          </w:p>
        </w:tc>
      </w:tr>
    </w:tbl>
    <w:p w14:paraId="6157809F" w14:textId="77777777" w:rsidR="00E16E2B" w:rsidRPr="007147E6" w:rsidRDefault="00E16E2B" w:rsidP="00E16E2B">
      <w:pPr>
        <w:pStyle w:val="Pagrindinistekstas1"/>
        <w:shd w:val="clear" w:color="auto" w:fill="auto"/>
        <w:spacing w:before="0" w:line="240" w:lineRule="auto"/>
      </w:pPr>
    </w:p>
    <w:bookmarkEnd w:id="35"/>
    <w:p w14:paraId="74EE4E57" w14:textId="77777777" w:rsidR="00E16E2B" w:rsidRPr="00F3485E" w:rsidRDefault="00E16E2B" w:rsidP="00BD4804">
      <w:pPr>
        <w:pStyle w:val="Pagrindinistekstas1"/>
        <w:shd w:val="clear" w:color="auto" w:fill="auto"/>
        <w:spacing w:before="0" w:line="240" w:lineRule="auto"/>
        <w:ind w:firstLine="1134"/>
        <w:rPr>
          <w:lang w:val="lt-LT"/>
        </w:rPr>
      </w:pPr>
      <w:r w:rsidRPr="00204955">
        <w:t>Didžiausia įstaigos sąnaudų dalis tenka darbo užmokesčiui</w:t>
      </w:r>
      <w:r>
        <w:rPr>
          <w:lang w:val="lt-LT"/>
        </w:rPr>
        <w:t xml:space="preserve"> ir socialinio draudimo įmokoms</w:t>
      </w:r>
      <w:r w:rsidRPr="00204955">
        <w:t xml:space="preserve">. </w:t>
      </w:r>
      <w:r>
        <w:rPr>
          <w:lang w:val="lt-LT"/>
        </w:rPr>
        <w:t>2023 m. s</w:t>
      </w:r>
      <w:proofErr w:type="spellStart"/>
      <w:r w:rsidRPr="00204955">
        <w:t>ąnaudos</w:t>
      </w:r>
      <w:proofErr w:type="spellEnd"/>
      <w:r w:rsidRPr="00204955">
        <w:t xml:space="preserve"> darbo užmokesčiui</w:t>
      </w:r>
      <w:r>
        <w:rPr>
          <w:lang w:val="lt-LT"/>
        </w:rPr>
        <w:t xml:space="preserve"> sudarė</w:t>
      </w:r>
      <w:r w:rsidRPr="00204955">
        <w:t xml:space="preserve"> </w:t>
      </w:r>
      <w:r>
        <w:rPr>
          <w:lang w:val="lt-LT"/>
        </w:rPr>
        <w:t>75,56</w:t>
      </w:r>
      <w:r w:rsidRPr="00204955">
        <w:t xml:space="preserve"> % pajamų, gaunamų iš PSDF biudžeto lėšų</w:t>
      </w:r>
      <w:r>
        <w:rPr>
          <w:lang w:val="lt-LT"/>
        </w:rPr>
        <w:t xml:space="preserve">. </w:t>
      </w:r>
      <w:r w:rsidRPr="00204955">
        <w:t>Ignalinos rajono savivaldybės tarybos 2021 m. rugsėjo 23 d. sprendimu Nr. T-158  nustatytas darbo užmokesčio normatyvas – 80 % nuo pajamų, gaunamų iš PSDF biudžeto ir papildomų įstaigos pajamų, gaunamų už suteiktas mokamas pa</w:t>
      </w:r>
      <w:r>
        <w:t>s</w:t>
      </w:r>
      <w:r w:rsidRPr="00204955">
        <w:t>laugas.</w:t>
      </w:r>
      <w:r>
        <w:rPr>
          <w:lang w:val="lt-LT"/>
        </w:rPr>
        <w:t xml:space="preserve"> Sumažėjo medikamentų, medicinos priemonių, patalpų šildymo, elektros energijos,  transporto išlaidų sąnaudos.</w:t>
      </w:r>
    </w:p>
    <w:p w14:paraId="75406619" w14:textId="77777777" w:rsidR="00E16E2B" w:rsidRPr="00204955" w:rsidRDefault="00E16E2B" w:rsidP="00E16E2B">
      <w:pPr>
        <w:pStyle w:val="Pagrindinistekstas1"/>
        <w:shd w:val="clear" w:color="auto" w:fill="auto"/>
        <w:spacing w:before="0" w:line="240" w:lineRule="auto"/>
      </w:pPr>
    </w:p>
    <w:p w14:paraId="4299CF15" w14:textId="77777777" w:rsidR="00E16E2B" w:rsidRPr="007147E6" w:rsidRDefault="00E16E2B" w:rsidP="00E16E2B">
      <w:pPr>
        <w:pStyle w:val="Pagrindinistekstas1"/>
        <w:shd w:val="clear" w:color="auto" w:fill="auto"/>
        <w:spacing w:before="0" w:line="240" w:lineRule="auto"/>
        <w:jc w:val="center"/>
      </w:pPr>
      <w:bookmarkStart w:id="36" w:name="_Hlk157522378"/>
      <w:r w:rsidRPr="007147E6">
        <w:t>12 lentelė. Įstaigos įsipareigojimai eurais 202</w:t>
      </w:r>
      <w:r>
        <w:rPr>
          <w:lang w:val="lt-LT"/>
        </w:rPr>
        <w:t>3</w:t>
      </w:r>
      <w:r w:rsidRPr="007147E6">
        <w:t xml:space="preserve"> m. ir pokyčio palyginimas su 202</w:t>
      </w:r>
      <w:r>
        <w:rPr>
          <w:lang w:val="lt-LT"/>
        </w:rPr>
        <w:t>2</w:t>
      </w:r>
      <w:r w:rsidRPr="007147E6">
        <w:t xml:space="preserve"> m.</w:t>
      </w:r>
      <w:bookmarkStart w:id="37" w:name="bookmark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9"/>
        <w:gridCol w:w="1601"/>
        <w:gridCol w:w="1611"/>
        <w:gridCol w:w="1459"/>
        <w:gridCol w:w="1728"/>
      </w:tblGrid>
      <w:tr w:rsidR="00BD4804" w:rsidRPr="00850A5C" w14:paraId="5955BAB6" w14:textId="77777777" w:rsidTr="00BD4804">
        <w:tc>
          <w:tcPr>
            <w:tcW w:w="3229" w:type="dxa"/>
            <w:shd w:val="clear" w:color="auto" w:fill="auto"/>
          </w:tcPr>
          <w:p w14:paraId="21AA382A" w14:textId="77777777" w:rsidR="00BD4804" w:rsidRPr="00850A5C" w:rsidRDefault="00BD4804" w:rsidP="00222A9D">
            <w:pPr>
              <w:pStyle w:val="Pagrindinistekstas1"/>
              <w:shd w:val="clear" w:color="auto" w:fill="auto"/>
              <w:spacing w:before="0" w:line="240" w:lineRule="auto"/>
              <w:jc w:val="left"/>
              <w:rPr>
                <w:lang w:val="lt-LT"/>
              </w:rPr>
            </w:pPr>
          </w:p>
        </w:tc>
        <w:tc>
          <w:tcPr>
            <w:tcW w:w="1601" w:type="dxa"/>
            <w:shd w:val="clear" w:color="auto" w:fill="auto"/>
          </w:tcPr>
          <w:p w14:paraId="1A396D71"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202</w:t>
            </w:r>
            <w:r>
              <w:rPr>
                <w:lang w:val="lt-LT"/>
              </w:rPr>
              <w:t>3</w:t>
            </w:r>
            <w:r w:rsidRPr="00850A5C">
              <w:rPr>
                <w:lang w:val="lt-LT"/>
              </w:rPr>
              <w:t>-12-31</w:t>
            </w:r>
          </w:p>
        </w:tc>
        <w:tc>
          <w:tcPr>
            <w:tcW w:w="1611" w:type="dxa"/>
            <w:shd w:val="clear" w:color="auto" w:fill="auto"/>
          </w:tcPr>
          <w:p w14:paraId="282834C9"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202</w:t>
            </w:r>
            <w:r>
              <w:rPr>
                <w:lang w:val="lt-LT"/>
              </w:rPr>
              <w:t>2</w:t>
            </w:r>
            <w:r w:rsidRPr="00850A5C">
              <w:rPr>
                <w:lang w:val="lt-LT"/>
              </w:rPr>
              <w:t>-12-31</w:t>
            </w:r>
          </w:p>
        </w:tc>
        <w:tc>
          <w:tcPr>
            <w:tcW w:w="1459" w:type="dxa"/>
          </w:tcPr>
          <w:p w14:paraId="0EB3A234"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297DC75B" w14:textId="56FBA346" w:rsidR="00BD4804" w:rsidRPr="00850A5C" w:rsidRDefault="00BD4804" w:rsidP="00222A9D">
            <w:pPr>
              <w:pStyle w:val="Pagrindinistekstas1"/>
              <w:shd w:val="clear" w:color="auto" w:fill="auto"/>
              <w:spacing w:before="0" w:line="240" w:lineRule="auto"/>
              <w:jc w:val="left"/>
              <w:rPr>
                <w:lang w:val="lt-LT"/>
              </w:rPr>
            </w:pPr>
            <w:r w:rsidRPr="00850A5C">
              <w:rPr>
                <w:lang w:val="lt-LT"/>
              </w:rPr>
              <w:t>Pokytis 202</w:t>
            </w:r>
            <w:r>
              <w:rPr>
                <w:lang w:val="lt-LT"/>
              </w:rPr>
              <w:t>3</w:t>
            </w:r>
            <w:r w:rsidRPr="00850A5C">
              <w:rPr>
                <w:lang w:val="lt-LT"/>
              </w:rPr>
              <w:t>m. – 202</w:t>
            </w:r>
            <w:r>
              <w:rPr>
                <w:lang w:val="lt-LT"/>
              </w:rPr>
              <w:t>2</w:t>
            </w:r>
            <w:r w:rsidRPr="00850A5C">
              <w:rPr>
                <w:lang w:val="lt-LT"/>
              </w:rPr>
              <w:t xml:space="preserve"> m. (+/-)</w:t>
            </w:r>
          </w:p>
        </w:tc>
      </w:tr>
      <w:tr w:rsidR="00BD4804" w:rsidRPr="00850A5C" w14:paraId="0E98ED67" w14:textId="77777777" w:rsidTr="00BD4804">
        <w:tc>
          <w:tcPr>
            <w:tcW w:w="3229" w:type="dxa"/>
            <w:shd w:val="clear" w:color="auto" w:fill="auto"/>
          </w:tcPr>
          <w:p w14:paraId="48E8AAFD"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Sukauptas atostogų rezervas</w:t>
            </w:r>
          </w:p>
        </w:tc>
        <w:tc>
          <w:tcPr>
            <w:tcW w:w="1601" w:type="dxa"/>
            <w:shd w:val="clear" w:color="auto" w:fill="auto"/>
          </w:tcPr>
          <w:p w14:paraId="20F481B5"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1</w:t>
            </w:r>
            <w:r>
              <w:rPr>
                <w:lang w:val="lt-LT"/>
              </w:rPr>
              <w:t>85 480,55</w:t>
            </w:r>
          </w:p>
        </w:tc>
        <w:tc>
          <w:tcPr>
            <w:tcW w:w="1611" w:type="dxa"/>
            <w:shd w:val="clear" w:color="auto" w:fill="auto"/>
          </w:tcPr>
          <w:p w14:paraId="5F20AF67" w14:textId="77777777" w:rsidR="00BD4804" w:rsidRPr="00850A5C" w:rsidRDefault="00BD4804" w:rsidP="00222A9D">
            <w:pPr>
              <w:pStyle w:val="Pagrindinistekstas1"/>
              <w:shd w:val="clear" w:color="auto" w:fill="auto"/>
              <w:spacing w:before="0" w:line="240" w:lineRule="auto"/>
              <w:ind w:left="120"/>
              <w:jc w:val="center"/>
              <w:rPr>
                <w:lang w:val="lt-LT"/>
              </w:rPr>
            </w:pPr>
            <w:r w:rsidRPr="00850A5C">
              <w:rPr>
                <w:lang w:val="lt-LT"/>
              </w:rPr>
              <w:t>1</w:t>
            </w:r>
            <w:r>
              <w:rPr>
                <w:lang w:val="lt-LT"/>
              </w:rPr>
              <w:t>31 363,41</w:t>
            </w:r>
          </w:p>
        </w:tc>
        <w:tc>
          <w:tcPr>
            <w:tcW w:w="1459" w:type="dxa"/>
          </w:tcPr>
          <w:p w14:paraId="047D38F8"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03F5FA88" w14:textId="1C625C57" w:rsidR="00BD4804" w:rsidRPr="00850A5C" w:rsidRDefault="00BD4804" w:rsidP="00222A9D">
            <w:pPr>
              <w:pStyle w:val="Pagrindinistekstas1"/>
              <w:shd w:val="clear" w:color="auto" w:fill="auto"/>
              <w:spacing w:before="0" w:line="240" w:lineRule="auto"/>
              <w:jc w:val="left"/>
              <w:rPr>
                <w:lang w:val="lt-LT"/>
              </w:rPr>
            </w:pPr>
            <w:r w:rsidRPr="00850A5C">
              <w:rPr>
                <w:lang w:val="lt-LT"/>
              </w:rPr>
              <w:t>+5</w:t>
            </w:r>
            <w:r>
              <w:rPr>
                <w:lang w:val="lt-LT"/>
              </w:rPr>
              <w:t>4 117,14</w:t>
            </w:r>
          </w:p>
        </w:tc>
      </w:tr>
      <w:tr w:rsidR="00BD4804" w:rsidRPr="00850A5C" w14:paraId="14D46918" w14:textId="77777777" w:rsidTr="00BD4804">
        <w:tc>
          <w:tcPr>
            <w:tcW w:w="3229" w:type="dxa"/>
            <w:shd w:val="clear" w:color="auto" w:fill="auto"/>
          </w:tcPr>
          <w:p w14:paraId="1BD85286"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Įsipareigojimai tiekėjams, iš jų už:</w:t>
            </w:r>
          </w:p>
        </w:tc>
        <w:tc>
          <w:tcPr>
            <w:tcW w:w="1601" w:type="dxa"/>
            <w:shd w:val="clear" w:color="auto" w:fill="auto"/>
          </w:tcPr>
          <w:p w14:paraId="54E2AACE"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1</w:t>
            </w:r>
            <w:r>
              <w:rPr>
                <w:lang w:val="lt-LT"/>
              </w:rPr>
              <w:t>2 488,51</w:t>
            </w:r>
          </w:p>
        </w:tc>
        <w:tc>
          <w:tcPr>
            <w:tcW w:w="1611" w:type="dxa"/>
            <w:shd w:val="clear" w:color="auto" w:fill="auto"/>
          </w:tcPr>
          <w:p w14:paraId="16BF8FA8" w14:textId="77777777" w:rsidR="00BD4804" w:rsidRPr="00850A5C" w:rsidRDefault="00BD4804" w:rsidP="00222A9D">
            <w:pPr>
              <w:pStyle w:val="Pagrindinistekstas30"/>
              <w:shd w:val="clear" w:color="auto" w:fill="auto"/>
              <w:spacing w:line="240" w:lineRule="auto"/>
              <w:ind w:left="120"/>
              <w:jc w:val="center"/>
              <w:rPr>
                <w:lang w:val="lt-LT"/>
              </w:rPr>
            </w:pPr>
            <w:r w:rsidRPr="00850A5C">
              <w:rPr>
                <w:lang w:val="lt-LT"/>
              </w:rPr>
              <w:t>1</w:t>
            </w:r>
            <w:r>
              <w:rPr>
                <w:lang w:val="lt-LT"/>
              </w:rPr>
              <w:t>55 166,86</w:t>
            </w:r>
          </w:p>
        </w:tc>
        <w:tc>
          <w:tcPr>
            <w:tcW w:w="1459" w:type="dxa"/>
          </w:tcPr>
          <w:p w14:paraId="2569002F"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4DF6EC4F" w14:textId="52FF40E2" w:rsidR="00BD4804" w:rsidRPr="00850A5C" w:rsidRDefault="00BD4804" w:rsidP="00222A9D">
            <w:pPr>
              <w:pStyle w:val="Pagrindinistekstas1"/>
              <w:shd w:val="clear" w:color="auto" w:fill="auto"/>
              <w:spacing w:before="0" w:line="240" w:lineRule="auto"/>
              <w:jc w:val="left"/>
              <w:rPr>
                <w:lang w:val="lt-LT"/>
              </w:rPr>
            </w:pPr>
            <w:r>
              <w:rPr>
                <w:lang w:val="lt-LT"/>
              </w:rPr>
              <w:t>-142 678,35</w:t>
            </w:r>
          </w:p>
        </w:tc>
      </w:tr>
      <w:tr w:rsidR="00BD4804" w:rsidRPr="00850A5C" w14:paraId="7325C310" w14:textId="77777777" w:rsidTr="00BD4804">
        <w:tc>
          <w:tcPr>
            <w:tcW w:w="3229" w:type="dxa"/>
            <w:shd w:val="clear" w:color="auto" w:fill="auto"/>
          </w:tcPr>
          <w:p w14:paraId="33D081C1"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-medikamentus</w:t>
            </w:r>
          </w:p>
        </w:tc>
        <w:tc>
          <w:tcPr>
            <w:tcW w:w="1601" w:type="dxa"/>
            <w:shd w:val="clear" w:color="auto" w:fill="auto"/>
          </w:tcPr>
          <w:p w14:paraId="610EA041" w14:textId="77777777" w:rsidR="00BD4804" w:rsidRPr="00850A5C" w:rsidRDefault="00BD4804" w:rsidP="00222A9D">
            <w:pPr>
              <w:pStyle w:val="Pagrindinistekstas1"/>
              <w:shd w:val="clear" w:color="auto" w:fill="auto"/>
              <w:spacing w:before="0" w:line="240" w:lineRule="auto"/>
              <w:jc w:val="left"/>
              <w:rPr>
                <w:lang w:val="lt-LT"/>
              </w:rPr>
            </w:pPr>
            <w:r>
              <w:rPr>
                <w:lang w:val="lt-LT"/>
              </w:rPr>
              <w:t>185,22</w:t>
            </w:r>
          </w:p>
        </w:tc>
        <w:tc>
          <w:tcPr>
            <w:tcW w:w="1611" w:type="dxa"/>
            <w:shd w:val="clear" w:color="auto" w:fill="auto"/>
          </w:tcPr>
          <w:p w14:paraId="0926C0F9"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1 746,15</w:t>
            </w:r>
          </w:p>
        </w:tc>
        <w:tc>
          <w:tcPr>
            <w:tcW w:w="1459" w:type="dxa"/>
          </w:tcPr>
          <w:p w14:paraId="485CA612"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2EC5BE64" w14:textId="4838DBFF"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1 560,93</w:t>
            </w:r>
          </w:p>
        </w:tc>
      </w:tr>
      <w:tr w:rsidR="00BD4804" w:rsidRPr="00850A5C" w14:paraId="1AD2DF1A" w14:textId="77777777" w:rsidTr="00BD4804">
        <w:tc>
          <w:tcPr>
            <w:tcW w:w="3229" w:type="dxa"/>
            <w:shd w:val="clear" w:color="auto" w:fill="auto"/>
          </w:tcPr>
          <w:p w14:paraId="0AB93A9F"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-kraujo produktus</w:t>
            </w:r>
          </w:p>
        </w:tc>
        <w:tc>
          <w:tcPr>
            <w:tcW w:w="1601" w:type="dxa"/>
            <w:shd w:val="clear" w:color="auto" w:fill="auto"/>
          </w:tcPr>
          <w:p w14:paraId="7F0A9856" w14:textId="77777777" w:rsidR="00BD4804" w:rsidRPr="00850A5C" w:rsidRDefault="00BD4804" w:rsidP="00222A9D">
            <w:pPr>
              <w:pStyle w:val="Pagrindinistekstas1"/>
              <w:shd w:val="clear" w:color="auto" w:fill="auto"/>
              <w:spacing w:before="0" w:line="240" w:lineRule="auto"/>
              <w:jc w:val="left"/>
              <w:rPr>
                <w:lang w:val="lt-LT"/>
              </w:rPr>
            </w:pPr>
            <w:r>
              <w:rPr>
                <w:lang w:val="lt-LT"/>
              </w:rPr>
              <w:t>2 230,00</w:t>
            </w:r>
          </w:p>
        </w:tc>
        <w:tc>
          <w:tcPr>
            <w:tcW w:w="1611" w:type="dxa"/>
            <w:shd w:val="clear" w:color="auto" w:fill="auto"/>
          </w:tcPr>
          <w:p w14:paraId="54830C62"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2 319,20</w:t>
            </w:r>
          </w:p>
        </w:tc>
        <w:tc>
          <w:tcPr>
            <w:tcW w:w="1459" w:type="dxa"/>
          </w:tcPr>
          <w:p w14:paraId="4E853C0A"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427EF03B" w14:textId="255BD19D"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89,20</w:t>
            </w:r>
          </w:p>
        </w:tc>
      </w:tr>
      <w:tr w:rsidR="00BD4804" w:rsidRPr="00850A5C" w14:paraId="40045686" w14:textId="77777777" w:rsidTr="00BD4804">
        <w:tc>
          <w:tcPr>
            <w:tcW w:w="3229" w:type="dxa"/>
            <w:shd w:val="clear" w:color="auto" w:fill="auto"/>
          </w:tcPr>
          <w:p w14:paraId="26C5AFDB"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-med. pagalbos priemones, medicinos priemonių aptarnavimą</w:t>
            </w:r>
          </w:p>
        </w:tc>
        <w:tc>
          <w:tcPr>
            <w:tcW w:w="1601" w:type="dxa"/>
            <w:shd w:val="clear" w:color="auto" w:fill="auto"/>
          </w:tcPr>
          <w:p w14:paraId="08F81C02" w14:textId="77777777" w:rsidR="00BD4804" w:rsidRPr="00850A5C" w:rsidRDefault="00BD4804" w:rsidP="00222A9D">
            <w:pPr>
              <w:pStyle w:val="Pagrindinistekstas1"/>
              <w:shd w:val="clear" w:color="auto" w:fill="auto"/>
              <w:spacing w:before="0" w:line="240" w:lineRule="auto"/>
              <w:jc w:val="left"/>
              <w:rPr>
                <w:lang w:val="lt-LT"/>
              </w:rPr>
            </w:pPr>
          </w:p>
        </w:tc>
        <w:tc>
          <w:tcPr>
            <w:tcW w:w="1611" w:type="dxa"/>
            <w:shd w:val="clear" w:color="auto" w:fill="auto"/>
          </w:tcPr>
          <w:p w14:paraId="31573C17" w14:textId="77777777" w:rsidR="00BD4804" w:rsidRPr="00850A5C" w:rsidRDefault="00BD4804" w:rsidP="00222A9D">
            <w:pPr>
              <w:pStyle w:val="Pagrindinistekstas1"/>
              <w:shd w:val="clear" w:color="auto" w:fill="auto"/>
              <w:spacing w:before="0" w:line="240" w:lineRule="auto"/>
              <w:jc w:val="center"/>
              <w:rPr>
                <w:lang w:val="lt-LT"/>
              </w:rPr>
            </w:pPr>
          </w:p>
        </w:tc>
        <w:tc>
          <w:tcPr>
            <w:tcW w:w="1459" w:type="dxa"/>
          </w:tcPr>
          <w:p w14:paraId="5BA69FC5"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7AA8FD24" w14:textId="685D3AD3" w:rsidR="00BD4804" w:rsidRPr="00850A5C" w:rsidRDefault="00BD4804" w:rsidP="00222A9D">
            <w:pPr>
              <w:pStyle w:val="Pagrindinistekstas1"/>
              <w:shd w:val="clear" w:color="auto" w:fill="auto"/>
              <w:spacing w:before="0" w:line="240" w:lineRule="auto"/>
              <w:jc w:val="left"/>
              <w:rPr>
                <w:lang w:val="lt-LT"/>
              </w:rPr>
            </w:pPr>
          </w:p>
        </w:tc>
      </w:tr>
      <w:tr w:rsidR="00BD4804" w:rsidRPr="00850A5C" w14:paraId="6C1470B1" w14:textId="77777777" w:rsidTr="00BD4804">
        <w:tc>
          <w:tcPr>
            <w:tcW w:w="3229" w:type="dxa"/>
            <w:shd w:val="clear" w:color="auto" w:fill="auto"/>
          </w:tcPr>
          <w:p w14:paraId="017823AE"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-laboratorinių tyrimų atlikimą kitose įstaigose</w:t>
            </w:r>
          </w:p>
        </w:tc>
        <w:tc>
          <w:tcPr>
            <w:tcW w:w="1601" w:type="dxa"/>
            <w:shd w:val="clear" w:color="auto" w:fill="auto"/>
          </w:tcPr>
          <w:p w14:paraId="78FD8B3F" w14:textId="77777777" w:rsidR="00BD4804" w:rsidRPr="00850A5C" w:rsidRDefault="00BD4804" w:rsidP="00222A9D">
            <w:pPr>
              <w:pStyle w:val="Pagrindinistekstas1"/>
              <w:shd w:val="clear" w:color="auto" w:fill="auto"/>
              <w:spacing w:before="0" w:line="240" w:lineRule="auto"/>
              <w:jc w:val="left"/>
              <w:rPr>
                <w:lang w:val="lt-LT"/>
              </w:rPr>
            </w:pPr>
            <w:r>
              <w:rPr>
                <w:lang w:val="lt-LT"/>
              </w:rPr>
              <w:t>576,02</w:t>
            </w:r>
          </w:p>
        </w:tc>
        <w:tc>
          <w:tcPr>
            <w:tcW w:w="1611" w:type="dxa"/>
            <w:shd w:val="clear" w:color="auto" w:fill="auto"/>
          </w:tcPr>
          <w:p w14:paraId="31D3E334"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5 953,81</w:t>
            </w:r>
          </w:p>
        </w:tc>
        <w:tc>
          <w:tcPr>
            <w:tcW w:w="1459" w:type="dxa"/>
          </w:tcPr>
          <w:p w14:paraId="5FF5C8C0"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28C015E3" w14:textId="224C30B8" w:rsidR="00BD4804" w:rsidRPr="00850A5C" w:rsidRDefault="00BD4804" w:rsidP="00222A9D">
            <w:pPr>
              <w:pStyle w:val="Pagrindinistekstas1"/>
              <w:shd w:val="clear" w:color="auto" w:fill="auto"/>
              <w:spacing w:before="0" w:line="240" w:lineRule="auto"/>
              <w:jc w:val="left"/>
              <w:rPr>
                <w:lang w:val="lt-LT"/>
              </w:rPr>
            </w:pPr>
            <w:r w:rsidRPr="00850A5C">
              <w:rPr>
                <w:lang w:val="lt-LT"/>
              </w:rPr>
              <w:t>-5</w:t>
            </w:r>
            <w:r>
              <w:rPr>
                <w:lang w:val="lt-LT"/>
              </w:rPr>
              <w:t> 377,79</w:t>
            </w:r>
          </w:p>
        </w:tc>
      </w:tr>
      <w:tr w:rsidR="00BD4804" w:rsidRPr="00850A5C" w14:paraId="2C3E71AA" w14:textId="77777777" w:rsidTr="00BD4804">
        <w:tc>
          <w:tcPr>
            <w:tcW w:w="3229" w:type="dxa"/>
            <w:shd w:val="clear" w:color="auto" w:fill="auto"/>
          </w:tcPr>
          <w:p w14:paraId="67341E39"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-maisto produktus</w:t>
            </w:r>
          </w:p>
        </w:tc>
        <w:tc>
          <w:tcPr>
            <w:tcW w:w="1601" w:type="dxa"/>
            <w:shd w:val="clear" w:color="auto" w:fill="auto"/>
          </w:tcPr>
          <w:p w14:paraId="55786E83" w14:textId="77777777" w:rsidR="00BD4804" w:rsidRPr="00850A5C" w:rsidRDefault="00BD4804" w:rsidP="00222A9D">
            <w:pPr>
              <w:pStyle w:val="Pagrindinistekstas1"/>
              <w:shd w:val="clear" w:color="auto" w:fill="auto"/>
              <w:spacing w:before="0" w:line="240" w:lineRule="auto"/>
              <w:jc w:val="left"/>
              <w:rPr>
                <w:lang w:val="lt-LT"/>
              </w:rPr>
            </w:pPr>
          </w:p>
        </w:tc>
        <w:tc>
          <w:tcPr>
            <w:tcW w:w="1611" w:type="dxa"/>
            <w:shd w:val="clear" w:color="auto" w:fill="auto"/>
          </w:tcPr>
          <w:p w14:paraId="08347075" w14:textId="77777777" w:rsidR="00BD4804" w:rsidRPr="00850A5C" w:rsidRDefault="00BD4804" w:rsidP="00222A9D">
            <w:pPr>
              <w:jc w:val="center"/>
              <w:rPr>
                <w:rFonts w:ascii="Times New Roman" w:hAnsi="Times New Roman" w:cs="Times New Roman"/>
              </w:rPr>
            </w:pPr>
            <w:r>
              <w:rPr>
                <w:rFonts w:ascii="Times New Roman" w:hAnsi="Times New Roman" w:cs="Times New Roman"/>
              </w:rPr>
              <w:t>717,82</w:t>
            </w:r>
          </w:p>
        </w:tc>
        <w:tc>
          <w:tcPr>
            <w:tcW w:w="1459" w:type="dxa"/>
          </w:tcPr>
          <w:p w14:paraId="2E32FE5C"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5ECAFC50" w14:textId="732359A5"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717,82</w:t>
            </w:r>
          </w:p>
        </w:tc>
      </w:tr>
      <w:tr w:rsidR="00BD4804" w:rsidRPr="00850A5C" w14:paraId="16FF7937" w14:textId="77777777" w:rsidTr="00BD4804">
        <w:tc>
          <w:tcPr>
            <w:tcW w:w="3229" w:type="dxa"/>
            <w:shd w:val="clear" w:color="auto" w:fill="auto"/>
          </w:tcPr>
          <w:p w14:paraId="729B501C"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-skalbimą </w:t>
            </w:r>
          </w:p>
        </w:tc>
        <w:tc>
          <w:tcPr>
            <w:tcW w:w="1601" w:type="dxa"/>
            <w:shd w:val="clear" w:color="auto" w:fill="auto"/>
          </w:tcPr>
          <w:p w14:paraId="4B5D3BB5" w14:textId="77777777" w:rsidR="00BD4804" w:rsidRPr="00850A5C" w:rsidRDefault="00BD4804" w:rsidP="00222A9D">
            <w:pPr>
              <w:pStyle w:val="Pagrindinistekstas1"/>
              <w:shd w:val="clear" w:color="auto" w:fill="auto"/>
              <w:spacing w:before="0" w:line="240" w:lineRule="auto"/>
              <w:jc w:val="left"/>
              <w:rPr>
                <w:lang w:val="lt-LT"/>
              </w:rPr>
            </w:pPr>
            <w:r>
              <w:rPr>
                <w:lang w:val="lt-LT"/>
              </w:rPr>
              <w:t>1 824,20</w:t>
            </w:r>
          </w:p>
        </w:tc>
        <w:tc>
          <w:tcPr>
            <w:tcW w:w="1611" w:type="dxa"/>
            <w:shd w:val="clear" w:color="auto" w:fill="auto"/>
          </w:tcPr>
          <w:p w14:paraId="52C85A35" w14:textId="77777777" w:rsidR="00BD4804" w:rsidRPr="00850A5C" w:rsidRDefault="00BD4804" w:rsidP="00222A9D">
            <w:pPr>
              <w:pStyle w:val="Pagrindinistekstas1"/>
              <w:shd w:val="clear" w:color="auto" w:fill="auto"/>
              <w:spacing w:before="0" w:line="240" w:lineRule="auto"/>
              <w:ind w:left="120"/>
              <w:jc w:val="center"/>
              <w:rPr>
                <w:lang w:val="lt-LT"/>
              </w:rPr>
            </w:pPr>
            <w:r w:rsidRPr="00850A5C">
              <w:rPr>
                <w:lang w:val="lt-LT"/>
              </w:rPr>
              <w:t>1</w:t>
            </w:r>
            <w:r>
              <w:rPr>
                <w:lang w:val="lt-LT"/>
              </w:rPr>
              <w:t> 488,08</w:t>
            </w:r>
          </w:p>
        </w:tc>
        <w:tc>
          <w:tcPr>
            <w:tcW w:w="1459" w:type="dxa"/>
          </w:tcPr>
          <w:p w14:paraId="561AFA49"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6B3979B8" w14:textId="7554ED27"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336,12</w:t>
            </w:r>
          </w:p>
        </w:tc>
      </w:tr>
      <w:tr w:rsidR="00BD4804" w:rsidRPr="00850A5C" w14:paraId="5B89AFF4" w14:textId="77777777" w:rsidTr="00BD4804">
        <w:tc>
          <w:tcPr>
            <w:tcW w:w="3229" w:type="dxa"/>
            <w:shd w:val="clear" w:color="auto" w:fill="auto"/>
          </w:tcPr>
          <w:p w14:paraId="61D9DFB6"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-ryšio paslaugas</w:t>
            </w:r>
          </w:p>
        </w:tc>
        <w:tc>
          <w:tcPr>
            <w:tcW w:w="1601" w:type="dxa"/>
            <w:shd w:val="clear" w:color="auto" w:fill="auto"/>
          </w:tcPr>
          <w:p w14:paraId="7E6833D0" w14:textId="77777777" w:rsidR="00BD4804" w:rsidRPr="00850A5C" w:rsidRDefault="00BD4804" w:rsidP="00222A9D">
            <w:pPr>
              <w:pStyle w:val="Pagrindinistekstas1"/>
              <w:shd w:val="clear" w:color="auto" w:fill="auto"/>
              <w:spacing w:before="0" w:line="240" w:lineRule="auto"/>
              <w:jc w:val="left"/>
              <w:rPr>
                <w:lang w:val="lt-LT"/>
              </w:rPr>
            </w:pPr>
            <w:r>
              <w:rPr>
                <w:lang w:val="lt-LT"/>
              </w:rPr>
              <w:t>8,17</w:t>
            </w:r>
          </w:p>
        </w:tc>
        <w:tc>
          <w:tcPr>
            <w:tcW w:w="1611" w:type="dxa"/>
            <w:shd w:val="clear" w:color="auto" w:fill="auto"/>
          </w:tcPr>
          <w:p w14:paraId="7E98A593"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101,62</w:t>
            </w:r>
          </w:p>
        </w:tc>
        <w:tc>
          <w:tcPr>
            <w:tcW w:w="1459" w:type="dxa"/>
          </w:tcPr>
          <w:p w14:paraId="08D12C33"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4114F1B6" w14:textId="6400ABF1" w:rsidR="00BD4804" w:rsidRPr="00850A5C" w:rsidRDefault="00BD4804" w:rsidP="00222A9D">
            <w:pPr>
              <w:pStyle w:val="Pagrindinistekstas1"/>
              <w:shd w:val="clear" w:color="auto" w:fill="auto"/>
              <w:spacing w:before="0" w:line="240" w:lineRule="auto"/>
              <w:jc w:val="left"/>
              <w:rPr>
                <w:lang w:val="lt-LT"/>
              </w:rPr>
            </w:pPr>
            <w:r>
              <w:rPr>
                <w:lang w:val="lt-LT"/>
              </w:rPr>
              <w:t>-93,45</w:t>
            </w:r>
          </w:p>
        </w:tc>
      </w:tr>
      <w:tr w:rsidR="00BD4804" w:rsidRPr="00850A5C" w14:paraId="4A557414" w14:textId="77777777" w:rsidTr="00BD4804">
        <w:tc>
          <w:tcPr>
            <w:tcW w:w="3229" w:type="dxa"/>
            <w:shd w:val="clear" w:color="auto" w:fill="auto"/>
          </w:tcPr>
          <w:p w14:paraId="4C2FFF81"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-elektros energijos tiekimą</w:t>
            </w:r>
          </w:p>
        </w:tc>
        <w:tc>
          <w:tcPr>
            <w:tcW w:w="1601" w:type="dxa"/>
            <w:shd w:val="clear" w:color="auto" w:fill="auto"/>
          </w:tcPr>
          <w:p w14:paraId="6869C5DD" w14:textId="77777777" w:rsidR="00BD4804" w:rsidRPr="00850A5C" w:rsidRDefault="00BD4804" w:rsidP="00222A9D">
            <w:pPr>
              <w:pStyle w:val="Pagrindinistekstas1"/>
              <w:shd w:val="clear" w:color="auto" w:fill="auto"/>
              <w:spacing w:before="0" w:line="240" w:lineRule="auto"/>
              <w:jc w:val="left"/>
              <w:rPr>
                <w:lang w:val="lt-LT"/>
              </w:rPr>
            </w:pPr>
            <w:r>
              <w:rPr>
                <w:lang w:val="lt-LT"/>
              </w:rPr>
              <w:t>2 560,69</w:t>
            </w:r>
          </w:p>
        </w:tc>
        <w:tc>
          <w:tcPr>
            <w:tcW w:w="1611" w:type="dxa"/>
            <w:shd w:val="clear" w:color="auto" w:fill="auto"/>
          </w:tcPr>
          <w:p w14:paraId="3CD88C7F"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5 183,10</w:t>
            </w:r>
          </w:p>
        </w:tc>
        <w:tc>
          <w:tcPr>
            <w:tcW w:w="1459" w:type="dxa"/>
          </w:tcPr>
          <w:p w14:paraId="222D5393"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5A92BC7A" w14:textId="5B99465D" w:rsidR="00BD4804" w:rsidRPr="00850A5C" w:rsidRDefault="00BD4804" w:rsidP="00222A9D">
            <w:pPr>
              <w:pStyle w:val="Pagrindinistekstas1"/>
              <w:shd w:val="clear" w:color="auto" w:fill="auto"/>
              <w:spacing w:before="0" w:line="240" w:lineRule="auto"/>
              <w:jc w:val="left"/>
              <w:rPr>
                <w:lang w:val="lt-LT"/>
              </w:rPr>
            </w:pPr>
            <w:r>
              <w:rPr>
                <w:lang w:val="lt-LT"/>
              </w:rPr>
              <w:t>-2 622,41</w:t>
            </w:r>
          </w:p>
        </w:tc>
      </w:tr>
      <w:tr w:rsidR="00BD4804" w:rsidRPr="00850A5C" w14:paraId="0BC5B293" w14:textId="77777777" w:rsidTr="00BD4804">
        <w:tc>
          <w:tcPr>
            <w:tcW w:w="3229" w:type="dxa"/>
            <w:shd w:val="clear" w:color="auto" w:fill="auto"/>
          </w:tcPr>
          <w:p w14:paraId="4B530259"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-degalus </w:t>
            </w:r>
          </w:p>
        </w:tc>
        <w:tc>
          <w:tcPr>
            <w:tcW w:w="1601" w:type="dxa"/>
            <w:shd w:val="clear" w:color="auto" w:fill="auto"/>
          </w:tcPr>
          <w:p w14:paraId="4A8DFD6D" w14:textId="77777777" w:rsidR="00BD4804" w:rsidRPr="00850A5C" w:rsidRDefault="00BD4804" w:rsidP="00222A9D">
            <w:pPr>
              <w:pStyle w:val="Pagrindinistekstas1"/>
              <w:shd w:val="clear" w:color="auto" w:fill="auto"/>
              <w:spacing w:before="0" w:line="240" w:lineRule="auto"/>
              <w:jc w:val="left"/>
              <w:rPr>
                <w:lang w:val="lt-LT"/>
              </w:rPr>
            </w:pPr>
            <w:r>
              <w:rPr>
                <w:lang w:val="lt-LT"/>
              </w:rPr>
              <w:t>927,96</w:t>
            </w:r>
          </w:p>
        </w:tc>
        <w:tc>
          <w:tcPr>
            <w:tcW w:w="1611" w:type="dxa"/>
            <w:shd w:val="clear" w:color="auto" w:fill="auto"/>
          </w:tcPr>
          <w:p w14:paraId="44402A6B"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867,57</w:t>
            </w:r>
          </w:p>
        </w:tc>
        <w:tc>
          <w:tcPr>
            <w:tcW w:w="1459" w:type="dxa"/>
          </w:tcPr>
          <w:p w14:paraId="5A5EA2B7"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6CA83352" w14:textId="3FEBF68F"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60,39</w:t>
            </w:r>
          </w:p>
        </w:tc>
      </w:tr>
      <w:tr w:rsidR="00BD4804" w:rsidRPr="00850A5C" w14:paraId="480FB3A8" w14:textId="77777777" w:rsidTr="00BD4804">
        <w:tc>
          <w:tcPr>
            <w:tcW w:w="3229" w:type="dxa"/>
            <w:shd w:val="clear" w:color="auto" w:fill="auto"/>
          </w:tcPr>
          <w:p w14:paraId="3A606687"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 xml:space="preserve">   -kitas paslaugas ir prekes</w:t>
            </w:r>
          </w:p>
        </w:tc>
        <w:tc>
          <w:tcPr>
            <w:tcW w:w="1601" w:type="dxa"/>
            <w:shd w:val="clear" w:color="auto" w:fill="auto"/>
          </w:tcPr>
          <w:p w14:paraId="1F4A1A91" w14:textId="77777777" w:rsidR="00BD4804" w:rsidRPr="00850A5C" w:rsidRDefault="00BD4804" w:rsidP="00222A9D">
            <w:pPr>
              <w:pStyle w:val="Pagrindinistekstas1"/>
              <w:shd w:val="clear" w:color="auto" w:fill="auto"/>
              <w:spacing w:before="0" w:line="240" w:lineRule="auto"/>
              <w:jc w:val="left"/>
              <w:rPr>
                <w:lang w:val="lt-LT"/>
              </w:rPr>
            </w:pPr>
            <w:r>
              <w:rPr>
                <w:lang w:val="lt-LT"/>
              </w:rPr>
              <w:t>4 176,25</w:t>
            </w:r>
          </w:p>
        </w:tc>
        <w:tc>
          <w:tcPr>
            <w:tcW w:w="1611" w:type="dxa"/>
            <w:shd w:val="clear" w:color="auto" w:fill="auto"/>
          </w:tcPr>
          <w:p w14:paraId="78E9F820"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25 316,05</w:t>
            </w:r>
          </w:p>
        </w:tc>
        <w:tc>
          <w:tcPr>
            <w:tcW w:w="1459" w:type="dxa"/>
          </w:tcPr>
          <w:p w14:paraId="24F9E4F6" w14:textId="77777777" w:rsidR="00BD4804" w:rsidRPr="00850A5C"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42E0E075" w14:textId="7B952D5B" w:rsidR="00BD4804" w:rsidRPr="00850A5C" w:rsidRDefault="00BD4804" w:rsidP="00222A9D">
            <w:pPr>
              <w:pStyle w:val="Pagrindinistekstas1"/>
              <w:shd w:val="clear" w:color="auto" w:fill="auto"/>
              <w:spacing w:before="0" w:line="240" w:lineRule="auto"/>
              <w:jc w:val="left"/>
              <w:rPr>
                <w:lang w:val="lt-LT"/>
              </w:rPr>
            </w:pPr>
            <w:r w:rsidRPr="00850A5C">
              <w:rPr>
                <w:lang w:val="lt-LT"/>
              </w:rPr>
              <w:t>-</w:t>
            </w:r>
            <w:r>
              <w:rPr>
                <w:lang w:val="lt-LT"/>
              </w:rPr>
              <w:t>21 139,80</w:t>
            </w:r>
          </w:p>
        </w:tc>
      </w:tr>
      <w:tr w:rsidR="00BD4804" w:rsidRPr="00850A5C" w14:paraId="283046D0" w14:textId="77777777" w:rsidTr="00BD4804">
        <w:tc>
          <w:tcPr>
            <w:tcW w:w="3229" w:type="dxa"/>
            <w:shd w:val="clear" w:color="auto" w:fill="auto"/>
          </w:tcPr>
          <w:p w14:paraId="1D6C14FE" w14:textId="77777777" w:rsidR="00BD4804" w:rsidRPr="00850A5C" w:rsidRDefault="00BD4804" w:rsidP="00222A9D">
            <w:pPr>
              <w:pStyle w:val="Pagrindinistekstas1"/>
              <w:numPr>
                <w:ilvl w:val="0"/>
                <w:numId w:val="15"/>
              </w:numPr>
              <w:shd w:val="clear" w:color="auto" w:fill="auto"/>
              <w:spacing w:before="0" w:line="240" w:lineRule="auto"/>
              <w:jc w:val="left"/>
              <w:rPr>
                <w:lang w:val="lt-LT"/>
              </w:rPr>
            </w:pPr>
            <w:r w:rsidRPr="00850A5C">
              <w:rPr>
                <w:lang w:val="lt-LT"/>
              </w:rPr>
              <w:t>Už patalpų remontą (</w:t>
            </w:r>
            <w:proofErr w:type="spellStart"/>
            <w:r w:rsidRPr="00850A5C">
              <w:rPr>
                <w:lang w:val="lt-LT"/>
              </w:rPr>
              <w:t>geriatrijos</w:t>
            </w:r>
            <w:proofErr w:type="spellEnd"/>
            <w:r w:rsidRPr="00850A5C">
              <w:rPr>
                <w:lang w:val="lt-LT"/>
              </w:rPr>
              <w:t xml:space="preserve"> projektas)</w:t>
            </w:r>
          </w:p>
        </w:tc>
        <w:tc>
          <w:tcPr>
            <w:tcW w:w="1601" w:type="dxa"/>
            <w:shd w:val="clear" w:color="auto" w:fill="auto"/>
          </w:tcPr>
          <w:p w14:paraId="566E0966" w14:textId="77777777" w:rsidR="00BD4804" w:rsidRPr="00850A5C" w:rsidRDefault="00BD4804" w:rsidP="00222A9D">
            <w:pPr>
              <w:pStyle w:val="Pagrindinistekstas1"/>
              <w:shd w:val="clear" w:color="auto" w:fill="auto"/>
              <w:spacing w:before="0" w:line="240" w:lineRule="auto"/>
              <w:jc w:val="left"/>
              <w:rPr>
                <w:lang w:val="lt-LT"/>
              </w:rPr>
            </w:pPr>
          </w:p>
        </w:tc>
        <w:tc>
          <w:tcPr>
            <w:tcW w:w="1611" w:type="dxa"/>
            <w:shd w:val="clear" w:color="auto" w:fill="auto"/>
          </w:tcPr>
          <w:p w14:paraId="566B5F93"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76 938,52</w:t>
            </w:r>
          </w:p>
        </w:tc>
        <w:tc>
          <w:tcPr>
            <w:tcW w:w="1459" w:type="dxa"/>
          </w:tcPr>
          <w:p w14:paraId="7ACB707B"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703E7C37" w14:textId="21D1703C" w:rsidR="00BD4804" w:rsidRPr="00850A5C" w:rsidRDefault="00BD4804" w:rsidP="00222A9D">
            <w:pPr>
              <w:pStyle w:val="Pagrindinistekstas1"/>
              <w:shd w:val="clear" w:color="auto" w:fill="auto"/>
              <w:spacing w:before="0" w:line="240" w:lineRule="auto"/>
              <w:jc w:val="left"/>
              <w:rPr>
                <w:lang w:val="lt-LT"/>
              </w:rPr>
            </w:pPr>
            <w:r>
              <w:rPr>
                <w:lang w:val="lt-LT"/>
              </w:rPr>
              <w:t>-76 938,52</w:t>
            </w:r>
          </w:p>
        </w:tc>
      </w:tr>
      <w:tr w:rsidR="00BD4804" w:rsidRPr="00850A5C" w14:paraId="36C7F269" w14:textId="77777777" w:rsidTr="00BD4804">
        <w:tc>
          <w:tcPr>
            <w:tcW w:w="3229" w:type="dxa"/>
            <w:shd w:val="clear" w:color="auto" w:fill="auto"/>
          </w:tcPr>
          <w:p w14:paraId="5F1964B7" w14:textId="77777777" w:rsidR="00BD4804" w:rsidRPr="00850A5C" w:rsidRDefault="00BD4804" w:rsidP="00222A9D">
            <w:pPr>
              <w:pStyle w:val="Pagrindinistekstas1"/>
              <w:numPr>
                <w:ilvl w:val="0"/>
                <w:numId w:val="15"/>
              </w:numPr>
              <w:shd w:val="clear" w:color="auto" w:fill="auto"/>
              <w:spacing w:before="0" w:line="240" w:lineRule="auto"/>
              <w:jc w:val="left"/>
              <w:rPr>
                <w:lang w:val="lt-LT"/>
              </w:rPr>
            </w:pPr>
            <w:r w:rsidRPr="00850A5C">
              <w:rPr>
                <w:lang w:val="lt-LT"/>
              </w:rPr>
              <w:t xml:space="preserve">Už įsigytą įrangą ( </w:t>
            </w:r>
            <w:proofErr w:type="spellStart"/>
            <w:r w:rsidRPr="00850A5C">
              <w:rPr>
                <w:lang w:val="lt-LT"/>
              </w:rPr>
              <w:t>geriatrijos</w:t>
            </w:r>
            <w:proofErr w:type="spellEnd"/>
            <w:r w:rsidRPr="00850A5C">
              <w:rPr>
                <w:lang w:val="lt-LT"/>
              </w:rPr>
              <w:t xml:space="preserve"> projektas)</w:t>
            </w:r>
          </w:p>
        </w:tc>
        <w:tc>
          <w:tcPr>
            <w:tcW w:w="1601" w:type="dxa"/>
            <w:shd w:val="clear" w:color="auto" w:fill="auto"/>
          </w:tcPr>
          <w:p w14:paraId="6C39A16F" w14:textId="77777777" w:rsidR="00BD4804" w:rsidRPr="00850A5C" w:rsidRDefault="00BD4804" w:rsidP="00222A9D">
            <w:pPr>
              <w:pStyle w:val="Pagrindinistekstas1"/>
              <w:shd w:val="clear" w:color="auto" w:fill="auto"/>
              <w:spacing w:before="0" w:line="240" w:lineRule="auto"/>
              <w:jc w:val="left"/>
              <w:rPr>
                <w:lang w:val="lt-LT"/>
              </w:rPr>
            </w:pPr>
          </w:p>
        </w:tc>
        <w:tc>
          <w:tcPr>
            <w:tcW w:w="1611" w:type="dxa"/>
            <w:shd w:val="clear" w:color="auto" w:fill="auto"/>
          </w:tcPr>
          <w:p w14:paraId="79F3212C"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34 534,94</w:t>
            </w:r>
          </w:p>
        </w:tc>
        <w:tc>
          <w:tcPr>
            <w:tcW w:w="1459" w:type="dxa"/>
          </w:tcPr>
          <w:p w14:paraId="496492B7"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7F4C8CF1" w14:textId="69A711D9" w:rsidR="00BD4804" w:rsidRPr="00850A5C" w:rsidRDefault="00BD4804" w:rsidP="00222A9D">
            <w:pPr>
              <w:pStyle w:val="Pagrindinistekstas1"/>
              <w:shd w:val="clear" w:color="auto" w:fill="auto"/>
              <w:spacing w:before="0" w:line="240" w:lineRule="auto"/>
              <w:jc w:val="left"/>
              <w:rPr>
                <w:lang w:val="lt-LT"/>
              </w:rPr>
            </w:pPr>
            <w:r>
              <w:rPr>
                <w:lang w:val="lt-LT"/>
              </w:rPr>
              <w:t>-34 534,94</w:t>
            </w:r>
          </w:p>
        </w:tc>
      </w:tr>
      <w:tr w:rsidR="00BD4804" w:rsidRPr="00850A5C" w14:paraId="01912339" w14:textId="77777777" w:rsidTr="00BD4804">
        <w:tc>
          <w:tcPr>
            <w:tcW w:w="3229" w:type="dxa"/>
            <w:shd w:val="clear" w:color="auto" w:fill="auto"/>
          </w:tcPr>
          <w:p w14:paraId="2FAB7F89"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Socialinio draudimo įmokos</w:t>
            </w:r>
          </w:p>
        </w:tc>
        <w:tc>
          <w:tcPr>
            <w:tcW w:w="1601" w:type="dxa"/>
            <w:shd w:val="clear" w:color="auto" w:fill="auto"/>
          </w:tcPr>
          <w:p w14:paraId="614878FE" w14:textId="77777777" w:rsidR="00BD4804" w:rsidRPr="00850A5C" w:rsidRDefault="00BD4804" w:rsidP="00222A9D">
            <w:pPr>
              <w:pStyle w:val="Pagrindinistekstas1"/>
              <w:shd w:val="clear" w:color="auto" w:fill="auto"/>
              <w:spacing w:before="0" w:line="240" w:lineRule="auto"/>
              <w:jc w:val="left"/>
              <w:rPr>
                <w:lang w:val="lt-LT"/>
              </w:rPr>
            </w:pPr>
            <w:r>
              <w:rPr>
                <w:lang w:val="lt-LT"/>
              </w:rPr>
              <w:t>45 790,26</w:t>
            </w:r>
          </w:p>
        </w:tc>
        <w:tc>
          <w:tcPr>
            <w:tcW w:w="1611" w:type="dxa"/>
            <w:shd w:val="clear" w:color="auto" w:fill="auto"/>
          </w:tcPr>
          <w:p w14:paraId="34569A64"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36 932,04</w:t>
            </w:r>
          </w:p>
        </w:tc>
        <w:tc>
          <w:tcPr>
            <w:tcW w:w="1459" w:type="dxa"/>
          </w:tcPr>
          <w:p w14:paraId="401314A5"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796DBA4D" w14:textId="325D4B00" w:rsidR="00BD4804" w:rsidRPr="00850A5C" w:rsidRDefault="00BD4804" w:rsidP="00222A9D">
            <w:pPr>
              <w:pStyle w:val="Pagrindinistekstas1"/>
              <w:shd w:val="clear" w:color="auto" w:fill="auto"/>
              <w:spacing w:before="0" w:line="240" w:lineRule="auto"/>
              <w:jc w:val="left"/>
              <w:rPr>
                <w:lang w:val="lt-LT"/>
              </w:rPr>
            </w:pPr>
            <w:r>
              <w:rPr>
                <w:lang w:val="lt-LT"/>
              </w:rPr>
              <w:t>+8 858,22</w:t>
            </w:r>
          </w:p>
        </w:tc>
      </w:tr>
      <w:tr w:rsidR="00BD4804" w:rsidRPr="00850A5C" w14:paraId="793CC882" w14:textId="77777777" w:rsidTr="00BD4804">
        <w:tc>
          <w:tcPr>
            <w:tcW w:w="3229" w:type="dxa"/>
            <w:shd w:val="clear" w:color="auto" w:fill="auto"/>
          </w:tcPr>
          <w:p w14:paraId="3800EFF0" w14:textId="77777777" w:rsidR="00BD4804" w:rsidRPr="00850A5C" w:rsidRDefault="00BD4804" w:rsidP="00222A9D">
            <w:pPr>
              <w:pStyle w:val="Pagrindinistekstas1"/>
              <w:shd w:val="clear" w:color="auto" w:fill="auto"/>
              <w:spacing w:before="0" w:line="240" w:lineRule="auto"/>
              <w:jc w:val="left"/>
              <w:rPr>
                <w:lang w:val="lt-LT"/>
              </w:rPr>
            </w:pPr>
            <w:r w:rsidRPr="00850A5C">
              <w:rPr>
                <w:lang w:val="lt-LT"/>
              </w:rPr>
              <w:t>Mokėtinos įmokos į garantinį fondą</w:t>
            </w:r>
          </w:p>
        </w:tc>
        <w:tc>
          <w:tcPr>
            <w:tcW w:w="1601" w:type="dxa"/>
            <w:shd w:val="clear" w:color="auto" w:fill="auto"/>
          </w:tcPr>
          <w:p w14:paraId="1701A6CE" w14:textId="77777777" w:rsidR="00BD4804" w:rsidRPr="00850A5C" w:rsidRDefault="00BD4804" w:rsidP="00222A9D">
            <w:pPr>
              <w:pStyle w:val="Pagrindinistekstas1"/>
              <w:shd w:val="clear" w:color="auto" w:fill="auto"/>
              <w:spacing w:before="0" w:line="240" w:lineRule="auto"/>
              <w:jc w:val="left"/>
              <w:rPr>
                <w:lang w:val="lt-LT"/>
              </w:rPr>
            </w:pPr>
            <w:r>
              <w:rPr>
                <w:lang w:val="lt-LT"/>
              </w:rPr>
              <w:t>328,32</w:t>
            </w:r>
          </w:p>
        </w:tc>
        <w:tc>
          <w:tcPr>
            <w:tcW w:w="1611" w:type="dxa"/>
            <w:shd w:val="clear" w:color="auto" w:fill="auto"/>
          </w:tcPr>
          <w:p w14:paraId="3568D8E5" w14:textId="77777777" w:rsidR="00BD4804" w:rsidRPr="00850A5C" w:rsidRDefault="00BD4804" w:rsidP="00222A9D">
            <w:pPr>
              <w:pStyle w:val="Pagrindinistekstas1"/>
              <w:shd w:val="clear" w:color="auto" w:fill="auto"/>
              <w:spacing w:before="0" w:line="240" w:lineRule="auto"/>
              <w:ind w:left="120"/>
              <w:jc w:val="center"/>
              <w:rPr>
                <w:lang w:val="lt-LT"/>
              </w:rPr>
            </w:pPr>
            <w:r>
              <w:rPr>
                <w:lang w:val="lt-LT"/>
              </w:rPr>
              <w:t>269,29</w:t>
            </w:r>
          </w:p>
        </w:tc>
        <w:tc>
          <w:tcPr>
            <w:tcW w:w="1459" w:type="dxa"/>
          </w:tcPr>
          <w:p w14:paraId="5A2B9ECE"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12559B8A" w14:textId="370BC905" w:rsidR="00BD4804" w:rsidRPr="00850A5C" w:rsidRDefault="00BD4804" w:rsidP="00222A9D">
            <w:pPr>
              <w:pStyle w:val="Pagrindinistekstas1"/>
              <w:shd w:val="clear" w:color="auto" w:fill="auto"/>
              <w:spacing w:before="0" w:line="240" w:lineRule="auto"/>
              <w:jc w:val="left"/>
              <w:rPr>
                <w:lang w:val="lt-LT"/>
              </w:rPr>
            </w:pPr>
            <w:r>
              <w:rPr>
                <w:lang w:val="lt-LT"/>
              </w:rPr>
              <w:t>+59,03</w:t>
            </w:r>
          </w:p>
        </w:tc>
      </w:tr>
      <w:tr w:rsidR="00BD4804" w:rsidRPr="00850A5C" w14:paraId="0CFFB4CA" w14:textId="77777777" w:rsidTr="00BD4804">
        <w:tc>
          <w:tcPr>
            <w:tcW w:w="3229" w:type="dxa"/>
            <w:shd w:val="clear" w:color="auto" w:fill="auto"/>
          </w:tcPr>
          <w:p w14:paraId="2BE51917" w14:textId="77777777" w:rsidR="00BD4804" w:rsidRPr="00850A5C" w:rsidRDefault="00BD4804" w:rsidP="00222A9D">
            <w:pPr>
              <w:pStyle w:val="Pagrindinistekstas1"/>
              <w:shd w:val="clear" w:color="auto" w:fill="auto"/>
              <w:spacing w:before="0" w:line="240" w:lineRule="auto"/>
              <w:jc w:val="left"/>
              <w:rPr>
                <w:lang w:val="lt-LT"/>
              </w:rPr>
            </w:pPr>
            <w:r>
              <w:rPr>
                <w:lang w:val="lt-LT"/>
              </w:rPr>
              <w:t>Ilgalaikiai įsipareigojimai (atidėjiniai)</w:t>
            </w:r>
          </w:p>
        </w:tc>
        <w:tc>
          <w:tcPr>
            <w:tcW w:w="1601" w:type="dxa"/>
            <w:shd w:val="clear" w:color="auto" w:fill="auto"/>
          </w:tcPr>
          <w:p w14:paraId="0F00568F" w14:textId="77777777" w:rsidR="00BD4804" w:rsidRDefault="00BD4804" w:rsidP="00222A9D">
            <w:pPr>
              <w:pStyle w:val="Pagrindinistekstas1"/>
              <w:shd w:val="clear" w:color="auto" w:fill="auto"/>
              <w:spacing w:before="0" w:line="240" w:lineRule="auto"/>
              <w:jc w:val="left"/>
              <w:rPr>
                <w:lang w:val="lt-LT"/>
              </w:rPr>
            </w:pPr>
            <w:r>
              <w:rPr>
                <w:lang w:val="lt-LT"/>
              </w:rPr>
              <w:t>34 118,10</w:t>
            </w:r>
          </w:p>
        </w:tc>
        <w:tc>
          <w:tcPr>
            <w:tcW w:w="1611" w:type="dxa"/>
            <w:shd w:val="clear" w:color="auto" w:fill="auto"/>
          </w:tcPr>
          <w:p w14:paraId="1B055F34" w14:textId="77777777" w:rsidR="00BD4804" w:rsidRDefault="00BD4804" w:rsidP="00222A9D">
            <w:pPr>
              <w:pStyle w:val="Pagrindinistekstas1"/>
              <w:shd w:val="clear" w:color="auto" w:fill="auto"/>
              <w:spacing w:before="0" w:line="240" w:lineRule="auto"/>
              <w:ind w:left="120"/>
              <w:jc w:val="center"/>
              <w:rPr>
                <w:lang w:val="lt-LT"/>
              </w:rPr>
            </w:pPr>
          </w:p>
        </w:tc>
        <w:tc>
          <w:tcPr>
            <w:tcW w:w="1459" w:type="dxa"/>
          </w:tcPr>
          <w:p w14:paraId="5A1AFA8F"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38220AA9" w14:textId="56782472" w:rsidR="00BD4804" w:rsidRPr="00850A5C" w:rsidRDefault="00BD4804" w:rsidP="00222A9D">
            <w:pPr>
              <w:pStyle w:val="Pagrindinistekstas1"/>
              <w:shd w:val="clear" w:color="auto" w:fill="auto"/>
              <w:spacing w:before="0" w:line="240" w:lineRule="auto"/>
              <w:jc w:val="left"/>
              <w:rPr>
                <w:lang w:val="lt-LT"/>
              </w:rPr>
            </w:pPr>
            <w:r>
              <w:rPr>
                <w:lang w:val="lt-LT"/>
              </w:rPr>
              <w:t>+34 118,10</w:t>
            </w:r>
          </w:p>
        </w:tc>
      </w:tr>
      <w:tr w:rsidR="00BD4804" w:rsidRPr="00850A5C" w14:paraId="04249D96" w14:textId="77777777" w:rsidTr="00BD4804">
        <w:tc>
          <w:tcPr>
            <w:tcW w:w="3229" w:type="dxa"/>
            <w:shd w:val="clear" w:color="auto" w:fill="auto"/>
          </w:tcPr>
          <w:p w14:paraId="48C7501F" w14:textId="0B04BA5A" w:rsidR="00BD4804" w:rsidRPr="00850A5C" w:rsidRDefault="00BD4804" w:rsidP="00222A9D">
            <w:pPr>
              <w:pStyle w:val="Pagrindinistekstas1"/>
              <w:shd w:val="clear" w:color="auto" w:fill="auto"/>
              <w:spacing w:before="0" w:line="240" w:lineRule="auto"/>
              <w:jc w:val="right"/>
              <w:rPr>
                <w:b/>
                <w:lang w:val="lt-LT"/>
              </w:rPr>
            </w:pPr>
            <w:r w:rsidRPr="00850A5C">
              <w:rPr>
                <w:b/>
                <w:lang w:val="lt-LT"/>
              </w:rPr>
              <w:t>Iš viso</w:t>
            </w:r>
          </w:p>
        </w:tc>
        <w:tc>
          <w:tcPr>
            <w:tcW w:w="1601" w:type="dxa"/>
            <w:shd w:val="clear" w:color="auto" w:fill="auto"/>
          </w:tcPr>
          <w:p w14:paraId="21598B95" w14:textId="77777777" w:rsidR="00BD4804" w:rsidRPr="00850A5C" w:rsidRDefault="00BD4804" w:rsidP="00222A9D">
            <w:pPr>
              <w:pStyle w:val="Pagrindinistekstas1"/>
              <w:shd w:val="clear" w:color="auto" w:fill="auto"/>
              <w:spacing w:before="0" w:line="240" w:lineRule="auto"/>
              <w:jc w:val="left"/>
              <w:rPr>
                <w:lang w:val="lt-LT"/>
              </w:rPr>
            </w:pPr>
            <w:r>
              <w:rPr>
                <w:lang w:val="lt-LT"/>
              </w:rPr>
              <w:t>278 205,74</w:t>
            </w:r>
          </w:p>
        </w:tc>
        <w:tc>
          <w:tcPr>
            <w:tcW w:w="1611" w:type="dxa"/>
            <w:shd w:val="clear" w:color="auto" w:fill="auto"/>
          </w:tcPr>
          <w:p w14:paraId="034C9033" w14:textId="77777777" w:rsidR="00BD4804" w:rsidRPr="00850A5C" w:rsidRDefault="00BD4804" w:rsidP="00222A9D">
            <w:pPr>
              <w:pStyle w:val="Pagrindinistekstas30"/>
              <w:shd w:val="clear" w:color="auto" w:fill="auto"/>
              <w:spacing w:line="240" w:lineRule="auto"/>
              <w:ind w:left="120"/>
              <w:jc w:val="center"/>
              <w:rPr>
                <w:lang w:val="lt-LT"/>
              </w:rPr>
            </w:pPr>
            <w:r w:rsidRPr="00850A5C">
              <w:rPr>
                <w:lang w:val="lt-LT"/>
              </w:rPr>
              <w:t>3</w:t>
            </w:r>
            <w:r>
              <w:rPr>
                <w:lang w:val="lt-LT"/>
              </w:rPr>
              <w:t>23 731,60</w:t>
            </w:r>
          </w:p>
        </w:tc>
        <w:tc>
          <w:tcPr>
            <w:tcW w:w="1459" w:type="dxa"/>
          </w:tcPr>
          <w:p w14:paraId="41081C98" w14:textId="77777777" w:rsidR="00BD4804" w:rsidRDefault="00BD4804" w:rsidP="00222A9D">
            <w:pPr>
              <w:pStyle w:val="Pagrindinistekstas1"/>
              <w:shd w:val="clear" w:color="auto" w:fill="auto"/>
              <w:spacing w:before="0" w:line="240" w:lineRule="auto"/>
              <w:jc w:val="left"/>
              <w:rPr>
                <w:lang w:val="lt-LT"/>
              </w:rPr>
            </w:pPr>
          </w:p>
        </w:tc>
        <w:tc>
          <w:tcPr>
            <w:tcW w:w="1728" w:type="dxa"/>
            <w:shd w:val="clear" w:color="auto" w:fill="auto"/>
          </w:tcPr>
          <w:p w14:paraId="2B44A96E" w14:textId="580B3549" w:rsidR="00BD4804" w:rsidRPr="00850A5C" w:rsidRDefault="00BD4804" w:rsidP="00222A9D">
            <w:pPr>
              <w:pStyle w:val="Pagrindinistekstas1"/>
              <w:shd w:val="clear" w:color="auto" w:fill="auto"/>
              <w:spacing w:before="0" w:line="240" w:lineRule="auto"/>
              <w:jc w:val="left"/>
              <w:rPr>
                <w:lang w:val="lt-LT"/>
              </w:rPr>
            </w:pPr>
            <w:r>
              <w:rPr>
                <w:lang w:val="lt-LT"/>
              </w:rPr>
              <w:t>-45 525,86</w:t>
            </w:r>
          </w:p>
        </w:tc>
      </w:tr>
    </w:tbl>
    <w:p w14:paraId="67FAD6F5" w14:textId="77777777" w:rsidR="00E16E2B" w:rsidRPr="007147E6" w:rsidRDefault="00E16E2B" w:rsidP="00E16E2B">
      <w:pPr>
        <w:pStyle w:val="Temosantrat10"/>
        <w:keepNext/>
        <w:keepLines/>
        <w:shd w:val="clear" w:color="auto" w:fill="auto"/>
        <w:spacing w:after="0" w:line="240" w:lineRule="auto"/>
        <w:jc w:val="both"/>
      </w:pPr>
    </w:p>
    <w:bookmarkEnd w:id="37"/>
    <w:p w14:paraId="1D155F68" w14:textId="77777777" w:rsidR="00E16E2B" w:rsidRPr="007147E6" w:rsidRDefault="00E16E2B" w:rsidP="00E16E2B">
      <w:pPr>
        <w:jc w:val="center"/>
        <w:rPr>
          <w:rFonts w:ascii="Times New Roman" w:hAnsi="Times New Roman" w:cs="Times New Roman"/>
          <w:color w:val="auto"/>
        </w:rPr>
      </w:pPr>
      <w:r w:rsidRPr="007147E6">
        <w:rPr>
          <w:rFonts w:ascii="Times New Roman" w:hAnsi="Times New Roman" w:cs="Times New Roman"/>
          <w:color w:val="auto"/>
        </w:rPr>
        <w:t>13 lentelė. Pirkėjų įsiskolinimas eurais 202</w:t>
      </w:r>
      <w:r>
        <w:rPr>
          <w:rFonts w:ascii="Times New Roman" w:hAnsi="Times New Roman" w:cs="Times New Roman"/>
          <w:color w:val="auto"/>
        </w:rPr>
        <w:t>3</w:t>
      </w:r>
      <w:r w:rsidRPr="007147E6">
        <w:rPr>
          <w:rFonts w:ascii="Times New Roman" w:hAnsi="Times New Roman" w:cs="Times New Roman"/>
          <w:color w:val="auto"/>
        </w:rPr>
        <w:t xml:space="preserve"> m. ir pokyčio palyginimas su 202</w:t>
      </w:r>
      <w:r>
        <w:rPr>
          <w:rFonts w:ascii="Times New Roman" w:hAnsi="Times New Roman" w:cs="Times New Roman"/>
          <w:color w:val="auto"/>
        </w:rPr>
        <w:t>2</w:t>
      </w:r>
      <w:r w:rsidRPr="007147E6">
        <w:rPr>
          <w:rFonts w:ascii="Times New Roman" w:hAnsi="Times New Roman" w:cs="Times New Roman"/>
          <w:color w:val="auto"/>
        </w:rPr>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404"/>
        <w:gridCol w:w="2411"/>
        <w:gridCol w:w="2405"/>
      </w:tblGrid>
      <w:tr w:rsidR="00E16E2B" w:rsidRPr="00850A5C" w14:paraId="5F14554C" w14:textId="77777777" w:rsidTr="00222A9D">
        <w:tc>
          <w:tcPr>
            <w:tcW w:w="2408" w:type="dxa"/>
            <w:shd w:val="clear" w:color="auto" w:fill="auto"/>
          </w:tcPr>
          <w:p w14:paraId="57F9C98F"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Pirkėjas</w:t>
            </w:r>
          </w:p>
        </w:tc>
        <w:tc>
          <w:tcPr>
            <w:tcW w:w="2404" w:type="dxa"/>
            <w:shd w:val="clear" w:color="auto" w:fill="auto"/>
          </w:tcPr>
          <w:p w14:paraId="24B6564E"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202</w:t>
            </w:r>
            <w:r>
              <w:rPr>
                <w:rFonts w:ascii="Times New Roman" w:hAnsi="Times New Roman" w:cs="Times New Roman"/>
              </w:rPr>
              <w:t>3</w:t>
            </w:r>
            <w:r w:rsidRPr="00850A5C">
              <w:rPr>
                <w:rFonts w:ascii="Times New Roman" w:hAnsi="Times New Roman" w:cs="Times New Roman"/>
              </w:rPr>
              <w:t>-12-31</w:t>
            </w:r>
          </w:p>
        </w:tc>
        <w:tc>
          <w:tcPr>
            <w:tcW w:w="2411" w:type="dxa"/>
            <w:shd w:val="clear" w:color="auto" w:fill="auto"/>
          </w:tcPr>
          <w:p w14:paraId="0219C2A2"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202</w:t>
            </w:r>
            <w:r>
              <w:rPr>
                <w:rFonts w:ascii="Times New Roman" w:hAnsi="Times New Roman" w:cs="Times New Roman"/>
              </w:rPr>
              <w:t>2</w:t>
            </w:r>
            <w:r w:rsidRPr="00850A5C">
              <w:rPr>
                <w:rFonts w:ascii="Times New Roman" w:hAnsi="Times New Roman" w:cs="Times New Roman"/>
              </w:rPr>
              <w:t>-12-31</w:t>
            </w:r>
          </w:p>
        </w:tc>
        <w:tc>
          <w:tcPr>
            <w:tcW w:w="2405" w:type="dxa"/>
            <w:shd w:val="clear" w:color="auto" w:fill="auto"/>
          </w:tcPr>
          <w:p w14:paraId="314C8197"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Pokytis 202</w:t>
            </w:r>
            <w:r>
              <w:rPr>
                <w:rFonts w:ascii="Times New Roman" w:hAnsi="Times New Roman" w:cs="Times New Roman"/>
              </w:rPr>
              <w:t>3</w:t>
            </w:r>
            <w:r w:rsidRPr="00850A5C">
              <w:rPr>
                <w:rFonts w:ascii="Times New Roman" w:hAnsi="Times New Roman" w:cs="Times New Roman"/>
              </w:rPr>
              <w:t xml:space="preserve"> m. – 202</w:t>
            </w:r>
            <w:r>
              <w:rPr>
                <w:rFonts w:ascii="Times New Roman" w:hAnsi="Times New Roman" w:cs="Times New Roman"/>
              </w:rPr>
              <w:t>2</w:t>
            </w:r>
            <w:r w:rsidRPr="00850A5C">
              <w:rPr>
                <w:rFonts w:ascii="Times New Roman" w:hAnsi="Times New Roman" w:cs="Times New Roman"/>
              </w:rPr>
              <w:t xml:space="preserve"> m. (+/-)</w:t>
            </w:r>
          </w:p>
        </w:tc>
      </w:tr>
      <w:tr w:rsidR="00E16E2B" w:rsidRPr="00850A5C" w14:paraId="06ADC613" w14:textId="77777777" w:rsidTr="00222A9D">
        <w:tc>
          <w:tcPr>
            <w:tcW w:w="2408" w:type="dxa"/>
            <w:shd w:val="clear" w:color="auto" w:fill="auto"/>
          </w:tcPr>
          <w:p w14:paraId="2A19347B"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Panevėžio TLK</w:t>
            </w:r>
          </w:p>
        </w:tc>
        <w:tc>
          <w:tcPr>
            <w:tcW w:w="2404" w:type="dxa"/>
            <w:shd w:val="clear" w:color="auto" w:fill="auto"/>
          </w:tcPr>
          <w:p w14:paraId="23FF0D6E"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1</w:t>
            </w:r>
            <w:r>
              <w:rPr>
                <w:rFonts w:ascii="Times New Roman" w:hAnsi="Times New Roman" w:cs="Times New Roman"/>
              </w:rPr>
              <w:t>77 039,23</w:t>
            </w:r>
          </w:p>
        </w:tc>
        <w:tc>
          <w:tcPr>
            <w:tcW w:w="2411" w:type="dxa"/>
            <w:shd w:val="clear" w:color="auto" w:fill="auto"/>
          </w:tcPr>
          <w:p w14:paraId="0AB2F806"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1</w:t>
            </w:r>
            <w:r>
              <w:rPr>
                <w:lang w:val="lt-LT"/>
              </w:rPr>
              <w:t>65 625,08</w:t>
            </w:r>
          </w:p>
        </w:tc>
        <w:tc>
          <w:tcPr>
            <w:tcW w:w="2405" w:type="dxa"/>
            <w:shd w:val="clear" w:color="auto" w:fill="auto"/>
          </w:tcPr>
          <w:p w14:paraId="0EE1C776"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w:t>
            </w:r>
            <w:r>
              <w:rPr>
                <w:rFonts w:ascii="Times New Roman" w:hAnsi="Times New Roman" w:cs="Times New Roman"/>
              </w:rPr>
              <w:t>11 414,15</w:t>
            </w:r>
          </w:p>
        </w:tc>
      </w:tr>
      <w:tr w:rsidR="00E16E2B" w:rsidRPr="00850A5C" w14:paraId="15145A11" w14:textId="77777777" w:rsidTr="00222A9D">
        <w:tc>
          <w:tcPr>
            <w:tcW w:w="2408" w:type="dxa"/>
            <w:shd w:val="clear" w:color="auto" w:fill="auto"/>
          </w:tcPr>
          <w:p w14:paraId="53946FF6" w14:textId="77777777" w:rsidR="00E16E2B" w:rsidRPr="00850A5C" w:rsidRDefault="00E16E2B" w:rsidP="00222A9D">
            <w:pPr>
              <w:pStyle w:val="Pagrindinistekstas1"/>
              <w:shd w:val="clear" w:color="auto" w:fill="auto"/>
              <w:spacing w:before="0" w:line="240" w:lineRule="auto"/>
              <w:ind w:left="120"/>
              <w:jc w:val="left"/>
              <w:rPr>
                <w:lang w:val="lt-LT"/>
              </w:rPr>
            </w:pPr>
            <w:r w:rsidRPr="00850A5C">
              <w:rPr>
                <w:lang w:val="lt-LT"/>
              </w:rPr>
              <w:t>Kiti pirkėjai</w:t>
            </w:r>
          </w:p>
        </w:tc>
        <w:tc>
          <w:tcPr>
            <w:tcW w:w="2404" w:type="dxa"/>
            <w:shd w:val="clear" w:color="auto" w:fill="auto"/>
          </w:tcPr>
          <w:p w14:paraId="00981EE4" w14:textId="77777777" w:rsidR="00E16E2B" w:rsidRPr="00850A5C" w:rsidRDefault="00E16E2B" w:rsidP="00222A9D">
            <w:pPr>
              <w:rPr>
                <w:rFonts w:ascii="Times New Roman" w:hAnsi="Times New Roman" w:cs="Times New Roman"/>
              </w:rPr>
            </w:pPr>
            <w:r>
              <w:rPr>
                <w:rFonts w:ascii="Times New Roman" w:hAnsi="Times New Roman" w:cs="Times New Roman"/>
              </w:rPr>
              <w:t>1 068,19</w:t>
            </w:r>
          </w:p>
        </w:tc>
        <w:tc>
          <w:tcPr>
            <w:tcW w:w="2411" w:type="dxa"/>
            <w:shd w:val="clear" w:color="auto" w:fill="auto"/>
          </w:tcPr>
          <w:p w14:paraId="66E5C13B" w14:textId="77777777" w:rsidR="00E16E2B" w:rsidRPr="00850A5C" w:rsidRDefault="00E16E2B" w:rsidP="00222A9D">
            <w:pPr>
              <w:pStyle w:val="Pagrindinistekstas1"/>
              <w:shd w:val="clear" w:color="auto" w:fill="auto"/>
              <w:spacing w:before="0" w:line="240" w:lineRule="auto"/>
              <w:ind w:left="120"/>
              <w:jc w:val="left"/>
              <w:rPr>
                <w:lang w:val="lt-LT"/>
              </w:rPr>
            </w:pPr>
            <w:r>
              <w:rPr>
                <w:lang w:val="lt-LT"/>
              </w:rPr>
              <w:t>605,77</w:t>
            </w:r>
          </w:p>
        </w:tc>
        <w:tc>
          <w:tcPr>
            <w:tcW w:w="2405" w:type="dxa"/>
            <w:shd w:val="clear" w:color="auto" w:fill="auto"/>
          </w:tcPr>
          <w:p w14:paraId="1732DB50"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w:t>
            </w:r>
            <w:r>
              <w:rPr>
                <w:rFonts w:ascii="Times New Roman" w:hAnsi="Times New Roman" w:cs="Times New Roman"/>
              </w:rPr>
              <w:t>462,42</w:t>
            </w:r>
          </w:p>
        </w:tc>
      </w:tr>
      <w:tr w:rsidR="00E16E2B" w:rsidRPr="00850A5C" w14:paraId="16FE6476" w14:textId="77777777" w:rsidTr="00222A9D">
        <w:tc>
          <w:tcPr>
            <w:tcW w:w="2408" w:type="dxa"/>
            <w:shd w:val="clear" w:color="auto" w:fill="auto"/>
          </w:tcPr>
          <w:p w14:paraId="48CFF506" w14:textId="77777777" w:rsidR="00E16E2B" w:rsidRPr="00850A5C" w:rsidRDefault="00E16E2B" w:rsidP="00222A9D">
            <w:pPr>
              <w:pStyle w:val="Pagrindinistekstas1"/>
              <w:shd w:val="clear" w:color="auto" w:fill="auto"/>
              <w:spacing w:before="0" w:line="240" w:lineRule="auto"/>
              <w:ind w:left="120"/>
              <w:jc w:val="left"/>
              <w:rPr>
                <w:b/>
                <w:bCs/>
                <w:lang w:val="lt-LT"/>
              </w:rPr>
            </w:pPr>
            <w:r w:rsidRPr="00850A5C">
              <w:rPr>
                <w:b/>
                <w:bCs/>
                <w:lang w:val="lt-LT"/>
              </w:rPr>
              <w:t>Iš viso</w:t>
            </w:r>
          </w:p>
        </w:tc>
        <w:tc>
          <w:tcPr>
            <w:tcW w:w="2404" w:type="dxa"/>
            <w:shd w:val="clear" w:color="auto" w:fill="auto"/>
          </w:tcPr>
          <w:p w14:paraId="6CF7BF85"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1</w:t>
            </w:r>
            <w:r>
              <w:rPr>
                <w:rFonts w:ascii="Times New Roman" w:hAnsi="Times New Roman" w:cs="Times New Roman"/>
              </w:rPr>
              <w:t>78 107,42</w:t>
            </w:r>
          </w:p>
        </w:tc>
        <w:tc>
          <w:tcPr>
            <w:tcW w:w="2411" w:type="dxa"/>
            <w:shd w:val="clear" w:color="auto" w:fill="auto"/>
          </w:tcPr>
          <w:p w14:paraId="777B3112" w14:textId="77777777" w:rsidR="00E16E2B" w:rsidRPr="00850A5C" w:rsidRDefault="00E16E2B" w:rsidP="00222A9D">
            <w:pPr>
              <w:pStyle w:val="Pagrindinistekstas30"/>
              <w:shd w:val="clear" w:color="auto" w:fill="auto"/>
              <w:spacing w:line="240" w:lineRule="auto"/>
              <w:ind w:left="120"/>
              <w:rPr>
                <w:lang w:val="lt-LT"/>
              </w:rPr>
            </w:pPr>
            <w:r w:rsidRPr="00850A5C">
              <w:rPr>
                <w:lang w:val="lt-LT"/>
              </w:rPr>
              <w:t>1</w:t>
            </w:r>
            <w:r>
              <w:rPr>
                <w:lang w:val="lt-LT"/>
              </w:rPr>
              <w:t>66 230,85</w:t>
            </w:r>
          </w:p>
        </w:tc>
        <w:tc>
          <w:tcPr>
            <w:tcW w:w="2405" w:type="dxa"/>
            <w:shd w:val="clear" w:color="auto" w:fill="auto"/>
          </w:tcPr>
          <w:p w14:paraId="4C168523" w14:textId="77777777" w:rsidR="00E16E2B" w:rsidRPr="00850A5C" w:rsidRDefault="00E16E2B" w:rsidP="00222A9D">
            <w:pPr>
              <w:rPr>
                <w:rFonts w:ascii="Times New Roman" w:hAnsi="Times New Roman" w:cs="Times New Roman"/>
              </w:rPr>
            </w:pPr>
            <w:r w:rsidRPr="00850A5C">
              <w:rPr>
                <w:rFonts w:ascii="Times New Roman" w:hAnsi="Times New Roman" w:cs="Times New Roman"/>
              </w:rPr>
              <w:t>+</w:t>
            </w:r>
            <w:r>
              <w:rPr>
                <w:rFonts w:ascii="Times New Roman" w:hAnsi="Times New Roman" w:cs="Times New Roman"/>
              </w:rPr>
              <w:t>11 876,57</w:t>
            </w:r>
          </w:p>
        </w:tc>
      </w:tr>
    </w:tbl>
    <w:p w14:paraId="3860C70D" w14:textId="77777777" w:rsidR="00E16E2B" w:rsidRDefault="00E16E2B" w:rsidP="00E16E2B">
      <w:pPr>
        <w:pStyle w:val="Pagrindinistekstas30"/>
        <w:shd w:val="clear" w:color="auto" w:fill="auto"/>
        <w:spacing w:line="240" w:lineRule="auto"/>
        <w:jc w:val="both"/>
        <w:rPr>
          <w:b/>
        </w:rPr>
      </w:pPr>
    </w:p>
    <w:p w14:paraId="73C122CC" w14:textId="71985825" w:rsidR="00E16E2B" w:rsidRPr="00850A5C" w:rsidRDefault="00E16E2B" w:rsidP="00BD4804">
      <w:pPr>
        <w:pStyle w:val="Pagrindinistekstas1"/>
        <w:shd w:val="clear" w:color="auto" w:fill="auto"/>
        <w:spacing w:before="0" w:line="240" w:lineRule="auto"/>
        <w:ind w:firstLine="1134"/>
        <w:rPr>
          <w:lang w:val="lt-LT"/>
        </w:rPr>
      </w:pPr>
      <w:r w:rsidRPr="00850A5C">
        <w:rPr>
          <w:b/>
          <w:lang w:val="lt-LT"/>
        </w:rPr>
        <w:t xml:space="preserve">Savivaldybės biudžeto lėšos ir valstybės biudžeto lėšos. </w:t>
      </w:r>
      <w:r w:rsidRPr="00850A5C">
        <w:rPr>
          <w:lang w:val="lt-LT"/>
        </w:rPr>
        <w:t>Ligoninės vienintel</w:t>
      </w:r>
      <w:r w:rsidR="00BD4804">
        <w:rPr>
          <w:lang w:val="lt-LT"/>
        </w:rPr>
        <w:t>ė</w:t>
      </w:r>
      <w:r w:rsidRPr="00850A5C">
        <w:rPr>
          <w:lang w:val="lt-LT"/>
        </w:rPr>
        <w:t xml:space="preserve"> dalinink</w:t>
      </w:r>
      <w:r w:rsidR="00BD4804">
        <w:rPr>
          <w:lang w:val="lt-LT"/>
        </w:rPr>
        <w:t>ė</w:t>
      </w:r>
      <w:r w:rsidRPr="00850A5C">
        <w:rPr>
          <w:lang w:val="lt-LT"/>
        </w:rPr>
        <w:t xml:space="preserve"> yra Ignalinos rajono savivaldybė. 202</w:t>
      </w:r>
      <w:r>
        <w:rPr>
          <w:lang w:val="lt-LT"/>
        </w:rPr>
        <w:t>3</w:t>
      </w:r>
      <w:r w:rsidRPr="00850A5C">
        <w:rPr>
          <w:lang w:val="lt-LT"/>
        </w:rPr>
        <w:t xml:space="preserve"> metais dalininko įstatinis kapitalas sudarė 4</w:t>
      </w:r>
      <w:r>
        <w:rPr>
          <w:lang w:val="lt-LT"/>
        </w:rPr>
        <w:t>54 963,44</w:t>
      </w:r>
      <w:r w:rsidRPr="00850A5C">
        <w:rPr>
          <w:lang w:val="lt-LT"/>
        </w:rPr>
        <w:t xml:space="preserve"> Eur, </w:t>
      </w:r>
      <w:r w:rsidR="00BD4804">
        <w:rPr>
          <w:lang w:val="lt-LT"/>
        </w:rPr>
        <w:t xml:space="preserve">palyginti </w:t>
      </w:r>
      <w:r w:rsidRPr="00850A5C">
        <w:rPr>
          <w:lang w:val="lt-LT"/>
        </w:rPr>
        <w:t>su 202</w:t>
      </w:r>
      <w:r>
        <w:rPr>
          <w:lang w:val="lt-LT"/>
        </w:rPr>
        <w:t>2</w:t>
      </w:r>
      <w:r w:rsidRPr="00850A5C">
        <w:rPr>
          <w:lang w:val="lt-LT"/>
        </w:rPr>
        <w:t xml:space="preserve"> metais – padidėjo </w:t>
      </w:r>
      <w:r>
        <w:rPr>
          <w:lang w:val="lt-LT"/>
        </w:rPr>
        <w:t>42 040,00</w:t>
      </w:r>
      <w:r w:rsidRPr="00850A5C">
        <w:rPr>
          <w:lang w:val="lt-LT"/>
        </w:rPr>
        <w:t xml:space="preserve"> Eur.  </w:t>
      </w:r>
    </w:p>
    <w:p w14:paraId="5360ED96" w14:textId="77777777" w:rsidR="00E16E2B" w:rsidRPr="004860CE" w:rsidRDefault="00E16E2B" w:rsidP="00E16E2B">
      <w:pPr>
        <w:pStyle w:val="Pagrindinistekstas1"/>
        <w:shd w:val="clear" w:color="auto" w:fill="auto"/>
        <w:spacing w:before="0" w:line="240" w:lineRule="auto"/>
        <w:rPr>
          <w:color w:val="FF0000"/>
        </w:rPr>
      </w:pPr>
      <w:r w:rsidRPr="00927827">
        <w:t xml:space="preserve">  </w:t>
      </w:r>
      <w:bookmarkEnd w:id="36"/>
    </w:p>
    <w:p w14:paraId="48876889" w14:textId="77777777" w:rsidR="00E16E2B" w:rsidRPr="007147E6" w:rsidRDefault="00E16E2B" w:rsidP="00E16E2B">
      <w:pPr>
        <w:pStyle w:val="Pagrindinistekstas30"/>
        <w:shd w:val="clear" w:color="auto" w:fill="auto"/>
        <w:spacing w:line="240" w:lineRule="auto"/>
        <w:jc w:val="center"/>
      </w:pPr>
      <w:r w:rsidRPr="007147E6">
        <w:t xml:space="preserve">14 lentelė. </w:t>
      </w:r>
      <w:r>
        <w:rPr>
          <w:lang w:val="lt-LT"/>
        </w:rPr>
        <w:t>ES paramos p</w:t>
      </w:r>
      <w:proofErr w:type="spellStart"/>
      <w:r w:rsidRPr="007147E6">
        <w:t>rojektų</w:t>
      </w:r>
      <w:proofErr w:type="spellEnd"/>
      <w:r w:rsidRPr="007147E6">
        <w:t xml:space="preserve"> lėšos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562"/>
        <w:gridCol w:w="1418"/>
        <w:gridCol w:w="3078"/>
      </w:tblGrid>
      <w:tr w:rsidR="00E16E2B" w:rsidRPr="007147E6" w14:paraId="423BDEAF" w14:textId="77777777" w:rsidTr="00222A9D">
        <w:tc>
          <w:tcPr>
            <w:tcW w:w="570" w:type="dxa"/>
            <w:shd w:val="clear" w:color="auto" w:fill="auto"/>
          </w:tcPr>
          <w:p w14:paraId="0DC22FD5" w14:textId="77777777" w:rsidR="00E16E2B" w:rsidRPr="00B70CFE" w:rsidRDefault="00E16E2B" w:rsidP="00222A9D">
            <w:pPr>
              <w:pStyle w:val="Pagrindinistekstas30"/>
              <w:shd w:val="clear" w:color="auto" w:fill="auto"/>
              <w:spacing w:line="240" w:lineRule="auto"/>
              <w:jc w:val="both"/>
              <w:rPr>
                <w:b/>
                <w:lang w:val="lt-LT" w:eastAsia="en-US"/>
              </w:rPr>
            </w:pPr>
            <w:r w:rsidRPr="00B70CFE">
              <w:rPr>
                <w:b/>
                <w:lang w:val="lt-LT" w:eastAsia="en-US"/>
              </w:rPr>
              <w:t xml:space="preserve">Eil. Nr. </w:t>
            </w:r>
          </w:p>
        </w:tc>
        <w:tc>
          <w:tcPr>
            <w:tcW w:w="4641" w:type="dxa"/>
            <w:shd w:val="clear" w:color="auto" w:fill="auto"/>
          </w:tcPr>
          <w:p w14:paraId="6DB1AC9B" w14:textId="77777777" w:rsidR="00E16E2B" w:rsidRPr="00B70CFE" w:rsidRDefault="00E16E2B" w:rsidP="00222A9D">
            <w:pPr>
              <w:pStyle w:val="Pagrindinistekstas30"/>
              <w:shd w:val="clear" w:color="auto" w:fill="auto"/>
              <w:spacing w:line="240" w:lineRule="auto"/>
              <w:jc w:val="both"/>
              <w:rPr>
                <w:b/>
                <w:lang w:val="lt-LT" w:eastAsia="en-US"/>
              </w:rPr>
            </w:pPr>
            <w:r w:rsidRPr="00B70CFE">
              <w:rPr>
                <w:b/>
                <w:lang w:val="lt-LT" w:eastAsia="en-US"/>
              </w:rPr>
              <w:t>Projekto, programos pavadinimas</w:t>
            </w:r>
          </w:p>
        </w:tc>
        <w:tc>
          <w:tcPr>
            <w:tcW w:w="1418" w:type="dxa"/>
            <w:shd w:val="clear" w:color="auto" w:fill="auto"/>
          </w:tcPr>
          <w:p w14:paraId="5437B948" w14:textId="77777777" w:rsidR="00E16E2B" w:rsidRPr="00B70CFE" w:rsidRDefault="00E16E2B" w:rsidP="00222A9D">
            <w:pPr>
              <w:pStyle w:val="Pagrindinistekstas30"/>
              <w:shd w:val="clear" w:color="auto" w:fill="auto"/>
              <w:spacing w:line="240" w:lineRule="auto"/>
              <w:jc w:val="both"/>
              <w:rPr>
                <w:b/>
                <w:lang w:val="lt-LT" w:eastAsia="en-US"/>
              </w:rPr>
            </w:pPr>
            <w:r w:rsidRPr="00B70CFE">
              <w:rPr>
                <w:b/>
                <w:lang w:val="lt-LT" w:eastAsia="en-US"/>
              </w:rPr>
              <w:t>Laikotarpis</w:t>
            </w:r>
          </w:p>
        </w:tc>
        <w:tc>
          <w:tcPr>
            <w:tcW w:w="3118" w:type="dxa"/>
            <w:shd w:val="clear" w:color="auto" w:fill="auto"/>
          </w:tcPr>
          <w:p w14:paraId="78CBEC79" w14:textId="77777777" w:rsidR="00E16E2B" w:rsidRPr="00B70CFE" w:rsidRDefault="00E16E2B" w:rsidP="00222A9D">
            <w:pPr>
              <w:pStyle w:val="Pagrindinistekstas30"/>
              <w:shd w:val="clear" w:color="auto" w:fill="auto"/>
              <w:spacing w:line="240" w:lineRule="auto"/>
              <w:jc w:val="both"/>
              <w:rPr>
                <w:b/>
                <w:lang w:val="lt-LT" w:eastAsia="en-US"/>
              </w:rPr>
            </w:pPr>
            <w:r w:rsidRPr="00B70CFE">
              <w:rPr>
                <w:b/>
                <w:lang w:val="lt-LT" w:eastAsia="en-US"/>
              </w:rPr>
              <w:t>Finansavimas</w:t>
            </w:r>
          </w:p>
        </w:tc>
      </w:tr>
      <w:tr w:rsidR="00E16E2B" w:rsidRPr="007147E6" w14:paraId="4DD7D125" w14:textId="77777777" w:rsidTr="00222A9D">
        <w:tc>
          <w:tcPr>
            <w:tcW w:w="570" w:type="dxa"/>
            <w:shd w:val="clear" w:color="auto" w:fill="auto"/>
          </w:tcPr>
          <w:p w14:paraId="0DDABBD0" w14:textId="77777777" w:rsidR="00E16E2B" w:rsidRPr="00B70CFE" w:rsidRDefault="00E16E2B" w:rsidP="00222A9D">
            <w:pPr>
              <w:pStyle w:val="Pagrindinistekstas30"/>
              <w:shd w:val="clear" w:color="auto" w:fill="auto"/>
              <w:spacing w:line="240" w:lineRule="auto"/>
              <w:jc w:val="both"/>
              <w:rPr>
                <w:lang w:val="lt-LT" w:eastAsia="en-US"/>
              </w:rPr>
            </w:pPr>
            <w:r w:rsidRPr="00B70CFE">
              <w:rPr>
                <w:lang w:val="lt-LT" w:eastAsia="en-US"/>
              </w:rPr>
              <w:t xml:space="preserve">1. </w:t>
            </w:r>
          </w:p>
        </w:tc>
        <w:tc>
          <w:tcPr>
            <w:tcW w:w="4641" w:type="dxa"/>
            <w:shd w:val="clear" w:color="auto" w:fill="auto"/>
          </w:tcPr>
          <w:p w14:paraId="1B63E50B" w14:textId="77777777" w:rsidR="00E16E2B" w:rsidRPr="00B70CFE" w:rsidRDefault="00E16E2B" w:rsidP="00222A9D">
            <w:pPr>
              <w:pStyle w:val="Pagrindinistekstas30"/>
              <w:shd w:val="clear" w:color="auto" w:fill="auto"/>
              <w:spacing w:line="240" w:lineRule="auto"/>
              <w:jc w:val="both"/>
              <w:rPr>
                <w:lang w:val="lt-LT" w:eastAsia="en-US"/>
              </w:rPr>
            </w:pPr>
            <w:bookmarkStart w:id="38" w:name="_Hlk158893993"/>
            <w:proofErr w:type="spellStart"/>
            <w:r w:rsidRPr="00B70CFE">
              <w:rPr>
                <w:lang w:val="lt-LT" w:eastAsia="en-US"/>
              </w:rPr>
              <w:t>Geriatrijos</w:t>
            </w:r>
            <w:proofErr w:type="spellEnd"/>
            <w:r w:rsidRPr="00B70CFE">
              <w:rPr>
                <w:lang w:val="lt-LT" w:eastAsia="en-US"/>
              </w:rPr>
              <w:t xml:space="preserve"> dienos stacionaro ir ambulatorinių paslaugų plėtra VšĮ Ignalinos rajono ligoninėje</w:t>
            </w:r>
            <w:bookmarkEnd w:id="38"/>
          </w:p>
        </w:tc>
        <w:tc>
          <w:tcPr>
            <w:tcW w:w="1418" w:type="dxa"/>
            <w:shd w:val="clear" w:color="auto" w:fill="auto"/>
          </w:tcPr>
          <w:p w14:paraId="62569F9A" w14:textId="77777777" w:rsidR="00E16E2B" w:rsidRPr="00B70CFE" w:rsidRDefault="00E16E2B" w:rsidP="00222A9D">
            <w:pPr>
              <w:pStyle w:val="Pagrindinistekstas30"/>
              <w:shd w:val="clear" w:color="auto" w:fill="auto"/>
              <w:spacing w:line="240" w:lineRule="auto"/>
              <w:jc w:val="both"/>
              <w:rPr>
                <w:lang w:val="lt-LT" w:eastAsia="en-US"/>
              </w:rPr>
            </w:pPr>
            <w:r w:rsidRPr="00B70CFE">
              <w:rPr>
                <w:lang w:val="lt-LT" w:eastAsia="en-US"/>
              </w:rPr>
              <w:t>2020-11 iki 2023-04</w:t>
            </w:r>
          </w:p>
        </w:tc>
        <w:tc>
          <w:tcPr>
            <w:tcW w:w="3118" w:type="dxa"/>
            <w:shd w:val="clear" w:color="auto" w:fill="auto"/>
          </w:tcPr>
          <w:p w14:paraId="3035B129" w14:textId="1330CD1B" w:rsidR="00E16E2B" w:rsidRPr="00B70CFE" w:rsidRDefault="00E16E2B" w:rsidP="00222A9D">
            <w:pPr>
              <w:pStyle w:val="Pagrindinistekstas30"/>
              <w:shd w:val="clear" w:color="auto" w:fill="auto"/>
              <w:spacing w:line="240" w:lineRule="auto"/>
              <w:jc w:val="both"/>
              <w:rPr>
                <w:lang w:val="lt-LT" w:eastAsia="en-US"/>
              </w:rPr>
            </w:pPr>
            <w:r w:rsidRPr="00B70CFE">
              <w:rPr>
                <w:lang w:val="lt-LT" w:eastAsia="en-US"/>
              </w:rPr>
              <w:t xml:space="preserve">Europos </w:t>
            </w:r>
            <w:r w:rsidR="00BD4804">
              <w:rPr>
                <w:lang w:val="lt-LT" w:eastAsia="en-US"/>
              </w:rPr>
              <w:t>S</w:t>
            </w:r>
            <w:r w:rsidRPr="00B70CFE">
              <w:rPr>
                <w:lang w:val="lt-LT" w:eastAsia="en-US"/>
              </w:rPr>
              <w:t>ąjungos struktūrinių fondų lėšo</w:t>
            </w:r>
            <w:r w:rsidR="00BD4804">
              <w:rPr>
                <w:lang w:val="lt-LT" w:eastAsia="en-US"/>
              </w:rPr>
              <w:t>mis</w:t>
            </w:r>
            <w:r w:rsidRPr="00B70CFE">
              <w:rPr>
                <w:lang w:val="lt-LT" w:eastAsia="en-US"/>
              </w:rPr>
              <w:t xml:space="preserve"> bendrai finansuojamas projektas </w:t>
            </w:r>
            <w:r w:rsidR="00BD4804">
              <w:rPr>
                <w:lang w:val="lt-LT" w:eastAsia="en-US"/>
              </w:rPr>
              <w:t xml:space="preserve">– </w:t>
            </w:r>
          </w:p>
          <w:p w14:paraId="16DA400C" w14:textId="77777777" w:rsidR="00E16E2B" w:rsidRPr="00B70CFE" w:rsidRDefault="00E16E2B" w:rsidP="00222A9D">
            <w:pPr>
              <w:pStyle w:val="Pagrindinistekstas30"/>
              <w:shd w:val="clear" w:color="auto" w:fill="auto"/>
              <w:spacing w:line="240" w:lineRule="auto"/>
              <w:jc w:val="both"/>
              <w:rPr>
                <w:lang w:val="lt-LT" w:eastAsia="en-US"/>
              </w:rPr>
            </w:pPr>
            <w:r w:rsidRPr="00B70CFE">
              <w:rPr>
                <w:lang w:val="lt-LT" w:eastAsia="en-US"/>
              </w:rPr>
              <w:t>225 252,80 Eur</w:t>
            </w:r>
          </w:p>
        </w:tc>
      </w:tr>
      <w:tr w:rsidR="00E16E2B" w:rsidRPr="00F3485E" w14:paraId="6CB41582" w14:textId="77777777" w:rsidTr="00222A9D">
        <w:tc>
          <w:tcPr>
            <w:tcW w:w="570" w:type="dxa"/>
            <w:shd w:val="clear" w:color="auto" w:fill="auto"/>
          </w:tcPr>
          <w:p w14:paraId="6B7F488A" w14:textId="77777777" w:rsidR="00E16E2B" w:rsidRPr="00F3485E" w:rsidRDefault="00E16E2B" w:rsidP="00222A9D">
            <w:pPr>
              <w:pStyle w:val="Pagrindinistekstas30"/>
              <w:shd w:val="clear" w:color="auto" w:fill="auto"/>
              <w:spacing w:line="240" w:lineRule="auto"/>
              <w:jc w:val="both"/>
              <w:rPr>
                <w:lang w:val="lt-LT" w:eastAsia="en-US"/>
              </w:rPr>
            </w:pPr>
            <w:r w:rsidRPr="00F3485E">
              <w:rPr>
                <w:lang w:val="lt-LT" w:eastAsia="en-US"/>
              </w:rPr>
              <w:lastRenderedPageBreak/>
              <w:t xml:space="preserve">2. </w:t>
            </w:r>
          </w:p>
        </w:tc>
        <w:tc>
          <w:tcPr>
            <w:tcW w:w="4641" w:type="dxa"/>
            <w:shd w:val="clear" w:color="auto" w:fill="auto"/>
          </w:tcPr>
          <w:p w14:paraId="0D0EB6A5" w14:textId="77777777" w:rsidR="00E16E2B" w:rsidRPr="00F3485E" w:rsidRDefault="00E16E2B" w:rsidP="00222A9D">
            <w:pPr>
              <w:pStyle w:val="Pagrindinistekstas30"/>
              <w:shd w:val="clear" w:color="auto" w:fill="auto"/>
              <w:spacing w:line="240" w:lineRule="auto"/>
              <w:jc w:val="both"/>
              <w:rPr>
                <w:lang w:val="lt-LT" w:eastAsia="en-US"/>
              </w:rPr>
            </w:pPr>
            <w:r w:rsidRPr="00F3485E">
              <w:rPr>
                <w:lang w:val="lt-LT" w:eastAsia="en-US"/>
              </w:rPr>
              <w:t>Atsinaujinančių energijos išteklių (saulės) panaudojimas Ignalinos rajono ligoninėje</w:t>
            </w:r>
          </w:p>
        </w:tc>
        <w:tc>
          <w:tcPr>
            <w:tcW w:w="1418" w:type="dxa"/>
            <w:shd w:val="clear" w:color="auto" w:fill="auto"/>
          </w:tcPr>
          <w:p w14:paraId="0881899F" w14:textId="77777777" w:rsidR="00E16E2B" w:rsidRPr="00F3485E" w:rsidRDefault="00E16E2B" w:rsidP="00222A9D">
            <w:pPr>
              <w:pStyle w:val="Pagrindinistekstas30"/>
              <w:shd w:val="clear" w:color="auto" w:fill="auto"/>
              <w:spacing w:line="240" w:lineRule="auto"/>
              <w:jc w:val="both"/>
              <w:rPr>
                <w:lang w:val="lt-LT" w:eastAsia="en-US"/>
              </w:rPr>
            </w:pPr>
            <w:r w:rsidRPr="00F3485E">
              <w:rPr>
                <w:lang w:val="lt-LT" w:eastAsia="en-US"/>
              </w:rPr>
              <w:t>2020-12 iki 2022-04</w:t>
            </w:r>
          </w:p>
        </w:tc>
        <w:tc>
          <w:tcPr>
            <w:tcW w:w="3118" w:type="dxa"/>
            <w:shd w:val="clear" w:color="auto" w:fill="auto"/>
          </w:tcPr>
          <w:p w14:paraId="6C895CA5" w14:textId="1775952D" w:rsidR="00E16E2B" w:rsidRPr="00F3485E" w:rsidRDefault="00E16E2B" w:rsidP="00BD4804">
            <w:pPr>
              <w:pStyle w:val="Pagrindinistekstas30"/>
              <w:shd w:val="clear" w:color="auto" w:fill="auto"/>
              <w:spacing w:line="240" w:lineRule="auto"/>
              <w:jc w:val="both"/>
              <w:rPr>
                <w:lang w:val="lt-LT" w:eastAsia="en-US"/>
              </w:rPr>
            </w:pPr>
            <w:r w:rsidRPr="00F3485E">
              <w:rPr>
                <w:lang w:val="lt-LT" w:eastAsia="en-US"/>
              </w:rPr>
              <w:t xml:space="preserve">Klimato kaitos programos lėšomis </w:t>
            </w:r>
            <w:r w:rsidR="00BD4804" w:rsidRPr="00B70CFE">
              <w:rPr>
                <w:lang w:val="lt-LT" w:eastAsia="en-US"/>
              </w:rPr>
              <w:t xml:space="preserve">finansuojamas projektas </w:t>
            </w:r>
            <w:r w:rsidR="00BD4804">
              <w:rPr>
                <w:lang w:val="lt-LT" w:eastAsia="en-US"/>
              </w:rPr>
              <w:t xml:space="preserve">– </w:t>
            </w:r>
            <w:r w:rsidRPr="00F3485E">
              <w:rPr>
                <w:lang w:val="lt-LT" w:eastAsia="en-US"/>
              </w:rPr>
              <w:t>70 954,00 Eur</w:t>
            </w:r>
          </w:p>
        </w:tc>
      </w:tr>
    </w:tbl>
    <w:p w14:paraId="53AA07E6" w14:textId="77777777" w:rsidR="00E16E2B" w:rsidRPr="00F3485E" w:rsidRDefault="00E16E2B" w:rsidP="00E16E2B">
      <w:pPr>
        <w:pStyle w:val="Pagrindinistekstas1"/>
        <w:shd w:val="clear" w:color="auto" w:fill="auto"/>
        <w:spacing w:before="0" w:line="240" w:lineRule="auto"/>
        <w:ind w:firstLine="567"/>
        <w:rPr>
          <w:b/>
        </w:rPr>
      </w:pPr>
    </w:p>
    <w:bookmarkEnd w:id="33"/>
    <w:p w14:paraId="3CFDDD25" w14:textId="14E89A05" w:rsidR="00E16E2B" w:rsidRPr="00850A5C" w:rsidRDefault="00E16E2B" w:rsidP="00BD4804">
      <w:pPr>
        <w:pStyle w:val="Pagrindinistekstas1"/>
        <w:shd w:val="clear" w:color="auto" w:fill="auto"/>
        <w:spacing w:before="0" w:line="240" w:lineRule="auto"/>
        <w:ind w:firstLine="1134"/>
        <w:rPr>
          <w:lang w:val="lt-LT"/>
        </w:rPr>
      </w:pPr>
      <w:r w:rsidRPr="00850A5C">
        <w:rPr>
          <w:b/>
          <w:lang w:val="lt-LT"/>
        </w:rPr>
        <w:t>Fizinių ir juridinių asmenų paramos lėšos ir jų panaudojimas.</w:t>
      </w:r>
      <w:r w:rsidRPr="00850A5C">
        <w:rPr>
          <w:lang w:val="lt-LT"/>
        </w:rPr>
        <w:t xml:space="preserve"> Nuo 2004 m. gegužės 27 d. viešajai įstaigai Ignalinos rajono ligoninei suteiktas paramos gavėjo statusas. </w:t>
      </w:r>
    </w:p>
    <w:p w14:paraId="72199F11" w14:textId="3A696DE9" w:rsidR="00E16E2B" w:rsidRPr="005A0130" w:rsidRDefault="00E16E2B" w:rsidP="00BD4804">
      <w:pPr>
        <w:pStyle w:val="Pagrindinistekstas1"/>
        <w:shd w:val="clear" w:color="auto" w:fill="auto"/>
        <w:spacing w:before="0" w:line="240" w:lineRule="auto"/>
        <w:ind w:firstLine="1134"/>
        <w:rPr>
          <w:color w:val="FF0000"/>
          <w:lang w:val="lt-LT"/>
        </w:rPr>
      </w:pPr>
      <w:r w:rsidRPr="00850A5C">
        <w:rPr>
          <w:lang w:val="lt-LT"/>
        </w:rPr>
        <w:t>202</w:t>
      </w:r>
      <w:r>
        <w:rPr>
          <w:lang w:val="lt-LT"/>
        </w:rPr>
        <w:t>3</w:t>
      </w:r>
      <w:r w:rsidRPr="00850A5C">
        <w:rPr>
          <w:lang w:val="lt-LT"/>
        </w:rPr>
        <w:t xml:space="preserve"> metais iš juridinių asmenų gauta paramos medikamentais už </w:t>
      </w:r>
      <w:r>
        <w:rPr>
          <w:lang w:val="lt-LT"/>
        </w:rPr>
        <w:t>987,90</w:t>
      </w:r>
      <w:r w:rsidRPr="00850A5C">
        <w:rPr>
          <w:lang w:val="lt-LT"/>
        </w:rPr>
        <w:t xml:space="preserve"> Eur.</w:t>
      </w:r>
      <w:r>
        <w:rPr>
          <w:lang w:val="lt-LT"/>
        </w:rPr>
        <w:t xml:space="preserve"> Šią paramą ligoninei suteikė UAB ,,</w:t>
      </w:r>
      <w:proofErr w:type="spellStart"/>
      <w:r>
        <w:rPr>
          <w:lang w:val="lt-LT"/>
        </w:rPr>
        <w:t>Servier</w:t>
      </w:r>
      <w:proofErr w:type="spellEnd"/>
      <w:r>
        <w:rPr>
          <w:lang w:val="lt-LT"/>
        </w:rPr>
        <w:t xml:space="preserve"> Pharma“.</w:t>
      </w:r>
    </w:p>
    <w:p w14:paraId="5BF84C14" w14:textId="30B42E55" w:rsidR="00E16E2B" w:rsidRPr="00850A5C" w:rsidRDefault="00E16E2B" w:rsidP="00BD4804">
      <w:pPr>
        <w:pStyle w:val="Pagrindinistekstas1"/>
        <w:shd w:val="clear" w:color="auto" w:fill="auto"/>
        <w:spacing w:before="0" w:line="240" w:lineRule="auto"/>
        <w:ind w:firstLine="1134"/>
        <w:rPr>
          <w:lang w:val="lt-LT"/>
        </w:rPr>
      </w:pPr>
      <w:r w:rsidRPr="00850A5C">
        <w:rPr>
          <w:lang w:val="lt-LT"/>
        </w:rPr>
        <w:t>Centralizuota tvarka perkamų</w:t>
      </w:r>
      <w:r>
        <w:rPr>
          <w:lang w:val="lt-LT"/>
        </w:rPr>
        <w:t xml:space="preserve"> strateginių ir neliečiamų atsargų (</w:t>
      </w:r>
      <w:r w:rsidRPr="00850A5C">
        <w:rPr>
          <w:lang w:val="lt-LT"/>
        </w:rPr>
        <w:t>medikamentų</w:t>
      </w:r>
      <w:r>
        <w:rPr>
          <w:lang w:val="lt-LT"/>
        </w:rPr>
        <w:t>)</w:t>
      </w:r>
      <w:r w:rsidRPr="00850A5C">
        <w:rPr>
          <w:lang w:val="lt-LT"/>
        </w:rPr>
        <w:t xml:space="preserve">, vakcinų  gauta už </w:t>
      </w:r>
      <w:r>
        <w:rPr>
          <w:lang w:val="lt-LT"/>
        </w:rPr>
        <w:t>2 329,14</w:t>
      </w:r>
      <w:r w:rsidRPr="00850A5C">
        <w:rPr>
          <w:lang w:val="lt-LT"/>
        </w:rPr>
        <w:t xml:space="preserve"> Eur</w:t>
      </w:r>
      <w:r>
        <w:rPr>
          <w:lang w:val="lt-LT"/>
        </w:rPr>
        <w:t>, nemokamai gauta medicinos priemonių, medikamentų ir dezinfekcinių priemonių už 16 119,78 Eur. Iš viso už 18 448,92 Eur.</w:t>
      </w:r>
    </w:p>
    <w:p w14:paraId="5F8B93AC" w14:textId="15F40531" w:rsidR="00E16E2B" w:rsidRPr="00850A5C" w:rsidRDefault="00E16E2B" w:rsidP="00BD4804">
      <w:pPr>
        <w:pStyle w:val="Pagrindinistekstas1"/>
        <w:shd w:val="clear" w:color="auto" w:fill="auto"/>
        <w:spacing w:before="0" w:line="240" w:lineRule="auto"/>
        <w:ind w:firstLine="1134"/>
        <w:rPr>
          <w:lang w:val="lt-LT"/>
        </w:rPr>
      </w:pPr>
      <w:r w:rsidRPr="00850A5C">
        <w:rPr>
          <w:lang w:val="lt-LT"/>
        </w:rPr>
        <w:t>Iš Valstybinės mokesčių inspekcijos 1,2 % gyventojų pajamų mokesčio, skirto paramai, gauta 1</w:t>
      </w:r>
      <w:r>
        <w:rPr>
          <w:lang w:val="lt-LT"/>
        </w:rPr>
        <w:t>20,67</w:t>
      </w:r>
      <w:r w:rsidRPr="00850A5C">
        <w:rPr>
          <w:lang w:val="lt-LT"/>
        </w:rPr>
        <w:t xml:space="preserve"> </w:t>
      </w:r>
      <w:r>
        <w:rPr>
          <w:lang w:val="lt-LT"/>
        </w:rPr>
        <w:t>Eur</w:t>
      </w:r>
      <w:r w:rsidRPr="00850A5C">
        <w:rPr>
          <w:lang w:val="lt-LT"/>
        </w:rPr>
        <w:t xml:space="preserve">. </w:t>
      </w:r>
    </w:p>
    <w:p w14:paraId="08AD29B8" w14:textId="4D77D562" w:rsidR="00E16E2B" w:rsidRPr="00850A5C" w:rsidRDefault="00E16E2B" w:rsidP="00BD4804">
      <w:pPr>
        <w:pStyle w:val="Pagrindinistekstas1"/>
        <w:shd w:val="clear" w:color="auto" w:fill="auto"/>
        <w:spacing w:before="0" w:line="240" w:lineRule="auto"/>
        <w:ind w:firstLine="1134"/>
        <w:rPr>
          <w:lang w:val="lt-LT"/>
        </w:rPr>
      </w:pPr>
      <w:r w:rsidRPr="00850A5C">
        <w:rPr>
          <w:b/>
          <w:lang w:val="lt-LT"/>
        </w:rPr>
        <w:t>Lėšos už mokamas paslaugas ir jų panaudojimas.</w:t>
      </w:r>
      <w:r w:rsidRPr="00850A5C">
        <w:rPr>
          <w:lang w:val="lt-LT"/>
        </w:rPr>
        <w:t xml:space="preserve"> Mokamos slaugos ir palaikomojo gydymo paslaugos 202</w:t>
      </w:r>
      <w:r>
        <w:rPr>
          <w:lang w:val="lt-LT"/>
        </w:rPr>
        <w:t>3</w:t>
      </w:r>
      <w:r w:rsidRPr="00850A5C">
        <w:rPr>
          <w:lang w:val="lt-LT"/>
        </w:rPr>
        <w:t xml:space="preserve"> m. suteiktos </w:t>
      </w:r>
      <w:r>
        <w:rPr>
          <w:lang w:val="lt-LT"/>
        </w:rPr>
        <w:t>28</w:t>
      </w:r>
      <w:r w:rsidRPr="00850A5C">
        <w:rPr>
          <w:lang w:val="lt-LT"/>
        </w:rPr>
        <w:t xml:space="preserve"> pacient</w:t>
      </w:r>
      <w:r>
        <w:rPr>
          <w:lang w:val="lt-LT"/>
        </w:rPr>
        <w:t>ams</w:t>
      </w:r>
      <w:r w:rsidRPr="00850A5C">
        <w:rPr>
          <w:lang w:val="lt-LT"/>
        </w:rPr>
        <w:t xml:space="preserve">, už jų gydymą ir slaugą gauta </w:t>
      </w:r>
      <w:r>
        <w:rPr>
          <w:lang w:val="lt-LT"/>
        </w:rPr>
        <w:t>51 765</w:t>
      </w:r>
      <w:r w:rsidRPr="00850A5C">
        <w:rPr>
          <w:lang w:val="lt-LT"/>
        </w:rPr>
        <w:t xml:space="preserve"> Eur.</w:t>
      </w:r>
    </w:p>
    <w:p w14:paraId="76263176" w14:textId="786AD0FA" w:rsidR="00E16E2B" w:rsidRPr="00850A5C" w:rsidRDefault="00E16E2B" w:rsidP="00BD4804">
      <w:pPr>
        <w:pStyle w:val="Pagrindinistekstas1"/>
        <w:shd w:val="clear" w:color="auto" w:fill="auto"/>
        <w:spacing w:before="0" w:line="240" w:lineRule="auto"/>
        <w:ind w:firstLine="1134"/>
        <w:rPr>
          <w:lang w:val="lt-LT"/>
        </w:rPr>
      </w:pPr>
      <w:r w:rsidRPr="00850A5C">
        <w:rPr>
          <w:lang w:val="lt-LT"/>
        </w:rPr>
        <w:t xml:space="preserve">Už fizinės medicinos ir reabilitacijos skyriuje teikiamas mokamas sveikatinimo paslaugas per ataskaitinius metus gauta </w:t>
      </w:r>
      <w:r>
        <w:rPr>
          <w:lang w:val="lt-LT"/>
        </w:rPr>
        <w:t>2005,32</w:t>
      </w:r>
      <w:r w:rsidRPr="00850A5C">
        <w:rPr>
          <w:lang w:val="lt-LT"/>
        </w:rPr>
        <w:t xml:space="preserve"> Eur </w:t>
      </w:r>
      <w:r>
        <w:rPr>
          <w:lang w:val="lt-LT"/>
        </w:rPr>
        <w:t>p</w:t>
      </w:r>
      <w:r w:rsidRPr="00850A5C">
        <w:rPr>
          <w:lang w:val="lt-LT"/>
        </w:rPr>
        <w:t>ajamų</w:t>
      </w:r>
      <w:r>
        <w:rPr>
          <w:lang w:val="lt-LT"/>
        </w:rPr>
        <w:t>.</w:t>
      </w:r>
      <w:r w:rsidRPr="00850A5C">
        <w:rPr>
          <w:lang w:val="lt-LT"/>
        </w:rPr>
        <w:t xml:space="preserve"> </w:t>
      </w:r>
    </w:p>
    <w:p w14:paraId="32446FDB" w14:textId="65A37CE1" w:rsidR="00E16E2B" w:rsidRDefault="00E16E2B" w:rsidP="00BD4804">
      <w:pPr>
        <w:pStyle w:val="Pagrindinistekstas1"/>
        <w:shd w:val="clear" w:color="auto" w:fill="auto"/>
        <w:spacing w:before="0" w:line="240" w:lineRule="auto"/>
        <w:ind w:firstLine="1134"/>
        <w:rPr>
          <w:lang w:val="lt-LT"/>
        </w:rPr>
      </w:pPr>
      <w:r w:rsidRPr="00850A5C">
        <w:rPr>
          <w:lang w:val="lt-LT"/>
        </w:rPr>
        <w:t>Už mokamas paslaugas gaunamos lėšos panaudojamos personalo darbo sąlyg</w:t>
      </w:r>
      <w:r w:rsidR="00BD4804">
        <w:rPr>
          <w:lang w:val="lt-LT"/>
        </w:rPr>
        <w:t>oms</w:t>
      </w:r>
      <w:r w:rsidRPr="00850A5C">
        <w:rPr>
          <w:lang w:val="lt-LT"/>
        </w:rPr>
        <w:t xml:space="preserve"> gerin</w:t>
      </w:r>
      <w:r w:rsidR="00BD4804">
        <w:rPr>
          <w:lang w:val="lt-LT"/>
        </w:rPr>
        <w:t>t</w:t>
      </w:r>
      <w:r w:rsidRPr="00850A5C">
        <w:rPr>
          <w:lang w:val="lt-LT"/>
        </w:rPr>
        <w:t>i.</w:t>
      </w:r>
    </w:p>
    <w:p w14:paraId="4BFAB8DA" w14:textId="6C92595C" w:rsidR="00BD4804" w:rsidRDefault="00BD4804" w:rsidP="00BD4804">
      <w:pPr>
        <w:pStyle w:val="Pagrindinistekstas1"/>
        <w:shd w:val="clear" w:color="auto" w:fill="auto"/>
        <w:spacing w:before="0" w:line="240" w:lineRule="auto"/>
        <w:ind w:firstLine="1134"/>
        <w:rPr>
          <w:lang w:val="lt-LT"/>
        </w:rPr>
      </w:pPr>
    </w:p>
    <w:p w14:paraId="457B1A47" w14:textId="4BE3C76A" w:rsidR="00BD4804" w:rsidRPr="00850A5C" w:rsidRDefault="00BD4804" w:rsidP="00BD4804">
      <w:pPr>
        <w:pStyle w:val="Pagrindinistekstas1"/>
        <w:shd w:val="clear" w:color="auto" w:fill="auto"/>
        <w:spacing w:before="0" w:line="240" w:lineRule="auto"/>
        <w:jc w:val="center"/>
        <w:rPr>
          <w:lang w:val="lt-LT"/>
        </w:rPr>
      </w:pPr>
      <w:r>
        <w:rPr>
          <w:lang w:val="lt-LT"/>
        </w:rPr>
        <w:t>____________</w:t>
      </w:r>
    </w:p>
    <w:p w14:paraId="6ED0CFC0" w14:textId="77777777" w:rsidR="00D023DB" w:rsidRDefault="00D023DB" w:rsidP="00CC21D0">
      <w:pPr>
        <w:pStyle w:val="Pagrindinistekstas1"/>
        <w:shd w:val="clear" w:color="auto" w:fill="auto"/>
        <w:spacing w:before="0" w:line="240" w:lineRule="auto"/>
      </w:pPr>
    </w:p>
    <w:p w14:paraId="1A67DED9" w14:textId="77777777" w:rsidR="00437C63" w:rsidRDefault="00437C63" w:rsidP="00F877E2">
      <w:pPr>
        <w:pStyle w:val="Pagrindinistekstas1"/>
        <w:shd w:val="clear" w:color="auto" w:fill="auto"/>
        <w:spacing w:before="0" w:line="240" w:lineRule="auto"/>
        <w:ind w:firstLine="1134"/>
      </w:pPr>
    </w:p>
    <w:p w14:paraId="3E6E812E" w14:textId="77777777" w:rsidR="00437C63" w:rsidRDefault="00437C63" w:rsidP="00F877E2">
      <w:pPr>
        <w:pStyle w:val="Pagrindinistekstas1"/>
        <w:shd w:val="clear" w:color="auto" w:fill="auto"/>
        <w:spacing w:before="0" w:line="240" w:lineRule="auto"/>
        <w:ind w:firstLine="1134"/>
      </w:pPr>
    </w:p>
    <w:p w14:paraId="37887099" w14:textId="77777777" w:rsidR="00437C63" w:rsidRDefault="00437C63" w:rsidP="00F877E2">
      <w:pPr>
        <w:pStyle w:val="Pagrindinistekstas1"/>
        <w:shd w:val="clear" w:color="auto" w:fill="auto"/>
        <w:spacing w:before="0" w:line="240" w:lineRule="auto"/>
        <w:ind w:firstLine="1134"/>
      </w:pPr>
    </w:p>
    <w:p w14:paraId="2C67B10B" w14:textId="77777777" w:rsidR="00437C63" w:rsidRDefault="00437C63" w:rsidP="00F877E2">
      <w:pPr>
        <w:pStyle w:val="Pagrindinistekstas1"/>
        <w:shd w:val="clear" w:color="auto" w:fill="auto"/>
        <w:spacing w:before="0" w:line="240" w:lineRule="auto"/>
        <w:ind w:firstLine="1134"/>
      </w:pPr>
    </w:p>
    <w:p w14:paraId="102E41BF" w14:textId="77777777" w:rsidR="00437C63" w:rsidRDefault="00437C63" w:rsidP="00F877E2">
      <w:pPr>
        <w:pStyle w:val="Pagrindinistekstas1"/>
        <w:shd w:val="clear" w:color="auto" w:fill="auto"/>
        <w:spacing w:before="0" w:line="240" w:lineRule="auto"/>
        <w:ind w:firstLine="1134"/>
      </w:pPr>
    </w:p>
    <w:p w14:paraId="7437C821" w14:textId="77777777" w:rsidR="00437C63" w:rsidRDefault="00437C63" w:rsidP="00F877E2">
      <w:pPr>
        <w:pStyle w:val="Pagrindinistekstas1"/>
        <w:shd w:val="clear" w:color="auto" w:fill="auto"/>
        <w:spacing w:before="0" w:line="240" w:lineRule="auto"/>
        <w:ind w:firstLine="1134"/>
      </w:pPr>
    </w:p>
    <w:p w14:paraId="3CDD0AE2" w14:textId="77777777" w:rsidR="00437C63" w:rsidRDefault="00437C63" w:rsidP="00F877E2">
      <w:pPr>
        <w:pStyle w:val="Pagrindinistekstas1"/>
        <w:shd w:val="clear" w:color="auto" w:fill="auto"/>
        <w:spacing w:before="0" w:line="240" w:lineRule="auto"/>
        <w:ind w:firstLine="1134"/>
      </w:pPr>
    </w:p>
    <w:p w14:paraId="574E463C" w14:textId="77777777" w:rsidR="00437C63" w:rsidRDefault="00437C63" w:rsidP="00F877E2">
      <w:pPr>
        <w:pStyle w:val="Pagrindinistekstas1"/>
        <w:shd w:val="clear" w:color="auto" w:fill="auto"/>
        <w:spacing w:before="0" w:line="240" w:lineRule="auto"/>
        <w:ind w:firstLine="1134"/>
      </w:pPr>
    </w:p>
    <w:p w14:paraId="4182DFFB" w14:textId="77777777" w:rsidR="00437C63" w:rsidRDefault="00437C63" w:rsidP="00F877E2">
      <w:pPr>
        <w:pStyle w:val="Pagrindinistekstas1"/>
        <w:shd w:val="clear" w:color="auto" w:fill="auto"/>
        <w:spacing w:before="0" w:line="240" w:lineRule="auto"/>
        <w:ind w:firstLine="1134"/>
      </w:pPr>
    </w:p>
    <w:p w14:paraId="68295898" w14:textId="77777777" w:rsidR="00437C63" w:rsidRDefault="00437C63" w:rsidP="00F877E2">
      <w:pPr>
        <w:pStyle w:val="Pagrindinistekstas1"/>
        <w:shd w:val="clear" w:color="auto" w:fill="auto"/>
        <w:spacing w:before="0" w:line="240" w:lineRule="auto"/>
        <w:ind w:firstLine="1134"/>
      </w:pPr>
    </w:p>
    <w:p w14:paraId="38AD969A" w14:textId="77777777" w:rsidR="00437C63" w:rsidRDefault="00437C63" w:rsidP="00F877E2">
      <w:pPr>
        <w:pStyle w:val="Pagrindinistekstas1"/>
        <w:shd w:val="clear" w:color="auto" w:fill="auto"/>
        <w:spacing w:before="0" w:line="240" w:lineRule="auto"/>
        <w:ind w:firstLine="1134"/>
      </w:pPr>
    </w:p>
    <w:p w14:paraId="5EFE8939" w14:textId="77777777" w:rsidR="00437C63" w:rsidRDefault="00437C63" w:rsidP="00F877E2">
      <w:pPr>
        <w:pStyle w:val="Pagrindinistekstas1"/>
        <w:shd w:val="clear" w:color="auto" w:fill="auto"/>
        <w:spacing w:before="0" w:line="240" w:lineRule="auto"/>
        <w:ind w:firstLine="1134"/>
      </w:pPr>
    </w:p>
    <w:p w14:paraId="5A4A08AA" w14:textId="77777777" w:rsidR="00437C63" w:rsidRDefault="00437C63" w:rsidP="00F877E2">
      <w:pPr>
        <w:pStyle w:val="Pagrindinistekstas1"/>
        <w:shd w:val="clear" w:color="auto" w:fill="auto"/>
        <w:spacing w:before="0" w:line="240" w:lineRule="auto"/>
        <w:ind w:firstLine="1134"/>
      </w:pPr>
    </w:p>
    <w:p w14:paraId="2CA96B69" w14:textId="77777777" w:rsidR="00437C63" w:rsidRDefault="00437C63" w:rsidP="00F877E2">
      <w:pPr>
        <w:pStyle w:val="Pagrindinistekstas1"/>
        <w:shd w:val="clear" w:color="auto" w:fill="auto"/>
        <w:spacing w:before="0" w:line="240" w:lineRule="auto"/>
        <w:ind w:firstLine="1134"/>
      </w:pPr>
    </w:p>
    <w:p w14:paraId="2A8ED20D" w14:textId="77777777" w:rsidR="00437C63" w:rsidRDefault="00437C63" w:rsidP="00F877E2">
      <w:pPr>
        <w:pStyle w:val="Pagrindinistekstas1"/>
        <w:shd w:val="clear" w:color="auto" w:fill="auto"/>
        <w:spacing w:before="0" w:line="240" w:lineRule="auto"/>
        <w:ind w:firstLine="1134"/>
      </w:pPr>
    </w:p>
    <w:p w14:paraId="28C3FD55" w14:textId="77777777" w:rsidR="00437C63" w:rsidRDefault="00437C63" w:rsidP="00F877E2">
      <w:pPr>
        <w:pStyle w:val="Pagrindinistekstas1"/>
        <w:shd w:val="clear" w:color="auto" w:fill="auto"/>
        <w:spacing w:before="0" w:line="240" w:lineRule="auto"/>
        <w:ind w:firstLine="1134"/>
      </w:pPr>
    </w:p>
    <w:p w14:paraId="36A1C4AC" w14:textId="77777777" w:rsidR="00437C63" w:rsidRDefault="00437C63" w:rsidP="00F877E2">
      <w:pPr>
        <w:pStyle w:val="Pagrindinistekstas1"/>
        <w:shd w:val="clear" w:color="auto" w:fill="auto"/>
        <w:spacing w:before="0" w:line="240" w:lineRule="auto"/>
        <w:ind w:firstLine="1134"/>
      </w:pPr>
    </w:p>
    <w:p w14:paraId="407075A8" w14:textId="77777777" w:rsidR="00437C63" w:rsidRDefault="00437C63" w:rsidP="00F877E2">
      <w:pPr>
        <w:pStyle w:val="Pagrindinistekstas1"/>
        <w:shd w:val="clear" w:color="auto" w:fill="auto"/>
        <w:spacing w:before="0" w:line="240" w:lineRule="auto"/>
        <w:ind w:firstLine="1134"/>
      </w:pPr>
    </w:p>
    <w:p w14:paraId="08BCEE99" w14:textId="77777777" w:rsidR="00437C63" w:rsidRDefault="00437C63" w:rsidP="00F877E2">
      <w:pPr>
        <w:pStyle w:val="Pagrindinistekstas1"/>
        <w:shd w:val="clear" w:color="auto" w:fill="auto"/>
        <w:spacing w:before="0" w:line="240" w:lineRule="auto"/>
        <w:ind w:firstLine="1134"/>
      </w:pPr>
    </w:p>
    <w:p w14:paraId="2BCDE24B" w14:textId="77777777" w:rsidR="00437C63" w:rsidRDefault="00437C63" w:rsidP="00F877E2">
      <w:pPr>
        <w:pStyle w:val="Pagrindinistekstas1"/>
        <w:shd w:val="clear" w:color="auto" w:fill="auto"/>
        <w:spacing w:before="0" w:line="240" w:lineRule="auto"/>
        <w:ind w:firstLine="1134"/>
      </w:pPr>
    </w:p>
    <w:p w14:paraId="07B8364F" w14:textId="77777777" w:rsidR="00437C63" w:rsidRDefault="00437C63" w:rsidP="00F877E2">
      <w:pPr>
        <w:pStyle w:val="Pagrindinistekstas1"/>
        <w:shd w:val="clear" w:color="auto" w:fill="auto"/>
        <w:spacing w:before="0" w:line="240" w:lineRule="auto"/>
        <w:ind w:firstLine="1134"/>
      </w:pPr>
    </w:p>
    <w:p w14:paraId="6F002EC7" w14:textId="77777777" w:rsidR="00437C63" w:rsidRDefault="00437C63" w:rsidP="00F877E2">
      <w:pPr>
        <w:pStyle w:val="Pagrindinistekstas1"/>
        <w:shd w:val="clear" w:color="auto" w:fill="auto"/>
        <w:spacing w:before="0" w:line="240" w:lineRule="auto"/>
        <w:ind w:firstLine="1134"/>
      </w:pPr>
    </w:p>
    <w:p w14:paraId="6F5908DD" w14:textId="77777777" w:rsidR="00437C63" w:rsidRDefault="00437C63" w:rsidP="00F877E2">
      <w:pPr>
        <w:pStyle w:val="Pagrindinistekstas1"/>
        <w:shd w:val="clear" w:color="auto" w:fill="auto"/>
        <w:spacing w:before="0" w:line="240" w:lineRule="auto"/>
        <w:ind w:firstLine="1134"/>
      </w:pPr>
    </w:p>
    <w:p w14:paraId="72FB7CF7" w14:textId="77777777" w:rsidR="00437C63" w:rsidRDefault="00437C63" w:rsidP="00F877E2">
      <w:pPr>
        <w:pStyle w:val="Pagrindinistekstas1"/>
        <w:shd w:val="clear" w:color="auto" w:fill="auto"/>
        <w:spacing w:before="0" w:line="240" w:lineRule="auto"/>
        <w:ind w:firstLine="1134"/>
      </w:pPr>
    </w:p>
    <w:p w14:paraId="5CEE0B18" w14:textId="77777777" w:rsidR="00437C63" w:rsidRDefault="00437C63" w:rsidP="00F877E2">
      <w:pPr>
        <w:pStyle w:val="Pagrindinistekstas1"/>
        <w:shd w:val="clear" w:color="auto" w:fill="auto"/>
        <w:spacing w:before="0" w:line="240" w:lineRule="auto"/>
        <w:ind w:firstLine="1134"/>
      </w:pPr>
    </w:p>
    <w:p w14:paraId="4AA2F168" w14:textId="77777777" w:rsidR="00437C63" w:rsidRDefault="00437C63" w:rsidP="00F877E2">
      <w:pPr>
        <w:pStyle w:val="Pagrindinistekstas1"/>
        <w:shd w:val="clear" w:color="auto" w:fill="auto"/>
        <w:spacing w:before="0" w:line="240" w:lineRule="auto"/>
        <w:ind w:firstLine="1134"/>
      </w:pPr>
    </w:p>
    <w:p w14:paraId="619893E4" w14:textId="77777777" w:rsidR="00437C63" w:rsidRDefault="00437C63" w:rsidP="00F877E2">
      <w:pPr>
        <w:pStyle w:val="Pagrindinistekstas1"/>
        <w:shd w:val="clear" w:color="auto" w:fill="auto"/>
        <w:spacing w:before="0" w:line="240" w:lineRule="auto"/>
        <w:ind w:firstLine="1134"/>
      </w:pPr>
    </w:p>
    <w:p w14:paraId="68506EDA" w14:textId="77777777" w:rsidR="00437C63" w:rsidRDefault="00437C63" w:rsidP="00F877E2">
      <w:pPr>
        <w:pStyle w:val="Pagrindinistekstas1"/>
        <w:shd w:val="clear" w:color="auto" w:fill="auto"/>
        <w:spacing w:before="0" w:line="240" w:lineRule="auto"/>
        <w:ind w:firstLine="1134"/>
      </w:pPr>
    </w:p>
    <w:p w14:paraId="18DCA0FC" w14:textId="77777777" w:rsidR="00437C63" w:rsidRDefault="00437C63" w:rsidP="00F877E2">
      <w:pPr>
        <w:pStyle w:val="Pagrindinistekstas1"/>
        <w:shd w:val="clear" w:color="auto" w:fill="auto"/>
        <w:spacing w:before="0" w:line="240" w:lineRule="auto"/>
        <w:ind w:firstLine="1134"/>
      </w:pPr>
    </w:p>
    <w:p w14:paraId="42E201C8" w14:textId="77777777" w:rsidR="00437C63" w:rsidRDefault="00437C63" w:rsidP="00F877E2">
      <w:pPr>
        <w:pStyle w:val="Pagrindinistekstas1"/>
        <w:shd w:val="clear" w:color="auto" w:fill="auto"/>
        <w:spacing w:before="0" w:line="240" w:lineRule="auto"/>
        <w:ind w:firstLine="1134"/>
      </w:pPr>
    </w:p>
    <w:bookmarkEnd w:id="2"/>
    <w:p w14:paraId="495A9508" w14:textId="77777777" w:rsidR="007564BB" w:rsidRDefault="007564BB" w:rsidP="007564BB">
      <w:pPr>
        <w:rPr>
          <w:rFonts w:ascii="Times New Roman" w:hAnsi="Times New Roman" w:cs="Times New Roman"/>
        </w:rPr>
      </w:pPr>
    </w:p>
    <w:p w14:paraId="6FE2E13D" w14:textId="77777777" w:rsidR="007564BB" w:rsidRPr="007564BB" w:rsidRDefault="007564BB" w:rsidP="00F65438">
      <w:pPr>
        <w:jc w:val="center"/>
        <w:rPr>
          <w:rFonts w:ascii="Times New Roman" w:hAnsi="Times New Roman" w:cs="Times New Roman"/>
        </w:rPr>
      </w:pPr>
    </w:p>
    <w:sectPr w:rsidR="007564BB" w:rsidRPr="007564BB" w:rsidSect="005B74FE">
      <w:footerReference w:type="default" r:id="rId11"/>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C80B8" w14:textId="77777777" w:rsidR="007F2122" w:rsidRDefault="007F2122" w:rsidP="00DA1F5B">
      <w:r>
        <w:separator/>
      </w:r>
    </w:p>
  </w:endnote>
  <w:endnote w:type="continuationSeparator" w:id="0">
    <w:p w14:paraId="0D991C63" w14:textId="77777777" w:rsidR="007F2122" w:rsidRDefault="007F2122" w:rsidP="00DA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rdiaUPC">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C5E5" w14:textId="77777777" w:rsidR="004841DB" w:rsidRPr="006B5301" w:rsidRDefault="00340689">
    <w:pPr>
      <w:pStyle w:val="Porat"/>
      <w:jc w:val="center"/>
      <w:rPr>
        <w:rFonts w:ascii="Times New Roman" w:hAnsi="Times New Roman"/>
      </w:rPr>
    </w:pPr>
    <w:r w:rsidRPr="006B5301">
      <w:rPr>
        <w:rFonts w:ascii="Times New Roman" w:hAnsi="Times New Roman"/>
      </w:rPr>
      <w:fldChar w:fldCharType="begin"/>
    </w:r>
    <w:r w:rsidR="004841DB" w:rsidRPr="006B5301">
      <w:rPr>
        <w:rFonts w:ascii="Times New Roman" w:hAnsi="Times New Roman"/>
      </w:rPr>
      <w:instrText xml:space="preserve"> PAGE   \* MERGEFORMAT </w:instrText>
    </w:r>
    <w:r w:rsidRPr="006B5301">
      <w:rPr>
        <w:rFonts w:ascii="Times New Roman" w:hAnsi="Times New Roman"/>
      </w:rPr>
      <w:fldChar w:fldCharType="separate"/>
    </w:r>
    <w:r w:rsidR="00CB3F0C">
      <w:rPr>
        <w:rFonts w:ascii="Times New Roman" w:hAnsi="Times New Roman"/>
        <w:noProof/>
      </w:rPr>
      <w:t>14</w:t>
    </w:r>
    <w:r w:rsidRPr="006B5301">
      <w:rPr>
        <w:rFonts w:ascii="Times New Roman" w:hAnsi="Times New Roman"/>
      </w:rPr>
      <w:fldChar w:fldCharType="end"/>
    </w:r>
  </w:p>
  <w:p w14:paraId="0C95A3AF" w14:textId="77777777" w:rsidR="004841DB" w:rsidRDefault="004841D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1E333" w14:textId="77777777" w:rsidR="007F2122" w:rsidRDefault="007F2122" w:rsidP="00DA1F5B">
      <w:r>
        <w:separator/>
      </w:r>
    </w:p>
  </w:footnote>
  <w:footnote w:type="continuationSeparator" w:id="0">
    <w:p w14:paraId="47786218" w14:textId="77777777" w:rsidR="007F2122" w:rsidRDefault="007F2122" w:rsidP="00DA1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3F2"/>
    <w:multiLevelType w:val="hybridMultilevel"/>
    <w:tmpl w:val="FA8ED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80216"/>
    <w:multiLevelType w:val="hybridMultilevel"/>
    <w:tmpl w:val="656C68B0"/>
    <w:lvl w:ilvl="0" w:tplc="CA36FCBC">
      <w:start w:val="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A1398"/>
    <w:multiLevelType w:val="multilevel"/>
    <w:tmpl w:val="C5F279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635266"/>
    <w:multiLevelType w:val="hybridMultilevel"/>
    <w:tmpl w:val="A5CE61DE"/>
    <w:lvl w:ilvl="0" w:tplc="86922BF4">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1D0F74B1"/>
    <w:multiLevelType w:val="hybridMultilevel"/>
    <w:tmpl w:val="7CF8D226"/>
    <w:lvl w:ilvl="0" w:tplc="05562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1794702"/>
    <w:multiLevelType w:val="hybridMultilevel"/>
    <w:tmpl w:val="AC441AC2"/>
    <w:lvl w:ilvl="0" w:tplc="323699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5F26398"/>
    <w:multiLevelType w:val="hybridMultilevel"/>
    <w:tmpl w:val="D73EDC30"/>
    <w:lvl w:ilvl="0" w:tplc="DA523E52">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B800161"/>
    <w:multiLevelType w:val="hybridMultilevel"/>
    <w:tmpl w:val="545234C2"/>
    <w:lvl w:ilvl="0" w:tplc="A70E77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B990C54"/>
    <w:multiLevelType w:val="hybridMultilevel"/>
    <w:tmpl w:val="A7725C8A"/>
    <w:lvl w:ilvl="0" w:tplc="CAC811D6">
      <w:start w:val="20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5D04C8"/>
    <w:multiLevelType w:val="hybridMultilevel"/>
    <w:tmpl w:val="9FAC0606"/>
    <w:lvl w:ilvl="0" w:tplc="F5763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956F40"/>
    <w:multiLevelType w:val="hybridMultilevel"/>
    <w:tmpl w:val="252A3592"/>
    <w:lvl w:ilvl="0" w:tplc="C0AACB92">
      <w:start w:val="42"/>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4DFA3A71"/>
    <w:multiLevelType w:val="hybridMultilevel"/>
    <w:tmpl w:val="99306282"/>
    <w:lvl w:ilvl="0" w:tplc="1D5E1B6E">
      <w:start w:val="1"/>
      <w:numFmt w:val="decimal"/>
      <w:lvlText w:val="%1."/>
      <w:lvlJc w:val="left"/>
      <w:pPr>
        <w:ind w:left="360"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4FC03A1F"/>
    <w:multiLevelType w:val="multilevel"/>
    <w:tmpl w:val="0B86903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9B706A"/>
    <w:multiLevelType w:val="hybridMultilevel"/>
    <w:tmpl w:val="30E40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AEB33CF"/>
    <w:multiLevelType w:val="hybridMultilevel"/>
    <w:tmpl w:val="88B2A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0E1BC1"/>
    <w:multiLevelType w:val="hybridMultilevel"/>
    <w:tmpl w:val="9684C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05344F"/>
    <w:multiLevelType w:val="hybridMultilevel"/>
    <w:tmpl w:val="DEFCF038"/>
    <w:lvl w:ilvl="0" w:tplc="1C007DCE">
      <w:start w:val="1"/>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543D6B"/>
    <w:multiLevelType w:val="multilevel"/>
    <w:tmpl w:val="E09EA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94A5BF3"/>
    <w:multiLevelType w:val="hybridMultilevel"/>
    <w:tmpl w:val="16BC98FE"/>
    <w:lvl w:ilvl="0" w:tplc="CB7A9EB8">
      <w:start w:val="1"/>
      <w:numFmt w:val="decimal"/>
      <w:lvlText w:val="%1."/>
      <w:lvlJc w:val="left"/>
      <w:pPr>
        <w:ind w:left="720" w:hanging="360"/>
      </w:pPr>
      <w:rPr>
        <w:rFonts w:ascii="Times New Roman" w:eastAsia="Tahom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4107069">
    <w:abstractNumId w:val="12"/>
  </w:num>
  <w:num w:numId="2" w16cid:durableId="513426051">
    <w:abstractNumId w:val="17"/>
  </w:num>
  <w:num w:numId="3" w16cid:durableId="1517689781">
    <w:abstractNumId w:val="2"/>
  </w:num>
  <w:num w:numId="4" w16cid:durableId="843781658">
    <w:abstractNumId w:val="13"/>
  </w:num>
  <w:num w:numId="5" w16cid:durableId="476923558">
    <w:abstractNumId w:val="9"/>
  </w:num>
  <w:num w:numId="6" w16cid:durableId="197397988">
    <w:abstractNumId w:val="16"/>
  </w:num>
  <w:num w:numId="7" w16cid:durableId="554972338">
    <w:abstractNumId w:val="14"/>
  </w:num>
  <w:num w:numId="8" w16cid:durableId="1024356402">
    <w:abstractNumId w:val="15"/>
  </w:num>
  <w:num w:numId="9" w16cid:durableId="1911843212">
    <w:abstractNumId w:val="5"/>
  </w:num>
  <w:num w:numId="10" w16cid:durableId="2120835672">
    <w:abstractNumId w:val="7"/>
  </w:num>
  <w:num w:numId="11" w16cid:durableId="224801843">
    <w:abstractNumId w:val="6"/>
  </w:num>
  <w:num w:numId="12" w16cid:durableId="893080689">
    <w:abstractNumId w:val="4"/>
  </w:num>
  <w:num w:numId="13" w16cid:durableId="1270821545">
    <w:abstractNumId w:val="0"/>
  </w:num>
  <w:num w:numId="14" w16cid:durableId="1121998170">
    <w:abstractNumId w:val="1"/>
  </w:num>
  <w:num w:numId="15" w16cid:durableId="837427385">
    <w:abstractNumId w:val="8"/>
  </w:num>
  <w:num w:numId="16" w16cid:durableId="520020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1688482">
    <w:abstractNumId w:val="18"/>
  </w:num>
  <w:num w:numId="18" w16cid:durableId="1846819035">
    <w:abstractNumId w:val="10"/>
  </w:num>
  <w:num w:numId="19" w16cid:durableId="15741935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E5"/>
    <w:rsid w:val="000002BF"/>
    <w:rsid w:val="00005365"/>
    <w:rsid w:val="00005713"/>
    <w:rsid w:val="000117C6"/>
    <w:rsid w:val="0001663C"/>
    <w:rsid w:val="00020395"/>
    <w:rsid w:val="0002048C"/>
    <w:rsid w:val="000210A4"/>
    <w:rsid w:val="00023CDA"/>
    <w:rsid w:val="00025873"/>
    <w:rsid w:val="0002634B"/>
    <w:rsid w:val="00026C1D"/>
    <w:rsid w:val="00026DE8"/>
    <w:rsid w:val="0003015F"/>
    <w:rsid w:val="000315EC"/>
    <w:rsid w:val="00031940"/>
    <w:rsid w:val="0003296D"/>
    <w:rsid w:val="00034267"/>
    <w:rsid w:val="00035E22"/>
    <w:rsid w:val="000361BC"/>
    <w:rsid w:val="00036C75"/>
    <w:rsid w:val="00041504"/>
    <w:rsid w:val="0004189F"/>
    <w:rsid w:val="00042A2F"/>
    <w:rsid w:val="000439A5"/>
    <w:rsid w:val="00043E9C"/>
    <w:rsid w:val="00045AFF"/>
    <w:rsid w:val="00046B85"/>
    <w:rsid w:val="0005003D"/>
    <w:rsid w:val="000513D6"/>
    <w:rsid w:val="00056A6D"/>
    <w:rsid w:val="00057850"/>
    <w:rsid w:val="00060E82"/>
    <w:rsid w:val="00062420"/>
    <w:rsid w:val="00062D83"/>
    <w:rsid w:val="000673DD"/>
    <w:rsid w:val="00067BD0"/>
    <w:rsid w:val="00067E3C"/>
    <w:rsid w:val="00070263"/>
    <w:rsid w:val="00071A8B"/>
    <w:rsid w:val="00071CF3"/>
    <w:rsid w:val="00073EA5"/>
    <w:rsid w:val="00074CD8"/>
    <w:rsid w:val="000751E8"/>
    <w:rsid w:val="0007569A"/>
    <w:rsid w:val="00077761"/>
    <w:rsid w:val="000803DA"/>
    <w:rsid w:val="00080694"/>
    <w:rsid w:val="000905F0"/>
    <w:rsid w:val="000905F6"/>
    <w:rsid w:val="00090DBF"/>
    <w:rsid w:val="00092344"/>
    <w:rsid w:val="00093E25"/>
    <w:rsid w:val="00094854"/>
    <w:rsid w:val="000951DB"/>
    <w:rsid w:val="00097410"/>
    <w:rsid w:val="00097454"/>
    <w:rsid w:val="00097689"/>
    <w:rsid w:val="000A039E"/>
    <w:rsid w:val="000A0BEB"/>
    <w:rsid w:val="000A26FB"/>
    <w:rsid w:val="000A2ED9"/>
    <w:rsid w:val="000A3852"/>
    <w:rsid w:val="000A3D23"/>
    <w:rsid w:val="000A4172"/>
    <w:rsid w:val="000A42F2"/>
    <w:rsid w:val="000A61D2"/>
    <w:rsid w:val="000B177B"/>
    <w:rsid w:val="000B1CDD"/>
    <w:rsid w:val="000B364B"/>
    <w:rsid w:val="000B39A2"/>
    <w:rsid w:val="000B4F20"/>
    <w:rsid w:val="000B646E"/>
    <w:rsid w:val="000B7D9F"/>
    <w:rsid w:val="000C06BD"/>
    <w:rsid w:val="000C1D7D"/>
    <w:rsid w:val="000C2F9F"/>
    <w:rsid w:val="000C537B"/>
    <w:rsid w:val="000C5BCD"/>
    <w:rsid w:val="000D05B9"/>
    <w:rsid w:val="000D1B13"/>
    <w:rsid w:val="000D20D2"/>
    <w:rsid w:val="000D2E3C"/>
    <w:rsid w:val="000D4E62"/>
    <w:rsid w:val="000D619C"/>
    <w:rsid w:val="000E0E21"/>
    <w:rsid w:val="000E134C"/>
    <w:rsid w:val="000E26A1"/>
    <w:rsid w:val="000E4141"/>
    <w:rsid w:val="000E4A33"/>
    <w:rsid w:val="000E5020"/>
    <w:rsid w:val="000E6ED4"/>
    <w:rsid w:val="000E7EA6"/>
    <w:rsid w:val="000F12A4"/>
    <w:rsid w:val="000F3171"/>
    <w:rsid w:val="000F73E0"/>
    <w:rsid w:val="00100A67"/>
    <w:rsid w:val="00102CD2"/>
    <w:rsid w:val="00103024"/>
    <w:rsid w:val="00104DCE"/>
    <w:rsid w:val="00106978"/>
    <w:rsid w:val="00110436"/>
    <w:rsid w:val="00111887"/>
    <w:rsid w:val="00111A51"/>
    <w:rsid w:val="00112943"/>
    <w:rsid w:val="00112FD0"/>
    <w:rsid w:val="0011478F"/>
    <w:rsid w:val="001167CB"/>
    <w:rsid w:val="00117E3D"/>
    <w:rsid w:val="001255FF"/>
    <w:rsid w:val="0012706A"/>
    <w:rsid w:val="00130D2D"/>
    <w:rsid w:val="001322E4"/>
    <w:rsid w:val="00132F77"/>
    <w:rsid w:val="00135B0C"/>
    <w:rsid w:val="00143762"/>
    <w:rsid w:val="0014514E"/>
    <w:rsid w:val="00146E17"/>
    <w:rsid w:val="00147E27"/>
    <w:rsid w:val="00150760"/>
    <w:rsid w:val="0015164F"/>
    <w:rsid w:val="0015202A"/>
    <w:rsid w:val="00152C16"/>
    <w:rsid w:val="001531EB"/>
    <w:rsid w:val="001548A8"/>
    <w:rsid w:val="00154EC3"/>
    <w:rsid w:val="0015691F"/>
    <w:rsid w:val="0015694B"/>
    <w:rsid w:val="001570BE"/>
    <w:rsid w:val="00157242"/>
    <w:rsid w:val="001639F5"/>
    <w:rsid w:val="00163C6F"/>
    <w:rsid w:val="00170DD9"/>
    <w:rsid w:val="00172FAB"/>
    <w:rsid w:val="001730CB"/>
    <w:rsid w:val="0017685D"/>
    <w:rsid w:val="00176B45"/>
    <w:rsid w:val="001809EE"/>
    <w:rsid w:val="00182AC4"/>
    <w:rsid w:val="00184A91"/>
    <w:rsid w:val="00185CBE"/>
    <w:rsid w:val="001919A2"/>
    <w:rsid w:val="00191BCD"/>
    <w:rsid w:val="001938F3"/>
    <w:rsid w:val="001957F9"/>
    <w:rsid w:val="001967C1"/>
    <w:rsid w:val="00197E56"/>
    <w:rsid w:val="001A0062"/>
    <w:rsid w:val="001A3C20"/>
    <w:rsid w:val="001A3E04"/>
    <w:rsid w:val="001A4361"/>
    <w:rsid w:val="001A48AA"/>
    <w:rsid w:val="001A6748"/>
    <w:rsid w:val="001A774F"/>
    <w:rsid w:val="001B0B44"/>
    <w:rsid w:val="001B136A"/>
    <w:rsid w:val="001B2E33"/>
    <w:rsid w:val="001B3F25"/>
    <w:rsid w:val="001B4E49"/>
    <w:rsid w:val="001B593D"/>
    <w:rsid w:val="001B61B1"/>
    <w:rsid w:val="001B6A86"/>
    <w:rsid w:val="001B7BFF"/>
    <w:rsid w:val="001C05F6"/>
    <w:rsid w:val="001C480F"/>
    <w:rsid w:val="001C5B4C"/>
    <w:rsid w:val="001C5BF3"/>
    <w:rsid w:val="001D1449"/>
    <w:rsid w:val="001D2CBB"/>
    <w:rsid w:val="001D42EC"/>
    <w:rsid w:val="001E257C"/>
    <w:rsid w:val="001E2799"/>
    <w:rsid w:val="001E5332"/>
    <w:rsid w:val="001F0282"/>
    <w:rsid w:val="001F04E6"/>
    <w:rsid w:val="001F0D91"/>
    <w:rsid w:val="001F1945"/>
    <w:rsid w:val="001F1A2F"/>
    <w:rsid w:val="001F456A"/>
    <w:rsid w:val="001F4F82"/>
    <w:rsid w:val="001F5D32"/>
    <w:rsid w:val="00200AB6"/>
    <w:rsid w:val="0020296D"/>
    <w:rsid w:val="002033BE"/>
    <w:rsid w:val="002042AA"/>
    <w:rsid w:val="0020463B"/>
    <w:rsid w:val="00204955"/>
    <w:rsid w:val="002050EF"/>
    <w:rsid w:val="0021211C"/>
    <w:rsid w:val="0021224C"/>
    <w:rsid w:val="0021235A"/>
    <w:rsid w:val="00217214"/>
    <w:rsid w:val="00223F01"/>
    <w:rsid w:val="00224D5E"/>
    <w:rsid w:val="00224EFA"/>
    <w:rsid w:val="00225A3A"/>
    <w:rsid w:val="00230223"/>
    <w:rsid w:val="00234F3D"/>
    <w:rsid w:val="00235AF2"/>
    <w:rsid w:val="00237C6A"/>
    <w:rsid w:val="002404C6"/>
    <w:rsid w:val="00241ECA"/>
    <w:rsid w:val="0024290D"/>
    <w:rsid w:val="0024537D"/>
    <w:rsid w:val="00246564"/>
    <w:rsid w:val="00246673"/>
    <w:rsid w:val="00246BAA"/>
    <w:rsid w:val="00251260"/>
    <w:rsid w:val="00252762"/>
    <w:rsid w:val="00252D90"/>
    <w:rsid w:val="0025795E"/>
    <w:rsid w:val="00261FBE"/>
    <w:rsid w:val="00262521"/>
    <w:rsid w:val="00262D39"/>
    <w:rsid w:val="002636AA"/>
    <w:rsid w:val="0026720F"/>
    <w:rsid w:val="00267C98"/>
    <w:rsid w:val="00270124"/>
    <w:rsid w:val="002706C4"/>
    <w:rsid w:val="00274AF4"/>
    <w:rsid w:val="0027554C"/>
    <w:rsid w:val="00277663"/>
    <w:rsid w:val="0028194C"/>
    <w:rsid w:val="00283365"/>
    <w:rsid w:val="002841E0"/>
    <w:rsid w:val="002845E2"/>
    <w:rsid w:val="00285DBE"/>
    <w:rsid w:val="002869DA"/>
    <w:rsid w:val="00290A34"/>
    <w:rsid w:val="00292034"/>
    <w:rsid w:val="0029204A"/>
    <w:rsid w:val="00293EF2"/>
    <w:rsid w:val="0029425C"/>
    <w:rsid w:val="00297E17"/>
    <w:rsid w:val="002A0A66"/>
    <w:rsid w:val="002A3002"/>
    <w:rsid w:val="002A76B6"/>
    <w:rsid w:val="002B1C3E"/>
    <w:rsid w:val="002B5D1E"/>
    <w:rsid w:val="002B72F5"/>
    <w:rsid w:val="002C02B7"/>
    <w:rsid w:val="002C5438"/>
    <w:rsid w:val="002C6AA7"/>
    <w:rsid w:val="002D1A8B"/>
    <w:rsid w:val="002D3D29"/>
    <w:rsid w:val="002D3E00"/>
    <w:rsid w:val="002D43D1"/>
    <w:rsid w:val="002D72D8"/>
    <w:rsid w:val="002E6C87"/>
    <w:rsid w:val="002E7B95"/>
    <w:rsid w:val="002F1951"/>
    <w:rsid w:val="002F3E44"/>
    <w:rsid w:val="00303E4C"/>
    <w:rsid w:val="003041FF"/>
    <w:rsid w:val="0030502B"/>
    <w:rsid w:val="00305F08"/>
    <w:rsid w:val="00306B4E"/>
    <w:rsid w:val="00307E4B"/>
    <w:rsid w:val="00310A97"/>
    <w:rsid w:val="00311037"/>
    <w:rsid w:val="00311C23"/>
    <w:rsid w:val="00312277"/>
    <w:rsid w:val="00312F44"/>
    <w:rsid w:val="00314EA2"/>
    <w:rsid w:val="00314EA5"/>
    <w:rsid w:val="0031584E"/>
    <w:rsid w:val="003159D7"/>
    <w:rsid w:val="00315EDF"/>
    <w:rsid w:val="003165D1"/>
    <w:rsid w:val="00321001"/>
    <w:rsid w:val="00321B38"/>
    <w:rsid w:val="00323F7B"/>
    <w:rsid w:val="00325473"/>
    <w:rsid w:val="0032555E"/>
    <w:rsid w:val="00325745"/>
    <w:rsid w:val="003268CB"/>
    <w:rsid w:val="00331C8B"/>
    <w:rsid w:val="00332754"/>
    <w:rsid w:val="00332CCE"/>
    <w:rsid w:val="003332E1"/>
    <w:rsid w:val="00333755"/>
    <w:rsid w:val="00336483"/>
    <w:rsid w:val="00340689"/>
    <w:rsid w:val="00341AE8"/>
    <w:rsid w:val="00345D33"/>
    <w:rsid w:val="00345FF7"/>
    <w:rsid w:val="00346617"/>
    <w:rsid w:val="0034783A"/>
    <w:rsid w:val="00351373"/>
    <w:rsid w:val="00352139"/>
    <w:rsid w:val="00353E1F"/>
    <w:rsid w:val="003571E5"/>
    <w:rsid w:val="00357CB1"/>
    <w:rsid w:val="0036133C"/>
    <w:rsid w:val="00362C50"/>
    <w:rsid w:val="00362DAF"/>
    <w:rsid w:val="0036437F"/>
    <w:rsid w:val="003652E5"/>
    <w:rsid w:val="00365B32"/>
    <w:rsid w:val="003660D2"/>
    <w:rsid w:val="003723C2"/>
    <w:rsid w:val="00373D29"/>
    <w:rsid w:val="00376CDA"/>
    <w:rsid w:val="003850DA"/>
    <w:rsid w:val="0038671F"/>
    <w:rsid w:val="00386C84"/>
    <w:rsid w:val="00392EDC"/>
    <w:rsid w:val="00396956"/>
    <w:rsid w:val="003972AA"/>
    <w:rsid w:val="00397DFD"/>
    <w:rsid w:val="003A34E3"/>
    <w:rsid w:val="003A3EAA"/>
    <w:rsid w:val="003B2724"/>
    <w:rsid w:val="003B2C7E"/>
    <w:rsid w:val="003B5BA7"/>
    <w:rsid w:val="003B65A9"/>
    <w:rsid w:val="003B790D"/>
    <w:rsid w:val="003C126F"/>
    <w:rsid w:val="003C486B"/>
    <w:rsid w:val="003C4C50"/>
    <w:rsid w:val="003C569C"/>
    <w:rsid w:val="003C6F76"/>
    <w:rsid w:val="003C72B6"/>
    <w:rsid w:val="003C7967"/>
    <w:rsid w:val="003D158B"/>
    <w:rsid w:val="003D1CB1"/>
    <w:rsid w:val="003D6301"/>
    <w:rsid w:val="003E282C"/>
    <w:rsid w:val="003E610F"/>
    <w:rsid w:val="003E6488"/>
    <w:rsid w:val="003E71FD"/>
    <w:rsid w:val="003E7566"/>
    <w:rsid w:val="003F0296"/>
    <w:rsid w:val="003F1092"/>
    <w:rsid w:val="003F3B51"/>
    <w:rsid w:val="003F491B"/>
    <w:rsid w:val="003F5335"/>
    <w:rsid w:val="003F65B9"/>
    <w:rsid w:val="00401E3F"/>
    <w:rsid w:val="00404063"/>
    <w:rsid w:val="0040439E"/>
    <w:rsid w:val="004049D2"/>
    <w:rsid w:val="004057C4"/>
    <w:rsid w:val="0040602A"/>
    <w:rsid w:val="00406957"/>
    <w:rsid w:val="0040753E"/>
    <w:rsid w:val="004133FC"/>
    <w:rsid w:val="004156D4"/>
    <w:rsid w:val="00415C18"/>
    <w:rsid w:val="00417517"/>
    <w:rsid w:val="00421BA3"/>
    <w:rsid w:val="004232F7"/>
    <w:rsid w:val="004256B0"/>
    <w:rsid w:val="0042744F"/>
    <w:rsid w:val="004304F7"/>
    <w:rsid w:val="00434F7A"/>
    <w:rsid w:val="0043593B"/>
    <w:rsid w:val="00437500"/>
    <w:rsid w:val="00437C63"/>
    <w:rsid w:val="0044029D"/>
    <w:rsid w:val="00442F1A"/>
    <w:rsid w:val="004474A1"/>
    <w:rsid w:val="004478DA"/>
    <w:rsid w:val="004508CA"/>
    <w:rsid w:val="004513C5"/>
    <w:rsid w:val="0045156C"/>
    <w:rsid w:val="00451C17"/>
    <w:rsid w:val="00451DF5"/>
    <w:rsid w:val="0045224E"/>
    <w:rsid w:val="00453942"/>
    <w:rsid w:val="0045401C"/>
    <w:rsid w:val="004543D2"/>
    <w:rsid w:val="00454A38"/>
    <w:rsid w:val="00454E7C"/>
    <w:rsid w:val="00454EC3"/>
    <w:rsid w:val="0045591E"/>
    <w:rsid w:val="004559D4"/>
    <w:rsid w:val="00455B05"/>
    <w:rsid w:val="00463E3D"/>
    <w:rsid w:val="004667D8"/>
    <w:rsid w:val="00467D4D"/>
    <w:rsid w:val="00475B15"/>
    <w:rsid w:val="0047778F"/>
    <w:rsid w:val="004804B4"/>
    <w:rsid w:val="004841DB"/>
    <w:rsid w:val="004854B8"/>
    <w:rsid w:val="004902A7"/>
    <w:rsid w:val="004912C5"/>
    <w:rsid w:val="00492358"/>
    <w:rsid w:val="00492E7B"/>
    <w:rsid w:val="0049679F"/>
    <w:rsid w:val="004A04DE"/>
    <w:rsid w:val="004A0E84"/>
    <w:rsid w:val="004A310F"/>
    <w:rsid w:val="004B0CCD"/>
    <w:rsid w:val="004B1A68"/>
    <w:rsid w:val="004B2852"/>
    <w:rsid w:val="004B5140"/>
    <w:rsid w:val="004B5796"/>
    <w:rsid w:val="004B6B6E"/>
    <w:rsid w:val="004B6DEB"/>
    <w:rsid w:val="004B7370"/>
    <w:rsid w:val="004B753D"/>
    <w:rsid w:val="004C031A"/>
    <w:rsid w:val="004C3ECB"/>
    <w:rsid w:val="004C4904"/>
    <w:rsid w:val="004C6B0F"/>
    <w:rsid w:val="004D0A8C"/>
    <w:rsid w:val="004D13C9"/>
    <w:rsid w:val="004D1BB6"/>
    <w:rsid w:val="004D232E"/>
    <w:rsid w:val="004D3C09"/>
    <w:rsid w:val="004D3C39"/>
    <w:rsid w:val="004D662B"/>
    <w:rsid w:val="004D68C0"/>
    <w:rsid w:val="004D7D34"/>
    <w:rsid w:val="004E11E6"/>
    <w:rsid w:val="004E60C8"/>
    <w:rsid w:val="004E6826"/>
    <w:rsid w:val="004F0242"/>
    <w:rsid w:val="004F24FF"/>
    <w:rsid w:val="004F3C4B"/>
    <w:rsid w:val="004F78C0"/>
    <w:rsid w:val="00501D42"/>
    <w:rsid w:val="00501FDF"/>
    <w:rsid w:val="00502496"/>
    <w:rsid w:val="00504349"/>
    <w:rsid w:val="00505C1F"/>
    <w:rsid w:val="00506DD2"/>
    <w:rsid w:val="00507FA4"/>
    <w:rsid w:val="00510A47"/>
    <w:rsid w:val="00510D0B"/>
    <w:rsid w:val="00512C5A"/>
    <w:rsid w:val="00513477"/>
    <w:rsid w:val="005158AE"/>
    <w:rsid w:val="00515C31"/>
    <w:rsid w:val="0051690E"/>
    <w:rsid w:val="0051790D"/>
    <w:rsid w:val="005214F8"/>
    <w:rsid w:val="00521BAE"/>
    <w:rsid w:val="0052325B"/>
    <w:rsid w:val="00524483"/>
    <w:rsid w:val="00526943"/>
    <w:rsid w:val="00535318"/>
    <w:rsid w:val="00536B28"/>
    <w:rsid w:val="005377AF"/>
    <w:rsid w:val="005442CA"/>
    <w:rsid w:val="0054438B"/>
    <w:rsid w:val="0054662B"/>
    <w:rsid w:val="00546837"/>
    <w:rsid w:val="00546DA7"/>
    <w:rsid w:val="005477A7"/>
    <w:rsid w:val="00552CB5"/>
    <w:rsid w:val="00557295"/>
    <w:rsid w:val="0055792E"/>
    <w:rsid w:val="0056082E"/>
    <w:rsid w:val="00560BF2"/>
    <w:rsid w:val="00560E29"/>
    <w:rsid w:val="005648DD"/>
    <w:rsid w:val="00566103"/>
    <w:rsid w:val="00567BBD"/>
    <w:rsid w:val="00570E9D"/>
    <w:rsid w:val="00572397"/>
    <w:rsid w:val="00574EB5"/>
    <w:rsid w:val="00576295"/>
    <w:rsid w:val="0058051E"/>
    <w:rsid w:val="0058297B"/>
    <w:rsid w:val="00582B42"/>
    <w:rsid w:val="005835AB"/>
    <w:rsid w:val="005844F3"/>
    <w:rsid w:val="00584D4C"/>
    <w:rsid w:val="00585675"/>
    <w:rsid w:val="005858B7"/>
    <w:rsid w:val="00593112"/>
    <w:rsid w:val="005935C5"/>
    <w:rsid w:val="005944AA"/>
    <w:rsid w:val="005A006F"/>
    <w:rsid w:val="005A0343"/>
    <w:rsid w:val="005A0F07"/>
    <w:rsid w:val="005A1B22"/>
    <w:rsid w:val="005A298E"/>
    <w:rsid w:val="005A2EB2"/>
    <w:rsid w:val="005A6CBD"/>
    <w:rsid w:val="005A7FFB"/>
    <w:rsid w:val="005B15A4"/>
    <w:rsid w:val="005B15D2"/>
    <w:rsid w:val="005B17E3"/>
    <w:rsid w:val="005B267A"/>
    <w:rsid w:val="005B74FE"/>
    <w:rsid w:val="005B79F9"/>
    <w:rsid w:val="005C1DCE"/>
    <w:rsid w:val="005C2E0A"/>
    <w:rsid w:val="005C3115"/>
    <w:rsid w:val="005C5B7D"/>
    <w:rsid w:val="005C629C"/>
    <w:rsid w:val="005C79DF"/>
    <w:rsid w:val="005D0168"/>
    <w:rsid w:val="005D062D"/>
    <w:rsid w:val="005D118F"/>
    <w:rsid w:val="005D2442"/>
    <w:rsid w:val="005D2C79"/>
    <w:rsid w:val="005D4611"/>
    <w:rsid w:val="005E0579"/>
    <w:rsid w:val="005E14BB"/>
    <w:rsid w:val="005E42E6"/>
    <w:rsid w:val="005E6B69"/>
    <w:rsid w:val="005E7DAC"/>
    <w:rsid w:val="005F081D"/>
    <w:rsid w:val="005F0F16"/>
    <w:rsid w:val="005F1017"/>
    <w:rsid w:val="005F6032"/>
    <w:rsid w:val="0060110E"/>
    <w:rsid w:val="0060126C"/>
    <w:rsid w:val="006035E3"/>
    <w:rsid w:val="00603FF5"/>
    <w:rsid w:val="00605F5E"/>
    <w:rsid w:val="00606816"/>
    <w:rsid w:val="006104CB"/>
    <w:rsid w:val="0062012E"/>
    <w:rsid w:val="006208BA"/>
    <w:rsid w:val="006212A5"/>
    <w:rsid w:val="00621ED3"/>
    <w:rsid w:val="00623165"/>
    <w:rsid w:val="00624732"/>
    <w:rsid w:val="00624EDE"/>
    <w:rsid w:val="00627CA1"/>
    <w:rsid w:val="00630575"/>
    <w:rsid w:val="006331DB"/>
    <w:rsid w:val="00635164"/>
    <w:rsid w:val="006352AE"/>
    <w:rsid w:val="00635B55"/>
    <w:rsid w:val="00637D7C"/>
    <w:rsid w:val="0064056B"/>
    <w:rsid w:val="00641821"/>
    <w:rsid w:val="00642620"/>
    <w:rsid w:val="00642AD3"/>
    <w:rsid w:val="006440AD"/>
    <w:rsid w:val="00644507"/>
    <w:rsid w:val="00645B60"/>
    <w:rsid w:val="00646A7D"/>
    <w:rsid w:val="006506C5"/>
    <w:rsid w:val="006506CF"/>
    <w:rsid w:val="006518C7"/>
    <w:rsid w:val="006554D3"/>
    <w:rsid w:val="006621C3"/>
    <w:rsid w:val="006627FB"/>
    <w:rsid w:val="00664B88"/>
    <w:rsid w:val="006702C5"/>
    <w:rsid w:val="006708CD"/>
    <w:rsid w:val="00671AF5"/>
    <w:rsid w:val="0067766D"/>
    <w:rsid w:val="00677758"/>
    <w:rsid w:val="0068740B"/>
    <w:rsid w:val="00693193"/>
    <w:rsid w:val="00696236"/>
    <w:rsid w:val="006A57C6"/>
    <w:rsid w:val="006B17F3"/>
    <w:rsid w:val="006B4C8D"/>
    <w:rsid w:val="006B5301"/>
    <w:rsid w:val="006B629B"/>
    <w:rsid w:val="006C10C0"/>
    <w:rsid w:val="006C3534"/>
    <w:rsid w:val="006C730C"/>
    <w:rsid w:val="006D1DE5"/>
    <w:rsid w:val="006D2185"/>
    <w:rsid w:val="006D3CA9"/>
    <w:rsid w:val="006D511C"/>
    <w:rsid w:val="006D56BA"/>
    <w:rsid w:val="006D6226"/>
    <w:rsid w:val="006D67D7"/>
    <w:rsid w:val="006D6B4B"/>
    <w:rsid w:val="006D743C"/>
    <w:rsid w:val="006D76E8"/>
    <w:rsid w:val="006D79D0"/>
    <w:rsid w:val="006E2EF8"/>
    <w:rsid w:val="006E7088"/>
    <w:rsid w:val="006E7821"/>
    <w:rsid w:val="006F23A4"/>
    <w:rsid w:val="006F3F2D"/>
    <w:rsid w:val="006F4E8F"/>
    <w:rsid w:val="006F52C1"/>
    <w:rsid w:val="006F5935"/>
    <w:rsid w:val="006F7C00"/>
    <w:rsid w:val="0070246F"/>
    <w:rsid w:val="007052D4"/>
    <w:rsid w:val="007054B3"/>
    <w:rsid w:val="0070567B"/>
    <w:rsid w:val="00705E47"/>
    <w:rsid w:val="0070680D"/>
    <w:rsid w:val="0071054A"/>
    <w:rsid w:val="00710A8F"/>
    <w:rsid w:val="00710FCF"/>
    <w:rsid w:val="00711536"/>
    <w:rsid w:val="007147E6"/>
    <w:rsid w:val="00714C90"/>
    <w:rsid w:val="00720FF4"/>
    <w:rsid w:val="00723D6B"/>
    <w:rsid w:val="00724115"/>
    <w:rsid w:val="00726A7D"/>
    <w:rsid w:val="00727464"/>
    <w:rsid w:val="00730EB8"/>
    <w:rsid w:val="00734319"/>
    <w:rsid w:val="00734EE9"/>
    <w:rsid w:val="00735D74"/>
    <w:rsid w:val="0073673F"/>
    <w:rsid w:val="00737027"/>
    <w:rsid w:val="007431FA"/>
    <w:rsid w:val="00743F2E"/>
    <w:rsid w:val="00744B18"/>
    <w:rsid w:val="0075149C"/>
    <w:rsid w:val="00753457"/>
    <w:rsid w:val="00755440"/>
    <w:rsid w:val="007564BB"/>
    <w:rsid w:val="0076596B"/>
    <w:rsid w:val="00770388"/>
    <w:rsid w:val="007704C1"/>
    <w:rsid w:val="007729C8"/>
    <w:rsid w:val="00772BCB"/>
    <w:rsid w:val="00772EEA"/>
    <w:rsid w:val="0077455C"/>
    <w:rsid w:val="007766BF"/>
    <w:rsid w:val="00776A2F"/>
    <w:rsid w:val="00776AFD"/>
    <w:rsid w:val="007825DA"/>
    <w:rsid w:val="0079127B"/>
    <w:rsid w:val="007948A0"/>
    <w:rsid w:val="00795F0A"/>
    <w:rsid w:val="007975DD"/>
    <w:rsid w:val="00797BD0"/>
    <w:rsid w:val="007A0004"/>
    <w:rsid w:val="007A128A"/>
    <w:rsid w:val="007A3041"/>
    <w:rsid w:val="007A33DA"/>
    <w:rsid w:val="007A3E61"/>
    <w:rsid w:val="007A4A2D"/>
    <w:rsid w:val="007A5024"/>
    <w:rsid w:val="007A6DDC"/>
    <w:rsid w:val="007A79F4"/>
    <w:rsid w:val="007B32E4"/>
    <w:rsid w:val="007B3CAB"/>
    <w:rsid w:val="007B45E4"/>
    <w:rsid w:val="007B72E0"/>
    <w:rsid w:val="007C0D8C"/>
    <w:rsid w:val="007C1B33"/>
    <w:rsid w:val="007C1B7A"/>
    <w:rsid w:val="007C3718"/>
    <w:rsid w:val="007C39E7"/>
    <w:rsid w:val="007C3D06"/>
    <w:rsid w:val="007C3D1B"/>
    <w:rsid w:val="007C4E3D"/>
    <w:rsid w:val="007C5CEE"/>
    <w:rsid w:val="007C765C"/>
    <w:rsid w:val="007D00B4"/>
    <w:rsid w:val="007D1313"/>
    <w:rsid w:val="007D1327"/>
    <w:rsid w:val="007D1DA4"/>
    <w:rsid w:val="007D5CE2"/>
    <w:rsid w:val="007D6C04"/>
    <w:rsid w:val="007D7698"/>
    <w:rsid w:val="007E053C"/>
    <w:rsid w:val="007E0EB5"/>
    <w:rsid w:val="007E109F"/>
    <w:rsid w:val="007F2122"/>
    <w:rsid w:val="007F2626"/>
    <w:rsid w:val="007F4431"/>
    <w:rsid w:val="007F55DE"/>
    <w:rsid w:val="007F6A3B"/>
    <w:rsid w:val="007F6DE5"/>
    <w:rsid w:val="007F7C5D"/>
    <w:rsid w:val="0080504E"/>
    <w:rsid w:val="00805132"/>
    <w:rsid w:val="008062E5"/>
    <w:rsid w:val="008114B5"/>
    <w:rsid w:val="00811DD3"/>
    <w:rsid w:val="00815183"/>
    <w:rsid w:val="00815CD7"/>
    <w:rsid w:val="0081674F"/>
    <w:rsid w:val="008173D9"/>
    <w:rsid w:val="0082063D"/>
    <w:rsid w:val="0082296E"/>
    <w:rsid w:val="00823106"/>
    <w:rsid w:val="008247AE"/>
    <w:rsid w:val="008310EC"/>
    <w:rsid w:val="008313AB"/>
    <w:rsid w:val="00836721"/>
    <w:rsid w:val="00836AA0"/>
    <w:rsid w:val="00836D92"/>
    <w:rsid w:val="00840B25"/>
    <w:rsid w:val="0084105A"/>
    <w:rsid w:val="00843B13"/>
    <w:rsid w:val="008447A2"/>
    <w:rsid w:val="00845357"/>
    <w:rsid w:val="00847C6A"/>
    <w:rsid w:val="00855FF3"/>
    <w:rsid w:val="008561E4"/>
    <w:rsid w:val="00856A34"/>
    <w:rsid w:val="0086045D"/>
    <w:rsid w:val="00862AC1"/>
    <w:rsid w:val="00863F17"/>
    <w:rsid w:val="0086503A"/>
    <w:rsid w:val="00870F52"/>
    <w:rsid w:val="008727A5"/>
    <w:rsid w:val="00872CDA"/>
    <w:rsid w:val="00873A62"/>
    <w:rsid w:val="0087404A"/>
    <w:rsid w:val="0087426E"/>
    <w:rsid w:val="008747CB"/>
    <w:rsid w:val="00876A21"/>
    <w:rsid w:val="008807FC"/>
    <w:rsid w:val="00881826"/>
    <w:rsid w:val="00882FC9"/>
    <w:rsid w:val="00885C4D"/>
    <w:rsid w:val="0088608F"/>
    <w:rsid w:val="00890265"/>
    <w:rsid w:val="008907B5"/>
    <w:rsid w:val="00890E7D"/>
    <w:rsid w:val="0089389E"/>
    <w:rsid w:val="00894AE6"/>
    <w:rsid w:val="00895265"/>
    <w:rsid w:val="00895C6D"/>
    <w:rsid w:val="00895E17"/>
    <w:rsid w:val="00897302"/>
    <w:rsid w:val="00897674"/>
    <w:rsid w:val="008A0F8A"/>
    <w:rsid w:val="008A1C25"/>
    <w:rsid w:val="008A1E48"/>
    <w:rsid w:val="008A46AF"/>
    <w:rsid w:val="008A559B"/>
    <w:rsid w:val="008A6EDC"/>
    <w:rsid w:val="008B1A2A"/>
    <w:rsid w:val="008B3106"/>
    <w:rsid w:val="008B31F8"/>
    <w:rsid w:val="008C4247"/>
    <w:rsid w:val="008C43D6"/>
    <w:rsid w:val="008D28B0"/>
    <w:rsid w:val="008D2D9C"/>
    <w:rsid w:val="008D462D"/>
    <w:rsid w:val="008D5F64"/>
    <w:rsid w:val="008E0809"/>
    <w:rsid w:val="008E2A32"/>
    <w:rsid w:val="008E310B"/>
    <w:rsid w:val="008E5D79"/>
    <w:rsid w:val="008E605C"/>
    <w:rsid w:val="008F1F7B"/>
    <w:rsid w:val="008F2F2E"/>
    <w:rsid w:val="008F4A57"/>
    <w:rsid w:val="00905FED"/>
    <w:rsid w:val="00907078"/>
    <w:rsid w:val="0091295D"/>
    <w:rsid w:val="00912EF2"/>
    <w:rsid w:val="00915D3B"/>
    <w:rsid w:val="0091678C"/>
    <w:rsid w:val="0092119E"/>
    <w:rsid w:val="00921464"/>
    <w:rsid w:val="00927204"/>
    <w:rsid w:val="0093102B"/>
    <w:rsid w:val="00933943"/>
    <w:rsid w:val="00933CF0"/>
    <w:rsid w:val="00935504"/>
    <w:rsid w:val="00936579"/>
    <w:rsid w:val="009365C5"/>
    <w:rsid w:val="00942441"/>
    <w:rsid w:val="009436A0"/>
    <w:rsid w:val="009437A1"/>
    <w:rsid w:val="009458AC"/>
    <w:rsid w:val="00946FB2"/>
    <w:rsid w:val="009511A1"/>
    <w:rsid w:val="009518EE"/>
    <w:rsid w:val="00952FEB"/>
    <w:rsid w:val="00953554"/>
    <w:rsid w:val="00953B84"/>
    <w:rsid w:val="00955E10"/>
    <w:rsid w:val="00963027"/>
    <w:rsid w:val="00963D3D"/>
    <w:rsid w:val="009665DE"/>
    <w:rsid w:val="0097122D"/>
    <w:rsid w:val="0097362D"/>
    <w:rsid w:val="009748AE"/>
    <w:rsid w:val="00976593"/>
    <w:rsid w:val="009765ED"/>
    <w:rsid w:val="009843AE"/>
    <w:rsid w:val="00984509"/>
    <w:rsid w:val="00984579"/>
    <w:rsid w:val="009852B7"/>
    <w:rsid w:val="0098684A"/>
    <w:rsid w:val="00987C4B"/>
    <w:rsid w:val="009934EB"/>
    <w:rsid w:val="00994D60"/>
    <w:rsid w:val="00995F41"/>
    <w:rsid w:val="009A033B"/>
    <w:rsid w:val="009A1DDE"/>
    <w:rsid w:val="009A3126"/>
    <w:rsid w:val="009A4F94"/>
    <w:rsid w:val="009A564F"/>
    <w:rsid w:val="009A599A"/>
    <w:rsid w:val="009B01D4"/>
    <w:rsid w:val="009B044A"/>
    <w:rsid w:val="009B0CD7"/>
    <w:rsid w:val="009B0ED2"/>
    <w:rsid w:val="009B27F6"/>
    <w:rsid w:val="009C1BDB"/>
    <w:rsid w:val="009C3CF0"/>
    <w:rsid w:val="009C4251"/>
    <w:rsid w:val="009C49E5"/>
    <w:rsid w:val="009C5EB9"/>
    <w:rsid w:val="009C6358"/>
    <w:rsid w:val="009C6B12"/>
    <w:rsid w:val="009C70A4"/>
    <w:rsid w:val="009D1A90"/>
    <w:rsid w:val="009D1FBB"/>
    <w:rsid w:val="009D23FF"/>
    <w:rsid w:val="009D3807"/>
    <w:rsid w:val="009D3FCF"/>
    <w:rsid w:val="009E0DC3"/>
    <w:rsid w:val="009E31E2"/>
    <w:rsid w:val="009E3292"/>
    <w:rsid w:val="009E49DA"/>
    <w:rsid w:val="009E7191"/>
    <w:rsid w:val="009E794F"/>
    <w:rsid w:val="009F0E15"/>
    <w:rsid w:val="009F1997"/>
    <w:rsid w:val="009F239F"/>
    <w:rsid w:val="009F5E6C"/>
    <w:rsid w:val="009F6C3C"/>
    <w:rsid w:val="009F73B3"/>
    <w:rsid w:val="009F7E99"/>
    <w:rsid w:val="00A000F7"/>
    <w:rsid w:val="00A002B1"/>
    <w:rsid w:val="00A01086"/>
    <w:rsid w:val="00A01E76"/>
    <w:rsid w:val="00A0264C"/>
    <w:rsid w:val="00A050D7"/>
    <w:rsid w:val="00A1093D"/>
    <w:rsid w:val="00A12275"/>
    <w:rsid w:val="00A16D86"/>
    <w:rsid w:val="00A17A4A"/>
    <w:rsid w:val="00A2074E"/>
    <w:rsid w:val="00A20AC5"/>
    <w:rsid w:val="00A223CB"/>
    <w:rsid w:val="00A2558F"/>
    <w:rsid w:val="00A25FD5"/>
    <w:rsid w:val="00A319F3"/>
    <w:rsid w:val="00A34238"/>
    <w:rsid w:val="00A344C7"/>
    <w:rsid w:val="00A35C28"/>
    <w:rsid w:val="00A37799"/>
    <w:rsid w:val="00A43948"/>
    <w:rsid w:val="00A503F7"/>
    <w:rsid w:val="00A531D2"/>
    <w:rsid w:val="00A53429"/>
    <w:rsid w:val="00A5571C"/>
    <w:rsid w:val="00A56C60"/>
    <w:rsid w:val="00A56F03"/>
    <w:rsid w:val="00A56FCB"/>
    <w:rsid w:val="00A57B84"/>
    <w:rsid w:val="00A621DE"/>
    <w:rsid w:val="00A621E3"/>
    <w:rsid w:val="00A66AC9"/>
    <w:rsid w:val="00A66FDD"/>
    <w:rsid w:val="00A67F16"/>
    <w:rsid w:val="00A67F5E"/>
    <w:rsid w:val="00A74C3E"/>
    <w:rsid w:val="00A752F8"/>
    <w:rsid w:val="00A76193"/>
    <w:rsid w:val="00A76E75"/>
    <w:rsid w:val="00A808F4"/>
    <w:rsid w:val="00A81BDD"/>
    <w:rsid w:val="00A84768"/>
    <w:rsid w:val="00A8499D"/>
    <w:rsid w:val="00A87BD5"/>
    <w:rsid w:val="00A87C8B"/>
    <w:rsid w:val="00A87FB7"/>
    <w:rsid w:val="00A90E1A"/>
    <w:rsid w:val="00A91742"/>
    <w:rsid w:val="00A920E1"/>
    <w:rsid w:val="00A928F3"/>
    <w:rsid w:val="00A933B7"/>
    <w:rsid w:val="00A93A9C"/>
    <w:rsid w:val="00A93FC9"/>
    <w:rsid w:val="00A96494"/>
    <w:rsid w:val="00A96FF3"/>
    <w:rsid w:val="00A971A4"/>
    <w:rsid w:val="00AA3F80"/>
    <w:rsid w:val="00AA4D5A"/>
    <w:rsid w:val="00AA6CF2"/>
    <w:rsid w:val="00AA71B6"/>
    <w:rsid w:val="00AB0C37"/>
    <w:rsid w:val="00AB2E9A"/>
    <w:rsid w:val="00AB38AC"/>
    <w:rsid w:val="00AB3D95"/>
    <w:rsid w:val="00AB3E33"/>
    <w:rsid w:val="00AB68DF"/>
    <w:rsid w:val="00AB6A44"/>
    <w:rsid w:val="00AC01C6"/>
    <w:rsid w:val="00AC0B83"/>
    <w:rsid w:val="00AC12CE"/>
    <w:rsid w:val="00AC46E6"/>
    <w:rsid w:val="00AC579B"/>
    <w:rsid w:val="00AC583D"/>
    <w:rsid w:val="00AC6398"/>
    <w:rsid w:val="00AC653D"/>
    <w:rsid w:val="00AD05A9"/>
    <w:rsid w:val="00AD1D03"/>
    <w:rsid w:val="00AD2684"/>
    <w:rsid w:val="00AD2712"/>
    <w:rsid w:val="00AD2F06"/>
    <w:rsid w:val="00AD30AA"/>
    <w:rsid w:val="00AD6A8D"/>
    <w:rsid w:val="00AE0B98"/>
    <w:rsid w:val="00AE0C92"/>
    <w:rsid w:val="00AE227E"/>
    <w:rsid w:val="00AE30B0"/>
    <w:rsid w:val="00AE39EE"/>
    <w:rsid w:val="00AE638F"/>
    <w:rsid w:val="00AF0375"/>
    <w:rsid w:val="00AF2543"/>
    <w:rsid w:val="00AF2FBB"/>
    <w:rsid w:val="00AF5E6D"/>
    <w:rsid w:val="00AF7A80"/>
    <w:rsid w:val="00B00231"/>
    <w:rsid w:val="00B0192D"/>
    <w:rsid w:val="00B04212"/>
    <w:rsid w:val="00B04FA7"/>
    <w:rsid w:val="00B05E61"/>
    <w:rsid w:val="00B0711F"/>
    <w:rsid w:val="00B14D16"/>
    <w:rsid w:val="00B1665E"/>
    <w:rsid w:val="00B16E91"/>
    <w:rsid w:val="00B16F9D"/>
    <w:rsid w:val="00B173D6"/>
    <w:rsid w:val="00B20334"/>
    <w:rsid w:val="00B21D9D"/>
    <w:rsid w:val="00B2219F"/>
    <w:rsid w:val="00B26BCA"/>
    <w:rsid w:val="00B27BEB"/>
    <w:rsid w:val="00B31F20"/>
    <w:rsid w:val="00B34291"/>
    <w:rsid w:val="00B35849"/>
    <w:rsid w:val="00B37257"/>
    <w:rsid w:val="00B40750"/>
    <w:rsid w:val="00B4152C"/>
    <w:rsid w:val="00B418C2"/>
    <w:rsid w:val="00B438D5"/>
    <w:rsid w:val="00B43DDB"/>
    <w:rsid w:val="00B444D4"/>
    <w:rsid w:val="00B44A5D"/>
    <w:rsid w:val="00B4716D"/>
    <w:rsid w:val="00B5506B"/>
    <w:rsid w:val="00B56F25"/>
    <w:rsid w:val="00B616CC"/>
    <w:rsid w:val="00B61B5B"/>
    <w:rsid w:val="00B62208"/>
    <w:rsid w:val="00B6400C"/>
    <w:rsid w:val="00B67034"/>
    <w:rsid w:val="00B70CFE"/>
    <w:rsid w:val="00B71202"/>
    <w:rsid w:val="00B776E5"/>
    <w:rsid w:val="00B778DF"/>
    <w:rsid w:val="00B805DA"/>
    <w:rsid w:val="00B81367"/>
    <w:rsid w:val="00B8144F"/>
    <w:rsid w:val="00B83B60"/>
    <w:rsid w:val="00B85E12"/>
    <w:rsid w:val="00B864B6"/>
    <w:rsid w:val="00B86A6C"/>
    <w:rsid w:val="00B87D62"/>
    <w:rsid w:val="00B91C05"/>
    <w:rsid w:val="00B96B14"/>
    <w:rsid w:val="00BA09DB"/>
    <w:rsid w:val="00BA11FE"/>
    <w:rsid w:val="00BA39FF"/>
    <w:rsid w:val="00BA4440"/>
    <w:rsid w:val="00BA592F"/>
    <w:rsid w:val="00BB080E"/>
    <w:rsid w:val="00BB2944"/>
    <w:rsid w:val="00BB5B83"/>
    <w:rsid w:val="00BB7562"/>
    <w:rsid w:val="00BB7B45"/>
    <w:rsid w:val="00BB7BD0"/>
    <w:rsid w:val="00BC0F3A"/>
    <w:rsid w:val="00BC1B90"/>
    <w:rsid w:val="00BC4D6E"/>
    <w:rsid w:val="00BC5DBB"/>
    <w:rsid w:val="00BC6601"/>
    <w:rsid w:val="00BC688A"/>
    <w:rsid w:val="00BC7581"/>
    <w:rsid w:val="00BD2665"/>
    <w:rsid w:val="00BD26E6"/>
    <w:rsid w:val="00BD2F66"/>
    <w:rsid w:val="00BD311B"/>
    <w:rsid w:val="00BD38C2"/>
    <w:rsid w:val="00BD3E82"/>
    <w:rsid w:val="00BD4804"/>
    <w:rsid w:val="00BD701D"/>
    <w:rsid w:val="00BD728D"/>
    <w:rsid w:val="00BE04C7"/>
    <w:rsid w:val="00BE04CD"/>
    <w:rsid w:val="00BE0F04"/>
    <w:rsid w:val="00BE1E45"/>
    <w:rsid w:val="00BE2DCD"/>
    <w:rsid w:val="00BE5D8F"/>
    <w:rsid w:val="00BF0942"/>
    <w:rsid w:val="00BF154A"/>
    <w:rsid w:val="00BF19D8"/>
    <w:rsid w:val="00BF4A57"/>
    <w:rsid w:val="00BF5CF5"/>
    <w:rsid w:val="00BF67C3"/>
    <w:rsid w:val="00C013E0"/>
    <w:rsid w:val="00C01E60"/>
    <w:rsid w:val="00C037E1"/>
    <w:rsid w:val="00C06FBD"/>
    <w:rsid w:val="00C073A5"/>
    <w:rsid w:val="00C1067D"/>
    <w:rsid w:val="00C117D1"/>
    <w:rsid w:val="00C16B7E"/>
    <w:rsid w:val="00C17E96"/>
    <w:rsid w:val="00C207E4"/>
    <w:rsid w:val="00C21C1B"/>
    <w:rsid w:val="00C23EAF"/>
    <w:rsid w:val="00C33F5B"/>
    <w:rsid w:val="00C35B1F"/>
    <w:rsid w:val="00C368A6"/>
    <w:rsid w:val="00C372A1"/>
    <w:rsid w:val="00C41979"/>
    <w:rsid w:val="00C423E3"/>
    <w:rsid w:val="00C42D08"/>
    <w:rsid w:val="00C450B1"/>
    <w:rsid w:val="00C46B83"/>
    <w:rsid w:val="00C4795E"/>
    <w:rsid w:val="00C545F8"/>
    <w:rsid w:val="00C57F9D"/>
    <w:rsid w:val="00C6041F"/>
    <w:rsid w:val="00C6048D"/>
    <w:rsid w:val="00C62002"/>
    <w:rsid w:val="00C624C3"/>
    <w:rsid w:val="00C6589E"/>
    <w:rsid w:val="00C6672B"/>
    <w:rsid w:val="00C70124"/>
    <w:rsid w:val="00C70866"/>
    <w:rsid w:val="00C70C69"/>
    <w:rsid w:val="00C719C0"/>
    <w:rsid w:val="00C72AA8"/>
    <w:rsid w:val="00C74591"/>
    <w:rsid w:val="00C75EF3"/>
    <w:rsid w:val="00C760C2"/>
    <w:rsid w:val="00C76894"/>
    <w:rsid w:val="00C82167"/>
    <w:rsid w:val="00C84811"/>
    <w:rsid w:val="00C8482E"/>
    <w:rsid w:val="00C850B5"/>
    <w:rsid w:val="00C9042D"/>
    <w:rsid w:val="00C919F2"/>
    <w:rsid w:val="00C92592"/>
    <w:rsid w:val="00C933B5"/>
    <w:rsid w:val="00C939F7"/>
    <w:rsid w:val="00CA0AB8"/>
    <w:rsid w:val="00CA1B26"/>
    <w:rsid w:val="00CA31EC"/>
    <w:rsid w:val="00CA6A18"/>
    <w:rsid w:val="00CB0915"/>
    <w:rsid w:val="00CB2759"/>
    <w:rsid w:val="00CB2877"/>
    <w:rsid w:val="00CB2A31"/>
    <w:rsid w:val="00CB3F0C"/>
    <w:rsid w:val="00CB4E03"/>
    <w:rsid w:val="00CB5732"/>
    <w:rsid w:val="00CC0517"/>
    <w:rsid w:val="00CC06C5"/>
    <w:rsid w:val="00CC1685"/>
    <w:rsid w:val="00CC21D0"/>
    <w:rsid w:val="00CC3122"/>
    <w:rsid w:val="00CC50FA"/>
    <w:rsid w:val="00CC5496"/>
    <w:rsid w:val="00CC55C8"/>
    <w:rsid w:val="00CD286A"/>
    <w:rsid w:val="00CD2AA9"/>
    <w:rsid w:val="00CD3866"/>
    <w:rsid w:val="00CD3A1E"/>
    <w:rsid w:val="00CD3FAE"/>
    <w:rsid w:val="00CD6098"/>
    <w:rsid w:val="00CD6166"/>
    <w:rsid w:val="00CD6850"/>
    <w:rsid w:val="00CD7642"/>
    <w:rsid w:val="00CD7703"/>
    <w:rsid w:val="00CD7781"/>
    <w:rsid w:val="00CD7845"/>
    <w:rsid w:val="00CD78EF"/>
    <w:rsid w:val="00CE0AB1"/>
    <w:rsid w:val="00CE195B"/>
    <w:rsid w:val="00CE1C10"/>
    <w:rsid w:val="00CE46C2"/>
    <w:rsid w:val="00CE4A5C"/>
    <w:rsid w:val="00CE5483"/>
    <w:rsid w:val="00CF3352"/>
    <w:rsid w:val="00CF3AD4"/>
    <w:rsid w:val="00CF432F"/>
    <w:rsid w:val="00CF47EA"/>
    <w:rsid w:val="00CF7DE4"/>
    <w:rsid w:val="00D01D0B"/>
    <w:rsid w:val="00D01D8F"/>
    <w:rsid w:val="00D0206B"/>
    <w:rsid w:val="00D020C6"/>
    <w:rsid w:val="00D022EE"/>
    <w:rsid w:val="00D023DB"/>
    <w:rsid w:val="00D063BF"/>
    <w:rsid w:val="00D0686C"/>
    <w:rsid w:val="00D0766D"/>
    <w:rsid w:val="00D116E9"/>
    <w:rsid w:val="00D11952"/>
    <w:rsid w:val="00D12392"/>
    <w:rsid w:val="00D12C15"/>
    <w:rsid w:val="00D13FC2"/>
    <w:rsid w:val="00D14F26"/>
    <w:rsid w:val="00D169FE"/>
    <w:rsid w:val="00D16A86"/>
    <w:rsid w:val="00D17211"/>
    <w:rsid w:val="00D17878"/>
    <w:rsid w:val="00D17F59"/>
    <w:rsid w:val="00D223F7"/>
    <w:rsid w:val="00D2475D"/>
    <w:rsid w:val="00D310CB"/>
    <w:rsid w:val="00D32979"/>
    <w:rsid w:val="00D32C63"/>
    <w:rsid w:val="00D3348F"/>
    <w:rsid w:val="00D36012"/>
    <w:rsid w:val="00D37865"/>
    <w:rsid w:val="00D40F24"/>
    <w:rsid w:val="00D4186B"/>
    <w:rsid w:val="00D42379"/>
    <w:rsid w:val="00D43FD6"/>
    <w:rsid w:val="00D469A9"/>
    <w:rsid w:val="00D477B1"/>
    <w:rsid w:val="00D478B6"/>
    <w:rsid w:val="00D508DA"/>
    <w:rsid w:val="00D525E2"/>
    <w:rsid w:val="00D53982"/>
    <w:rsid w:val="00D54F27"/>
    <w:rsid w:val="00D54F8B"/>
    <w:rsid w:val="00D56788"/>
    <w:rsid w:val="00D56D96"/>
    <w:rsid w:val="00D57C12"/>
    <w:rsid w:val="00D60CCB"/>
    <w:rsid w:val="00D6198D"/>
    <w:rsid w:val="00D61D9A"/>
    <w:rsid w:val="00D6279F"/>
    <w:rsid w:val="00D63B71"/>
    <w:rsid w:val="00D64879"/>
    <w:rsid w:val="00D71479"/>
    <w:rsid w:val="00D72393"/>
    <w:rsid w:val="00D725AC"/>
    <w:rsid w:val="00D72AF8"/>
    <w:rsid w:val="00D82B51"/>
    <w:rsid w:val="00D84208"/>
    <w:rsid w:val="00D84AC7"/>
    <w:rsid w:val="00D90A36"/>
    <w:rsid w:val="00D91E24"/>
    <w:rsid w:val="00D92687"/>
    <w:rsid w:val="00D92C5E"/>
    <w:rsid w:val="00D94599"/>
    <w:rsid w:val="00D952B2"/>
    <w:rsid w:val="00D9633E"/>
    <w:rsid w:val="00D9756D"/>
    <w:rsid w:val="00D97CE9"/>
    <w:rsid w:val="00DA1DC0"/>
    <w:rsid w:val="00DA1DF3"/>
    <w:rsid w:val="00DA1F5B"/>
    <w:rsid w:val="00DA2548"/>
    <w:rsid w:val="00DA2F54"/>
    <w:rsid w:val="00DB4A98"/>
    <w:rsid w:val="00DB5325"/>
    <w:rsid w:val="00DB6712"/>
    <w:rsid w:val="00DB7BE9"/>
    <w:rsid w:val="00DC0C96"/>
    <w:rsid w:val="00DC44DF"/>
    <w:rsid w:val="00DC4953"/>
    <w:rsid w:val="00DD1EE5"/>
    <w:rsid w:val="00DD325E"/>
    <w:rsid w:val="00DD3995"/>
    <w:rsid w:val="00DD3CDD"/>
    <w:rsid w:val="00DD4291"/>
    <w:rsid w:val="00DD4862"/>
    <w:rsid w:val="00DD5F04"/>
    <w:rsid w:val="00DD6AC2"/>
    <w:rsid w:val="00DE0F50"/>
    <w:rsid w:val="00DE1B0D"/>
    <w:rsid w:val="00DE349B"/>
    <w:rsid w:val="00DE4A00"/>
    <w:rsid w:val="00DE5EAC"/>
    <w:rsid w:val="00DE7AAD"/>
    <w:rsid w:val="00DF2D41"/>
    <w:rsid w:val="00DF3CD6"/>
    <w:rsid w:val="00DF5236"/>
    <w:rsid w:val="00DF70BE"/>
    <w:rsid w:val="00DF7A4E"/>
    <w:rsid w:val="00E00CE6"/>
    <w:rsid w:val="00E01FD5"/>
    <w:rsid w:val="00E046DF"/>
    <w:rsid w:val="00E05A5B"/>
    <w:rsid w:val="00E062CE"/>
    <w:rsid w:val="00E07D4E"/>
    <w:rsid w:val="00E101CE"/>
    <w:rsid w:val="00E104CE"/>
    <w:rsid w:val="00E1438B"/>
    <w:rsid w:val="00E14D8B"/>
    <w:rsid w:val="00E16E2B"/>
    <w:rsid w:val="00E17832"/>
    <w:rsid w:val="00E179A7"/>
    <w:rsid w:val="00E21079"/>
    <w:rsid w:val="00E234A0"/>
    <w:rsid w:val="00E2376F"/>
    <w:rsid w:val="00E238C8"/>
    <w:rsid w:val="00E23F21"/>
    <w:rsid w:val="00E247B7"/>
    <w:rsid w:val="00E257CC"/>
    <w:rsid w:val="00E310B7"/>
    <w:rsid w:val="00E315B4"/>
    <w:rsid w:val="00E33A12"/>
    <w:rsid w:val="00E36830"/>
    <w:rsid w:val="00E37044"/>
    <w:rsid w:val="00E40219"/>
    <w:rsid w:val="00E40291"/>
    <w:rsid w:val="00E501CE"/>
    <w:rsid w:val="00E52426"/>
    <w:rsid w:val="00E53366"/>
    <w:rsid w:val="00E57A66"/>
    <w:rsid w:val="00E611BB"/>
    <w:rsid w:val="00E61276"/>
    <w:rsid w:val="00E61831"/>
    <w:rsid w:val="00E649C7"/>
    <w:rsid w:val="00E702AD"/>
    <w:rsid w:val="00E760CA"/>
    <w:rsid w:val="00E7729F"/>
    <w:rsid w:val="00E778DC"/>
    <w:rsid w:val="00E81B3C"/>
    <w:rsid w:val="00E82304"/>
    <w:rsid w:val="00E83B7B"/>
    <w:rsid w:val="00E86CFD"/>
    <w:rsid w:val="00E90FF4"/>
    <w:rsid w:val="00E9115B"/>
    <w:rsid w:val="00E91F37"/>
    <w:rsid w:val="00E962BC"/>
    <w:rsid w:val="00E97565"/>
    <w:rsid w:val="00EA332A"/>
    <w:rsid w:val="00EA33EC"/>
    <w:rsid w:val="00EA38D1"/>
    <w:rsid w:val="00EA3F94"/>
    <w:rsid w:val="00EA5299"/>
    <w:rsid w:val="00EA6D03"/>
    <w:rsid w:val="00EB2B9E"/>
    <w:rsid w:val="00EB354B"/>
    <w:rsid w:val="00EB4043"/>
    <w:rsid w:val="00EB48FC"/>
    <w:rsid w:val="00EB4970"/>
    <w:rsid w:val="00EB6003"/>
    <w:rsid w:val="00EB6526"/>
    <w:rsid w:val="00EB7C0C"/>
    <w:rsid w:val="00EB7E22"/>
    <w:rsid w:val="00EC20E8"/>
    <w:rsid w:val="00EC3A4F"/>
    <w:rsid w:val="00EC4C29"/>
    <w:rsid w:val="00EC5013"/>
    <w:rsid w:val="00EC6D2E"/>
    <w:rsid w:val="00EC7E68"/>
    <w:rsid w:val="00ED012B"/>
    <w:rsid w:val="00ED06B1"/>
    <w:rsid w:val="00ED0B41"/>
    <w:rsid w:val="00ED3A47"/>
    <w:rsid w:val="00ED3E55"/>
    <w:rsid w:val="00ED4462"/>
    <w:rsid w:val="00ED55D2"/>
    <w:rsid w:val="00ED5FA0"/>
    <w:rsid w:val="00ED6D49"/>
    <w:rsid w:val="00EE18EA"/>
    <w:rsid w:val="00EE21D7"/>
    <w:rsid w:val="00EE2489"/>
    <w:rsid w:val="00EE30F6"/>
    <w:rsid w:val="00EE4260"/>
    <w:rsid w:val="00EE434E"/>
    <w:rsid w:val="00EE47B5"/>
    <w:rsid w:val="00EE56F0"/>
    <w:rsid w:val="00EF1908"/>
    <w:rsid w:val="00EF6857"/>
    <w:rsid w:val="00EF6962"/>
    <w:rsid w:val="00EF7F75"/>
    <w:rsid w:val="00F005FC"/>
    <w:rsid w:val="00F00A5D"/>
    <w:rsid w:val="00F0340A"/>
    <w:rsid w:val="00F040A0"/>
    <w:rsid w:val="00F05C86"/>
    <w:rsid w:val="00F0601A"/>
    <w:rsid w:val="00F062A2"/>
    <w:rsid w:val="00F073F9"/>
    <w:rsid w:val="00F102EB"/>
    <w:rsid w:val="00F11258"/>
    <w:rsid w:val="00F1146B"/>
    <w:rsid w:val="00F128A2"/>
    <w:rsid w:val="00F17737"/>
    <w:rsid w:val="00F2029D"/>
    <w:rsid w:val="00F23423"/>
    <w:rsid w:val="00F236FB"/>
    <w:rsid w:val="00F26B25"/>
    <w:rsid w:val="00F2703B"/>
    <w:rsid w:val="00F27DD5"/>
    <w:rsid w:val="00F311A2"/>
    <w:rsid w:val="00F339C0"/>
    <w:rsid w:val="00F33DBC"/>
    <w:rsid w:val="00F35ED6"/>
    <w:rsid w:val="00F3692E"/>
    <w:rsid w:val="00F413EB"/>
    <w:rsid w:val="00F42C87"/>
    <w:rsid w:val="00F43B30"/>
    <w:rsid w:val="00F43D43"/>
    <w:rsid w:val="00F4737D"/>
    <w:rsid w:val="00F4768C"/>
    <w:rsid w:val="00F50601"/>
    <w:rsid w:val="00F5123F"/>
    <w:rsid w:val="00F51E3E"/>
    <w:rsid w:val="00F52364"/>
    <w:rsid w:val="00F566AF"/>
    <w:rsid w:val="00F6126B"/>
    <w:rsid w:val="00F62280"/>
    <w:rsid w:val="00F6276B"/>
    <w:rsid w:val="00F647B4"/>
    <w:rsid w:val="00F64AD6"/>
    <w:rsid w:val="00F64E21"/>
    <w:rsid w:val="00F65438"/>
    <w:rsid w:val="00F66731"/>
    <w:rsid w:val="00F669D0"/>
    <w:rsid w:val="00F71007"/>
    <w:rsid w:val="00F71D4B"/>
    <w:rsid w:val="00F72CC9"/>
    <w:rsid w:val="00F75E5A"/>
    <w:rsid w:val="00F80DE0"/>
    <w:rsid w:val="00F80E33"/>
    <w:rsid w:val="00F81B05"/>
    <w:rsid w:val="00F823B4"/>
    <w:rsid w:val="00F83027"/>
    <w:rsid w:val="00F841C4"/>
    <w:rsid w:val="00F84A2D"/>
    <w:rsid w:val="00F85AFB"/>
    <w:rsid w:val="00F877E2"/>
    <w:rsid w:val="00F90CDF"/>
    <w:rsid w:val="00F9188C"/>
    <w:rsid w:val="00F91894"/>
    <w:rsid w:val="00F9614F"/>
    <w:rsid w:val="00F96A42"/>
    <w:rsid w:val="00F978BE"/>
    <w:rsid w:val="00FA0F73"/>
    <w:rsid w:val="00FA14E6"/>
    <w:rsid w:val="00FA15D0"/>
    <w:rsid w:val="00FA5392"/>
    <w:rsid w:val="00FB3FD1"/>
    <w:rsid w:val="00FB416C"/>
    <w:rsid w:val="00FB5426"/>
    <w:rsid w:val="00FB725D"/>
    <w:rsid w:val="00FC02B3"/>
    <w:rsid w:val="00FC06AB"/>
    <w:rsid w:val="00FC17D7"/>
    <w:rsid w:val="00FC3FAA"/>
    <w:rsid w:val="00FC4DAA"/>
    <w:rsid w:val="00FC676F"/>
    <w:rsid w:val="00FC6C4F"/>
    <w:rsid w:val="00FD0B62"/>
    <w:rsid w:val="00FD2893"/>
    <w:rsid w:val="00FE0B7E"/>
    <w:rsid w:val="00FE0E07"/>
    <w:rsid w:val="00FE101C"/>
    <w:rsid w:val="00FE2218"/>
    <w:rsid w:val="00FE4EAC"/>
    <w:rsid w:val="00FE6515"/>
    <w:rsid w:val="00FF78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0DB8E"/>
  <w15:chartTrackingRefBased/>
  <w15:docId w15:val="{E9F7B923-33BD-4C05-A51A-34051AA0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76E5"/>
    <w:rPr>
      <w:rFonts w:ascii="Tahoma" w:eastAsia="Tahoma" w:hAnsi="Tahoma" w:cs="Tahoma"/>
      <w:color w:val="00000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B776E5"/>
    <w:rPr>
      <w:color w:val="0066CC"/>
      <w:u w:val="single"/>
    </w:rPr>
  </w:style>
  <w:style w:type="character" w:customStyle="1" w:styleId="Pagrindinistekstas">
    <w:name w:val="Pagrindinis tekstas_"/>
    <w:link w:val="Pagrindinistekstas1"/>
    <w:rsid w:val="00B776E5"/>
    <w:rPr>
      <w:rFonts w:ascii="Times New Roman" w:eastAsia="Times New Roman" w:hAnsi="Times New Roman" w:cs="Times New Roman"/>
      <w:sz w:val="24"/>
      <w:szCs w:val="24"/>
      <w:shd w:val="clear" w:color="auto" w:fill="FFFFFF"/>
    </w:rPr>
  </w:style>
  <w:style w:type="character" w:customStyle="1" w:styleId="Temosantrat1">
    <w:name w:val="Temos antraštė #1_"/>
    <w:link w:val="Temosantrat10"/>
    <w:rsid w:val="00B776E5"/>
    <w:rPr>
      <w:rFonts w:ascii="Times New Roman" w:eastAsia="Times New Roman" w:hAnsi="Times New Roman" w:cs="Times New Roman"/>
      <w:sz w:val="24"/>
      <w:szCs w:val="24"/>
      <w:shd w:val="clear" w:color="auto" w:fill="FFFFFF"/>
    </w:rPr>
  </w:style>
  <w:style w:type="character" w:customStyle="1" w:styleId="Lentelsuraas">
    <w:name w:val="Lentelės užrašas_"/>
    <w:link w:val="Lentelsuraas0"/>
    <w:rsid w:val="00B776E5"/>
    <w:rPr>
      <w:rFonts w:ascii="Times New Roman" w:eastAsia="Times New Roman" w:hAnsi="Times New Roman" w:cs="Times New Roman"/>
      <w:sz w:val="24"/>
      <w:szCs w:val="24"/>
      <w:shd w:val="clear" w:color="auto" w:fill="FFFFFF"/>
    </w:rPr>
  </w:style>
  <w:style w:type="character" w:customStyle="1" w:styleId="Pagrindinistekstas2">
    <w:name w:val="Pagrindinis tekstas (2)_"/>
    <w:link w:val="Pagrindinistekstas20"/>
    <w:rsid w:val="00B776E5"/>
    <w:rPr>
      <w:rFonts w:ascii="Times New Roman" w:eastAsia="Times New Roman" w:hAnsi="Times New Roman" w:cs="Times New Roman"/>
      <w:sz w:val="20"/>
      <w:szCs w:val="20"/>
      <w:shd w:val="clear" w:color="auto" w:fill="FFFFFF"/>
    </w:rPr>
  </w:style>
  <w:style w:type="character" w:customStyle="1" w:styleId="Pagrindinistekstas3">
    <w:name w:val="Pagrindinis tekstas (3)_"/>
    <w:link w:val="Pagrindinistekstas30"/>
    <w:rsid w:val="00B776E5"/>
    <w:rPr>
      <w:rFonts w:ascii="Times New Roman" w:eastAsia="Times New Roman" w:hAnsi="Times New Roman" w:cs="Times New Roman"/>
      <w:sz w:val="24"/>
      <w:szCs w:val="24"/>
      <w:shd w:val="clear" w:color="auto" w:fill="FFFFFF"/>
    </w:rPr>
  </w:style>
  <w:style w:type="character" w:customStyle="1" w:styleId="PagrindinistekstasIretinimas1tk">
    <w:name w:val="Pagrindinis tekstas + Išretinimas 1 tšk."/>
    <w:rsid w:val="00B776E5"/>
    <w:rPr>
      <w:rFonts w:ascii="Times New Roman" w:eastAsia="Times New Roman" w:hAnsi="Times New Roman" w:cs="Times New Roman"/>
      <w:b w:val="0"/>
      <w:bCs w:val="0"/>
      <w:i w:val="0"/>
      <w:iCs w:val="0"/>
      <w:smallCaps w:val="0"/>
      <w:strike w:val="0"/>
      <w:spacing w:val="20"/>
      <w:sz w:val="24"/>
      <w:szCs w:val="24"/>
    </w:rPr>
  </w:style>
  <w:style w:type="character" w:customStyle="1" w:styleId="Pagrindinistekstas4">
    <w:name w:val="Pagrindinis tekstas (4)_"/>
    <w:link w:val="Pagrindinistekstas40"/>
    <w:rsid w:val="00B776E5"/>
    <w:rPr>
      <w:sz w:val="20"/>
      <w:szCs w:val="20"/>
      <w:shd w:val="clear" w:color="auto" w:fill="FFFFFF"/>
    </w:rPr>
  </w:style>
  <w:style w:type="character" w:customStyle="1" w:styleId="Pagrindinistekstas5">
    <w:name w:val="Pagrindinis tekstas (5)_"/>
    <w:link w:val="Pagrindinistekstas50"/>
    <w:rsid w:val="00B776E5"/>
    <w:rPr>
      <w:rFonts w:ascii="Times New Roman" w:eastAsia="Times New Roman" w:hAnsi="Times New Roman" w:cs="Times New Roman"/>
      <w:shd w:val="clear" w:color="auto" w:fill="FFFFFF"/>
    </w:rPr>
  </w:style>
  <w:style w:type="character" w:customStyle="1" w:styleId="PagrindinistekstasPusjuodis">
    <w:name w:val="Pagrindinis tekstas + Pusjuodis"/>
    <w:rsid w:val="00B776E5"/>
    <w:rPr>
      <w:rFonts w:ascii="Times New Roman" w:eastAsia="Times New Roman" w:hAnsi="Times New Roman" w:cs="Times New Roman"/>
      <w:b/>
      <w:bCs/>
      <w:i w:val="0"/>
      <w:iCs w:val="0"/>
      <w:smallCaps w:val="0"/>
      <w:strike w:val="0"/>
      <w:spacing w:val="0"/>
      <w:sz w:val="24"/>
      <w:szCs w:val="24"/>
    </w:rPr>
  </w:style>
  <w:style w:type="paragraph" w:customStyle="1" w:styleId="Pagrindinistekstas1">
    <w:name w:val="Pagrindinis tekstas1"/>
    <w:basedOn w:val="prastasis"/>
    <w:link w:val="Pagrindinistekstas"/>
    <w:rsid w:val="00B776E5"/>
    <w:pPr>
      <w:shd w:val="clear" w:color="auto" w:fill="FFFFFF"/>
      <w:spacing w:before="300" w:line="274" w:lineRule="exact"/>
      <w:jc w:val="both"/>
    </w:pPr>
    <w:rPr>
      <w:rFonts w:ascii="Times New Roman" w:eastAsia="Times New Roman" w:hAnsi="Times New Roman" w:cs="Times New Roman"/>
      <w:color w:val="auto"/>
      <w:lang w:val="x-none" w:eastAsia="x-none"/>
    </w:rPr>
  </w:style>
  <w:style w:type="paragraph" w:customStyle="1" w:styleId="Temosantrat10">
    <w:name w:val="Temos antraštė #1"/>
    <w:basedOn w:val="prastasis"/>
    <w:link w:val="Temosantrat1"/>
    <w:rsid w:val="00B776E5"/>
    <w:pPr>
      <w:shd w:val="clear" w:color="auto" w:fill="FFFFFF"/>
      <w:spacing w:after="60" w:line="0" w:lineRule="atLeast"/>
      <w:outlineLvl w:val="0"/>
    </w:pPr>
    <w:rPr>
      <w:rFonts w:ascii="Times New Roman" w:eastAsia="Times New Roman" w:hAnsi="Times New Roman" w:cs="Times New Roman"/>
      <w:color w:val="auto"/>
      <w:lang w:val="x-none" w:eastAsia="x-none"/>
    </w:rPr>
  </w:style>
  <w:style w:type="paragraph" w:customStyle="1" w:styleId="Lentelsuraas0">
    <w:name w:val="Lentelės užrašas"/>
    <w:basedOn w:val="prastasis"/>
    <w:link w:val="Lentelsuraas"/>
    <w:rsid w:val="00B776E5"/>
    <w:pPr>
      <w:shd w:val="clear" w:color="auto" w:fill="FFFFFF"/>
      <w:spacing w:line="0" w:lineRule="atLeast"/>
    </w:pPr>
    <w:rPr>
      <w:rFonts w:ascii="Times New Roman" w:eastAsia="Times New Roman" w:hAnsi="Times New Roman" w:cs="Times New Roman"/>
      <w:color w:val="auto"/>
      <w:lang w:val="x-none" w:eastAsia="x-none"/>
    </w:rPr>
  </w:style>
  <w:style w:type="paragraph" w:customStyle="1" w:styleId="Pagrindinistekstas20">
    <w:name w:val="Pagrindinis tekstas (2)"/>
    <w:basedOn w:val="prastasis"/>
    <w:link w:val="Pagrindinistekstas2"/>
    <w:rsid w:val="00B776E5"/>
    <w:pPr>
      <w:shd w:val="clear" w:color="auto" w:fill="FFFFFF"/>
      <w:spacing w:line="0" w:lineRule="atLeast"/>
    </w:pPr>
    <w:rPr>
      <w:rFonts w:ascii="Times New Roman" w:eastAsia="Times New Roman" w:hAnsi="Times New Roman" w:cs="Times New Roman"/>
      <w:color w:val="auto"/>
      <w:sz w:val="20"/>
      <w:szCs w:val="20"/>
      <w:lang w:val="x-none" w:eastAsia="x-none"/>
    </w:rPr>
  </w:style>
  <w:style w:type="paragraph" w:customStyle="1" w:styleId="Pagrindinistekstas30">
    <w:name w:val="Pagrindinis tekstas (3)"/>
    <w:basedOn w:val="prastasis"/>
    <w:link w:val="Pagrindinistekstas3"/>
    <w:rsid w:val="00B776E5"/>
    <w:pPr>
      <w:shd w:val="clear" w:color="auto" w:fill="FFFFFF"/>
      <w:spacing w:line="0" w:lineRule="atLeast"/>
    </w:pPr>
    <w:rPr>
      <w:rFonts w:ascii="Times New Roman" w:eastAsia="Times New Roman" w:hAnsi="Times New Roman" w:cs="Times New Roman"/>
      <w:color w:val="auto"/>
      <w:lang w:val="x-none" w:eastAsia="x-none"/>
    </w:rPr>
  </w:style>
  <w:style w:type="paragraph" w:customStyle="1" w:styleId="Pagrindinistekstas40">
    <w:name w:val="Pagrindinis tekstas (4)"/>
    <w:basedOn w:val="prastasis"/>
    <w:link w:val="Pagrindinistekstas4"/>
    <w:rsid w:val="00B776E5"/>
    <w:pPr>
      <w:shd w:val="clear" w:color="auto" w:fill="FFFFFF"/>
      <w:spacing w:line="0" w:lineRule="atLeast"/>
    </w:pPr>
    <w:rPr>
      <w:rFonts w:ascii="Calibri" w:eastAsia="Calibri" w:hAnsi="Calibri" w:cs="Times New Roman"/>
      <w:color w:val="auto"/>
      <w:sz w:val="20"/>
      <w:szCs w:val="20"/>
      <w:lang w:val="x-none" w:eastAsia="x-none"/>
    </w:rPr>
  </w:style>
  <w:style w:type="paragraph" w:customStyle="1" w:styleId="Pagrindinistekstas50">
    <w:name w:val="Pagrindinis tekstas (5)"/>
    <w:basedOn w:val="prastasis"/>
    <w:link w:val="Pagrindinistekstas5"/>
    <w:rsid w:val="00B776E5"/>
    <w:pPr>
      <w:shd w:val="clear" w:color="auto" w:fill="FFFFFF"/>
      <w:spacing w:before="60" w:line="0" w:lineRule="atLeast"/>
    </w:pPr>
    <w:rPr>
      <w:rFonts w:ascii="Times New Roman" w:eastAsia="Times New Roman" w:hAnsi="Times New Roman" w:cs="Times New Roman"/>
      <w:color w:val="auto"/>
      <w:sz w:val="20"/>
      <w:szCs w:val="20"/>
      <w:lang w:val="x-none" w:eastAsia="x-none"/>
    </w:rPr>
  </w:style>
  <w:style w:type="paragraph" w:styleId="Betarp">
    <w:name w:val="No Spacing"/>
    <w:uiPriority w:val="1"/>
    <w:qFormat/>
    <w:rsid w:val="00B776E5"/>
    <w:rPr>
      <w:rFonts w:eastAsia="Times New Roman"/>
      <w:sz w:val="22"/>
      <w:szCs w:val="22"/>
    </w:rPr>
  </w:style>
  <w:style w:type="character" w:styleId="Komentaronuoroda">
    <w:name w:val="annotation reference"/>
    <w:uiPriority w:val="99"/>
    <w:semiHidden/>
    <w:unhideWhenUsed/>
    <w:rsid w:val="00B776E5"/>
    <w:rPr>
      <w:sz w:val="16"/>
      <w:szCs w:val="16"/>
    </w:rPr>
  </w:style>
  <w:style w:type="paragraph" w:styleId="Komentarotekstas">
    <w:name w:val="annotation text"/>
    <w:basedOn w:val="prastasis"/>
    <w:link w:val="KomentarotekstasDiagrama"/>
    <w:uiPriority w:val="99"/>
    <w:semiHidden/>
    <w:unhideWhenUsed/>
    <w:rsid w:val="00B776E5"/>
    <w:rPr>
      <w:rFonts w:cs="Times New Roman"/>
      <w:sz w:val="20"/>
      <w:szCs w:val="20"/>
      <w:lang w:val="x-none"/>
    </w:rPr>
  </w:style>
  <w:style w:type="character" w:customStyle="1" w:styleId="KomentarotekstasDiagrama">
    <w:name w:val="Komentaro tekstas Diagrama"/>
    <w:link w:val="Komentarotekstas"/>
    <w:uiPriority w:val="99"/>
    <w:semiHidden/>
    <w:rsid w:val="00B776E5"/>
    <w:rPr>
      <w:rFonts w:ascii="Tahoma" w:eastAsia="Tahoma" w:hAnsi="Tahoma" w:cs="Tahoma"/>
      <w:color w:val="000000"/>
      <w:sz w:val="20"/>
      <w:szCs w:val="20"/>
      <w:lang w:eastAsia="lt-LT"/>
    </w:rPr>
  </w:style>
  <w:style w:type="paragraph" w:styleId="Komentarotema">
    <w:name w:val="annotation subject"/>
    <w:basedOn w:val="Komentarotekstas"/>
    <w:next w:val="Komentarotekstas"/>
    <w:link w:val="KomentarotemaDiagrama"/>
    <w:uiPriority w:val="99"/>
    <w:semiHidden/>
    <w:unhideWhenUsed/>
    <w:rsid w:val="00B776E5"/>
    <w:rPr>
      <w:b/>
      <w:bCs/>
    </w:rPr>
  </w:style>
  <w:style w:type="character" w:customStyle="1" w:styleId="KomentarotemaDiagrama">
    <w:name w:val="Komentaro tema Diagrama"/>
    <w:link w:val="Komentarotema"/>
    <w:uiPriority w:val="99"/>
    <w:semiHidden/>
    <w:rsid w:val="00B776E5"/>
    <w:rPr>
      <w:rFonts w:ascii="Tahoma" w:eastAsia="Tahoma" w:hAnsi="Tahoma" w:cs="Tahoma"/>
      <w:b/>
      <w:bCs/>
      <w:color w:val="000000"/>
      <w:sz w:val="20"/>
      <w:szCs w:val="20"/>
      <w:lang w:eastAsia="lt-LT"/>
    </w:rPr>
  </w:style>
  <w:style w:type="paragraph" w:styleId="Debesliotekstas">
    <w:name w:val="Balloon Text"/>
    <w:basedOn w:val="prastasis"/>
    <w:link w:val="DebesliotekstasDiagrama"/>
    <w:uiPriority w:val="99"/>
    <w:semiHidden/>
    <w:unhideWhenUsed/>
    <w:rsid w:val="00B776E5"/>
    <w:rPr>
      <w:rFonts w:ascii="Segoe UI" w:hAnsi="Segoe UI" w:cs="Times New Roman"/>
      <w:sz w:val="18"/>
      <w:szCs w:val="18"/>
      <w:lang w:val="x-none"/>
    </w:rPr>
  </w:style>
  <w:style w:type="character" w:customStyle="1" w:styleId="DebesliotekstasDiagrama">
    <w:name w:val="Debesėlio tekstas Diagrama"/>
    <w:link w:val="Debesliotekstas"/>
    <w:uiPriority w:val="99"/>
    <w:semiHidden/>
    <w:rsid w:val="00B776E5"/>
    <w:rPr>
      <w:rFonts w:ascii="Segoe UI" w:eastAsia="Tahoma" w:hAnsi="Segoe UI" w:cs="Segoe UI"/>
      <w:color w:val="000000"/>
      <w:sz w:val="18"/>
      <w:szCs w:val="18"/>
      <w:lang w:eastAsia="lt-LT"/>
    </w:rPr>
  </w:style>
  <w:style w:type="character" w:customStyle="1" w:styleId="Bodytext">
    <w:name w:val="Body text_"/>
    <w:link w:val="Pagrindinistekstas21"/>
    <w:rsid w:val="00E234A0"/>
    <w:rPr>
      <w:rFonts w:ascii="Times New Roman" w:eastAsia="Times New Roman" w:hAnsi="Times New Roman" w:cs="Times New Roman"/>
      <w:shd w:val="clear" w:color="auto" w:fill="FFFFFF"/>
    </w:rPr>
  </w:style>
  <w:style w:type="paragraph" w:customStyle="1" w:styleId="Pagrindinistekstas21">
    <w:name w:val="Pagrindinis tekstas2"/>
    <w:basedOn w:val="prastasis"/>
    <w:link w:val="Bodytext"/>
    <w:rsid w:val="00E234A0"/>
    <w:pPr>
      <w:widowControl w:val="0"/>
      <w:shd w:val="clear" w:color="auto" w:fill="FFFFFF"/>
      <w:spacing w:before="420" w:line="274" w:lineRule="exact"/>
      <w:jc w:val="both"/>
    </w:pPr>
    <w:rPr>
      <w:rFonts w:ascii="Times New Roman" w:eastAsia="Times New Roman" w:hAnsi="Times New Roman" w:cs="Times New Roman"/>
      <w:color w:val="auto"/>
      <w:sz w:val="20"/>
      <w:szCs w:val="20"/>
      <w:lang w:val="x-none" w:eastAsia="x-none"/>
    </w:rPr>
  </w:style>
  <w:style w:type="character" w:customStyle="1" w:styleId="BodytextBold">
    <w:name w:val="Body text + Bold"/>
    <w:rsid w:val="00E234A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rPr>
  </w:style>
  <w:style w:type="character" w:customStyle="1" w:styleId="BodytextCordiaUPC175ptBold">
    <w:name w:val="Body text + CordiaUPC;17;5 pt;Bold"/>
    <w:rsid w:val="00E234A0"/>
    <w:rPr>
      <w:rFonts w:ascii="CordiaUPC" w:eastAsia="CordiaUPC" w:hAnsi="CordiaUPC" w:cs="CordiaUPC"/>
      <w:b/>
      <w:bCs/>
      <w:i w:val="0"/>
      <w:iCs w:val="0"/>
      <w:smallCaps w:val="0"/>
      <w:strike w:val="0"/>
      <w:color w:val="000000"/>
      <w:spacing w:val="0"/>
      <w:w w:val="100"/>
      <w:position w:val="0"/>
      <w:sz w:val="35"/>
      <w:szCs w:val="35"/>
      <w:u w:val="none"/>
      <w:shd w:val="clear" w:color="auto" w:fill="FFFFFF"/>
    </w:rPr>
  </w:style>
  <w:style w:type="character" w:customStyle="1" w:styleId="BodytextCordiaUPC195pt">
    <w:name w:val="Body text + CordiaUPC;19;5 pt"/>
    <w:rsid w:val="00E234A0"/>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character" w:customStyle="1" w:styleId="BodytextCordiaUPC17ptBold">
    <w:name w:val="Body text + CordiaUPC;17 pt;Bold"/>
    <w:rsid w:val="00E234A0"/>
    <w:rPr>
      <w:rFonts w:ascii="CordiaUPC" w:eastAsia="CordiaUPC" w:hAnsi="CordiaUPC" w:cs="CordiaUPC"/>
      <w:b/>
      <w:bCs/>
      <w:i w:val="0"/>
      <w:iCs w:val="0"/>
      <w:smallCaps w:val="0"/>
      <w:strike w:val="0"/>
      <w:color w:val="000000"/>
      <w:spacing w:val="0"/>
      <w:w w:val="100"/>
      <w:position w:val="0"/>
      <w:sz w:val="34"/>
      <w:szCs w:val="34"/>
      <w:u w:val="none"/>
      <w:shd w:val="clear" w:color="auto" w:fill="FFFFFF"/>
    </w:rPr>
  </w:style>
  <w:style w:type="character" w:customStyle="1" w:styleId="BodytextCordiaUPC215pt">
    <w:name w:val="Body text + CordiaUPC;21;5 pt"/>
    <w:rsid w:val="00E234A0"/>
    <w:rPr>
      <w:rFonts w:ascii="CordiaUPC" w:eastAsia="CordiaUPC" w:hAnsi="CordiaUPC" w:cs="CordiaUPC"/>
      <w:b w:val="0"/>
      <w:bCs w:val="0"/>
      <w:i w:val="0"/>
      <w:iCs w:val="0"/>
      <w:smallCaps w:val="0"/>
      <w:strike w:val="0"/>
      <w:color w:val="000000"/>
      <w:spacing w:val="0"/>
      <w:w w:val="100"/>
      <w:position w:val="0"/>
      <w:sz w:val="43"/>
      <w:szCs w:val="43"/>
      <w:u w:val="none"/>
      <w:shd w:val="clear" w:color="auto" w:fill="FFFFFF"/>
    </w:rPr>
  </w:style>
  <w:style w:type="paragraph" w:customStyle="1" w:styleId="Default">
    <w:name w:val="Default"/>
    <w:basedOn w:val="prastasis"/>
    <w:rsid w:val="00E234A0"/>
    <w:pPr>
      <w:autoSpaceDE w:val="0"/>
      <w:autoSpaceDN w:val="0"/>
    </w:pPr>
    <w:rPr>
      <w:rFonts w:ascii="Times New Roman" w:eastAsia="Calibri" w:hAnsi="Times New Roman" w:cs="Times New Roman"/>
      <w:lang w:eastAsia="en-US"/>
    </w:rPr>
  </w:style>
  <w:style w:type="table" w:styleId="Lentelstinklelis">
    <w:name w:val="Table Grid"/>
    <w:basedOn w:val="prastojilentel"/>
    <w:uiPriority w:val="39"/>
    <w:rsid w:val="00EF6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semiHidden/>
    <w:unhideWhenUsed/>
    <w:rsid w:val="00DA1F5B"/>
    <w:pPr>
      <w:tabs>
        <w:tab w:val="center" w:pos="4819"/>
        <w:tab w:val="right" w:pos="9638"/>
      </w:tabs>
    </w:pPr>
    <w:rPr>
      <w:rFonts w:cs="Times New Roman"/>
      <w:lang w:val="x-none"/>
    </w:rPr>
  </w:style>
  <w:style w:type="character" w:customStyle="1" w:styleId="AntratsDiagrama">
    <w:name w:val="Antraštės Diagrama"/>
    <w:link w:val="Antrats"/>
    <w:uiPriority w:val="99"/>
    <w:semiHidden/>
    <w:rsid w:val="00DA1F5B"/>
    <w:rPr>
      <w:rFonts w:ascii="Tahoma" w:eastAsia="Tahoma" w:hAnsi="Tahoma" w:cs="Tahoma"/>
      <w:color w:val="000000"/>
      <w:sz w:val="24"/>
      <w:szCs w:val="24"/>
      <w:lang w:eastAsia="lt-LT"/>
    </w:rPr>
  </w:style>
  <w:style w:type="paragraph" w:styleId="Porat">
    <w:name w:val="footer"/>
    <w:basedOn w:val="prastasis"/>
    <w:link w:val="PoratDiagrama"/>
    <w:uiPriority w:val="99"/>
    <w:unhideWhenUsed/>
    <w:rsid w:val="00DA1F5B"/>
    <w:pPr>
      <w:tabs>
        <w:tab w:val="center" w:pos="4819"/>
        <w:tab w:val="right" w:pos="9638"/>
      </w:tabs>
    </w:pPr>
    <w:rPr>
      <w:rFonts w:cs="Times New Roman"/>
      <w:lang w:val="x-none"/>
    </w:rPr>
  </w:style>
  <w:style w:type="character" w:customStyle="1" w:styleId="PoratDiagrama">
    <w:name w:val="Poraštė Diagrama"/>
    <w:link w:val="Porat"/>
    <w:uiPriority w:val="99"/>
    <w:rsid w:val="00DA1F5B"/>
    <w:rPr>
      <w:rFonts w:ascii="Tahoma" w:eastAsia="Tahoma" w:hAnsi="Tahoma" w:cs="Tahoma"/>
      <w:color w:val="000000"/>
      <w:sz w:val="24"/>
      <w:szCs w:val="24"/>
      <w:lang w:eastAsia="lt-LT"/>
    </w:rPr>
  </w:style>
  <w:style w:type="paragraph" w:styleId="Antrat">
    <w:name w:val="caption"/>
    <w:basedOn w:val="prastasis"/>
    <w:next w:val="prastasis"/>
    <w:uiPriority w:val="35"/>
    <w:unhideWhenUsed/>
    <w:qFormat/>
    <w:rsid w:val="004A310F"/>
    <w:pPr>
      <w:spacing w:after="200"/>
    </w:pPr>
    <w:rPr>
      <w:b/>
      <w:bCs/>
      <w:color w:val="4F81BD"/>
      <w:sz w:val="18"/>
      <w:szCs w:val="18"/>
    </w:rPr>
  </w:style>
  <w:style w:type="paragraph" w:styleId="Sraopastraipa">
    <w:name w:val="List Paragraph"/>
    <w:basedOn w:val="prastasis"/>
    <w:uiPriority w:val="34"/>
    <w:qFormat/>
    <w:rsid w:val="000A3852"/>
    <w:pPr>
      <w:ind w:left="720"/>
      <w:contextualSpacing/>
    </w:pPr>
  </w:style>
  <w:style w:type="character" w:customStyle="1" w:styleId="Internetosaitas">
    <w:name w:val="Interneto saitas"/>
    <w:rsid w:val="007564BB"/>
    <w:rPr>
      <w:color w:val="0000FF"/>
      <w:u w:val="single"/>
    </w:rPr>
  </w:style>
  <w:style w:type="paragraph" w:styleId="Pataisymai">
    <w:name w:val="Revision"/>
    <w:hidden/>
    <w:uiPriority w:val="99"/>
    <w:semiHidden/>
    <w:rsid w:val="000A3D23"/>
    <w:rPr>
      <w:rFonts w:ascii="Tahoma" w:eastAsia="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07300">
      <w:bodyDiv w:val="1"/>
      <w:marLeft w:val="0"/>
      <w:marRight w:val="0"/>
      <w:marTop w:val="0"/>
      <w:marBottom w:val="0"/>
      <w:divBdr>
        <w:top w:val="none" w:sz="0" w:space="0" w:color="auto"/>
        <w:left w:val="none" w:sz="0" w:space="0" w:color="auto"/>
        <w:bottom w:val="none" w:sz="0" w:space="0" w:color="auto"/>
        <w:right w:val="none" w:sz="0" w:space="0" w:color="auto"/>
      </w:divBdr>
    </w:div>
    <w:div w:id="592519894">
      <w:bodyDiv w:val="1"/>
      <w:marLeft w:val="0"/>
      <w:marRight w:val="0"/>
      <w:marTop w:val="0"/>
      <w:marBottom w:val="0"/>
      <w:divBdr>
        <w:top w:val="none" w:sz="0" w:space="0" w:color="auto"/>
        <w:left w:val="none" w:sz="0" w:space="0" w:color="auto"/>
        <w:bottom w:val="none" w:sz="0" w:space="0" w:color="auto"/>
        <w:right w:val="none" w:sz="0" w:space="0" w:color="auto"/>
      </w:divBdr>
    </w:div>
    <w:div w:id="114762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sz="1100">
                        <a:latin typeface="Times New Roman" pitchFamily="18" charset="0"/>
                        <a:cs typeface="Times New Roman" pitchFamily="18" charset="0"/>
                      </a:rPr>
                      <a:t>G</a:t>
                    </a:r>
                    <a:r>
                      <a:rPr lang="en-US"/>
                      <a:t>ydytojai; 34</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AF5-45F2-B3AB-BC087ABB0641}"/>
                </c:ext>
              </c:extLst>
            </c:dLbl>
            <c:dLbl>
              <c:idx val="1"/>
              <c:tx>
                <c:rich>
                  <a:bodyPr/>
                  <a:lstStyle/>
                  <a:p>
                    <a:r>
                      <a:rPr lang="en-US" sz="1100">
                        <a:latin typeface="Times New Roman" pitchFamily="18" charset="0"/>
                        <a:cs typeface="Times New Roman" pitchFamily="18" charset="0"/>
                      </a:rPr>
                      <a:t>S</a:t>
                    </a:r>
                    <a:r>
                      <a:rPr lang="en-US"/>
                      <a:t>laugytojai; 37</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AF5-45F2-B3AB-BC087ABB0641}"/>
                </c:ext>
              </c:extLst>
            </c:dLbl>
            <c:dLbl>
              <c:idx val="2"/>
              <c:tx>
                <c:rich>
                  <a:bodyPr/>
                  <a:lstStyle/>
                  <a:p>
                    <a:r>
                      <a:rPr lang="lt-LT" sz="1100">
                        <a:latin typeface="Times New Roman" pitchFamily="18" charset="0"/>
                        <a:cs typeface="Times New Roman" pitchFamily="18" charset="0"/>
                      </a:rPr>
                      <a:t>P</a:t>
                    </a:r>
                    <a:r>
                      <a:rPr lang="lt-LT"/>
                      <a:t>adėjėjai; 22</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AF5-45F2-B3AB-BC087ABB0641}"/>
                </c:ext>
              </c:extLst>
            </c:dLbl>
            <c:dLbl>
              <c:idx val="3"/>
              <c:tx>
                <c:rich>
                  <a:bodyPr/>
                  <a:lstStyle/>
                  <a:p>
                    <a:r>
                      <a:rPr lang="en-US" sz="1100">
                        <a:latin typeface="Times New Roman" pitchFamily="18" charset="0"/>
                        <a:cs typeface="Times New Roman" pitchFamily="18" charset="0"/>
                      </a:rPr>
                      <a:t>K</a:t>
                    </a:r>
                    <a:r>
                      <a:rPr lang="en-US"/>
                      <a:t>iti SPS; 18</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AF5-45F2-B3AB-BC087ABB0641}"/>
                </c:ext>
              </c:extLst>
            </c:dLbl>
            <c:dLbl>
              <c:idx val="4"/>
              <c:layout>
                <c:manualLayout>
                  <c:x val="9.9870116906527612E-2"/>
                  <c:y val="9.9291833803793528E-2"/>
                </c:manualLayout>
              </c:layout>
              <c:tx>
                <c:rich>
                  <a:bodyPr/>
                  <a:lstStyle/>
                  <a:p>
                    <a:r>
                      <a:rPr lang="en-US" sz="1100">
                        <a:latin typeface="Times New Roman" pitchFamily="18" charset="0"/>
                        <a:cs typeface="Times New Roman" pitchFamily="18" charset="0"/>
                      </a:rPr>
                      <a:t>Kiti 27</a:t>
                    </a:r>
                    <a:endParaRPr lang="en-US"/>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EAF5-45F2-B3AB-BC087ABB0641}"/>
                </c:ext>
              </c:extLst>
            </c:dLbl>
            <c:spPr>
              <a:noFill/>
              <a:ln>
                <a:noFill/>
              </a:ln>
              <a:effectLst/>
            </c:spPr>
            <c:txPr>
              <a:bodyPr/>
              <a:lstStyle/>
              <a:p>
                <a:pPr>
                  <a:defRPr sz="1100">
                    <a:latin typeface="Times New Roman" pitchFamily="18" charset="0"/>
                    <a:cs typeface="Times New Roman" pitchFamily="18" charset="0"/>
                  </a:defRPr>
                </a:pPr>
                <a:endParaRPr lang="lt-LT"/>
              </a:p>
            </c:txPr>
            <c:showLegendKey val="0"/>
            <c:showVal val="1"/>
            <c:showCatName val="1"/>
            <c:showSerName val="0"/>
            <c:showPercent val="0"/>
            <c:showBubbleSize val="0"/>
            <c:showLeaderLines val="1"/>
            <c:extLst>
              <c:ext xmlns:c15="http://schemas.microsoft.com/office/drawing/2012/chart" uri="{CE6537A1-D6FC-4f65-9D91-7224C49458BB}"/>
            </c:extLst>
          </c:dLbls>
          <c:cat>
            <c:strRef>
              <c:f>Lapas3!$A$2:$A$6</c:f>
              <c:strCache>
                <c:ptCount val="5"/>
                <c:pt idx="0">
                  <c:v>Gydytojai</c:v>
                </c:pt>
                <c:pt idx="1">
                  <c:v>Slaugytojai</c:v>
                </c:pt>
                <c:pt idx="2">
                  <c:v>Padėjėjai</c:v>
                </c:pt>
                <c:pt idx="3">
                  <c:v>Kiti SPS</c:v>
                </c:pt>
                <c:pt idx="4">
                  <c:v>Kiti</c:v>
                </c:pt>
              </c:strCache>
            </c:strRef>
          </c:cat>
          <c:val>
            <c:numRef>
              <c:f>Lapas3!$B$2:$B$6</c:f>
              <c:numCache>
                <c:formatCode>General</c:formatCode>
                <c:ptCount val="5"/>
                <c:pt idx="0">
                  <c:v>39</c:v>
                </c:pt>
                <c:pt idx="1">
                  <c:v>42</c:v>
                </c:pt>
                <c:pt idx="2">
                  <c:v>14</c:v>
                </c:pt>
                <c:pt idx="3">
                  <c:v>21</c:v>
                </c:pt>
                <c:pt idx="4">
                  <c:v>27</c:v>
                </c:pt>
              </c:numCache>
            </c:numRef>
          </c:val>
          <c:extLst>
            <c:ext xmlns:c16="http://schemas.microsoft.com/office/drawing/2014/chart" uri="{C3380CC4-5D6E-409C-BE32-E72D297353CC}">
              <c16:uniqueId val="{00000005-EAF5-45F2-B3AB-BC087ABB0641}"/>
            </c:ext>
          </c:extLst>
        </c:ser>
        <c:dLbls>
          <c:showLegendKey val="0"/>
          <c:showVal val="1"/>
          <c:showCatName val="1"/>
          <c:showSerName val="0"/>
          <c:showPercent val="0"/>
          <c:showBubbleSize val="0"/>
          <c:showLeaderLines val="1"/>
        </c:dLbls>
      </c:pie3DChart>
    </c:plotArea>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Lapas1!$B$1</c:f>
              <c:strCache>
                <c:ptCount val="1"/>
                <c:pt idx="0">
                  <c:v>Gydytojai</c:v>
                </c:pt>
              </c:strCache>
            </c:strRef>
          </c:tx>
          <c:invertIfNegative val="0"/>
          <c:cat>
            <c:strRef>
              <c:f>Lapas1!$A$2:$A$3</c:f>
              <c:strCache>
                <c:ptCount val="2"/>
                <c:pt idx="0">
                  <c:v>2022 m. </c:v>
                </c:pt>
                <c:pt idx="1">
                  <c:v>2023 m.</c:v>
                </c:pt>
              </c:strCache>
            </c:strRef>
          </c:cat>
          <c:val>
            <c:numRef>
              <c:f>Lapas1!$B$2:$B$3</c:f>
              <c:numCache>
                <c:formatCode>General</c:formatCode>
                <c:ptCount val="2"/>
                <c:pt idx="0">
                  <c:v>1572.15</c:v>
                </c:pt>
                <c:pt idx="1">
                  <c:v>2545.88</c:v>
                </c:pt>
              </c:numCache>
            </c:numRef>
          </c:val>
          <c:extLst>
            <c:ext xmlns:c16="http://schemas.microsoft.com/office/drawing/2014/chart" uri="{C3380CC4-5D6E-409C-BE32-E72D297353CC}">
              <c16:uniqueId val="{00000000-77F1-4150-B6C8-65FBBAC13CAF}"/>
            </c:ext>
          </c:extLst>
        </c:ser>
        <c:ser>
          <c:idx val="1"/>
          <c:order val="1"/>
          <c:tx>
            <c:strRef>
              <c:f>Lapas1!$C$1</c:f>
              <c:strCache>
                <c:ptCount val="1"/>
                <c:pt idx="0">
                  <c:v>Slaugytojai</c:v>
                </c:pt>
              </c:strCache>
            </c:strRef>
          </c:tx>
          <c:invertIfNegative val="0"/>
          <c:cat>
            <c:strRef>
              <c:f>Lapas1!$A$2:$A$3</c:f>
              <c:strCache>
                <c:ptCount val="2"/>
                <c:pt idx="0">
                  <c:v>2022 m. </c:v>
                </c:pt>
                <c:pt idx="1">
                  <c:v>2023 m.</c:v>
                </c:pt>
              </c:strCache>
            </c:strRef>
          </c:cat>
          <c:val>
            <c:numRef>
              <c:f>Lapas1!$C$2:$C$3</c:f>
              <c:numCache>
                <c:formatCode>General</c:formatCode>
                <c:ptCount val="2"/>
                <c:pt idx="0">
                  <c:v>1241.75</c:v>
                </c:pt>
                <c:pt idx="1">
                  <c:v>1303.51</c:v>
                </c:pt>
              </c:numCache>
            </c:numRef>
          </c:val>
          <c:extLst>
            <c:ext xmlns:c16="http://schemas.microsoft.com/office/drawing/2014/chart" uri="{C3380CC4-5D6E-409C-BE32-E72D297353CC}">
              <c16:uniqueId val="{00000001-77F1-4150-B6C8-65FBBAC13CAF}"/>
            </c:ext>
          </c:extLst>
        </c:ser>
        <c:dLbls>
          <c:showLegendKey val="0"/>
          <c:showVal val="0"/>
          <c:showCatName val="0"/>
          <c:showSerName val="0"/>
          <c:showPercent val="0"/>
          <c:showBubbleSize val="0"/>
        </c:dLbls>
        <c:gapWidth val="150"/>
        <c:axId val="1754378799"/>
        <c:axId val="1"/>
      </c:barChart>
      <c:catAx>
        <c:axId val="1754378799"/>
        <c:scaling>
          <c:orientation val="minMax"/>
        </c:scaling>
        <c:delete val="0"/>
        <c:axPos val="b"/>
        <c:numFmt formatCode="General" sourceLinked="0"/>
        <c:majorTickMark val="none"/>
        <c:minorTickMark val="none"/>
        <c:tickLblPos val="nextTo"/>
        <c:crossAx val="1"/>
        <c:crosses val="autoZero"/>
        <c:auto val="1"/>
        <c:lblAlgn val="ctr"/>
        <c:lblOffset val="100"/>
        <c:noMultiLvlLbl val="0"/>
      </c:catAx>
      <c:valAx>
        <c:axId val="1"/>
        <c:scaling>
          <c:orientation val="minMax"/>
        </c:scaling>
        <c:delete val="0"/>
        <c:axPos val="l"/>
        <c:majorGridlines/>
        <c:title>
          <c:tx>
            <c:rich>
              <a:bodyPr/>
              <a:lstStyle/>
              <a:p>
                <a:pPr>
                  <a:defRPr sz="1326" b="1" i="0" u="none" strike="noStrike" baseline="0">
                    <a:solidFill>
                      <a:srgbClr val="000000"/>
                    </a:solidFill>
                    <a:latin typeface="Times New Roman"/>
                    <a:ea typeface="Times New Roman"/>
                    <a:cs typeface="Times New Roman"/>
                  </a:defRPr>
                </a:pPr>
                <a:r>
                  <a:rPr lang="lt-LT"/>
                  <a:t>Eurai</a:t>
                </a:r>
              </a:p>
            </c:rich>
          </c:tx>
          <c:overlay val="0"/>
        </c:title>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lt-LT"/>
          </a:p>
        </c:txPr>
        <c:crossAx val="1754378799"/>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lt-LT"/>
          </a:p>
        </c:txPr>
      </c:dTable>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2020</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Lapas1!$B$2:$B$5</c:f>
              <c:numCache>
                <c:formatCode>General</c:formatCode>
                <c:ptCount val="4"/>
                <c:pt idx="0">
                  <c:v>603</c:v>
                </c:pt>
                <c:pt idx="1">
                  <c:v>536</c:v>
                </c:pt>
                <c:pt idx="2">
                  <c:v>104</c:v>
                </c:pt>
                <c:pt idx="3">
                  <c:v>65</c:v>
                </c:pt>
              </c:numCache>
            </c:numRef>
          </c:val>
          <c:extLst>
            <c:ext xmlns:c16="http://schemas.microsoft.com/office/drawing/2014/chart" uri="{C3380CC4-5D6E-409C-BE32-E72D297353CC}">
              <c16:uniqueId val="{00000000-F511-4BCA-B549-4EDA73888E42}"/>
            </c:ext>
          </c:extLst>
        </c:ser>
        <c:ser>
          <c:idx val="1"/>
          <c:order val="1"/>
          <c:tx>
            <c:strRef>
              <c:f>Lapas1!$C$1</c:f>
              <c:strCache>
                <c:ptCount val="1"/>
                <c:pt idx="0">
                  <c:v>2021</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Lapas1!$C$2:$C$5</c:f>
              <c:numCache>
                <c:formatCode>General</c:formatCode>
                <c:ptCount val="4"/>
                <c:pt idx="0">
                  <c:v>788</c:v>
                </c:pt>
                <c:pt idx="1">
                  <c:v>643</c:v>
                </c:pt>
                <c:pt idx="2">
                  <c:v>117</c:v>
                </c:pt>
                <c:pt idx="3">
                  <c:v>58</c:v>
                </c:pt>
              </c:numCache>
            </c:numRef>
          </c:val>
          <c:extLst>
            <c:ext xmlns:c16="http://schemas.microsoft.com/office/drawing/2014/chart" uri="{C3380CC4-5D6E-409C-BE32-E72D297353CC}">
              <c16:uniqueId val="{00000001-F511-4BCA-B549-4EDA73888E42}"/>
            </c:ext>
          </c:extLst>
        </c:ser>
        <c:ser>
          <c:idx val="2"/>
          <c:order val="2"/>
          <c:tx>
            <c:strRef>
              <c:f>Lapas1!$D$1</c:f>
              <c:strCache>
                <c:ptCount val="1"/>
                <c:pt idx="0">
                  <c:v>2022</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Lapas1!$D$2:$D$5</c:f>
              <c:numCache>
                <c:formatCode>General</c:formatCode>
                <c:ptCount val="4"/>
                <c:pt idx="0">
                  <c:v>811</c:v>
                </c:pt>
                <c:pt idx="1">
                  <c:v>689</c:v>
                </c:pt>
                <c:pt idx="2">
                  <c:v>129</c:v>
                </c:pt>
                <c:pt idx="3">
                  <c:v>85</c:v>
                </c:pt>
              </c:numCache>
            </c:numRef>
          </c:val>
          <c:extLst>
            <c:ext xmlns:c16="http://schemas.microsoft.com/office/drawing/2014/chart" uri="{C3380CC4-5D6E-409C-BE32-E72D297353CC}">
              <c16:uniqueId val="{00000002-F511-4BCA-B549-4EDA73888E42}"/>
            </c:ext>
          </c:extLst>
        </c:ser>
        <c:ser>
          <c:idx val="3"/>
          <c:order val="3"/>
          <c:tx>
            <c:strRef>
              <c:f>Lapas1!$E$1</c:f>
              <c:strCache>
                <c:ptCount val="1"/>
                <c:pt idx="0">
                  <c:v>2023</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Lapas1!$E$2:$E$5</c:f>
              <c:numCache>
                <c:formatCode>General</c:formatCode>
                <c:ptCount val="4"/>
                <c:pt idx="0">
                  <c:v>786</c:v>
                </c:pt>
                <c:pt idx="1">
                  <c:v>669</c:v>
                </c:pt>
                <c:pt idx="2">
                  <c:v>102</c:v>
                </c:pt>
                <c:pt idx="3">
                  <c:v>67</c:v>
                </c:pt>
              </c:numCache>
            </c:numRef>
          </c:val>
          <c:extLst>
            <c:ext xmlns:c16="http://schemas.microsoft.com/office/drawing/2014/chart" uri="{C3380CC4-5D6E-409C-BE32-E72D297353CC}">
              <c16:uniqueId val="{00000003-F511-4BCA-B549-4EDA73888E42}"/>
            </c:ext>
          </c:extLst>
        </c:ser>
        <c:dLbls>
          <c:showLegendKey val="0"/>
          <c:showVal val="0"/>
          <c:showCatName val="0"/>
          <c:showSerName val="0"/>
          <c:showPercent val="0"/>
          <c:showBubbleSize val="0"/>
        </c:dLbls>
        <c:gapWidth val="150"/>
        <c:axId val="1754369967"/>
        <c:axId val="1"/>
      </c:barChart>
      <c:catAx>
        <c:axId val="1754369967"/>
        <c:scaling>
          <c:orientation val="minMax"/>
        </c:scaling>
        <c:delete val="1"/>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lt-LT"/>
          </a:p>
        </c:txPr>
        <c:crossAx val="1754369967"/>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lt-LT"/>
          </a:p>
        </c:txPr>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81FC89-E835-4E0A-9C48-1E62FBF59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22542</Words>
  <Characters>12850</Characters>
  <Application>Microsoft Office Word</Application>
  <DocSecurity>0</DocSecurity>
  <Lines>107</Lines>
  <Paragraphs>70</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35322</CharactersWithSpaces>
  <SharedDoc>false</SharedDoc>
  <HLinks>
    <vt:vector size="12" baseType="variant">
      <vt:variant>
        <vt:i4>1638474</vt:i4>
      </vt:variant>
      <vt:variant>
        <vt:i4>6</vt:i4>
      </vt:variant>
      <vt:variant>
        <vt:i4>0</vt:i4>
      </vt:variant>
      <vt:variant>
        <vt:i4>5</vt:i4>
      </vt:variant>
      <vt:variant>
        <vt:lpwstr>https://teisineinformacija.lt/ignalina/document/31639</vt:lpwstr>
      </vt:variant>
      <vt:variant>
        <vt:lpwstr/>
      </vt:variant>
      <vt:variant>
        <vt:i4>1638474</vt:i4>
      </vt:variant>
      <vt:variant>
        <vt:i4>0</vt:i4>
      </vt:variant>
      <vt:variant>
        <vt:i4>0</vt:i4>
      </vt:variant>
      <vt:variant>
        <vt:i4>5</vt:i4>
      </vt:variant>
      <vt:variant>
        <vt:lpwstr>https://teisineinformacija.lt/ignalina/document/31639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dc:creator>
  <cp:keywords/>
  <cp:lastModifiedBy>Laima</cp:lastModifiedBy>
  <cp:revision>3</cp:revision>
  <cp:lastPrinted>2024-03-12T11:29:00Z</cp:lastPrinted>
  <dcterms:created xsi:type="dcterms:W3CDTF">2024-03-28T11:16:00Z</dcterms:created>
  <dcterms:modified xsi:type="dcterms:W3CDTF">2024-03-28T11:18:00Z</dcterms:modified>
</cp:coreProperties>
</file>