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61C3EE10" w:rsidR="005249E3" w:rsidRPr="005249E3" w:rsidRDefault="00654409" w:rsidP="00654409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R</w:t>
            </w:r>
            <w:r>
              <w:rPr>
                <w:rFonts w:ascii="Times New Roman" w:hAnsi="Times New Roman"/>
                <w:sz w:val="24"/>
              </w:rPr>
              <w:t>enginių techninio aptarnavimo darbinink</w:t>
            </w:r>
            <w:r>
              <w:rPr>
                <w:rFonts w:ascii="Times New Roman" w:hAnsi="Times New Roman"/>
                <w:sz w:val="24"/>
              </w:rPr>
              <w:t>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1B3638B" w:rsidR="005249E3" w:rsidRPr="00895774" w:rsidRDefault="002F721E" w:rsidP="00F57740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44E44DAC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  <w:r w:rsidR="003009CD">
              <w:rPr>
                <w:rFonts w:ascii="Times New Roman" w:hAnsi="Times New Roman" w:cs="Times New Roman"/>
                <w:sz w:val="24"/>
                <w:szCs w:val="24"/>
              </w:rPr>
              <w:t xml:space="preserve"> (t</w:t>
            </w:r>
            <w:r w:rsidR="003009CD" w:rsidRPr="005F5554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aikom</w:t>
            </w:r>
            <w:r w:rsidR="003009CD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as 3 mėnesių išbandymo terminas)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3425585D" w:rsidR="008D042C" w:rsidRDefault="00576509" w:rsidP="00417511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151A75AD" w:rsidR="005249E3" w:rsidRDefault="00576509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25916A0A" w:rsidR="00D02DEF" w:rsidRPr="002F721E" w:rsidRDefault="00654409" w:rsidP="002F721E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4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scenos ir kitų erdvių pa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ruošimas renginiams, šviesos ir garso įrangos</w:t>
            </w:r>
            <w:r w:rsidRPr="00564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priežiūra ir tvarkymas.</w:t>
            </w:r>
          </w:p>
        </w:tc>
      </w:tr>
      <w:tr w:rsidR="005249E3" w:rsidRPr="005249E3" w14:paraId="0F66DEA9" w14:textId="77777777" w:rsidTr="00654409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534E24" w14:textId="77777777" w:rsidR="00654409" w:rsidRPr="00654409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hAnsi="Times New Roman" w:cs="Times New Roman"/>
                <w:sz w:val="24"/>
                <w:szCs w:val="24"/>
              </w:rPr>
              <w:t>žinoti saugos ir sveikatos darbe, priešgaisrinės saugos, elektros saugos reikalavimus, įstaigos vidaus darbo taisykles ir jų laikytis;</w:t>
            </w:r>
          </w:p>
          <w:p w14:paraId="19E996B8" w14:textId="3EFE72DD" w:rsidR="00654409" w:rsidRPr="00654409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Times New Roman" w:hAnsi="Times New Roman" w:cs="Times New Roman"/>
                <w:color w:val="000000"/>
                <w:spacing w:val="7"/>
                <w:sz w:val="24"/>
                <w:szCs w:val="24"/>
              </w:rPr>
              <w:t>išmanyti elektros prietaisų, įrangos, instrumentų ir scenos mechanizmų priežiūros ir saugojimo būdus</w:t>
            </w:r>
            <w:r w:rsidRPr="006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147C9F1" w14:textId="17B6FBF4" w:rsidR="00654409" w:rsidRPr="00654409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409">
              <w:rPr>
                <w:rFonts w:ascii="Times New Roman" w:hAnsi="Times New Roman" w:cs="Times New Roman"/>
                <w:sz w:val="24"/>
                <w:szCs w:val="24"/>
              </w:rPr>
              <w:t>gebėti dirbti komandoje bei savarankiškai organizuoti darbinę veiklą, kruopščiai, tvarkingai ir sąžiningai atlikti savo tiesiogines pareigas;</w:t>
            </w:r>
          </w:p>
          <w:p w14:paraId="2A1AE5C3" w14:textId="28A78FA3" w:rsidR="00654409" w:rsidRPr="00654409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hAnsi="Times New Roman" w:cs="Times New Roman"/>
                <w:sz w:val="24"/>
                <w:szCs w:val="24"/>
              </w:rPr>
              <w:t>būti sumaniam, sąžiningam, pareigingam, tvarkingam, drausmingam;</w:t>
            </w:r>
          </w:p>
          <w:p w14:paraId="64ED410E" w14:textId="7382F1A1" w:rsidR="00654409" w:rsidRPr="00654409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hAnsi="Times New Roman" w:cs="Times New Roman"/>
                <w:sz w:val="24"/>
                <w:szCs w:val="24"/>
              </w:rPr>
              <w:t>gebėti bendrauti su žmonėmis, nepažeisti etikos principų ir taisyklių;</w:t>
            </w:r>
          </w:p>
          <w:p w14:paraId="187D0649" w14:textId="2F8E8D7A" w:rsidR="00BB3950" w:rsidRPr="00BB3950" w:rsidRDefault="00654409" w:rsidP="00654409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  <w:tab w:val="left" w:pos="1276"/>
              </w:tabs>
              <w:spacing w:after="0" w:line="240" w:lineRule="auto"/>
              <w:ind w:right="-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4409">
              <w:rPr>
                <w:rFonts w:ascii="Times New Roman" w:hAnsi="Times New Roman" w:cs="Times New Roman"/>
                <w:sz w:val="24"/>
                <w:szCs w:val="24"/>
              </w:rPr>
              <w:t xml:space="preserve">gebėti orientuotis nenumatytose situacijose, greitai į jas reaguoti.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576C46" w14:textId="77777777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paruošia renginių ir repeticijų erdves, po renginių, repeticijų visą inventorių, įrangą surenka ir saugiai bei tvarkingai sudeda į tam skirtas vietas;</w:t>
            </w:r>
          </w:p>
          <w:p w14:paraId="48E188DA" w14:textId="73BCD49E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pakrauna/iškrauna į transportą reikalingą inventorių (įgarsinimo, apšvietimo aparatūrą, muzikos instrumentus ir kt.);</w:t>
            </w:r>
          </w:p>
          <w:p w14:paraId="0F4C01B8" w14:textId="7553B186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prižiūri scenos įrenginius;</w:t>
            </w:r>
          </w:p>
          <w:p w14:paraId="71EAA03F" w14:textId="14445C4F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renginių metu padeda šviesos ir/arba garso specialistams užtikrinti kokybišką renginio techninį aptarnavimą;</w:t>
            </w:r>
          </w:p>
          <w:p w14:paraId="511277C3" w14:textId="6B48F0D8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neleidžia pašaliniams asmenims lankytis tarnybinėse patalpose, padeda užtikrinti tvarką patalpose;</w:t>
            </w:r>
          </w:p>
          <w:p w14:paraId="4C895CD0" w14:textId="1236D8CE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prižiūri, kad atvykstantys kolektyvai/atlikėjai tinkamai naudotųsi Centro scena, nesugadintų scenos techninių įrengimų, inventoriaus;</w:t>
            </w:r>
          </w:p>
          <w:p w14:paraId="4CBA83C2" w14:textId="114AD862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laikosi darbo saugos, priešgaisrinės saugos, asmens higienos reikalavimų, prižiūri darbo įrankius;</w:t>
            </w:r>
          </w:p>
          <w:p w14:paraId="2A5D8E68" w14:textId="60A73F4D" w:rsidR="00654409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5440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tausoja Centro nuosavybę, atsako už patikėtas materialines vertybes;</w:t>
            </w:r>
          </w:p>
          <w:p w14:paraId="691330AC" w14:textId="2D6A7495" w:rsidR="00ED4E14" w:rsidRPr="00654409" w:rsidRDefault="00654409" w:rsidP="00654409">
            <w:pPr>
              <w:pStyle w:val="Sraopastraipa"/>
              <w:numPr>
                <w:ilvl w:val="0"/>
                <w:numId w:val="23"/>
              </w:numPr>
              <w:tabs>
                <w:tab w:val="left" w:pos="567"/>
                <w:tab w:val="left" w:pos="12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5440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vykdo ir kitas pareigybės aprašyme nenurodytas funkcijas, Centro vyriausiojo režisieriaus, </w:t>
            </w:r>
            <w:r w:rsidRPr="00654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garso ir šviesos inžinieriaus</w:t>
            </w:r>
            <w:r w:rsidRPr="0065440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nenuolatinio pobūdžio pavedimus pagal kompetenciją.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7A04376E" w:rsidR="005249E3" w:rsidRPr="002F721E" w:rsidRDefault="00576509" w:rsidP="002F721E">
            <w:pPr>
              <w:pStyle w:val="Sraopastraipa"/>
              <w:numPr>
                <w:ilvl w:val="0"/>
                <w:numId w:val="21"/>
              </w:numPr>
              <w:spacing w:after="0" w:line="2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0796">
              <w:rPr>
                <w:rFonts w:ascii="Times New Roman" w:hAnsi="Times New Roman" w:cs="Times New Roman"/>
                <w:sz w:val="24"/>
                <w:szCs w:val="24"/>
              </w:rPr>
              <w:t>LR vyriausybės nustatyt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110796">
              <w:rPr>
                <w:rFonts w:ascii="Times New Roman" w:hAnsi="Times New Roman" w:cs="Times New Roman"/>
                <w:sz w:val="24"/>
                <w:szCs w:val="24"/>
              </w:rPr>
              <w:t xml:space="preserve"> minimali mėnesinė alg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8053E7" w14:textId="0CB781CA" w:rsidR="003F4CB4" w:rsidRPr="00576509" w:rsidRDefault="00E03686" w:rsidP="00576509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bookmarkStart w:id="0" w:name="_GoBack"/>
            <w:bookmarkEnd w:id="0"/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5712F450" w:rsidR="000C69A8" w:rsidRPr="005249E3" w:rsidRDefault="00B65BD2" w:rsidP="003F4CB4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m. </w:t>
            </w:r>
            <w:r w:rsidR="003F4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rugpjūčio 14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d.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341459F6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3F4CB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CB4">
              <w:rPr>
                <w:rFonts w:ascii="Times New Roman" w:hAnsi="Times New Roman" w:cs="Times New Roman"/>
                <w:sz w:val="24"/>
                <w:szCs w:val="24"/>
              </w:rPr>
              <w:t>04 447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4813"/>
    <w:multiLevelType w:val="hybridMultilevel"/>
    <w:tmpl w:val="A0AC712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3C74FBA"/>
    <w:multiLevelType w:val="hybridMultilevel"/>
    <w:tmpl w:val="B0B0D59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0942E0"/>
    <w:multiLevelType w:val="hybridMultilevel"/>
    <w:tmpl w:val="D702222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067AB7"/>
    <w:multiLevelType w:val="hybridMultilevel"/>
    <w:tmpl w:val="1996E41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185873"/>
    <w:multiLevelType w:val="hybridMultilevel"/>
    <w:tmpl w:val="ED5EADDA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20"/>
  </w:num>
  <w:num w:numId="6">
    <w:abstractNumId w:val="17"/>
  </w:num>
  <w:num w:numId="7">
    <w:abstractNumId w:val="12"/>
  </w:num>
  <w:num w:numId="8">
    <w:abstractNumId w:val="10"/>
  </w:num>
  <w:num w:numId="9">
    <w:abstractNumId w:val="1"/>
  </w:num>
  <w:num w:numId="10">
    <w:abstractNumId w:val="13"/>
  </w:num>
  <w:num w:numId="11">
    <w:abstractNumId w:val="7"/>
  </w:num>
  <w:num w:numId="12">
    <w:abstractNumId w:val="19"/>
  </w:num>
  <w:num w:numId="13">
    <w:abstractNumId w:val="11"/>
  </w:num>
  <w:num w:numId="14">
    <w:abstractNumId w:val="15"/>
  </w:num>
  <w:num w:numId="15">
    <w:abstractNumId w:val="4"/>
  </w:num>
  <w:num w:numId="16">
    <w:abstractNumId w:val="14"/>
  </w:num>
  <w:num w:numId="17">
    <w:abstractNumId w:val="6"/>
  </w:num>
  <w:num w:numId="18">
    <w:abstractNumId w:val="22"/>
  </w:num>
  <w:num w:numId="19">
    <w:abstractNumId w:val="0"/>
  </w:num>
  <w:num w:numId="20">
    <w:abstractNumId w:val="21"/>
  </w:num>
  <w:num w:numId="21">
    <w:abstractNumId w:val="8"/>
  </w:num>
  <w:num w:numId="22">
    <w:abstractNumId w:val="16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2C2842"/>
    <w:rsid w:val="002F721E"/>
    <w:rsid w:val="003009CD"/>
    <w:rsid w:val="003341C0"/>
    <w:rsid w:val="003E6077"/>
    <w:rsid w:val="003F4CB4"/>
    <w:rsid w:val="003F561C"/>
    <w:rsid w:val="00417511"/>
    <w:rsid w:val="00467357"/>
    <w:rsid w:val="004716A6"/>
    <w:rsid w:val="00487709"/>
    <w:rsid w:val="004D2681"/>
    <w:rsid w:val="004E0AF4"/>
    <w:rsid w:val="004E2C6D"/>
    <w:rsid w:val="004E3F20"/>
    <w:rsid w:val="005249E3"/>
    <w:rsid w:val="00527768"/>
    <w:rsid w:val="00542669"/>
    <w:rsid w:val="00552B7B"/>
    <w:rsid w:val="00554AB6"/>
    <w:rsid w:val="005607BF"/>
    <w:rsid w:val="00576509"/>
    <w:rsid w:val="00577A1D"/>
    <w:rsid w:val="00591A35"/>
    <w:rsid w:val="005A216D"/>
    <w:rsid w:val="00625BF8"/>
    <w:rsid w:val="00650C2E"/>
    <w:rsid w:val="0065333B"/>
    <w:rsid w:val="00654409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20BB7"/>
    <w:rsid w:val="00953F7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57740"/>
    <w:rsid w:val="00F61CA1"/>
    <w:rsid w:val="00F908C0"/>
    <w:rsid w:val="00F95B4C"/>
    <w:rsid w:val="00FA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C56A9-484F-4429-B47F-94AA1BD48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1614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3</cp:revision>
  <dcterms:created xsi:type="dcterms:W3CDTF">2025-07-29T11:15:00Z</dcterms:created>
  <dcterms:modified xsi:type="dcterms:W3CDTF">2025-07-29T12:33:00Z</dcterms:modified>
</cp:coreProperties>
</file>