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0BBED" w14:textId="024E3D18" w:rsidR="006F6E07" w:rsidRPr="002E187D" w:rsidRDefault="002E187D" w:rsidP="002E187D">
      <w:pPr>
        <w:jc w:val="both"/>
        <w:rPr>
          <w:rFonts w:ascii="Times New Roman" w:hAnsi="Times New Roman" w:cs="Times New Roman"/>
          <w:sz w:val="24"/>
          <w:szCs w:val="24"/>
        </w:rPr>
      </w:pP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Informuojame, kad gyvenamųjų būstų savininkai fiziniai ir juridiniai asmenys, pageidaujantys asmenis ir šeimas aprūpinti būstu, gali kreiptis į Ignalinos rajono savivaldybės administraciją </w:t>
      </w:r>
      <w:r w:rsidR="00EF593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br/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(11 kabinetas, tel. (</w:t>
      </w:r>
      <w:r w:rsidR="0080568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0</w:t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 386) </w:t>
      </w:r>
      <w:r w:rsidR="00C9028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48790</w:t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, </w:t>
      </w:r>
      <w:proofErr w:type="spellStart"/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el</w:t>
      </w:r>
      <w:proofErr w:type="spellEnd"/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 p. </w:t>
      </w:r>
      <w:hyperlink r:id="rId5" w:history="1">
        <w:r w:rsidR="00C90289" w:rsidRPr="00A17C0E">
          <w:rPr>
            <w:rStyle w:val="Hipersaitas"/>
          </w:rPr>
          <w:t>pavel.kolosov</w:t>
        </w:r>
        <w:r w:rsidR="00C90289" w:rsidRPr="00A17C0E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</w:rPr>
          <w:t>@ignalina.lt</w:t>
        </w:r>
      </w:hyperlink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) dėl nuomojamų būstų sąrašo sudarymo ir informacijos apie tokius būstus paske</w:t>
      </w:r>
      <w:bookmarkStart w:id="0" w:name="_GoBack"/>
      <w:bookmarkEnd w:id="0"/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lbimo interneto svetainėje </w:t>
      </w:r>
      <w:hyperlink r:id="rId6" w:history="1">
        <w:r w:rsidRPr="006265C1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</w:rPr>
          <w:t>www.ignalina.lt</w:t>
        </w:r>
      </w:hyperlink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2E187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 </w:t>
      </w:r>
    </w:p>
    <w:sectPr w:rsidR="006F6E07" w:rsidRPr="002E187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87D"/>
    <w:rsid w:val="002E187D"/>
    <w:rsid w:val="004651FA"/>
    <w:rsid w:val="006F6E07"/>
    <w:rsid w:val="007B2277"/>
    <w:rsid w:val="00805682"/>
    <w:rsid w:val="00822E60"/>
    <w:rsid w:val="008353CD"/>
    <w:rsid w:val="00966CFA"/>
    <w:rsid w:val="00C90289"/>
    <w:rsid w:val="00E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A87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E187D"/>
    <w:rPr>
      <w:color w:val="0000FF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2E187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E187D"/>
    <w:rPr>
      <w:color w:val="0000FF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2E1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gnalina.lt" TargetMode="External"/><Relationship Id="rId5" Type="http://schemas.openxmlformats.org/officeDocument/2006/relationships/hyperlink" Target="mailto:pavel.kolosov@ignalin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171</Characters>
  <Application>Microsoft Office Word</Application>
  <DocSecurity>0</DocSecurity>
  <Lines>1</Lines>
  <Paragraphs>1</Paragraphs>
  <ScaleCrop>false</ScaleCrop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Pavelas Kolosovas</cp:lastModifiedBy>
  <cp:revision>5</cp:revision>
  <dcterms:created xsi:type="dcterms:W3CDTF">2025-12-16T11:06:00Z</dcterms:created>
  <dcterms:modified xsi:type="dcterms:W3CDTF">2026-07-17T04:49:00Z</dcterms:modified>
</cp:coreProperties>
</file>