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4A8" w:rsidRPr="00836C24" w:rsidRDefault="00DF2138" w:rsidP="005662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6C24">
        <w:rPr>
          <w:rFonts w:ascii="Times New Roman" w:hAnsi="Times New Roman" w:cs="Times New Roman"/>
          <w:b/>
          <w:sz w:val="24"/>
          <w:szCs w:val="24"/>
        </w:rPr>
        <w:t>Birželio mėnesį visuomenę dominę kalbos kultūros klausimai</w:t>
      </w:r>
    </w:p>
    <w:p w:rsidR="00041D35" w:rsidRPr="00836C24" w:rsidRDefault="00041D35" w:rsidP="005662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60DA" w:rsidRPr="00836C24" w:rsidRDefault="008960DA" w:rsidP="00757D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307A7" w:rsidRPr="00836C24" w:rsidRDefault="0096736D" w:rsidP="00771968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„</w:t>
      </w:r>
      <w:r w:rsidR="00A5074B" w:rsidRPr="00836C2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M</w:t>
      </w:r>
      <w:r w:rsidR="00836C24" w:rsidRPr="00836C2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a</w:t>
      </w:r>
      <w:proofErr w:type="spellStart"/>
      <w:r w:rsidR="00A5074B" w:rsidRPr="00836C2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sta</w:t>
      </w:r>
      <w:r w:rsidR="00836C24" w:rsidRPr="00836C2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s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“</w:t>
      </w:r>
      <w:r w:rsidR="00A5074B" w:rsidRPr="00836C2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ar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„</w:t>
      </w:r>
      <w:proofErr w:type="spellStart"/>
      <w:r w:rsidR="00A5074B" w:rsidRPr="00836C2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mąsta</w:t>
      </w:r>
      <w:r w:rsidR="00836C24" w:rsidRPr="00836C2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s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“</w:t>
      </w:r>
      <w:r w:rsidR="00836C24" w:rsidRPr="00836C2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?</w:t>
      </w:r>
    </w:p>
    <w:p w:rsidR="00836C24" w:rsidRPr="00836C24" w:rsidRDefault="0096736D" w:rsidP="0077196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</w:t>
      </w:r>
      <w:r w:rsidR="00836C24" w:rsidRPr="00836C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Mastas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="00836C24" w:rsidRPr="00836C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užmojis, apimtis, dydis. Rašoma be nosinės raidės –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</w:t>
      </w:r>
      <w:r w:rsidR="00836C24" w:rsidRPr="00836C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mastas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="00836C24" w:rsidRPr="00836C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Pvz.: tarptautinio masto renginys.</w:t>
      </w:r>
    </w:p>
    <w:p w:rsidR="00836C24" w:rsidRPr="00836C24" w:rsidRDefault="00836C24" w:rsidP="0077196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36C24" w:rsidRPr="001C45D9" w:rsidRDefault="001C45D9" w:rsidP="00771968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C45D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Ar reikia žodį „karalius“ rašyti didžiąja raide pavadinime „Lietuvos karaliaus Mindaugo karūnavimo diena“?</w:t>
      </w:r>
    </w:p>
    <w:p w:rsidR="001C45D9" w:rsidRDefault="001C45D9" w:rsidP="0077196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C45D9">
        <w:rPr>
          <w:rFonts w:ascii="Times New Roman" w:hAnsi="Times New Roman" w:cs="Times New Roman"/>
          <w:sz w:val="24"/>
          <w:szCs w:val="24"/>
        </w:rPr>
        <w:t>Rūšiniai pareigų pavadinimai ir titulai paprastai rašomi iš mažosios raidės (ne sakinio pradžioje)</w:t>
      </w:r>
      <w:r>
        <w:rPr>
          <w:rFonts w:ascii="Times New Roman" w:hAnsi="Times New Roman" w:cs="Times New Roman"/>
          <w:sz w:val="24"/>
          <w:szCs w:val="24"/>
        </w:rPr>
        <w:t xml:space="preserve">. Kai titulas įeina į šventės pavadinimą, šio pavadinimo pirmasis žodis ir kiti sudaromieji tikriniai žodžiai rašomi iš didžiosios raidės, o bendriniai – iš mažosios: </w:t>
      </w:r>
      <w:r w:rsidRPr="001C45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Lietuvos karaliaus Mindaugo karūnavimo diena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96736D" w:rsidRDefault="0096736D" w:rsidP="0077196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6736D" w:rsidRPr="00836C24" w:rsidRDefault="0096736D" w:rsidP="0096736D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36C2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Ar vartojamas žodis „rolė“?</w:t>
      </w:r>
    </w:p>
    <w:p w:rsidR="0096736D" w:rsidRPr="00836C24" w:rsidRDefault="0096736D" w:rsidP="0096736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36C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Tai nevartotina svetimybė, vartotina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836C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„vaidmuo“. </w:t>
      </w:r>
    </w:p>
    <w:p w:rsidR="0096736D" w:rsidRPr="00836C24" w:rsidRDefault="0096736D" w:rsidP="0096736D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96736D" w:rsidRPr="00836C24" w:rsidRDefault="0096736D" w:rsidP="0096736D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36C2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Ar taisyklingas pasakymas „ilgam užtrukti“?</w:t>
      </w:r>
    </w:p>
    <w:p w:rsidR="0096736D" w:rsidRDefault="0096736D" w:rsidP="0096736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Naudininkas „ilgam“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neteiktinas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vartoti laikui, nesusijusiam su tikslu ar paskirtimi, reikšti. Todėl turėtų būti „ilgai užtrukti“.</w:t>
      </w:r>
    </w:p>
    <w:p w:rsidR="0096736D" w:rsidRDefault="0096736D" w:rsidP="0096736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Tačiau naudininkas vartojamas laikui, susijusiam su tikslu ar paskirtimi, reikšti: „Šitas jausmas ilgam“. </w:t>
      </w:r>
    </w:p>
    <w:p w:rsidR="0096736D" w:rsidRDefault="0096736D" w:rsidP="0096736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6736D" w:rsidRPr="0096736D" w:rsidRDefault="0096736D" w:rsidP="0096736D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6736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Ar taisyklingas augalo pavadinimas „irisas“?</w:t>
      </w:r>
    </w:p>
    <w:p w:rsidR="0096736D" w:rsidRPr="0096736D" w:rsidRDefault="0096736D" w:rsidP="0096736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rtl/>
          <w:lang w:bidi="he-IL"/>
        </w:rPr>
      </w:pPr>
      <w:r>
        <w:rPr>
          <w:rStyle w:val="Emfaz"/>
          <w:rFonts w:ascii="Times New Roman" w:hAnsi="Times New Roman" w:cs="Times New Roman"/>
          <w:i w:val="0"/>
          <w:color w:val="000000"/>
          <w:sz w:val="24"/>
          <w:szCs w:val="24"/>
        </w:rPr>
        <w:t>„I</w:t>
      </w:r>
      <w:r w:rsidRPr="0096736D">
        <w:rPr>
          <w:rStyle w:val="Emfaz"/>
          <w:rFonts w:ascii="Times New Roman" w:hAnsi="Times New Roman" w:cs="Times New Roman"/>
          <w:i w:val="0"/>
          <w:color w:val="000000"/>
          <w:sz w:val="24"/>
          <w:szCs w:val="24"/>
        </w:rPr>
        <w:t>risas</w:t>
      </w:r>
      <w:r>
        <w:rPr>
          <w:rStyle w:val="Emfaz"/>
          <w:rFonts w:ascii="Times New Roman" w:hAnsi="Times New Roman" w:cs="Times New Roman"/>
          <w:i w:val="0"/>
          <w:color w:val="000000"/>
          <w:sz w:val="24"/>
          <w:szCs w:val="24"/>
        </w:rPr>
        <w:t>“</w:t>
      </w:r>
      <w:r w:rsidRPr="0096736D">
        <w:rPr>
          <w:rStyle w:val="Emfaz"/>
          <w:rFonts w:ascii="Times New Roman" w:hAnsi="Times New Roman" w:cs="Times New Roman"/>
          <w:color w:val="000000"/>
          <w:sz w:val="24"/>
          <w:szCs w:val="24"/>
        </w:rPr>
        <w:t> </w:t>
      </w:r>
      <w:r w:rsidRPr="0096736D">
        <w:rPr>
          <w:rFonts w:ascii="Times New Roman" w:hAnsi="Times New Roman" w:cs="Times New Roman"/>
          <w:color w:val="000000"/>
          <w:sz w:val="24"/>
          <w:szCs w:val="24"/>
        </w:rPr>
        <w:t>vertinamas kaip vengtina vartoti svetimybė</w:t>
      </w:r>
      <w:r w:rsidRPr="0096736D">
        <w:rPr>
          <w:rFonts w:ascii="Times New Roman" w:hAnsi="Times New Roman" w:cs="Times New Roman"/>
          <w:color w:val="000000"/>
          <w:sz w:val="24"/>
          <w:szCs w:val="24"/>
        </w:rPr>
        <w:t xml:space="preserve">. Taisyklingas pavadinimas – „vilkdalgis“. </w:t>
      </w:r>
    </w:p>
    <w:p w:rsidR="0096736D" w:rsidRPr="0096736D" w:rsidRDefault="0096736D" w:rsidP="0096736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6736D" w:rsidRPr="00836C24" w:rsidRDefault="0096736D" w:rsidP="0096736D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6736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„Praeitų metų veikla“ ar „praėjusių</w:t>
      </w:r>
      <w:r w:rsidRPr="00836C2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metų veikla“?</w:t>
      </w:r>
    </w:p>
    <w:p w:rsidR="0096736D" w:rsidRDefault="0096736D" w:rsidP="0096736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Abu pasakymai yra taisyklingi ir gali būti vartojami. </w:t>
      </w:r>
    </w:p>
    <w:p w:rsidR="00956071" w:rsidRDefault="00956071" w:rsidP="0077196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C45D9" w:rsidRPr="001C45D9" w:rsidRDefault="001C45D9" w:rsidP="00771968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C45D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Kuo keisti žodį „</w:t>
      </w:r>
      <w:proofErr w:type="spellStart"/>
      <w:r w:rsidRPr="001C45D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driftas</w:t>
      </w:r>
      <w:proofErr w:type="spellEnd"/>
      <w:r w:rsidRPr="001C45D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“?</w:t>
      </w:r>
    </w:p>
    <w:p w:rsidR="0084313A" w:rsidRDefault="001C45D9" w:rsidP="001C45D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C45D9">
        <w:rPr>
          <w:rFonts w:ascii="Times New Roman" w:eastAsia="Times New Roman" w:hAnsi="Times New Roman" w:cs="Times New Roman"/>
          <w:color w:val="000000"/>
          <w:sz w:val="24"/>
          <w:szCs w:val="24"/>
        </w:rPr>
        <w:t>Siūloma vartoti atitikmenį „</w:t>
      </w:r>
      <w:proofErr w:type="spellStart"/>
      <w:r w:rsidRPr="001C45D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šonaslydis</w:t>
      </w:r>
      <w:proofErr w:type="spellEnd"/>
      <w:r w:rsidRPr="001C45D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T</w:t>
      </w:r>
      <w:r w:rsidRPr="001C45D9">
        <w:rPr>
          <w:rFonts w:ascii="Times New Roman" w:eastAsia="Times New Roman" w:hAnsi="Times New Roman" w:cs="Times New Roman"/>
          <w:color w:val="000000"/>
          <w:sz w:val="24"/>
          <w:szCs w:val="24"/>
        </w:rPr>
        <w:t>ai kontroliuojamas šoninis automobilio ratų slydimas (veiksmas); automobilių sporto šaka, kurios metu automobiliai slysta trasa ir turi atlikti tam tikras užduotis (išlaikyti tam tikrą greitį, įveikti posūkius ir t. t.)</w:t>
      </w:r>
      <w:r w:rsidR="0084313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4313A" w:rsidRPr="0084313A" w:rsidRDefault="0084313A" w:rsidP="00843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431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Kaip vertinamas pasakymas „</w:t>
      </w:r>
      <w:proofErr w:type="spellStart"/>
      <w:r w:rsidRPr="008431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mobiliakinė</w:t>
      </w:r>
      <w:proofErr w:type="spellEnd"/>
      <w:r w:rsidRPr="008431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karta“?</w:t>
      </w:r>
    </w:p>
    <w:p w:rsidR="0084313A" w:rsidRDefault="0084313A" w:rsidP="00843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„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Mobiliakas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“ – žargoninis šnekamosios kalbos žodis, todėl netinka oficialiajai vartosenai. Bendrinės kalbos terminas – „mobilusis telefonas“. Todėl galima būtų keisti jungini</w:t>
      </w:r>
      <w:r w:rsidR="0096736D">
        <w:rPr>
          <w:rFonts w:ascii="Times New Roman" w:eastAsia="Times New Roman" w:hAnsi="Times New Roman" w:cs="Times New Roman"/>
          <w:color w:val="000000"/>
          <w:sz w:val="24"/>
          <w:szCs w:val="24"/>
        </w:rPr>
        <w:t>ais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„mobiliųjų telefonų karta“; „mobiliųjų karta“. Šnekamojoje kalboje ir laisvuosiuose stiliuose galima ir neįvardžiuotinė forma – „mobilus telefonas“. </w:t>
      </w:r>
    </w:p>
    <w:p w:rsidR="0084313A" w:rsidRDefault="0084313A" w:rsidP="00843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4313A" w:rsidRPr="0084313A" w:rsidRDefault="0084313A" w:rsidP="00843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431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 taisyklingas pasakymas „reforma palietė visus gyventojus“?</w:t>
      </w:r>
    </w:p>
    <w:p w:rsidR="0084313A" w:rsidRDefault="0084313A" w:rsidP="00843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Taip, šis pasakymas gali būti vartojamas perkeltine palietimo, užsiminimo kalbant ar rašant reikšme. Visgi įvairius konkrečius ryšius ir sąsajas aiškiau ir geriau nusako atitinkamos reikšmės veiksmažodžiai. Galimi variantai – „reforma turės įtakos visiems gyventojams“; „reforma susijusi su visais gyventojais</w:t>
      </w:r>
      <w:r w:rsidR="00832B6F">
        <w:rPr>
          <w:rFonts w:ascii="Times New Roman" w:eastAsia="Times New Roman" w:hAnsi="Times New Roman" w:cs="Times New Roman"/>
          <w:color w:val="000000"/>
          <w:sz w:val="24"/>
          <w:szCs w:val="24"/>
        </w:rPr>
        <w:t>“ ir pan.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832B6F" w:rsidRDefault="00832B6F" w:rsidP="00843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2B6F" w:rsidRPr="00832B6F" w:rsidRDefault="00832B6F" w:rsidP="008431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32B6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„Sultinys“ ar „buljonas“?</w:t>
      </w:r>
    </w:p>
    <w:p w:rsidR="00832B6F" w:rsidRDefault="00832B6F" w:rsidP="0084313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32B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„Tarptautinių žodžių žodyne“ teikiamas žodis </w:t>
      </w:r>
      <w:r w:rsidRPr="00832B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</w:t>
      </w:r>
      <w:r w:rsidRPr="00832B6F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buljonas</w:t>
      </w:r>
      <w:r w:rsidRPr="00832B6F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“</w:t>
      </w:r>
      <w:r w:rsidRPr="00832B6F">
        <w:rPr>
          <w:rStyle w:val="Grietas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832B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ir lietuviškas atitikmuo</w:t>
      </w:r>
      <w:r w:rsidRPr="00832B6F">
        <w:rPr>
          <w:rStyle w:val="Grietas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96736D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„</w:t>
      </w:r>
      <w:r w:rsidRPr="00832B6F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sultinys</w:t>
      </w:r>
      <w:r w:rsidRPr="00832B6F">
        <w:rPr>
          <w:rStyle w:val="Grietas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“</w:t>
      </w:r>
      <w:r w:rsidRPr="00832B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– „mėsos, kaulų, </w:t>
      </w:r>
      <w:r w:rsidRPr="00832B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žuvų, grybų, daržovių nuoviras“</w:t>
      </w:r>
      <w:r w:rsidRPr="00832B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832B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Tačiau pirmenybė teikiama ž</w:t>
      </w:r>
      <w:r w:rsidRPr="00832B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odžiui </w:t>
      </w:r>
      <w:r w:rsidRPr="00832B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„sultinys“</w:t>
      </w:r>
      <w:r w:rsidRPr="00832B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96736D" w:rsidRDefault="0096736D" w:rsidP="0084313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71968" w:rsidRPr="007C6DE4" w:rsidRDefault="00771968" w:rsidP="007719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Parengė </w:t>
      </w:r>
      <w:r w:rsidRPr="007C6DE4">
        <w:rPr>
          <w:rFonts w:ascii="Times New Roman" w:hAnsi="Times New Roman" w:cs="Times New Roman"/>
          <w:sz w:val="24"/>
          <w:szCs w:val="24"/>
        </w:rPr>
        <w:t xml:space="preserve">kalbos tvarkytoja Laima Sidorenkienė. </w:t>
      </w:r>
    </w:p>
    <w:p w:rsidR="00A95A29" w:rsidRPr="000656CF" w:rsidRDefault="00771968" w:rsidP="005662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6DE4">
        <w:rPr>
          <w:rFonts w:ascii="Times New Roman" w:hAnsi="Times New Roman" w:cs="Times New Roman"/>
          <w:sz w:val="24"/>
          <w:szCs w:val="24"/>
        </w:rPr>
        <w:t>Rengiant atsakymus naudotasi Valstybinės lietuvių kalbos komisijos konsultacijų banku,</w:t>
      </w:r>
      <w:r w:rsidR="0096736D">
        <w:rPr>
          <w:rFonts w:ascii="Times New Roman" w:hAnsi="Times New Roman" w:cs="Times New Roman"/>
          <w:sz w:val="24"/>
          <w:szCs w:val="24"/>
        </w:rPr>
        <w:t xml:space="preserve"> Terminų banku,</w:t>
      </w:r>
      <w:r w:rsidRPr="007C6DE4">
        <w:rPr>
          <w:rFonts w:ascii="Times New Roman" w:hAnsi="Times New Roman" w:cs="Times New Roman"/>
          <w:sz w:val="24"/>
          <w:szCs w:val="24"/>
        </w:rPr>
        <w:t xml:space="preserve"> „Dabartinės lietuvių kalbos žodynu“</w:t>
      </w:r>
      <w:r>
        <w:rPr>
          <w:rFonts w:ascii="Times New Roman" w:hAnsi="Times New Roman" w:cs="Times New Roman"/>
          <w:sz w:val="24"/>
          <w:szCs w:val="24"/>
        </w:rPr>
        <w:t>, „Tarptautinių žodžių žodynu</w:t>
      </w:r>
      <w:r w:rsidR="0060668D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bookmarkStart w:id="0" w:name="_GoBack"/>
      <w:bookmarkEnd w:id="0"/>
    </w:p>
    <w:sectPr w:rsidR="00A95A29" w:rsidRPr="000656CF" w:rsidSect="003C52A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2"/>
  </w:compat>
  <w:rsids>
    <w:rsidRoot w:val="00DF2138"/>
    <w:rsid w:val="00007630"/>
    <w:rsid w:val="00034057"/>
    <w:rsid w:val="00041D35"/>
    <w:rsid w:val="000656CF"/>
    <w:rsid w:val="0009768D"/>
    <w:rsid w:val="0011096B"/>
    <w:rsid w:val="0018175E"/>
    <w:rsid w:val="0018707D"/>
    <w:rsid w:val="001C45D9"/>
    <w:rsid w:val="001C5C62"/>
    <w:rsid w:val="002007DA"/>
    <w:rsid w:val="00243752"/>
    <w:rsid w:val="002601E9"/>
    <w:rsid w:val="0026336A"/>
    <w:rsid w:val="00301948"/>
    <w:rsid w:val="0035103E"/>
    <w:rsid w:val="00370367"/>
    <w:rsid w:val="003C52A4"/>
    <w:rsid w:val="00433F7E"/>
    <w:rsid w:val="00436761"/>
    <w:rsid w:val="00446C99"/>
    <w:rsid w:val="004F7DA7"/>
    <w:rsid w:val="00521504"/>
    <w:rsid w:val="005503A6"/>
    <w:rsid w:val="00566281"/>
    <w:rsid w:val="005E676F"/>
    <w:rsid w:val="0060668D"/>
    <w:rsid w:val="006C5E91"/>
    <w:rsid w:val="006D0B95"/>
    <w:rsid w:val="00723F69"/>
    <w:rsid w:val="00757DDD"/>
    <w:rsid w:val="00771968"/>
    <w:rsid w:val="00832B6F"/>
    <w:rsid w:val="00836C24"/>
    <w:rsid w:val="0084313A"/>
    <w:rsid w:val="00860F03"/>
    <w:rsid w:val="008719D5"/>
    <w:rsid w:val="008960DA"/>
    <w:rsid w:val="008B7054"/>
    <w:rsid w:val="008D0FBF"/>
    <w:rsid w:val="009104A8"/>
    <w:rsid w:val="00956071"/>
    <w:rsid w:val="0096736D"/>
    <w:rsid w:val="009901CF"/>
    <w:rsid w:val="00997F8B"/>
    <w:rsid w:val="009D6CCC"/>
    <w:rsid w:val="009E2664"/>
    <w:rsid w:val="00A5074B"/>
    <w:rsid w:val="00A527BD"/>
    <w:rsid w:val="00A95A29"/>
    <w:rsid w:val="00AA10D1"/>
    <w:rsid w:val="00B47D14"/>
    <w:rsid w:val="00B773BE"/>
    <w:rsid w:val="00B875F4"/>
    <w:rsid w:val="00BD0019"/>
    <w:rsid w:val="00C40D30"/>
    <w:rsid w:val="00C82290"/>
    <w:rsid w:val="00C917D1"/>
    <w:rsid w:val="00CA0781"/>
    <w:rsid w:val="00CA0AB4"/>
    <w:rsid w:val="00CF27FC"/>
    <w:rsid w:val="00D03D1C"/>
    <w:rsid w:val="00D143DF"/>
    <w:rsid w:val="00D307A7"/>
    <w:rsid w:val="00D56218"/>
    <w:rsid w:val="00DA1D72"/>
    <w:rsid w:val="00DF2138"/>
    <w:rsid w:val="00E31026"/>
    <w:rsid w:val="00EB6F4D"/>
    <w:rsid w:val="00F6198A"/>
    <w:rsid w:val="00F90EE6"/>
    <w:rsid w:val="00FA4B87"/>
    <w:rsid w:val="00FE5501"/>
    <w:rsid w:val="00FF0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6D1D22-62F0-4C24-8480-0FE9192E5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104A8"/>
  </w:style>
  <w:style w:type="paragraph" w:styleId="Antrat1">
    <w:name w:val="heading 1"/>
    <w:basedOn w:val="prastasis"/>
    <w:link w:val="Antrat1Diagrama"/>
    <w:uiPriority w:val="9"/>
    <w:qFormat/>
    <w:rsid w:val="001C5C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47D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DF2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DF2138"/>
    <w:rPr>
      <w:b/>
      <w:bCs/>
    </w:rPr>
  </w:style>
  <w:style w:type="character" w:styleId="Emfaz">
    <w:name w:val="Emphasis"/>
    <w:basedOn w:val="Numatytasispastraiposriftas"/>
    <w:uiPriority w:val="20"/>
    <w:qFormat/>
    <w:rsid w:val="00DF2138"/>
    <w:rPr>
      <w:i/>
      <w:iCs/>
    </w:rPr>
  </w:style>
  <w:style w:type="character" w:styleId="Hipersaitas">
    <w:name w:val="Hyperlink"/>
    <w:basedOn w:val="Numatytasispastraiposriftas"/>
    <w:uiPriority w:val="99"/>
    <w:semiHidden/>
    <w:unhideWhenUsed/>
    <w:rsid w:val="00F90EE6"/>
    <w:rPr>
      <w:color w:val="0000FF"/>
      <w:u w:val="single"/>
    </w:rPr>
  </w:style>
  <w:style w:type="character" w:customStyle="1" w:styleId="tags">
    <w:name w:val="tags"/>
    <w:basedOn w:val="Numatytasispastraiposriftas"/>
    <w:rsid w:val="00B875F4"/>
  </w:style>
  <w:style w:type="character" w:customStyle="1" w:styleId="Antrat1Diagrama">
    <w:name w:val="Antraštė 1 Diagrama"/>
    <w:basedOn w:val="Numatytasispastraiposriftas"/>
    <w:link w:val="Antrat1"/>
    <w:uiPriority w:val="9"/>
    <w:rsid w:val="001C5C6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47D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94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63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779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50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70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2304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198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0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115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2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953347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07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5623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5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401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47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4036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0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83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4612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3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803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09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908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966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8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09519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5329">
          <w:marLeft w:val="0"/>
          <w:marRight w:val="0"/>
          <w:marTop w:val="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280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9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421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5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0446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81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8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1724</Words>
  <Characters>984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Rima</dc:creator>
  <cp:keywords/>
  <dc:description/>
  <cp:lastModifiedBy>Laima</cp:lastModifiedBy>
  <cp:revision>43</cp:revision>
  <dcterms:created xsi:type="dcterms:W3CDTF">2019-06-06T11:04:00Z</dcterms:created>
  <dcterms:modified xsi:type="dcterms:W3CDTF">2022-07-06T14:51:00Z</dcterms:modified>
</cp:coreProperties>
</file>