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B38E2" w14:textId="77777777" w:rsidR="002A38D3" w:rsidRPr="00BD454E" w:rsidRDefault="002A38D3" w:rsidP="00A24583">
      <w:pPr>
        <w:shd w:val="clear" w:color="auto" w:fill="FFFFFF"/>
        <w:tabs>
          <w:tab w:val="left" w:pos="1134"/>
          <w:tab w:val="left" w:pos="5670"/>
        </w:tabs>
        <w:suppressAutoHyphens w:val="0"/>
        <w:jc w:val="center"/>
        <w:rPr>
          <w:color w:val="212529"/>
          <w:lang w:eastAsia="lt-LT"/>
        </w:rPr>
      </w:pPr>
      <w:bookmarkStart w:id="0" w:name="_GoBack"/>
      <w:bookmarkEnd w:id="0"/>
      <w:r w:rsidRPr="002A38D3">
        <w:rPr>
          <w:color w:val="212529"/>
          <w:lang w:eastAsia="lt-LT"/>
        </w:rPr>
        <w:t xml:space="preserve">                                   </w:t>
      </w:r>
      <w:r w:rsidRPr="00BD454E">
        <w:rPr>
          <w:color w:val="212529"/>
          <w:lang w:eastAsia="lt-LT"/>
        </w:rPr>
        <w:t>PATVIRTINTA</w:t>
      </w:r>
    </w:p>
    <w:p w14:paraId="7D31DD49" w14:textId="77777777" w:rsidR="002A38D3" w:rsidRPr="00BD454E" w:rsidRDefault="002A38D3" w:rsidP="002A38D3">
      <w:pPr>
        <w:shd w:val="clear" w:color="auto" w:fill="FFFFFF"/>
        <w:suppressAutoHyphens w:val="0"/>
        <w:ind w:firstLine="5103"/>
        <w:rPr>
          <w:color w:val="212529"/>
          <w:lang w:eastAsia="lt-LT"/>
        </w:rPr>
      </w:pPr>
      <w:r w:rsidRPr="00BD454E">
        <w:rPr>
          <w:color w:val="212529"/>
          <w:lang w:eastAsia="lt-LT"/>
        </w:rPr>
        <w:t>Ignalinos rajono savivaldybės tarybos</w:t>
      </w:r>
    </w:p>
    <w:p w14:paraId="7C7E5225" w14:textId="6A10176E" w:rsidR="002A38D3" w:rsidRPr="00BD454E" w:rsidRDefault="002A38D3" w:rsidP="002A38D3">
      <w:pPr>
        <w:jc w:val="center"/>
        <w:rPr>
          <w:color w:val="212529"/>
          <w:lang w:eastAsia="lt-LT"/>
        </w:rPr>
      </w:pPr>
      <w:r w:rsidRPr="00BD454E">
        <w:rPr>
          <w:color w:val="212529"/>
          <w:lang w:eastAsia="lt-LT"/>
        </w:rPr>
        <w:t xml:space="preserve">                                                         </w:t>
      </w:r>
      <w:r w:rsidR="00A24583">
        <w:rPr>
          <w:color w:val="212529"/>
          <w:lang w:eastAsia="lt-LT"/>
        </w:rPr>
        <w:t xml:space="preserve">                   </w:t>
      </w:r>
      <w:r w:rsidRPr="00BD454E">
        <w:rPr>
          <w:color w:val="212529"/>
          <w:lang w:eastAsia="lt-LT"/>
        </w:rPr>
        <w:t xml:space="preserve">2025 m. </w:t>
      </w:r>
      <w:r w:rsidR="00A24583">
        <w:rPr>
          <w:color w:val="212529"/>
          <w:lang w:eastAsia="lt-LT"/>
        </w:rPr>
        <w:t>gegužės 8</w:t>
      </w:r>
      <w:r w:rsidRPr="00BD454E">
        <w:rPr>
          <w:color w:val="212529"/>
          <w:lang w:eastAsia="lt-LT"/>
        </w:rPr>
        <w:t xml:space="preserve"> d. sprendimu Nr.</w:t>
      </w:r>
      <w:r w:rsidR="00A24583">
        <w:rPr>
          <w:color w:val="212529"/>
          <w:lang w:eastAsia="lt-LT"/>
        </w:rPr>
        <w:t xml:space="preserve"> T-95</w:t>
      </w:r>
    </w:p>
    <w:p w14:paraId="3D9CB369" w14:textId="77777777" w:rsidR="002504C7" w:rsidRPr="00BD454E" w:rsidRDefault="002504C7" w:rsidP="002A38D3">
      <w:pPr>
        <w:jc w:val="center"/>
        <w:rPr>
          <w:b/>
        </w:rPr>
      </w:pPr>
    </w:p>
    <w:p w14:paraId="10CBBFF8" w14:textId="02674318" w:rsidR="00654FBC" w:rsidRPr="00BD454E" w:rsidRDefault="00290F86" w:rsidP="00654FBC">
      <w:pPr>
        <w:jc w:val="center"/>
        <w:rPr>
          <w:b/>
        </w:rPr>
      </w:pPr>
      <w:r w:rsidRPr="00BD454E">
        <w:rPr>
          <w:b/>
        </w:rPr>
        <w:t>U</w:t>
      </w:r>
      <w:r w:rsidR="002504C7" w:rsidRPr="00BD454E">
        <w:rPr>
          <w:b/>
        </w:rPr>
        <w:t xml:space="preserve">ŽDAROSIOS AKCINĖS BENDROVĖS </w:t>
      </w:r>
      <w:r w:rsidRPr="00BD454E">
        <w:rPr>
          <w:b/>
        </w:rPr>
        <w:t>IGNALINOS ŠILUMOS TINKLŲ</w:t>
      </w:r>
      <w:r w:rsidR="00276CEF" w:rsidRPr="00BD454E">
        <w:rPr>
          <w:b/>
        </w:rPr>
        <w:t xml:space="preserve"> 2024 METŲ</w:t>
      </w:r>
      <w:r w:rsidR="00654FBC" w:rsidRPr="00BD454E">
        <w:rPr>
          <w:b/>
        </w:rPr>
        <w:t xml:space="preserve"> V</w:t>
      </w:r>
      <w:r w:rsidR="00747233" w:rsidRPr="00BD454E">
        <w:rPr>
          <w:b/>
        </w:rPr>
        <w:t>EIKLOS</w:t>
      </w:r>
      <w:r w:rsidR="00654FBC" w:rsidRPr="00BD454E">
        <w:rPr>
          <w:b/>
        </w:rPr>
        <w:t xml:space="preserve"> ATASKATA</w:t>
      </w:r>
    </w:p>
    <w:p w14:paraId="7FA25C3C" w14:textId="77777777" w:rsidR="00290F86" w:rsidRPr="00BD454E" w:rsidRDefault="00290F86" w:rsidP="00290F86">
      <w:pPr>
        <w:spacing w:line="360" w:lineRule="auto"/>
        <w:ind w:firstLine="1296"/>
        <w:jc w:val="both"/>
      </w:pPr>
    </w:p>
    <w:p w14:paraId="4AE2069D" w14:textId="170B135C" w:rsidR="00290F86" w:rsidRPr="00BD454E" w:rsidRDefault="00290F86" w:rsidP="00290F86">
      <w:pPr>
        <w:jc w:val="center"/>
        <w:rPr>
          <w:b/>
          <w:bCs/>
        </w:rPr>
      </w:pPr>
      <w:r w:rsidRPr="00BD454E">
        <w:rPr>
          <w:b/>
          <w:bCs/>
        </w:rPr>
        <w:t>VADOV</w:t>
      </w:r>
      <w:r w:rsidR="00747233" w:rsidRPr="00BD454E">
        <w:rPr>
          <w:b/>
          <w:bCs/>
        </w:rPr>
        <w:t>O</w:t>
      </w:r>
      <w:r w:rsidRPr="00BD454E">
        <w:rPr>
          <w:b/>
          <w:bCs/>
        </w:rPr>
        <w:t xml:space="preserve"> PRANEŠIMAS</w:t>
      </w:r>
    </w:p>
    <w:p w14:paraId="497AD7EC" w14:textId="77777777" w:rsidR="002504C7" w:rsidRPr="00BD454E" w:rsidRDefault="002504C7" w:rsidP="0088400B">
      <w:pPr>
        <w:ind w:firstLine="1134"/>
        <w:jc w:val="both"/>
      </w:pPr>
    </w:p>
    <w:p w14:paraId="7F289476" w14:textId="05F65181" w:rsidR="00290F86" w:rsidRPr="00BD454E" w:rsidRDefault="00290F86" w:rsidP="0088400B">
      <w:pPr>
        <w:ind w:firstLine="1134"/>
        <w:jc w:val="both"/>
      </w:pPr>
      <w:r w:rsidRPr="00BD454E">
        <w:t xml:space="preserve">Uždaroji akcinė bendrovė Ignalinos šilumos tinklai </w:t>
      </w:r>
      <w:r w:rsidR="00A239AB" w:rsidRPr="00BD454E">
        <w:t xml:space="preserve">(toliau – Bendrovė) </w:t>
      </w:r>
      <w:r w:rsidRPr="00BD454E">
        <w:t>pagal Lietuvos Respublikos įstatymus įsteigta ir veikianti įmonė, kurios juridinio asmens kodas 155634880, PVM mokėtojo kodas LT556348811, registruotas buveinės adresas</w:t>
      </w:r>
      <w:r w:rsidR="002504C7" w:rsidRPr="00BD454E">
        <w:t>:</w:t>
      </w:r>
      <w:r w:rsidRPr="00BD454E">
        <w:t xml:space="preserve"> Vasario 16-osios g. 41, LT-30112 Ignalina. Duomenys apie įmonę kaupiami ir saugomi Lietuvos Respublikos </w:t>
      </w:r>
      <w:r w:rsidR="00A239AB" w:rsidRPr="00BD454E">
        <w:t>j</w:t>
      </w:r>
      <w:r w:rsidRPr="00BD454E">
        <w:t xml:space="preserve">uridinių asmenų registre. </w:t>
      </w:r>
      <w:r w:rsidR="00A239AB" w:rsidRPr="00BD454E">
        <w:t>2024 metų a</w:t>
      </w:r>
      <w:r w:rsidRPr="00BD454E">
        <w:t xml:space="preserve">taskaita parengta </w:t>
      </w:r>
      <w:r w:rsidR="00A239AB" w:rsidRPr="00BD454E">
        <w:t>B</w:t>
      </w:r>
      <w:r w:rsidRPr="00BD454E">
        <w:t>endrovės vadovo, vadovaujantis Lietuvos Respublikos akcinių bendrovių ir įmonių finansinės atskaitomybės įstatym</w:t>
      </w:r>
      <w:r w:rsidR="008708C3" w:rsidRPr="00BD454E">
        <w:t>u</w:t>
      </w:r>
      <w:r w:rsidRPr="00BD454E">
        <w:t>.</w:t>
      </w:r>
    </w:p>
    <w:p w14:paraId="52D469ED" w14:textId="3EB49F2D" w:rsidR="00290F86" w:rsidRPr="00BD454E" w:rsidRDefault="00290F86" w:rsidP="0088400B">
      <w:pPr>
        <w:ind w:firstLine="1134"/>
        <w:jc w:val="both"/>
      </w:pPr>
      <w:r w:rsidRPr="00BD454E">
        <w:t>UAB Ignalinos šilumos tinklai yra akcinio kapitalo ribotos civilinės atsakomybės privatusis juridinis asmuo, kurio įstatinis kapitalas padalintas į dalis – akcijas. Bendrovėje yra 20 akcininkų. Pagrindin</w:t>
      </w:r>
      <w:r w:rsidR="00A239AB" w:rsidRPr="00BD454E">
        <w:t>ė</w:t>
      </w:r>
      <w:r w:rsidRPr="00BD454E">
        <w:t xml:space="preserve"> akcinink</w:t>
      </w:r>
      <w:r w:rsidR="00A239AB" w:rsidRPr="00BD454E">
        <w:t>ė</w:t>
      </w:r>
      <w:r w:rsidRPr="00BD454E">
        <w:t xml:space="preserve"> – Ignalinos rajono savivaldybė.</w:t>
      </w:r>
    </w:p>
    <w:p w14:paraId="39F09B10" w14:textId="225C3E87" w:rsidR="00290F86" w:rsidRPr="00BD454E" w:rsidRDefault="00290F86" w:rsidP="0088400B">
      <w:pPr>
        <w:ind w:firstLine="1134"/>
        <w:jc w:val="both"/>
        <w:rPr>
          <w:i/>
          <w:sz w:val="20"/>
          <w:szCs w:val="20"/>
        </w:rPr>
      </w:pPr>
      <w:r w:rsidRPr="00BD454E">
        <w:t xml:space="preserve">2024 m. gruodžio 31 d. </w:t>
      </w:r>
      <w:r w:rsidR="0013575C" w:rsidRPr="00BD454E">
        <w:t>B</w:t>
      </w:r>
      <w:r w:rsidRPr="00BD454E">
        <w:t xml:space="preserve">endrovės įstatinis kapitalas buvo 4 234 603 Eur (1 460 208 vnt. </w:t>
      </w:r>
      <w:r w:rsidR="007C43CF" w:rsidRPr="00BD454E">
        <w:t xml:space="preserve">paprastųjų vardinių akcijų </w:t>
      </w:r>
      <w:r w:rsidRPr="00BD454E">
        <w:t>po 2,90 Eur).</w:t>
      </w:r>
    </w:p>
    <w:p w14:paraId="5E799937" w14:textId="77777777" w:rsidR="00290F86" w:rsidRPr="00BD454E" w:rsidRDefault="00290F86" w:rsidP="00290F86">
      <w:pPr>
        <w:spacing w:line="360" w:lineRule="auto"/>
        <w:jc w:val="center"/>
        <w:rPr>
          <w:i/>
          <w:sz w:val="20"/>
          <w:szCs w:val="20"/>
        </w:rPr>
      </w:pPr>
    </w:p>
    <w:tbl>
      <w:tblPr>
        <w:tblW w:w="97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3118"/>
        <w:gridCol w:w="3498"/>
      </w:tblGrid>
      <w:tr w:rsidR="00290F86" w:rsidRPr="00BD454E" w14:paraId="20F354CF" w14:textId="77777777" w:rsidTr="00B34EA4">
        <w:trPr>
          <w:trHeight w:val="2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7BC1A" w14:textId="77777777" w:rsidR="00290F86" w:rsidRPr="00BD454E" w:rsidRDefault="00290F86" w:rsidP="00B34EA4">
            <w:pPr>
              <w:spacing w:line="360" w:lineRule="auto"/>
              <w:jc w:val="center"/>
            </w:pPr>
            <w:r w:rsidRPr="00BD454E">
              <w:rPr>
                <w:b/>
              </w:rPr>
              <w:t>Bendrovės akcininkai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82B94" w14:textId="77777777" w:rsidR="00290F86" w:rsidRPr="00BD454E" w:rsidRDefault="00290F86" w:rsidP="007C43CF">
            <w:pPr>
              <w:jc w:val="center"/>
            </w:pPr>
            <w:r w:rsidRPr="00BD454E">
              <w:rPr>
                <w:b/>
              </w:rPr>
              <w:t>Turimų akcijų skaičius (vnt.)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CA99A" w14:textId="77777777" w:rsidR="00290F86" w:rsidRPr="00BD454E" w:rsidRDefault="00290F86" w:rsidP="00B34EA4">
            <w:pPr>
              <w:spacing w:line="360" w:lineRule="auto"/>
              <w:jc w:val="center"/>
            </w:pPr>
            <w:r w:rsidRPr="00BD454E">
              <w:rPr>
                <w:b/>
              </w:rPr>
              <w:t>Nuosavybės dalis %</w:t>
            </w:r>
          </w:p>
        </w:tc>
      </w:tr>
      <w:tr w:rsidR="00290F86" w:rsidRPr="00BD454E" w14:paraId="35E07AC2" w14:textId="77777777" w:rsidTr="00B34EA4">
        <w:trPr>
          <w:trHeight w:val="26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95733" w14:textId="77777777" w:rsidR="00290F86" w:rsidRPr="00BD454E" w:rsidRDefault="00290F86" w:rsidP="00B34EA4">
            <w:pPr>
              <w:spacing w:line="360" w:lineRule="auto"/>
            </w:pPr>
            <w:r w:rsidRPr="00BD454E">
              <w:t>Ignalinos rajono savivaldybė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31CBD" w14:textId="77777777" w:rsidR="00290F86" w:rsidRPr="00BD454E" w:rsidRDefault="00290F86" w:rsidP="00B34EA4">
            <w:pPr>
              <w:pStyle w:val="Sraopastraipa"/>
              <w:spacing w:line="360" w:lineRule="auto"/>
              <w:ind w:left="0"/>
              <w:jc w:val="right"/>
            </w:pPr>
            <w:r w:rsidRPr="00BD454E">
              <w:t>1 458 044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25701" w14:textId="77777777" w:rsidR="00290F86" w:rsidRPr="00BD454E" w:rsidRDefault="00290F86" w:rsidP="00B34EA4">
            <w:pPr>
              <w:spacing w:line="360" w:lineRule="auto"/>
              <w:jc w:val="right"/>
            </w:pPr>
            <w:r w:rsidRPr="00BD454E">
              <w:t>99,85</w:t>
            </w:r>
          </w:p>
        </w:tc>
      </w:tr>
      <w:tr w:rsidR="00290F86" w:rsidRPr="00BD454E" w14:paraId="2598A961" w14:textId="77777777" w:rsidTr="00B34EA4">
        <w:trPr>
          <w:trHeight w:val="26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2438F" w14:textId="77777777" w:rsidR="00290F86" w:rsidRPr="00BD454E" w:rsidRDefault="00290F86" w:rsidP="00B34EA4">
            <w:pPr>
              <w:spacing w:line="360" w:lineRule="auto"/>
            </w:pPr>
            <w:r w:rsidRPr="00BD454E">
              <w:t>Kiti akcininkai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6B20C" w14:textId="77777777" w:rsidR="00290F86" w:rsidRPr="00BD454E" w:rsidRDefault="00290F86" w:rsidP="00B34EA4">
            <w:pPr>
              <w:spacing w:line="360" w:lineRule="auto"/>
              <w:jc w:val="right"/>
            </w:pPr>
            <w:r w:rsidRPr="00BD454E">
              <w:t>2 164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93BD2" w14:textId="77777777" w:rsidR="00290F86" w:rsidRPr="00BD454E" w:rsidRDefault="00290F86" w:rsidP="00B34EA4">
            <w:pPr>
              <w:spacing w:line="360" w:lineRule="auto"/>
              <w:jc w:val="right"/>
            </w:pPr>
            <w:r w:rsidRPr="00BD454E">
              <w:t>0,15</w:t>
            </w:r>
          </w:p>
        </w:tc>
      </w:tr>
      <w:tr w:rsidR="00290F86" w:rsidRPr="00BD454E" w14:paraId="5F3391AB" w14:textId="77777777" w:rsidTr="00B34EA4">
        <w:trPr>
          <w:trHeight w:val="27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6A9A7" w14:textId="3E27E3B9" w:rsidR="00290F86" w:rsidRPr="00BD454E" w:rsidRDefault="00290F86" w:rsidP="00B34EA4">
            <w:pPr>
              <w:spacing w:line="360" w:lineRule="auto"/>
            </w:pPr>
            <w:r w:rsidRPr="00BD454E">
              <w:t>Iš viso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76D71" w14:textId="08664280" w:rsidR="00290F86" w:rsidRPr="00BD454E" w:rsidRDefault="007330A4" w:rsidP="00B34EA4">
            <w:pPr>
              <w:spacing w:line="360" w:lineRule="auto"/>
              <w:jc w:val="right"/>
            </w:pPr>
            <w:r w:rsidRPr="00BD454E">
              <w:rPr>
                <w:color w:val="000000"/>
              </w:rPr>
              <w:t>1 460 208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E78F9" w14:textId="77777777" w:rsidR="00290F86" w:rsidRPr="00BD454E" w:rsidRDefault="00290F86" w:rsidP="00B34EA4">
            <w:pPr>
              <w:spacing w:line="360" w:lineRule="auto"/>
              <w:jc w:val="right"/>
            </w:pPr>
            <w:r w:rsidRPr="00BD454E">
              <w:t>100,00</w:t>
            </w:r>
          </w:p>
        </w:tc>
      </w:tr>
    </w:tbl>
    <w:p w14:paraId="2E1BC382" w14:textId="77777777" w:rsidR="00290F86" w:rsidRPr="00BD454E" w:rsidRDefault="00290F86" w:rsidP="0088400B">
      <w:pPr>
        <w:ind w:firstLine="1134"/>
      </w:pPr>
      <w:r w:rsidRPr="00BD454E">
        <w:t>Bendrovės valdymo organai:</w:t>
      </w:r>
    </w:p>
    <w:p w14:paraId="7A28137C" w14:textId="77777777" w:rsidR="00290F86" w:rsidRPr="00BD454E" w:rsidRDefault="00290F86" w:rsidP="0088400B">
      <w:pPr>
        <w:ind w:firstLine="1134"/>
      </w:pPr>
      <w:r w:rsidRPr="00BD454E">
        <w:t>Visuotinis akcininkų susirinkimas;</w:t>
      </w:r>
    </w:p>
    <w:p w14:paraId="6E808444" w14:textId="77777777" w:rsidR="00290F86" w:rsidRPr="00BD454E" w:rsidRDefault="00290F86" w:rsidP="0088400B">
      <w:pPr>
        <w:ind w:firstLine="1134"/>
      </w:pPr>
      <w:r w:rsidRPr="00BD454E">
        <w:t>Bendrovės valdyba (iki 2024 m. birželio 26 d.);</w:t>
      </w:r>
    </w:p>
    <w:p w14:paraId="535F073C" w14:textId="77777777" w:rsidR="00290F86" w:rsidRPr="00BD454E" w:rsidRDefault="00290F86" w:rsidP="0088400B">
      <w:pPr>
        <w:ind w:firstLine="1134"/>
      </w:pPr>
      <w:r w:rsidRPr="00BD454E">
        <w:t>Bendrovės generalinis direktorius.</w:t>
      </w:r>
    </w:p>
    <w:p w14:paraId="7FA55D3D" w14:textId="74F10C55" w:rsidR="00290F86" w:rsidRPr="00BD454E" w:rsidRDefault="00290F86" w:rsidP="0088400B">
      <w:pPr>
        <w:ind w:firstLine="1134"/>
        <w:jc w:val="both"/>
      </w:pPr>
      <w:r w:rsidRPr="00BD454E">
        <w:t>2024 m. birželio 26 d. eilinio visuotino akcininkų susirinkimo sprendimu</w:t>
      </w:r>
      <w:r w:rsidR="00F13ECC" w:rsidRPr="00BD454E">
        <w:t xml:space="preserve"> buvo atsisakyta </w:t>
      </w:r>
      <w:r w:rsidRPr="00BD454E">
        <w:t xml:space="preserve"> kolegialaus valdymo organo </w:t>
      </w:r>
      <w:r w:rsidR="007C43CF" w:rsidRPr="00BD454E">
        <w:t xml:space="preserve">– </w:t>
      </w:r>
      <w:r w:rsidRPr="00BD454E">
        <w:t>UAB Ignalinos šilumos valdybos</w:t>
      </w:r>
      <w:r w:rsidR="005D15DA" w:rsidRPr="00BD454E">
        <w:t xml:space="preserve">, dėl to </w:t>
      </w:r>
      <w:r w:rsidRPr="00BD454E">
        <w:t xml:space="preserve">sutaupyta 8,9 </w:t>
      </w:r>
      <w:r w:rsidR="00F13ECC" w:rsidRPr="00BD454E">
        <w:t>t</w:t>
      </w:r>
      <w:r w:rsidRPr="00BD454E">
        <w:t xml:space="preserve">ūkst. Eur. </w:t>
      </w:r>
    </w:p>
    <w:p w14:paraId="05F6E234" w14:textId="011486B1" w:rsidR="00290F86" w:rsidRPr="00BD454E" w:rsidRDefault="00290F86" w:rsidP="0088400B">
      <w:pPr>
        <w:ind w:firstLine="1134"/>
      </w:pPr>
      <w:r w:rsidRPr="00BD454E">
        <w:t xml:space="preserve">Pagrindinė Bendrovės veikla </w:t>
      </w:r>
      <w:r w:rsidR="007C43CF" w:rsidRPr="00BD454E">
        <w:t>–</w:t>
      </w:r>
      <w:r w:rsidRPr="00BD454E">
        <w:t xml:space="preserve"> šilumos ir (ar) karšto vandens gamyba ir tiekimas. </w:t>
      </w:r>
    </w:p>
    <w:p w14:paraId="6B508DE0" w14:textId="77777777" w:rsidR="00290F86" w:rsidRPr="00BD454E" w:rsidRDefault="00290F86" w:rsidP="0088400B">
      <w:pPr>
        <w:ind w:firstLine="1134"/>
        <w:jc w:val="both"/>
      </w:pPr>
      <w:r w:rsidRPr="00BD454E">
        <w:t xml:space="preserve">Bendrovė eksploatuoja 11 katilinių. Šilumą gamina Ignalinos centrinė katilinė, Dūkšto, Vidiškių, Dūkšto ambulatorijos, Dūkšto mokyklos, Technikos g., Kazitiškio, Ceikinių, Linkmenų, Mielagėnų ir Rimšės katilinės. </w:t>
      </w:r>
    </w:p>
    <w:p w14:paraId="0C5FB1EE" w14:textId="6A841214" w:rsidR="00290F86" w:rsidRPr="00BD454E" w:rsidRDefault="00290F86" w:rsidP="0088400B">
      <w:pPr>
        <w:pStyle w:val="Heading"/>
        <w:ind w:firstLine="1134"/>
        <w:jc w:val="both"/>
      </w:pPr>
      <w:r w:rsidRPr="00BD454E">
        <w:rPr>
          <w:b w:val="0"/>
        </w:rPr>
        <w:t>Kaip šilumos gamintoja,  įmonė konkurencijos neturi, tačiau jos teikiamų paslaugų kainas reguliuoja ir kontroliuoja Valstybinė  energetikos reguliavimo taryba bei pagrindin</w:t>
      </w:r>
      <w:r w:rsidR="007C43CF" w:rsidRPr="00BD454E">
        <w:rPr>
          <w:b w:val="0"/>
        </w:rPr>
        <w:t>ė</w:t>
      </w:r>
      <w:r w:rsidRPr="00BD454E">
        <w:rPr>
          <w:b w:val="0"/>
        </w:rPr>
        <w:t xml:space="preserve"> akcinink</w:t>
      </w:r>
      <w:r w:rsidR="007C43CF" w:rsidRPr="00BD454E">
        <w:rPr>
          <w:b w:val="0"/>
        </w:rPr>
        <w:t>ė</w:t>
      </w:r>
      <w:r w:rsidRPr="00BD454E">
        <w:rPr>
          <w:b w:val="0"/>
        </w:rPr>
        <w:t xml:space="preserve"> – Ignalinos rajono savivaldybė.</w:t>
      </w:r>
    </w:p>
    <w:p w14:paraId="4E39AC23" w14:textId="5C01C919" w:rsidR="00290F86" w:rsidRPr="00BD454E" w:rsidRDefault="00290F86" w:rsidP="0088400B">
      <w:pPr>
        <w:ind w:firstLine="1134"/>
        <w:jc w:val="both"/>
      </w:pPr>
      <w:r w:rsidRPr="00BD454E">
        <w:t xml:space="preserve">Gyventojams tiekiama 66 proc., kitiems vartotojams </w:t>
      </w:r>
      <w:r w:rsidR="007C43CF" w:rsidRPr="00BD454E">
        <w:t xml:space="preserve">– </w:t>
      </w:r>
      <w:r w:rsidRPr="00BD454E">
        <w:t>34 proc.  šilumos, pagaminamos įmonės katilinėse. Šiuo metu šilumos energija tiekiama 1 829 abonentams ir 46 įmonėms Ignalinos mieste, 274 abonentams  ir 4 įmonėms Vidiškių kaime, 69 abonentams ir 9 įmonėms Dūkšto mieste. Iš viso šilumos energija tiekiama  2 172 abonentams  ir 59 įmonėms.</w:t>
      </w:r>
    </w:p>
    <w:p w14:paraId="47CBA3B2" w14:textId="080E22A2" w:rsidR="00290F86" w:rsidRPr="00BD454E" w:rsidRDefault="00290F86" w:rsidP="0088400B">
      <w:pPr>
        <w:ind w:firstLine="1134"/>
        <w:jc w:val="both"/>
      </w:pPr>
      <w:r w:rsidRPr="00BD454E">
        <w:t>Be pagrindinės veiklos</w:t>
      </w:r>
      <w:r w:rsidR="007C43CF" w:rsidRPr="00BD454E">
        <w:t>,</w:t>
      </w:r>
      <w:r w:rsidRPr="00BD454E">
        <w:t xml:space="preserve"> </w:t>
      </w:r>
      <w:r w:rsidR="007C43CF" w:rsidRPr="00BD454E">
        <w:t>Bendrovė</w:t>
      </w:r>
      <w:r w:rsidRPr="00BD454E">
        <w:t xml:space="preserve"> </w:t>
      </w:r>
      <w:r w:rsidR="00D648AF" w:rsidRPr="00BD454E">
        <w:t>prižiūri</w:t>
      </w:r>
      <w:r w:rsidRPr="00BD454E">
        <w:t xml:space="preserve"> pastatų šildymo ir karšto vandens sistem</w:t>
      </w:r>
      <w:r w:rsidR="00D648AF" w:rsidRPr="00BD454E">
        <w:t>as</w:t>
      </w:r>
      <w:r w:rsidRPr="00BD454E">
        <w:t xml:space="preserve"> </w:t>
      </w:r>
      <w:r w:rsidR="00D648AF" w:rsidRPr="00BD454E">
        <w:t xml:space="preserve">ir aptarnauja </w:t>
      </w:r>
      <w:r w:rsidRPr="00BD454E">
        <w:t>karšto vandens apskaitos prietais</w:t>
      </w:r>
      <w:r w:rsidR="00D648AF" w:rsidRPr="00BD454E">
        <w:t>us.</w:t>
      </w:r>
    </w:p>
    <w:p w14:paraId="19EC9D08" w14:textId="75054E7B" w:rsidR="004345AC" w:rsidRPr="00BD454E" w:rsidRDefault="004345AC" w:rsidP="0088400B">
      <w:pPr>
        <w:ind w:firstLine="1134"/>
        <w:jc w:val="both"/>
      </w:pPr>
      <w:r w:rsidRPr="00BD454E">
        <w:t>Bendrovė aktyviai veikia kartu su pagrindin</w:t>
      </w:r>
      <w:r w:rsidR="00D648AF" w:rsidRPr="00BD454E">
        <w:t>e</w:t>
      </w:r>
      <w:r w:rsidRPr="00BD454E">
        <w:t xml:space="preserve"> akcinink</w:t>
      </w:r>
      <w:r w:rsidR="00D648AF" w:rsidRPr="00BD454E">
        <w:t>e</w:t>
      </w:r>
      <w:r w:rsidRPr="00BD454E">
        <w:t xml:space="preserve"> – Ignalinos rajono savivaldybe, kuri </w:t>
      </w:r>
      <w:r w:rsidR="00D648AF" w:rsidRPr="00BD454E">
        <w:t>iš dalies</w:t>
      </w:r>
      <w:r w:rsidRPr="00BD454E">
        <w:t xml:space="preserve"> padengė 2024 metais atliktas investicijas.</w:t>
      </w:r>
    </w:p>
    <w:p w14:paraId="2A5450E5" w14:textId="77777777" w:rsidR="007568D7" w:rsidRPr="00BD454E" w:rsidRDefault="007568D7" w:rsidP="0088400B">
      <w:pPr>
        <w:ind w:firstLine="1134"/>
        <w:jc w:val="both"/>
      </w:pPr>
    </w:p>
    <w:p w14:paraId="2550F8FA" w14:textId="70F01BFF" w:rsidR="004345AC" w:rsidRPr="00BD454E" w:rsidRDefault="007568D7" w:rsidP="007568D7">
      <w:pPr>
        <w:spacing w:line="360" w:lineRule="auto"/>
        <w:rPr>
          <w:b/>
        </w:rPr>
      </w:pPr>
      <w:r w:rsidRPr="00BD454E">
        <w:t xml:space="preserve">    </w:t>
      </w:r>
      <w:r w:rsidR="004345AC" w:rsidRPr="00BD454E">
        <w:rPr>
          <w:b/>
        </w:rPr>
        <w:t>Savivaldybės atliktos investicijos 2024 metais</w:t>
      </w:r>
    </w:p>
    <w:tbl>
      <w:tblPr>
        <w:tblW w:w="8647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810"/>
        <w:gridCol w:w="3287"/>
        <w:gridCol w:w="4550"/>
      </w:tblGrid>
      <w:tr w:rsidR="004345AC" w:rsidRPr="00BD454E" w14:paraId="4563DAF0" w14:textId="77777777" w:rsidTr="00B34EA4">
        <w:trPr>
          <w:trHeight w:val="266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C43B9" w14:textId="77777777" w:rsidR="004345AC" w:rsidRPr="00BD454E" w:rsidRDefault="004345AC" w:rsidP="00D648AF">
            <w:pPr>
              <w:jc w:val="center"/>
            </w:pPr>
            <w:r w:rsidRPr="00BD454E">
              <w:rPr>
                <w:b/>
              </w:rPr>
              <w:t>Eil. Nr.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ECCD4" w14:textId="77777777" w:rsidR="004345AC" w:rsidRPr="00BD454E" w:rsidRDefault="004345AC" w:rsidP="00D648AF">
            <w:pPr>
              <w:jc w:val="center"/>
            </w:pPr>
            <w:r w:rsidRPr="00BD454E">
              <w:rPr>
                <w:b/>
              </w:rPr>
              <w:t>Sprendimas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49278" w14:textId="77777777" w:rsidR="004345AC" w:rsidRPr="00BD454E" w:rsidRDefault="004345AC" w:rsidP="00B34EA4">
            <w:pPr>
              <w:spacing w:line="360" w:lineRule="auto"/>
              <w:jc w:val="center"/>
            </w:pPr>
            <w:r w:rsidRPr="00BD454E">
              <w:rPr>
                <w:b/>
              </w:rPr>
              <w:t>Suma (Eur)</w:t>
            </w:r>
          </w:p>
        </w:tc>
      </w:tr>
      <w:tr w:rsidR="004345AC" w:rsidRPr="00BD454E" w14:paraId="7570E72D" w14:textId="77777777" w:rsidTr="00B34EA4">
        <w:trPr>
          <w:trHeight w:val="266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2FEC2" w14:textId="77777777" w:rsidR="004345AC" w:rsidRPr="00BD454E" w:rsidRDefault="004345AC" w:rsidP="00B34EA4">
            <w:pPr>
              <w:spacing w:line="360" w:lineRule="auto"/>
              <w:jc w:val="center"/>
            </w:pPr>
            <w:r w:rsidRPr="00BD454E">
              <w:lastRenderedPageBreak/>
              <w:t>1.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41C97" w14:textId="77777777" w:rsidR="004345AC" w:rsidRPr="00BD454E" w:rsidRDefault="004345AC" w:rsidP="00B34EA4">
            <w:pPr>
              <w:spacing w:line="360" w:lineRule="auto"/>
              <w:jc w:val="center"/>
            </w:pPr>
            <w:r w:rsidRPr="00BD454E">
              <w:t>2024-05-02 Nr. T-78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49A" w14:textId="77777777" w:rsidR="004345AC" w:rsidRPr="00BD454E" w:rsidRDefault="004345AC" w:rsidP="00B34EA4">
            <w:pPr>
              <w:spacing w:line="360" w:lineRule="auto"/>
              <w:jc w:val="center"/>
            </w:pPr>
            <w:r w:rsidRPr="00BD454E">
              <w:t>74 466,20</w:t>
            </w:r>
          </w:p>
        </w:tc>
      </w:tr>
    </w:tbl>
    <w:p w14:paraId="42AA4A2E" w14:textId="77777777" w:rsidR="004345AC" w:rsidRPr="00BD454E" w:rsidRDefault="004345AC" w:rsidP="00290F86">
      <w:pPr>
        <w:spacing w:line="360" w:lineRule="auto"/>
        <w:ind w:firstLine="851"/>
        <w:jc w:val="both"/>
      </w:pPr>
    </w:p>
    <w:p w14:paraId="6A53BC4D" w14:textId="77777777" w:rsidR="00290F86" w:rsidRPr="00BD454E" w:rsidRDefault="00290F86" w:rsidP="006B2773">
      <w:pPr>
        <w:jc w:val="center"/>
        <w:rPr>
          <w:b/>
          <w:bCs/>
        </w:rPr>
      </w:pPr>
      <w:r w:rsidRPr="00BD454E">
        <w:rPr>
          <w:b/>
          <w:bCs/>
        </w:rPr>
        <w:t>I SKYRIUS</w:t>
      </w:r>
    </w:p>
    <w:p w14:paraId="6488B43B" w14:textId="563EC890" w:rsidR="00AA2AA6" w:rsidRPr="00BD454E" w:rsidRDefault="00290F86" w:rsidP="006B2773">
      <w:pPr>
        <w:jc w:val="center"/>
        <w:rPr>
          <w:b/>
          <w:bCs/>
        </w:rPr>
      </w:pPr>
      <w:r w:rsidRPr="00BD454E">
        <w:rPr>
          <w:b/>
          <w:bCs/>
        </w:rPr>
        <w:t>STRATEGINIŲ IR VEIKLOS TIKSLŲ ĮGYVENDINIMAS</w:t>
      </w:r>
    </w:p>
    <w:p w14:paraId="41A10D89" w14:textId="77777777" w:rsidR="0088400B" w:rsidRPr="00BD454E" w:rsidRDefault="0088400B" w:rsidP="00D648AF">
      <w:pPr>
        <w:ind w:firstLine="851"/>
        <w:jc w:val="center"/>
        <w:rPr>
          <w:b/>
          <w:bCs/>
        </w:rPr>
      </w:pPr>
    </w:p>
    <w:p w14:paraId="2854F5E9" w14:textId="4A00376D" w:rsidR="00290F86" w:rsidRPr="00BD454E" w:rsidRDefault="00290F86" w:rsidP="007568D7">
      <w:pPr>
        <w:ind w:firstLine="1134"/>
        <w:jc w:val="both"/>
      </w:pPr>
      <w:r w:rsidRPr="00BD454E">
        <w:t>Bendrovės veiklos strategijoje numatyta diegti ekonomiškai naudingas, efektyvumą didinančias šilumos gamybo</w:t>
      </w:r>
      <w:r w:rsidR="00D648AF" w:rsidRPr="00BD454E">
        <w:t>s</w:t>
      </w:r>
      <w:r w:rsidRPr="00BD454E">
        <w:t xml:space="preserve"> ir perdavim</w:t>
      </w:r>
      <w:r w:rsidR="00D648AF" w:rsidRPr="00BD454E">
        <w:t>o priemones</w:t>
      </w:r>
      <w:r w:rsidRPr="00BD454E">
        <w:t xml:space="preserve"> visuose padaliniuose:</w:t>
      </w:r>
    </w:p>
    <w:p w14:paraId="5E6AB3E0" w14:textId="421524C8" w:rsidR="00290F86" w:rsidRPr="00BD454E" w:rsidRDefault="007568D7" w:rsidP="007568D7">
      <w:pPr>
        <w:ind w:firstLine="1134"/>
        <w:jc w:val="both"/>
      </w:pPr>
      <w:r w:rsidRPr="00BD454E">
        <w:t xml:space="preserve">* </w:t>
      </w:r>
      <w:r w:rsidR="00290F86" w:rsidRPr="00BD454E">
        <w:t>Dūkšto miesto katilinėje nuo rugsėjo 7 dienos pradėjo veikti naujas granulėmis kūrenamas katilas, kuro bunkeris ir kuro padavimo sistem</w:t>
      </w:r>
      <w:r w:rsidR="00F13ECC" w:rsidRPr="00BD454E">
        <w:t>a</w:t>
      </w:r>
      <w:r w:rsidR="00290F86" w:rsidRPr="00BD454E">
        <w:t xml:space="preserve">. Kadangi katilas naudojamas </w:t>
      </w:r>
      <w:proofErr w:type="spellStart"/>
      <w:r w:rsidR="00290F86" w:rsidRPr="00BD454E">
        <w:t>nešildymo</w:t>
      </w:r>
      <w:proofErr w:type="spellEnd"/>
      <w:r w:rsidR="00290F86" w:rsidRPr="00BD454E">
        <w:t xml:space="preserve"> sezono met</w:t>
      </w:r>
      <w:r w:rsidR="00F13ECC" w:rsidRPr="00BD454E">
        <w:t>u</w:t>
      </w:r>
      <w:r w:rsidR="00290F86" w:rsidRPr="00BD454E">
        <w:t xml:space="preserve"> vietoje malkomis kūrenamo ir daug rankinio darbo reikalaujančio katilo, tai leido pagerinti aptarnaujanči</w:t>
      </w:r>
      <w:r w:rsidR="0076404C" w:rsidRPr="00BD454E">
        <w:t>o</w:t>
      </w:r>
      <w:r w:rsidR="00290F86" w:rsidRPr="00BD454E">
        <w:t xml:space="preserve"> personal</w:t>
      </w:r>
      <w:r w:rsidR="0076404C" w:rsidRPr="00BD454E">
        <w:t>o darbo sąlygas</w:t>
      </w:r>
      <w:r w:rsidR="00A13C38" w:rsidRPr="00BD454E">
        <w:t xml:space="preserve">. Investicijos </w:t>
      </w:r>
      <w:r w:rsidR="00E8796E" w:rsidRPr="00BD454E">
        <w:t xml:space="preserve">vertė </w:t>
      </w:r>
      <w:r w:rsidR="0076404C" w:rsidRPr="00BD454E">
        <w:t xml:space="preserve">– </w:t>
      </w:r>
      <w:r w:rsidR="00E8796E" w:rsidRPr="00BD454E">
        <w:t xml:space="preserve">37,0 </w:t>
      </w:r>
      <w:r w:rsidR="00F13ECC" w:rsidRPr="00BD454E">
        <w:t>t</w:t>
      </w:r>
      <w:r w:rsidR="00E8796E" w:rsidRPr="00BD454E">
        <w:t>ūkst. Eur</w:t>
      </w:r>
      <w:r w:rsidR="00BC1EEF" w:rsidRPr="00BD454E">
        <w:t xml:space="preserve"> be PVM</w:t>
      </w:r>
      <w:r w:rsidR="006B2773" w:rsidRPr="00BD454E">
        <w:t>.</w:t>
      </w:r>
    </w:p>
    <w:p w14:paraId="3E83761C" w14:textId="2CCB618C" w:rsidR="00290F86" w:rsidRPr="00BD454E" w:rsidRDefault="007568D7" w:rsidP="007568D7">
      <w:pPr>
        <w:ind w:firstLine="1134"/>
        <w:jc w:val="both"/>
      </w:pPr>
      <w:r w:rsidRPr="00BD454E">
        <w:t xml:space="preserve">* </w:t>
      </w:r>
      <w:r w:rsidR="00290F86" w:rsidRPr="00BD454E">
        <w:t>Dūkšto katilinėje  įrengtas dyzelinis generatorius, kad nutrūkus elektros energijos tiekimui galima būtų palaikyti cirkuliacinių siurblių veiklą bei energiją naudoti kitiems gamybiniams poreikiams</w:t>
      </w:r>
      <w:r w:rsidR="00E8796E" w:rsidRPr="00BD454E">
        <w:t xml:space="preserve">. Generatoriaus vertė </w:t>
      </w:r>
      <w:r w:rsidR="0076404C" w:rsidRPr="00BD454E">
        <w:t xml:space="preserve">– </w:t>
      </w:r>
      <w:r w:rsidR="00E8796E" w:rsidRPr="00BD454E">
        <w:t xml:space="preserve">5,2 </w:t>
      </w:r>
      <w:r w:rsidR="00F13ECC" w:rsidRPr="00BD454E">
        <w:t>t</w:t>
      </w:r>
      <w:r w:rsidR="00E8796E" w:rsidRPr="00BD454E">
        <w:t>ūkst. Eur</w:t>
      </w:r>
      <w:r w:rsidR="006B2773" w:rsidRPr="00BD454E">
        <w:t>.</w:t>
      </w:r>
    </w:p>
    <w:p w14:paraId="2B3211AB" w14:textId="298F9BBB" w:rsidR="00290F86" w:rsidRPr="00BD454E" w:rsidRDefault="007568D7" w:rsidP="007568D7">
      <w:pPr>
        <w:ind w:firstLine="1134"/>
        <w:jc w:val="both"/>
      </w:pPr>
      <w:r w:rsidRPr="00BD454E">
        <w:t xml:space="preserve">* </w:t>
      </w:r>
      <w:r w:rsidR="00654FBC" w:rsidRPr="00BD454E">
        <w:t xml:space="preserve">Dūkšto mokyklos katilinėje, kuri </w:t>
      </w:r>
      <w:r w:rsidR="00290F86" w:rsidRPr="00BD454E">
        <w:t xml:space="preserve">2024 </w:t>
      </w:r>
      <w:r w:rsidR="0076404C" w:rsidRPr="00BD454E">
        <w:t xml:space="preserve">m. </w:t>
      </w:r>
      <w:r w:rsidR="00290F86" w:rsidRPr="00BD454E">
        <w:t xml:space="preserve">birželio </w:t>
      </w:r>
      <w:r w:rsidR="00257853" w:rsidRPr="00BD454E">
        <w:t>1 dien</w:t>
      </w:r>
      <w:r w:rsidR="00F13ECC" w:rsidRPr="00BD454E">
        <w:t>ą</w:t>
      </w:r>
      <w:r w:rsidR="00257853" w:rsidRPr="00BD454E">
        <w:t xml:space="preserve"> perduota</w:t>
      </w:r>
      <w:r w:rsidR="00F13ECC" w:rsidRPr="00BD454E">
        <w:t xml:space="preserve"> </w:t>
      </w:r>
      <w:r w:rsidR="0076404C" w:rsidRPr="00BD454E">
        <w:t>Bendrovei</w:t>
      </w:r>
      <w:r w:rsidR="00257853" w:rsidRPr="00BD454E">
        <w:t xml:space="preserve"> p</w:t>
      </w:r>
      <w:r w:rsidR="00290F86" w:rsidRPr="00BD454E">
        <w:t>agal patikėjimo sutartį</w:t>
      </w:r>
      <w:r w:rsidR="00257853" w:rsidRPr="00BD454E">
        <w:t>,</w:t>
      </w:r>
      <w:r w:rsidR="00290F86" w:rsidRPr="00BD454E">
        <w:t xml:space="preserve"> </w:t>
      </w:r>
      <w:r w:rsidR="00257853" w:rsidRPr="00BD454E">
        <w:t>įrengta šilumos gamybos apskaita, elektros apskaita, suremontuotas kaminas</w:t>
      </w:r>
      <w:r w:rsidR="00654FBC" w:rsidRPr="00BD454E">
        <w:t>,</w:t>
      </w:r>
      <w:r w:rsidR="00257853" w:rsidRPr="00BD454E">
        <w:t xml:space="preserve"> nupirkt</w:t>
      </w:r>
      <w:r w:rsidR="0076404C" w:rsidRPr="00BD454E">
        <w:t>a</w:t>
      </w:r>
      <w:r w:rsidR="00257853" w:rsidRPr="00BD454E">
        <w:t xml:space="preserve"> ir paruošt</w:t>
      </w:r>
      <w:r w:rsidR="0076404C" w:rsidRPr="00BD454E">
        <w:t>a</w:t>
      </w:r>
      <w:r w:rsidR="00257853" w:rsidRPr="00BD454E">
        <w:t xml:space="preserve"> malk</w:t>
      </w:r>
      <w:r w:rsidR="0076404C" w:rsidRPr="00BD454E">
        <w:t>ų</w:t>
      </w:r>
      <w:r w:rsidR="00F13ECC" w:rsidRPr="00BD454E">
        <w:t xml:space="preserve">. </w:t>
      </w:r>
      <w:r w:rsidR="00257853" w:rsidRPr="00BD454E">
        <w:t xml:space="preserve"> </w:t>
      </w:r>
      <w:r w:rsidR="00F13ECC" w:rsidRPr="00BD454E">
        <w:t>T</w:t>
      </w:r>
      <w:r w:rsidR="00257853" w:rsidRPr="00BD454E">
        <w:t>ai leido sėkmingai pradėti šildymo sezoną</w:t>
      </w:r>
      <w:r w:rsidR="006B2773" w:rsidRPr="00BD454E">
        <w:t>.</w:t>
      </w:r>
    </w:p>
    <w:p w14:paraId="0C341563" w14:textId="55BA9A32" w:rsidR="00A13C38" w:rsidRPr="00BD454E" w:rsidRDefault="007568D7" w:rsidP="007568D7">
      <w:pPr>
        <w:ind w:firstLine="1134"/>
        <w:jc w:val="both"/>
      </w:pPr>
      <w:r w:rsidRPr="00BD454E">
        <w:t xml:space="preserve">* </w:t>
      </w:r>
      <w:r w:rsidR="00A13C38" w:rsidRPr="00BD454E">
        <w:t xml:space="preserve">Ignalinos mieste </w:t>
      </w:r>
      <w:r w:rsidR="00184BF9" w:rsidRPr="00BD454E">
        <w:t>į</w:t>
      </w:r>
      <w:r w:rsidR="007F0236" w:rsidRPr="00BD454E">
        <w:t>rengti 4 nauj</w:t>
      </w:r>
      <w:r w:rsidR="0076404C" w:rsidRPr="00BD454E">
        <w:t>i</w:t>
      </w:r>
      <w:r w:rsidR="007F0236" w:rsidRPr="00BD454E">
        <w:t xml:space="preserve"> šilumos punktai, tai pagerin</w:t>
      </w:r>
      <w:r w:rsidR="00654FBC" w:rsidRPr="00BD454E">
        <w:t>o</w:t>
      </w:r>
      <w:r w:rsidR="007F0236" w:rsidRPr="00BD454E">
        <w:t xml:space="preserve"> daugiabu</w:t>
      </w:r>
      <w:r w:rsidR="00184BF9" w:rsidRPr="00BD454E">
        <w:t>čiams</w:t>
      </w:r>
      <w:r w:rsidR="007F0236" w:rsidRPr="00BD454E">
        <w:t xml:space="preserve"> atiduodamos šilumos </w:t>
      </w:r>
      <w:r w:rsidR="00184BF9" w:rsidRPr="00BD454E">
        <w:t>ir karšto vandens parametrų nustatymą ir reguliavimą</w:t>
      </w:r>
      <w:r w:rsidR="00E8796E" w:rsidRPr="00BD454E">
        <w:t xml:space="preserve">. Šilumos punktų vertė </w:t>
      </w:r>
      <w:r w:rsidR="006B2773" w:rsidRPr="00BD454E">
        <w:t xml:space="preserve">– </w:t>
      </w:r>
      <w:r w:rsidR="00E8796E" w:rsidRPr="00BD454E">
        <w:t xml:space="preserve">45,6 </w:t>
      </w:r>
      <w:r w:rsidR="00F13ECC" w:rsidRPr="00BD454E">
        <w:t>t</w:t>
      </w:r>
      <w:r w:rsidR="00E8796E" w:rsidRPr="00BD454E">
        <w:t>ūkst. Eur</w:t>
      </w:r>
      <w:r w:rsidR="00BC1EEF" w:rsidRPr="00BD454E">
        <w:t xml:space="preserve"> be PVM</w:t>
      </w:r>
      <w:r w:rsidR="006B2773" w:rsidRPr="00BD454E">
        <w:t>.</w:t>
      </w:r>
    </w:p>
    <w:p w14:paraId="0F9661BC" w14:textId="7264DB20" w:rsidR="00184BF9" w:rsidRPr="00BD454E" w:rsidRDefault="007568D7" w:rsidP="007568D7">
      <w:pPr>
        <w:ind w:firstLine="1134"/>
        <w:jc w:val="both"/>
      </w:pPr>
      <w:r w:rsidRPr="00BD454E">
        <w:t xml:space="preserve">* </w:t>
      </w:r>
      <w:r w:rsidR="00E8796E" w:rsidRPr="00BD454E">
        <w:t>Nupirktas padėvėtas (</w:t>
      </w:r>
      <w:r w:rsidR="00523C92" w:rsidRPr="00BD454E">
        <w:t>2018</w:t>
      </w:r>
      <w:r w:rsidR="00BC1EEF" w:rsidRPr="00BD454E">
        <w:t xml:space="preserve"> </w:t>
      </w:r>
      <w:r w:rsidR="00523C92" w:rsidRPr="00BD454E">
        <w:t>m.) automobilis</w:t>
      </w:r>
      <w:r w:rsidR="00BC1EEF" w:rsidRPr="00BD454E">
        <w:t xml:space="preserve"> </w:t>
      </w:r>
      <w:r w:rsidR="006B2773" w:rsidRPr="00BD454E">
        <w:t>„</w:t>
      </w:r>
      <w:proofErr w:type="spellStart"/>
      <w:r w:rsidR="00BC1EEF" w:rsidRPr="00BD454E">
        <w:t>VW</w:t>
      </w:r>
      <w:proofErr w:type="spellEnd"/>
      <w:r w:rsidR="00BC1EEF" w:rsidRPr="00BD454E">
        <w:t xml:space="preserve"> </w:t>
      </w:r>
      <w:proofErr w:type="spellStart"/>
      <w:r w:rsidR="00BC1EEF" w:rsidRPr="00BD454E">
        <w:t>Caddy</w:t>
      </w:r>
      <w:proofErr w:type="spellEnd"/>
      <w:r w:rsidR="006B2773" w:rsidRPr="00BD454E">
        <w:t>“</w:t>
      </w:r>
      <w:r w:rsidR="00BC1EEF" w:rsidRPr="00BD454E">
        <w:t xml:space="preserve"> </w:t>
      </w:r>
      <w:r w:rsidR="00F13ECC" w:rsidRPr="00BD454E">
        <w:t xml:space="preserve">už </w:t>
      </w:r>
      <w:r w:rsidR="00BC1EEF" w:rsidRPr="00BD454E">
        <w:t xml:space="preserve">6,2 </w:t>
      </w:r>
      <w:r w:rsidR="00F13ECC" w:rsidRPr="00BD454E">
        <w:t>t</w:t>
      </w:r>
      <w:r w:rsidR="00BC1EEF" w:rsidRPr="00BD454E">
        <w:t>ūkst. Eur be PVM. Automobilis priskirtas meistram</w:t>
      </w:r>
      <w:r w:rsidR="00F13ECC" w:rsidRPr="00BD454E">
        <w:t>s</w:t>
      </w:r>
      <w:r w:rsidR="002C6EEA" w:rsidRPr="00BD454E">
        <w:t xml:space="preserve"> </w:t>
      </w:r>
      <w:r w:rsidR="006B2773" w:rsidRPr="00BD454E">
        <w:t xml:space="preserve">siekiant </w:t>
      </w:r>
      <w:r w:rsidR="002C6EEA" w:rsidRPr="00BD454E">
        <w:t>greitesni</w:t>
      </w:r>
      <w:r w:rsidR="006B2773" w:rsidRPr="00BD454E">
        <w:t>o</w:t>
      </w:r>
      <w:r w:rsidR="002C6EEA" w:rsidRPr="00BD454E">
        <w:t xml:space="preserve"> ir geresni</w:t>
      </w:r>
      <w:r w:rsidR="006B2773" w:rsidRPr="00BD454E">
        <w:t>o</w:t>
      </w:r>
      <w:r w:rsidR="002C6EEA" w:rsidRPr="00BD454E">
        <w:t xml:space="preserve"> rajono katilinių aptarnavim</w:t>
      </w:r>
      <w:r w:rsidR="006B2773" w:rsidRPr="00BD454E">
        <w:t>o.</w:t>
      </w:r>
    </w:p>
    <w:p w14:paraId="15ABD604" w14:textId="3CB63607" w:rsidR="00803CD0" w:rsidRPr="00BD454E" w:rsidRDefault="007568D7" w:rsidP="007568D7">
      <w:pPr>
        <w:ind w:firstLine="1134"/>
        <w:jc w:val="both"/>
      </w:pPr>
      <w:r w:rsidRPr="00BD454E">
        <w:t xml:space="preserve">* </w:t>
      </w:r>
      <w:r w:rsidR="00290F86" w:rsidRPr="00BD454E">
        <w:t>Siekiant padidinti strateginio objekto saugumą</w:t>
      </w:r>
      <w:r w:rsidR="006918DF" w:rsidRPr="00BD454E">
        <w:t>,</w:t>
      </w:r>
      <w:r w:rsidR="00290F86" w:rsidRPr="00BD454E">
        <w:t xml:space="preserve"> Ignalinos centrinėje katilinėje įrengtos teritorijos stebėjimo kamer</w:t>
      </w:r>
      <w:r w:rsidR="00F13ECC" w:rsidRPr="00BD454E">
        <w:t>o</w:t>
      </w:r>
      <w:r w:rsidR="00290F86" w:rsidRPr="00BD454E">
        <w:t>s</w:t>
      </w:r>
      <w:r w:rsidR="00803CD0" w:rsidRPr="00BD454E">
        <w:t>, pakeisti langai, įrengti elektr</w:t>
      </w:r>
      <w:r w:rsidR="00F13ECC" w:rsidRPr="00BD454E">
        <w:t>ą</w:t>
      </w:r>
      <w:r w:rsidR="00803CD0" w:rsidRPr="00BD454E">
        <w:t xml:space="preserve"> taupant</w:t>
      </w:r>
      <w:r w:rsidR="00F13ECC" w:rsidRPr="00BD454E">
        <w:t>y</w:t>
      </w:r>
      <w:r w:rsidR="00803CD0" w:rsidRPr="00BD454E">
        <w:t>s lauko apšvietimo šviestuvai</w:t>
      </w:r>
      <w:r w:rsidR="006B2773" w:rsidRPr="00BD454E">
        <w:t>.</w:t>
      </w:r>
    </w:p>
    <w:p w14:paraId="5456F2ED" w14:textId="78E464A9" w:rsidR="00290F86" w:rsidRPr="00BD454E" w:rsidRDefault="007568D7" w:rsidP="007568D7">
      <w:pPr>
        <w:ind w:firstLine="1134"/>
        <w:jc w:val="both"/>
      </w:pPr>
      <w:r w:rsidRPr="00BD454E">
        <w:t xml:space="preserve">* </w:t>
      </w:r>
      <w:r w:rsidR="00803CD0" w:rsidRPr="00BD454E">
        <w:t>Vidiškių katilinėje suremontuota sandėlio kuro padavimo sistem</w:t>
      </w:r>
      <w:r w:rsidR="00F13ECC" w:rsidRPr="00BD454E">
        <w:t>a</w:t>
      </w:r>
      <w:r w:rsidR="00A611E8" w:rsidRPr="00BD454E">
        <w:t>, padidinta kuro aikštelė</w:t>
      </w:r>
      <w:r w:rsidR="006B2773" w:rsidRPr="00BD454E">
        <w:t>.</w:t>
      </w:r>
    </w:p>
    <w:p w14:paraId="26B25760" w14:textId="46D3C6B8" w:rsidR="00290F86" w:rsidRPr="00BD454E" w:rsidRDefault="007568D7" w:rsidP="007568D7">
      <w:pPr>
        <w:ind w:firstLine="1134"/>
        <w:jc w:val="both"/>
      </w:pPr>
      <w:r w:rsidRPr="00BD454E">
        <w:t xml:space="preserve">* </w:t>
      </w:r>
      <w:r w:rsidR="00290F86" w:rsidRPr="00BD454E">
        <w:t>Bendrovės darbuotojams buvo organizuoti darbų, civilinės ir priešgaisrinės saugos mokymai.</w:t>
      </w:r>
    </w:p>
    <w:p w14:paraId="22CEB938" w14:textId="3996B2E8" w:rsidR="00290F86" w:rsidRPr="00BD454E" w:rsidRDefault="00290F86" w:rsidP="007568D7">
      <w:pPr>
        <w:ind w:firstLine="1134"/>
        <w:jc w:val="both"/>
      </w:pPr>
      <w:r w:rsidRPr="00BD454E">
        <w:t xml:space="preserve">Taip pat buvo gerinamos darbuotojų darbo sąlygos, visiems darbuotojams suteikti papildomi sveikatos draudimai gydymo ir traumų išlaidoms kompensuoti. Ignalinos centrinėje katilinėje suremontuotas  kabinetas, Vidiškių katilinės pastate pakeistos </w:t>
      </w:r>
      <w:r w:rsidR="005D15DA" w:rsidRPr="00BD454E">
        <w:t>dvejos</w:t>
      </w:r>
      <w:r w:rsidRPr="00BD454E">
        <w:t xml:space="preserve"> lauko durys, virš durų įrengti stogeliai.</w:t>
      </w:r>
    </w:p>
    <w:p w14:paraId="4C381989" w14:textId="77777777" w:rsidR="006B2773" w:rsidRPr="00BD454E" w:rsidRDefault="006B2773" w:rsidP="006B2773">
      <w:pPr>
        <w:ind w:firstLine="851"/>
        <w:jc w:val="center"/>
        <w:rPr>
          <w:b/>
          <w:bCs/>
        </w:rPr>
      </w:pPr>
    </w:p>
    <w:p w14:paraId="6FA46DC9" w14:textId="6CF69ED4" w:rsidR="00290F86" w:rsidRPr="00BD454E" w:rsidRDefault="00290F86" w:rsidP="006B2773">
      <w:pPr>
        <w:jc w:val="center"/>
        <w:rPr>
          <w:b/>
          <w:bCs/>
        </w:rPr>
      </w:pPr>
      <w:r w:rsidRPr="00BD454E">
        <w:rPr>
          <w:b/>
          <w:bCs/>
        </w:rPr>
        <w:t>II SKYRIUS</w:t>
      </w:r>
    </w:p>
    <w:p w14:paraId="1214AD10" w14:textId="77777777" w:rsidR="00290F86" w:rsidRPr="00BD454E" w:rsidRDefault="00290F86" w:rsidP="006B2773">
      <w:pPr>
        <w:jc w:val="center"/>
        <w:rPr>
          <w:b/>
          <w:bCs/>
        </w:rPr>
      </w:pPr>
      <w:r w:rsidRPr="00BD454E">
        <w:rPr>
          <w:b/>
          <w:bCs/>
        </w:rPr>
        <w:t>PROGRAMŲ ĮGYVENDINIMAS</w:t>
      </w:r>
    </w:p>
    <w:p w14:paraId="3E3FE7CC" w14:textId="77777777" w:rsidR="00290F86" w:rsidRPr="00BD454E" w:rsidRDefault="00290F86" w:rsidP="006B2773">
      <w:pPr>
        <w:ind w:firstLine="851"/>
        <w:jc w:val="both"/>
      </w:pPr>
    </w:p>
    <w:p w14:paraId="19440CBE" w14:textId="2278EBD5" w:rsidR="00874020" w:rsidRPr="00BD454E" w:rsidRDefault="00874020" w:rsidP="006B2773">
      <w:pPr>
        <w:ind w:firstLine="1134"/>
        <w:jc w:val="both"/>
        <w:rPr>
          <w:i/>
          <w:sz w:val="20"/>
          <w:szCs w:val="20"/>
        </w:rPr>
      </w:pPr>
      <w:r w:rsidRPr="00BD454E">
        <w:t>Bendrovei pavyko įvykdyti</w:t>
      </w:r>
      <w:r w:rsidRPr="00BD454E">
        <w:rPr>
          <w:b/>
          <w:bCs/>
          <w:color w:val="000000"/>
          <w:shd w:val="clear" w:color="auto" w:fill="FFFFFF"/>
        </w:rPr>
        <w:t xml:space="preserve"> </w:t>
      </w:r>
      <w:r w:rsidRPr="00BD454E">
        <w:rPr>
          <w:color w:val="000000"/>
          <w:shd w:val="clear" w:color="auto" w:fill="FFFFFF"/>
        </w:rPr>
        <w:t>Ignalinos rajono savivaldybės 2024</w:t>
      </w:r>
      <w:r w:rsidR="006B2773" w:rsidRPr="00BD454E">
        <w:rPr>
          <w:color w:val="000000"/>
          <w:shd w:val="clear" w:color="auto" w:fill="FFFFFF"/>
        </w:rPr>
        <w:t>–</w:t>
      </w:r>
      <w:r w:rsidRPr="00BD454E">
        <w:rPr>
          <w:color w:val="000000"/>
          <w:shd w:val="clear" w:color="auto" w:fill="FFFFFF"/>
        </w:rPr>
        <w:t>2026 metų strateginiame veiklos plane</w:t>
      </w:r>
      <w:r w:rsidRPr="00BD454E">
        <w:t xml:space="preserve"> planuojamus pasiekti pagrindinius veiklos rodiklius.</w:t>
      </w:r>
    </w:p>
    <w:p w14:paraId="4E4DF117" w14:textId="71DDFA36" w:rsidR="0088400B" w:rsidRPr="00BD454E" w:rsidRDefault="00290F86" w:rsidP="007568D7">
      <w:pPr>
        <w:ind w:firstLine="1134"/>
        <w:jc w:val="both"/>
      </w:pPr>
      <w:r w:rsidRPr="00BD454E">
        <w:t>Per 2024 m. Bendrovė pagamino ir į tinklus patiekė  23,2</w:t>
      </w:r>
      <w:r w:rsidRPr="00BD454E">
        <w:rPr>
          <w:color w:val="FF0000"/>
        </w:rPr>
        <w:t xml:space="preserve"> </w:t>
      </w:r>
      <w:r w:rsidRPr="00BD454E">
        <w:t>tūkst. MWh (</w:t>
      </w:r>
      <w:r w:rsidR="00874020" w:rsidRPr="00BD454E">
        <w:t>planas</w:t>
      </w:r>
      <w:r w:rsidRPr="00BD454E">
        <w:t xml:space="preserve"> </w:t>
      </w:r>
      <w:r w:rsidR="006B2773" w:rsidRPr="00BD454E">
        <w:t>–</w:t>
      </w:r>
      <w:r w:rsidRPr="00BD454E">
        <w:t xml:space="preserve"> 2</w:t>
      </w:r>
      <w:r w:rsidR="00874020" w:rsidRPr="00BD454E">
        <w:t>2</w:t>
      </w:r>
      <w:r w:rsidRPr="00BD454E">
        <w:t>,</w:t>
      </w:r>
      <w:r w:rsidR="00874020" w:rsidRPr="00BD454E">
        <w:t>5</w:t>
      </w:r>
      <w:r w:rsidRPr="00BD454E">
        <w:t xml:space="preserve"> tūkst. MWh), realiz</w:t>
      </w:r>
      <w:r w:rsidR="006B2773" w:rsidRPr="00BD454E">
        <w:t>uota</w:t>
      </w:r>
      <w:r w:rsidRPr="00BD454E">
        <w:t xml:space="preserve"> 19,2 tūkst. MWh (</w:t>
      </w:r>
      <w:r w:rsidR="00874020" w:rsidRPr="00BD454E">
        <w:t xml:space="preserve">planas </w:t>
      </w:r>
      <w:r w:rsidR="006B2773" w:rsidRPr="00BD454E">
        <w:t xml:space="preserve">– </w:t>
      </w:r>
      <w:r w:rsidR="00874020" w:rsidRPr="00BD454E">
        <w:t>18,4</w:t>
      </w:r>
      <w:r w:rsidRPr="00BD454E">
        <w:t xml:space="preserve"> tūkst. MWh) šilumos energijos. </w:t>
      </w:r>
      <w:r w:rsidR="00874020" w:rsidRPr="00BD454E">
        <w:t>Nuostoliai šilumos tinkluose sudarė 4,0</w:t>
      </w:r>
      <w:r w:rsidR="00874020" w:rsidRPr="00BD454E">
        <w:rPr>
          <w:color w:val="FF0000"/>
        </w:rPr>
        <w:t xml:space="preserve"> </w:t>
      </w:r>
      <w:r w:rsidR="00874020" w:rsidRPr="00BD454E">
        <w:t xml:space="preserve">tūkst. MWh (planas </w:t>
      </w:r>
      <w:r w:rsidR="006B2773" w:rsidRPr="00BD454E">
        <w:t>–</w:t>
      </w:r>
      <w:r w:rsidR="00874020" w:rsidRPr="00BD454E">
        <w:t xml:space="preserve"> 4,1 tūkst. MWh) ir tai yra 17,2 %  bendro pagaminto energijos kiekio.</w:t>
      </w:r>
    </w:p>
    <w:p w14:paraId="26B33917" w14:textId="44A1FD13" w:rsidR="007568D7" w:rsidRPr="00BD454E" w:rsidRDefault="007568D7" w:rsidP="007568D7">
      <w:pPr>
        <w:ind w:firstLine="1134"/>
        <w:jc w:val="both"/>
      </w:pPr>
    </w:p>
    <w:p w14:paraId="1E69E3C8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3DEAF1F3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2BCC8513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5C90956D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5FF86D34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198C6954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47BBECC0" w14:textId="77777777" w:rsidR="006B2773" w:rsidRPr="00BD454E" w:rsidRDefault="006B2773" w:rsidP="00290F86">
      <w:pPr>
        <w:spacing w:line="360" w:lineRule="auto"/>
        <w:ind w:firstLine="851"/>
        <w:jc w:val="both"/>
        <w:rPr>
          <w:b/>
          <w:bCs/>
        </w:rPr>
      </w:pPr>
    </w:p>
    <w:p w14:paraId="5FF8EAA8" w14:textId="3AB18805" w:rsidR="00290F86" w:rsidRPr="00BD454E" w:rsidRDefault="00290F86" w:rsidP="00290F86">
      <w:pPr>
        <w:spacing w:line="360" w:lineRule="auto"/>
        <w:ind w:firstLine="851"/>
        <w:jc w:val="both"/>
        <w:rPr>
          <w:b/>
          <w:bCs/>
        </w:rPr>
      </w:pPr>
      <w:r w:rsidRPr="00BD454E">
        <w:rPr>
          <w:b/>
          <w:bCs/>
        </w:rPr>
        <w:lastRenderedPageBreak/>
        <w:t>Šilumos gamyba, realizacija ir nuostoliai tinkle MWh</w:t>
      </w:r>
    </w:p>
    <w:p w14:paraId="6B4F1B73" w14:textId="77777777" w:rsidR="00290F86" w:rsidRPr="00BD454E" w:rsidRDefault="00290F86" w:rsidP="00290F86">
      <w:pPr>
        <w:spacing w:line="360" w:lineRule="auto"/>
        <w:ind w:firstLine="851"/>
        <w:rPr>
          <w:b/>
        </w:rPr>
      </w:pPr>
      <w:r w:rsidRPr="00BD454E">
        <w:rPr>
          <w:noProof/>
          <w14:ligatures w14:val="standardContextual"/>
        </w:rPr>
        <w:drawing>
          <wp:inline distT="0" distB="0" distL="0" distR="0" wp14:anchorId="0E170704" wp14:editId="2474E0EC">
            <wp:extent cx="4667250" cy="2781300"/>
            <wp:effectExtent l="0" t="0" r="0" b="0"/>
            <wp:docPr id="1867427817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C4F4F5CA-B581-6807-F2EE-23D21B4251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4DD049C" w14:textId="77777777" w:rsidR="00290F86" w:rsidRPr="00BD454E" w:rsidRDefault="00290F86" w:rsidP="006B2773">
      <w:pPr>
        <w:ind w:firstLine="851"/>
        <w:jc w:val="center"/>
      </w:pPr>
    </w:p>
    <w:p w14:paraId="3E06BC00" w14:textId="24A1AD82" w:rsidR="00290F86" w:rsidRPr="00BD454E" w:rsidRDefault="00290F86" w:rsidP="006B2773">
      <w:pPr>
        <w:ind w:firstLine="1134"/>
        <w:jc w:val="both"/>
        <w:rPr>
          <w:b/>
          <w:lang w:eastAsia="lt-LT"/>
        </w:rPr>
      </w:pPr>
      <w:r w:rsidRPr="00BD454E">
        <w:rPr>
          <w:b/>
          <w:lang w:eastAsia="lt-LT"/>
        </w:rPr>
        <w:t>Biokuro kiekiai ir sąnaudos jam  įsigyti</w:t>
      </w:r>
    </w:p>
    <w:p w14:paraId="236711FC" w14:textId="2F54A442" w:rsidR="00290F86" w:rsidRPr="00BD454E" w:rsidRDefault="00290F86" w:rsidP="006B2773">
      <w:pPr>
        <w:ind w:firstLine="1134"/>
        <w:jc w:val="both"/>
      </w:pPr>
      <w:r w:rsidRPr="00BD454E">
        <w:t>Vienas iš strategijos tiksl</w:t>
      </w:r>
      <w:r w:rsidR="006918DF" w:rsidRPr="00BD454E">
        <w:t>ų</w:t>
      </w:r>
      <w:r w:rsidRPr="00BD454E">
        <w:t xml:space="preserve"> yra tvarios energijos šaltinio </w:t>
      </w:r>
      <w:r w:rsidR="006B2773" w:rsidRPr="00BD454E">
        <w:t>–</w:t>
      </w:r>
      <w:r w:rsidRPr="00BD454E">
        <w:t xml:space="preserve"> biomasės (biokuro) </w:t>
      </w:r>
      <w:r w:rsidR="006B2773" w:rsidRPr="00BD454E">
        <w:t xml:space="preserve">– </w:t>
      </w:r>
      <w:r w:rsidRPr="00BD454E">
        <w:t>naudojimas šilumos energijai gaminti. 2024 metais biokuras (smulkinta mediena, malkinė mediena, medienos granulės) sudarė 100 proc. katilinėse naudoto kuro.</w:t>
      </w:r>
    </w:p>
    <w:p w14:paraId="1D19EC99" w14:textId="77777777" w:rsidR="004345AC" w:rsidRPr="00BD454E" w:rsidRDefault="004345AC" w:rsidP="006B2773">
      <w:pPr>
        <w:ind w:firstLine="1296"/>
      </w:pPr>
    </w:p>
    <w:p w14:paraId="03E24121" w14:textId="5D2E3A83" w:rsidR="00290F86" w:rsidRPr="00BD454E" w:rsidRDefault="00290F86" w:rsidP="006B2773">
      <w:pPr>
        <w:ind w:firstLine="851"/>
        <w:rPr>
          <w:b/>
        </w:rPr>
      </w:pPr>
      <w:r w:rsidRPr="00BD454E">
        <w:rPr>
          <w:b/>
        </w:rPr>
        <w:t>Naudoto biokuro rūšys ir kiekiai %</w:t>
      </w:r>
    </w:p>
    <w:p w14:paraId="19E95413" w14:textId="77777777" w:rsidR="00290F86" w:rsidRPr="00BD454E" w:rsidRDefault="00290F86" w:rsidP="00290F86">
      <w:pPr>
        <w:spacing w:line="360" w:lineRule="auto"/>
        <w:ind w:firstLine="851"/>
        <w:jc w:val="both"/>
      </w:pPr>
      <w:r w:rsidRPr="00BD454E">
        <w:rPr>
          <w:noProof/>
          <w14:ligatures w14:val="standardContextual"/>
        </w:rPr>
        <w:drawing>
          <wp:inline distT="0" distB="0" distL="0" distR="0" wp14:anchorId="32E5879D" wp14:editId="05459B47">
            <wp:extent cx="5029200" cy="2619375"/>
            <wp:effectExtent l="0" t="0" r="0" b="9525"/>
            <wp:docPr id="2101526950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613E3605-EAF3-3EAC-6E3E-02B9E9F747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74B2283" w14:textId="77777777" w:rsidR="00290F86" w:rsidRPr="00BD454E" w:rsidRDefault="00290F86" w:rsidP="00290F86">
      <w:pPr>
        <w:spacing w:line="360" w:lineRule="auto"/>
        <w:ind w:firstLine="851"/>
        <w:jc w:val="both"/>
      </w:pPr>
    </w:p>
    <w:p w14:paraId="79214C52" w14:textId="1E69CFE5" w:rsidR="004345AC" w:rsidRPr="00BD454E" w:rsidRDefault="00290F86" w:rsidP="0088400B">
      <w:pPr>
        <w:ind w:firstLine="1134"/>
        <w:jc w:val="both"/>
      </w:pPr>
      <w:r w:rsidRPr="00BD454E">
        <w:t>Biokuras (išskyrus malkas)</w:t>
      </w:r>
      <w:r w:rsidR="00C844C1" w:rsidRPr="00BD454E">
        <w:t xml:space="preserve"> 2023</w:t>
      </w:r>
      <w:r w:rsidR="006B2773" w:rsidRPr="00BD454E">
        <w:t>–20</w:t>
      </w:r>
      <w:r w:rsidR="00C844C1" w:rsidRPr="00BD454E">
        <w:t>24 m. šildymo sezonui</w:t>
      </w:r>
      <w:r w:rsidRPr="00BD454E">
        <w:t xml:space="preserve"> buvo perkamas  UAB ,,</w:t>
      </w:r>
      <w:proofErr w:type="spellStart"/>
      <w:r w:rsidRPr="00BD454E">
        <w:t>Baltpool</w:t>
      </w:r>
      <w:proofErr w:type="spellEnd"/>
      <w:r w:rsidRPr="00BD454E">
        <w:t>“ energijos išteklių biržoje  pigiau nei 2022</w:t>
      </w:r>
      <w:r w:rsidR="006B2773" w:rsidRPr="00BD454E">
        <w:t>–20</w:t>
      </w:r>
      <w:r w:rsidRPr="00BD454E">
        <w:t>23 metais.</w:t>
      </w:r>
      <w:r w:rsidR="00C844C1" w:rsidRPr="00BD454E">
        <w:t xml:space="preserve"> Vidutinė kuro kaina 2024 metais buvo</w:t>
      </w:r>
      <w:r w:rsidR="003D548D" w:rsidRPr="00BD454E">
        <w:t xml:space="preserve"> 21,48 Eur</w:t>
      </w:r>
      <w:r w:rsidR="006B2773" w:rsidRPr="00BD454E">
        <w:t xml:space="preserve"> </w:t>
      </w:r>
      <w:r w:rsidR="003D548D" w:rsidRPr="00BD454E">
        <w:t>/</w:t>
      </w:r>
      <w:r w:rsidR="006B2773" w:rsidRPr="00BD454E">
        <w:t xml:space="preserve"> </w:t>
      </w:r>
      <w:r w:rsidR="003D548D" w:rsidRPr="00BD454E">
        <w:t>MWh, o 2023 m. – 28,67 Eur</w:t>
      </w:r>
      <w:r w:rsidR="006B2773" w:rsidRPr="00BD454E">
        <w:t xml:space="preserve"> </w:t>
      </w:r>
      <w:r w:rsidR="003D548D" w:rsidRPr="00BD454E">
        <w:t>/</w:t>
      </w:r>
      <w:r w:rsidR="006B2773" w:rsidRPr="00BD454E">
        <w:t xml:space="preserve"> </w:t>
      </w:r>
      <w:r w:rsidR="003D548D" w:rsidRPr="00BD454E">
        <w:t xml:space="preserve">MWh. </w:t>
      </w:r>
      <w:r w:rsidRPr="00BD454E">
        <w:t xml:space="preserve">Malkinės medienos sąnaudos </w:t>
      </w:r>
      <w:r w:rsidR="003D548D" w:rsidRPr="00BD454E">
        <w:t>padidėjo, nes</w:t>
      </w:r>
      <w:r w:rsidRPr="00BD454E">
        <w:t xml:space="preserve"> buvo nupirktas didesnis </w:t>
      </w:r>
      <w:r w:rsidR="003D548D" w:rsidRPr="00BD454E">
        <w:t>medienos</w:t>
      </w:r>
      <w:r w:rsidRPr="00BD454E">
        <w:t xml:space="preserve"> kiekis, </w:t>
      </w:r>
      <w:r w:rsidR="003D548D" w:rsidRPr="00BD454E">
        <w:t>kadangi</w:t>
      </w:r>
      <w:r w:rsidRPr="00BD454E">
        <w:t xml:space="preserve"> 2024 m. birželio mėnesį pagal panaudos sutartį Bendrovei perduota Dūkšto mokyklos katilinė, kur</w:t>
      </w:r>
      <w:r w:rsidR="008F11F4" w:rsidRPr="00BD454E">
        <w:t>i</w:t>
      </w:r>
      <w:r w:rsidRPr="00BD454E">
        <w:t xml:space="preserve"> šilumai gaminti naudoja malkin</w:t>
      </w:r>
      <w:r w:rsidR="006918DF" w:rsidRPr="00BD454E">
        <w:t>ę</w:t>
      </w:r>
      <w:r w:rsidRPr="00BD454E">
        <w:t xml:space="preserve"> medien</w:t>
      </w:r>
      <w:r w:rsidR="006918DF" w:rsidRPr="00BD454E">
        <w:t>ą</w:t>
      </w:r>
      <w:r w:rsidRPr="00BD454E">
        <w:t>.</w:t>
      </w:r>
    </w:p>
    <w:p w14:paraId="517DA259" w14:textId="2D731BE3" w:rsidR="007568D7" w:rsidRPr="00BD454E" w:rsidRDefault="00290F86" w:rsidP="0088400B">
      <w:pPr>
        <w:ind w:firstLine="851"/>
        <w:jc w:val="both"/>
      </w:pPr>
      <w:r w:rsidRPr="00BD454E">
        <w:tab/>
      </w:r>
    </w:p>
    <w:p w14:paraId="776644A0" w14:textId="77777777" w:rsidR="00290F86" w:rsidRPr="00BD454E" w:rsidRDefault="00290F86" w:rsidP="008F11F4">
      <w:pPr>
        <w:ind w:firstLine="1134"/>
        <w:jc w:val="both"/>
        <w:rPr>
          <w:b/>
          <w:bCs/>
        </w:rPr>
      </w:pPr>
      <w:r w:rsidRPr="00BD454E">
        <w:rPr>
          <w:b/>
          <w:bCs/>
        </w:rPr>
        <w:t>Teikiamų paslaugų (šilumos ir karšto vandens) įkainių pokyčiai</w:t>
      </w:r>
    </w:p>
    <w:p w14:paraId="6FBC22EA" w14:textId="77777777" w:rsidR="00290F86" w:rsidRPr="00BD454E" w:rsidRDefault="00290F86" w:rsidP="008F11F4">
      <w:pPr>
        <w:ind w:firstLine="1134"/>
        <w:jc w:val="both"/>
      </w:pPr>
      <w:r w:rsidRPr="00BD454E">
        <w:t xml:space="preserve">Teikiamų paslaugų (šilumos ir karšto vandens) įkainių pokyčius per metus labiausiai lėmė kuro, elektros, vandens kainos svyravimai  ir minimalios mėnesinės algos (MMA) padidėjimas. </w:t>
      </w:r>
    </w:p>
    <w:p w14:paraId="1F946CA3" w14:textId="5BCA16AF" w:rsidR="00290F86" w:rsidRPr="00BD454E" w:rsidRDefault="00E00451" w:rsidP="0088400B">
      <w:pPr>
        <w:ind w:firstLine="1134"/>
        <w:jc w:val="both"/>
      </w:pPr>
      <w:r w:rsidRPr="00BD454E">
        <w:t>Diagramoje</w:t>
      </w:r>
      <w:r w:rsidR="00290F86" w:rsidRPr="00BD454E">
        <w:t xml:space="preserve"> pateikiama informacija apie šilumos ir karšto vandens kainas 2024 ir 2023 metais.</w:t>
      </w:r>
    </w:p>
    <w:p w14:paraId="72D5160E" w14:textId="77777777" w:rsidR="007568D7" w:rsidRPr="00BD454E" w:rsidRDefault="007568D7" w:rsidP="0088400B">
      <w:pPr>
        <w:ind w:firstLine="1134"/>
        <w:jc w:val="both"/>
      </w:pPr>
    </w:p>
    <w:p w14:paraId="35EB2C47" w14:textId="19D7281B" w:rsidR="00290F86" w:rsidRPr="00BD454E" w:rsidRDefault="007568D7" w:rsidP="007568D7">
      <w:pPr>
        <w:spacing w:line="360" w:lineRule="auto"/>
        <w:rPr>
          <w:b/>
          <w:lang w:eastAsia="lt-LT"/>
        </w:rPr>
      </w:pPr>
      <w:r w:rsidRPr="00BD454E">
        <w:rPr>
          <w:b/>
          <w:lang w:eastAsia="lt-LT"/>
        </w:rPr>
        <w:lastRenderedPageBreak/>
        <w:t xml:space="preserve">    </w:t>
      </w:r>
      <w:r w:rsidR="00290F86" w:rsidRPr="00BD454E">
        <w:rPr>
          <w:b/>
          <w:lang w:eastAsia="lt-LT"/>
        </w:rPr>
        <w:t>Šilumos kainos ct/kWh ir k</w:t>
      </w:r>
      <w:r w:rsidR="00290F86" w:rsidRPr="00BD454E">
        <w:rPr>
          <w:b/>
        </w:rPr>
        <w:t>aršto vandens kainos E</w:t>
      </w:r>
      <w:r w:rsidR="008F11F4" w:rsidRPr="00BD454E">
        <w:rPr>
          <w:b/>
        </w:rPr>
        <w:t>ur</w:t>
      </w:r>
      <w:r w:rsidR="00290F86" w:rsidRPr="00BD454E">
        <w:rPr>
          <w:b/>
        </w:rPr>
        <w:t>/m3</w:t>
      </w:r>
    </w:p>
    <w:p w14:paraId="63E027E2" w14:textId="57CB84D1" w:rsidR="00E00451" w:rsidRPr="00BD454E" w:rsidRDefault="00E00451" w:rsidP="00290F86">
      <w:pPr>
        <w:spacing w:line="360" w:lineRule="auto"/>
        <w:jc w:val="center"/>
        <w:rPr>
          <w:b/>
          <w:lang w:eastAsia="lt-LT"/>
        </w:rPr>
      </w:pPr>
      <w:r w:rsidRPr="00BD454E">
        <w:rPr>
          <w:noProof/>
          <w14:ligatures w14:val="standardContextual"/>
        </w:rPr>
        <w:drawing>
          <wp:inline distT="0" distB="0" distL="0" distR="0" wp14:anchorId="35B33425" wp14:editId="198688E1">
            <wp:extent cx="5857875" cy="2952750"/>
            <wp:effectExtent l="0" t="0" r="9525" b="0"/>
            <wp:docPr id="505692684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74C5CF4A-B164-69E1-C4F6-94D36F17C5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5189329" w14:textId="77777777" w:rsidR="00290F86" w:rsidRPr="00BD454E" w:rsidRDefault="00290F86" w:rsidP="00290F86"/>
    <w:p w14:paraId="1C795292" w14:textId="3B8620BB" w:rsidR="004345AC" w:rsidRPr="00BD454E" w:rsidRDefault="00290F86" w:rsidP="008F11F4">
      <w:pPr>
        <w:ind w:firstLine="1134"/>
        <w:jc w:val="both"/>
        <w:rPr>
          <w:b/>
        </w:rPr>
      </w:pPr>
      <w:r w:rsidRPr="00BD454E">
        <w:rPr>
          <w:b/>
        </w:rPr>
        <w:t>Pagrindiniai finansiniai-ekonominiai rodikliai</w:t>
      </w:r>
    </w:p>
    <w:p w14:paraId="404300C2" w14:textId="64177B6D" w:rsidR="00290F86" w:rsidRPr="00BD454E" w:rsidRDefault="00290F86" w:rsidP="008F11F4">
      <w:pPr>
        <w:ind w:firstLine="1134"/>
        <w:jc w:val="both"/>
      </w:pPr>
      <w:r w:rsidRPr="00BD454E">
        <w:t xml:space="preserve">Bendrovė per 2024 metus uždirbo 5 tūkst. Eur pelno (2023 m. </w:t>
      </w:r>
      <w:r w:rsidR="008F11F4" w:rsidRPr="00BD454E">
        <w:t>buvo</w:t>
      </w:r>
      <w:r w:rsidRPr="00BD454E">
        <w:t xml:space="preserve"> 183,2 tūkst. Eur</w:t>
      </w:r>
      <w:r w:rsidR="008F11F4" w:rsidRPr="00BD454E">
        <w:t>,</w:t>
      </w:r>
      <w:r w:rsidRPr="00BD454E">
        <w:t xml:space="preserve"> 2022 m.</w:t>
      </w:r>
      <w:r w:rsidR="008F11F4" w:rsidRPr="00BD454E">
        <w:t xml:space="preserve"> –</w:t>
      </w:r>
      <w:r w:rsidRPr="00BD454E">
        <w:t xml:space="preserve"> 186,5 tūkst. Eur nuostolio). Tam įtakos turėjo pajamų padidėjimas dėl šaltos žiemos ir Valstybinės energetikos reguliavimo tarybos (VERT) priimti teigiami sprendimai šilumos kainų politikoje. Sąnaudų sumažėjimą lėmė kuro kainų mažėjimas.</w:t>
      </w:r>
    </w:p>
    <w:p w14:paraId="6580F993" w14:textId="77777777" w:rsidR="00290F86" w:rsidRPr="00BD454E" w:rsidRDefault="00290F86" w:rsidP="00290F86">
      <w:pPr>
        <w:spacing w:line="360" w:lineRule="auto"/>
        <w:ind w:firstLine="1296"/>
        <w:jc w:val="both"/>
      </w:pPr>
    </w:p>
    <w:tbl>
      <w:tblPr>
        <w:tblW w:w="4956" w:type="pct"/>
        <w:tblLook w:val="0000" w:firstRow="0" w:lastRow="0" w:firstColumn="0" w:lastColumn="0" w:noHBand="0" w:noVBand="0"/>
      </w:tblPr>
      <w:tblGrid>
        <w:gridCol w:w="3954"/>
        <w:gridCol w:w="1863"/>
        <w:gridCol w:w="1863"/>
        <w:gridCol w:w="1863"/>
      </w:tblGrid>
      <w:tr w:rsidR="00290F86" w:rsidRPr="00BD454E" w14:paraId="42047A6F" w14:textId="77777777" w:rsidTr="00E00451">
        <w:trPr>
          <w:trHeight w:val="571"/>
        </w:trPr>
        <w:tc>
          <w:tcPr>
            <w:tcW w:w="2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37A36" w14:textId="7EA7B58D" w:rsidR="00290F86" w:rsidRPr="00BD454E" w:rsidRDefault="00290F86" w:rsidP="008F11F4">
            <w:pPr>
              <w:jc w:val="center"/>
              <w:rPr>
                <w:sz w:val="20"/>
                <w:szCs w:val="20"/>
              </w:rPr>
            </w:pPr>
            <w:r w:rsidRPr="00BD454E">
              <w:rPr>
                <w:b/>
                <w:bCs/>
                <w:sz w:val="20"/>
                <w:szCs w:val="20"/>
              </w:rPr>
              <w:t>PELNO (NUOSTOLIO) ATASKAITOS DUOMENYS (</w:t>
            </w:r>
            <w:r w:rsidR="008F11F4" w:rsidRPr="00BD454E">
              <w:rPr>
                <w:b/>
                <w:bCs/>
                <w:sz w:val="20"/>
                <w:szCs w:val="20"/>
              </w:rPr>
              <w:t>EUR</w:t>
            </w:r>
            <w:r w:rsidRPr="00BD454E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76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5AA41C1E" w14:textId="77777777" w:rsidR="00290F86" w:rsidRPr="00BD454E" w:rsidRDefault="00290F86" w:rsidP="008F11F4">
            <w:pPr>
              <w:jc w:val="center"/>
              <w:rPr>
                <w:b/>
                <w:bCs/>
                <w:sz w:val="20"/>
                <w:szCs w:val="20"/>
              </w:rPr>
            </w:pPr>
            <w:r w:rsidRPr="00BD454E">
              <w:rPr>
                <w:b/>
                <w:bCs/>
                <w:sz w:val="20"/>
                <w:szCs w:val="20"/>
              </w:rPr>
              <w:t>2024-12-31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D79512" w14:textId="77777777" w:rsidR="00290F86" w:rsidRPr="00BD454E" w:rsidRDefault="00290F86" w:rsidP="00B34EA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D454E">
              <w:rPr>
                <w:b/>
                <w:bCs/>
                <w:sz w:val="20"/>
                <w:szCs w:val="20"/>
              </w:rPr>
              <w:t>2023-12-31</w:t>
            </w:r>
          </w:p>
        </w:tc>
        <w:tc>
          <w:tcPr>
            <w:tcW w:w="97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7EBC24" w14:textId="77777777" w:rsidR="00290F86" w:rsidRPr="00BD454E" w:rsidRDefault="00290F86" w:rsidP="00B34EA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D454E">
              <w:rPr>
                <w:b/>
                <w:bCs/>
                <w:sz w:val="20"/>
                <w:szCs w:val="20"/>
              </w:rPr>
              <w:t>2022-12-31</w:t>
            </w:r>
          </w:p>
        </w:tc>
      </w:tr>
      <w:tr w:rsidR="00290F86" w:rsidRPr="00BD454E" w14:paraId="306DA526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9C77F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Pardavimo pajamos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7DC71E70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2 228 779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5AE79D94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2 059 575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953061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1 940 602</w:t>
            </w:r>
          </w:p>
        </w:tc>
      </w:tr>
      <w:tr w:rsidR="00290F86" w:rsidRPr="00BD454E" w14:paraId="6B8F7102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56737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Pardavimo savikaina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4235939B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(1 797 800)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1C6C6712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(1 900 889)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BAD524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(1 854 263)</w:t>
            </w:r>
          </w:p>
        </w:tc>
      </w:tr>
      <w:tr w:rsidR="00290F86" w:rsidRPr="00BD454E" w14:paraId="2BB46406" w14:textId="77777777" w:rsidTr="004345AC">
        <w:trPr>
          <w:trHeight w:val="30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F5CFF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BENDRASIS PELNAS (NUOSTOLIAI)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11CFABD5" w14:textId="77777777" w:rsidR="00290F86" w:rsidRPr="00BD454E" w:rsidRDefault="00290F86" w:rsidP="00B34EA4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430 979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66FFD455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158 686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81A56E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86 339</w:t>
            </w:r>
          </w:p>
        </w:tc>
      </w:tr>
      <w:tr w:rsidR="00290F86" w:rsidRPr="00BD454E" w14:paraId="3600D1D2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E05C8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Bendrosios ir administracinės sąnaudos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11E0AE10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(368 530)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73825E92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(305 123)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73012B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(314 177)</w:t>
            </w:r>
          </w:p>
        </w:tc>
      </w:tr>
      <w:tr w:rsidR="00290F86" w:rsidRPr="00BD454E" w14:paraId="71068DD7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E413A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Kitos veiklos rezultatai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7E992309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5 222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53E20FB9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19 492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820500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50 324</w:t>
            </w:r>
          </w:p>
        </w:tc>
      </w:tr>
      <w:tr w:rsidR="00290F86" w:rsidRPr="00BD454E" w14:paraId="2BDAED33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C5DD4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Kitos palūkanų ir panašios pajamos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75285711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2 532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27A12B34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445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031F76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1 514</w:t>
            </w:r>
          </w:p>
        </w:tc>
      </w:tr>
      <w:tr w:rsidR="00290F86" w:rsidRPr="00BD454E" w14:paraId="0659F97E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A96C5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Palūkanų ir kitos panašios sąnaudos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5F06C3DA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(65 143)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21947C8E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(56 702)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7B1ED0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(10 489)</w:t>
            </w:r>
          </w:p>
        </w:tc>
      </w:tr>
      <w:tr w:rsidR="00290F86" w:rsidRPr="00BD454E" w14:paraId="1995A9D9" w14:textId="77777777" w:rsidTr="004345AC">
        <w:trPr>
          <w:trHeight w:val="633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507C7" w14:textId="77777777" w:rsidR="00290F86" w:rsidRPr="00BD454E" w:rsidRDefault="00290F86" w:rsidP="00B34EA4">
            <w:pPr>
              <w:spacing w:line="360" w:lineRule="auto"/>
              <w:rPr>
                <w:sz w:val="20"/>
                <w:szCs w:val="20"/>
              </w:rPr>
            </w:pPr>
            <w:r w:rsidRPr="00BD454E">
              <w:rPr>
                <w:sz w:val="20"/>
                <w:szCs w:val="20"/>
              </w:rPr>
              <w:t>PELNAS (NUOSTOLIAI) PRIEŠ APMOKESTINIMĄ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55C82F30" w14:textId="77777777" w:rsidR="00290F86" w:rsidRPr="00BD454E" w:rsidRDefault="00290F86" w:rsidP="00B34EA4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5 060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7BC732BB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(183 202)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F21829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(186 489)</w:t>
            </w:r>
          </w:p>
        </w:tc>
      </w:tr>
      <w:tr w:rsidR="00290F86" w:rsidRPr="00BD454E" w14:paraId="4A3B3D25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</w:tcPr>
          <w:p w14:paraId="1DA1B237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Pelno mokestis</w:t>
            </w:r>
          </w:p>
        </w:tc>
        <w:tc>
          <w:tcPr>
            <w:tcW w:w="976" w:type="pct"/>
            <w:tcBorders>
              <w:bottom w:val="double" w:sz="6" w:space="0" w:color="000000"/>
              <w:right w:val="single" w:sz="4" w:space="0" w:color="auto"/>
            </w:tcBorders>
            <w:vAlign w:val="bottom"/>
          </w:tcPr>
          <w:p w14:paraId="5F3EAD4A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-</w:t>
            </w:r>
          </w:p>
        </w:tc>
        <w:tc>
          <w:tcPr>
            <w:tcW w:w="976" w:type="pct"/>
            <w:tcBorders>
              <w:bottom w:val="double" w:sz="6" w:space="0" w:color="000000"/>
              <w:right w:val="single" w:sz="4" w:space="0" w:color="auto"/>
            </w:tcBorders>
            <w:vAlign w:val="bottom"/>
          </w:tcPr>
          <w:p w14:paraId="028ACA66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-</w:t>
            </w:r>
          </w:p>
        </w:tc>
        <w:tc>
          <w:tcPr>
            <w:tcW w:w="976" w:type="pct"/>
            <w:tcBorders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836EB8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sz w:val="22"/>
                <w:szCs w:val="22"/>
              </w:rPr>
              <w:t>-</w:t>
            </w:r>
          </w:p>
        </w:tc>
      </w:tr>
      <w:tr w:rsidR="00290F86" w:rsidRPr="00BD454E" w14:paraId="77822B2C" w14:textId="77777777" w:rsidTr="00B34EA4">
        <w:trPr>
          <w:trHeight w:val="277"/>
        </w:trPr>
        <w:tc>
          <w:tcPr>
            <w:tcW w:w="20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59D0A" w14:textId="77777777" w:rsidR="00290F86" w:rsidRPr="00BD454E" w:rsidRDefault="00290F86" w:rsidP="00B34EA4">
            <w:pPr>
              <w:spacing w:line="360" w:lineRule="auto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GRYNASIS PELNAS (NUOSTOLIAI)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3586785A" w14:textId="77777777" w:rsidR="00290F86" w:rsidRPr="00BD454E" w:rsidRDefault="00290F86" w:rsidP="00B34EA4">
            <w:pPr>
              <w:spacing w:line="360" w:lineRule="auto"/>
              <w:jc w:val="right"/>
              <w:rPr>
                <w:b/>
                <w:bCs/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5 060</w:t>
            </w:r>
          </w:p>
        </w:tc>
        <w:tc>
          <w:tcPr>
            <w:tcW w:w="976" w:type="pct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02C3E7DF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(183 202)</w:t>
            </w:r>
          </w:p>
        </w:tc>
        <w:tc>
          <w:tcPr>
            <w:tcW w:w="97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A2FAF4" w14:textId="77777777" w:rsidR="00290F86" w:rsidRPr="00BD454E" w:rsidRDefault="00290F86" w:rsidP="00B34EA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D454E">
              <w:rPr>
                <w:b/>
                <w:bCs/>
                <w:sz w:val="22"/>
                <w:szCs w:val="22"/>
              </w:rPr>
              <w:t>(186 489)</w:t>
            </w:r>
          </w:p>
        </w:tc>
      </w:tr>
    </w:tbl>
    <w:p w14:paraId="24D388D6" w14:textId="77777777" w:rsidR="0088400B" w:rsidRPr="00BD454E" w:rsidRDefault="0088400B" w:rsidP="0088400B">
      <w:pPr>
        <w:ind w:firstLine="1134"/>
        <w:rPr>
          <w:bCs/>
          <w:color w:val="000000"/>
        </w:rPr>
      </w:pPr>
    </w:p>
    <w:p w14:paraId="181711B1" w14:textId="620E1475" w:rsidR="00290F86" w:rsidRPr="00BD454E" w:rsidRDefault="00290F86" w:rsidP="008F11F4">
      <w:pPr>
        <w:ind w:firstLine="1134"/>
        <w:jc w:val="both"/>
        <w:rPr>
          <w:bCs/>
          <w:color w:val="000000"/>
        </w:rPr>
      </w:pPr>
      <w:r w:rsidRPr="00BD454E">
        <w:rPr>
          <w:bCs/>
          <w:color w:val="000000"/>
        </w:rPr>
        <w:t>Bendrovės finansinė padėtis stab</w:t>
      </w:r>
      <w:r w:rsidR="00E76D9F" w:rsidRPr="00BD454E">
        <w:rPr>
          <w:bCs/>
          <w:color w:val="000000"/>
        </w:rPr>
        <w:t>i</w:t>
      </w:r>
      <w:r w:rsidRPr="00BD454E">
        <w:rPr>
          <w:bCs/>
          <w:color w:val="000000"/>
        </w:rPr>
        <w:t>l</w:t>
      </w:r>
      <w:r w:rsidR="00E76D9F" w:rsidRPr="00BD454E">
        <w:rPr>
          <w:bCs/>
          <w:color w:val="000000"/>
        </w:rPr>
        <w:t>i</w:t>
      </w:r>
      <w:r w:rsidRPr="00BD454E">
        <w:rPr>
          <w:bCs/>
          <w:color w:val="000000"/>
        </w:rPr>
        <w:t xml:space="preserve">. Skolos tiekėjams 2024 metų pabaigoje, </w:t>
      </w:r>
      <w:r w:rsidR="008F11F4" w:rsidRPr="00BD454E">
        <w:rPr>
          <w:bCs/>
          <w:color w:val="000000"/>
        </w:rPr>
        <w:t>pa</w:t>
      </w:r>
      <w:r w:rsidRPr="00BD454E">
        <w:rPr>
          <w:bCs/>
          <w:color w:val="000000"/>
        </w:rPr>
        <w:t>lygin</w:t>
      </w:r>
      <w:r w:rsidR="008F11F4" w:rsidRPr="00BD454E">
        <w:rPr>
          <w:bCs/>
          <w:color w:val="000000"/>
        </w:rPr>
        <w:t>ti</w:t>
      </w:r>
      <w:r w:rsidRPr="00BD454E">
        <w:rPr>
          <w:bCs/>
          <w:color w:val="000000"/>
        </w:rPr>
        <w:t xml:space="preserve"> su 2023 metais, sumažėjo 95 440 Eur. 2024-12-31 įsiskolinimas siekė 169 032 Eur, 2023-12-31 – 264 472 Eur. Apmokėjimo terminas – 202</w:t>
      </w:r>
      <w:r w:rsidR="00654FBC" w:rsidRPr="00BD454E">
        <w:rPr>
          <w:bCs/>
          <w:color w:val="000000"/>
        </w:rPr>
        <w:t>5</w:t>
      </w:r>
      <w:r w:rsidRPr="00BD454E">
        <w:rPr>
          <w:bCs/>
          <w:color w:val="000000"/>
        </w:rPr>
        <w:t xml:space="preserve"> m. sausio mėnuo. Pradelst</w:t>
      </w:r>
      <w:r w:rsidR="00E76D9F" w:rsidRPr="00BD454E">
        <w:rPr>
          <w:bCs/>
          <w:color w:val="000000"/>
        </w:rPr>
        <w:t>ų</w:t>
      </w:r>
      <w:r w:rsidRPr="00BD454E">
        <w:rPr>
          <w:bCs/>
          <w:color w:val="000000"/>
        </w:rPr>
        <w:t xml:space="preserve"> skolų Bendrovė neturi.</w:t>
      </w:r>
    </w:p>
    <w:p w14:paraId="6D5E3CE2" w14:textId="594D45B5" w:rsidR="00290F86" w:rsidRPr="00BD454E" w:rsidRDefault="00290F86" w:rsidP="0088400B">
      <w:pPr>
        <w:ind w:firstLine="1134"/>
        <w:jc w:val="both"/>
      </w:pPr>
      <w:r w:rsidRPr="00BD454E">
        <w:t xml:space="preserve">2024 m. gruodžio 31 d. pirkėjų įsiskolinimas už suteiktas paslaugas Bendrovei sudarė </w:t>
      </w:r>
      <w:r w:rsidRPr="00BD454E">
        <w:br/>
        <w:t>272 381 Eur su priskaitymais už gruodžio mėnesį. Pirkėjų mokumas yra 97,7</w:t>
      </w:r>
      <w:r w:rsidR="008F11F4" w:rsidRPr="00BD454E">
        <w:t xml:space="preserve"> </w:t>
      </w:r>
      <w:r w:rsidRPr="00BD454E">
        <w:t>%. Įsisenėjusių, priteistų vartotojų skolų liko  56 890 Eur.</w:t>
      </w:r>
    </w:p>
    <w:p w14:paraId="134D76EC" w14:textId="77777777" w:rsidR="00E603D1" w:rsidRPr="00BD454E" w:rsidRDefault="00E603D1" w:rsidP="0088400B">
      <w:pPr>
        <w:ind w:firstLine="1296"/>
        <w:jc w:val="both"/>
      </w:pPr>
    </w:p>
    <w:p w14:paraId="0D970B3F" w14:textId="77777777" w:rsidR="008F11F4" w:rsidRPr="00BD454E" w:rsidRDefault="008F11F4" w:rsidP="0088400B">
      <w:pPr>
        <w:ind w:firstLine="1296"/>
        <w:jc w:val="center"/>
        <w:rPr>
          <w:b/>
        </w:rPr>
      </w:pPr>
    </w:p>
    <w:p w14:paraId="1F26191B" w14:textId="77777777" w:rsidR="008F11F4" w:rsidRPr="00BD454E" w:rsidRDefault="008F11F4" w:rsidP="0088400B">
      <w:pPr>
        <w:ind w:firstLine="1296"/>
        <w:jc w:val="center"/>
        <w:rPr>
          <w:b/>
        </w:rPr>
      </w:pPr>
    </w:p>
    <w:p w14:paraId="3E2E6590" w14:textId="769722FC" w:rsidR="00D216E9" w:rsidRPr="00BD454E" w:rsidRDefault="00290F86" w:rsidP="008F11F4">
      <w:pPr>
        <w:ind w:firstLine="1134"/>
        <w:jc w:val="both"/>
        <w:rPr>
          <w:b/>
        </w:rPr>
      </w:pPr>
      <w:r w:rsidRPr="00BD454E">
        <w:rPr>
          <w:b/>
        </w:rPr>
        <w:lastRenderedPageBreak/>
        <w:t>Darbuotojų skaičiaus kitimo dinamika</w:t>
      </w:r>
    </w:p>
    <w:p w14:paraId="050E7626" w14:textId="77777777" w:rsidR="008F11F4" w:rsidRPr="00BD454E" w:rsidRDefault="00AF2194" w:rsidP="008F11F4">
      <w:pPr>
        <w:ind w:firstLine="1134"/>
        <w:jc w:val="both"/>
        <w:rPr>
          <w:bCs/>
        </w:rPr>
      </w:pPr>
      <w:r w:rsidRPr="00BD454E">
        <w:rPr>
          <w:bCs/>
        </w:rPr>
        <w:t>Vidutinio d</w:t>
      </w:r>
      <w:r w:rsidR="004345AC" w:rsidRPr="00BD454E">
        <w:rPr>
          <w:bCs/>
        </w:rPr>
        <w:t xml:space="preserve">arbuotojų skaičiaus padidėjimą lėmė </w:t>
      </w:r>
      <w:r w:rsidR="008F11F4" w:rsidRPr="00BD454E">
        <w:rPr>
          <w:bCs/>
        </w:rPr>
        <w:t>pagal</w:t>
      </w:r>
      <w:r w:rsidR="004345AC" w:rsidRPr="00BD454E">
        <w:rPr>
          <w:bCs/>
        </w:rPr>
        <w:t xml:space="preserve"> terminuota</w:t>
      </w:r>
      <w:r w:rsidR="008F11F4" w:rsidRPr="00BD454E">
        <w:rPr>
          <w:bCs/>
        </w:rPr>
        <w:t>s</w:t>
      </w:r>
      <w:r w:rsidR="004345AC" w:rsidRPr="00BD454E">
        <w:rPr>
          <w:bCs/>
        </w:rPr>
        <w:t xml:space="preserve"> darbo sutarti</w:t>
      </w:r>
      <w:r w:rsidR="008F11F4" w:rsidRPr="00BD454E">
        <w:rPr>
          <w:bCs/>
        </w:rPr>
        <w:t>s</w:t>
      </w:r>
      <w:r w:rsidR="004345AC" w:rsidRPr="00BD454E">
        <w:rPr>
          <w:bCs/>
        </w:rPr>
        <w:t xml:space="preserve"> į</w:t>
      </w:r>
      <w:r w:rsidR="00EA6606" w:rsidRPr="00BD454E">
        <w:rPr>
          <w:bCs/>
        </w:rPr>
        <w:t xml:space="preserve"> </w:t>
      </w:r>
      <w:r w:rsidR="004345AC" w:rsidRPr="00BD454E">
        <w:rPr>
          <w:bCs/>
        </w:rPr>
        <w:t>Dūkšto mokyklos katilin</w:t>
      </w:r>
      <w:r w:rsidR="00E76D9F" w:rsidRPr="00BD454E">
        <w:rPr>
          <w:bCs/>
        </w:rPr>
        <w:t>ę</w:t>
      </w:r>
      <w:r w:rsidR="004345AC" w:rsidRPr="00BD454E">
        <w:rPr>
          <w:bCs/>
        </w:rPr>
        <w:t xml:space="preserve"> priimti 4 darbuotojai.</w:t>
      </w:r>
    </w:p>
    <w:p w14:paraId="6AC3DCD8" w14:textId="6B570958" w:rsidR="0088400B" w:rsidRPr="00BD454E" w:rsidRDefault="00290F86" w:rsidP="008F11F4">
      <w:pPr>
        <w:jc w:val="both"/>
        <w:rPr>
          <w:bCs/>
        </w:rPr>
      </w:pPr>
      <w:r w:rsidRPr="00BD454E">
        <w:rPr>
          <w:noProof/>
          <w14:ligatures w14:val="standardContextual"/>
        </w:rPr>
        <w:drawing>
          <wp:inline distT="0" distB="0" distL="0" distR="0" wp14:anchorId="0DCE011F" wp14:editId="16D748FA">
            <wp:extent cx="6105525" cy="2200275"/>
            <wp:effectExtent l="0" t="0" r="9525" b="9525"/>
            <wp:docPr id="1294585595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CB102631-DBC9-82A1-98E3-8B9687DB03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C39694F" w14:textId="4957B685" w:rsidR="00290F86" w:rsidRPr="00BD454E" w:rsidRDefault="00290F86" w:rsidP="008F11F4">
      <w:pPr>
        <w:ind w:firstLine="1134"/>
        <w:jc w:val="both"/>
        <w:rPr>
          <w:sz w:val="22"/>
          <w:szCs w:val="22"/>
          <w:lang w:eastAsia="en-US"/>
        </w:rPr>
      </w:pPr>
      <w:bookmarkStart w:id="1" w:name="_Hlk128996290"/>
      <w:r w:rsidRPr="00BD454E">
        <w:t>Vidutinis darbuotojų atlyginimas 2024 metais (neatskaičius mokesčių) buvo 1 794 Eur</w:t>
      </w:r>
      <w:r w:rsidR="008F11F4" w:rsidRPr="00BD454E">
        <w:t xml:space="preserve"> </w:t>
      </w:r>
      <w:r w:rsidRPr="00BD454E">
        <w:t>/</w:t>
      </w:r>
      <w:r w:rsidR="008F11F4" w:rsidRPr="00BD454E">
        <w:t xml:space="preserve"> </w:t>
      </w:r>
      <w:r w:rsidRPr="00BD454E">
        <w:t>mėn. (2023 metais – 1 499 Eur</w:t>
      </w:r>
      <w:r w:rsidR="008F11F4" w:rsidRPr="00BD454E">
        <w:t xml:space="preserve"> </w:t>
      </w:r>
      <w:r w:rsidRPr="00BD454E">
        <w:t>/</w:t>
      </w:r>
      <w:r w:rsidR="008F11F4" w:rsidRPr="00BD454E">
        <w:t xml:space="preserve"> </w:t>
      </w:r>
      <w:r w:rsidRPr="00BD454E">
        <w:t xml:space="preserve">mėn.). Vidutinis atlyginimas padidėjo dėl minimalaus mėnesinio atlyginimo </w:t>
      </w:r>
      <w:r w:rsidR="00AF2194" w:rsidRPr="00BD454E">
        <w:t>ir darbuotojų</w:t>
      </w:r>
      <w:r w:rsidR="0014747E" w:rsidRPr="00BD454E">
        <w:t xml:space="preserve"> </w:t>
      </w:r>
      <w:r w:rsidR="00AF2194" w:rsidRPr="00BD454E">
        <w:t>skaičiaus</w:t>
      </w:r>
      <w:r w:rsidR="0014747E" w:rsidRPr="00BD454E">
        <w:t xml:space="preserve"> </w:t>
      </w:r>
      <w:r w:rsidRPr="00BD454E">
        <w:t>padid</w:t>
      </w:r>
      <w:r w:rsidR="0014747E" w:rsidRPr="00BD454E">
        <w:t>ėji</w:t>
      </w:r>
      <w:r w:rsidRPr="00BD454E">
        <w:t>mo.</w:t>
      </w:r>
    </w:p>
    <w:p w14:paraId="2189D8FD" w14:textId="4501F8F6" w:rsidR="00290F86" w:rsidRPr="00BD454E" w:rsidRDefault="00290F86" w:rsidP="008F11F4">
      <w:pPr>
        <w:ind w:firstLine="1134"/>
        <w:jc w:val="both"/>
        <w:rPr>
          <w:b/>
          <w:bCs/>
        </w:rPr>
      </w:pPr>
      <w:r w:rsidRPr="00BD454E">
        <w:rPr>
          <w:bCs/>
        </w:rPr>
        <w:t>Bendrovėje yra įteisinta ir galiojanti kolektyvinė sutartis, veikia profesinė sąjunga, kurios veikla operatyviau padeda darbuotojams spręsti aktualius darbo sąlygų, atlygio ir kitus klausimus su darbdaviu.</w:t>
      </w:r>
      <w:bookmarkEnd w:id="1"/>
    </w:p>
    <w:p w14:paraId="0A1F9CD7" w14:textId="77777777" w:rsidR="008F11F4" w:rsidRPr="00BD454E" w:rsidRDefault="008F11F4" w:rsidP="008F11F4">
      <w:pPr>
        <w:ind w:firstLine="401"/>
        <w:jc w:val="center"/>
        <w:rPr>
          <w:b/>
        </w:rPr>
      </w:pPr>
    </w:p>
    <w:p w14:paraId="69AB41E3" w14:textId="77B8DDBD" w:rsidR="00290F86" w:rsidRPr="00BD454E" w:rsidRDefault="00290F86" w:rsidP="008F11F4">
      <w:pPr>
        <w:ind w:firstLine="1134"/>
        <w:jc w:val="both"/>
        <w:rPr>
          <w:b/>
        </w:rPr>
      </w:pPr>
      <w:r w:rsidRPr="00BD454E">
        <w:rPr>
          <w:b/>
        </w:rPr>
        <w:t>Numatomi įmonės tikslai ir tikslų siekimo kryptys</w:t>
      </w:r>
    </w:p>
    <w:p w14:paraId="6A0B9381" w14:textId="79B94DEF" w:rsidR="00290F86" w:rsidRPr="00BD454E" w:rsidRDefault="00AA2AA6" w:rsidP="008F11F4">
      <w:pPr>
        <w:ind w:firstLine="1134"/>
        <w:jc w:val="both"/>
        <w:rPr>
          <w:bCs/>
        </w:rPr>
      </w:pPr>
      <w:r w:rsidRPr="00BD454E">
        <w:rPr>
          <w:bCs/>
        </w:rPr>
        <w:t xml:space="preserve">1. </w:t>
      </w:r>
      <w:r w:rsidR="00290F86" w:rsidRPr="00BD454E">
        <w:rPr>
          <w:bCs/>
        </w:rPr>
        <w:t>Technologinių nuostolių mažinimas ir optimalus turimų energijos gamybos šaltinių ir skirstymo įrengi</w:t>
      </w:r>
      <w:r w:rsidR="008F11F4" w:rsidRPr="00BD454E">
        <w:rPr>
          <w:bCs/>
        </w:rPr>
        <w:t>ni</w:t>
      </w:r>
      <w:r w:rsidR="00290F86" w:rsidRPr="00BD454E">
        <w:rPr>
          <w:bCs/>
        </w:rPr>
        <w:t>ų išnaudojimas. Naujų šilumos energiją generuojančių įrenginių įdiegimas.</w:t>
      </w:r>
    </w:p>
    <w:p w14:paraId="5926A73C" w14:textId="77777777" w:rsidR="00290F86" w:rsidRPr="00BD454E" w:rsidRDefault="00290F86" w:rsidP="008F11F4">
      <w:pPr>
        <w:ind w:firstLine="1134"/>
        <w:jc w:val="both"/>
        <w:rPr>
          <w:bCs/>
        </w:rPr>
      </w:pPr>
      <w:r w:rsidRPr="00BD454E">
        <w:rPr>
          <w:bCs/>
        </w:rPr>
        <w:t>Numatoma:</w:t>
      </w:r>
    </w:p>
    <w:p w14:paraId="3AEA8DCD" w14:textId="22B82B31" w:rsidR="00290F86" w:rsidRPr="00BD454E" w:rsidRDefault="00290F86" w:rsidP="008F11F4">
      <w:pPr>
        <w:ind w:firstLine="1134"/>
        <w:jc w:val="both"/>
        <w:rPr>
          <w:bCs/>
        </w:rPr>
      </w:pPr>
      <w:r w:rsidRPr="00BD454E">
        <w:rPr>
          <w:bCs/>
        </w:rPr>
        <w:t>1.1. Vidiškių katilinėje įrengti 0,5 MW skiedr</w:t>
      </w:r>
      <w:r w:rsidR="008B3527" w:rsidRPr="00BD454E">
        <w:rPr>
          <w:bCs/>
        </w:rPr>
        <w:t>omis</w:t>
      </w:r>
      <w:r w:rsidRPr="00BD454E">
        <w:rPr>
          <w:bCs/>
        </w:rPr>
        <w:t xml:space="preserve"> kūrenam</w:t>
      </w:r>
      <w:r w:rsidR="008B3527" w:rsidRPr="00BD454E">
        <w:rPr>
          <w:bCs/>
        </w:rPr>
        <w:t>ą</w:t>
      </w:r>
      <w:r w:rsidRPr="00BD454E">
        <w:rPr>
          <w:bCs/>
        </w:rPr>
        <w:t xml:space="preserve"> katilą, kuris dirbs vasaros </w:t>
      </w:r>
      <w:r w:rsidR="00AA2AA6" w:rsidRPr="00BD454E">
        <w:rPr>
          <w:bCs/>
        </w:rPr>
        <w:t xml:space="preserve"> </w:t>
      </w:r>
      <w:r w:rsidRPr="00BD454E">
        <w:rPr>
          <w:bCs/>
        </w:rPr>
        <w:t>sezono met</w:t>
      </w:r>
      <w:r w:rsidR="005D15DA" w:rsidRPr="00BD454E">
        <w:rPr>
          <w:bCs/>
        </w:rPr>
        <w:t>u</w:t>
      </w:r>
      <w:r w:rsidRPr="00BD454E">
        <w:rPr>
          <w:bCs/>
        </w:rPr>
        <w:t>, o ž</w:t>
      </w:r>
      <w:r w:rsidR="005D15DA" w:rsidRPr="00BD454E">
        <w:rPr>
          <w:bCs/>
        </w:rPr>
        <w:t>i</w:t>
      </w:r>
      <w:r w:rsidRPr="00BD454E">
        <w:rPr>
          <w:bCs/>
        </w:rPr>
        <w:t>em</w:t>
      </w:r>
      <w:r w:rsidR="005D15DA" w:rsidRPr="00BD454E">
        <w:rPr>
          <w:bCs/>
        </w:rPr>
        <w:t>ą</w:t>
      </w:r>
      <w:r w:rsidRPr="00BD454E">
        <w:rPr>
          <w:bCs/>
        </w:rPr>
        <w:t xml:space="preserve"> bus </w:t>
      </w:r>
      <w:r w:rsidR="005D15DA" w:rsidRPr="00BD454E">
        <w:rPr>
          <w:bCs/>
        </w:rPr>
        <w:t xml:space="preserve">kaip </w:t>
      </w:r>
      <w:r w:rsidRPr="00BD454E">
        <w:rPr>
          <w:bCs/>
        </w:rPr>
        <w:t xml:space="preserve">rezervinis. Investicijos vertė sieks apie 100 000 Eur. </w:t>
      </w:r>
    </w:p>
    <w:p w14:paraId="76286503" w14:textId="77777777" w:rsidR="00AA2AA6" w:rsidRPr="00BD454E" w:rsidRDefault="00290F86" w:rsidP="008F11F4">
      <w:pPr>
        <w:ind w:firstLine="1134"/>
        <w:jc w:val="both"/>
        <w:rPr>
          <w:bCs/>
        </w:rPr>
      </w:pPr>
      <w:r w:rsidRPr="00BD454E">
        <w:rPr>
          <w:bCs/>
        </w:rPr>
        <w:t>1.2. Dūkšto mokyklos katilinėje į  malkomis kūrenam</w:t>
      </w:r>
      <w:r w:rsidR="005D15DA" w:rsidRPr="00BD454E">
        <w:rPr>
          <w:bCs/>
        </w:rPr>
        <w:t>ą</w:t>
      </w:r>
      <w:r w:rsidRPr="00BD454E">
        <w:rPr>
          <w:bCs/>
        </w:rPr>
        <w:t xml:space="preserve"> katilą įmontuoti </w:t>
      </w:r>
      <w:proofErr w:type="spellStart"/>
      <w:r w:rsidRPr="00BD454E">
        <w:rPr>
          <w:bCs/>
        </w:rPr>
        <w:t>granulinį</w:t>
      </w:r>
      <w:proofErr w:type="spellEnd"/>
      <w:r w:rsidRPr="00BD454E">
        <w:rPr>
          <w:bCs/>
        </w:rPr>
        <w:t xml:space="preserve"> degiklį, </w:t>
      </w:r>
    </w:p>
    <w:p w14:paraId="534EC59E" w14:textId="69337550" w:rsidR="00290F86" w:rsidRPr="00BD454E" w:rsidRDefault="00290F86" w:rsidP="008F11F4">
      <w:pPr>
        <w:jc w:val="both"/>
        <w:rPr>
          <w:bCs/>
        </w:rPr>
      </w:pPr>
      <w:r w:rsidRPr="00BD454E">
        <w:rPr>
          <w:bCs/>
        </w:rPr>
        <w:t>sumontuoti talp</w:t>
      </w:r>
      <w:r w:rsidR="005D15DA" w:rsidRPr="00BD454E">
        <w:rPr>
          <w:bCs/>
        </w:rPr>
        <w:t>ą</w:t>
      </w:r>
      <w:r w:rsidRPr="00BD454E">
        <w:rPr>
          <w:bCs/>
        </w:rPr>
        <w:t xml:space="preserve"> granulėms ir granulių padavimo sistemą. Investicijos vertė apie 35 000 Eur.</w:t>
      </w:r>
    </w:p>
    <w:p w14:paraId="10001791" w14:textId="4066B207" w:rsidR="00290F86" w:rsidRPr="00BD454E" w:rsidRDefault="00290F86" w:rsidP="008F11F4">
      <w:pPr>
        <w:ind w:firstLine="1134"/>
        <w:jc w:val="both"/>
        <w:rPr>
          <w:bCs/>
        </w:rPr>
      </w:pPr>
      <w:r w:rsidRPr="00BD454E">
        <w:rPr>
          <w:bCs/>
        </w:rPr>
        <w:t>2. Šiuolaikiškos įmonės su motyvuotais darbuotojais kūrimas</w:t>
      </w:r>
      <w:r w:rsidR="008B3527" w:rsidRPr="00BD454E">
        <w:rPr>
          <w:bCs/>
        </w:rPr>
        <w:t xml:space="preserve">. </w:t>
      </w:r>
      <w:r w:rsidRPr="00BD454E">
        <w:rPr>
          <w:bCs/>
        </w:rPr>
        <w:t>Darbo ir buities sąlygų gerinimas.</w:t>
      </w:r>
    </w:p>
    <w:p w14:paraId="6E94CEFE" w14:textId="77777777" w:rsidR="00290F86" w:rsidRPr="00BD454E" w:rsidRDefault="00290F86" w:rsidP="008F11F4">
      <w:pPr>
        <w:ind w:firstLine="1134"/>
        <w:jc w:val="both"/>
        <w:rPr>
          <w:bCs/>
        </w:rPr>
      </w:pPr>
      <w:r w:rsidRPr="00BD454E">
        <w:rPr>
          <w:bCs/>
        </w:rPr>
        <w:t>Numatoma:</w:t>
      </w:r>
    </w:p>
    <w:p w14:paraId="4E80EBA8" w14:textId="31BC15BA" w:rsidR="00AA2AA6" w:rsidRPr="00BD454E" w:rsidRDefault="00AA2AA6" w:rsidP="008F11F4">
      <w:pPr>
        <w:tabs>
          <w:tab w:val="left" w:pos="1134"/>
        </w:tabs>
        <w:jc w:val="both"/>
      </w:pPr>
      <w:r w:rsidRPr="00BD454E">
        <w:tab/>
        <w:t>2.1.</w:t>
      </w:r>
      <w:r w:rsidR="00290F86" w:rsidRPr="00BD454E">
        <w:t xml:space="preserve"> Didinti darbuotojų motyvaciją, darbo efektyvumą bei darbo užmokestį, skatinti darbuotojus mokytis, domėtis energetikos technologijų naujovėmis</w:t>
      </w:r>
      <w:r w:rsidR="008B3527" w:rsidRPr="00BD454E">
        <w:t>.</w:t>
      </w:r>
    </w:p>
    <w:p w14:paraId="1BC493FA" w14:textId="77777777" w:rsidR="00AA2AA6" w:rsidRPr="00BD454E" w:rsidRDefault="00AA2AA6" w:rsidP="008F11F4">
      <w:pPr>
        <w:tabs>
          <w:tab w:val="left" w:pos="1134"/>
        </w:tabs>
        <w:jc w:val="both"/>
      </w:pPr>
      <w:r w:rsidRPr="00BD454E">
        <w:tab/>
        <w:t xml:space="preserve">2.2. </w:t>
      </w:r>
      <w:r w:rsidR="00290F86" w:rsidRPr="00BD454E">
        <w:t xml:space="preserve"> Nuo 2025 metų sausio 1 dienos 12,3 %  padidinti darbuotojų darbo užmokestį.</w:t>
      </w:r>
    </w:p>
    <w:p w14:paraId="5CA1112D" w14:textId="43361EC2" w:rsidR="00290F86" w:rsidRPr="00BD454E" w:rsidRDefault="00AA2AA6" w:rsidP="008F11F4">
      <w:pPr>
        <w:tabs>
          <w:tab w:val="left" w:pos="1134"/>
        </w:tabs>
        <w:jc w:val="both"/>
      </w:pPr>
      <w:r w:rsidRPr="00BD454E">
        <w:tab/>
        <w:t xml:space="preserve">2.3. </w:t>
      </w:r>
      <w:r w:rsidR="00290F86" w:rsidRPr="00BD454E">
        <w:t xml:space="preserve">Suteikti darbuotojams sveikatos draudimą gydymo ir traumų išlaidoms kompensuoti. </w:t>
      </w:r>
    </w:p>
    <w:p w14:paraId="2A1CD779" w14:textId="77777777" w:rsidR="00290F86" w:rsidRPr="00BD454E" w:rsidRDefault="00290F86" w:rsidP="008F11F4">
      <w:pPr>
        <w:ind w:firstLine="1296"/>
        <w:jc w:val="both"/>
        <w:rPr>
          <w:color w:val="C00000"/>
        </w:rPr>
      </w:pPr>
    </w:p>
    <w:p w14:paraId="4ADD68BC" w14:textId="20A99FF7" w:rsidR="000B475C" w:rsidRDefault="008B3527" w:rsidP="008B3527">
      <w:pPr>
        <w:tabs>
          <w:tab w:val="left" w:pos="1134"/>
        </w:tabs>
        <w:jc w:val="center"/>
      </w:pPr>
      <w:r w:rsidRPr="00BD454E">
        <w:t>__________</w:t>
      </w:r>
    </w:p>
    <w:sectPr w:rsidR="000B475C" w:rsidSect="006B2773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12B54"/>
    <w:multiLevelType w:val="multilevel"/>
    <w:tmpl w:val="9CB66D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0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048" w:hanging="1800"/>
      </w:pPr>
      <w:rPr>
        <w:rFonts w:hint="default"/>
      </w:rPr>
    </w:lvl>
  </w:abstractNum>
  <w:abstractNum w:abstractNumId="1" w15:restartNumberingAfterBreak="0">
    <w:nsid w:val="386123E0"/>
    <w:multiLevelType w:val="hybridMultilevel"/>
    <w:tmpl w:val="0CA444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F86"/>
    <w:rsid w:val="00047C22"/>
    <w:rsid w:val="000A0B13"/>
    <w:rsid w:val="000B475C"/>
    <w:rsid w:val="0013575C"/>
    <w:rsid w:val="0014747E"/>
    <w:rsid w:val="00184BF9"/>
    <w:rsid w:val="00244A6B"/>
    <w:rsid w:val="002504C7"/>
    <w:rsid w:val="00257853"/>
    <w:rsid w:val="00276CEF"/>
    <w:rsid w:val="00290ED2"/>
    <w:rsid w:val="00290F86"/>
    <w:rsid w:val="002A38D3"/>
    <w:rsid w:val="002C6EEA"/>
    <w:rsid w:val="002D1773"/>
    <w:rsid w:val="00370E2C"/>
    <w:rsid w:val="003D548D"/>
    <w:rsid w:val="004345AC"/>
    <w:rsid w:val="00523C92"/>
    <w:rsid w:val="005968C3"/>
    <w:rsid w:val="005C3D79"/>
    <w:rsid w:val="005D15DA"/>
    <w:rsid w:val="00654FBC"/>
    <w:rsid w:val="006918DF"/>
    <w:rsid w:val="006B2773"/>
    <w:rsid w:val="006D7582"/>
    <w:rsid w:val="007330A4"/>
    <w:rsid w:val="00747233"/>
    <w:rsid w:val="007568D7"/>
    <w:rsid w:val="0076404C"/>
    <w:rsid w:val="00774D5D"/>
    <w:rsid w:val="00797D93"/>
    <w:rsid w:val="007C43CF"/>
    <w:rsid w:val="007F0236"/>
    <w:rsid w:val="00803CD0"/>
    <w:rsid w:val="0083290F"/>
    <w:rsid w:val="008348A9"/>
    <w:rsid w:val="008708C3"/>
    <w:rsid w:val="00874020"/>
    <w:rsid w:val="0088400B"/>
    <w:rsid w:val="008B3527"/>
    <w:rsid w:val="008F11F4"/>
    <w:rsid w:val="00A13C38"/>
    <w:rsid w:val="00A239AB"/>
    <w:rsid w:val="00A24583"/>
    <w:rsid w:val="00A611E8"/>
    <w:rsid w:val="00AA2AA6"/>
    <w:rsid w:val="00AF2194"/>
    <w:rsid w:val="00AF68AA"/>
    <w:rsid w:val="00BC1EEF"/>
    <w:rsid w:val="00BD454E"/>
    <w:rsid w:val="00C24E50"/>
    <w:rsid w:val="00C53CC7"/>
    <w:rsid w:val="00C844C1"/>
    <w:rsid w:val="00D216E9"/>
    <w:rsid w:val="00D648AF"/>
    <w:rsid w:val="00E00451"/>
    <w:rsid w:val="00E534E9"/>
    <w:rsid w:val="00E603D1"/>
    <w:rsid w:val="00E76D9F"/>
    <w:rsid w:val="00E8796E"/>
    <w:rsid w:val="00EA6606"/>
    <w:rsid w:val="00EF3EA9"/>
    <w:rsid w:val="00F13ECC"/>
    <w:rsid w:val="00F2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50120"/>
  <w15:chartTrackingRefBased/>
  <w15:docId w15:val="{FA606366-961F-403E-80C5-16C70531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45A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90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90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90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90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90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90F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90F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90F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90F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90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90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90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90F8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90F8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90F8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90F8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90F8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90F8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90F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90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90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90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90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90F8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90F8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90F8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90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90F8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90F86"/>
    <w:rPr>
      <w:b/>
      <w:bCs/>
      <w:smallCaps/>
      <w:color w:val="0F4761" w:themeColor="accent1" w:themeShade="BF"/>
      <w:spacing w:val="5"/>
    </w:rPr>
  </w:style>
  <w:style w:type="paragraph" w:customStyle="1" w:styleId="Heading">
    <w:name w:val="Heading"/>
    <w:basedOn w:val="prastasis"/>
    <w:next w:val="Paantrat"/>
    <w:rsid w:val="00290F86"/>
    <w:pPr>
      <w:jc w:val="center"/>
    </w:pPr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Knyga2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Users\Irina\Desktop\2024%20m%20ataskaitos%20VERT\Diagramos%20vadovyb&#279;s%20ataskaitai%202024%20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Knyga2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Lapas1!$B$2</c:f>
              <c:strCache>
                <c:ptCount val="1"/>
                <c:pt idx="0">
                  <c:v>Šilumos gamyba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Lapas1!$C$1:$E$1</c:f>
              <c:strCache>
                <c:ptCount val="3"/>
                <c:pt idx="0">
                  <c:v>2022 m.</c:v>
                </c:pt>
                <c:pt idx="1">
                  <c:v>2023m.</c:v>
                </c:pt>
                <c:pt idx="2">
                  <c:v>2024 m.</c:v>
                </c:pt>
              </c:strCache>
            </c:strRef>
          </c:cat>
          <c:val>
            <c:numRef>
              <c:f>Lapas1!$C$2:$E$2</c:f>
              <c:numCache>
                <c:formatCode>General</c:formatCode>
                <c:ptCount val="3"/>
                <c:pt idx="0">
                  <c:v>23.5</c:v>
                </c:pt>
                <c:pt idx="1">
                  <c:v>23.3</c:v>
                </c:pt>
                <c:pt idx="2">
                  <c:v>23.2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B9-45AE-A57F-9404EE7ADE27}"/>
            </c:ext>
          </c:extLst>
        </c:ser>
        <c:ser>
          <c:idx val="1"/>
          <c:order val="1"/>
          <c:tx>
            <c:strRef>
              <c:f>Lapas1!$B$3</c:f>
              <c:strCache>
                <c:ptCount val="1"/>
                <c:pt idx="0">
                  <c:v>Šilumos realizacija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Lapas1!$C$1:$E$1</c:f>
              <c:strCache>
                <c:ptCount val="3"/>
                <c:pt idx="0">
                  <c:v>2022 m.</c:v>
                </c:pt>
                <c:pt idx="1">
                  <c:v>2023m.</c:v>
                </c:pt>
                <c:pt idx="2">
                  <c:v>2024 m.</c:v>
                </c:pt>
              </c:strCache>
            </c:strRef>
          </c:cat>
          <c:val>
            <c:numRef>
              <c:f>Lapas1!$C$3:$E$3</c:f>
              <c:numCache>
                <c:formatCode>General</c:formatCode>
                <c:ptCount val="3"/>
                <c:pt idx="0">
                  <c:v>19.600000000000001</c:v>
                </c:pt>
                <c:pt idx="1">
                  <c:v>19.100000000000001</c:v>
                </c:pt>
                <c:pt idx="2">
                  <c:v>19.2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8B9-45AE-A57F-9404EE7ADE27}"/>
            </c:ext>
          </c:extLst>
        </c:ser>
        <c:ser>
          <c:idx val="2"/>
          <c:order val="2"/>
          <c:tx>
            <c:strRef>
              <c:f>Lapas1!$B$4</c:f>
              <c:strCache>
                <c:ptCount val="1"/>
                <c:pt idx="0">
                  <c:v>Nuostoliai tinkle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Lapas1!$C$1:$E$1</c:f>
              <c:strCache>
                <c:ptCount val="3"/>
                <c:pt idx="0">
                  <c:v>2022 m.</c:v>
                </c:pt>
                <c:pt idx="1">
                  <c:v>2023m.</c:v>
                </c:pt>
                <c:pt idx="2">
                  <c:v>2024 m.</c:v>
                </c:pt>
              </c:strCache>
            </c:strRef>
          </c:cat>
          <c:val>
            <c:numRef>
              <c:f>Lapas1!$C$4:$E$4</c:f>
              <c:numCache>
                <c:formatCode>General</c:formatCode>
                <c:ptCount val="3"/>
                <c:pt idx="0">
                  <c:v>3.9</c:v>
                </c:pt>
                <c:pt idx="1">
                  <c:v>4.2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8B9-45AE-A57F-9404EE7ADE27}"/>
            </c:ext>
          </c:extLst>
        </c:ser>
        <c:ser>
          <c:idx val="3"/>
          <c:order val="3"/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Lapas1!$B$2:$B$3</c:f>
              <c:strCache>
                <c:ptCount val="2"/>
                <c:pt idx="0">
                  <c:v>Šilumos gamyba</c:v>
                </c:pt>
                <c:pt idx="1">
                  <c:v>Šilumos realizacija</c:v>
                </c:pt>
              </c:strCache>
            </c:strRef>
          </c:cat>
          <c:val>
            <c:numRef>
              <c:f>Lapas1!$B$4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8B9-45AE-A57F-9404EE7ADE27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21593727"/>
        <c:axId val="321594687"/>
      </c:barChart>
      <c:catAx>
        <c:axId val="3215937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21594687"/>
        <c:crosses val="autoZero"/>
        <c:auto val="1"/>
        <c:lblAlgn val="ctr"/>
        <c:lblOffset val="100"/>
        <c:noMultiLvlLbl val="0"/>
      </c:catAx>
      <c:valAx>
        <c:axId val="3215946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215937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DA7-4A34-B235-78D32C8C7BE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DA7-4A34-B235-78D32C8C7BE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DA7-4A34-B235-78D32C8C7BE7}"/>
              </c:ext>
            </c:extLst>
          </c:dPt>
          <c:dLbls>
            <c:dLbl>
              <c:idx val="0"/>
              <c:layout>
                <c:manualLayout>
                  <c:x val="0.1174254654433905"/>
                  <c:y val="-0.12585921551472731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DA7-4A34-B235-78D32C8C7BE7}"/>
                </c:ext>
              </c:extLst>
            </c:dLbl>
            <c:dLbl>
              <c:idx val="1"/>
              <c:layout>
                <c:manualLayout>
                  <c:x val="9.1640160778825447E-3"/>
                  <c:y val="-5.4698891805191018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DA7-4A34-B235-78D32C8C7BE7}"/>
                </c:ext>
              </c:extLst>
            </c:dLbl>
            <c:dLbl>
              <c:idx val="2"/>
              <c:layout>
                <c:manualLayout>
                  <c:x val="3.9557999594754423E-2"/>
                  <c:y val="1.122448235637212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DA7-4A34-B235-78D32C8C7BE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Lapas1!$B$30:$B$32</c:f>
              <c:strCache>
                <c:ptCount val="3"/>
                <c:pt idx="0">
                  <c:v>Medienos skiedra</c:v>
                </c:pt>
                <c:pt idx="1">
                  <c:v>Malkinė mediena</c:v>
                </c:pt>
                <c:pt idx="2">
                  <c:v>Medienos granulės</c:v>
                </c:pt>
              </c:strCache>
            </c:strRef>
          </c:cat>
          <c:val>
            <c:numRef>
              <c:f>Lapas1!$C$30:$C$32</c:f>
              <c:numCache>
                <c:formatCode>0.00%</c:formatCode>
                <c:ptCount val="3"/>
                <c:pt idx="0">
                  <c:v>0.95199999999999996</c:v>
                </c:pt>
                <c:pt idx="1">
                  <c:v>1.9199999999999998E-2</c:v>
                </c:pt>
                <c:pt idx="2">
                  <c:v>2.8799999999999999E-2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DA7-4A34-B235-78D32C8C7BE7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Lapas2!$B$1</c:f>
              <c:strCache>
                <c:ptCount val="1"/>
                <c:pt idx="0">
                  <c:v>2023 m. šiluma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Lapas2!$A$2:$A$13</c:f>
              <c:strCache>
                <c:ptCount val="12"/>
                <c:pt idx="0">
                  <c:v>1 mėn.</c:v>
                </c:pt>
                <c:pt idx="1">
                  <c:v>2 mėn.</c:v>
                </c:pt>
                <c:pt idx="2">
                  <c:v>3 mėn.</c:v>
                </c:pt>
                <c:pt idx="3">
                  <c:v>4 mėn.</c:v>
                </c:pt>
                <c:pt idx="4">
                  <c:v>5 mėn.</c:v>
                </c:pt>
                <c:pt idx="5">
                  <c:v>6 mėn.</c:v>
                </c:pt>
                <c:pt idx="6">
                  <c:v>7 mėn.</c:v>
                </c:pt>
                <c:pt idx="7">
                  <c:v>8 mėn.</c:v>
                </c:pt>
                <c:pt idx="8">
                  <c:v>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Lapas2!$B$2:$B$13</c:f>
              <c:numCache>
                <c:formatCode>General</c:formatCode>
                <c:ptCount val="12"/>
                <c:pt idx="0">
                  <c:v>10.53</c:v>
                </c:pt>
                <c:pt idx="1">
                  <c:v>10.37</c:v>
                </c:pt>
                <c:pt idx="2">
                  <c:v>10.130000000000001</c:v>
                </c:pt>
                <c:pt idx="3">
                  <c:v>9.5399999999999991</c:v>
                </c:pt>
                <c:pt idx="4">
                  <c:v>8.14</c:v>
                </c:pt>
                <c:pt idx="5">
                  <c:v>8.14</c:v>
                </c:pt>
                <c:pt idx="6">
                  <c:v>8.17</c:v>
                </c:pt>
                <c:pt idx="7">
                  <c:v>8.77</c:v>
                </c:pt>
                <c:pt idx="8">
                  <c:v>8.32</c:v>
                </c:pt>
                <c:pt idx="9">
                  <c:v>8.2899999999999991</c:v>
                </c:pt>
                <c:pt idx="10">
                  <c:v>11.01</c:v>
                </c:pt>
                <c:pt idx="11">
                  <c:v>11.8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77-4F81-AB5E-B0D9DE8B0C1A}"/>
            </c:ext>
          </c:extLst>
        </c:ser>
        <c:ser>
          <c:idx val="1"/>
          <c:order val="1"/>
          <c:tx>
            <c:strRef>
              <c:f>Lapas2!$C$1</c:f>
              <c:strCache>
                <c:ptCount val="1"/>
                <c:pt idx="0">
                  <c:v>2024 m. šiluma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Lapas2!$A$2:$A$13</c:f>
              <c:strCache>
                <c:ptCount val="12"/>
                <c:pt idx="0">
                  <c:v>1 mėn.</c:v>
                </c:pt>
                <c:pt idx="1">
                  <c:v>2 mėn.</c:v>
                </c:pt>
                <c:pt idx="2">
                  <c:v>3 mėn.</c:v>
                </c:pt>
                <c:pt idx="3">
                  <c:v>4 mėn.</c:v>
                </c:pt>
                <c:pt idx="4">
                  <c:v>5 mėn.</c:v>
                </c:pt>
                <c:pt idx="5">
                  <c:v>6 mėn.</c:v>
                </c:pt>
                <c:pt idx="6">
                  <c:v>7 mėn.</c:v>
                </c:pt>
                <c:pt idx="7">
                  <c:v>8 mėn.</c:v>
                </c:pt>
                <c:pt idx="8">
                  <c:v>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Lapas2!$C$2:$C$13</c:f>
              <c:numCache>
                <c:formatCode>General</c:formatCode>
                <c:ptCount val="12"/>
                <c:pt idx="0">
                  <c:v>12</c:v>
                </c:pt>
                <c:pt idx="1">
                  <c:v>12.5</c:v>
                </c:pt>
                <c:pt idx="2">
                  <c:v>11</c:v>
                </c:pt>
                <c:pt idx="3">
                  <c:v>11</c:v>
                </c:pt>
                <c:pt idx="4">
                  <c:v>10.5</c:v>
                </c:pt>
                <c:pt idx="5">
                  <c:v>10.5</c:v>
                </c:pt>
                <c:pt idx="6">
                  <c:v>10.5</c:v>
                </c:pt>
                <c:pt idx="7">
                  <c:v>10.5</c:v>
                </c:pt>
                <c:pt idx="8">
                  <c:v>10.5</c:v>
                </c:pt>
                <c:pt idx="9">
                  <c:v>10</c:v>
                </c:pt>
                <c:pt idx="10">
                  <c:v>9.5</c:v>
                </c:pt>
                <c:pt idx="11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A77-4F81-AB5E-B0D9DE8B0C1A}"/>
            </c:ext>
          </c:extLst>
        </c:ser>
        <c:ser>
          <c:idx val="2"/>
          <c:order val="2"/>
          <c:tx>
            <c:strRef>
              <c:f>Lapas2!$D$1</c:f>
              <c:strCache>
                <c:ptCount val="1"/>
                <c:pt idx="0">
                  <c:v>2023 m. karštas vanduo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Lapas2!$A$2:$A$13</c:f>
              <c:strCache>
                <c:ptCount val="12"/>
                <c:pt idx="0">
                  <c:v>1 mėn.</c:v>
                </c:pt>
                <c:pt idx="1">
                  <c:v>2 mėn.</c:v>
                </c:pt>
                <c:pt idx="2">
                  <c:v>3 mėn.</c:v>
                </c:pt>
                <c:pt idx="3">
                  <c:v>4 mėn.</c:v>
                </c:pt>
                <c:pt idx="4">
                  <c:v>5 mėn.</c:v>
                </c:pt>
                <c:pt idx="5">
                  <c:v>6 mėn.</c:v>
                </c:pt>
                <c:pt idx="6">
                  <c:v>7 mėn.</c:v>
                </c:pt>
                <c:pt idx="7">
                  <c:v>8 mėn.</c:v>
                </c:pt>
                <c:pt idx="8">
                  <c:v>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Lapas2!$D$2:$D$13</c:f>
              <c:numCache>
                <c:formatCode>General</c:formatCode>
                <c:ptCount val="12"/>
                <c:pt idx="0">
                  <c:v>8.89</c:v>
                </c:pt>
                <c:pt idx="1">
                  <c:v>8.81</c:v>
                </c:pt>
                <c:pt idx="2">
                  <c:v>8.69</c:v>
                </c:pt>
                <c:pt idx="3">
                  <c:v>8.39</c:v>
                </c:pt>
                <c:pt idx="4">
                  <c:v>7.92</c:v>
                </c:pt>
                <c:pt idx="5">
                  <c:v>7.92</c:v>
                </c:pt>
                <c:pt idx="6">
                  <c:v>7.94</c:v>
                </c:pt>
                <c:pt idx="7">
                  <c:v>8.24</c:v>
                </c:pt>
                <c:pt idx="8">
                  <c:v>8.01</c:v>
                </c:pt>
                <c:pt idx="9">
                  <c:v>8</c:v>
                </c:pt>
                <c:pt idx="10">
                  <c:v>9.3800000000000008</c:v>
                </c:pt>
                <c:pt idx="11">
                  <c:v>9.7899999999999991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A77-4F81-AB5E-B0D9DE8B0C1A}"/>
            </c:ext>
          </c:extLst>
        </c:ser>
        <c:ser>
          <c:idx val="3"/>
          <c:order val="3"/>
          <c:tx>
            <c:strRef>
              <c:f>Lapas2!$E$1</c:f>
              <c:strCache>
                <c:ptCount val="1"/>
                <c:pt idx="0">
                  <c:v>2024 m. karštas vanduo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Lapas2!$A$2:$A$13</c:f>
              <c:strCache>
                <c:ptCount val="12"/>
                <c:pt idx="0">
                  <c:v>1 mėn.</c:v>
                </c:pt>
                <c:pt idx="1">
                  <c:v>2 mėn.</c:v>
                </c:pt>
                <c:pt idx="2">
                  <c:v>3 mėn.</c:v>
                </c:pt>
                <c:pt idx="3">
                  <c:v>4 mėn.</c:v>
                </c:pt>
                <c:pt idx="4">
                  <c:v>5 mėn.</c:v>
                </c:pt>
                <c:pt idx="5">
                  <c:v>6 mėn.</c:v>
                </c:pt>
                <c:pt idx="6">
                  <c:v>7 mėn.</c:v>
                </c:pt>
                <c:pt idx="7">
                  <c:v>8 mėn.</c:v>
                </c:pt>
                <c:pt idx="8">
                  <c:v>9 mėn.</c:v>
                </c:pt>
                <c:pt idx="9">
                  <c:v>10 mėn.</c:v>
                </c:pt>
                <c:pt idx="10">
                  <c:v>11 mėn.</c:v>
                </c:pt>
                <c:pt idx="11">
                  <c:v>12 mėn.</c:v>
                </c:pt>
              </c:strCache>
            </c:strRef>
          </c:cat>
          <c:val>
            <c:numRef>
              <c:f>Lapas2!$E$2:$E$13</c:f>
              <c:numCache>
                <c:formatCode>General</c:formatCode>
                <c:ptCount val="12"/>
                <c:pt idx="0">
                  <c:v>9.89</c:v>
                </c:pt>
                <c:pt idx="1">
                  <c:v>10.15</c:v>
                </c:pt>
                <c:pt idx="2">
                  <c:v>9.3800000000000008</c:v>
                </c:pt>
                <c:pt idx="3">
                  <c:v>9.3800000000000008</c:v>
                </c:pt>
                <c:pt idx="4">
                  <c:v>9.1300000000000008</c:v>
                </c:pt>
                <c:pt idx="5">
                  <c:v>9.1300000000000008</c:v>
                </c:pt>
                <c:pt idx="6">
                  <c:v>9.1300000000000008</c:v>
                </c:pt>
                <c:pt idx="7">
                  <c:v>9.4700000000000006</c:v>
                </c:pt>
                <c:pt idx="8">
                  <c:v>9.4700000000000006</c:v>
                </c:pt>
                <c:pt idx="9">
                  <c:v>9.77</c:v>
                </c:pt>
                <c:pt idx="10">
                  <c:v>9.52</c:v>
                </c:pt>
                <c:pt idx="11">
                  <c:v>9.84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A77-4F81-AB5E-B0D9DE8B0C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25295679"/>
        <c:axId val="1725312479"/>
      </c:barChart>
      <c:catAx>
        <c:axId val="17252956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725312479"/>
        <c:crosses val="autoZero"/>
        <c:auto val="1"/>
        <c:lblAlgn val="ctr"/>
        <c:lblOffset val="100"/>
        <c:noMultiLvlLbl val="0"/>
      </c:catAx>
      <c:valAx>
        <c:axId val="17253124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7252956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Lapas3!$C$2</c:f>
              <c:strCache>
                <c:ptCount val="1"/>
                <c:pt idx="0">
                  <c:v>Darbuotojų skaičius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Lapas3!$B$3:$B$7</c:f>
              <c:strCache>
                <c:ptCount val="5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  <c:pt idx="3">
                  <c:v>2023 m.</c:v>
                </c:pt>
                <c:pt idx="4">
                  <c:v>2024 m.</c:v>
                </c:pt>
              </c:strCache>
            </c:strRef>
          </c:cat>
          <c:val>
            <c:numRef>
              <c:f>Lapas3!$C$3:$C$7</c:f>
              <c:numCache>
                <c:formatCode>General</c:formatCode>
                <c:ptCount val="5"/>
                <c:pt idx="0">
                  <c:v>42.6</c:v>
                </c:pt>
                <c:pt idx="1">
                  <c:v>41.5</c:v>
                </c:pt>
                <c:pt idx="2">
                  <c:v>40.5</c:v>
                </c:pt>
                <c:pt idx="3">
                  <c:v>39.5</c:v>
                </c:pt>
                <c:pt idx="4">
                  <c:v>41.6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7E5-47CF-ABA0-35FEDA3166D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270850287"/>
        <c:axId val="277518015"/>
      </c:barChart>
      <c:catAx>
        <c:axId val="27085028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77518015"/>
        <c:crosses val="autoZero"/>
        <c:auto val="1"/>
        <c:lblAlgn val="ctr"/>
        <c:lblOffset val="100"/>
        <c:noMultiLvlLbl val="0"/>
      </c:catAx>
      <c:valAx>
        <c:axId val="277518015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70850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 algn="just"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6322</Words>
  <Characters>3604</Characters>
  <Application>Microsoft Office Word</Application>
  <DocSecurity>0</DocSecurity>
  <Lines>30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IGST buhalterija</dc:creator>
  <cp:keywords/>
  <dc:description/>
  <cp:lastModifiedBy>Neringa Čiuželė</cp:lastModifiedBy>
  <cp:revision>2</cp:revision>
  <dcterms:created xsi:type="dcterms:W3CDTF">2025-09-02T10:18:00Z</dcterms:created>
  <dcterms:modified xsi:type="dcterms:W3CDTF">2025-09-02T10:18:00Z</dcterms:modified>
</cp:coreProperties>
</file>