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1E9AE0" w14:textId="77777777" w:rsidR="00DD4862" w:rsidRPr="00DD4862" w:rsidRDefault="00DD4862" w:rsidP="00DD4862">
      <w:pPr>
        <w:pStyle w:val="Temosantrat10"/>
        <w:keepNext/>
        <w:keepLines/>
        <w:shd w:val="clear" w:color="auto" w:fill="auto"/>
        <w:tabs>
          <w:tab w:val="left" w:pos="5103"/>
        </w:tabs>
        <w:spacing w:after="0" w:line="240" w:lineRule="auto"/>
        <w:ind w:left="360"/>
        <w:jc w:val="both"/>
        <w:rPr>
          <w:bCs/>
          <w:lang w:val="lt-LT"/>
        </w:rPr>
      </w:pPr>
      <w:r>
        <w:rPr>
          <w:b/>
        </w:rPr>
        <w:tab/>
      </w:r>
      <w:r w:rsidRPr="00DD4862">
        <w:rPr>
          <w:bCs/>
          <w:lang w:val="lt-LT"/>
        </w:rPr>
        <w:t>PRITARTA</w:t>
      </w:r>
    </w:p>
    <w:p w14:paraId="09285773" w14:textId="77777777" w:rsidR="00DD4862" w:rsidRDefault="00DD4862" w:rsidP="00DD4862">
      <w:pPr>
        <w:pStyle w:val="Temosantrat10"/>
        <w:keepNext/>
        <w:keepLines/>
        <w:shd w:val="clear" w:color="auto" w:fill="auto"/>
        <w:tabs>
          <w:tab w:val="left" w:pos="5103"/>
        </w:tabs>
        <w:spacing w:after="0" w:line="240" w:lineRule="auto"/>
        <w:ind w:left="360"/>
        <w:jc w:val="both"/>
        <w:rPr>
          <w:bCs/>
          <w:lang w:val="lt-LT"/>
        </w:rPr>
      </w:pPr>
      <w:r>
        <w:rPr>
          <w:b/>
          <w:lang w:val="lt-LT"/>
        </w:rPr>
        <w:tab/>
      </w:r>
      <w:r w:rsidRPr="00DD4862">
        <w:rPr>
          <w:bCs/>
          <w:lang w:val="lt-LT"/>
        </w:rPr>
        <w:t xml:space="preserve">Ignalinos rajono savivaldybės tarybos </w:t>
      </w:r>
    </w:p>
    <w:p w14:paraId="6BAF829C" w14:textId="21F0688D" w:rsidR="00DD4862" w:rsidRDefault="00DD4862" w:rsidP="00DD4862">
      <w:pPr>
        <w:pStyle w:val="Temosantrat10"/>
        <w:keepNext/>
        <w:keepLines/>
        <w:shd w:val="clear" w:color="auto" w:fill="auto"/>
        <w:tabs>
          <w:tab w:val="left" w:pos="5103"/>
        </w:tabs>
        <w:spacing w:after="0" w:line="240" w:lineRule="auto"/>
        <w:ind w:left="360"/>
        <w:jc w:val="both"/>
        <w:rPr>
          <w:bCs/>
          <w:lang w:val="lt-LT"/>
        </w:rPr>
      </w:pPr>
      <w:r>
        <w:rPr>
          <w:bCs/>
          <w:lang w:val="lt-LT"/>
        </w:rPr>
        <w:tab/>
        <w:t>2023 m. balandžio</w:t>
      </w:r>
      <w:r w:rsidR="0080714B">
        <w:rPr>
          <w:bCs/>
          <w:lang w:val="lt-LT"/>
        </w:rPr>
        <w:t xml:space="preserve"> 14</w:t>
      </w:r>
      <w:r>
        <w:rPr>
          <w:bCs/>
          <w:lang w:val="lt-LT"/>
        </w:rPr>
        <w:t xml:space="preserve"> d. sprendimu Nr. T-</w:t>
      </w:r>
      <w:r w:rsidR="0080714B">
        <w:rPr>
          <w:bCs/>
          <w:lang w:val="lt-LT"/>
        </w:rPr>
        <w:t>75</w:t>
      </w:r>
    </w:p>
    <w:p w14:paraId="47327E7A" w14:textId="77777777" w:rsidR="00DD4862" w:rsidRPr="00DD4862" w:rsidRDefault="00DD4862" w:rsidP="00DD4862">
      <w:pPr>
        <w:pStyle w:val="Temosantrat10"/>
        <w:keepNext/>
        <w:keepLines/>
        <w:shd w:val="clear" w:color="auto" w:fill="auto"/>
        <w:tabs>
          <w:tab w:val="left" w:pos="5103"/>
        </w:tabs>
        <w:spacing w:after="0" w:line="240" w:lineRule="auto"/>
        <w:ind w:left="360"/>
        <w:jc w:val="both"/>
        <w:rPr>
          <w:bCs/>
          <w:lang w:val="lt-LT"/>
        </w:rPr>
      </w:pPr>
    </w:p>
    <w:p w14:paraId="772AE60F" w14:textId="77777777" w:rsidR="00B776E5" w:rsidRPr="007147E6" w:rsidRDefault="00B776E5" w:rsidP="002A76B6">
      <w:pPr>
        <w:pStyle w:val="Temosantrat10"/>
        <w:keepNext/>
        <w:keepLines/>
        <w:shd w:val="clear" w:color="auto" w:fill="auto"/>
        <w:spacing w:after="0" w:line="240" w:lineRule="auto"/>
        <w:ind w:left="360"/>
        <w:jc w:val="center"/>
        <w:rPr>
          <w:b/>
        </w:rPr>
      </w:pPr>
      <w:r w:rsidRPr="007147E6">
        <w:rPr>
          <w:b/>
        </w:rPr>
        <w:t>VIEŠOSIOS ĮSTAIGOS</w:t>
      </w:r>
      <w:r w:rsidR="00EE2489" w:rsidRPr="007147E6">
        <w:rPr>
          <w:b/>
        </w:rPr>
        <w:t xml:space="preserve"> IGNALINOS RAJONO LIGONINĖS </w:t>
      </w:r>
      <w:r w:rsidR="00EE2489" w:rsidRPr="0067766D">
        <w:rPr>
          <w:b/>
        </w:rPr>
        <w:t>202</w:t>
      </w:r>
      <w:r w:rsidR="00B4152C" w:rsidRPr="0067766D">
        <w:rPr>
          <w:b/>
        </w:rPr>
        <w:t>2</w:t>
      </w:r>
      <w:r w:rsidRPr="007147E6">
        <w:rPr>
          <w:b/>
        </w:rPr>
        <w:t xml:space="preserve"> METŲ VEIKLOS</w:t>
      </w:r>
    </w:p>
    <w:p w14:paraId="43C8C230" w14:textId="77777777" w:rsidR="00B776E5" w:rsidRPr="007147E6" w:rsidRDefault="00B776E5" w:rsidP="002A76B6">
      <w:pPr>
        <w:pStyle w:val="Temosantrat10"/>
        <w:keepNext/>
        <w:keepLines/>
        <w:shd w:val="clear" w:color="auto" w:fill="auto"/>
        <w:spacing w:after="0" w:line="240" w:lineRule="auto"/>
        <w:ind w:left="4080"/>
        <w:rPr>
          <w:b/>
        </w:rPr>
      </w:pPr>
      <w:bookmarkStart w:id="0" w:name="bookmark1"/>
      <w:r w:rsidRPr="007147E6">
        <w:rPr>
          <w:b/>
        </w:rPr>
        <w:t>ATASKAITA</w:t>
      </w:r>
      <w:bookmarkEnd w:id="0"/>
    </w:p>
    <w:p w14:paraId="07CE8548" w14:textId="77777777" w:rsidR="00D57C12" w:rsidRPr="007147E6" w:rsidRDefault="00D57C12" w:rsidP="002A76B6">
      <w:pPr>
        <w:pStyle w:val="Temosantrat10"/>
        <w:keepNext/>
        <w:keepLines/>
        <w:shd w:val="clear" w:color="auto" w:fill="auto"/>
        <w:spacing w:after="0" w:line="240" w:lineRule="auto"/>
        <w:jc w:val="center"/>
        <w:rPr>
          <w:b/>
        </w:rPr>
      </w:pPr>
      <w:bookmarkStart w:id="1" w:name="bookmark2"/>
    </w:p>
    <w:p w14:paraId="18DBC678" w14:textId="77777777" w:rsidR="00B776E5" w:rsidRPr="007147E6" w:rsidRDefault="00B776E5" w:rsidP="002A76B6">
      <w:pPr>
        <w:pStyle w:val="Temosantrat10"/>
        <w:keepNext/>
        <w:keepLines/>
        <w:shd w:val="clear" w:color="auto" w:fill="auto"/>
        <w:spacing w:after="0" w:line="240" w:lineRule="auto"/>
        <w:jc w:val="center"/>
        <w:rPr>
          <w:b/>
        </w:rPr>
      </w:pPr>
      <w:r w:rsidRPr="007147E6">
        <w:rPr>
          <w:b/>
        </w:rPr>
        <w:t>I SKYRIUS</w:t>
      </w:r>
    </w:p>
    <w:p w14:paraId="42599C9F" w14:textId="77777777" w:rsidR="008907B5" w:rsidRPr="007147E6" w:rsidRDefault="00936579" w:rsidP="00DD4862">
      <w:pPr>
        <w:pStyle w:val="Temosantrat10"/>
        <w:keepNext/>
        <w:keepLines/>
        <w:shd w:val="clear" w:color="auto" w:fill="auto"/>
        <w:spacing w:after="0" w:line="240" w:lineRule="auto"/>
        <w:jc w:val="center"/>
        <w:rPr>
          <w:b/>
        </w:rPr>
      </w:pPr>
      <w:r w:rsidRPr="007147E6">
        <w:rPr>
          <w:b/>
        </w:rPr>
        <w:t>VADOVO</w:t>
      </w:r>
      <w:r w:rsidR="00B776E5" w:rsidRPr="007147E6">
        <w:rPr>
          <w:b/>
        </w:rPr>
        <w:t xml:space="preserve"> ORGANIZACINĖ VEIKLA</w:t>
      </w:r>
      <w:bookmarkEnd w:id="1"/>
    </w:p>
    <w:p w14:paraId="02DA4DFE" w14:textId="77777777" w:rsidR="008907B5" w:rsidRPr="007147E6" w:rsidRDefault="008907B5" w:rsidP="008907B5">
      <w:pPr>
        <w:pStyle w:val="Temosantrat10"/>
        <w:keepNext/>
        <w:keepLines/>
        <w:shd w:val="clear" w:color="auto" w:fill="auto"/>
        <w:spacing w:after="0" w:line="240" w:lineRule="auto"/>
        <w:rPr>
          <w:b/>
        </w:rPr>
      </w:pPr>
    </w:p>
    <w:p w14:paraId="0BEEAEAB" w14:textId="77777777" w:rsidR="002C6AA7" w:rsidRPr="007147E6" w:rsidRDefault="002C6AA7" w:rsidP="00DD4862">
      <w:pPr>
        <w:pStyle w:val="Temosantrat10"/>
        <w:keepNext/>
        <w:keepLines/>
        <w:shd w:val="clear" w:color="auto" w:fill="auto"/>
        <w:spacing w:after="0" w:line="240" w:lineRule="auto"/>
        <w:ind w:firstLine="1134"/>
        <w:jc w:val="both"/>
        <w:rPr>
          <w:b/>
        </w:rPr>
      </w:pPr>
      <w:r w:rsidRPr="00F27DD5">
        <w:rPr>
          <w:lang w:val="lt-LT"/>
        </w:rPr>
        <w:t xml:space="preserve">VšĮ Ignalinos rajono ligoninės </w:t>
      </w:r>
      <w:r w:rsidR="008907B5" w:rsidRPr="00F27DD5">
        <w:rPr>
          <w:lang w:val="lt-LT"/>
        </w:rPr>
        <w:t xml:space="preserve">vadovo </w:t>
      </w:r>
      <w:r w:rsidRPr="00F27DD5">
        <w:rPr>
          <w:lang w:val="lt-LT"/>
        </w:rPr>
        <w:t>veikla vykdoma vadovaujantis Lietuvos Respublikos sveikatos priežiūros įstaigų</w:t>
      </w:r>
      <w:r w:rsidR="007054B3" w:rsidRPr="00F27DD5">
        <w:rPr>
          <w:lang w:val="lt-LT"/>
        </w:rPr>
        <w:t xml:space="preserve"> įstatymu</w:t>
      </w:r>
      <w:r w:rsidR="00F27DD5" w:rsidRPr="00F27DD5">
        <w:rPr>
          <w:lang w:val="lt-LT"/>
        </w:rPr>
        <w:t xml:space="preserve">, </w:t>
      </w:r>
      <w:r w:rsidRPr="00F27DD5">
        <w:rPr>
          <w:lang w:val="lt-LT"/>
        </w:rPr>
        <w:t>Lietuvos Respublikos sveikatos apsaugos ministro, Valstybinės ligonių kasos direktoriaus įsakymais ir kitais teisės aktais, reglamentuojančiais sveikatos priežiūros įstaigų ir jų vadovų veiklos principus. Vadovavimas įstaigai pagrįstas VšĮ Ignalinos rajono ligoninės įstatais, Ignalinos rajono savivaldybės mero potvarkiais, Ignalinos rajono savivaldybės administracijos direktoriaus įsakymais, Ignalinos rajono savivaldybės tarybos sprendi</w:t>
      </w:r>
      <w:r w:rsidR="00F27DD5" w:rsidRPr="00F27DD5">
        <w:rPr>
          <w:lang w:val="lt-LT"/>
        </w:rPr>
        <w:t xml:space="preserve">mais. Kolegialiai su Stebėtojų, </w:t>
      </w:r>
      <w:r w:rsidRPr="00F27DD5">
        <w:rPr>
          <w:lang w:val="lt-LT"/>
        </w:rPr>
        <w:t>Gydymo, Slaugos tarybomis priimami sprendimai dėl ligoninės strateginių tikslų įgyvendinimo</w:t>
      </w:r>
      <w:r w:rsidRPr="007147E6">
        <w:t>.</w:t>
      </w:r>
    </w:p>
    <w:p w14:paraId="5EAF7BBC" w14:textId="77777777" w:rsidR="008E0809" w:rsidRDefault="00B67034" w:rsidP="00DD4862">
      <w:pPr>
        <w:pStyle w:val="Temosantrat10"/>
        <w:keepNext/>
        <w:keepLines/>
        <w:shd w:val="clear" w:color="auto" w:fill="auto"/>
        <w:tabs>
          <w:tab w:val="left" w:pos="1134"/>
        </w:tabs>
        <w:spacing w:after="0" w:line="240" w:lineRule="auto"/>
        <w:ind w:firstLine="1134"/>
        <w:jc w:val="both"/>
      </w:pPr>
      <w:bookmarkStart w:id="2" w:name="_Hlk130295512"/>
      <w:r w:rsidRPr="00576295">
        <w:rPr>
          <w:bCs/>
        </w:rPr>
        <w:t>Ataskaitiniais metais</w:t>
      </w:r>
      <w:r w:rsidR="00576295" w:rsidRPr="00576295">
        <w:rPr>
          <w:bCs/>
        </w:rPr>
        <w:t xml:space="preserve"> ligoninėje pasikeitė </w:t>
      </w:r>
      <w:bookmarkStart w:id="3" w:name="_Hlk129695955"/>
      <w:r w:rsidR="00576295" w:rsidRPr="00576295">
        <w:rPr>
          <w:bCs/>
        </w:rPr>
        <w:t>ūkvedys</w:t>
      </w:r>
      <w:r w:rsidR="004513C5">
        <w:rPr>
          <w:bCs/>
        </w:rPr>
        <w:t>.</w:t>
      </w:r>
      <w:r w:rsidR="005E6B69" w:rsidRPr="00576295">
        <w:t xml:space="preserve"> </w:t>
      </w:r>
      <w:r w:rsidR="004513C5" w:rsidRPr="004A06EF">
        <w:rPr>
          <w:bCs/>
        </w:rPr>
        <w:t xml:space="preserve">Organizuojant </w:t>
      </w:r>
      <w:r w:rsidR="004513C5" w:rsidRPr="004A06EF">
        <w:t>ligoninės veiklą</w:t>
      </w:r>
      <w:r w:rsidR="00DD4862">
        <w:rPr>
          <w:lang w:val="lt-LT"/>
        </w:rPr>
        <w:t>,</w:t>
      </w:r>
      <w:r w:rsidR="004513C5" w:rsidRPr="004A06EF">
        <w:t xml:space="preserve"> 2022 m. parengt</w:t>
      </w:r>
      <w:r w:rsidR="00DD4862">
        <w:rPr>
          <w:lang w:val="lt-LT"/>
        </w:rPr>
        <w:t>i</w:t>
      </w:r>
      <w:r w:rsidR="004513C5" w:rsidRPr="004A06EF">
        <w:t xml:space="preserve"> ir pasirašyt</w:t>
      </w:r>
      <w:r w:rsidR="00DD4862">
        <w:rPr>
          <w:lang w:val="lt-LT"/>
        </w:rPr>
        <w:t>i</w:t>
      </w:r>
      <w:r w:rsidR="004513C5" w:rsidRPr="004A06EF">
        <w:t xml:space="preserve"> 69 veiklos, 238 personalo įsakymai, 313 įsakymų atostogų klausimais.</w:t>
      </w:r>
    </w:p>
    <w:p w14:paraId="0D2AD32D" w14:textId="77777777" w:rsidR="004513C5" w:rsidRPr="007147E6" w:rsidRDefault="004513C5" w:rsidP="00CD7845">
      <w:pPr>
        <w:pStyle w:val="Temosantrat10"/>
        <w:keepNext/>
        <w:keepLines/>
        <w:shd w:val="clear" w:color="auto" w:fill="auto"/>
        <w:tabs>
          <w:tab w:val="left" w:pos="1134"/>
        </w:tabs>
        <w:spacing w:after="0" w:line="240" w:lineRule="auto"/>
        <w:jc w:val="both"/>
      </w:pPr>
    </w:p>
    <w:p w14:paraId="3EF42184" w14:textId="77777777" w:rsidR="001730CB" w:rsidRDefault="001D42EC" w:rsidP="00CD7845">
      <w:pPr>
        <w:pStyle w:val="Temosantrat10"/>
        <w:keepNext/>
        <w:keepLines/>
        <w:shd w:val="clear" w:color="auto" w:fill="auto"/>
        <w:tabs>
          <w:tab w:val="left" w:pos="1134"/>
        </w:tabs>
        <w:spacing w:after="0" w:line="240" w:lineRule="auto"/>
        <w:jc w:val="both"/>
        <w:rPr>
          <w:b/>
          <w:bCs/>
        </w:rPr>
      </w:pPr>
      <w:bookmarkStart w:id="4" w:name="_Hlk130295543"/>
      <w:bookmarkEnd w:id="2"/>
      <w:r>
        <w:rPr>
          <w:b/>
          <w:bCs/>
        </w:rPr>
        <w:t>Ignalinos rajono savivaldybės tarybos sprendimai:</w:t>
      </w:r>
    </w:p>
    <w:p w14:paraId="36B69953" w14:textId="77777777" w:rsidR="005C3115" w:rsidRPr="004537FC" w:rsidRDefault="005C3115" w:rsidP="00F877E2">
      <w:pPr>
        <w:pStyle w:val="Temosantrat10"/>
        <w:keepNext/>
        <w:keepLines/>
        <w:shd w:val="clear" w:color="auto" w:fill="auto"/>
        <w:tabs>
          <w:tab w:val="left" w:pos="1134"/>
        </w:tabs>
        <w:spacing w:after="0" w:line="240" w:lineRule="auto"/>
        <w:ind w:firstLine="1134"/>
        <w:jc w:val="both"/>
      </w:pPr>
      <w:bookmarkStart w:id="5" w:name="_Hlk99544879"/>
      <w:r>
        <w:t xml:space="preserve">1. </w:t>
      </w:r>
      <w:r w:rsidRPr="004537FC">
        <w:t xml:space="preserve">Ignalinos rajono savivaldybės tarybos 2022 m. gruodžio 22 d. sprendimu Nr. </w:t>
      </w:r>
      <w:bookmarkEnd w:id="5"/>
      <w:r w:rsidRPr="004537FC">
        <w:t xml:space="preserve">T-215 pakeista ir papildyta </w:t>
      </w:r>
      <w:r w:rsidR="00F877E2">
        <w:rPr>
          <w:lang w:val="lt-LT"/>
        </w:rPr>
        <w:t>T</w:t>
      </w:r>
      <w:r w:rsidRPr="004537FC">
        <w:t>rūkstamų specialybių gydytojų skatinimo dirbti Ignalinos rajono savivaldybės viešosiose as</w:t>
      </w:r>
      <w:r>
        <w:t>mens sveikatos priežiūros įstaigo</w:t>
      </w:r>
      <w:r w:rsidRPr="004537FC">
        <w:t xml:space="preserve">se programa.  </w:t>
      </w:r>
    </w:p>
    <w:p w14:paraId="1624CCDD" w14:textId="77777777" w:rsidR="001D42EC" w:rsidRPr="005C3115" w:rsidRDefault="005C3115" w:rsidP="00F877E2">
      <w:pPr>
        <w:pStyle w:val="Temosantrat10"/>
        <w:keepNext/>
        <w:keepLines/>
        <w:shd w:val="clear" w:color="auto" w:fill="auto"/>
        <w:tabs>
          <w:tab w:val="left" w:pos="1134"/>
        </w:tabs>
        <w:spacing w:after="0" w:line="240" w:lineRule="auto"/>
        <w:ind w:firstLine="1134"/>
        <w:jc w:val="both"/>
      </w:pPr>
      <w:r w:rsidRPr="004537FC">
        <w:t xml:space="preserve">2. Ignalinos rajono savivaldybės tarybos 2022 m. gruodžio 22 d. sprendimu Nr. T-216  patvirtintas </w:t>
      </w:r>
      <w:r w:rsidRPr="004537FC">
        <w:rPr>
          <w:bCs/>
          <w:color w:val="000000"/>
          <w:lang w:eastAsia="lt-LT" w:bidi="lt-LT"/>
        </w:rPr>
        <w:t xml:space="preserve">Ignalinos rajono savivaldybės viešosiose sveikatos </w:t>
      </w:r>
      <w:r w:rsidRPr="004537FC">
        <w:rPr>
          <w:rFonts w:eastAsia="Arial Unicode MS"/>
          <w:color w:val="000000"/>
          <w:lang w:eastAsia="lt-LT" w:bidi="lt-LT"/>
        </w:rPr>
        <w:t>priežiūros įstaigose dirbančių sveikatos priežiūros darbuotojų kelionės išlaidų dalinio kompensavimo tvarkos aprašas.</w:t>
      </w:r>
      <w:r w:rsidRPr="004537FC">
        <w:rPr>
          <w:rFonts w:eastAsia="Arial Unicode MS"/>
          <w:b/>
          <w:color w:val="000000"/>
          <w:lang w:eastAsia="lt-LT" w:bidi="lt-LT"/>
        </w:rPr>
        <w:t xml:space="preserve"> </w:t>
      </w:r>
    </w:p>
    <w:p w14:paraId="1CD3E73F" w14:textId="77777777" w:rsidR="001D42EC" w:rsidRPr="004513C5" w:rsidRDefault="001D42EC" w:rsidP="00CD7845">
      <w:pPr>
        <w:pStyle w:val="Temosantrat10"/>
        <w:keepNext/>
        <w:keepLines/>
        <w:shd w:val="clear" w:color="auto" w:fill="auto"/>
        <w:tabs>
          <w:tab w:val="left" w:pos="1134"/>
        </w:tabs>
        <w:spacing w:after="0" w:line="240" w:lineRule="auto"/>
        <w:jc w:val="both"/>
        <w:rPr>
          <w:b/>
          <w:bCs/>
          <w:color w:val="FF0000"/>
        </w:rPr>
      </w:pPr>
    </w:p>
    <w:p w14:paraId="085B0EC4" w14:textId="77777777" w:rsidR="004513C5" w:rsidRPr="0097362D" w:rsidRDefault="004156D4" w:rsidP="004513C5">
      <w:pPr>
        <w:pStyle w:val="Temosantrat10"/>
        <w:keepNext/>
        <w:keepLines/>
        <w:shd w:val="clear" w:color="auto" w:fill="auto"/>
        <w:tabs>
          <w:tab w:val="left" w:pos="1134"/>
        </w:tabs>
        <w:spacing w:after="0" w:line="240" w:lineRule="auto"/>
        <w:jc w:val="both"/>
        <w:rPr>
          <w:b/>
          <w:bCs/>
        </w:rPr>
      </w:pPr>
      <w:bookmarkStart w:id="6" w:name="_Hlk99471148"/>
      <w:r w:rsidRPr="007147E6">
        <w:rPr>
          <w:b/>
          <w:bCs/>
        </w:rPr>
        <w:t>Ligoninės d</w:t>
      </w:r>
      <w:r w:rsidR="00034267" w:rsidRPr="007147E6">
        <w:rPr>
          <w:b/>
          <w:bCs/>
        </w:rPr>
        <w:t>irektoriaus įsakym</w:t>
      </w:r>
      <w:r w:rsidR="008E0809" w:rsidRPr="007147E6">
        <w:rPr>
          <w:b/>
          <w:bCs/>
        </w:rPr>
        <w:t>ais įstaigoje</w:t>
      </w:r>
      <w:r w:rsidR="00034267" w:rsidRPr="007147E6">
        <w:rPr>
          <w:b/>
          <w:bCs/>
        </w:rPr>
        <w:t xml:space="preserve"> patvirtinta</w:t>
      </w:r>
      <w:r w:rsidRPr="007147E6">
        <w:rPr>
          <w:b/>
          <w:bCs/>
        </w:rPr>
        <w:t>:</w:t>
      </w:r>
      <w:bookmarkEnd w:id="3"/>
      <w:bookmarkEnd w:id="4"/>
    </w:p>
    <w:p w14:paraId="2852357E" w14:textId="77777777" w:rsidR="004513C5" w:rsidRPr="004A06EF" w:rsidRDefault="001E2799" w:rsidP="00F877E2">
      <w:pPr>
        <w:pStyle w:val="Temosantrat10"/>
        <w:keepNext/>
        <w:keepLines/>
        <w:shd w:val="clear" w:color="auto" w:fill="auto"/>
        <w:tabs>
          <w:tab w:val="left" w:pos="1134"/>
        </w:tabs>
        <w:spacing w:after="0" w:line="240" w:lineRule="auto"/>
        <w:ind w:left="540" w:firstLine="594"/>
        <w:jc w:val="both"/>
      </w:pPr>
      <w:r>
        <w:t>1.</w:t>
      </w:r>
      <w:r w:rsidR="004513C5" w:rsidRPr="004A06EF">
        <w:t xml:space="preserve"> Vidaus medicininio audito grupės darbo planas 2022 metams</w:t>
      </w:r>
      <w:r w:rsidR="00F877E2">
        <w:rPr>
          <w:lang w:val="lt-LT"/>
        </w:rPr>
        <w:t>.</w:t>
      </w:r>
      <w:r w:rsidR="004513C5" w:rsidRPr="004A06EF">
        <w:t xml:space="preserve"> </w:t>
      </w:r>
    </w:p>
    <w:p w14:paraId="74DAF6C4" w14:textId="77777777" w:rsidR="004513C5" w:rsidRPr="00F877E2" w:rsidRDefault="001E2799" w:rsidP="00F877E2">
      <w:pPr>
        <w:pStyle w:val="Temosantrat10"/>
        <w:keepNext/>
        <w:keepLines/>
        <w:shd w:val="clear" w:color="auto" w:fill="auto"/>
        <w:tabs>
          <w:tab w:val="left" w:pos="1134"/>
        </w:tabs>
        <w:spacing w:after="0" w:line="240" w:lineRule="auto"/>
        <w:ind w:left="540" w:firstLine="594"/>
        <w:jc w:val="both"/>
        <w:rPr>
          <w:lang w:val="lt-LT"/>
        </w:rPr>
      </w:pPr>
      <w:r>
        <w:t>2</w:t>
      </w:r>
      <w:r w:rsidR="004513C5" w:rsidRPr="004A06EF">
        <w:t>. Ekstremaliųjų situacijų priemonių prevencijos planas</w:t>
      </w:r>
      <w:r w:rsidR="00F877E2">
        <w:rPr>
          <w:lang w:val="lt-LT"/>
        </w:rPr>
        <w:t>.</w:t>
      </w:r>
    </w:p>
    <w:p w14:paraId="0F39AECC" w14:textId="77777777" w:rsidR="004513C5" w:rsidRPr="00F877E2" w:rsidRDefault="001E2799" w:rsidP="00F877E2">
      <w:pPr>
        <w:pStyle w:val="Temosantrat10"/>
        <w:keepNext/>
        <w:keepLines/>
        <w:shd w:val="clear" w:color="auto" w:fill="auto"/>
        <w:tabs>
          <w:tab w:val="left" w:pos="1134"/>
        </w:tabs>
        <w:spacing w:after="0" w:line="240" w:lineRule="auto"/>
        <w:ind w:left="540" w:firstLine="594"/>
        <w:jc w:val="both"/>
        <w:rPr>
          <w:lang w:val="lt-LT"/>
        </w:rPr>
      </w:pPr>
      <w:r>
        <w:t>3</w:t>
      </w:r>
      <w:r w:rsidR="004513C5" w:rsidRPr="004A06EF">
        <w:t>. Infekcijų kontrolės procedūrų vadovas</w:t>
      </w:r>
      <w:r w:rsidR="00F877E2">
        <w:rPr>
          <w:lang w:val="lt-LT"/>
        </w:rPr>
        <w:t>.</w:t>
      </w:r>
    </w:p>
    <w:p w14:paraId="32F389AC" w14:textId="77777777" w:rsidR="004513C5" w:rsidRPr="004A06EF" w:rsidRDefault="001E2799" w:rsidP="00F877E2">
      <w:pPr>
        <w:pStyle w:val="Temosantrat10"/>
        <w:keepNext/>
        <w:keepLines/>
        <w:shd w:val="clear" w:color="auto" w:fill="auto"/>
        <w:tabs>
          <w:tab w:val="left" w:pos="1134"/>
        </w:tabs>
        <w:spacing w:after="0" w:line="240" w:lineRule="auto"/>
        <w:ind w:left="540" w:firstLine="594"/>
        <w:jc w:val="both"/>
      </w:pPr>
      <w:r>
        <w:t>4</w:t>
      </w:r>
      <w:r w:rsidR="004513C5" w:rsidRPr="004A06EF">
        <w:t xml:space="preserve">. Psichologinio smurto, </w:t>
      </w:r>
      <w:proofErr w:type="spellStart"/>
      <w:r w:rsidR="004513C5" w:rsidRPr="004A06EF">
        <w:t>mobingo</w:t>
      </w:r>
      <w:proofErr w:type="spellEnd"/>
      <w:r w:rsidR="004513C5" w:rsidRPr="004A06EF">
        <w:t xml:space="preserve"> ir priekabiavimo darbe prevencijos tvark</w:t>
      </w:r>
      <w:r w:rsidR="002C5438">
        <w:t>a.</w:t>
      </w:r>
    </w:p>
    <w:p w14:paraId="43F562DA" w14:textId="77777777" w:rsidR="00B805DA" w:rsidRPr="007147E6" w:rsidRDefault="00B805DA" w:rsidP="004513C5">
      <w:pPr>
        <w:pStyle w:val="Temosantrat10"/>
        <w:keepNext/>
        <w:keepLines/>
        <w:shd w:val="clear" w:color="auto" w:fill="auto"/>
        <w:tabs>
          <w:tab w:val="left" w:pos="1134"/>
        </w:tabs>
        <w:spacing w:after="0" w:line="240" w:lineRule="auto"/>
        <w:jc w:val="both"/>
      </w:pPr>
    </w:p>
    <w:p w14:paraId="37DE1718" w14:textId="77777777" w:rsidR="003660D2" w:rsidRPr="0097362D" w:rsidRDefault="00C76894" w:rsidP="0097362D">
      <w:pPr>
        <w:pStyle w:val="Temosantrat10"/>
        <w:keepNext/>
        <w:keepLines/>
        <w:shd w:val="clear" w:color="auto" w:fill="auto"/>
        <w:tabs>
          <w:tab w:val="left" w:pos="1134"/>
        </w:tabs>
        <w:spacing w:after="0" w:line="240" w:lineRule="auto"/>
        <w:jc w:val="both"/>
      </w:pPr>
      <w:bookmarkStart w:id="7" w:name="_Hlk129696169"/>
      <w:bookmarkEnd w:id="6"/>
      <w:r w:rsidRPr="007147E6">
        <w:rPr>
          <w:b/>
        </w:rPr>
        <w:t>Svarb</w:t>
      </w:r>
      <w:r w:rsidR="00843B13" w:rsidRPr="007147E6">
        <w:rPr>
          <w:b/>
        </w:rPr>
        <w:t>iausi 202</w:t>
      </w:r>
      <w:r w:rsidR="000A26FB">
        <w:rPr>
          <w:b/>
        </w:rPr>
        <w:t>2</w:t>
      </w:r>
      <w:r w:rsidR="00843B13" w:rsidRPr="007147E6">
        <w:rPr>
          <w:b/>
        </w:rPr>
        <w:t xml:space="preserve"> m. ligoninės veiklos pokyčiai</w:t>
      </w:r>
      <w:r w:rsidRPr="007147E6">
        <w:rPr>
          <w:b/>
        </w:rPr>
        <w:t xml:space="preserve"> </w:t>
      </w:r>
      <w:r w:rsidR="00843B13" w:rsidRPr="007147E6">
        <w:rPr>
          <w:b/>
        </w:rPr>
        <w:t xml:space="preserve">ir </w:t>
      </w:r>
      <w:r w:rsidRPr="007147E6">
        <w:rPr>
          <w:b/>
        </w:rPr>
        <w:t>iššūkiai.</w:t>
      </w:r>
    </w:p>
    <w:p w14:paraId="5E28BBA6" w14:textId="77777777" w:rsidR="00225A3A" w:rsidRDefault="003660D2" w:rsidP="00F877E2">
      <w:pPr>
        <w:pStyle w:val="Pagrindinistekstas1"/>
        <w:shd w:val="clear" w:color="auto" w:fill="auto"/>
        <w:spacing w:before="0" w:line="240" w:lineRule="auto"/>
        <w:ind w:firstLine="1134"/>
        <w:rPr>
          <w:bCs/>
        </w:rPr>
      </w:pPr>
      <w:r w:rsidRPr="007147E6">
        <w:rPr>
          <w:bCs/>
        </w:rPr>
        <w:t xml:space="preserve">1. </w:t>
      </w:r>
      <w:r w:rsidR="000A26FB">
        <w:rPr>
          <w:bCs/>
        </w:rPr>
        <w:t>Ataskaitinių metų pirm</w:t>
      </w:r>
      <w:r w:rsidR="00172FAB">
        <w:rPr>
          <w:bCs/>
          <w:lang w:val="lt-LT"/>
        </w:rPr>
        <w:t>ą k</w:t>
      </w:r>
      <w:proofErr w:type="spellStart"/>
      <w:r w:rsidR="000A26FB">
        <w:rPr>
          <w:bCs/>
        </w:rPr>
        <w:t>etvirt</w:t>
      </w:r>
      <w:r w:rsidR="00172FAB">
        <w:rPr>
          <w:bCs/>
          <w:lang w:val="lt-LT"/>
        </w:rPr>
        <w:t>į</w:t>
      </w:r>
      <w:proofErr w:type="spellEnd"/>
      <w:r w:rsidR="000A26FB">
        <w:rPr>
          <w:bCs/>
        </w:rPr>
        <w:t xml:space="preserve"> </w:t>
      </w:r>
      <w:r w:rsidR="00172FAB">
        <w:rPr>
          <w:bCs/>
          <w:lang w:val="lt-LT"/>
        </w:rPr>
        <w:t>l</w:t>
      </w:r>
      <w:proofErr w:type="spellStart"/>
      <w:r w:rsidR="000A26FB">
        <w:rPr>
          <w:bCs/>
        </w:rPr>
        <w:t>igoninė</w:t>
      </w:r>
      <w:proofErr w:type="spellEnd"/>
      <w:r w:rsidR="000A26FB">
        <w:rPr>
          <w:bCs/>
        </w:rPr>
        <w:t xml:space="preserve"> </w:t>
      </w:r>
      <w:r w:rsidR="00F27DD5">
        <w:rPr>
          <w:bCs/>
        </w:rPr>
        <w:t>patyrė iššūkį, kai Slaugos ir</w:t>
      </w:r>
      <w:r w:rsidR="00F27DD5">
        <w:rPr>
          <w:bCs/>
          <w:lang w:val="lt-LT"/>
        </w:rPr>
        <w:t xml:space="preserve"> </w:t>
      </w:r>
      <w:r w:rsidR="000A26FB">
        <w:rPr>
          <w:bCs/>
        </w:rPr>
        <w:t xml:space="preserve">palaikomojo gydymo bei Vidaus ligų skyriuose nuo 2022-02-22 iki 2022-03-20 įvyko </w:t>
      </w:r>
      <w:r w:rsidR="00172FAB">
        <w:rPr>
          <w:bCs/>
        </w:rPr>
        <w:t>COVID</w:t>
      </w:r>
      <w:r w:rsidR="000A26FB">
        <w:rPr>
          <w:bCs/>
        </w:rPr>
        <w:t>-19 ligos protrūkis</w:t>
      </w:r>
      <w:r w:rsidR="00172FAB">
        <w:rPr>
          <w:bCs/>
          <w:lang w:val="lt-LT"/>
        </w:rPr>
        <w:t xml:space="preserve"> ir</w:t>
      </w:r>
      <w:r w:rsidR="000A26FB">
        <w:rPr>
          <w:bCs/>
        </w:rPr>
        <w:t xml:space="preserve"> susirgo visi 76 pacientai ir personalas. Apribojus ligonių lankymą, atnaujinus srautų valdymą </w:t>
      </w:r>
      <w:r w:rsidR="00172FAB">
        <w:rPr>
          <w:bCs/>
          <w:lang w:val="lt-LT"/>
        </w:rPr>
        <w:t>ir</w:t>
      </w:r>
      <w:r w:rsidR="000A26FB">
        <w:rPr>
          <w:bCs/>
        </w:rPr>
        <w:t xml:space="preserve"> sugriežtinus infekcijų kontrolę, ligos protrūkis buvo suvaldytas.</w:t>
      </w:r>
    </w:p>
    <w:p w14:paraId="5BB3B787" w14:textId="77777777" w:rsidR="00C423E3" w:rsidRPr="00225A3A" w:rsidRDefault="000A26FB" w:rsidP="00F877E2">
      <w:pPr>
        <w:pStyle w:val="Pagrindinistekstas1"/>
        <w:shd w:val="clear" w:color="auto" w:fill="auto"/>
        <w:spacing w:before="0" w:line="240" w:lineRule="auto"/>
        <w:ind w:firstLine="1134"/>
        <w:rPr>
          <w:bCs/>
        </w:rPr>
      </w:pPr>
      <w:r>
        <w:t>2</w:t>
      </w:r>
      <w:r w:rsidR="00C423E3" w:rsidRPr="007147E6">
        <w:t>. Siekdami pritraukti</w:t>
      </w:r>
      <w:r w:rsidR="00F6276B" w:rsidRPr="007147E6">
        <w:t xml:space="preserve"> į ligoninę gydytojus specialistus, bendradarbiaujame su kitų ligonių administracijomis, specialistų asociacijomis, draugijomis, rengimo centrais, universitetais.</w:t>
      </w:r>
    </w:p>
    <w:p w14:paraId="1894A949" w14:textId="77777777" w:rsidR="001E2799" w:rsidRDefault="001E2799" w:rsidP="00F877E2">
      <w:pPr>
        <w:pStyle w:val="Temosantrat10"/>
        <w:keepNext/>
        <w:keepLines/>
        <w:shd w:val="clear" w:color="auto" w:fill="auto"/>
        <w:tabs>
          <w:tab w:val="left" w:pos="1134"/>
        </w:tabs>
        <w:spacing w:after="0" w:line="240" w:lineRule="auto"/>
        <w:ind w:firstLine="1134"/>
        <w:jc w:val="both"/>
      </w:pPr>
      <w:r>
        <w:t>3.</w:t>
      </w:r>
      <w:r w:rsidR="00225A3A">
        <w:rPr>
          <w:color w:val="FF0000"/>
        </w:rPr>
        <w:t xml:space="preserve"> </w:t>
      </w:r>
      <w:r w:rsidRPr="001E2799">
        <w:t xml:space="preserve">Siekiant įvertinti pacientų pasitenkinimą ligoninės teikiamomis asmens sveikatos priežiūros </w:t>
      </w:r>
      <w:r w:rsidR="00F27DD5">
        <w:rPr>
          <w:lang w:val="lt-LT"/>
        </w:rPr>
        <w:t xml:space="preserve"> </w:t>
      </w:r>
      <w:r w:rsidRPr="001E2799">
        <w:t>paslaugomis</w:t>
      </w:r>
      <w:r w:rsidR="00172FAB">
        <w:rPr>
          <w:lang w:val="lt-LT"/>
        </w:rPr>
        <w:t xml:space="preserve">, </w:t>
      </w:r>
      <w:r w:rsidRPr="001E2799">
        <w:t>vyko stacionarinių pacientų anketavimas.</w:t>
      </w:r>
    </w:p>
    <w:p w14:paraId="1A2F16EF" w14:textId="77777777" w:rsidR="001E2799" w:rsidRDefault="00225A3A" w:rsidP="00F877E2">
      <w:pPr>
        <w:pStyle w:val="Temosantrat10"/>
        <w:keepNext/>
        <w:keepLines/>
        <w:shd w:val="clear" w:color="auto" w:fill="auto"/>
        <w:tabs>
          <w:tab w:val="left" w:pos="1134"/>
        </w:tabs>
        <w:spacing w:after="0" w:line="240" w:lineRule="auto"/>
        <w:ind w:firstLine="1134"/>
        <w:jc w:val="both"/>
      </w:pPr>
      <w:r>
        <w:t xml:space="preserve">4. </w:t>
      </w:r>
      <w:r w:rsidR="001E2799" w:rsidRPr="007147E6">
        <w:t>Siekiant įtraukti įstaigos darbuotojus į bendrą kolektyvinį darbą ir užtikrinti tinkamą paslaugų teikimą, reguliariai vyksta gydytojų pasitarimai.</w:t>
      </w:r>
    </w:p>
    <w:p w14:paraId="1B8F9842" w14:textId="77777777" w:rsidR="001E2799" w:rsidRPr="007147E6" w:rsidRDefault="00225A3A" w:rsidP="00F877E2">
      <w:pPr>
        <w:pStyle w:val="Temosantrat10"/>
        <w:keepNext/>
        <w:keepLines/>
        <w:shd w:val="clear" w:color="auto" w:fill="auto"/>
        <w:tabs>
          <w:tab w:val="left" w:pos="1134"/>
        </w:tabs>
        <w:spacing w:after="0" w:line="240" w:lineRule="auto"/>
        <w:ind w:firstLine="1134"/>
        <w:jc w:val="both"/>
      </w:pPr>
      <w:r>
        <w:t>5.</w:t>
      </w:r>
      <w:r w:rsidR="001E2799">
        <w:t xml:space="preserve"> Per 2022 m. gautos 4 padėkos, 1 skundas.</w:t>
      </w:r>
    </w:p>
    <w:p w14:paraId="6ED0CFC0" w14:textId="77777777" w:rsidR="00D023DB" w:rsidRDefault="00D023DB" w:rsidP="00F877E2">
      <w:pPr>
        <w:pStyle w:val="Pagrindinistekstas1"/>
        <w:shd w:val="clear" w:color="auto" w:fill="auto"/>
        <w:spacing w:before="0" w:line="240" w:lineRule="auto"/>
        <w:ind w:firstLine="1134"/>
      </w:pPr>
    </w:p>
    <w:p w14:paraId="5BBEE64B" w14:textId="77777777" w:rsidR="0097362D" w:rsidRDefault="0097362D" w:rsidP="00117E3D">
      <w:pPr>
        <w:pStyle w:val="Pagrindinistekstas1"/>
        <w:shd w:val="clear" w:color="auto" w:fill="auto"/>
        <w:spacing w:before="0" w:line="240" w:lineRule="auto"/>
        <w:ind w:firstLine="567"/>
      </w:pPr>
    </w:p>
    <w:p w14:paraId="4595BAAA" w14:textId="77777777" w:rsidR="0097362D" w:rsidRDefault="0097362D" w:rsidP="00117E3D">
      <w:pPr>
        <w:pStyle w:val="Pagrindinistekstas1"/>
        <w:shd w:val="clear" w:color="auto" w:fill="auto"/>
        <w:spacing w:before="0" w:line="240" w:lineRule="auto"/>
        <w:ind w:firstLine="567"/>
      </w:pPr>
    </w:p>
    <w:p w14:paraId="1C26E96C" w14:textId="77777777" w:rsidR="0097362D" w:rsidRDefault="0097362D" w:rsidP="00117E3D">
      <w:pPr>
        <w:pStyle w:val="Pagrindinistekstas1"/>
        <w:shd w:val="clear" w:color="auto" w:fill="auto"/>
        <w:spacing w:before="0" w:line="240" w:lineRule="auto"/>
        <w:ind w:firstLine="567"/>
      </w:pPr>
    </w:p>
    <w:p w14:paraId="1BD589A9" w14:textId="77777777" w:rsidR="0097362D" w:rsidRDefault="0097362D" w:rsidP="00117E3D">
      <w:pPr>
        <w:pStyle w:val="Pagrindinistekstas1"/>
        <w:shd w:val="clear" w:color="auto" w:fill="auto"/>
        <w:spacing w:before="0" w:line="240" w:lineRule="auto"/>
        <w:ind w:firstLine="567"/>
      </w:pPr>
    </w:p>
    <w:p w14:paraId="6A0EDF6D" w14:textId="77777777" w:rsidR="0097362D" w:rsidRDefault="0097362D" w:rsidP="00117E3D">
      <w:pPr>
        <w:pStyle w:val="Pagrindinistekstas1"/>
        <w:shd w:val="clear" w:color="auto" w:fill="auto"/>
        <w:spacing w:before="0" w:line="240" w:lineRule="auto"/>
        <w:ind w:firstLine="567"/>
      </w:pPr>
    </w:p>
    <w:p w14:paraId="579E39EE" w14:textId="77777777" w:rsidR="0097362D" w:rsidRPr="007147E6" w:rsidRDefault="0097362D" w:rsidP="00117E3D">
      <w:pPr>
        <w:pStyle w:val="Pagrindinistekstas1"/>
        <w:shd w:val="clear" w:color="auto" w:fill="auto"/>
        <w:spacing w:before="0" w:line="240" w:lineRule="auto"/>
        <w:ind w:firstLine="567"/>
      </w:pPr>
    </w:p>
    <w:bookmarkEnd w:id="7"/>
    <w:p w14:paraId="6C21376D" w14:textId="77777777" w:rsidR="0054438B" w:rsidRPr="007147E6" w:rsidRDefault="0054438B" w:rsidP="00172FAB">
      <w:pPr>
        <w:pStyle w:val="Pagrindinistekstas1"/>
        <w:shd w:val="clear" w:color="auto" w:fill="auto"/>
        <w:spacing w:before="0" w:line="240" w:lineRule="auto"/>
        <w:ind w:firstLine="1134"/>
        <w:rPr>
          <w:b/>
          <w:bCs/>
        </w:rPr>
      </w:pPr>
      <w:r w:rsidRPr="007147E6">
        <w:rPr>
          <w:b/>
          <w:bCs/>
        </w:rPr>
        <w:t>Svarbiausios 202</w:t>
      </w:r>
      <w:r w:rsidR="00070263">
        <w:rPr>
          <w:b/>
          <w:bCs/>
        </w:rPr>
        <w:t>2</w:t>
      </w:r>
      <w:r w:rsidRPr="007147E6">
        <w:rPr>
          <w:b/>
          <w:bCs/>
        </w:rPr>
        <w:t xml:space="preserve"> m. įstaigos veiklos problemos:</w:t>
      </w:r>
    </w:p>
    <w:p w14:paraId="515833E0" w14:textId="77777777" w:rsidR="0054438B" w:rsidRPr="007147E6" w:rsidRDefault="0091678C" w:rsidP="00172FAB">
      <w:pPr>
        <w:pStyle w:val="Pagrindinistekstas1"/>
        <w:shd w:val="clear" w:color="auto" w:fill="auto"/>
        <w:spacing w:before="0" w:line="240" w:lineRule="auto"/>
        <w:ind w:firstLine="1134"/>
      </w:pPr>
      <w:r w:rsidRPr="007147E6">
        <w:t>1.</w:t>
      </w:r>
      <w:r w:rsidR="00915D3B" w:rsidRPr="007147E6">
        <w:t xml:space="preserve"> </w:t>
      </w:r>
      <w:r w:rsidR="0054438B" w:rsidRPr="007147E6">
        <w:t xml:space="preserve">Mažėjantis gyventojų skaičius </w:t>
      </w:r>
      <w:r w:rsidR="00172FAB">
        <w:rPr>
          <w:lang w:val="lt-LT"/>
        </w:rPr>
        <w:t>daro įtaką</w:t>
      </w:r>
      <w:r w:rsidR="0054438B" w:rsidRPr="007147E6">
        <w:t xml:space="preserve"> pacientų, gaunančių stacionarines aktyvaus gydymo</w:t>
      </w:r>
      <w:r w:rsidR="000B177B" w:rsidRPr="007147E6">
        <w:t xml:space="preserve"> </w:t>
      </w:r>
      <w:r w:rsidR="0054438B" w:rsidRPr="007147E6">
        <w:t>paslaugas, skaiči</w:t>
      </w:r>
      <w:r w:rsidR="00172FAB">
        <w:rPr>
          <w:lang w:val="lt-LT"/>
        </w:rPr>
        <w:t>ui</w:t>
      </w:r>
      <w:r w:rsidR="0054438B" w:rsidRPr="007147E6">
        <w:t>.</w:t>
      </w:r>
    </w:p>
    <w:p w14:paraId="3FCB0C24" w14:textId="77777777" w:rsidR="0054438B" w:rsidRPr="007147E6" w:rsidRDefault="0091678C" w:rsidP="00172FAB">
      <w:pPr>
        <w:pStyle w:val="Pagrindinistekstas1"/>
        <w:shd w:val="clear" w:color="auto" w:fill="auto"/>
        <w:spacing w:before="0" w:line="240" w:lineRule="auto"/>
        <w:ind w:firstLine="1134"/>
      </w:pPr>
      <w:r w:rsidRPr="007147E6">
        <w:t>2.</w:t>
      </w:r>
      <w:r w:rsidR="00915D3B" w:rsidRPr="007147E6">
        <w:t xml:space="preserve"> </w:t>
      </w:r>
      <w:r w:rsidR="000B177B" w:rsidRPr="007147E6">
        <w:t>Finansines įstaigos galimybes riboja ryškus asmens sveikatos priežiūros paslaugų vartojimo sezoniškumas.</w:t>
      </w:r>
    </w:p>
    <w:p w14:paraId="6B9D8CE7" w14:textId="77777777" w:rsidR="000B177B" w:rsidRPr="007147E6" w:rsidRDefault="0091678C" w:rsidP="00172FAB">
      <w:pPr>
        <w:pStyle w:val="Pagrindinistekstas1"/>
        <w:shd w:val="clear" w:color="auto" w:fill="auto"/>
        <w:spacing w:before="0" w:line="240" w:lineRule="auto"/>
        <w:ind w:firstLine="1134"/>
      </w:pPr>
      <w:r w:rsidRPr="007147E6">
        <w:t xml:space="preserve"> 3.</w:t>
      </w:r>
      <w:r w:rsidR="00915D3B" w:rsidRPr="007147E6">
        <w:t xml:space="preserve"> </w:t>
      </w:r>
      <w:r w:rsidR="000B177B" w:rsidRPr="007147E6">
        <w:t>Ilgą gulėjimo trukmę ligoninėje nulemia senyvo amžiaus žmonių sergamumas paū</w:t>
      </w:r>
      <w:r w:rsidR="00442F1A" w:rsidRPr="007147E6">
        <w:t>m</w:t>
      </w:r>
      <w:r w:rsidR="000B177B" w:rsidRPr="007147E6">
        <w:t>ėjus kelioms lėtinėms ligoms.</w:t>
      </w:r>
    </w:p>
    <w:p w14:paraId="1633733B" w14:textId="77777777" w:rsidR="000B177B" w:rsidRPr="007147E6" w:rsidRDefault="0091678C" w:rsidP="00172FAB">
      <w:pPr>
        <w:pStyle w:val="Pagrindinistekstas1"/>
        <w:shd w:val="clear" w:color="auto" w:fill="auto"/>
        <w:spacing w:before="0" w:line="240" w:lineRule="auto"/>
        <w:ind w:firstLine="1134"/>
      </w:pPr>
      <w:r w:rsidRPr="007147E6">
        <w:t>4</w:t>
      </w:r>
      <w:r w:rsidR="00915D3B" w:rsidRPr="007147E6">
        <w:t xml:space="preserve">. </w:t>
      </w:r>
      <w:r w:rsidR="000B177B" w:rsidRPr="007147E6">
        <w:t>Sveikatos priežiūros paslaugų plėtrą riboja gydytojų</w:t>
      </w:r>
      <w:r w:rsidR="00237C6A" w:rsidRPr="007147E6">
        <w:t xml:space="preserve"> specialistų</w:t>
      </w:r>
      <w:r w:rsidR="000B177B" w:rsidRPr="007147E6">
        <w:t xml:space="preserve"> </w:t>
      </w:r>
      <w:r w:rsidR="004559D4" w:rsidRPr="007147E6">
        <w:t xml:space="preserve">(vidaus ligų, neurologo, endokrinologo, reabilitologo, </w:t>
      </w:r>
      <w:proofErr w:type="spellStart"/>
      <w:r w:rsidR="004559D4" w:rsidRPr="007147E6">
        <w:t>geriatro</w:t>
      </w:r>
      <w:proofErr w:type="spellEnd"/>
      <w:r w:rsidR="004559D4" w:rsidRPr="007147E6">
        <w:t xml:space="preserve">) </w:t>
      </w:r>
      <w:r w:rsidR="000B177B" w:rsidRPr="007147E6">
        <w:t>stygius.</w:t>
      </w:r>
    </w:p>
    <w:p w14:paraId="4ED854E8" w14:textId="77777777" w:rsidR="00727464" w:rsidRPr="007147E6" w:rsidRDefault="00225A3A" w:rsidP="00172FAB">
      <w:pPr>
        <w:pStyle w:val="Pagrindinistekstas1"/>
        <w:shd w:val="clear" w:color="auto" w:fill="auto"/>
        <w:spacing w:before="0" w:line="240" w:lineRule="auto"/>
        <w:ind w:firstLine="1134"/>
      </w:pPr>
      <w:r>
        <w:t xml:space="preserve">5. </w:t>
      </w:r>
      <w:r w:rsidR="00727464" w:rsidRPr="007147E6">
        <w:t>Reikalingos lėšos atnaujinti medicinos įrangą gydytojų specialistų atliekamoms konsultacijoms ir procedūroms (</w:t>
      </w:r>
      <w:r w:rsidR="00070263">
        <w:t xml:space="preserve">odontologo, </w:t>
      </w:r>
      <w:proofErr w:type="spellStart"/>
      <w:r w:rsidR="00070263">
        <w:t>otorinolaringologo</w:t>
      </w:r>
      <w:proofErr w:type="spellEnd"/>
      <w:r w:rsidR="00070263">
        <w:t xml:space="preserve">, kardiologo darbo vietų įranga, </w:t>
      </w:r>
      <w:r w:rsidR="00B16E91">
        <w:t xml:space="preserve">medicinos priemonės </w:t>
      </w:r>
      <w:r w:rsidR="00070263">
        <w:t>skubios pagalbos teikimui –</w:t>
      </w:r>
      <w:r w:rsidR="00727464" w:rsidRPr="007147E6">
        <w:t xml:space="preserve"> </w:t>
      </w:r>
      <w:proofErr w:type="spellStart"/>
      <w:r w:rsidR="00727464" w:rsidRPr="007147E6">
        <w:t>defibriliatorius</w:t>
      </w:r>
      <w:proofErr w:type="spellEnd"/>
      <w:r w:rsidR="00070263">
        <w:t>, paciento stebėjimo monitorius</w:t>
      </w:r>
      <w:r w:rsidR="00727464" w:rsidRPr="007147E6">
        <w:t xml:space="preserve"> ir kt.).</w:t>
      </w:r>
    </w:p>
    <w:p w14:paraId="5C3E2424" w14:textId="77777777" w:rsidR="009765ED" w:rsidRDefault="00225A3A" w:rsidP="00172FAB">
      <w:pPr>
        <w:pStyle w:val="Pagrindinistekstas1"/>
        <w:shd w:val="clear" w:color="auto" w:fill="auto"/>
        <w:spacing w:before="0" w:line="240" w:lineRule="auto"/>
        <w:ind w:firstLine="1134"/>
      </w:pPr>
      <w:r>
        <w:t xml:space="preserve">6. </w:t>
      </w:r>
      <w:r w:rsidR="000C537B">
        <w:t>Valstybinės sveikatos politikos neapibrėžtumas apsunkina specialistų pritraukimą į regionus.</w:t>
      </w:r>
    </w:p>
    <w:p w14:paraId="56FD6D71" w14:textId="77777777" w:rsidR="000C537B" w:rsidRPr="00B4152C" w:rsidRDefault="000C537B" w:rsidP="00915D3B">
      <w:pPr>
        <w:pStyle w:val="Pagrindinistekstas1"/>
        <w:shd w:val="clear" w:color="auto" w:fill="auto"/>
        <w:spacing w:before="0" w:line="240" w:lineRule="auto"/>
        <w:rPr>
          <w:color w:val="FF0000"/>
        </w:rPr>
      </w:pPr>
    </w:p>
    <w:p w14:paraId="535C6543" w14:textId="77777777" w:rsidR="003C486B" w:rsidRDefault="00C76894" w:rsidP="00B62208">
      <w:pPr>
        <w:pStyle w:val="Pagrindinistekstas1"/>
        <w:shd w:val="clear" w:color="auto" w:fill="auto"/>
        <w:spacing w:before="0" w:line="240" w:lineRule="auto"/>
        <w:ind w:firstLine="567"/>
      </w:pPr>
      <w:bookmarkStart w:id="8" w:name="_Hlk129696251"/>
      <w:r w:rsidRPr="007147E6">
        <w:rPr>
          <w:b/>
        </w:rPr>
        <w:t>Įstaigoje atliktų auditų ir patikrinimų rezultatai.</w:t>
      </w:r>
      <w:r w:rsidR="00103024" w:rsidRPr="007147E6">
        <w:t xml:space="preserve"> </w:t>
      </w:r>
      <w:bookmarkStart w:id="9" w:name="bookmark3"/>
    </w:p>
    <w:p w14:paraId="1AA593AF" w14:textId="77777777" w:rsidR="006D76E8" w:rsidRDefault="006D76E8" w:rsidP="00B81367">
      <w:pPr>
        <w:pStyle w:val="Pagrindinistekstas1"/>
        <w:shd w:val="clear" w:color="auto" w:fill="auto"/>
        <w:spacing w:before="0" w:line="240" w:lineRule="auto"/>
        <w:ind w:firstLine="1134"/>
      </w:pPr>
      <w:r>
        <w:t xml:space="preserve">1. Valstybinės maisto ir veterinarijos tarnybos Utenos departamento specialistai 22-04-19 vykdė planinį </w:t>
      </w:r>
      <w:r w:rsidR="00172FAB">
        <w:rPr>
          <w:lang w:val="lt-LT"/>
        </w:rPr>
        <w:t>l</w:t>
      </w:r>
      <w:proofErr w:type="spellStart"/>
      <w:r>
        <w:t>igoninės</w:t>
      </w:r>
      <w:proofErr w:type="spellEnd"/>
      <w:r w:rsidR="007D6C04">
        <w:t>, kaip viešojo maitinimo įmonės, patikrinimą. Visi trūkumai nurodytais terminais buvo pašalinti.</w:t>
      </w:r>
    </w:p>
    <w:p w14:paraId="5D1F59F8" w14:textId="77777777" w:rsidR="00D14F26" w:rsidRDefault="006D76E8" w:rsidP="00B81367">
      <w:pPr>
        <w:ind w:firstLine="1134"/>
        <w:jc w:val="both"/>
        <w:rPr>
          <w:rFonts w:ascii="Times New Roman" w:hAnsi="Times New Roman" w:cs="Times New Roman"/>
        </w:rPr>
      </w:pPr>
      <w:r>
        <w:rPr>
          <w:rFonts w:ascii="Times New Roman" w:hAnsi="Times New Roman" w:cs="Times New Roman"/>
        </w:rPr>
        <w:t>2</w:t>
      </w:r>
      <w:r w:rsidR="00B62208">
        <w:rPr>
          <w:rFonts w:ascii="Times New Roman" w:hAnsi="Times New Roman" w:cs="Times New Roman"/>
        </w:rPr>
        <w:t xml:space="preserve">. </w:t>
      </w:r>
      <w:r w:rsidR="00B62208" w:rsidRPr="00042A2F">
        <w:rPr>
          <w:rFonts w:ascii="Times New Roman" w:hAnsi="Times New Roman" w:cs="Times New Roman"/>
        </w:rPr>
        <w:t>Nacionalini</w:t>
      </w:r>
      <w:r w:rsidR="00042A2F" w:rsidRPr="00042A2F">
        <w:rPr>
          <w:rFonts w:ascii="Times New Roman" w:hAnsi="Times New Roman" w:cs="Times New Roman"/>
        </w:rPr>
        <w:t>o</w:t>
      </w:r>
      <w:r w:rsidR="00B62208" w:rsidRPr="00042A2F">
        <w:rPr>
          <w:rFonts w:ascii="Times New Roman" w:hAnsi="Times New Roman" w:cs="Times New Roman"/>
        </w:rPr>
        <w:t xml:space="preserve"> visuomenės sveikatos centr</w:t>
      </w:r>
      <w:r w:rsidR="00042A2F" w:rsidRPr="00042A2F">
        <w:rPr>
          <w:rFonts w:ascii="Times New Roman" w:hAnsi="Times New Roman" w:cs="Times New Roman"/>
        </w:rPr>
        <w:t>o</w:t>
      </w:r>
      <w:r w:rsidR="00B62208" w:rsidRPr="00042A2F">
        <w:rPr>
          <w:rFonts w:ascii="Times New Roman" w:hAnsi="Times New Roman" w:cs="Times New Roman"/>
        </w:rPr>
        <w:t xml:space="preserve"> prie </w:t>
      </w:r>
      <w:r w:rsidR="00172FAB">
        <w:rPr>
          <w:rFonts w:ascii="Times New Roman" w:hAnsi="Times New Roman" w:cs="Times New Roman"/>
        </w:rPr>
        <w:t>S</w:t>
      </w:r>
      <w:r w:rsidR="00B62208" w:rsidRPr="00042A2F">
        <w:rPr>
          <w:rFonts w:ascii="Times New Roman" w:hAnsi="Times New Roman" w:cs="Times New Roman"/>
        </w:rPr>
        <w:t>veikatos apsaugos ministerijos</w:t>
      </w:r>
      <w:r w:rsidR="00042A2F" w:rsidRPr="00042A2F">
        <w:rPr>
          <w:rFonts w:ascii="Times New Roman" w:hAnsi="Times New Roman" w:cs="Times New Roman"/>
        </w:rPr>
        <w:t xml:space="preserve"> Utenos departamento specialistai</w:t>
      </w:r>
      <w:r w:rsidR="00B62208" w:rsidRPr="00042A2F">
        <w:rPr>
          <w:rFonts w:ascii="Times New Roman" w:hAnsi="Times New Roman" w:cs="Times New Roman"/>
        </w:rPr>
        <w:t xml:space="preserve"> </w:t>
      </w:r>
      <w:r w:rsidR="00B62208">
        <w:rPr>
          <w:rFonts w:ascii="Times New Roman" w:hAnsi="Times New Roman" w:cs="Times New Roman"/>
        </w:rPr>
        <w:t xml:space="preserve"> 2022 m. lapkričio 17 d. </w:t>
      </w:r>
      <w:r w:rsidR="00172FAB">
        <w:rPr>
          <w:rFonts w:ascii="Times New Roman" w:hAnsi="Times New Roman" w:cs="Times New Roman"/>
        </w:rPr>
        <w:t>l</w:t>
      </w:r>
      <w:r w:rsidR="00170DD9">
        <w:rPr>
          <w:rFonts w:ascii="Times New Roman" w:hAnsi="Times New Roman" w:cs="Times New Roman"/>
        </w:rPr>
        <w:t>igoninėje</w:t>
      </w:r>
      <w:r w:rsidR="00B62208">
        <w:rPr>
          <w:rFonts w:ascii="Times New Roman" w:hAnsi="Times New Roman" w:cs="Times New Roman"/>
        </w:rPr>
        <w:t xml:space="preserve"> atliko periodinę valstybinę visuomenės sveikatos saugos kontrolę. Patikrinimo </w:t>
      </w:r>
      <w:r w:rsidR="00042A2F">
        <w:rPr>
          <w:rFonts w:ascii="Times New Roman" w:hAnsi="Times New Roman" w:cs="Times New Roman"/>
        </w:rPr>
        <w:t xml:space="preserve">akto </w:t>
      </w:r>
      <w:r w:rsidR="00B62208">
        <w:rPr>
          <w:rFonts w:ascii="Times New Roman" w:hAnsi="Times New Roman" w:cs="Times New Roman"/>
        </w:rPr>
        <w:t>išvadoje</w:t>
      </w:r>
      <w:r w:rsidR="00042A2F">
        <w:rPr>
          <w:rFonts w:ascii="Times New Roman" w:hAnsi="Times New Roman" w:cs="Times New Roman"/>
        </w:rPr>
        <w:t xml:space="preserve"> nurodyti 2 </w:t>
      </w:r>
      <w:r w:rsidR="00D14F26">
        <w:rPr>
          <w:rFonts w:ascii="Times New Roman" w:hAnsi="Times New Roman" w:cs="Times New Roman"/>
        </w:rPr>
        <w:t>higienos norm</w:t>
      </w:r>
      <w:r w:rsidR="00172FAB">
        <w:rPr>
          <w:rFonts w:ascii="Times New Roman" w:hAnsi="Times New Roman" w:cs="Times New Roman"/>
        </w:rPr>
        <w:t>ų neatitikimai.</w:t>
      </w:r>
      <w:r w:rsidR="00D14F26">
        <w:rPr>
          <w:rFonts w:ascii="Times New Roman" w:hAnsi="Times New Roman" w:cs="Times New Roman"/>
        </w:rPr>
        <w:t xml:space="preserve"> Vienas iš jų buvo nedelsiant pašalintas savo lėšomis. Dėl kito</w:t>
      </w:r>
      <w:r w:rsidR="00D223F7">
        <w:rPr>
          <w:rFonts w:ascii="Times New Roman" w:hAnsi="Times New Roman" w:cs="Times New Roman"/>
        </w:rPr>
        <w:t xml:space="preserve"> </w:t>
      </w:r>
      <w:r w:rsidR="00241ECA">
        <w:rPr>
          <w:rFonts w:ascii="Times New Roman" w:hAnsi="Times New Roman" w:cs="Times New Roman"/>
        </w:rPr>
        <w:t>įstaiga kreipėsi</w:t>
      </w:r>
      <w:r w:rsidR="00097410">
        <w:rPr>
          <w:rFonts w:ascii="Times New Roman" w:hAnsi="Times New Roman" w:cs="Times New Roman"/>
        </w:rPr>
        <w:t xml:space="preserve"> </w:t>
      </w:r>
      <w:r w:rsidR="00D14F26">
        <w:rPr>
          <w:rFonts w:ascii="Times New Roman" w:hAnsi="Times New Roman" w:cs="Times New Roman"/>
        </w:rPr>
        <w:t>į steigėją Ignalinos rajono savivaldybę dėl lėšų skyrimo kosmetiniam remontui</w:t>
      </w:r>
      <w:r w:rsidR="00D223F7">
        <w:rPr>
          <w:rFonts w:ascii="Times New Roman" w:hAnsi="Times New Roman" w:cs="Times New Roman"/>
        </w:rPr>
        <w:t xml:space="preserve">, nes pati </w:t>
      </w:r>
      <w:r w:rsidR="00172FAB">
        <w:rPr>
          <w:rFonts w:ascii="Times New Roman" w:hAnsi="Times New Roman" w:cs="Times New Roman"/>
        </w:rPr>
        <w:t>l</w:t>
      </w:r>
      <w:r w:rsidR="00D223F7">
        <w:rPr>
          <w:rFonts w:ascii="Times New Roman" w:hAnsi="Times New Roman" w:cs="Times New Roman"/>
        </w:rPr>
        <w:t>igoninė lėšų tam neturi.</w:t>
      </w:r>
    </w:p>
    <w:p w14:paraId="16CB5E2E" w14:textId="77777777" w:rsidR="00B62208" w:rsidRPr="00D11952" w:rsidRDefault="006D76E8" w:rsidP="00B81367">
      <w:pPr>
        <w:ind w:firstLine="1134"/>
        <w:jc w:val="both"/>
        <w:rPr>
          <w:rFonts w:ascii="Times New Roman" w:eastAsia="Calibri" w:hAnsi="Times New Roman" w:cs="Times New Roman"/>
          <w:color w:val="auto"/>
          <w:lang w:eastAsia="en-US"/>
        </w:rPr>
      </w:pPr>
      <w:r>
        <w:rPr>
          <w:rFonts w:ascii="Times New Roman" w:hAnsi="Times New Roman" w:cs="Times New Roman"/>
        </w:rPr>
        <w:t>3</w:t>
      </w:r>
      <w:r w:rsidR="00B62208">
        <w:rPr>
          <w:rFonts w:ascii="Times New Roman" w:hAnsi="Times New Roman" w:cs="Times New Roman"/>
        </w:rPr>
        <w:t xml:space="preserve">. </w:t>
      </w:r>
      <w:r w:rsidR="00B62208" w:rsidRPr="00112FD0">
        <w:rPr>
          <w:rFonts w:ascii="Times New Roman" w:hAnsi="Times New Roman" w:cs="Times New Roman"/>
        </w:rPr>
        <w:t>Panevėžio teritorinė ligonių kasa</w:t>
      </w:r>
      <w:r w:rsidR="00B62208">
        <w:rPr>
          <w:rFonts w:ascii="Times New Roman" w:hAnsi="Times New Roman" w:cs="Times New Roman"/>
        </w:rPr>
        <w:t xml:space="preserve"> </w:t>
      </w:r>
      <w:r w:rsidR="00172FAB">
        <w:rPr>
          <w:rFonts w:ascii="Times New Roman" w:hAnsi="Times New Roman" w:cs="Times New Roman"/>
        </w:rPr>
        <w:t>l</w:t>
      </w:r>
      <w:r w:rsidR="00112FD0">
        <w:rPr>
          <w:rFonts w:ascii="Times New Roman" w:hAnsi="Times New Roman" w:cs="Times New Roman"/>
        </w:rPr>
        <w:t xml:space="preserve">igoninėje </w:t>
      </w:r>
      <w:r w:rsidR="00B62208">
        <w:rPr>
          <w:rFonts w:ascii="Times New Roman" w:hAnsi="Times New Roman" w:cs="Times New Roman"/>
        </w:rPr>
        <w:t>nuo 2022-12-02 iki 2022-12-30</w:t>
      </w:r>
      <w:r w:rsidR="00112FD0">
        <w:rPr>
          <w:rFonts w:ascii="Times New Roman" w:hAnsi="Times New Roman" w:cs="Times New Roman"/>
        </w:rPr>
        <w:t xml:space="preserve"> vykdė</w:t>
      </w:r>
      <w:r w:rsidR="00B62208">
        <w:rPr>
          <w:rFonts w:ascii="Times New Roman" w:hAnsi="Times New Roman" w:cs="Times New Roman"/>
        </w:rPr>
        <w:t xml:space="preserve"> planinį patikrinimą. Ekspertizės pažymo</w:t>
      </w:r>
      <w:r w:rsidR="00112FD0">
        <w:rPr>
          <w:rFonts w:ascii="Times New Roman" w:hAnsi="Times New Roman" w:cs="Times New Roman"/>
        </w:rPr>
        <w:t>s</w:t>
      </w:r>
      <w:r w:rsidR="00B62208">
        <w:rPr>
          <w:rFonts w:ascii="Times New Roman" w:hAnsi="Times New Roman" w:cs="Times New Roman"/>
        </w:rPr>
        <w:t xml:space="preserve"> Nr. EP-2 surašytoje išvadoje </w:t>
      </w:r>
      <w:r w:rsidR="00112FD0">
        <w:rPr>
          <w:rFonts w:ascii="Times New Roman" w:hAnsi="Times New Roman" w:cs="Times New Roman"/>
        </w:rPr>
        <w:t>pažymima, kad</w:t>
      </w:r>
      <w:r w:rsidR="00B62208">
        <w:rPr>
          <w:rFonts w:ascii="Times New Roman" w:hAnsi="Times New Roman" w:cs="Times New Roman"/>
        </w:rPr>
        <w:t xml:space="preserve"> žala PSDF biudžetui nepadaryta, administracinio teisės pažeidimo požymių nenustatyta.</w:t>
      </w:r>
    </w:p>
    <w:p w14:paraId="12E8D172" w14:textId="77777777" w:rsidR="00B62208" w:rsidRPr="00D223F7" w:rsidRDefault="006D76E8" w:rsidP="00B81367">
      <w:pPr>
        <w:pStyle w:val="Pagrindinistekstas1"/>
        <w:shd w:val="clear" w:color="auto" w:fill="auto"/>
        <w:spacing w:before="0" w:line="240" w:lineRule="auto"/>
        <w:ind w:firstLine="1134"/>
        <w:rPr>
          <w:bCs/>
        </w:rPr>
      </w:pPr>
      <w:r>
        <w:t>4</w:t>
      </w:r>
      <w:r w:rsidR="00B62208">
        <w:t xml:space="preserve">. </w:t>
      </w:r>
      <w:r w:rsidR="00112FD0">
        <w:t xml:space="preserve">Vykdytas </w:t>
      </w:r>
      <w:r w:rsidR="00B62208">
        <w:t>Vidaus medicininis auditas</w:t>
      </w:r>
      <w:r w:rsidR="00112FD0">
        <w:t>, kurio metu</w:t>
      </w:r>
      <w:r w:rsidR="00B62208">
        <w:t xml:space="preserve"> stacionare </w:t>
      </w:r>
      <w:r w:rsidR="00112FD0">
        <w:t xml:space="preserve">atlikti 2 </w:t>
      </w:r>
      <w:r w:rsidR="00B62208">
        <w:t>gydomų pacientų anketavimai</w:t>
      </w:r>
      <w:r w:rsidR="00B81367">
        <w:rPr>
          <w:lang w:val="lt-LT"/>
        </w:rPr>
        <w:t>,</w:t>
      </w:r>
      <w:r w:rsidR="00097410">
        <w:t xml:space="preserve"> taip pat </w:t>
      </w:r>
      <w:r w:rsidR="00B62208">
        <w:t>darbuotojų anketavimas, 12 planinių vidaus auditų, parengta 11 tvarkų ir procedūrų.</w:t>
      </w:r>
      <w:r w:rsidR="00B62208">
        <w:rPr>
          <w:bCs/>
        </w:rPr>
        <w:t xml:space="preserve"> </w:t>
      </w:r>
    </w:p>
    <w:p w14:paraId="08B7C7E0" w14:textId="77777777" w:rsidR="00882FC9" w:rsidRPr="007147E6" w:rsidRDefault="00097689" w:rsidP="003C486B">
      <w:pPr>
        <w:pStyle w:val="Pagrindinistekstas1"/>
        <w:shd w:val="clear" w:color="auto" w:fill="auto"/>
        <w:tabs>
          <w:tab w:val="left" w:pos="2406"/>
        </w:tabs>
        <w:spacing w:before="0" w:line="240" w:lineRule="auto"/>
      </w:pPr>
      <w:r w:rsidRPr="007147E6">
        <w:rPr>
          <w:b/>
          <w:lang w:eastAsia="lt-LT"/>
        </w:rPr>
        <w:t xml:space="preserve"> </w:t>
      </w:r>
    </w:p>
    <w:p w14:paraId="0D7B9E77" w14:textId="77777777" w:rsidR="00FC3FAA" w:rsidRPr="007147E6" w:rsidRDefault="00FC3FAA" w:rsidP="001C05F6">
      <w:pPr>
        <w:pStyle w:val="Pagrindinistekstas1"/>
        <w:shd w:val="clear" w:color="auto" w:fill="auto"/>
        <w:spacing w:before="0" w:line="240" w:lineRule="auto"/>
        <w:ind w:firstLine="567"/>
        <w:rPr>
          <w:b/>
          <w:bCs/>
        </w:rPr>
      </w:pPr>
      <w:bookmarkStart w:id="10" w:name="bookmark5"/>
      <w:bookmarkEnd w:id="8"/>
      <w:bookmarkEnd w:id="9"/>
      <w:r w:rsidRPr="007147E6">
        <w:rPr>
          <w:b/>
          <w:bCs/>
        </w:rPr>
        <w:t>Pagrindiniai įstaigos veiklos tikslai 202</w:t>
      </w:r>
      <w:r w:rsidR="00B4152C">
        <w:rPr>
          <w:b/>
          <w:bCs/>
        </w:rPr>
        <w:t>3</w:t>
      </w:r>
      <w:r w:rsidRPr="007147E6">
        <w:rPr>
          <w:b/>
          <w:bCs/>
        </w:rPr>
        <w:t xml:space="preserve"> metams:</w:t>
      </w:r>
    </w:p>
    <w:p w14:paraId="5A7AF6A6" w14:textId="77777777" w:rsidR="00FC3FAA" w:rsidRPr="007147E6" w:rsidRDefault="00FC3FAA" w:rsidP="00B81367">
      <w:pPr>
        <w:pStyle w:val="Pagrindinistekstas1"/>
        <w:shd w:val="clear" w:color="auto" w:fill="auto"/>
        <w:spacing w:before="0" w:line="240" w:lineRule="auto"/>
        <w:ind w:firstLine="1134"/>
      </w:pPr>
      <w:r w:rsidRPr="007147E6">
        <w:t xml:space="preserve">1. </w:t>
      </w:r>
      <w:r w:rsidR="009765ED" w:rsidRPr="007147E6">
        <w:t xml:space="preserve">Kokybiškų ir </w:t>
      </w:r>
      <w:r w:rsidR="00B81367">
        <w:rPr>
          <w:lang w:val="lt-LT"/>
        </w:rPr>
        <w:t>laiku teikiamų</w:t>
      </w:r>
      <w:r w:rsidRPr="007147E6">
        <w:t xml:space="preserve"> asme</w:t>
      </w:r>
      <w:r w:rsidR="00D13FC2" w:rsidRPr="007147E6">
        <w:t>ns sveikatos priežiūros paslaug</w:t>
      </w:r>
      <w:r w:rsidR="000905F6" w:rsidRPr="007147E6">
        <w:t xml:space="preserve">ų užtikrinimas </w:t>
      </w:r>
      <w:r w:rsidRPr="007147E6">
        <w:t>išlaikant esamą įstaigos sveikatos priežiūros paslaugų nomenklatūrą.</w:t>
      </w:r>
    </w:p>
    <w:p w14:paraId="3A5519B8" w14:textId="77777777" w:rsidR="000905F6" w:rsidRPr="007147E6" w:rsidRDefault="000905F6" w:rsidP="00B81367">
      <w:pPr>
        <w:pStyle w:val="Pagrindinistekstas1"/>
        <w:shd w:val="clear" w:color="auto" w:fill="auto"/>
        <w:spacing w:before="0" w:line="240" w:lineRule="auto"/>
        <w:ind w:firstLine="1134"/>
      </w:pPr>
      <w:r w:rsidRPr="007147E6">
        <w:t>2. Tenkinti pacientų poreikius vykdant ambulatorinių konsultacinių paslaugų plėtrą.</w:t>
      </w:r>
    </w:p>
    <w:p w14:paraId="6DC87265" w14:textId="77777777" w:rsidR="000905F6" w:rsidRPr="007147E6" w:rsidRDefault="000905F6" w:rsidP="00B81367">
      <w:pPr>
        <w:pStyle w:val="Pagrindinistekstas1"/>
        <w:shd w:val="clear" w:color="auto" w:fill="auto"/>
        <w:spacing w:before="0" w:line="240" w:lineRule="auto"/>
        <w:ind w:firstLine="1134"/>
      </w:pPr>
      <w:r w:rsidRPr="007147E6">
        <w:t>3. Tirti pacientų poreikius, lūkesčius bei pasitenkinimą teikiamomis paslaugomis.</w:t>
      </w:r>
    </w:p>
    <w:p w14:paraId="3DD982A1" w14:textId="77777777" w:rsidR="000905F6" w:rsidRPr="007147E6" w:rsidRDefault="000905F6" w:rsidP="00B81367">
      <w:pPr>
        <w:pStyle w:val="Pagrindinistekstas1"/>
        <w:shd w:val="clear" w:color="auto" w:fill="auto"/>
        <w:spacing w:before="0" w:line="240" w:lineRule="auto"/>
        <w:ind w:firstLine="1134"/>
      </w:pPr>
      <w:r w:rsidRPr="007147E6">
        <w:t>4.</w:t>
      </w:r>
      <w:r w:rsidR="0007569A" w:rsidRPr="007147E6">
        <w:t xml:space="preserve"> </w:t>
      </w:r>
      <w:r w:rsidRPr="007147E6">
        <w:t>Užtikrinti pacientų poreikių</w:t>
      </w:r>
      <w:r w:rsidR="0007569A" w:rsidRPr="007147E6">
        <w:t>, lūkesčių, pasitenkinimo rodiklių stebėseną.</w:t>
      </w:r>
    </w:p>
    <w:p w14:paraId="5C7530BB" w14:textId="77777777" w:rsidR="0007569A" w:rsidRPr="007147E6" w:rsidRDefault="0007569A" w:rsidP="00B81367">
      <w:pPr>
        <w:pStyle w:val="Pagrindinistekstas1"/>
        <w:shd w:val="clear" w:color="auto" w:fill="auto"/>
        <w:spacing w:before="0" w:line="240" w:lineRule="auto"/>
        <w:ind w:firstLine="1134"/>
      </w:pPr>
      <w:r w:rsidRPr="007147E6">
        <w:t>5. Gerinti mikroklimatą slaugos ir palaikomojo gydymo skyriuje.</w:t>
      </w:r>
    </w:p>
    <w:p w14:paraId="16DB5266" w14:textId="77777777" w:rsidR="00927204" w:rsidRPr="007147E6" w:rsidRDefault="00B16E91" w:rsidP="00B81367">
      <w:pPr>
        <w:pStyle w:val="Pagrindinistekstas1"/>
        <w:shd w:val="clear" w:color="auto" w:fill="auto"/>
        <w:tabs>
          <w:tab w:val="left" w:pos="1763"/>
        </w:tabs>
        <w:spacing w:before="0" w:line="240" w:lineRule="auto"/>
        <w:ind w:firstLine="1134"/>
      </w:pPr>
      <w:r>
        <w:t>6</w:t>
      </w:r>
      <w:r w:rsidR="009C49E5" w:rsidRPr="007147E6">
        <w:t xml:space="preserve">. </w:t>
      </w:r>
      <w:r w:rsidR="00B4152C">
        <w:t>Užbaigti į</w:t>
      </w:r>
      <w:r w:rsidR="003C486B" w:rsidRPr="007147E6">
        <w:t>gyvendinti</w:t>
      </w:r>
      <w:r w:rsidR="00E81B3C" w:rsidRPr="007147E6">
        <w:t xml:space="preserve"> </w:t>
      </w:r>
      <w:r w:rsidR="00071A8B" w:rsidRPr="007147E6">
        <w:t xml:space="preserve">iš </w:t>
      </w:r>
      <w:r w:rsidR="00E81B3C" w:rsidRPr="007147E6">
        <w:t>Europos Sąjungos struktūrinių fondų lėš</w:t>
      </w:r>
      <w:r w:rsidR="00071A8B" w:rsidRPr="007147E6">
        <w:t>ų bendrai</w:t>
      </w:r>
      <w:r w:rsidR="00E81B3C" w:rsidRPr="007147E6">
        <w:t xml:space="preserve"> finansuojam</w:t>
      </w:r>
      <w:r w:rsidR="003C486B" w:rsidRPr="007147E6">
        <w:t>ą</w:t>
      </w:r>
      <w:r w:rsidR="00E81B3C" w:rsidRPr="007147E6">
        <w:t xml:space="preserve"> projekt</w:t>
      </w:r>
      <w:r w:rsidR="00071A8B" w:rsidRPr="007147E6">
        <w:t>ą</w:t>
      </w:r>
      <w:r w:rsidR="00927204" w:rsidRPr="007147E6">
        <w:t xml:space="preserve"> „</w:t>
      </w:r>
      <w:proofErr w:type="spellStart"/>
      <w:r w:rsidR="00927204" w:rsidRPr="007147E6">
        <w:t>Geriatrijos</w:t>
      </w:r>
      <w:proofErr w:type="spellEnd"/>
      <w:r w:rsidR="00927204" w:rsidRPr="007147E6">
        <w:t xml:space="preserve"> dienos stacionaro ir ambulatorinių paslaugų plėtra VšĮ Ignalinos rajono ligoninėje“,</w:t>
      </w:r>
      <w:r w:rsidR="005E0579" w:rsidRPr="007147E6">
        <w:t xml:space="preserve"> plėtojant</w:t>
      </w:r>
      <w:r w:rsidR="00927204" w:rsidRPr="007147E6">
        <w:t xml:space="preserve"> į</w:t>
      </w:r>
      <w:r w:rsidR="00FC3FAA" w:rsidRPr="007147E6">
        <w:t xml:space="preserve"> senyvo amž</w:t>
      </w:r>
      <w:r w:rsidR="005E0579" w:rsidRPr="007147E6">
        <w:t>iaus žmonių poreikius orientuotas paslaugas.</w:t>
      </w:r>
    </w:p>
    <w:p w14:paraId="76F4CC12" w14:textId="77777777" w:rsidR="00605F5E" w:rsidRPr="007147E6" w:rsidRDefault="00B16E91" w:rsidP="00B81367">
      <w:pPr>
        <w:pStyle w:val="Pagrindinistekstas1"/>
        <w:shd w:val="clear" w:color="auto" w:fill="auto"/>
        <w:tabs>
          <w:tab w:val="left" w:pos="1763"/>
        </w:tabs>
        <w:spacing w:before="0" w:line="240" w:lineRule="auto"/>
        <w:ind w:firstLine="1134"/>
      </w:pPr>
      <w:r>
        <w:t>7</w:t>
      </w:r>
      <w:r w:rsidR="00605F5E" w:rsidRPr="007147E6">
        <w:t>. Planuojame dalyvauti sveikatos įstaigų reformoje. Reformos investicij</w:t>
      </w:r>
      <w:r w:rsidR="00B81367">
        <w:rPr>
          <w:lang w:val="lt-LT"/>
        </w:rPr>
        <w:t xml:space="preserve">omis </w:t>
      </w:r>
      <w:r w:rsidR="00605F5E" w:rsidRPr="007147E6">
        <w:t>tikimės atnaujinti medicinos bei slaugos įrangą, atlikti patalpų remontą.</w:t>
      </w:r>
    </w:p>
    <w:p w14:paraId="2845D782" w14:textId="77777777" w:rsidR="00225A3A" w:rsidRDefault="00225A3A" w:rsidP="00A2074E">
      <w:pPr>
        <w:pStyle w:val="Pagrindinistekstas1"/>
        <w:shd w:val="clear" w:color="auto" w:fill="auto"/>
        <w:tabs>
          <w:tab w:val="left" w:pos="1763"/>
        </w:tabs>
        <w:spacing w:before="0" w:line="240" w:lineRule="auto"/>
        <w:jc w:val="center"/>
        <w:rPr>
          <w:b/>
        </w:rPr>
      </w:pPr>
    </w:p>
    <w:p w14:paraId="1A697191" w14:textId="77777777" w:rsidR="00FC3FAA" w:rsidRPr="007147E6" w:rsidRDefault="00A2074E" w:rsidP="00A2074E">
      <w:pPr>
        <w:pStyle w:val="Pagrindinistekstas1"/>
        <w:shd w:val="clear" w:color="auto" w:fill="auto"/>
        <w:tabs>
          <w:tab w:val="left" w:pos="1763"/>
        </w:tabs>
        <w:spacing w:before="0" w:line="240" w:lineRule="auto"/>
        <w:jc w:val="center"/>
        <w:rPr>
          <w:b/>
        </w:rPr>
      </w:pPr>
      <w:r w:rsidRPr="007147E6">
        <w:rPr>
          <w:b/>
        </w:rPr>
        <w:t>II SKYRIUS</w:t>
      </w:r>
    </w:p>
    <w:p w14:paraId="5A368B43" w14:textId="77777777" w:rsidR="00A2074E" w:rsidRPr="007147E6" w:rsidRDefault="00A2074E" w:rsidP="00FC3FAA">
      <w:pPr>
        <w:pStyle w:val="Pagrindinistekstas1"/>
        <w:shd w:val="clear" w:color="auto" w:fill="auto"/>
        <w:tabs>
          <w:tab w:val="left" w:pos="1763"/>
        </w:tabs>
        <w:spacing w:before="0" w:line="240" w:lineRule="auto"/>
        <w:ind w:firstLine="567"/>
        <w:rPr>
          <w:b/>
        </w:rPr>
      </w:pPr>
      <w:r w:rsidRPr="007147E6">
        <w:rPr>
          <w:b/>
        </w:rPr>
        <w:t>ĮSTAIGOS VEIKLOS PRISTATYMAS, RODIKLIAI IR TIKSLŲ ĮGYVENDINIMAS</w:t>
      </w:r>
    </w:p>
    <w:p w14:paraId="79895D08" w14:textId="77777777" w:rsidR="00A2074E" w:rsidRPr="007147E6" w:rsidRDefault="00A2074E" w:rsidP="00FC3FAA">
      <w:pPr>
        <w:pStyle w:val="Pagrindinistekstas1"/>
        <w:shd w:val="clear" w:color="auto" w:fill="auto"/>
        <w:tabs>
          <w:tab w:val="left" w:pos="1763"/>
        </w:tabs>
        <w:spacing w:before="0" w:line="240" w:lineRule="auto"/>
        <w:ind w:firstLine="567"/>
      </w:pPr>
    </w:p>
    <w:p w14:paraId="25C2F7FD" w14:textId="77777777" w:rsidR="00D16A86" w:rsidRPr="007147E6" w:rsidRDefault="00D16A86" w:rsidP="00D16A86">
      <w:pPr>
        <w:pStyle w:val="Pagrindinistekstas1"/>
        <w:shd w:val="clear" w:color="auto" w:fill="auto"/>
        <w:spacing w:before="0" w:line="240" w:lineRule="auto"/>
        <w:ind w:firstLine="567"/>
      </w:pPr>
      <w:r w:rsidRPr="007147E6">
        <w:t>Viešoji įstaiga Ignalinos rajono ligoninė yra Lietuvos nacionalinės sveikatos sistemos (LNSS) Ignalinos rajono savivaldybės asmens sveikatos priežiūros rajono lygmens pelno nesiekiantis, ribotos civilinės atsakomybės viešasis juridinis asmuo, turintis ūkinį, finansinį, organizacinį ir teisinį savarankiškumą, savo antspaudą, sąskaitas bankuose.</w:t>
      </w:r>
      <w:r w:rsidRPr="007147E6">
        <w:rPr>
          <w:i/>
          <w:lang w:eastAsia="lt-LT"/>
        </w:rPr>
        <w:t xml:space="preserve"> </w:t>
      </w:r>
      <w:r w:rsidRPr="007147E6">
        <w:t>Įstaiga įregistruota Lietuvos Respublikos juridinių asmenų registre 1997 m. spalio 2 d. Įstaigos steigėja – Ignalinos rajono savivaldybė.</w:t>
      </w:r>
    </w:p>
    <w:p w14:paraId="43B076F5" w14:textId="77777777" w:rsidR="00D16A86" w:rsidRPr="007147E6" w:rsidRDefault="00D16A86" w:rsidP="00D16A86">
      <w:pPr>
        <w:pStyle w:val="Pagrindinistekstas1"/>
        <w:shd w:val="clear" w:color="auto" w:fill="auto"/>
        <w:spacing w:before="0" w:line="240" w:lineRule="auto"/>
        <w:ind w:firstLine="567"/>
      </w:pPr>
      <w:r w:rsidRPr="007147E6">
        <w:t>Įstaigos finansiniai metai sutampa su kalendoriniais metais, veikla yra neterminuota. Ligoninė</w:t>
      </w:r>
      <w:r w:rsidR="009E49DA">
        <w:t>, kurios veikla yra licencijuojama,</w:t>
      </w:r>
      <w:r w:rsidRPr="007147E6">
        <w:t xml:space="preserve"> veikia sveikatos priežiūros srityje</w:t>
      </w:r>
      <w:r w:rsidR="009E49DA">
        <w:t xml:space="preserve"> </w:t>
      </w:r>
      <w:r w:rsidR="00B81367">
        <w:rPr>
          <w:lang w:val="lt-LT"/>
        </w:rPr>
        <w:t>–</w:t>
      </w:r>
      <w:r w:rsidR="009E49DA">
        <w:t xml:space="preserve"> </w:t>
      </w:r>
      <w:r w:rsidRPr="007147E6">
        <w:rPr>
          <w:lang w:eastAsia="lt-LT"/>
        </w:rPr>
        <w:t>teikia asmens sveikatos priežiūros paslaugas pagal sutartis, sudarytas su teritorinėmis ligonių kasomis.</w:t>
      </w:r>
      <w:r w:rsidRPr="007147E6">
        <w:t xml:space="preserve"> Valstybinės asmens sveikatos priežiūros veiklai tarnybos prie Sveikatos apsaugos ministerijos 1999 m. rugsėjo 2 d. išduota įstaigos asmens sveikatos priežiūros licencija Nr. 623 (patikslinta 2019-01-25) suteikia teisę verstis asmens sveikatos priežiūros veikla ir teikti šias paslaugas:</w:t>
      </w:r>
    </w:p>
    <w:p w14:paraId="63D06ADF" w14:textId="77777777" w:rsidR="00D16A86" w:rsidRPr="007147E6" w:rsidRDefault="00D16A86" w:rsidP="00D16A86">
      <w:pPr>
        <w:pStyle w:val="Pagrindinistekstas1"/>
        <w:shd w:val="clear" w:color="auto" w:fill="auto"/>
        <w:tabs>
          <w:tab w:val="left" w:pos="1503"/>
        </w:tabs>
        <w:spacing w:before="0" w:line="240" w:lineRule="auto"/>
        <w:ind w:firstLine="567"/>
      </w:pPr>
      <w:r w:rsidRPr="007147E6">
        <w:t xml:space="preserve">- antrinės stacionarinės sveikatos priežiūros: vidaus ligų, </w:t>
      </w:r>
      <w:proofErr w:type="spellStart"/>
      <w:r w:rsidRPr="007147E6">
        <w:t>geriatrijos</w:t>
      </w:r>
      <w:proofErr w:type="spellEnd"/>
      <w:r w:rsidRPr="007147E6">
        <w:t>, reanimacijos ir intensyviosios terapijos I-I (vaikų ir suaugusiųjų), reanimacijos ir intensyvios terapijos I-II (vaikų ir suaugusiųjų);</w:t>
      </w:r>
    </w:p>
    <w:p w14:paraId="4DA0CCFF" w14:textId="77777777" w:rsidR="00D16A86" w:rsidRPr="007147E6" w:rsidRDefault="00D16A86" w:rsidP="00D16A86">
      <w:pPr>
        <w:pStyle w:val="Pagrindinistekstas1"/>
        <w:shd w:val="clear" w:color="auto" w:fill="auto"/>
        <w:tabs>
          <w:tab w:val="left" w:pos="1503"/>
        </w:tabs>
        <w:spacing w:before="0" w:line="240" w:lineRule="auto"/>
        <w:ind w:firstLine="567"/>
      </w:pPr>
      <w:r w:rsidRPr="007147E6">
        <w:t xml:space="preserve">- pirminės stacionarinės asmens sveikatos priežiūros: palaikomojo gydymo ir slaugos, </w:t>
      </w:r>
      <w:proofErr w:type="spellStart"/>
      <w:r w:rsidRPr="007147E6">
        <w:t>paliatyviosios</w:t>
      </w:r>
      <w:proofErr w:type="spellEnd"/>
      <w:r w:rsidRPr="007147E6">
        <w:t xml:space="preserve"> pagalbos (suaugusių ir vaikų);</w:t>
      </w:r>
    </w:p>
    <w:p w14:paraId="2CE52044" w14:textId="77777777" w:rsidR="00D16A86" w:rsidRPr="007147E6" w:rsidRDefault="00D16A86" w:rsidP="00D16A86">
      <w:pPr>
        <w:pStyle w:val="Pagrindinistekstas1"/>
        <w:shd w:val="clear" w:color="auto" w:fill="auto"/>
        <w:tabs>
          <w:tab w:val="left" w:pos="1465"/>
        </w:tabs>
        <w:spacing w:before="0" w:line="240" w:lineRule="auto"/>
        <w:ind w:firstLine="567"/>
      </w:pPr>
      <w:r w:rsidRPr="007147E6">
        <w:t xml:space="preserve">- antrinės ambulatorinės asmens sveikatos priežiūros medicinos: vidaus ligų, neurologijos, kardiologijos, endokrinologijos, pulmonologijos, </w:t>
      </w:r>
      <w:proofErr w:type="spellStart"/>
      <w:r w:rsidRPr="007147E6">
        <w:t>dermatovenerologijos</w:t>
      </w:r>
      <w:proofErr w:type="spellEnd"/>
      <w:r w:rsidRPr="007147E6">
        <w:t xml:space="preserve">, otorinolaringologijos, oftalmologijos, dietologijos, ortopedijos ir traumatologijos, fizinės medicinos ir reabilitacijos, urologijos, akušerijos ir ginekologijos, vaikų ligų, </w:t>
      </w:r>
      <w:proofErr w:type="spellStart"/>
      <w:r w:rsidRPr="007147E6">
        <w:t>anesteziologijos</w:t>
      </w:r>
      <w:proofErr w:type="spellEnd"/>
      <w:r w:rsidRPr="007147E6">
        <w:t xml:space="preserve"> ir reanimatologijos, chirurgijos, psichiatrijos;</w:t>
      </w:r>
    </w:p>
    <w:p w14:paraId="6D138B12" w14:textId="77777777" w:rsidR="00D16A86" w:rsidRPr="007147E6" w:rsidRDefault="00D16A86" w:rsidP="00D16A86">
      <w:pPr>
        <w:pStyle w:val="Pagrindinistekstas1"/>
        <w:shd w:val="clear" w:color="auto" w:fill="auto"/>
        <w:tabs>
          <w:tab w:val="left" w:pos="1465"/>
        </w:tabs>
        <w:spacing w:before="0" w:line="240" w:lineRule="auto"/>
        <w:ind w:firstLine="567"/>
      </w:pPr>
      <w:r w:rsidRPr="007147E6">
        <w:t>- ambulatorinės asmens sveikatos priežiūros medicinos: radiologijos (</w:t>
      </w:r>
      <w:proofErr w:type="spellStart"/>
      <w:r w:rsidRPr="007147E6">
        <w:t>rentgenodiagnostikos</w:t>
      </w:r>
      <w:proofErr w:type="spellEnd"/>
      <w:r w:rsidRPr="007147E6">
        <w:t>), echoskopijos, endoskopijos, suaugusiųjų ambulatorinės reabilitacijos I (judamojo-atramos aparato pažeidimų, kvėpavimo sistemos ligų), suaugusiųjų ambulatorinės reabilitacijos II (nervų sistemos ligų, judamojo-atramos aparato pažeidimų, kvėpavimo sistemos ligų);</w:t>
      </w:r>
    </w:p>
    <w:p w14:paraId="21CB1E7D" w14:textId="77777777" w:rsidR="00D16A86" w:rsidRPr="007147E6" w:rsidRDefault="00D16A86" w:rsidP="00D16A86">
      <w:pPr>
        <w:pStyle w:val="Pagrindinistekstas1"/>
        <w:shd w:val="clear" w:color="auto" w:fill="auto"/>
        <w:tabs>
          <w:tab w:val="left" w:pos="1465"/>
        </w:tabs>
        <w:spacing w:before="0" w:line="240" w:lineRule="auto"/>
        <w:ind w:firstLine="567"/>
      </w:pPr>
      <w:r w:rsidRPr="007147E6">
        <w:t xml:space="preserve">- bendrąsias asmens sveikatos priežiūros: akušerio praktikos, slaugos (bendrosios praktikos slaugos), </w:t>
      </w:r>
      <w:proofErr w:type="spellStart"/>
      <w:r w:rsidRPr="007147E6">
        <w:t>dietisto</w:t>
      </w:r>
      <w:proofErr w:type="spellEnd"/>
      <w:r w:rsidRPr="007147E6">
        <w:t xml:space="preserve"> praktikos, kineziterapijos, </w:t>
      </w:r>
      <w:proofErr w:type="spellStart"/>
      <w:r w:rsidRPr="007147E6">
        <w:t>ergoterapijos</w:t>
      </w:r>
      <w:proofErr w:type="spellEnd"/>
      <w:r w:rsidRPr="007147E6">
        <w:t xml:space="preserve">, masažo, hemodializės, </w:t>
      </w:r>
      <w:r w:rsidRPr="009E49DA">
        <w:t xml:space="preserve">dienos chirurgijos </w:t>
      </w:r>
      <w:r w:rsidRPr="007147E6">
        <w:t>(I-IV), laboratorinės diagnostikos.</w:t>
      </w:r>
    </w:p>
    <w:p w14:paraId="085D5916" w14:textId="77777777" w:rsidR="00D16A86" w:rsidRPr="007147E6" w:rsidRDefault="00D16A86" w:rsidP="00D16A86">
      <w:pPr>
        <w:pStyle w:val="Pagrindinistekstas1"/>
        <w:shd w:val="clear" w:color="auto" w:fill="auto"/>
        <w:tabs>
          <w:tab w:val="left" w:pos="1465"/>
        </w:tabs>
        <w:spacing w:before="0" w:line="240" w:lineRule="auto"/>
        <w:ind w:firstLine="567"/>
      </w:pPr>
      <w:r w:rsidRPr="007147E6">
        <w:t>2007 m. spalio 9 d. išduota odontologinės priežiūros (pagalbos) įstaigos licencija Nr. 1280</w:t>
      </w:r>
      <w:r w:rsidR="00B81367">
        <w:rPr>
          <w:lang w:val="lt-LT"/>
        </w:rPr>
        <w:t>,</w:t>
      </w:r>
      <w:r w:rsidRPr="007147E6">
        <w:t xml:space="preserve"> suteikianti teisę teikti paslaugas:</w:t>
      </w:r>
    </w:p>
    <w:p w14:paraId="002F52E6" w14:textId="77777777" w:rsidR="00D16A86" w:rsidRPr="007147E6" w:rsidRDefault="00D16A86" w:rsidP="00D16A86">
      <w:pPr>
        <w:pStyle w:val="Pagrindinistekstas1"/>
        <w:shd w:val="clear" w:color="auto" w:fill="auto"/>
        <w:tabs>
          <w:tab w:val="left" w:pos="1439"/>
        </w:tabs>
        <w:spacing w:before="0" w:line="240" w:lineRule="auto"/>
        <w:ind w:firstLine="567"/>
      </w:pPr>
      <w:r w:rsidRPr="007147E6">
        <w:t>- ambulatorinės odontologinės priežiūros (pagalbos) paslaug</w:t>
      </w:r>
      <w:r w:rsidR="00B81367">
        <w:rPr>
          <w:lang w:val="lt-LT"/>
        </w:rPr>
        <w:t>as</w:t>
      </w:r>
      <w:r w:rsidR="00905FED" w:rsidRPr="007147E6">
        <w:t xml:space="preserve">: </w:t>
      </w:r>
      <w:r w:rsidRPr="007147E6">
        <w:t>ortopedinė odontologija, dantų techniko praktika, odontologija.</w:t>
      </w:r>
    </w:p>
    <w:p w14:paraId="328BF3FC" w14:textId="77777777" w:rsidR="00D16A86" w:rsidRPr="007147E6" w:rsidRDefault="00D16A86" w:rsidP="00D16A86">
      <w:pPr>
        <w:pStyle w:val="Pagrindinistekstas1"/>
        <w:shd w:val="clear" w:color="auto" w:fill="auto"/>
        <w:spacing w:before="0" w:line="240" w:lineRule="auto"/>
        <w:ind w:firstLine="567"/>
      </w:pPr>
      <w:r w:rsidRPr="007147E6">
        <w:t>Teikiamos asmens sveikatos priežiūros paslaugos atitinka jas reglamentuojančių teisės aktų reikalavimus.</w:t>
      </w:r>
    </w:p>
    <w:p w14:paraId="3E1BC764" w14:textId="77777777" w:rsidR="00D16A86" w:rsidRPr="007147E6" w:rsidRDefault="00D16A86" w:rsidP="00D16A86">
      <w:pPr>
        <w:pStyle w:val="Pagrindinistekstas1"/>
        <w:shd w:val="clear" w:color="auto" w:fill="auto"/>
        <w:spacing w:before="0" w:line="240" w:lineRule="auto"/>
        <w:ind w:firstLine="567"/>
      </w:pPr>
      <w:r w:rsidRPr="007147E6">
        <w:t>Pagrindinis įstaigos veiklos tikslas – organizuoti ir teikti specializuotas stacionarines ir ambulatorines sveikatos priežiūros paslaugas Ignalinos rajono, kitų Lietuvos Respublikos vietovių gyventojams ir užsieniečiams, tenkinti pacientų teisėtus poreikius ir lūkesčius, gerinant paslaugų kokybę ir prieinamumą.</w:t>
      </w:r>
    </w:p>
    <w:p w14:paraId="4ABD1C12" w14:textId="77777777" w:rsidR="00D16A86" w:rsidRPr="007147E6" w:rsidRDefault="00D16A86" w:rsidP="00D16A86">
      <w:pPr>
        <w:pStyle w:val="Pagrindinistekstas1"/>
        <w:shd w:val="clear" w:color="auto" w:fill="auto"/>
        <w:spacing w:before="0" w:line="240" w:lineRule="auto"/>
        <w:ind w:firstLine="567"/>
      </w:pPr>
      <w:r w:rsidRPr="007147E6">
        <w:t>Ligoninės misija – teikti saugias, kokybiškas asmens sveikatos priežiūros paslaugas, užtikrinti pacientų privatumą, žmogiškąją pagarbą ir orumą, optimaliai išnaudoti žmogiškuosius, techninius ir finansinius resursus.</w:t>
      </w:r>
    </w:p>
    <w:p w14:paraId="53EAC916" w14:textId="77777777" w:rsidR="00225A3A" w:rsidRDefault="00225A3A" w:rsidP="007C3718">
      <w:pPr>
        <w:pStyle w:val="Pagrindinistekstas1"/>
        <w:shd w:val="clear" w:color="auto" w:fill="auto"/>
        <w:spacing w:before="0" w:line="240" w:lineRule="auto"/>
        <w:ind w:firstLine="567"/>
        <w:jc w:val="center"/>
        <w:rPr>
          <w:b/>
          <w:color w:val="FF0000"/>
        </w:rPr>
      </w:pPr>
      <w:bookmarkStart w:id="11" w:name="_Hlk129696585"/>
      <w:bookmarkStart w:id="12" w:name="_Hlk130291490"/>
    </w:p>
    <w:p w14:paraId="71313611" w14:textId="77777777" w:rsidR="009458AC" w:rsidRPr="003A250C" w:rsidRDefault="009458AC" w:rsidP="009458AC">
      <w:pPr>
        <w:pStyle w:val="Pagrindinistekstas1"/>
        <w:shd w:val="clear" w:color="auto" w:fill="auto"/>
        <w:tabs>
          <w:tab w:val="left" w:pos="1763"/>
        </w:tabs>
        <w:spacing w:before="0" w:line="240" w:lineRule="auto"/>
        <w:ind w:firstLine="567"/>
      </w:pPr>
      <w:r w:rsidRPr="007147E6">
        <w:rPr>
          <w:b/>
        </w:rPr>
        <w:t xml:space="preserve">Žmogiškieji ištekliai. </w:t>
      </w:r>
      <w:r w:rsidRPr="003A250C">
        <w:rPr>
          <w:b/>
          <w:i/>
        </w:rPr>
        <w:t>Darbuotojų skaičius</w:t>
      </w:r>
      <w:r w:rsidRPr="003A250C">
        <w:t xml:space="preserve"> – 131. Per kalendorinius metus priimt</w:t>
      </w:r>
      <w:r w:rsidR="00B81367">
        <w:rPr>
          <w:lang w:val="lt-LT"/>
        </w:rPr>
        <w:t>i</w:t>
      </w:r>
      <w:r w:rsidRPr="003A250C">
        <w:t xml:space="preserve"> </w:t>
      </w:r>
      <w:r>
        <w:t>28 darbuotojai, atleist</w:t>
      </w:r>
      <w:r w:rsidR="00B81367">
        <w:rPr>
          <w:lang w:val="lt-LT"/>
        </w:rPr>
        <w:t>i</w:t>
      </w:r>
      <w:r w:rsidRPr="003A250C">
        <w:t xml:space="preserve"> 34</w:t>
      </w:r>
      <w:r>
        <w:t>. Ataskaitinių metų pradžioje</w:t>
      </w:r>
      <w:r w:rsidRPr="003A250C">
        <w:t xml:space="preserve"> buvo patvirtinta </w:t>
      </w:r>
      <w:r>
        <w:t>128,9</w:t>
      </w:r>
      <w:r w:rsidRPr="003A250C">
        <w:t xml:space="preserve"> et</w:t>
      </w:r>
      <w:r>
        <w:t>at</w:t>
      </w:r>
      <w:r w:rsidR="00B81367">
        <w:rPr>
          <w:lang w:val="lt-LT"/>
        </w:rPr>
        <w:t>o</w:t>
      </w:r>
      <w:r w:rsidRPr="003A250C">
        <w:t>,</w:t>
      </w:r>
      <w:r>
        <w:t xml:space="preserve"> 2022-12-31 etatų skaičius sudarė 129</w:t>
      </w:r>
      <w:r w:rsidRPr="003A250C">
        <w:t xml:space="preserve">,4. </w:t>
      </w:r>
      <w:r w:rsidR="00895C6D">
        <w:t>Naujai įvesta</w:t>
      </w:r>
      <w:r w:rsidRPr="003A250C">
        <w:t xml:space="preserve"> 0,25 etato </w:t>
      </w:r>
      <w:r>
        <w:t>informacinių</w:t>
      </w:r>
      <w:r w:rsidRPr="003A250C">
        <w:t xml:space="preserve"> technologijų specialisto ir 0,25 etato </w:t>
      </w:r>
      <w:r>
        <w:t>masažuotojo</w:t>
      </w:r>
      <w:r w:rsidRPr="003A250C">
        <w:t xml:space="preserve"> pareigybės. Užimtų gydytojų etatų skaičius –</w:t>
      </w:r>
      <w:r w:rsidR="00B81367">
        <w:rPr>
          <w:lang w:val="lt-LT"/>
        </w:rPr>
        <w:t xml:space="preserve"> </w:t>
      </w:r>
      <w:r w:rsidRPr="003A250C">
        <w:t xml:space="preserve">24,65, užimtų slaugytojų etatų skaičius – 40,75. </w:t>
      </w:r>
    </w:p>
    <w:p w14:paraId="07F42BA8" w14:textId="77777777" w:rsidR="009458AC" w:rsidRPr="007147E6" w:rsidRDefault="009458AC" w:rsidP="00225A3A">
      <w:pPr>
        <w:pStyle w:val="Pagrindinistekstas1"/>
        <w:shd w:val="clear" w:color="auto" w:fill="auto"/>
        <w:tabs>
          <w:tab w:val="left" w:pos="1763"/>
        </w:tabs>
        <w:spacing w:before="0" w:line="240" w:lineRule="auto"/>
        <w:ind w:firstLine="567"/>
      </w:pPr>
      <w:r w:rsidRPr="003A250C">
        <w:t>Darbuotojų pasiskirstymas pagal skaičių pavaizduotas 1 pav.</w:t>
      </w:r>
    </w:p>
    <w:p w14:paraId="3D3B7AB6" w14:textId="77777777" w:rsidR="009458AC" w:rsidRPr="007147E6" w:rsidRDefault="009458AC" w:rsidP="007C3718">
      <w:pPr>
        <w:pStyle w:val="Pagrindinistekstas1"/>
        <w:shd w:val="clear" w:color="auto" w:fill="auto"/>
        <w:spacing w:before="0" w:line="240" w:lineRule="auto"/>
        <w:ind w:firstLine="567"/>
        <w:jc w:val="center"/>
      </w:pPr>
    </w:p>
    <w:p w14:paraId="2DDF782D" w14:textId="77777777" w:rsidR="007C3718" w:rsidRPr="007147E6" w:rsidRDefault="00D725AC" w:rsidP="007C3718">
      <w:pPr>
        <w:pStyle w:val="Pagrindinistekstas1"/>
        <w:shd w:val="clear" w:color="auto" w:fill="auto"/>
        <w:spacing w:before="0" w:line="276" w:lineRule="auto"/>
        <w:ind w:firstLine="567"/>
        <w:jc w:val="center"/>
        <w:rPr>
          <w:b/>
          <w:i/>
        </w:rPr>
      </w:pPr>
      <w:r w:rsidRPr="00D11952">
        <w:rPr>
          <w:b/>
          <w:i/>
          <w:noProof/>
        </w:rPr>
        <w:drawing>
          <wp:inline distT="0" distB="0" distL="0" distR="0" wp14:anchorId="6DE7C590" wp14:editId="6F930E6F">
            <wp:extent cx="3848735" cy="2085340"/>
            <wp:effectExtent l="0" t="0" r="0" b="0"/>
            <wp:docPr id="1" name="Diagrama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1122AF0" w14:textId="77777777" w:rsidR="007C3718" w:rsidRPr="007147E6" w:rsidRDefault="007C3718" w:rsidP="007C3718">
      <w:pPr>
        <w:pStyle w:val="Pagrindinistekstas1"/>
        <w:shd w:val="clear" w:color="auto" w:fill="auto"/>
        <w:spacing w:before="0" w:line="240" w:lineRule="auto"/>
        <w:ind w:firstLine="567"/>
        <w:jc w:val="center"/>
      </w:pPr>
      <w:r w:rsidRPr="007147E6">
        <w:t>1 pav. Darbuotojų skaičius</w:t>
      </w:r>
    </w:p>
    <w:bookmarkEnd w:id="11"/>
    <w:p w14:paraId="61063C29" w14:textId="77777777" w:rsidR="007C3718" w:rsidRPr="007147E6" w:rsidRDefault="007C3718" w:rsidP="007C3718">
      <w:pPr>
        <w:pStyle w:val="Pagrindinistekstas1"/>
        <w:shd w:val="clear" w:color="auto" w:fill="auto"/>
        <w:spacing w:before="0" w:line="240" w:lineRule="auto"/>
        <w:ind w:firstLine="567"/>
        <w:rPr>
          <w:b/>
          <w:i/>
        </w:rPr>
      </w:pPr>
    </w:p>
    <w:p w14:paraId="473EDE37" w14:textId="77777777" w:rsidR="007C3718" w:rsidRPr="00582B42" w:rsidRDefault="007C3718" w:rsidP="00582B42">
      <w:pPr>
        <w:pStyle w:val="Pagrindinistekstas1"/>
        <w:shd w:val="clear" w:color="auto" w:fill="auto"/>
        <w:spacing w:before="0" w:line="240" w:lineRule="auto"/>
        <w:ind w:firstLine="567"/>
      </w:pPr>
      <w:bookmarkStart w:id="13" w:name="_Hlk129696630"/>
      <w:r w:rsidRPr="00E53366">
        <w:rPr>
          <w:b/>
          <w:i/>
        </w:rPr>
        <w:t>Kvalifikacijos kėlimas</w:t>
      </w:r>
      <w:r w:rsidRPr="00E53366">
        <w:t xml:space="preserve">. </w:t>
      </w:r>
      <w:r w:rsidR="00E53366" w:rsidRPr="003A250C">
        <w:t>Ligoninėje dirbantys sveikatos priežiūros specialistai ir kiti darbuotojai kelia kvalifikaciją įvairiuose tobulinimosi kursuose ir seminaruose. 2022 metais kvalifikaciją kėlė 63 įstaigos darbuotojai. Kvalifikacijos kėlimo kursams ir komandiruočių išlaidoms apmokėti išleista 3619,30 Eur. Bendrosios praktikos slaugytojai žinias tobulina ir savarankiškai, dalyvaudami nemokamuose nuotoliniuose mokymuose.</w:t>
      </w:r>
    </w:p>
    <w:p w14:paraId="51DFBE58" w14:textId="77777777" w:rsidR="00621ED3" w:rsidRPr="007147E6" w:rsidRDefault="007C3718" w:rsidP="00621ED3">
      <w:pPr>
        <w:pStyle w:val="Pagrindinistekstas1"/>
        <w:shd w:val="clear" w:color="auto" w:fill="auto"/>
        <w:spacing w:before="0" w:line="240" w:lineRule="auto"/>
        <w:ind w:firstLine="567"/>
      </w:pPr>
      <w:bookmarkStart w:id="14" w:name="_Hlk129696740"/>
      <w:bookmarkEnd w:id="12"/>
      <w:bookmarkEnd w:id="13"/>
      <w:r w:rsidRPr="007147E6">
        <w:rPr>
          <w:b/>
          <w:i/>
        </w:rPr>
        <w:t>Vidutinis darbo užmokestis</w:t>
      </w:r>
      <w:r w:rsidRPr="007147E6">
        <w:t xml:space="preserve">. </w:t>
      </w:r>
      <w:r w:rsidR="00621ED3" w:rsidRPr="007147E6">
        <w:t>202</w:t>
      </w:r>
      <w:r w:rsidR="00621ED3">
        <w:t>2</w:t>
      </w:r>
      <w:r w:rsidR="00621ED3" w:rsidRPr="007147E6">
        <w:t xml:space="preserve"> metais įstaigos darbuotojų vidutinis darbo užmokestis vienam fiziniam asmeniui buvo 12</w:t>
      </w:r>
      <w:r w:rsidR="00621ED3">
        <w:t>11,46</w:t>
      </w:r>
      <w:r w:rsidR="00621ED3" w:rsidRPr="007147E6">
        <w:t xml:space="preserve"> Eur, gydytojų – 15</w:t>
      </w:r>
      <w:r w:rsidR="00621ED3">
        <w:t>72,15</w:t>
      </w:r>
      <w:r w:rsidR="00621ED3" w:rsidRPr="007147E6">
        <w:t xml:space="preserve"> Eur, slaugytojų –1</w:t>
      </w:r>
      <w:r w:rsidR="00621ED3">
        <w:t>241,75</w:t>
      </w:r>
      <w:r w:rsidR="00621ED3" w:rsidRPr="007147E6">
        <w:t xml:space="preserve"> Eur, 202</w:t>
      </w:r>
      <w:r w:rsidR="00621ED3">
        <w:t>1</w:t>
      </w:r>
      <w:r w:rsidR="00621ED3" w:rsidRPr="007147E6">
        <w:t xml:space="preserve"> metais vidutinis darbo užmokestis vienam fiziniam asmeniui buvo 1</w:t>
      </w:r>
      <w:r w:rsidR="00621ED3">
        <w:t>255,21</w:t>
      </w:r>
      <w:r w:rsidR="00621ED3" w:rsidRPr="007147E6">
        <w:t xml:space="preserve"> Eur, gydytojų </w:t>
      </w:r>
      <w:r w:rsidR="00621ED3">
        <w:t>–</w:t>
      </w:r>
      <w:r w:rsidR="00621ED3" w:rsidRPr="007147E6">
        <w:t xml:space="preserve"> 1</w:t>
      </w:r>
      <w:r w:rsidR="00621ED3">
        <w:t>549,93</w:t>
      </w:r>
      <w:r w:rsidR="00621ED3" w:rsidRPr="007147E6">
        <w:t xml:space="preserve"> Eur, slaugytojų </w:t>
      </w:r>
      <w:r w:rsidR="00621ED3">
        <w:t>–</w:t>
      </w:r>
      <w:r w:rsidR="00621ED3" w:rsidRPr="007147E6">
        <w:t xml:space="preserve"> 1</w:t>
      </w:r>
      <w:r w:rsidR="00621ED3">
        <w:t>330,49</w:t>
      </w:r>
      <w:r w:rsidR="00621ED3" w:rsidRPr="007147E6">
        <w:t xml:space="preserve"> Eur.</w:t>
      </w:r>
    </w:p>
    <w:p w14:paraId="0F96120F" w14:textId="77777777" w:rsidR="00770388" w:rsidRPr="007147E6" w:rsidRDefault="00770388" w:rsidP="007C3718">
      <w:pPr>
        <w:pStyle w:val="Pagrindinistekstas1"/>
        <w:shd w:val="clear" w:color="auto" w:fill="auto"/>
        <w:spacing w:before="0" w:line="240" w:lineRule="auto"/>
        <w:ind w:firstLine="567"/>
      </w:pPr>
    </w:p>
    <w:bookmarkEnd w:id="14"/>
    <w:p w14:paraId="0B3F85FF" w14:textId="77777777" w:rsidR="00F26B25" w:rsidRPr="007147E6" w:rsidRDefault="00F26B25" w:rsidP="007C3718">
      <w:pPr>
        <w:pStyle w:val="Pagrindinistekstas1"/>
        <w:shd w:val="clear" w:color="auto" w:fill="auto"/>
        <w:spacing w:before="0" w:line="240" w:lineRule="auto"/>
        <w:ind w:firstLine="567"/>
      </w:pPr>
    </w:p>
    <w:p w14:paraId="1F043220" w14:textId="77777777" w:rsidR="007C3718" w:rsidRPr="007147E6" w:rsidRDefault="00D725AC" w:rsidP="00770388">
      <w:pPr>
        <w:pStyle w:val="Pagrindinistekstas1"/>
        <w:shd w:val="clear" w:color="auto" w:fill="auto"/>
        <w:spacing w:before="0" w:line="240" w:lineRule="auto"/>
        <w:ind w:firstLine="567"/>
        <w:jc w:val="center"/>
      </w:pPr>
      <w:r w:rsidRPr="006259E7">
        <w:rPr>
          <w:noProof/>
        </w:rPr>
        <w:drawing>
          <wp:inline distT="0" distB="0" distL="0" distR="0" wp14:anchorId="779DB287" wp14:editId="77D6EF22">
            <wp:extent cx="4638675" cy="2705100"/>
            <wp:effectExtent l="0" t="0" r="0" b="0"/>
            <wp:docPr id="2" name="Diagrama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F03A8B9" w14:textId="77777777" w:rsidR="007C3718" w:rsidRPr="000A2ED9" w:rsidRDefault="007C3718" w:rsidP="004232F7">
      <w:pPr>
        <w:tabs>
          <w:tab w:val="left" w:pos="1080"/>
        </w:tabs>
        <w:spacing w:line="276" w:lineRule="auto"/>
        <w:jc w:val="center"/>
        <w:rPr>
          <w:rFonts w:ascii="Times New Roman" w:hAnsi="Times New Roman" w:cs="Times New Roman"/>
          <w:color w:val="auto"/>
        </w:rPr>
      </w:pPr>
      <w:r w:rsidRPr="000A2ED9">
        <w:rPr>
          <w:rFonts w:ascii="Times New Roman" w:hAnsi="Times New Roman" w:cs="Times New Roman"/>
          <w:color w:val="auto"/>
        </w:rPr>
        <w:t xml:space="preserve">2 pav. Vidutinis darbo užmokestis 1 pareigybei ir pokytis, </w:t>
      </w:r>
      <w:r w:rsidR="00B81367">
        <w:rPr>
          <w:rFonts w:ascii="Times New Roman" w:hAnsi="Times New Roman" w:cs="Times New Roman"/>
          <w:color w:val="auto"/>
        </w:rPr>
        <w:t>palyginti</w:t>
      </w:r>
      <w:r w:rsidRPr="000A2ED9">
        <w:rPr>
          <w:rFonts w:ascii="Times New Roman" w:hAnsi="Times New Roman" w:cs="Times New Roman"/>
          <w:color w:val="auto"/>
        </w:rPr>
        <w:t xml:space="preserve"> su 202</w:t>
      </w:r>
      <w:r w:rsidR="000A2ED9" w:rsidRPr="000A2ED9">
        <w:rPr>
          <w:rFonts w:ascii="Times New Roman" w:hAnsi="Times New Roman" w:cs="Times New Roman"/>
          <w:color w:val="auto"/>
        </w:rPr>
        <w:t>1</w:t>
      </w:r>
      <w:r w:rsidRPr="000A2ED9">
        <w:rPr>
          <w:rFonts w:ascii="Times New Roman" w:hAnsi="Times New Roman" w:cs="Times New Roman"/>
          <w:color w:val="auto"/>
        </w:rPr>
        <w:t xml:space="preserve"> m.</w:t>
      </w:r>
    </w:p>
    <w:p w14:paraId="4A6CBCC3" w14:textId="77777777" w:rsidR="007C3718" w:rsidRPr="000A2ED9" w:rsidRDefault="007C3718" w:rsidP="007C3718">
      <w:pPr>
        <w:pStyle w:val="Pagrindinistekstas1"/>
        <w:shd w:val="clear" w:color="auto" w:fill="auto"/>
        <w:spacing w:before="0" w:line="240" w:lineRule="auto"/>
        <w:ind w:firstLine="567"/>
        <w:rPr>
          <w:b/>
        </w:rPr>
      </w:pPr>
    </w:p>
    <w:p w14:paraId="489272E9" w14:textId="77777777" w:rsidR="007C3718" w:rsidRDefault="004232F7" w:rsidP="00A84768">
      <w:pPr>
        <w:pStyle w:val="Pagrindinistekstas1"/>
        <w:shd w:val="clear" w:color="auto" w:fill="auto"/>
        <w:spacing w:before="0" w:line="240" w:lineRule="auto"/>
        <w:rPr>
          <w:rStyle w:val="PagrindinistekstasPusjuodis"/>
          <w:b w:val="0"/>
        </w:rPr>
      </w:pPr>
      <w:bookmarkStart w:id="15" w:name="_Hlk129696967"/>
      <w:r>
        <w:rPr>
          <w:b/>
        </w:rPr>
        <w:t xml:space="preserve">   </w:t>
      </w:r>
      <w:r w:rsidR="007C3718" w:rsidRPr="007147E6">
        <w:rPr>
          <w:b/>
        </w:rPr>
        <w:t xml:space="preserve"> </w:t>
      </w:r>
      <w:bookmarkEnd w:id="15"/>
      <w:r>
        <w:rPr>
          <w:b/>
        </w:rPr>
        <w:t xml:space="preserve">           </w:t>
      </w:r>
      <w:r w:rsidR="007C3718" w:rsidRPr="004232F7">
        <w:rPr>
          <w:b/>
          <w:iCs/>
        </w:rPr>
        <w:t>Materialinė bazė ir jos būklė</w:t>
      </w:r>
      <w:r w:rsidR="007C3718" w:rsidRPr="004232F7">
        <w:rPr>
          <w:bCs/>
          <w:i/>
        </w:rPr>
        <w:t xml:space="preserve">. </w:t>
      </w:r>
      <w:r w:rsidRPr="004232F7">
        <w:rPr>
          <w:bCs/>
        </w:rPr>
        <w:t>Kalendorinių metų pabaigoje (2022-12-31) įstaiga turėjo</w:t>
      </w:r>
      <w:bookmarkStart w:id="16" w:name="_Hlk129681978"/>
      <w:r w:rsidRPr="004232F7">
        <w:rPr>
          <w:b/>
        </w:rPr>
        <w:t xml:space="preserve"> </w:t>
      </w:r>
      <w:bookmarkEnd w:id="16"/>
      <w:r w:rsidRPr="004232F7">
        <w:rPr>
          <w:rStyle w:val="PagrindinistekstasPusjuodis"/>
          <w:b w:val="0"/>
        </w:rPr>
        <w:t xml:space="preserve">103 902,72 Eur </w:t>
      </w:r>
      <w:r w:rsidRPr="004232F7">
        <w:rPr>
          <w:bCs/>
        </w:rPr>
        <w:t>piniginių lėšų</w:t>
      </w:r>
      <w:r w:rsidRPr="004232F7">
        <w:rPr>
          <w:rStyle w:val="PagrindinistekstasPusjuodis"/>
          <w:bCs w:val="0"/>
        </w:rPr>
        <w:t>,</w:t>
      </w:r>
      <w:r w:rsidRPr="004232F7">
        <w:rPr>
          <w:rStyle w:val="PagrindinistekstasPusjuodis"/>
          <w:b w:val="0"/>
        </w:rPr>
        <w:t xml:space="preserve"> kurias sudarė pinigai banko sąskaitoje – 102 803,94 Eur</w:t>
      </w:r>
      <w:r w:rsidR="00B81367">
        <w:rPr>
          <w:rStyle w:val="PagrindinistekstasPusjuodis"/>
          <w:b w:val="0"/>
          <w:lang w:val="lt-LT"/>
        </w:rPr>
        <w:t xml:space="preserve"> – ir </w:t>
      </w:r>
      <w:r w:rsidRPr="004232F7">
        <w:rPr>
          <w:rStyle w:val="PagrindinistekstasPusjuodis"/>
          <w:b w:val="0"/>
        </w:rPr>
        <w:t xml:space="preserve"> grynieji – 1 098,78 Eur </w:t>
      </w:r>
      <w:r w:rsidR="00B81367">
        <w:rPr>
          <w:rStyle w:val="PagrindinistekstasPusjuodis"/>
          <w:b w:val="0"/>
          <w:lang w:val="lt-LT"/>
        </w:rPr>
        <w:t xml:space="preserve">– </w:t>
      </w:r>
      <w:r w:rsidRPr="004232F7">
        <w:rPr>
          <w:rStyle w:val="PagrindinistekstasPusjuodis"/>
          <w:b w:val="0"/>
        </w:rPr>
        <w:t>įstaigos kasoje.</w:t>
      </w:r>
    </w:p>
    <w:p w14:paraId="354F27F7" w14:textId="77777777" w:rsidR="00357CB1" w:rsidRPr="00A84768" w:rsidRDefault="00357CB1" w:rsidP="00A84768">
      <w:pPr>
        <w:pStyle w:val="Pagrindinistekstas1"/>
        <w:shd w:val="clear" w:color="auto" w:fill="auto"/>
        <w:spacing w:before="0" w:line="240" w:lineRule="auto"/>
        <w:rPr>
          <w:rStyle w:val="PagrindinistekstasPusjuodis"/>
          <w:b w:val="0"/>
        </w:rPr>
      </w:pPr>
    </w:p>
    <w:p w14:paraId="38BD07F9" w14:textId="77777777" w:rsidR="007C3718" w:rsidRPr="007147E6" w:rsidRDefault="004232F7" w:rsidP="004232F7">
      <w:pPr>
        <w:pStyle w:val="Temosantrat10"/>
        <w:keepNext/>
        <w:keepLines/>
        <w:shd w:val="clear" w:color="auto" w:fill="auto"/>
        <w:tabs>
          <w:tab w:val="left" w:pos="1134"/>
        </w:tabs>
        <w:spacing w:after="0" w:line="276" w:lineRule="auto"/>
        <w:jc w:val="both"/>
      </w:pPr>
      <w:bookmarkStart w:id="17" w:name="bookmark18"/>
      <w:r>
        <w:rPr>
          <w:b/>
        </w:rPr>
        <w:t xml:space="preserve">            </w:t>
      </w:r>
      <w:r w:rsidR="005A7FFB">
        <w:rPr>
          <w:b/>
          <w:lang w:val="lt-LT"/>
        </w:rPr>
        <w:t xml:space="preserve">  </w:t>
      </w:r>
      <w:r>
        <w:rPr>
          <w:b/>
        </w:rPr>
        <w:t xml:space="preserve"> </w:t>
      </w:r>
      <w:r w:rsidRPr="007147E6">
        <w:rPr>
          <w:b/>
        </w:rPr>
        <w:t>Valdomas turtas.</w:t>
      </w:r>
    </w:p>
    <w:bookmarkEnd w:id="17"/>
    <w:p w14:paraId="46E79BBF" w14:textId="77777777" w:rsidR="00584D4C" w:rsidRPr="007147E6" w:rsidRDefault="007C3718" w:rsidP="00770388">
      <w:pPr>
        <w:pStyle w:val="Temosantrat10"/>
        <w:keepNext/>
        <w:keepLines/>
        <w:shd w:val="clear" w:color="auto" w:fill="auto"/>
        <w:tabs>
          <w:tab w:val="left" w:pos="1134"/>
        </w:tabs>
        <w:spacing w:after="0" w:line="240" w:lineRule="auto"/>
        <w:ind w:left="1134"/>
        <w:jc w:val="center"/>
      </w:pPr>
      <w:r w:rsidRPr="007147E6">
        <w:t>1 lentelė. Ilgalaikio turto pokytis 202</w:t>
      </w:r>
      <w:r w:rsidR="00B0711F">
        <w:t>2</w:t>
      </w:r>
      <w:r w:rsidRPr="007147E6">
        <w:t xml:space="preserve"> m. eurais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1"/>
        <w:gridCol w:w="1909"/>
        <w:gridCol w:w="1943"/>
        <w:gridCol w:w="1913"/>
        <w:gridCol w:w="1932"/>
      </w:tblGrid>
      <w:tr w:rsidR="00B0711F" w14:paraId="17DFF1E4" w14:textId="77777777" w:rsidTr="00D11952">
        <w:tc>
          <w:tcPr>
            <w:tcW w:w="1931" w:type="dxa"/>
            <w:shd w:val="clear" w:color="auto" w:fill="auto"/>
          </w:tcPr>
          <w:p w14:paraId="3E4EC262" w14:textId="77777777" w:rsidR="00B0711F" w:rsidRPr="00B70CFE" w:rsidRDefault="00B0711F" w:rsidP="00D11952">
            <w:pPr>
              <w:pStyle w:val="Pagrindinistekstas1"/>
              <w:shd w:val="clear" w:color="auto" w:fill="auto"/>
              <w:spacing w:before="0" w:line="240" w:lineRule="auto"/>
              <w:rPr>
                <w:lang w:val="lt-LT" w:eastAsia="en-US"/>
              </w:rPr>
            </w:pPr>
            <w:r w:rsidRPr="00B70CFE">
              <w:rPr>
                <w:lang w:val="lt-LT" w:eastAsia="en-US"/>
              </w:rPr>
              <w:t>Likutis kalendorinių metų pradžioje (2022-01-01)</w:t>
            </w:r>
          </w:p>
        </w:tc>
        <w:tc>
          <w:tcPr>
            <w:tcW w:w="1909" w:type="dxa"/>
            <w:shd w:val="clear" w:color="auto" w:fill="auto"/>
          </w:tcPr>
          <w:p w14:paraId="6E83F4D4" w14:textId="77777777" w:rsidR="00B0711F" w:rsidRPr="00B70CFE" w:rsidRDefault="00B0711F" w:rsidP="00D11952">
            <w:pPr>
              <w:pStyle w:val="Pagrindinistekstas1"/>
              <w:shd w:val="clear" w:color="auto" w:fill="auto"/>
              <w:spacing w:before="0" w:line="240" w:lineRule="auto"/>
              <w:rPr>
                <w:lang w:val="lt-LT" w:eastAsia="en-US"/>
              </w:rPr>
            </w:pPr>
            <w:r w:rsidRPr="00B70CFE">
              <w:rPr>
                <w:lang w:val="lt-LT" w:eastAsia="en-US"/>
              </w:rPr>
              <w:t>Įsigytas ilgalaikis turtas</w:t>
            </w:r>
          </w:p>
        </w:tc>
        <w:tc>
          <w:tcPr>
            <w:tcW w:w="1943" w:type="dxa"/>
            <w:shd w:val="clear" w:color="auto" w:fill="auto"/>
          </w:tcPr>
          <w:p w14:paraId="575450F1" w14:textId="77777777" w:rsidR="00B0711F" w:rsidRPr="00B70CFE" w:rsidRDefault="00B0711F" w:rsidP="00D11952">
            <w:pPr>
              <w:pStyle w:val="Pagrindinistekstas1"/>
              <w:shd w:val="clear" w:color="auto" w:fill="auto"/>
              <w:spacing w:before="0" w:line="240" w:lineRule="auto"/>
              <w:rPr>
                <w:lang w:val="lt-LT" w:eastAsia="en-US"/>
              </w:rPr>
            </w:pPr>
            <w:r w:rsidRPr="00B70CFE">
              <w:rPr>
                <w:lang w:val="lt-LT" w:eastAsia="en-US"/>
              </w:rPr>
              <w:t>Ilgalaikio turto nusidėvėjimas</w:t>
            </w:r>
          </w:p>
        </w:tc>
        <w:tc>
          <w:tcPr>
            <w:tcW w:w="1913" w:type="dxa"/>
            <w:shd w:val="clear" w:color="auto" w:fill="auto"/>
          </w:tcPr>
          <w:p w14:paraId="58B204FE" w14:textId="77777777" w:rsidR="00B0711F" w:rsidRPr="00B70CFE" w:rsidRDefault="00B0711F" w:rsidP="00D11952">
            <w:pPr>
              <w:pStyle w:val="Pagrindinistekstas1"/>
              <w:shd w:val="clear" w:color="auto" w:fill="auto"/>
              <w:spacing w:before="0" w:line="240" w:lineRule="auto"/>
              <w:rPr>
                <w:lang w:val="lt-LT" w:eastAsia="en-US"/>
              </w:rPr>
            </w:pPr>
            <w:r w:rsidRPr="00B70CFE">
              <w:rPr>
                <w:lang w:val="lt-LT" w:eastAsia="en-US"/>
              </w:rPr>
              <w:t>Nurašytas ilgalaikis turtas</w:t>
            </w:r>
          </w:p>
        </w:tc>
        <w:tc>
          <w:tcPr>
            <w:tcW w:w="1932" w:type="dxa"/>
            <w:shd w:val="clear" w:color="auto" w:fill="auto"/>
          </w:tcPr>
          <w:p w14:paraId="40765D24" w14:textId="77777777" w:rsidR="00B0711F" w:rsidRPr="00B70CFE" w:rsidRDefault="00B0711F" w:rsidP="00D11952">
            <w:pPr>
              <w:pStyle w:val="Pagrindinistekstas1"/>
              <w:shd w:val="clear" w:color="auto" w:fill="auto"/>
              <w:spacing w:before="0" w:line="240" w:lineRule="auto"/>
              <w:rPr>
                <w:lang w:val="lt-LT" w:eastAsia="en-US"/>
              </w:rPr>
            </w:pPr>
            <w:r w:rsidRPr="00B70CFE">
              <w:rPr>
                <w:lang w:val="lt-LT" w:eastAsia="en-US"/>
              </w:rPr>
              <w:t>Likutis kalendorinių metų pabaigoje (2022-12-31)</w:t>
            </w:r>
          </w:p>
        </w:tc>
      </w:tr>
      <w:tr w:rsidR="00B0711F" w14:paraId="0E6510CA" w14:textId="77777777" w:rsidTr="00D11952">
        <w:tc>
          <w:tcPr>
            <w:tcW w:w="1931" w:type="dxa"/>
            <w:shd w:val="clear" w:color="auto" w:fill="auto"/>
          </w:tcPr>
          <w:p w14:paraId="054F7A12" w14:textId="77777777" w:rsidR="00B0711F" w:rsidRPr="00B70CFE" w:rsidRDefault="00B0711F" w:rsidP="00D11952">
            <w:pPr>
              <w:pStyle w:val="Pagrindinistekstas1"/>
              <w:shd w:val="clear" w:color="auto" w:fill="auto"/>
              <w:spacing w:before="0" w:line="240" w:lineRule="auto"/>
              <w:rPr>
                <w:lang w:val="lt-LT" w:eastAsia="en-US"/>
              </w:rPr>
            </w:pPr>
            <w:r w:rsidRPr="00B70CFE">
              <w:rPr>
                <w:lang w:val="lt-LT" w:eastAsia="en-US"/>
              </w:rPr>
              <w:t>4</w:t>
            </w:r>
            <w:r w:rsidR="009F239F" w:rsidRPr="00B70CFE">
              <w:rPr>
                <w:lang w:val="lt-LT" w:eastAsia="en-US"/>
              </w:rPr>
              <w:t xml:space="preserve"> </w:t>
            </w:r>
            <w:r w:rsidRPr="00B70CFE">
              <w:rPr>
                <w:lang w:val="lt-LT" w:eastAsia="en-US"/>
              </w:rPr>
              <w:t>356</w:t>
            </w:r>
            <w:r w:rsidR="009F239F" w:rsidRPr="00B70CFE">
              <w:rPr>
                <w:lang w:val="lt-LT" w:eastAsia="en-US"/>
              </w:rPr>
              <w:t xml:space="preserve"> </w:t>
            </w:r>
            <w:r w:rsidRPr="00B70CFE">
              <w:rPr>
                <w:lang w:val="lt-LT" w:eastAsia="en-US"/>
              </w:rPr>
              <w:t>219,33</w:t>
            </w:r>
          </w:p>
        </w:tc>
        <w:tc>
          <w:tcPr>
            <w:tcW w:w="1909" w:type="dxa"/>
            <w:shd w:val="clear" w:color="auto" w:fill="auto"/>
          </w:tcPr>
          <w:p w14:paraId="550AA788" w14:textId="77777777" w:rsidR="00B0711F" w:rsidRPr="00B70CFE" w:rsidRDefault="00B0711F" w:rsidP="00D11952">
            <w:pPr>
              <w:pStyle w:val="Pagrindinistekstas1"/>
              <w:shd w:val="clear" w:color="auto" w:fill="auto"/>
              <w:spacing w:before="0" w:line="240" w:lineRule="auto"/>
              <w:rPr>
                <w:lang w:val="lt-LT" w:eastAsia="en-US"/>
              </w:rPr>
            </w:pPr>
            <w:r w:rsidRPr="00B70CFE">
              <w:rPr>
                <w:lang w:val="lt-LT" w:eastAsia="en-US"/>
              </w:rPr>
              <w:t>94</w:t>
            </w:r>
            <w:r w:rsidR="009F239F" w:rsidRPr="00B70CFE">
              <w:rPr>
                <w:lang w:val="lt-LT" w:eastAsia="en-US"/>
              </w:rPr>
              <w:t xml:space="preserve"> </w:t>
            </w:r>
            <w:r w:rsidRPr="00B70CFE">
              <w:rPr>
                <w:lang w:val="lt-LT" w:eastAsia="en-US"/>
              </w:rPr>
              <w:t>724,88</w:t>
            </w:r>
          </w:p>
        </w:tc>
        <w:tc>
          <w:tcPr>
            <w:tcW w:w="1943" w:type="dxa"/>
            <w:shd w:val="clear" w:color="auto" w:fill="auto"/>
          </w:tcPr>
          <w:p w14:paraId="14C9DF94" w14:textId="77777777" w:rsidR="00B0711F" w:rsidRPr="00B70CFE" w:rsidRDefault="00B0711F" w:rsidP="00D11952">
            <w:pPr>
              <w:pStyle w:val="Pagrindinistekstas1"/>
              <w:shd w:val="clear" w:color="auto" w:fill="auto"/>
              <w:spacing w:before="0" w:line="240" w:lineRule="auto"/>
              <w:rPr>
                <w:lang w:val="lt-LT" w:eastAsia="en-US"/>
              </w:rPr>
            </w:pPr>
            <w:r w:rsidRPr="00B70CFE">
              <w:rPr>
                <w:lang w:val="lt-LT" w:eastAsia="en-US"/>
              </w:rPr>
              <w:t>73</w:t>
            </w:r>
            <w:r w:rsidR="009F239F" w:rsidRPr="00B70CFE">
              <w:rPr>
                <w:lang w:val="lt-LT" w:eastAsia="en-US"/>
              </w:rPr>
              <w:t xml:space="preserve"> </w:t>
            </w:r>
            <w:r w:rsidRPr="00B70CFE">
              <w:rPr>
                <w:lang w:val="lt-LT" w:eastAsia="en-US"/>
              </w:rPr>
              <w:t>871,01</w:t>
            </w:r>
          </w:p>
        </w:tc>
        <w:tc>
          <w:tcPr>
            <w:tcW w:w="1913" w:type="dxa"/>
            <w:shd w:val="clear" w:color="auto" w:fill="auto"/>
          </w:tcPr>
          <w:p w14:paraId="1F92FC12" w14:textId="77777777" w:rsidR="00B0711F" w:rsidRPr="00B70CFE" w:rsidRDefault="00B0711F" w:rsidP="00D11952">
            <w:pPr>
              <w:pStyle w:val="Pagrindinistekstas1"/>
              <w:shd w:val="clear" w:color="auto" w:fill="auto"/>
              <w:spacing w:before="0" w:line="240" w:lineRule="auto"/>
              <w:rPr>
                <w:lang w:val="lt-LT" w:eastAsia="en-US"/>
              </w:rPr>
            </w:pPr>
            <w:r w:rsidRPr="00B70CFE">
              <w:rPr>
                <w:lang w:val="lt-LT" w:eastAsia="en-US"/>
              </w:rPr>
              <w:t>18</w:t>
            </w:r>
            <w:r w:rsidR="009F239F" w:rsidRPr="00B70CFE">
              <w:rPr>
                <w:lang w:val="lt-LT" w:eastAsia="en-US"/>
              </w:rPr>
              <w:t xml:space="preserve"> </w:t>
            </w:r>
            <w:r w:rsidRPr="00B70CFE">
              <w:rPr>
                <w:lang w:val="lt-LT" w:eastAsia="en-US"/>
              </w:rPr>
              <w:t>419,83</w:t>
            </w:r>
          </w:p>
        </w:tc>
        <w:tc>
          <w:tcPr>
            <w:tcW w:w="1932" w:type="dxa"/>
            <w:shd w:val="clear" w:color="auto" w:fill="auto"/>
          </w:tcPr>
          <w:p w14:paraId="64DD0711" w14:textId="77777777" w:rsidR="00B0711F" w:rsidRPr="00B70CFE" w:rsidRDefault="00B0711F" w:rsidP="00D11952">
            <w:pPr>
              <w:pStyle w:val="Pagrindinistekstas1"/>
              <w:shd w:val="clear" w:color="auto" w:fill="auto"/>
              <w:spacing w:before="0" w:line="240" w:lineRule="auto"/>
              <w:rPr>
                <w:lang w:val="lt-LT" w:eastAsia="en-US"/>
              </w:rPr>
            </w:pPr>
            <w:r w:rsidRPr="00B70CFE">
              <w:rPr>
                <w:lang w:val="lt-LT" w:eastAsia="en-US"/>
              </w:rPr>
              <w:t>4</w:t>
            </w:r>
            <w:r w:rsidR="009F239F" w:rsidRPr="00B70CFE">
              <w:rPr>
                <w:lang w:val="lt-LT" w:eastAsia="en-US"/>
              </w:rPr>
              <w:t xml:space="preserve"> </w:t>
            </w:r>
            <w:r w:rsidRPr="00B70CFE">
              <w:rPr>
                <w:lang w:val="lt-LT" w:eastAsia="en-US"/>
              </w:rPr>
              <w:t>432</w:t>
            </w:r>
            <w:r w:rsidR="009F239F" w:rsidRPr="00B70CFE">
              <w:rPr>
                <w:lang w:val="lt-LT" w:eastAsia="en-US"/>
              </w:rPr>
              <w:t xml:space="preserve"> </w:t>
            </w:r>
            <w:r w:rsidRPr="00B70CFE">
              <w:rPr>
                <w:lang w:val="lt-LT" w:eastAsia="en-US"/>
              </w:rPr>
              <w:t>524,49</w:t>
            </w:r>
          </w:p>
        </w:tc>
      </w:tr>
      <w:tr w:rsidR="00B0711F" w14:paraId="58F41346" w14:textId="77777777" w:rsidTr="00D11952">
        <w:tc>
          <w:tcPr>
            <w:tcW w:w="1931" w:type="dxa"/>
            <w:shd w:val="clear" w:color="auto" w:fill="auto"/>
          </w:tcPr>
          <w:p w14:paraId="5641C14A" w14:textId="77777777" w:rsidR="00B0711F" w:rsidRPr="00B70CFE" w:rsidRDefault="00B0711F" w:rsidP="00D11952">
            <w:pPr>
              <w:pStyle w:val="Pagrindinistekstas1"/>
              <w:shd w:val="clear" w:color="auto" w:fill="auto"/>
              <w:spacing w:before="0" w:line="240" w:lineRule="auto"/>
              <w:rPr>
                <w:lang w:val="lt-LT" w:eastAsia="en-US"/>
              </w:rPr>
            </w:pPr>
          </w:p>
        </w:tc>
        <w:tc>
          <w:tcPr>
            <w:tcW w:w="1909" w:type="dxa"/>
            <w:shd w:val="clear" w:color="auto" w:fill="auto"/>
          </w:tcPr>
          <w:p w14:paraId="33A11EA8" w14:textId="77777777" w:rsidR="00B0711F" w:rsidRPr="00B70CFE" w:rsidRDefault="00B0711F" w:rsidP="00D11952">
            <w:pPr>
              <w:pStyle w:val="Pagrindinistekstas1"/>
              <w:shd w:val="clear" w:color="auto" w:fill="auto"/>
              <w:spacing w:before="0" w:line="240" w:lineRule="auto"/>
              <w:rPr>
                <w:lang w:val="lt-LT" w:eastAsia="en-US"/>
              </w:rPr>
            </w:pPr>
          </w:p>
        </w:tc>
        <w:tc>
          <w:tcPr>
            <w:tcW w:w="1943" w:type="dxa"/>
            <w:shd w:val="clear" w:color="auto" w:fill="auto"/>
          </w:tcPr>
          <w:p w14:paraId="4721E6A7" w14:textId="77777777" w:rsidR="00B0711F" w:rsidRPr="00B70CFE" w:rsidRDefault="00B0711F" w:rsidP="00D11952">
            <w:pPr>
              <w:pStyle w:val="Pagrindinistekstas1"/>
              <w:shd w:val="clear" w:color="auto" w:fill="auto"/>
              <w:spacing w:before="0" w:line="240" w:lineRule="auto"/>
              <w:rPr>
                <w:lang w:val="lt-LT" w:eastAsia="en-US"/>
              </w:rPr>
            </w:pPr>
          </w:p>
        </w:tc>
        <w:tc>
          <w:tcPr>
            <w:tcW w:w="1913" w:type="dxa"/>
            <w:shd w:val="clear" w:color="auto" w:fill="auto"/>
          </w:tcPr>
          <w:p w14:paraId="7A9A636A" w14:textId="77777777" w:rsidR="00B0711F" w:rsidRPr="00B70CFE" w:rsidRDefault="00B0711F" w:rsidP="00D11952">
            <w:pPr>
              <w:pStyle w:val="Pagrindinistekstas1"/>
              <w:shd w:val="clear" w:color="auto" w:fill="auto"/>
              <w:spacing w:before="0" w:line="240" w:lineRule="auto"/>
              <w:rPr>
                <w:lang w:val="lt-LT" w:eastAsia="en-US"/>
              </w:rPr>
            </w:pPr>
          </w:p>
        </w:tc>
        <w:tc>
          <w:tcPr>
            <w:tcW w:w="1932" w:type="dxa"/>
            <w:shd w:val="clear" w:color="auto" w:fill="auto"/>
          </w:tcPr>
          <w:p w14:paraId="0FE4D60B" w14:textId="77777777" w:rsidR="00B0711F" w:rsidRPr="00B70CFE" w:rsidRDefault="00B0711F" w:rsidP="00D11952">
            <w:pPr>
              <w:pStyle w:val="Pagrindinistekstas1"/>
              <w:shd w:val="clear" w:color="auto" w:fill="auto"/>
              <w:spacing w:before="0" w:line="240" w:lineRule="auto"/>
              <w:rPr>
                <w:lang w:val="lt-LT" w:eastAsia="en-US"/>
              </w:rPr>
            </w:pPr>
          </w:p>
        </w:tc>
      </w:tr>
    </w:tbl>
    <w:p w14:paraId="269455DF" w14:textId="77777777" w:rsidR="00582B42" w:rsidRDefault="00582B42" w:rsidP="00582B42">
      <w:pPr>
        <w:jc w:val="center"/>
        <w:rPr>
          <w:rFonts w:ascii="Times New Roman" w:hAnsi="Times New Roman" w:cs="Times New Roman"/>
          <w:color w:val="auto"/>
        </w:rPr>
      </w:pPr>
    </w:p>
    <w:p w14:paraId="23AF2601" w14:textId="77777777" w:rsidR="001809EE" w:rsidRPr="00582B42" w:rsidRDefault="00582B42" w:rsidP="00582B42">
      <w:pPr>
        <w:jc w:val="center"/>
        <w:rPr>
          <w:rFonts w:ascii="Times New Roman" w:hAnsi="Times New Roman" w:cs="Times New Roman"/>
          <w:color w:val="auto"/>
        </w:rPr>
      </w:pPr>
      <w:r w:rsidRPr="007147E6">
        <w:rPr>
          <w:rFonts w:ascii="Times New Roman" w:hAnsi="Times New Roman" w:cs="Times New Roman"/>
          <w:color w:val="auto"/>
        </w:rPr>
        <w:t xml:space="preserve">2 lentelė. </w:t>
      </w:r>
      <w:r>
        <w:rPr>
          <w:rFonts w:ascii="Times New Roman" w:hAnsi="Times New Roman" w:cs="Times New Roman"/>
          <w:color w:val="auto"/>
        </w:rPr>
        <w:t>2022 m. į</w:t>
      </w:r>
      <w:r w:rsidRPr="007147E6">
        <w:rPr>
          <w:rFonts w:ascii="Times New Roman" w:hAnsi="Times New Roman" w:cs="Times New Roman"/>
          <w:color w:val="auto"/>
        </w:rPr>
        <w:t>sigytas ilgalaikis turta</w:t>
      </w:r>
      <w:r>
        <w:rPr>
          <w:rFonts w:ascii="Times New Roman" w:hAnsi="Times New Roman" w:cs="Times New Roman"/>
          <w:color w:val="auto"/>
        </w:rPr>
        <w:t>s</w:t>
      </w:r>
    </w:p>
    <w:tbl>
      <w:tblPr>
        <w:tblpPr w:leftFromText="180" w:rightFromText="180" w:vertAnchor="text" w:horzAnchor="margin" w:tblpY="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4791"/>
        <w:gridCol w:w="1276"/>
        <w:gridCol w:w="2977"/>
      </w:tblGrid>
      <w:tr w:rsidR="00A621DE" w14:paraId="4F1A5AD8" w14:textId="77777777" w:rsidTr="00A621DE">
        <w:tc>
          <w:tcPr>
            <w:tcW w:w="562" w:type="dxa"/>
            <w:shd w:val="clear" w:color="auto" w:fill="auto"/>
            <w:vAlign w:val="center"/>
          </w:tcPr>
          <w:p w14:paraId="1151AD9D" w14:textId="77777777" w:rsidR="00A621DE" w:rsidRPr="00B70CFE" w:rsidRDefault="00A621DE" w:rsidP="00A621DE">
            <w:pPr>
              <w:pStyle w:val="Temosantrat10"/>
              <w:keepNext/>
              <w:keepLines/>
              <w:shd w:val="clear" w:color="auto" w:fill="auto"/>
              <w:tabs>
                <w:tab w:val="left" w:pos="1134"/>
              </w:tabs>
              <w:spacing w:after="0" w:line="240" w:lineRule="auto"/>
              <w:jc w:val="center"/>
              <w:rPr>
                <w:lang w:val="lt-LT" w:eastAsia="en-US"/>
              </w:rPr>
            </w:pPr>
            <w:r w:rsidRPr="00B70CFE">
              <w:rPr>
                <w:lang w:val="lt-LT" w:eastAsia="en-US"/>
              </w:rPr>
              <w:t>Eil. Nr.</w:t>
            </w:r>
          </w:p>
        </w:tc>
        <w:tc>
          <w:tcPr>
            <w:tcW w:w="4791" w:type="dxa"/>
            <w:shd w:val="clear" w:color="auto" w:fill="auto"/>
            <w:vAlign w:val="center"/>
          </w:tcPr>
          <w:p w14:paraId="057E0AD3" w14:textId="77777777" w:rsidR="00A621DE" w:rsidRPr="00B70CFE" w:rsidRDefault="00A621DE" w:rsidP="00A621DE">
            <w:pPr>
              <w:pStyle w:val="Temosantrat10"/>
              <w:keepNext/>
              <w:keepLines/>
              <w:shd w:val="clear" w:color="auto" w:fill="auto"/>
              <w:tabs>
                <w:tab w:val="left" w:pos="1134"/>
              </w:tabs>
              <w:spacing w:after="0" w:line="240" w:lineRule="auto"/>
              <w:jc w:val="center"/>
              <w:rPr>
                <w:lang w:val="lt-LT" w:eastAsia="en-US"/>
              </w:rPr>
            </w:pPr>
            <w:r w:rsidRPr="00B70CFE">
              <w:rPr>
                <w:lang w:val="lt-LT" w:eastAsia="en-US"/>
              </w:rPr>
              <w:t>Pavadinimas</w:t>
            </w:r>
          </w:p>
        </w:tc>
        <w:tc>
          <w:tcPr>
            <w:tcW w:w="1276" w:type="dxa"/>
            <w:shd w:val="clear" w:color="auto" w:fill="auto"/>
            <w:vAlign w:val="center"/>
          </w:tcPr>
          <w:p w14:paraId="4F71E943" w14:textId="77777777" w:rsidR="00A621DE" w:rsidRPr="00B70CFE" w:rsidRDefault="00A621DE" w:rsidP="00A621DE">
            <w:pPr>
              <w:pStyle w:val="Temosantrat10"/>
              <w:keepNext/>
              <w:keepLines/>
              <w:shd w:val="clear" w:color="auto" w:fill="auto"/>
              <w:tabs>
                <w:tab w:val="left" w:pos="1134"/>
              </w:tabs>
              <w:spacing w:after="0" w:line="240" w:lineRule="auto"/>
              <w:jc w:val="center"/>
              <w:rPr>
                <w:lang w:val="lt-LT" w:eastAsia="en-US"/>
              </w:rPr>
            </w:pPr>
            <w:r w:rsidRPr="00B70CFE">
              <w:rPr>
                <w:lang w:val="lt-LT" w:eastAsia="en-US"/>
              </w:rPr>
              <w:t>Vertė</w:t>
            </w:r>
          </w:p>
          <w:p w14:paraId="600E9A69" w14:textId="77777777" w:rsidR="00A621DE" w:rsidRPr="00B70CFE" w:rsidRDefault="00A621DE" w:rsidP="00A621DE">
            <w:pPr>
              <w:pStyle w:val="Temosantrat10"/>
              <w:keepNext/>
              <w:keepLines/>
              <w:shd w:val="clear" w:color="auto" w:fill="auto"/>
              <w:tabs>
                <w:tab w:val="left" w:pos="1134"/>
              </w:tabs>
              <w:spacing w:after="0" w:line="240" w:lineRule="auto"/>
              <w:jc w:val="center"/>
              <w:rPr>
                <w:lang w:val="lt-LT" w:eastAsia="en-US"/>
              </w:rPr>
            </w:pPr>
            <w:r w:rsidRPr="00B70CFE">
              <w:rPr>
                <w:lang w:val="lt-LT" w:eastAsia="en-US"/>
              </w:rPr>
              <w:t>eurais</w:t>
            </w:r>
          </w:p>
        </w:tc>
        <w:tc>
          <w:tcPr>
            <w:tcW w:w="2977" w:type="dxa"/>
            <w:shd w:val="clear" w:color="auto" w:fill="auto"/>
            <w:vAlign w:val="center"/>
          </w:tcPr>
          <w:p w14:paraId="2B469DA4" w14:textId="77777777" w:rsidR="00A621DE" w:rsidRPr="00B70CFE" w:rsidRDefault="00A621DE" w:rsidP="00A621DE">
            <w:pPr>
              <w:pStyle w:val="Temosantrat10"/>
              <w:keepNext/>
              <w:keepLines/>
              <w:shd w:val="clear" w:color="auto" w:fill="auto"/>
              <w:tabs>
                <w:tab w:val="left" w:pos="1134"/>
              </w:tabs>
              <w:spacing w:after="0" w:line="240" w:lineRule="auto"/>
              <w:jc w:val="center"/>
              <w:rPr>
                <w:lang w:val="lt-LT" w:eastAsia="en-US"/>
              </w:rPr>
            </w:pPr>
            <w:r w:rsidRPr="00B70CFE">
              <w:rPr>
                <w:lang w:val="lt-LT" w:eastAsia="en-US"/>
              </w:rPr>
              <w:t>Lėšos</w:t>
            </w:r>
          </w:p>
        </w:tc>
      </w:tr>
      <w:tr w:rsidR="00A621DE" w14:paraId="1C8BFC92" w14:textId="77777777" w:rsidTr="00A621DE">
        <w:tc>
          <w:tcPr>
            <w:tcW w:w="562" w:type="dxa"/>
            <w:shd w:val="clear" w:color="auto" w:fill="auto"/>
          </w:tcPr>
          <w:p w14:paraId="411BE823"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1.</w:t>
            </w:r>
          </w:p>
        </w:tc>
        <w:tc>
          <w:tcPr>
            <w:tcW w:w="4791" w:type="dxa"/>
            <w:shd w:val="clear" w:color="auto" w:fill="auto"/>
          </w:tcPr>
          <w:p w14:paraId="66A54E1F"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 xml:space="preserve">Galvinis šviestuvas ML4 </w:t>
            </w:r>
            <w:proofErr w:type="spellStart"/>
            <w:r w:rsidRPr="00B70CFE">
              <w:rPr>
                <w:lang w:val="lt-LT" w:eastAsia="en-US"/>
              </w:rPr>
              <w:t>LED+Mpack</w:t>
            </w:r>
            <w:proofErr w:type="spellEnd"/>
          </w:p>
        </w:tc>
        <w:tc>
          <w:tcPr>
            <w:tcW w:w="1276" w:type="dxa"/>
            <w:shd w:val="clear" w:color="auto" w:fill="auto"/>
          </w:tcPr>
          <w:p w14:paraId="6EB2D912"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1 766,60</w:t>
            </w:r>
          </w:p>
        </w:tc>
        <w:tc>
          <w:tcPr>
            <w:tcW w:w="2977" w:type="dxa"/>
            <w:shd w:val="clear" w:color="auto" w:fill="auto"/>
          </w:tcPr>
          <w:p w14:paraId="5E3E7143"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Savivaldybės biudžeto lėšos</w:t>
            </w:r>
          </w:p>
        </w:tc>
      </w:tr>
      <w:tr w:rsidR="00A621DE" w14:paraId="2803BE5F" w14:textId="77777777" w:rsidTr="00A621DE">
        <w:tc>
          <w:tcPr>
            <w:tcW w:w="562" w:type="dxa"/>
            <w:shd w:val="clear" w:color="auto" w:fill="auto"/>
          </w:tcPr>
          <w:p w14:paraId="41652FBA"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 xml:space="preserve">2. </w:t>
            </w:r>
          </w:p>
        </w:tc>
        <w:tc>
          <w:tcPr>
            <w:tcW w:w="4791" w:type="dxa"/>
            <w:shd w:val="clear" w:color="auto" w:fill="auto"/>
          </w:tcPr>
          <w:p w14:paraId="61E4BF5F" w14:textId="77777777" w:rsidR="00A621DE" w:rsidRPr="00B70CFE" w:rsidRDefault="00B81367" w:rsidP="00A621DE">
            <w:pPr>
              <w:pStyle w:val="Temosantrat10"/>
              <w:keepNext/>
              <w:keepLines/>
              <w:shd w:val="clear" w:color="auto" w:fill="auto"/>
              <w:tabs>
                <w:tab w:val="left" w:pos="1134"/>
              </w:tabs>
              <w:spacing w:after="0" w:line="240" w:lineRule="auto"/>
              <w:jc w:val="both"/>
              <w:rPr>
                <w:lang w:val="lt-LT" w:eastAsia="en-US"/>
              </w:rPr>
            </w:pPr>
            <w:r>
              <w:rPr>
                <w:lang w:val="lt-LT" w:eastAsia="en-US"/>
              </w:rPr>
              <w:t>I</w:t>
            </w:r>
            <w:r w:rsidR="00A621DE" w:rsidRPr="00B70CFE">
              <w:rPr>
                <w:lang w:val="lt-LT" w:eastAsia="en-US"/>
              </w:rPr>
              <w:t>mpulsinis</w:t>
            </w:r>
            <w:r w:rsidRPr="00B70CFE">
              <w:rPr>
                <w:lang w:val="lt-LT" w:eastAsia="en-US"/>
              </w:rPr>
              <w:t xml:space="preserve"> </w:t>
            </w:r>
            <w:proofErr w:type="spellStart"/>
            <w:r>
              <w:rPr>
                <w:lang w:val="lt-LT" w:eastAsia="en-US"/>
              </w:rPr>
              <w:t>s</w:t>
            </w:r>
            <w:r w:rsidRPr="00B70CFE">
              <w:rPr>
                <w:lang w:val="lt-LT" w:eastAsia="en-US"/>
              </w:rPr>
              <w:t>iūlėtuvas</w:t>
            </w:r>
            <w:proofErr w:type="spellEnd"/>
            <w:r w:rsidRPr="00B70CFE">
              <w:rPr>
                <w:lang w:val="lt-LT" w:eastAsia="en-US"/>
              </w:rPr>
              <w:t xml:space="preserve"> </w:t>
            </w:r>
            <w:r w:rsidR="00A621DE" w:rsidRPr="00B70CFE">
              <w:rPr>
                <w:lang w:val="lt-LT" w:eastAsia="en-US"/>
              </w:rPr>
              <w:t xml:space="preserve"> HD260 MS8</w:t>
            </w:r>
          </w:p>
        </w:tc>
        <w:tc>
          <w:tcPr>
            <w:tcW w:w="1276" w:type="dxa"/>
            <w:shd w:val="clear" w:color="auto" w:fill="auto"/>
          </w:tcPr>
          <w:p w14:paraId="1F8E8052"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605,00</w:t>
            </w:r>
          </w:p>
        </w:tc>
        <w:tc>
          <w:tcPr>
            <w:tcW w:w="2977" w:type="dxa"/>
            <w:shd w:val="clear" w:color="auto" w:fill="auto"/>
          </w:tcPr>
          <w:p w14:paraId="38DD9757"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PSDF biudžeto lėšos</w:t>
            </w:r>
          </w:p>
        </w:tc>
      </w:tr>
      <w:tr w:rsidR="00A621DE" w14:paraId="43C4B9A3" w14:textId="77777777" w:rsidTr="00A621DE">
        <w:tc>
          <w:tcPr>
            <w:tcW w:w="562" w:type="dxa"/>
            <w:shd w:val="clear" w:color="auto" w:fill="auto"/>
          </w:tcPr>
          <w:p w14:paraId="32AB0D37"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3.</w:t>
            </w:r>
          </w:p>
        </w:tc>
        <w:tc>
          <w:tcPr>
            <w:tcW w:w="4791" w:type="dxa"/>
            <w:shd w:val="clear" w:color="auto" w:fill="auto"/>
          </w:tcPr>
          <w:p w14:paraId="6726D47D" w14:textId="77777777" w:rsidR="00A621DE" w:rsidRPr="00B70CFE" w:rsidRDefault="00B81367" w:rsidP="00A621DE">
            <w:pPr>
              <w:pStyle w:val="Temosantrat10"/>
              <w:keepNext/>
              <w:keepLines/>
              <w:shd w:val="clear" w:color="auto" w:fill="auto"/>
              <w:tabs>
                <w:tab w:val="left" w:pos="1134"/>
              </w:tabs>
              <w:spacing w:after="0" w:line="240" w:lineRule="auto"/>
              <w:jc w:val="both"/>
              <w:rPr>
                <w:lang w:val="lt-LT" w:eastAsia="en-US"/>
              </w:rPr>
            </w:pPr>
            <w:r>
              <w:rPr>
                <w:lang w:val="lt-LT" w:eastAsia="en-US"/>
              </w:rPr>
              <w:t>K</w:t>
            </w:r>
            <w:r w:rsidR="00A621DE" w:rsidRPr="00B70CFE">
              <w:rPr>
                <w:lang w:val="lt-LT" w:eastAsia="en-US"/>
              </w:rPr>
              <w:t xml:space="preserve">ompiuteris </w:t>
            </w:r>
            <w:r>
              <w:rPr>
                <w:lang w:val="lt-LT" w:eastAsia="en-US"/>
              </w:rPr>
              <w:t>„</w:t>
            </w:r>
            <w:r w:rsidR="00A621DE" w:rsidRPr="00B70CFE">
              <w:rPr>
                <w:lang w:val="lt-LT" w:eastAsia="en-US"/>
              </w:rPr>
              <w:t>Lenovo V35s</w:t>
            </w:r>
            <w:r>
              <w:rPr>
                <w:lang w:val="lt-LT" w:eastAsia="en-US"/>
              </w:rPr>
              <w:t>“</w:t>
            </w:r>
          </w:p>
        </w:tc>
        <w:tc>
          <w:tcPr>
            <w:tcW w:w="1276" w:type="dxa"/>
            <w:shd w:val="clear" w:color="auto" w:fill="auto"/>
          </w:tcPr>
          <w:p w14:paraId="57B2B39F"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905,08</w:t>
            </w:r>
          </w:p>
        </w:tc>
        <w:tc>
          <w:tcPr>
            <w:tcW w:w="2977" w:type="dxa"/>
            <w:shd w:val="clear" w:color="auto" w:fill="auto"/>
          </w:tcPr>
          <w:p w14:paraId="7DA1D065"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PSDF biudžeto lėšos</w:t>
            </w:r>
          </w:p>
        </w:tc>
      </w:tr>
      <w:tr w:rsidR="00A621DE" w14:paraId="4512FBD4" w14:textId="77777777" w:rsidTr="00A621DE">
        <w:tc>
          <w:tcPr>
            <w:tcW w:w="562" w:type="dxa"/>
            <w:shd w:val="clear" w:color="auto" w:fill="auto"/>
          </w:tcPr>
          <w:p w14:paraId="6D12814C"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4.</w:t>
            </w:r>
          </w:p>
        </w:tc>
        <w:tc>
          <w:tcPr>
            <w:tcW w:w="4791" w:type="dxa"/>
            <w:shd w:val="clear" w:color="auto" w:fill="auto"/>
          </w:tcPr>
          <w:p w14:paraId="79F72DB4"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 xml:space="preserve">Oro kondicionierius PULAR 6,2/6,5 </w:t>
            </w:r>
            <w:proofErr w:type="spellStart"/>
            <w:r w:rsidRPr="00B70CFE">
              <w:rPr>
                <w:lang w:val="lt-LT" w:eastAsia="en-US"/>
              </w:rPr>
              <w:t>kw</w:t>
            </w:r>
            <w:proofErr w:type="spellEnd"/>
            <w:r w:rsidRPr="00B70CFE">
              <w:rPr>
                <w:lang w:val="lt-LT" w:eastAsia="en-US"/>
              </w:rPr>
              <w:t>, su WI-FI</w:t>
            </w:r>
          </w:p>
        </w:tc>
        <w:tc>
          <w:tcPr>
            <w:tcW w:w="1276" w:type="dxa"/>
            <w:shd w:val="clear" w:color="auto" w:fill="auto"/>
          </w:tcPr>
          <w:p w14:paraId="1AA13E37"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938,01</w:t>
            </w:r>
          </w:p>
        </w:tc>
        <w:tc>
          <w:tcPr>
            <w:tcW w:w="2977" w:type="dxa"/>
            <w:shd w:val="clear" w:color="auto" w:fill="auto"/>
          </w:tcPr>
          <w:p w14:paraId="36DC8625"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PSDF biudžeto lėšos</w:t>
            </w:r>
          </w:p>
        </w:tc>
      </w:tr>
      <w:tr w:rsidR="00A621DE" w14:paraId="3015E0F2" w14:textId="77777777" w:rsidTr="00A621DE">
        <w:tc>
          <w:tcPr>
            <w:tcW w:w="562" w:type="dxa"/>
            <w:shd w:val="clear" w:color="auto" w:fill="auto"/>
          </w:tcPr>
          <w:p w14:paraId="0453CB50"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5.</w:t>
            </w:r>
          </w:p>
        </w:tc>
        <w:tc>
          <w:tcPr>
            <w:tcW w:w="4791" w:type="dxa"/>
            <w:shd w:val="clear" w:color="auto" w:fill="auto"/>
          </w:tcPr>
          <w:p w14:paraId="1DAB60A1"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 xml:space="preserve">Oro kondicionierius PULAR 2,5/2,8 </w:t>
            </w:r>
            <w:proofErr w:type="spellStart"/>
            <w:r w:rsidRPr="00B70CFE">
              <w:rPr>
                <w:lang w:val="lt-LT" w:eastAsia="en-US"/>
              </w:rPr>
              <w:t>kw</w:t>
            </w:r>
            <w:proofErr w:type="spellEnd"/>
            <w:r w:rsidRPr="00B70CFE">
              <w:rPr>
                <w:lang w:val="lt-LT" w:eastAsia="en-US"/>
              </w:rPr>
              <w:t xml:space="preserve"> su WI-FI </w:t>
            </w:r>
          </w:p>
        </w:tc>
        <w:tc>
          <w:tcPr>
            <w:tcW w:w="1276" w:type="dxa"/>
            <w:shd w:val="clear" w:color="auto" w:fill="auto"/>
          </w:tcPr>
          <w:p w14:paraId="52A6CC8A"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505,75</w:t>
            </w:r>
          </w:p>
        </w:tc>
        <w:tc>
          <w:tcPr>
            <w:tcW w:w="2977" w:type="dxa"/>
            <w:shd w:val="clear" w:color="auto" w:fill="auto"/>
          </w:tcPr>
          <w:p w14:paraId="6401B1FB"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PSDF biudžeto lėšos</w:t>
            </w:r>
          </w:p>
        </w:tc>
      </w:tr>
      <w:tr w:rsidR="00A621DE" w14:paraId="49BBB872" w14:textId="77777777" w:rsidTr="00A621DE">
        <w:tc>
          <w:tcPr>
            <w:tcW w:w="562" w:type="dxa"/>
            <w:shd w:val="clear" w:color="auto" w:fill="auto"/>
          </w:tcPr>
          <w:p w14:paraId="526379EE"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6.</w:t>
            </w:r>
          </w:p>
        </w:tc>
        <w:tc>
          <w:tcPr>
            <w:tcW w:w="4791" w:type="dxa"/>
            <w:shd w:val="clear" w:color="auto" w:fill="auto"/>
          </w:tcPr>
          <w:p w14:paraId="4D498D61"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 xml:space="preserve">Oro kondicionierius PULAR 3,2/3,4 </w:t>
            </w:r>
            <w:proofErr w:type="spellStart"/>
            <w:r w:rsidRPr="00B70CFE">
              <w:rPr>
                <w:lang w:val="lt-LT" w:eastAsia="en-US"/>
              </w:rPr>
              <w:t>kw</w:t>
            </w:r>
            <w:proofErr w:type="spellEnd"/>
            <w:r w:rsidRPr="00B70CFE">
              <w:rPr>
                <w:lang w:val="lt-LT" w:eastAsia="en-US"/>
              </w:rPr>
              <w:t xml:space="preserve"> su WI-FI </w:t>
            </w:r>
          </w:p>
        </w:tc>
        <w:tc>
          <w:tcPr>
            <w:tcW w:w="1276" w:type="dxa"/>
            <w:shd w:val="clear" w:color="auto" w:fill="auto"/>
          </w:tcPr>
          <w:p w14:paraId="19C1ADFD"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505,75</w:t>
            </w:r>
          </w:p>
        </w:tc>
        <w:tc>
          <w:tcPr>
            <w:tcW w:w="2977" w:type="dxa"/>
            <w:shd w:val="clear" w:color="auto" w:fill="auto"/>
          </w:tcPr>
          <w:p w14:paraId="363C7E08"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PSDF biudžeto lėšos</w:t>
            </w:r>
          </w:p>
        </w:tc>
      </w:tr>
      <w:tr w:rsidR="00A621DE" w14:paraId="68662FEF" w14:textId="77777777" w:rsidTr="00A621DE">
        <w:trPr>
          <w:trHeight w:val="568"/>
        </w:trPr>
        <w:tc>
          <w:tcPr>
            <w:tcW w:w="562" w:type="dxa"/>
            <w:shd w:val="clear" w:color="auto" w:fill="auto"/>
          </w:tcPr>
          <w:p w14:paraId="419FC874"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7.</w:t>
            </w:r>
          </w:p>
        </w:tc>
        <w:tc>
          <w:tcPr>
            <w:tcW w:w="4791" w:type="dxa"/>
            <w:shd w:val="clear" w:color="auto" w:fill="auto"/>
          </w:tcPr>
          <w:p w14:paraId="29D9D838"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 xml:space="preserve">Oro kondicionierius </w:t>
            </w:r>
            <w:proofErr w:type="spellStart"/>
            <w:r w:rsidRPr="00B70CFE">
              <w:rPr>
                <w:lang w:val="lt-LT" w:eastAsia="en-US"/>
              </w:rPr>
              <w:t>Gree</w:t>
            </w:r>
            <w:proofErr w:type="spellEnd"/>
            <w:r w:rsidRPr="00B70CFE">
              <w:rPr>
                <w:lang w:val="lt-LT" w:eastAsia="en-US"/>
              </w:rPr>
              <w:t xml:space="preserve"> </w:t>
            </w:r>
            <w:proofErr w:type="spellStart"/>
            <w:r w:rsidRPr="00B70CFE">
              <w:rPr>
                <w:lang w:val="lt-LT" w:eastAsia="en-US"/>
              </w:rPr>
              <w:t>Lomo</w:t>
            </w:r>
            <w:proofErr w:type="spellEnd"/>
            <w:r w:rsidRPr="00B70CFE">
              <w:rPr>
                <w:lang w:val="lt-LT" w:eastAsia="en-US"/>
              </w:rPr>
              <w:t xml:space="preserve"> </w:t>
            </w:r>
            <w:proofErr w:type="spellStart"/>
            <w:r w:rsidRPr="00B70CFE">
              <w:rPr>
                <w:lang w:val="lt-LT" w:eastAsia="en-US"/>
              </w:rPr>
              <w:t>Eco</w:t>
            </w:r>
            <w:proofErr w:type="spellEnd"/>
            <w:r w:rsidRPr="00B70CFE">
              <w:rPr>
                <w:lang w:val="lt-LT" w:eastAsia="en-US"/>
              </w:rPr>
              <w:t xml:space="preserve">/ Bora su WI-FI </w:t>
            </w:r>
          </w:p>
        </w:tc>
        <w:tc>
          <w:tcPr>
            <w:tcW w:w="1276" w:type="dxa"/>
            <w:shd w:val="clear" w:color="auto" w:fill="auto"/>
          </w:tcPr>
          <w:p w14:paraId="25489A29"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656,69</w:t>
            </w:r>
          </w:p>
          <w:p w14:paraId="6D4EEB1D"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p>
          <w:p w14:paraId="079E97AC"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p>
        </w:tc>
        <w:tc>
          <w:tcPr>
            <w:tcW w:w="2977" w:type="dxa"/>
            <w:shd w:val="clear" w:color="auto" w:fill="auto"/>
          </w:tcPr>
          <w:p w14:paraId="6A2D56C2"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PSDF biudžeto lėšos</w:t>
            </w:r>
          </w:p>
        </w:tc>
      </w:tr>
      <w:tr w:rsidR="00A621DE" w14:paraId="150837FB" w14:textId="77777777" w:rsidTr="00A621DE">
        <w:tc>
          <w:tcPr>
            <w:tcW w:w="562" w:type="dxa"/>
            <w:shd w:val="clear" w:color="auto" w:fill="auto"/>
          </w:tcPr>
          <w:p w14:paraId="3349CD66"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8.</w:t>
            </w:r>
          </w:p>
        </w:tc>
        <w:tc>
          <w:tcPr>
            <w:tcW w:w="4791" w:type="dxa"/>
            <w:shd w:val="clear" w:color="auto" w:fill="auto"/>
          </w:tcPr>
          <w:p w14:paraId="31599946"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 xml:space="preserve">Kavos aparatas </w:t>
            </w:r>
            <w:r w:rsidR="00B81367">
              <w:rPr>
                <w:lang w:val="lt-LT" w:eastAsia="en-US"/>
              </w:rPr>
              <w:t>„</w:t>
            </w:r>
            <w:proofErr w:type="spellStart"/>
            <w:r w:rsidRPr="00B70CFE">
              <w:rPr>
                <w:lang w:val="lt-LT" w:eastAsia="en-US"/>
              </w:rPr>
              <w:t>Nivona</w:t>
            </w:r>
            <w:proofErr w:type="spellEnd"/>
            <w:r w:rsidRPr="00B70CFE">
              <w:rPr>
                <w:lang w:val="lt-LT" w:eastAsia="en-US"/>
              </w:rPr>
              <w:t xml:space="preserve"> 970</w:t>
            </w:r>
            <w:r w:rsidR="00B81367">
              <w:rPr>
                <w:lang w:val="lt-LT" w:eastAsia="en-US"/>
              </w:rPr>
              <w:t>“</w:t>
            </w:r>
          </w:p>
        </w:tc>
        <w:tc>
          <w:tcPr>
            <w:tcW w:w="1276" w:type="dxa"/>
            <w:shd w:val="clear" w:color="auto" w:fill="auto"/>
          </w:tcPr>
          <w:p w14:paraId="5559D664"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1 258,99</w:t>
            </w:r>
          </w:p>
        </w:tc>
        <w:tc>
          <w:tcPr>
            <w:tcW w:w="2977" w:type="dxa"/>
            <w:shd w:val="clear" w:color="auto" w:fill="auto"/>
          </w:tcPr>
          <w:p w14:paraId="72828A80" w14:textId="77777777" w:rsidR="00A621DE" w:rsidRPr="00B70CFE" w:rsidRDefault="00A621DE" w:rsidP="00A621DE">
            <w:pPr>
              <w:pStyle w:val="Temosantrat10"/>
              <w:keepNext/>
              <w:keepLines/>
              <w:shd w:val="clear" w:color="auto" w:fill="auto"/>
              <w:tabs>
                <w:tab w:val="left" w:pos="1134"/>
              </w:tabs>
              <w:spacing w:after="0" w:line="240" w:lineRule="auto"/>
              <w:rPr>
                <w:sz w:val="22"/>
                <w:szCs w:val="22"/>
                <w:lang w:val="lt-LT" w:eastAsia="en-US"/>
              </w:rPr>
            </w:pPr>
            <w:r w:rsidRPr="00B70CFE">
              <w:rPr>
                <w:sz w:val="22"/>
                <w:szCs w:val="22"/>
                <w:lang w:val="lt-LT" w:eastAsia="en-US"/>
              </w:rPr>
              <w:t>Lėšos už mokamas paslaugas</w:t>
            </w:r>
          </w:p>
        </w:tc>
      </w:tr>
      <w:tr w:rsidR="00A621DE" w14:paraId="327973E4" w14:textId="77777777" w:rsidTr="00A621DE">
        <w:tc>
          <w:tcPr>
            <w:tcW w:w="562" w:type="dxa"/>
            <w:shd w:val="clear" w:color="auto" w:fill="auto"/>
          </w:tcPr>
          <w:p w14:paraId="775845D0"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9.</w:t>
            </w:r>
          </w:p>
        </w:tc>
        <w:tc>
          <w:tcPr>
            <w:tcW w:w="4791" w:type="dxa"/>
            <w:shd w:val="clear" w:color="auto" w:fill="auto"/>
          </w:tcPr>
          <w:p w14:paraId="107B2E28"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 xml:space="preserve">Oro sausintuvas </w:t>
            </w:r>
            <w:r w:rsidR="00B81367">
              <w:rPr>
                <w:lang w:val="lt-LT" w:eastAsia="en-US"/>
              </w:rPr>
              <w:t>„</w:t>
            </w:r>
            <w:proofErr w:type="spellStart"/>
            <w:r w:rsidRPr="00B70CFE">
              <w:rPr>
                <w:lang w:val="lt-LT" w:eastAsia="en-US"/>
              </w:rPr>
              <w:t>Ecor</w:t>
            </w:r>
            <w:proofErr w:type="spellEnd"/>
            <w:r w:rsidRPr="00B70CFE">
              <w:rPr>
                <w:lang w:val="lt-LT" w:eastAsia="en-US"/>
              </w:rPr>
              <w:t>-Pro-D 950 E</w:t>
            </w:r>
            <w:r w:rsidR="00B81367">
              <w:rPr>
                <w:lang w:val="lt-LT" w:eastAsia="en-US"/>
              </w:rPr>
              <w:t>“</w:t>
            </w:r>
            <w:r w:rsidRPr="00B70CFE">
              <w:rPr>
                <w:lang w:val="lt-LT" w:eastAsia="en-US"/>
              </w:rPr>
              <w:t>, 2 vnt.</w:t>
            </w:r>
          </w:p>
        </w:tc>
        <w:tc>
          <w:tcPr>
            <w:tcW w:w="1276" w:type="dxa"/>
            <w:shd w:val="clear" w:color="auto" w:fill="auto"/>
          </w:tcPr>
          <w:p w14:paraId="60A67618"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2 400,00</w:t>
            </w:r>
          </w:p>
        </w:tc>
        <w:tc>
          <w:tcPr>
            <w:tcW w:w="2977" w:type="dxa"/>
            <w:shd w:val="clear" w:color="auto" w:fill="auto"/>
          </w:tcPr>
          <w:p w14:paraId="6D0D4E15"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PSDF biudžeto lėšos</w:t>
            </w:r>
          </w:p>
        </w:tc>
      </w:tr>
      <w:tr w:rsidR="00A621DE" w14:paraId="1AD3287C" w14:textId="77777777" w:rsidTr="00A621DE">
        <w:tc>
          <w:tcPr>
            <w:tcW w:w="562" w:type="dxa"/>
            <w:shd w:val="clear" w:color="auto" w:fill="auto"/>
          </w:tcPr>
          <w:p w14:paraId="785FB9D5"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10.</w:t>
            </w:r>
          </w:p>
        </w:tc>
        <w:tc>
          <w:tcPr>
            <w:tcW w:w="4791" w:type="dxa"/>
            <w:shd w:val="clear" w:color="auto" w:fill="auto"/>
          </w:tcPr>
          <w:p w14:paraId="0B690F93"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Saulės fotoelektrinės įranga (projektas Nr. KKS-S-334 (2020))</w:t>
            </w:r>
          </w:p>
        </w:tc>
        <w:tc>
          <w:tcPr>
            <w:tcW w:w="1276" w:type="dxa"/>
            <w:shd w:val="clear" w:color="auto" w:fill="auto"/>
          </w:tcPr>
          <w:p w14:paraId="58874328"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54 450,00</w:t>
            </w:r>
          </w:p>
        </w:tc>
        <w:tc>
          <w:tcPr>
            <w:tcW w:w="2977" w:type="dxa"/>
            <w:shd w:val="clear" w:color="auto" w:fill="auto"/>
          </w:tcPr>
          <w:p w14:paraId="58283DAE"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Savivaldybės lėšos, valstybės biudžeto lėšos</w:t>
            </w:r>
          </w:p>
        </w:tc>
      </w:tr>
      <w:tr w:rsidR="00A621DE" w14:paraId="630C6582" w14:textId="77777777" w:rsidTr="00A621DE">
        <w:tc>
          <w:tcPr>
            <w:tcW w:w="562" w:type="dxa"/>
            <w:shd w:val="clear" w:color="auto" w:fill="auto"/>
          </w:tcPr>
          <w:p w14:paraId="31C4E295"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11.</w:t>
            </w:r>
          </w:p>
        </w:tc>
        <w:tc>
          <w:tcPr>
            <w:tcW w:w="4791" w:type="dxa"/>
            <w:shd w:val="clear" w:color="auto" w:fill="auto"/>
          </w:tcPr>
          <w:p w14:paraId="6935372F"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Neinvazinis šlapimo matuoklis (</w:t>
            </w:r>
            <w:proofErr w:type="spellStart"/>
            <w:r w:rsidRPr="00B70CFE">
              <w:rPr>
                <w:lang w:val="lt-LT" w:eastAsia="en-US"/>
              </w:rPr>
              <w:t>geriatrijos</w:t>
            </w:r>
            <w:proofErr w:type="spellEnd"/>
            <w:r w:rsidRPr="00B70CFE">
              <w:rPr>
                <w:lang w:val="lt-LT" w:eastAsia="en-US"/>
              </w:rPr>
              <w:t xml:space="preserve"> projektas Nr. 08.1.3-CPVA-V-601-03-00)</w:t>
            </w:r>
          </w:p>
        </w:tc>
        <w:tc>
          <w:tcPr>
            <w:tcW w:w="1276" w:type="dxa"/>
            <w:shd w:val="clear" w:color="auto" w:fill="auto"/>
          </w:tcPr>
          <w:p w14:paraId="3992E3BC"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6 776,00</w:t>
            </w:r>
          </w:p>
        </w:tc>
        <w:tc>
          <w:tcPr>
            <w:tcW w:w="2977" w:type="dxa"/>
            <w:shd w:val="clear" w:color="auto" w:fill="auto"/>
          </w:tcPr>
          <w:p w14:paraId="53377F15"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ES lėšos 85% ,</w:t>
            </w:r>
          </w:p>
          <w:p w14:paraId="13133607"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valstybės biudžetas</w:t>
            </w:r>
            <w:r w:rsidR="00B81367">
              <w:rPr>
                <w:lang w:val="lt-LT" w:eastAsia="en-US"/>
              </w:rPr>
              <w:t xml:space="preserve"> </w:t>
            </w:r>
            <w:r w:rsidRPr="00B70CFE">
              <w:rPr>
                <w:lang w:val="lt-LT" w:eastAsia="en-US"/>
              </w:rPr>
              <w:t>– 15%</w:t>
            </w:r>
          </w:p>
        </w:tc>
      </w:tr>
      <w:tr w:rsidR="00A621DE" w14:paraId="506CA662" w14:textId="77777777" w:rsidTr="00A621DE">
        <w:tc>
          <w:tcPr>
            <w:tcW w:w="562" w:type="dxa"/>
            <w:shd w:val="clear" w:color="auto" w:fill="auto"/>
          </w:tcPr>
          <w:p w14:paraId="6D9F2A8E"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12.</w:t>
            </w:r>
          </w:p>
        </w:tc>
        <w:tc>
          <w:tcPr>
            <w:tcW w:w="4791" w:type="dxa"/>
            <w:shd w:val="clear" w:color="auto" w:fill="auto"/>
          </w:tcPr>
          <w:p w14:paraId="0E306CDF"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Kūno sudėties ištyrimo įranga MC-780MA N, TANITA</w:t>
            </w:r>
          </w:p>
        </w:tc>
        <w:tc>
          <w:tcPr>
            <w:tcW w:w="1276" w:type="dxa"/>
            <w:shd w:val="clear" w:color="auto" w:fill="auto"/>
          </w:tcPr>
          <w:p w14:paraId="72CD4E0C"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6 721,55</w:t>
            </w:r>
          </w:p>
        </w:tc>
        <w:tc>
          <w:tcPr>
            <w:tcW w:w="2977" w:type="dxa"/>
            <w:shd w:val="clear" w:color="auto" w:fill="auto"/>
          </w:tcPr>
          <w:p w14:paraId="4938148D" w14:textId="77777777" w:rsidR="00A621DE" w:rsidRPr="00D11952" w:rsidRDefault="00A621DE" w:rsidP="00A621DE">
            <w:pPr>
              <w:keepNext/>
              <w:keepLines/>
              <w:tabs>
                <w:tab w:val="left" w:pos="1134"/>
              </w:tabs>
              <w:jc w:val="both"/>
              <w:outlineLvl w:val="0"/>
              <w:rPr>
                <w:rFonts w:ascii="Times New Roman" w:eastAsia="Times New Roman" w:hAnsi="Times New Roman" w:cs="Times New Roman"/>
                <w:color w:val="auto"/>
                <w:lang w:eastAsia="en-US"/>
              </w:rPr>
            </w:pPr>
            <w:r w:rsidRPr="00D11952">
              <w:rPr>
                <w:rFonts w:ascii="Times New Roman" w:eastAsia="Times New Roman" w:hAnsi="Times New Roman" w:cs="Times New Roman"/>
                <w:color w:val="auto"/>
                <w:lang w:eastAsia="en-US"/>
              </w:rPr>
              <w:t>ES lėšos 85%,</w:t>
            </w:r>
          </w:p>
          <w:p w14:paraId="0779382C"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rFonts w:eastAsia="Tahoma"/>
                <w:color w:val="000000"/>
                <w:lang w:val="lt-LT" w:eastAsia="lt-LT"/>
              </w:rPr>
              <w:t>valstybės biudžetas</w:t>
            </w:r>
            <w:r w:rsidR="00B81367">
              <w:rPr>
                <w:rFonts w:eastAsia="Tahoma"/>
                <w:color w:val="000000"/>
                <w:lang w:val="lt-LT" w:eastAsia="lt-LT"/>
              </w:rPr>
              <w:t xml:space="preserve"> </w:t>
            </w:r>
            <w:r w:rsidRPr="00B70CFE">
              <w:rPr>
                <w:rFonts w:eastAsia="Tahoma"/>
                <w:color w:val="000000"/>
                <w:lang w:val="lt-LT" w:eastAsia="lt-LT"/>
              </w:rPr>
              <w:t>– 15%</w:t>
            </w:r>
          </w:p>
        </w:tc>
      </w:tr>
      <w:tr w:rsidR="00A621DE" w14:paraId="7FB624CA" w14:textId="77777777" w:rsidTr="00A621DE">
        <w:tc>
          <w:tcPr>
            <w:tcW w:w="562" w:type="dxa"/>
            <w:shd w:val="clear" w:color="auto" w:fill="auto"/>
          </w:tcPr>
          <w:p w14:paraId="7337D27E"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13.</w:t>
            </w:r>
          </w:p>
        </w:tc>
        <w:tc>
          <w:tcPr>
            <w:tcW w:w="4791" w:type="dxa"/>
            <w:shd w:val="clear" w:color="auto" w:fill="auto"/>
          </w:tcPr>
          <w:p w14:paraId="3F932442"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Medicininės svarstyklės su ūgio matuokle MS4910</w:t>
            </w:r>
          </w:p>
        </w:tc>
        <w:tc>
          <w:tcPr>
            <w:tcW w:w="1276" w:type="dxa"/>
            <w:shd w:val="clear" w:color="auto" w:fill="auto"/>
          </w:tcPr>
          <w:p w14:paraId="0AE2D4D1"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671,55</w:t>
            </w:r>
          </w:p>
        </w:tc>
        <w:tc>
          <w:tcPr>
            <w:tcW w:w="2977" w:type="dxa"/>
            <w:shd w:val="clear" w:color="auto" w:fill="auto"/>
          </w:tcPr>
          <w:p w14:paraId="3B0B0B6D" w14:textId="77777777" w:rsidR="00A621DE" w:rsidRPr="00D11952" w:rsidRDefault="00A621DE" w:rsidP="00A621DE">
            <w:pPr>
              <w:keepNext/>
              <w:keepLines/>
              <w:tabs>
                <w:tab w:val="left" w:pos="1134"/>
              </w:tabs>
              <w:jc w:val="both"/>
              <w:outlineLvl w:val="0"/>
              <w:rPr>
                <w:rFonts w:ascii="Times New Roman" w:eastAsia="Times New Roman" w:hAnsi="Times New Roman" w:cs="Times New Roman"/>
                <w:color w:val="auto"/>
                <w:lang w:eastAsia="en-US"/>
              </w:rPr>
            </w:pPr>
            <w:r w:rsidRPr="00D11952">
              <w:rPr>
                <w:rFonts w:ascii="Times New Roman" w:eastAsia="Times New Roman" w:hAnsi="Times New Roman" w:cs="Times New Roman"/>
                <w:color w:val="auto"/>
                <w:lang w:eastAsia="en-US"/>
              </w:rPr>
              <w:t>ES lėšos 85% ,</w:t>
            </w:r>
          </w:p>
          <w:p w14:paraId="31C22299" w14:textId="77777777" w:rsidR="00A621DE" w:rsidRPr="00D11952" w:rsidRDefault="00A621DE" w:rsidP="00A621DE">
            <w:pPr>
              <w:keepNext/>
              <w:keepLines/>
              <w:tabs>
                <w:tab w:val="left" w:pos="1134"/>
              </w:tabs>
              <w:jc w:val="both"/>
              <w:outlineLvl w:val="0"/>
              <w:rPr>
                <w:rFonts w:ascii="Times New Roman" w:eastAsia="Times New Roman" w:hAnsi="Times New Roman" w:cs="Times New Roman"/>
                <w:color w:val="auto"/>
                <w:lang w:eastAsia="en-US"/>
              </w:rPr>
            </w:pPr>
            <w:r w:rsidRPr="00D11952">
              <w:rPr>
                <w:rFonts w:ascii="Times New Roman" w:hAnsi="Times New Roman" w:cs="Times New Roman"/>
              </w:rPr>
              <w:t xml:space="preserve">valstybės biudžetas– 15% </w:t>
            </w:r>
          </w:p>
        </w:tc>
      </w:tr>
      <w:tr w:rsidR="00A621DE" w14:paraId="37DE7653" w14:textId="77777777" w:rsidTr="00A621DE">
        <w:tc>
          <w:tcPr>
            <w:tcW w:w="562" w:type="dxa"/>
            <w:shd w:val="clear" w:color="auto" w:fill="auto"/>
          </w:tcPr>
          <w:p w14:paraId="09AE5817"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14.</w:t>
            </w:r>
          </w:p>
        </w:tc>
        <w:tc>
          <w:tcPr>
            <w:tcW w:w="4791" w:type="dxa"/>
            <w:shd w:val="clear" w:color="auto" w:fill="auto"/>
          </w:tcPr>
          <w:p w14:paraId="007623D4"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Dubens dugno raumenų stimuliacijos aparatas</w:t>
            </w:r>
          </w:p>
        </w:tc>
        <w:tc>
          <w:tcPr>
            <w:tcW w:w="1276" w:type="dxa"/>
            <w:shd w:val="clear" w:color="auto" w:fill="auto"/>
          </w:tcPr>
          <w:p w14:paraId="4F493BB4"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9 346,04</w:t>
            </w:r>
          </w:p>
        </w:tc>
        <w:tc>
          <w:tcPr>
            <w:tcW w:w="2977" w:type="dxa"/>
            <w:shd w:val="clear" w:color="auto" w:fill="auto"/>
          </w:tcPr>
          <w:p w14:paraId="4784515E" w14:textId="77777777" w:rsidR="00A621DE" w:rsidRPr="00D11952" w:rsidRDefault="00A621DE" w:rsidP="00A621DE">
            <w:pPr>
              <w:keepNext/>
              <w:keepLines/>
              <w:tabs>
                <w:tab w:val="left" w:pos="1134"/>
              </w:tabs>
              <w:jc w:val="both"/>
              <w:outlineLvl w:val="0"/>
              <w:rPr>
                <w:rFonts w:ascii="Times New Roman" w:eastAsia="Times New Roman" w:hAnsi="Times New Roman" w:cs="Times New Roman"/>
                <w:color w:val="auto"/>
                <w:lang w:eastAsia="en-US"/>
              </w:rPr>
            </w:pPr>
            <w:r w:rsidRPr="00D11952">
              <w:rPr>
                <w:rFonts w:ascii="Times New Roman" w:eastAsia="Times New Roman" w:hAnsi="Times New Roman" w:cs="Times New Roman"/>
                <w:color w:val="auto"/>
                <w:lang w:eastAsia="en-US"/>
              </w:rPr>
              <w:t>ES lėšos 85% ,</w:t>
            </w:r>
          </w:p>
          <w:p w14:paraId="3A325472" w14:textId="77777777" w:rsidR="00A621DE" w:rsidRPr="00D11952" w:rsidRDefault="00A621DE" w:rsidP="00A621DE">
            <w:pPr>
              <w:keepNext/>
              <w:keepLines/>
              <w:tabs>
                <w:tab w:val="left" w:pos="1134"/>
              </w:tabs>
              <w:jc w:val="both"/>
              <w:outlineLvl w:val="0"/>
              <w:rPr>
                <w:rFonts w:ascii="Times New Roman" w:eastAsia="Times New Roman" w:hAnsi="Times New Roman" w:cs="Times New Roman"/>
                <w:color w:val="auto"/>
                <w:lang w:eastAsia="en-US"/>
              </w:rPr>
            </w:pPr>
            <w:r w:rsidRPr="00D11952">
              <w:rPr>
                <w:rFonts w:ascii="Times New Roman" w:hAnsi="Times New Roman" w:cs="Times New Roman"/>
              </w:rPr>
              <w:t>valstybės biudžetas</w:t>
            </w:r>
            <w:r w:rsidR="00B81367">
              <w:rPr>
                <w:rFonts w:ascii="Times New Roman" w:hAnsi="Times New Roman" w:cs="Times New Roman"/>
              </w:rPr>
              <w:t xml:space="preserve">  </w:t>
            </w:r>
            <w:r w:rsidRPr="00D11952">
              <w:rPr>
                <w:rFonts w:ascii="Times New Roman" w:hAnsi="Times New Roman" w:cs="Times New Roman"/>
              </w:rPr>
              <w:t xml:space="preserve">– 15% </w:t>
            </w:r>
          </w:p>
        </w:tc>
      </w:tr>
      <w:tr w:rsidR="00A621DE" w14:paraId="47E18068" w14:textId="77777777" w:rsidTr="00A621DE">
        <w:tc>
          <w:tcPr>
            <w:tcW w:w="562" w:type="dxa"/>
            <w:shd w:val="clear" w:color="auto" w:fill="auto"/>
          </w:tcPr>
          <w:p w14:paraId="6C6E30FB"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15.</w:t>
            </w:r>
          </w:p>
        </w:tc>
        <w:tc>
          <w:tcPr>
            <w:tcW w:w="4791" w:type="dxa"/>
            <w:shd w:val="clear" w:color="auto" w:fill="auto"/>
          </w:tcPr>
          <w:p w14:paraId="5A59FD6D"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proofErr w:type="spellStart"/>
            <w:r w:rsidRPr="00B70CFE">
              <w:rPr>
                <w:lang w:val="lt-LT" w:eastAsia="en-US"/>
              </w:rPr>
              <w:t>Kompresinės</w:t>
            </w:r>
            <w:proofErr w:type="spellEnd"/>
            <w:r w:rsidRPr="00B70CFE">
              <w:rPr>
                <w:lang w:val="lt-LT" w:eastAsia="en-US"/>
              </w:rPr>
              <w:t xml:space="preserve"> terapijos aparatas</w:t>
            </w:r>
          </w:p>
        </w:tc>
        <w:tc>
          <w:tcPr>
            <w:tcW w:w="1276" w:type="dxa"/>
            <w:shd w:val="clear" w:color="auto" w:fill="auto"/>
          </w:tcPr>
          <w:p w14:paraId="495C1C55"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7 217,98</w:t>
            </w:r>
          </w:p>
        </w:tc>
        <w:tc>
          <w:tcPr>
            <w:tcW w:w="2977" w:type="dxa"/>
            <w:shd w:val="clear" w:color="auto" w:fill="auto"/>
          </w:tcPr>
          <w:p w14:paraId="6DB7CBA2" w14:textId="77777777" w:rsidR="00A621DE" w:rsidRPr="00D11952" w:rsidRDefault="00A621DE" w:rsidP="00A621DE">
            <w:pPr>
              <w:keepNext/>
              <w:keepLines/>
              <w:tabs>
                <w:tab w:val="left" w:pos="1134"/>
              </w:tabs>
              <w:jc w:val="both"/>
              <w:outlineLvl w:val="0"/>
              <w:rPr>
                <w:rFonts w:ascii="Times New Roman" w:eastAsia="Times New Roman" w:hAnsi="Times New Roman" w:cs="Times New Roman"/>
                <w:color w:val="auto"/>
                <w:lang w:eastAsia="en-US"/>
              </w:rPr>
            </w:pPr>
            <w:r w:rsidRPr="00D11952">
              <w:rPr>
                <w:rFonts w:ascii="Times New Roman" w:eastAsia="Times New Roman" w:hAnsi="Times New Roman" w:cs="Times New Roman"/>
                <w:color w:val="auto"/>
                <w:lang w:eastAsia="en-US"/>
              </w:rPr>
              <w:t>ES lėšos 85% ,</w:t>
            </w:r>
          </w:p>
          <w:p w14:paraId="3F0BEF20" w14:textId="77777777" w:rsidR="00A621DE" w:rsidRPr="00D11952" w:rsidRDefault="00A621DE" w:rsidP="00A621DE">
            <w:pPr>
              <w:keepNext/>
              <w:keepLines/>
              <w:tabs>
                <w:tab w:val="left" w:pos="1134"/>
              </w:tabs>
              <w:jc w:val="both"/>
              <w:outlineLvl w:val="0"/>
              <w:rPr>
                <w:rFonts w:ascii="Times New Roman" w:eastAsia="Times New Roman" w:hAnsi="Times New Roman" w:cs="Times New Roman"/>
                <w:color w:val="auto"/>
                <w:lang w:eastAsia="en-US"/>
              </w:rPr>
            </w:pPr>
            <w:r w:rsidRPr="00D11952">
              <w:rPr>
                <w:rFonts w:ascii="Times New Roman" w:hAnsi="Times New Roman" w:cs="Times New Roman"/>
              </w:rPr>
              <w:t xml:space="preserve">valstybės biudžetas– 15% </w:t>
            </w:r>
          </w:p>
        </w:tc>
      </w:tr>
      <w:tr w:rsidR="00A621DE" w14:paraId="0FC99342" w14:textId="77777777" w:rsidTr="00A621DE">
        <w:tc>
          <w:tcPr>
            <w:tcW w:w="562" w:type="dxa"/>
            <w:shd w:val="clear" w:color="auto" w:fill="auto"/>
          </w:tcPr>
          <w:p w14:paraId="3107F132"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p>
        </w:tc>
        <w:tc>
          <w:tcPr>
            <w:tcW w:w="4791" w:type="dxa"/>
            <w:shd w:val="clear" w:color="auto" w:fill="auto"/>
          </w:tcPr>
          <w:p w14:paraId="18BCD5B8"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Iš viso</w:t>
            </w:r>
          </w:p>
        </w:tc>
        <w:tc>
          <w:tcPr>
            <w:tcW w:w="1276" w:type="dxa"/>
            <w:shd w:val="clear" w:color="auto" w:fill="auto"/>
          </w:tcPr>
          <w:p w14:paraId="1F5FC36B" w14:textId="77777777" w:rsidR="00A621DE" w:rsidRPr="00B70CFE" w:rsidRDefault="00A621DE" w:rsidP="00A621DE">
            <w:pPr>
              <w:pStyle w:val="Temosantrat10"/>
              <w:keepNext/>
              <w:keepLines/>
              <w:shd w:val="clear" w:color="auto" w:fill="auto"/>
              <w:tabs>
                <w:tab w:val="left" w:pos="1134"/>
              </w:tabs>
              <w:spacing w:after="0" w:line="240" w:lineRule="auto"/>
              <w:jc w:val="both"/>
              <w:rPr>
                <w:lang w:val="lt-LT" w:eastAsia="en-US"/>
              </w:rPr>
            </w:pPr>
            <w:r w:rsidRPr="00B70CFE">
              <w:rPr>
                <w:lang w:val="lt-LT" w:eastAsia="en-US"/>
              </w:rPr>
              <w:t>94 724,99</w:t>
            </w:r>
          </w:p>
        </w:tc>
        <w:tc>
          <w:tcPr>
            <w:tcW w:w="2977" w:type="dxa"/>
            <w:shd w:val="clear" w:color="auto" w:fill="auto"/>
          </w:tcPr>
          <w:p w14:paraId="37D8B5F7" w14:textId="77777777" w:rsidR="00A621DE" w:rsidRPr="00D11952" w:rsidRDefault="00A621DE" w:rsidP="00A621DE">
            <w:pPr>
              <w:keepNext/>
              <w:keepLines/>
              <w:tabs>
                <w:tab w:val="left" w:pos="1134"/>
              </w:tabs>
              <w:jc w:val="both"/>
              <w:outlineLvl w:val="0"/>
              <w:rPr>
                <w:rFonts w:ascii="Times New Roman" w:eastAsia="Times New Roman" w:hAnsi="Times New Roman" w:cs="Times New Roman"/>
                <w:color w:val="auto"/>
                <w:lang w:eastAsia="en-US"/>
              </w:rPr>
            </w:pPr>
          </w:p>
        </w:tc>
      </w:tr>
    </w:tbl>
    <w:p w14:paraId="43230C3D" w14:textId="77777777" w:rsidR="00A621DE" w:rsidRDefault="00A621DE" w:rsidP="007C3718">
      <w:pPr>
        <w:pStyle w:val="Pagrindinistekstas1"/>
        <w:shd w:val="clear" w:color="auto" w:fill="auto"/>
        <w:spacing w:before="0" w:line="240" w:lineRule="auto"/>
        <w:ind w:firstLine="567"/>
        <w:rPr>
          <w:b/>
        </w:rPr>
      </w:pPr>
    </w:p>
    <w:p w14:paraId="32996205" w14:textId="77777777" w:rsidR="007C3718" w:rsidRPr="007147E6" w:rsidRDefault="007C3718" w:rsidP="007C3718">
      <w:pPr>
        <w:pStyle w:val="Pagrindinistekstas1"/>
        <w:shd w:val="clear" w:color="auto" w:fill="auto"/>
        <w:spacing w:before="0" w:line="240" w:lineRule="auto"/>
        <w:ind w:firstLine="567"/>
      </w:pPr>
      <w:r w:rsidRPr="007147E6">
        <w:rPr>
          <w:b/>
        </w:rPr>
        <w:t>Veiklos rezultatų vertinimo kriterijai</w:t>
      </w:r>
      <w:r w:rsidRPr="007147E6">
        <w:t xml:space="preserve">. </w:t>
      </w:r>
      <w:r w:rsidRPr="007147E6">
        <w:rPr>
          <w:b/>
          <w:i/>
        </w:rPr>
        <w:t>Kiekybiniai ir kokybiniai įstaigos veiklos vertinimo rodikliai</w:t>
      </w:r>
      <w:r w:rsidRPr="007147E6">
        <w:t xml:space="preserve">. Lovų skaičius ligoninėje – 81, iš jų: vidaus ligų skyriuje – 30 lovų, reanimacijos ir intensyviosios terapijos skyriuje – 4 lovos, dienos chirurgijos skyriuje – 2 lovos, palaikomojo gydymo ir slaugos skyriuje – 45 lovos, iš jų 2 </w:t>
      </w:r>
      <w:proofErr w:type="spellStart"/>
      <w:r w:rsidRPr="007147E6">
        <w:t>paliatyviosios</w:t>
      </w:r>
      <w:proofErr w:type="spellEnd"/>
      <w:r w:rsidRPr="007147E6">
        <w:t xml:space="preserve"> pagalbos.</w:t>
      </w:r>
    </w:p>
    <w:p w14:paraId="415215D6" w14:textId="77777777" w:rsidR="00E86CFD" w:rsidRPr="001221B5" w:rsidRDefault="00A621DE" w:rsidP="00E86CFD">
      <w:pPr>
        <w:jc w:val="both"/>
        <w:rPr>
          <w:rFonts w:ascii="Times New Roman" w:hAnsi="Times New Roman" w:cs="Times New Roman"/>
        </w:rPr>
      </w:pPr>
      <w:bookmarkStart w:id="18" w:name="bookmark7"/>
      <w:r>
        <w:rPr>
          <w:rFonts w:ascii="Times New Roman" w:hAnsi="Times New Roman" w:cs="Times New Roman"/>
          <w:color w:val="auto"/>
        </w:rPr>
        <w:t xml:space="preserve">         </w:t>
      </w:r>
      <w:r w:rsidR="00E86CFD" w:rsidRPr="001221B5">
        <w:rPr>
          <w:rFonts w:ascii="Times New Roman" w:hAnsi="Times New Roman" w:cs="Times New Roman"/>
        </w:rPr>
        <w:t xml:space="preserve">Įstaigų veiklos rezultatų vertinimo rodiklių 2022 metų siektinos reikšmės patvirtintos Lietuvos Respublikos sveikatos apsaugos ministro 2022 m. rugsėjo 20 d. įsakymu Nr. V-1467 ,,Dėl Lietuvos nacionalinės sveikatos sistemos viešųjų ir biudžetinių įstaigų, teikiančių asmens sveikatos priežiūros paslaugas, veiklos rezultatų vertinimo rodiklių 2022 metų siektinų reikšmių patvirtinimo“ bei 2023 m. sausio 13 d. </w:t>
      </w:r>
      <w:r w:rsidR="00E86CFD">
        <w:rPr>
          <w:rFonts w:ascii="Times New Roman" w:hAnsi="Times New Roman" w:cs="Times New Roman"/>
        </w:rPr>
        <w:t>į</w:t>
      </w:r>
      <w:r w:rsidR="00E86CFD" w:rsidRPr="001221B5">
        <w:rPr>
          <w:rFonts w:ascii="Times New Roman" w:hAnsi="Times New Roman" w:cs="Times New Roman"/>
        </w:rPr>
        <w:t xml:space="preserve">sakymu Nr. V-43 </w:t>
      </w:r>
      <w:r w:rsidR="00E86CFD">
        <w:rPr>
          <w:rFonts w:ascii="Times New Roman" w:hAnsi="Times New Roman" w:cs="Times New Roman"/>
        </w:rPr>
        <w:t>,,</w:t>
      </w:r>
      <w:r w:rsidR="00E86CFD" w:rsidRPr="001221B5">
        <w:rPr>
          <w:rFonts w:ascii="Times New Roman" w:hAnsi="Times New Roman" w:cs="Times New Roman"/>
        </w:rPr>
        <w:t>Dėl Lietuvos Respublikos sveikatos apsaugos ministro 2022 m. rugsėjo 20 d. įsakymo Nr. V-1467</w:t>
      </w:r>
      <w:r w:rsidR="00E86CFD">
        <w:rPr>
          <w:rFonts w:ascii="Times New Roman" w:hAnsi="Times New Roman" w:cs="Times New Roman"/>
        </w:rPr>
        <w:t xml:space="preserve"> </w:t>
      </w:r>
      <w:r w:rsidR="00E86CFD" w:rsidRPr="001221B5">
        <w:rPr>
          <w:rFonts w:ascii="Times New Roman" w:hAnsi="Times New Roman" w:cs="Times New Roman"/>
        </w:rPr>
        <w:t>,,Dėl Lietuvos nacionalinės sveikatos sistemos viešųjų ir biudžetinių įstaigų, teikiančių asmens sveikatos priežiūros paslaugas, veiklos rezultatų vertinimo rodiklių 2022 metų siektinų reikšmių patvirtinimo“ pakeitimo</w:t>
      </w:r>
      <w:r w:rsidR="00E86CFD">
        <w:rPr>
          <w:rFonts w:ascii="Times New Roman" w:hAnsi="Times New Roman" w:cs="Times New Roman"/>
        </w:rPr>
        <w:t>“.</w:t>
      </w:r>
    </w:p>
    <w:p w14:paraId="051C792E" w14:textId="77777777" w:rsidR="0024537D" w:rsidRDefault="0024537D" w:rsidP="007F55DE">
      <w:pPr>
        <w:rPr>
          <w:rFonts w:ascii="Times New Roman" w:hAnsi="Times New Roman" w:cs="Times New Roman"/>
          <w:color w:val="auto"/>
        </w:rPr>
      </w:pPr>
    </w:p>
    <w:p w14:paraId="3061834C" w14:textId="77777777" w:rsidR="00582B42" w:rsidRPr="007147E6" w:rsidRDefault="007C3718" w:rsidP="00E86CFD">
      <w:pPr>
        <w:jc w:val="center"/>
        <w:rPr>
          <w:rFonts w:ascii="Times New Roman" w:hAnsi="Times New Roman" w:cs="Times New Roman"/>
          <w:color w:val="auto"/>
        </w:rPr>
      </w:pPr>
      <w:r w:rsidRPr="007147E6">
        <w:rPr>
          <w:rFonts w:ascii="Times New Roman" w:hAnsi="Times New Roman" w:cs="Times New Roman"/>
          <w:color w:val="auto"/>
        </w:rPr>
        <w:t xml:space="preserve">3 </w:t>
      </w:r>
      <w:r w:rsidR="0097362D">
        <w:rPr>
          <w:rFonts w:ascii="Times New Roman" w:hAnsi="Times New Roman" w:cs="Times New Roman"/>
          <w:color w:val="auto"/>
        </w:rPr>
        <w:t>l</w:t>
      </w:r>
      <w:r w:rsidRPr="007147E6">
        <w:rPr>
          <w:rFonts w:ascii="Times New Roman" w:hAnsi="Times New Roman" w:cs="Times New Roman"/>
          <w:color w:val="auto"/>
        </w:rPr>
        <w:t>entelė. Veiklos rezultatų vertinimo rodiklių 202</w:t>
      </w:r>
      <w:r w:rsidR="00E86CFD">
        <w:rPr>
          <w:rFonts w:ascii="Times New Roman" w:hAnsi="Times New Roman" w:cs="Times New Roman"/>
          <w:color w:val="auto"/>
        </w:rPr>
        <w:t>2</w:t>
      </w:r>
      <w:r w:rsidRPr="007147E6">
        <w:rPr>
          <w:rFonts w:ascii="Times New Roman" w:hAnsi="Times New Roman" w:cs="Times New Roman"/>
          <w:color w:val="auto"/>
        </w:rPr>
        <w:t xml:space="preserve"> metų siektinos reikšmės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2835"/>
        <w:gridCol w:w="3261"/>
        <w:gridCol w:w="2692"/>
      </w:tblGrid>
      <w:tr w:rsidR="007C3718" w:rsidRPr="007147E6" w14:paraId="006D687F" w14:textId="77777777" w:rsidTr="00D11952">
        <w:tc>
          <w:tcPr>
            <w:tcW w:w="562" w:type="dxa"/>
            <w:shd w:val="clear" w:color="auto" w:fill="auto"/>
          </w:tcPr>
          <w:p w14:paraId="27F6CD2F" w14:textId="77777777" w:rsidR="007C3718" w:rsidRPr="00D11952" w:rsidRDefault="007C3718" w:rsidP="00744B18">
            <w:pPr>
              <w:rPr>
                <w:rFonts w:ascii="Times New Roman" w:hAnsi="Times New Roman" w:cs="Times New Roman"/>
                <w:color w:val="auto"/>
              </w:rPr>
            </w:pPr>
            <w:r w:rsidRPr="00D11952">
              <w:rPr>
                <w:rFonts w:ascii="Times New Roman" w:hAnsi="Times New Roman" w:cs="Times New Roman"/>
                <w:color w:val="auto"/>
              </w:rPr>
              <w:t>Eil.</w:t>
            </w:r>
          </w:p>
          <w:p w14:paraId="422A3DFE" w14:textId="77777777" w:rsidR="007C3718" w:rsidRPr="00D11952" w:rsidRDefault="007C3718" w:rsidP="00744B18">
            <w:pPr>
              <w:rPr>
                <w:rFonts w:ascii="Times New Roman" w:hAnsi="Times New Roman" w:cs="Times New Roman"/>
                <w:color w:val="auto"/>
              </w:rPr>
            </w:pPr>
            <w:r w:rsidRPr="00D11952">
              <w:rPr>
                <w:rFonts w:ascii="Times New Roman" w:hAnsi="Times New Roman" w:cs="Times New Roman"/>
                <w:color w:val="auto"/>
              </w:rPr>
              <w:t>Nr.</w:t>
            </w:r>
          </w:p>
        </w:tc>
        <w:tc>
          <w:tcPr>
            <w:tcW w:w="2835" w:type="dxa"/>
            <w:shd w:val="clear" w:color="auto" w:fill="auto"/>
          </w:tcPr>
          <w:p w14:paraId="699922C5" w14:textId="77777777" w:rsidR="007C3718" w:rsidRPr="00D11952" w:rsidRDefault="007C3718" w:rsidP="00E86CFD">
            <w:pPr>
              <w:rPr>
                <w:rFonts w:ascii="Times New Roman" w:hAnsi="Times New Roman" w:cs="Times New Roman"/>
                <w:color w:val="auto"/>
              </w:rPr>
            </w:pPr>
            <w:r w:rsidRPr="00D11952">
              <w:rPr>
                <w:rFonts w:ascii="Times New Roman" w:hAnsi="Times New Roman" w:cs="Times New Roman"/>
                <w:color w:val="auto"/>
              </w:rPr>
              <w:t>Veiklos rezultatų vertinimo</w:t>
            </w:r>
            <w:r w:rsidR="00E86CFD" w:rsidRPr="00D11952">
              <w:rPr>
                <w:rFonts w:ascii="Times New Roman" w:hAnsi="Times New Roman" w:cs="Times New Roman"/>
                <w:color w:val="auto"/>
              </w:rPr>
              <w:t xml:space="preserve"> </w:t>
            </w:r>
            <w:r w:rsidRPr="00D11952">
              <w:rPr>
                <w:rFonts w:ascii="Times New Roman" w:hAnsi="Times New Roman" w:cs="Times New Roman"/>
                <w:color w:val="auto"/>
              </w:rPr>
              <w:t>rodiklis</w:t>
            </w:r>
          </w:p>
        </w:tc>
        <w:tc>
          <w:tcPr>
            <w:tcW w:w="3261" w:type="dxa"/>
            <w:shd w:val="clear" w:color="auto" w:fill="auto"/>
          </w:tcPr>
          <w:p w14:paraId="32D7D62E" w14:textId="77777777" w:rsidR="007C3718" w:rsidRPr="00D11952" w:rsidRDefault="007C3718" w:rsidP="00D11952">
            <w:pPr>
              <w:jc w:val="center"/>
              <w:rPr>
                <w:rFonts w:ascii="Times New Roman" w:hAnsi="Times New Roman" w:cs="Times New Roman"/>
                <w:color w:val="auto"/>
              </w:rPr>
            </w:pPr>
            <w:r w:rsidRPr="00D11952">
              <w:rPr>
                <w:rFonts w:ascii="Times New Roman" w:hAnsi="Times New Roman" w:cs="Times New Roman"/>
                <w:color w:val="auto"/>
              </w:rPr>
              <w:t>Siektina reikšmė</w:t>
            </w:r>
          </w:p>
        </w:tc>
        <w:tc>
          <w:tcPr>
            <w:tcW w:w="2692" w:type="dxa"/>
            <w:shd w:val="clear" w:color="auto" w:fill="auto"/>
          </w:tcPr>
          <w:p w14:paraId="1D406ACB" w14:textId="77777777" w:rsidR="007C3718" w:rsidRPr="00D11952" w:rsidRDefault="007C3718" w:rsidP="00744B18">
            <w:pPr>
              <w:rPr>
                <w:rFonts w:ascii="Times New Roman" w:hAnsi="Times New Roman" w:cs="Times New Roman"/>
                <w:color w:val="auto"/>
              </w:rPr>
            </w:pPr>
            <w:r w:rsidRPr="00D11952">
              <w:rPr>
                <w:rFonts w:ascii="Times New Roman" w:hAnsi="Times New Roman" w:cs="Times New Roman"/>
                <w:color w:val="auto"/>
              </w:rPr>
              <w:t>Veiklos rezultatų</w:t>
            </w:r>
          </w:p>
          <w:p w14:paraId="4B4DBD8B" w14:textId="77777777" w:rsidR="007C3718" w:rsidRPr="00D11952" w:rsidRDefault="00E86CFD" w:rsidP="00744B18">
            <w:pPr>
              <w:rPr>
                <w:rFonts w:ascii="Times New Roman" w:hAnsi="Times New Roman" w:cs="Times New Roman"/>
                <w:color w:val="auto"/>
              </w:rPr>
            </w:pPr>
            <w:r w:rsidRPr="00D11952">
              <w:rPr>
                <w:rFonts w:ascii="Times New Roman" w:hAnsi="Times New Roman" w:cs="Times New Roman"/>
                <w:color w:val="auto"/>
              </w:rPr>
              <w:t>v</w:t>
            </w:r>
            <w:r w:rsidR="007C3718" w:rsidRPr="00D11952">
              <w:rPr>
                <w:rFonts w:ascii="Times New Roman" w:hAnsi="Times New Roman" w:cs="Times New Roman"/>
                <w:color w:val="auto"/>
              </w:rPr>
              <w:t>ertinimo rodikli</w:t>
            </w:r>
            <w:r w:rsidRPr="00D11952">
              <w:rPr>
                <w:rFonts w:ascii="Times New Roman" w:hAnsi="Times New Roman" w:cs="Times New Roman"/>
                <w:color w:val="auto"/>
              </w:rPr>
              <w:t xml:space="preserve">o </w:t>
            </w:r>
            <w:r w:rsidR="007C3718" w:rsidRPr="00D11952">
              <w:rPr>
                <w:rFonts w:ascii="Times New Roman" w:hAnsi="Times New Roman" w:cs="Times New Roman"/>
                <w:color w:val="auto"/>
              </w:rPr>
              <w:t>reikšmė</w:t>
            </w:r>
          </w:p>
        </w:tc>
      </w:tr>
    </w:tbl>
    <w:p w14:paraId="004E924D" w14:textId="77777777" w:rsidR="007C3718" w:rsidRPr="007147E6" w:rsidRDefault="007C3718" w:rsidP="007C3718">
      <w:pPr>
        <w:pStyle w:val="Sraopastraipa"/>
        <w:numPr>
          <w:ilvl w:val="0"/>
          <w:numId w:val="5"/>
        </w:numPr>
        <w:spacing w:after="160" w:line="259" w:lineRule="auto"/>
        <w:rPr>
          <w:rFonts w:ascii="Times New Roman" w:hAnsi="Times New Roman" w:cs="Times New Roman"/>
          <w:color w:val="auto"/>
        </w:rPr>
      </w:pPr>
      <w:r w:rsidRPr="007147E6">
        <w:rPr>
          <w:rFonts w:ascii="Times New Roman" w:hAnsi="Times New Roman" w:cs="Times New Roman"/>
          <w:color w:val="auto"/>
        </w:rPr>
        <w:t>Veiklos finansinių rezultatų vertinimo rodikliai:</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835"/>
        <w:gridCol w:w="3261"/>
        <w:gridCol w:w="2692"/>
      </w:tblGrid>
      <w:tr w:rsidR="007C3718" w:rsidRPr="007147E6" w14:paraId="201C5A80" w14:textId="77777777" w:rsidTr="00D11952">
        <w:tc>
          <w:tcPr>
            <w:tcW w:w="567" w:type="dxa"/>
            <w:shd w:val="clear" w:color="auto" w:fill="auto"/>
          </w:tcPr>
          <w:p w14:paraId="614F565C" w14:textId="77777777" w:rsidR="007C3718" w:rsidRPr="00D11952" w:rsidRDefault="007C3718" w:rsidP="00D11952">
            <w:pPr>
              <w:pStyle w:val="Sraopastraipa"/>
              <w:ind w:left="0"/>
              <w:jc w:val="center"/>
              <w:rPr>
                <w:rFonts w:ascii="Times New Roman" w:hAnsi="Times New Roman" w:cs="Times New Roman"/>
                <w:color w:val="auto"/>
              </w:rPr>
            </w:pPr>
            <w:r w:rsidRPr="00D11952">
              <w:rPr>
                <w:rFonts w:ascii="Times New Roman" w:hAnsi="Times New Roman" w:cs="Times New Roman"/>
                <w:color w:val="auto"/>
              </w:rPr>
              <w:t>1.</w:t>
            </w:r>
          </w:p>
        </w:tc>
        <w:tc>
          <w:tcPr>
            <w:tcW w:w="2835" w:type="dxa"/>
            <w:shd w:val="clear" w:color="auto" w:fill="auto"/>
          </w:tcPr>
          <w:p w14:paraId="3BB0EA37" w14:textId="77777777" w:rsidR="007C3718" w:rsidRPr="00D11952" w:rsidRDefault="007C3718" w:rsidP="00D11952">
            <w:pPr>
              <w:pStyle w:val="Sraopastraipa"/>
              <w:ind w:left="0"/>
              <w:rPr>
                <w:rFonts w:ascii="Times New Roman" w:hAnsi="Times New Roman" w:cs="Times New Roman"/>
                <w:color w:val="auto"/>
              </w:rPr>
            </w:pPr>
            <w:r w:rsidRPr="00D11952">
              <w:rPr>
                <w:rFonts w:ascii="Times New Roman" w:hAnsi="Times New Roman" w:cs="Times New Roman"/>
                <w:color w:val="auto"/>
              </w:rPr>
              <w:t>Įstaigos praėjusių metų veiklos rezultatų ataskaitoje nurodytas pajamų ir sąnaudų skirtumas (grynasis perviršis ar deficitas)</w:t>
            </w:r>
          </w:p>
        </w:tc>
        <w:tc>
          <w:tcPr>
            <w:tcW w:w="3261" w:type="dxa"/>
            <w:shd w:val="clear" w:color="auto" w:fill="auto"/>
          </w:tcPr>
          <w:p w14:paraId="0D160571" w14:textId="77777777" w:rsidR="007C3718" w:rsidRPr="00D11952" w:rsidRDefault="007C3718" w:rsidP="00582B42">
            <w:pPr>
              <w:pStyle w:val="Sraopastraipa"/>
              <w:ind w:left="0"/>
              <w:rPr>
                <w:rFonts w:ascii="Times New Roman" w:hAnsi="Times New Roman" w:cs="Times New Roman"/>
                <w:color w:val="auto"/>
              </w:rPr>
            </w:pPr>
            <w:r w:rsidRPr="00D11952">
              <w:rPr>
                <w:rFonts w:ascii="Times New Roman" w:hAnsi="Times New Roman" w:cs="Times New Roman"/>
                <w:color w:val="auto"/>
              </w:rPr>
              <w:t>Būti nenuostolingai</w:t>
            </w:r>
          </w:p>
        </w:tc>
        <w:tc>
          <w:tcPr>
            <w:tcW w:w="2692" w:type="dxa"/>
            <w:shd w:val="clear" w:color="auto" w:fill="auto"/>
          </w:tcPr>
          <w:p w14:paraId="20DB8224" w14:textId="77777777" w:rsidR="007C3718" w:rsidRPr="00D11952" w:rsidRDefault="00582B42" w:rsidP="00E86CFD">
            <w:pPr>
              <w:rPr>
                <w:rFonts w:ascii="Times New Roman" w:hAnsi="Times New Roman" w:cs="Times New Roman"/>
              </w:rPr>
            </w:pPr>
            <w:r>
              <w:rPr>
                <w:rFonts w:ascii="Times New Roman" w:hAnsi="Times New Roman" w:cs="Times New Roman"/>
              </w:rPr>
              <w:t>P</w:t>
            </w:r>
            <w:r w:rsidR="00E86CFD" w:rsidRPr="00D11952">
              <w:rPr>
                <w:rFonts w:ascii="Times New Roman" w:hAnsi="Times New Roman" w:cs="Times New Roman"/>
              </w:rPr>
              <w:t>erviršis  16 891,01 eurų</w:t>
            </w:r>
          </w:p>
        </w:tc>
      </w:tr>
      <w:tr w:rsidR="007C3718" w:rsidRPr="007147E6" w14:paraId="75A18902" w14:textId="77777777" w:rsidTr="00D11952">
        <w:tc>
          <w:tcPr>
            <w:tcW w:w="567" w:type="dxa"/>
            <w:shd w:val="clear" w:color="auto" w:fill="auto"/>
          </w:tcPr>
          <w:p w14:paraId="7AC8958C" w14:textId="77777777" w:rsidR="007C3718" w:rsidRPr="00D11952" w:rsidRDefault="007C3718" w:rsidP="00D11952">
            <w:pPr>
              <w:pStyle w:val="Sraopastraipa"/>
              <w:ind w:left="0"/>
              <w:rPr>
                <w:rFonts w:ascii="Times New Roman" w:hAnsi="Times New Roman" w:cs="Times New Roman"/>
                <w:color w:val="auto"/>
              </w:rPr>
            </w:pPr>
            <w:r w:rsidRPr="00D11952">
              <w:rPr>
                <w:rFonts w:ascii="Times New Roman" w:hAnsi="Times New Roman" w:cs="Times New Roman"/>
                <w:color w:val="auto"/>
              </w:rPr>
              <w:t>2.</w:t>
            </w:r>
          </w:p>
        </w:tc>
        <w:tc>
          <w:tcPr>
            <w:tcW w:w="2835" w:type="dxa"/>
            <w:shd w:val="clear" w:color="auto" w:fill="auto"/>
          </w:tcPr>
          <w:p w14:paraId="7C1E0CC6" w14:textId="77777777" w:rsidR="007C3718" w:rsidRPr="00D11952" w:rsidRDefault="007C3718" w:rsidP="00D11952">
            <w:pPr>
              <w:pStyle w:val="Sraopastraipa"/>
              <w:ind w:left="0"/>
              <w:rPr>
                <w:rFonts w:ascii="Times New Roman" w:hAnsi="Times New Roman" w:cs="Times New Roman"/>
                <w:color w:val="auto"/>
              </w:rPr>
            </w:pPr>
            <w:r w:rsidRPr="00D11952">
              <w:rPr>
                <w:rFonts w:ascii="Times New Roman" w:hAnsi="Times New Roman" w:cs="Times New Roman"/>
                <w:color w:val="auto"/>
              </w:rPr>
              <w:t>Įstaigos sąnaudų darbo užmokesčiui dalis</w:t>
            </w:r>
          </w:p>
          <w:p w14:paraId="27DCFDF2" w14:textId="77777777" w:rsidR="00E86CFD" w:rsidRPr="00D11952" w:rsidRDefault="00E86CFD" w:rsidP="00D11952">
            <w:pPr>
              <w:pStyle w:val="Sraopastraipa"/>
              <w:ind w:left="0"/>
              <w:rPr>
                <w:rFonts w:ascii="Times New Roman" w:hAnsi="Times New Roman" w:cs="Times New Roman"/>
                <w:color w:val="auto"/>
              </w:rPr>
            </w:pPr>
          </w:p>
          <w:p w14:paraId="6406E3AF" w14:textId="77777777" w:rsidR="00E86CFD" w:rsidRPr="00D11952" w:rsidRDefault="00E86CFD" w:rsidP="00D11952">
            <w:pPr>
              <w:pStyle w:val="Sraopastraipa"/>
              <w:ind w:left="0"/>
              <w:rPr>
                <w:rFonts w:ascii="Times New Roman" w:hAnsi="Times New Roman" w:cs="Times New Roman"/>
                <w:color w:val="auto"/>
              </w:rPr>
            </w:pPr>
          </w:p>
          <w:p w14:paraId="7759A84E" w14:textId="77777777" w:rsidR="00E86CFD" w:rsidRPr="00D11952" w:rsidRDefault="00E86CFD" w:rsidP="00D11952">
            <w:pPr>
              <w:pStyle w:val="Sraopastraipa"/>
              <w:ind w:left="0"/>
              <w:rPr>
                <w:rFonts w:ascii="Times New Roman" w:hAnsi="Times New Roman" w:cs="Times New Roman"/>
                <w:color w:val="auto"/>
              </w:rPr>
            </w:pPr>
            <w:r w:rsidRPr="00D11952">
              <w:rPr>
                <w:rFonts w:ascii="Times New Roman" w:hAnsi="Times New Roman" w:cs="Times New Roman"/>
              </w:rPr>
              <w:t>(rodiklio 2022 m. siektina reikšmė stebima, įvykdymas nėra vertinamas)</w:t>
            </w:r>
          </w:p>
        </w:tc>
        <w:tc>
          <w:tcPr>
            <w:tcW w:w="3261" w:type="dxa"/>
            <w:shd w:val="clear" w:color="auto" w:fill="auto"/>
          </w:tcPr>
          <w:p w14:paraId="459AC294" w14:textId="77777777" w:rsidR="007C3718" w:rsidRPr="00D11952" w:rsidRDefault="00E86CFD" w:rsidP="00D11952">
            <w:pPr>
              <w:pStyle w:val="Sraopastraipa"/>
              <w:ind w:left="0"/>
              <w:rPr>
                <w:rFonts w:ascii="Times New Roman" w:hAnsi="Times New Roman" w:cs="Times New Roman"/>
              </w:rPr>
            </w:pPr>
            <w:r w:rsidRPr="00D11952">
              <w:rPr>
                <w:rFonts w:ascii="Times New Roman" w:hAnsi="Times New Roman" w:cs="Times New Roman"/>
              </w:rPr>
              <w:t>Sąnaudų darbo užmokesčiui ir socialiniam draudimui dalis, palyginti su visomis asmens sveikatos priežiūros įstaigos (toliau – ASPĮ) sąnaudomis, yra ne mažesnė nei 95 proc. 2021 metų sąnaudų darbo užmokesčiui ir socialiniam draudimui dalies</w:t>
            </w:r>
          </w:p>
        </w:tc>
        <w:tc>
          <w:tcPr>
            <w:tcW w:w="2692" w:type="dxa"/>
            <w:shd w:val="clear" w:color="auto" w:fill="auto"/>
          </w:tcPr>
          <w:p w14:paraId="5D27868C" w14:textId="77777777" w:rsidR="00E86CFD" w:rsidRPr="00D11952" w:rsidRDefault="00E86CFD" w:rsidP="00D11952">
            <w:pPr>
              <w:jc w:val="center"/>
              <w:rPr>
                <w:rFonts w:ascii="Times New Roman" w:hAnsi="Times New Roman" w:cs="Times New Roman"/>
              </w:rPr>
            </w:pPr>
          </w:p>
          <w:p w14:paraId="5061A072" w14:textId="77777777" w:rsidR="00E86CFD" w:rsidRPr="00D11952" w:rsidRDefault="00E86CFD" w:rsidP="00D11952">
            <w:pPr>
              <w:jc w:val="center"/>
              <w:rPr>
                <w:rFonts w:ascii="Times New Roman" w:hAnsi="Times New Roman" w:cs="Times New Roman"/>
              </w:rPr>
            </w:pPr>
          </w:p>
          <w:p w14:paraId="4C550B5B" w14:textId="77777777" w:rsidR="007C3718" w:rsidRPr="00D11952" w:rsidRDefault="00E86CFD" w:rsidP="00D11952">
            <w:pPr>
              <w:jc w:val="center"/>
              <w:rPr>
                <w:rFonts w:ascii="Times New Roman" w:hAnsi="Times New Roman" w:cs="Times New Roman"/>
                <w:color w:val="auto"/>
              </w:rPr>
            </w:pPr>
            <w:r w:rsidRPr="00D11952">
              <w:rPr>
                <w:rFonts w:ascii="Times New Roman" w:hAnsi="Times New Roman" w:cs="Times New Roman"/>
              </w:rPr>
              <w:t>96,52 proc.</w:t>
            </w:r>
          </w:p>
        </w:tc>
      </w:tr>
      <w:tr w:rsidR="007C3718" w:rsidRPr="007147E6" w14:paraId="3C01A6CB" w14:textId="77777777" w:rsidTr="00D11952">
        <w:tc>
          <w:tcPr>
            <w:tcW w:w="567" w:type="dxa"/>
            <w:shd w:val="clear" w:color="auto" w:fill="auto"/>
          </w:tcPr>
          <w:p w14:paraId="51120198" w14:textId="77777777" w:rsidR="007C3718" w:rsidRPr="00D11952" w:rsidRDefault="007C3718" w:rsidP="00D11952">
            <w:pPr>
              <w:pStyle w:val="Sraopastraipa"/>
              <w:ind w:left="0"/>
              <w:jc w:val="center"/>
              <w:rPr>
                <w:rFonts w:ascii="Times New Roman" w:hAnsi="Times New Roman" w:cs="Times New Roman"/>
                <w:color w:val="auto"/>
              </w:rPr>
            </w:pPr>
            <w:r w:rsidRPr="00D11952">
              <w:rPr>
                <w:rFonts w:ascii="Times New Roman" w:hAnsi="Times New Roman" w:cs="Times New Roman"/>
                <w:color w:val="auto"/>
              </w:rPr>
              <w:t>3.</w:t>
            </w:r>
          </w:p>
        </w:tc>
        <w:tc>
          <w:tcPr>
            <w:tcW w:w="2835" w:type="dxa"/>
            <w:shd w:val="clear" w:color="auto" w:fill="auto"/>
          </w:tcPr>
          <w:p w14:paraId="3AD40567" w14:textId="77777777" w:rsidR="007C3718" w:rsidRPr="00D11952" w:rsidRDefault="007C3718" w:rsidP="00D11952">
            <w:pPr>
              <w:pStyle w:val="Sraopastraipa"/>
              <w:ind w:left="0"/>
              <w:rPr>
                <w:rFonts w:ascii="Times New Roman" w:hAnsi="Times New Roman" w:cs="Times New Roman"/>
                <w:color w:val="auto"/>
              </w:rPr>
            </w:pPr>
            <w:r w:rsidRPr="00D11952">
              <w:rPr>
                <w:rFonts w:ascii="Times New Roman" w:hAnsi="Times New Roman" w:cs="Times New Roman"/>
                <w:color w:val="auto"/>
              </w:rPr>
              <w:t xml:space="preserve">Įstaigos sąnaudų valdymo </w:t>
            </w:r>
          </w:p>
          <w:p w14:paraId="72E00A72" w14:textId="77777777" w:rsidR="007C3718" w:rsidRPr="00D11952" w:rsidRDefault="00DE1B0D" w:rsidP="00D11952">
            <w:pPr>
              <w:pStyle w:val="Sraopastraipa"/>
              <w:ind w:left="0"/>
              <w:rPr>
                <w:rFonts w:ascii="Times New Roman" w:hAnsi="Times New Roman" w:cs="Times New Roman"/>
                <w:color w:val="auto"/>
              </w:rPr>
            </w:pPr>
            <w:r w:rsidRPr="00D11952">
              <w:rPr>
                <w:rFonts w:ascii="Times New Roman" w:hAnsi="Times New Roman" w:cs="Times New Roman"/>
                <w:color w:val="auto"/>
              </w:rPr>
              <w:t>i</w:t>
            </w:r>
            <w:r w:rsidR="007C3718" w:rsidRPr="00D11952">
              <w:rPr>
                <w:rFonts w:ascii="Times New Roman" w:hAnsi="Times New Roman" w:cs="Times New Roman"/>
                <w:color w:val="auto"/>
              </w:rPr>
              <w:t>šlaidoms dalis</w:t>
            </w:r>
          </w:p>
        </w:tc>
        <w:tc>
          <w:tcPr>
            <w:tcW w:w="3261" w:type="dxa"/>
            <w:shd w:val="clear" w:color="auto" w:fill="auto"/>
          </w:tcPr>
          <w:p w14:paraId="17FDA2F0" w14:textId="77777777" w:rsidR="007C3718" w:rsidRPr="00D11952" w:rsidRDefault="007C3718" w:rsidP="00D11952">
            <w:pPr>
              <w:pStyle w:val="Sraopastraipa"/>
              <w:ind w:left="0"/>
              <w:rPr>
                <w:rFonts w:ascii="Times New Roman" w:hAnsi="Times New Roman" w:cs="Times New Roman"/>
                <w:color w:val="auto"/>
              </w:rPr>
            </w:pPr>
            <w:r w:rsidRPr="00D11952">
              <w:rPr>
                <w:rFonts w:ascii="Times New Roman" w:hAnsi="Times New Roman" w:cs="Times New Roman"/>
                <w:color w:val="auto"/>
              </w:rPr>
              <w:t xml:space="preserve">Įstaigos sąnaudų valdymo </w:t>
            </w:r>
          </w:p>
          <w:p w14:paraId="78609DD6" w14:textId="77777777" w:rsidR="007C3718" w:rsidRPr="00D11952" w:rsidRDefault="007F55DE" w:rsidP="00D11952">
            <w:pPr>
              <w:pStyle w:val="Sraopastraipa"/>
              <w:ind w:left="0"/>
              <w:rPr>
                <w:rFonts w:ascii="Times New Roman" w:hAnsi="Times New Roman" w:cs="Times New Roman"/>
                <w:color w:val="auto"/>
              </w:rPr>
            </w:pPr>
            <w:r w:rsidRPr="00D11952">
              <w:rPr>
                <w:rFonts w:ascii="Times New Roman" w:hAnsi="Times New Roman" w:cs="Times New Roman"/>
                <w:color w:val="auto"/>
              </w:rPr>
              <w:t>i</w:t>
            </w:r>
            <w:r w:rsidR="007C3718" w:rsidRPr="00D11952">
              <w:rPr>
                <w:rFonts w:ascii="Times New Roman" w:hAnsi="Times New Roman" w:cs="Times New Roman"/>
                <w:color w:val="auto"/>
              </w:rPr>
              <w:t>šlaidoms dalis ne daugiau kaip 2,24 proc.</w:t>
            </w:r>
          </w:p>
        </w:tc>
        <w:tc>
          <w:tcPr>
            <w:tcW w:w="2692" w:type="dxa"/>
            <w:shd w:val="clear" w:color="auto" w:fill="auto"/>
          </w:tcPr>
          <w:p w14:paraId="2D9413FA" w14:textId="77777777" w:rsidR="007C3718" w:rsidRPr="00D11952" w:rsidRDefault="007C3718" w:rsidP="00D11952">
            <w:pPr>
              <w:pStyle w:val="Sraopastraipa"/>
              <w:ind w:left="0"/>
              <w:jc w:val="center"/>
              <w:rPr>
                <w:rFonts w:ascii="Times New Roman" w:hAnsi="Times New Roman" w:cs="Times New Roman"/>
                <w:color w:val="auto"/>
              </w:rPr>
            </w:pPr>
          </w:p>
          <w:p w14:paraId="24CF33C4" w14:textId="77777777" w:rsidR="007C3718" w:rsidRPr="00D11952" w:rsidRDefault="00DE1B0D" w:rsidP="00D11952">
            <w:pPr>
              <w:pStyle w:val="Sraopastraipa"/>
              <w:ind w:left="0"/>
              <w:jc w:val="center"/>
              <w:rPr>
                <w:rFonts w:ascii="Times New Roman" w:hAnsi="Times New Roman" w:cs="Times New Roman"/>
                <w:color w:val="auto"/>
              </w:rPr>
            </w:pPr>
            <w:r w:rsidRPr="00D11952">
              <w:rPr>
                <w:rFonts w:ascii="Times New Roman" w:hAnsi="Times New Roman" w:cs="Times New Roman"/>
              </w:rPr>
              <w:t xml:space="preserve">4,39 </w:t>
            </w:r>
            <w:r w:rsidR="007F55DE" w:rsidRPr="00D11952">
              <w:rPr>
                <w:rFonts w:ascii="Times New Roman" w:hAnsi="Times New Roman" w:cs="Times New Roman"/>
              </w:rPr>
              <w:t>proc.</w:t>
            </w:r>
          </w:p>
        </w:tc>
      </w:tr>
      <w:tr w:rsidR="007C3718" w:rsidRPr="007147E6" w14:paraId="4935B039" w14:textId="77777777" w:rsidTr="00D11952">
        <w:tc>
          <w:tcPr>
            <w:tcW w:w="567" w:type="dxa"/>
            <w:shd w:val="clear" w:color="auto" w:fill="auto"/>
          </w:tcPr>
          <w:p w14:paraId="26688341" w14:textId="77777777" w:rsidR="007C3718" w:rsidRPr="00D11952" w:rsidRDefault="007C3718" w:rsidP="00D11952">
            <w:pPr>
              <w:pStyle w:val="Sraopastraipa"/>
              <w:ind w:left="0"/>
              <w:jc w:val="center"/>
              <w:rPr>
                <w:rFonts w:ascii="Times New Roman" w:hAnsi="Times New Roman" w:cs="Times New Roman"/>
                <w:color w:val="auto"/>
              </w:rPr>
            </w:pPr>
            <w:r w:rsidRPr="00D11952">
              <w:rPr>
                <w:rFonts w:ascii="Times New Roman" w:hAnsi="Times New Roman" w:cs="Times New Roman"/>
                <w:color w:val="auto"/>
              </w:rPr>
              <w:t>4.</w:t>
            </w:r>
          </w:p>
        </w:tc>
        <w:tc>
          <w:tcPr>
            <w:tcW w:w="2835" w:type="dxa"/>
            <w:shd w:val="clear" w:color="auto" w:fill="auto"/>
          </w:tcPr>
          <w:p w14:paraId="12800F5C" w14:textId="77777777" w:rsidR="007C3718" w:rsidRPr="00D11952" w:rsidRDefault="007C3718" w:rsidP="00D11952">
            <w:pPr>
              <w:pStyle w:val="Sraopastraipa"/>
              <w:ind w:left="0"/>
              <w:rPr>
                <w:rFonts w:ascii="Times New Roman" w:hAnsi="Times New Roman" w:cs="Times New Roman"/>
                <w:color w:val="auto"/>
              </w:rPr>
            </w:pPr>
            <w:r w:rsidRPr="00D11952">
              <w:rPr>
                <w:rFonts w:ascii="Times New Roman" w:hAnsi="Times New Roman" w:cs="Times New Roman"/>
                <w:color w:val="auto"/>
              </w:rPr>
              <w:t>Įstaigos finansinių įsipareigojimų dalis nuo metinio įstaigos biudžeto</w:t>
            </w:r>
          </w:p>
        </w:tc>
        <w:tc>
          <w:tcPr>
            <w:tcW w:w="3261" w:type="dxa"/>
            <w:shd w:val="clear" w:color="auto" w:fill="auto"/>
          </w:tcPr>
          <w:p w14:paraId="55D9FF7B" w14:textId="77777777" w:rsidR="007C3718" w:rsidRPr="00D11952" w:rsidRDefault="007C3718" w:rsidP="00D11952">
            <w:pPr>
              <w:pStyle w:val="Sraopastraipa"/>
              <w:ind w:left="0"/>
              <w:rPr>
                <w:rFonts w:ascii="Times New Roman" w:hAnsi="Times New Roman" w:cs="Times New Roman"/>
                <w:color w:val="auto"/>
              </w:rPr>
            </w:pPr>
            <w:r w:rsidRPr="00D11952">
              <w:rPr>
                <w:rFonts w:ascii="Times New Roman" w:hAnsi="Times New Roman" w:cs="Times New Roman"/>
                <w:color w:val="auto"/>
              </w:rPr>
              <w:t>Įsipareigojimų koeficientas ne didesnis kaip</w:t>
            </w:r>
          </w:p>
          <w:p w14:paraId="272B0154" w14:textId="77777777" w:rsidR="007C3718" w:rsidRPr="00D11952" w:rsidRDefault="007C3718" w:rsidP="00D11952">
            <w:pPr>
              <w:pStyle w:val="Sraopastraipa"/>
              <w:ind w:left="0"/>
              <w:rPr>
                <w:rFonts w:ascii="Times New Roman" w:hAnsi="Times New Roman" w:cs="Times New Roman"/>
                <w:color w:val="auto"/>
              </w:rPr>
            </w:pPr>
            <w:r w:rsidRPr="00D11952">
              <w:rPr>
                <w:rFonts w:ascii="Times New Roman" w:hAnsi="Times New Roman" w:cs="Times New Roman"/>
                <w:color w:val="auto"/>
              </w:rPr>
              <w:t xml:space="preserve"> 0,1</w:t>
            </w:r>
            <w:r w:rsidR="00DE1B0D" w:rsidRPr="00D11952">
              <w:rPr>
                <w:rFonts w:ascii="Times New Roman" w:hAnsi="Times New Roman" w:cs="Times New Roman"/>
                <w:color w:val="auto"/>
              </w:rPr>
              <w:t>2</w:t>
            </w:r>
            <w:r w:rsidR="007F55DE" w:rsidRPr="00D11952">
              <w:rPr>
                <w:rFonts w:ascii="Times New Roman" w:hAnsi="Times New Roman" w:cs="Times New Roman"/>
                <w:color w:val="auto"/>
              </w:rPr>
              <w:t xml:space="preserve"> </w:t>
            </w:r>
          </w:p>
        </w:tc>
        <w:tc>
          <w:tcPr>
            <w:tcW w:w="2692" w:type="dxa"/>
            <w:shd w:val="clear" w:color="auto" w:fill="auto"/>
          </w:tcPr>
          <w:p w14:paraId="37DEBFB8" w14:textId="77777777" w:rsidR="007C3718" w:rsidRPr="00D11952" w:rsidRDefault="007C3718" w:rsidP="00D11952">
            <w:pPr>
              <w:pStyle w:val="Sraopastraipa"/>
              <w:ind w:left="0"/>
              <w:jc w:val="center"/>
              <w:rPr>
                <w:rFonts w:ascii="Times New Roman" w:hAnsi="Times New Roman" w:cs="Times New Roman"/>
                <w:color w:val="auto"/>
              </w:rPr>
            </w:pPr>
          </w:p>
          <w:p w14:paraId="776DC544" w14:textId="77777777" w:rsidR="007C3718" w:rsidRPr="00D11952" w:rsidRDefault="007C3718" w:rsidP="00D11952">
            <w:pPr>
              <w:pStyle w:val="Sraopastraipa"/>
              <w:ind w:left="0"/>
              <w:jc w:val="center"/>
              <w:rPr>
                <w:rFonts w:ascii="Times New Roman" w:hAnsi="Times New Roman" w:cs="Times New Roman"/>
                <w:color w:val="auto"/>
              </w:rPr>
            </w:pPr>
            <w:r w:rsidRPr="00D11952">
              <w:rPr>
                <w:rFonts w:ascii="Times New Roman" w:hAnsi="Times New Roman" w:cs="Times New Roman"/>
                <w:color w:val="auto"/>
              </w:rPr>
              <w:t>0,11</w:t>
            </w:r>
            <w:r w:rsidR="007F55DE" w:rsidRPr="00D11952">
              <w:rPr>
                <w:rFonts w:ascii="Times New Roman" w:hAnsi="Times New Roman" w:cs="Times New Roman"/>
                <w:color w:val="auto"/>
              </w:rPr>
              <w:t xml:space="preserve"> </w:t>
            </w:r>
          </w:p>
        </w:tc>
      </w:tr>
      <w:tr w:rsidR="007C3718" w:rsidRPr="007147E6" w14:paraId="6E6C965B" w14:textId="77777777" w:rsidTr="00D11952">
        <w:tc>
          <w:tcPr>
            <w:tcW w:w="567" w:type="dxa"/>
            <w:shd w:val="clear" w:color="auto" w:fill="auto"/>
          </w:tcPr>
          <w:p w14:paraId="2BB6518D" w14:textId="77777777" w:rsidR="007C3718" w:rsidRPr="00D11952" w:rsidRDefault="007C3718" w:rsidP="00D11952">
            <w:pPr>
              <w:pStyle w:val="Sraopastraipa"/>
              <w:ind w:left="0"/>
              <w:jc w:val="center"/>
              <w:rPr>
                <w:rFonts w:ascii="Times New Roman" w:hAnsi="Times New Roman" w:cs="Times New Roman"/>
                <w:color w:val="auto"/>
              </w:rPr>
            </w:pPr>
            <w:r w:rsidRPr="00D11952">
              <w:rPr>
                <w:rFonts w:ascii="Times New Roman" w:hAnsi="Times New Roman" w:cs="Times New Roman"/>
                <w:color w:val="auto"/>
              </w:rPr>
              <w:t>5.</w:t>
            </w:r>
          </w:p>
        </w:tc>
        <w:tc>
          <w:tcPr>
            <w:tcW w:w="2835" w:type="dxa"/>
            <w:shd w:val="clear" w:color="auto" w:fill="auto"/>
          </w:tcPr>
          <w:p w14:paraId="0C6355B5" w14:textId="77777777" w:rsidR="007C3718" w:rsidRPr="00D11952" w:rsidRDefault="007C3718" w:rsidP="00D11952">
            <w:pPr>
              <w:pStyle w:val="Sraopastraipa"/>
              <w:ind w:left="0"/>
              <w:rPr>
                <w:rFonts w:ascii="Times New Roman" w:hAnsi="Times New Roman" w:cs="Times New Roman"/>
                <w:color w:val="auto"/>
              </w:rPr>
            </w:pPr>
            <w:r w:rsidRPr="00D11952">
              <w:rPr>
                <w:rFonts w:ascii="Times New Roman" w:hAnsi="Times New Roman" w:cs="Times New Roman"/>
                <w:color w:val="auto"/>
              </w:rPr>
              <w:t>Papildomų finansavimo šaltinių pritraukimas</w:t>
            </w:r>
          </w:p>
        </w:tc>
        <w:tc>
          <w:tcPr>
            <w:tcW w:w="3261" w:type="dxa"/>
            <w:shd w:val="clear" w:color="auto" w:fill="auto"/>
          </w:tcPr>
          <w:p w14:paraId="59DBBF2B" w14:textId="77777777" w:rsidR="007C3718" w:rsidRPr="00D11952" w:rsidRDefault="007C3718" w:rsidP="00D11952">
            <w:pPr>
              <w:pStyle w:val="Sraopastraipa"/>
              <w:ind w:left="0"/>
              <w:rPr>
                <w:rFonts w:ascii="Times New Roman" w:hAnsi="Times New Roman" w:cs="Times New Roman"/>
                <w:color w:val="auto"/>
              </w:rPr>
            </w:pPr>
            <w:r w:rsidRPr="00D11952">
              <w:rPr>
                <w:rFonts w:ascii="Times New Roman" w:hAnsi="Times New Roman" w:cs="Times New Roman"/>
                <w:color w:val="auto"/>
              </w:rPr>
              <w:t>ASPĮ per pastaruosius 3 m. yra pasirašiusi bent vieną sutartį dėl dalyvavimo projekte, iš kurio gauna papildomą finansavimą</w:t>
            </w:r>
          </w:p>
        </w:tc>
        <w:tc>
          <w:tcPr>
            <w:tcW w:w="2692" w:type="dxa"/>
            <w:shd w:val="clear" w:color="auto" w:fill="auto"/>
          </w:tcPr>
          <w:p w14:paraId="5E41BA39" w14:textId="77777777" w:rsidR="007C3718" w:rsidRPr="00D11952" w:rsidRDefault="00DE1B0D" w:rsidP="00B81367">
            <w:pPr>
              <w:rPr>
                <w:rFonts w:ascii="Times New Roman" w:hAnsi="Times New Roman" w:cs="Times New Roman"/>
              </w:rPr>
            </w:pPr>
            <w:r w:rsidRPr="00D11952">
              <w:rPr>
                <w:rFonts w:ascii="Times New Roman" w:hAnsi="Times New Roman" w:cs="Times New Roman"/>
              </w:rPr>
              <w:t xml:space="preserve">1. </w:t>
            </w:r>
            <w:proofErr w:type="spellStart"/>
            <w:r w:rsidRPr="00D11952">
              <w:rPr>
                <w:rFonts w:ascii="Times New Roman" w:hAnsi="Times New Roman" w:cs="Times New Roman"/>
              </w:rPr>
              <w:t>Geriatrijos</w:t>
            </w:r>
            <w:proofErr w:type="spellEnd"/>
            <w:r w:rsidRPr="00D11952">
              <w:rPr>
                <w:rFonts w:ascii="Times New Roman" w:hAnsi="Times New Roman" w:cs="Times New Roman"/>
              </w:rPr>
              <w:t xml:space="preserve"> dienos stacionaro ir ambulatorinių paslaugų plėtra VšĮ Ignalinos rajono ligoninėje (</w:t>
            </w:r>
            <w:r w:rsidR="00B81367">
              <w:rPr>
                <w:rFonts w:ascii="Times New Roman" w:hAnsi="Times New Roman" w:cs="Times New Roman"/>
              </w:rPr>
              <w:t>l</w:t>
            </w:r>
            <w:r w:rsidRPr="00D11952">
              <w:rPr>
                <w:rFonts w:ascii="Times New Roman" w:hAnsi="Times New Roman" w:cs="Times New Roman"/>
              </w:rPr>
              <w:t>aikotarpis nuo 2020-11 iki 2023-0</w:t>
            </w:r>
            <w:r w:rsidR="00357CB1" w:rsidRPr="00D11952">
              <w:rPr>
                <w:rFonts w:ascii="Times New Roman" w:hAnsi="Times New Roman" w:cs="Times New Roman"/>
              </w:rPr>
              <w:t>4</w:t>
            </w:r>
            <w:r w:rsidRPr="00D11952">
              <w:rPr>
                <w:rFonts w:ascii="Times New Roman" w:hAnsi="Times New Roman" w:cs="Times New Roman"/>
              </w:rPr>
              <w:t xml:space="preserve">, Europos </w:t>
            </w:r>
            <w:r w:rsidR="00B81367">
              <w:rPr>
                <w:rFonts w:ascii="Times New Roman" w:hAnsi="Times New Roman" w:cs="Times New Roman"/>
              </w:rPr>
              <w:t>S</w:t>
            </w:r>
            <w:r w:rsidRPr="00D11952">
              <w:rPr>
                <w:rFonts w:ascii="Times New Roman" w:hAnsi="Times New Roman" w:cs="Times New Roman"/>
              </w:rPr>
              <w:t>ąjungos struktūrinių fondų lėšo</w:t>
            </w:r>
            <w:r w:rsidR="00B81367">
              <w:rPr>
                <w:rFonts w:ascii="Times New Roman" w:hAnsi="Times New Roman" w:cs="Times New Roman"/>
              </w:rPr>
              <w:t>mi</w:t>
            </w:r>
            <w:r w:rsidRPr="00D11952">
              <w:rPr>
                <w:rFonts w:ascii="Times New Roman" w:hAnsi="Times New Roman" w:cs="Times New Roman"/>
              </w:rPr>
              <w:t>s bendrai finansuojamas projektas</w:t>
            </w:r>
            <w:r w:rsidR="00B81367">
              <w:rPr>
                <w:rFonts w:ascii="Times New Roman" w:hAnsi="Times New Roman" w:cs="Times New Roman"/>
              </w:rPr>
              <w:t xml:space="preserve"> – </w:t>
            </w:r>
            <w:r w:rsidRPr="00D11952">
              <w:rPr>
                <w:rFonts w:ascii="Times New Roman" w:hAnsi="Times New Roman" w:cs="Times New Roman"/>
              </w:rPr>
              <w:t>225 252,80 Eur).</w:t>
            </w:r>
          </w:p>
          <w:p w14:paraId="1A92023D" w14:textId="77777777" w:rsidR="00DE1B0D" w:rsidRPr="00D11952" w:rsidRDefault="00DE1B0D" w:rsidP="00A621DE">
            <w:pPr>
              <w:pStyle w:val="Sraopastraipa"/>
              <w:ind w:left="0"/>
              <w:jc w:val="both"/>
              <w:rPr>
                <w:rFonts w:ascii="Times New Roman" w:hAnsi="Times New Roman" w:cs="Times New Roman"/>
                <w:color w:val="auto"/>
              </w:rPr>
            </w:pPr>
            <w:r w:rsidRPr="00D11952">
              <w:rPr>
                <w:rFonts w:ascii="Times New Roman" w:hAnsi="Times New Roman" w:cs="Times New Roman"/>
              </w:rPr>
              <w:t>2.</w:t>
            </w:r>
            <w:r w:rsidR="00B81367">
              <w:rPr>
                <w:rFonts w:ascii="Times New Roman" w:hAnsi="Times New Roman" w:cs="Times New Roman"/>
              </w:rPr>
              <w:t xml:space="preserve"> </w:t>
            </w:r>
            <w:r w:rsidRPr="00D11952">
              <w:rPr>
                <w:rFonts w:ascii="Times New Roman" w:hAnsi="Times New Roman" w:cs="Times New Roman"/>
                <w:color w:val="auto"/>
              </w:rPr>
              <w:t>Atsinaujinančių energijos išteklių (saulės) panaudojimas Ignalinos rajono ligoninėje (2020-12 iki 2022-04, Klimato kaitos programos lėšos</w:t>
            </w:r>
            <w:r w:rsidR="00B81367">
              <w:rPr>
                <w:rFonts w:ascii="Times New Roman" w:hAnsi="Times New Roman" w:cs="Times New Roman"/>
                <w:color w:val="auto"/>
              </w:rPr>
              <w:t xml:space="preserve"> – </w:t>
            </w:r>
            <w:r w:rsidRPr="00D11952">
              <w:rPr>
                <w:rFonts w:ascii="Times New Roman" w:hAnsi="Times New Roman" w:cs="Times New Roman"/>
                <w:color w:val="auto"/>
              </w:rPr>
              <w:t xml:space="preserve"> 70954,00 Eur)</w:t>
            </w:r>
          </w:p>
        </w:tc>
      </w:tr>
    </w:tbl>
    <w:p w14:paraId="56D103BD" w14:textId="77777777" w:rsidR="009F6C3C" w:rsidRDefault="009F6C3C" w:rsidP="009F6C3C">
      <w:pPr>
        <w:pStyle w:val="Sraopastraipa"/>
        <w:spacing w:after="160" w:line="259" w:lineRule="auto"/>
        <w:ind w:left="1080"/>
        <w:rPr>
          <w:rFonts w:ascii="Times New Roman" w:hAnsi="Times New Roman" w:cs="Times New Roman"/>
          <w:color w:val="auto"/>
        </w:rPr>
      </w:pPr>
    </w:p>
    <w:p w14:paraId="2B894C0B" w14:textId="77777777" w:rsidR="007C3718" w:rsidRPr="009F6C3C" w:rsidRDefault="009F6C3C" w:rsidP="009F6C3C">
      <w:pPr>
        <w:spacing w:after="160" w:line="259" w:lineRule="auto"/>
        <w:ind w:left="360"/>
        <w:rPr>
          <w:rFonts w:ascii="Times New Roman" w:hAnsi="Times New Roman" w:cs="Times New Roman"/>
          <w:color w:val="auto"/>
        </w:rPr>
      </w:pPr>
      <w:r>
        <w:rPr>
          <w:rFonts w:ascii="Times New Roman" w:hAnsi="Times New Roman" w:cs="Times New Roman"/>
          <w:color w:val="auto"/>
        </w:rPr>
        <w:t xml:space="preserve">II. </w:t>
      </w:r>
      <w:r w:rsidR="007C3718" w:rsidRPr="009F6C3C">
        <w:rPr>
          <w:rFonts w:ascii="Times New Roman" w:hAnsi="Times New Roman" w:cs="Times New Roman"/>
          <w:color w:val="auto"/>
        </w:rPr>
        <w:t>Veiklos rezultatų vertinimo rodikliai:</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835"/>
        <w:gridCol w:w="3261"/>
        <w:gridCol w:w="2692"/>
      </w:tblGrid>
      <w:tr w:rsidR="002E7B95" w:rsidRPr="001221B5" w14:paraId="1E1014DC" w14:textId="77777777" w:rsidTr="00D11952">
        <w:tc>
          <w:tcPr>
            <w:tcW w:w="567" w:type="dxa"/>
            <w:shd w:val="clear" w:color="auto" w:fill="auto"/>
          </w:tcPr>
          <w:p w14:paraId="4D37086E" w14:textId="77777777" w:rsidR="002E7B95" w:rsidRPr="00D11952" w:rsidRDefault="002E7B95" w:rsidP="00D11952">
            <w:pPr>
              <w:pStyle w:val="Sraopastraipa"/>
              <w:ind w:left="0"/>
              <w:jc w:val="center"/>
              <w:rPr>
                <w:rFonts w:ascii="Times New Roman" w:hAnsi="Times New Roman" w:cs="Times New Roman"/>
              </w:rPr>
            </w:pPr>
            <w:r w:rsidRPr="00D11952">
              <w:rPr>
                <w:rFonts w:ascii="Times New Roman" w:hAnsi="Times New Roman" w:cs="Times New Roman"/>
              </w:rPr>
              <w:t>6.</w:t>
            </w:r>
          </w:p>
        </w:tc>
        <w:tc>
          <w:tcPr>
            <w:tcW w:w="2835" w:type="dxa"/>
            <w:shd w:val="clear" w:color="auto" w:fill="auto"/>
          </w:tcPr>
          <w:p w14:paraId="534B33E9" w14:textId="77777777" w:rsidR="002E7B95" w:rsidRPr="00D11952" w:rsidRDefault="002E7B95" w:rsidP="00D11952">
            <w:pPr>
              <w:pStyle w:val="Sraopastraipa"/>
              <w:ind w:left="0"/>
              <w:rPr>
                <w:rFonts w:ascii="Times New Roman" w:hAnsi="Times New Roman" w:cs="Times New Roman"/>
              </w:rPr>
            </w:pPr>
            <w:r w:rsidRPr="00D11952">
              <w:rPr>
                <w:rFonts w:ascii="Times New Roman" w:hAnsi="Times New Roman" w:cs="Times New Roman"/>
              </w:rPr>
              <w:t>Pacientų pasitenkinimo įstaigos teikiamomis asmens sveikatos priežiūros paslaugomis lygis, tai yra pacientų teigiamai įvertintų įstaigoje suteiktų paslaugų skaičiaus dalis nuo visų per metus įstaigoje suteiktų paslaugų skaičiaus pagal sveikatos apsaugos ministro nustatytas grupes</w:t>
            </w:r>
          </w:p>
        </w:tc>
        <w:tc>
          <w:tcPr>
            <w:tcW w:w="3261" w:type="dxa"/>
            <w:shd w:val="clear" w:color="auto" w:fill="auto"/>
          </w:tcPr>
          <w:p w14:paraId="07134438" w14:textId="77777777" w:rsidR="002E7B95" w:rsidRPr="00D11952" w:rsidRDefault="002E7B95" w:rsidP="00D11952">
            <w:pPr>
              <w:pStyle w:val="Sraopastraipa"/>
              <w:ind w:left="0"/>
              <w:rPr>
                <w:rFonts w:ascii="Times New Roman" w:hAnsi="Times New Roman" w:cs="Times New Roman"/>
              </w:rPr>
            </w:pPr>
            <w:r w:rsidRPr="00D11952">
              <w:rPr>
                <w:rFonts w:ascii="Times New Roman" w:hAnsi="Times New Roman" w:cs="Times New Roman"/>
              </w:rPr>
              <w:t xml:space="preserve">Pacientų pasitenkinimo </w:t>
            </w:r>
          </w:p>
          <w:p w14:paraId="092CD244" w14:textId="77777777" w:rsidR="002E7B95" w:rsidRPr="00D11952" w:rsidRDefault="002E7B95" w:rsidP="00D11952">
            <w:pPr>
              <w:pStyle w:val="Sraopastraipa"/>
              <w:ind w:left="0"/>
              <w:rPr>
                <w:rFonts w:ascii="Times New Roman" w:hAnsi="Times New Roman" w:cs="Times New Roman"/>
              </w:rPr>
            </w:pPr>
            <w:r w:rsidRPr="00D11952">
              <w:rPr>
                <w:rFonts w:ascii="Times New Roman" w:hAnsi="Times New Roman" w:cs="Times New Roman"/>
              </w:rPr>
              <w:t>ASPĮ teikiamomis asmens sveikatos priežiūros paslaugomis lygis ne mažiau kaip 0,9 balo</w:t>
            </w:r>
          </w:p>
        </w:tc>
        <w:tc>
          <w:tcPr>
            <w:tcW w:w="2692" w:type="dxa"/>
            <w:shd w:val="clear" w:color="auto" w:fill="auto"/>
          </w:tcPr>
          <w:p w14:paraId="178B3DD7" w14:textId="77777777" w:rsidR="002E7B95" w:rsidRPr="00D11952" w:rsidRDefault="002E7B95" w:rsidP="00D11952">
            <w:pPr>
              <w:pStyle w:val="Sraopastraipa"/>
              <w:ind w:left="0"/>
              <w:jc w:val="center"/>
              <w:rPr>
                <w:rFonts w:ascii="Times New Roman" w:hAnsi="Times New Roman" w:cs="Times New Roman"/>
              </w:rPr>
            </w:pPr>
          </w:p>
          <w:p w14:paraId="53D0315A" w14:textId="77777777" w:rsidR="002E7B95" w:rsidRPr="00D11952" w:rsidRDefault="002E7B95" w:rsidP="00D11952">
            <w:pPr>
              <w:pStyle w:val="Sraopastraipa"/>
              <w:ind w:left="0"/>
              <w:jc w:val="center"/>
              <w:rPr>
                <w:rFonts w:ascii="Times New Roman" w:hAnsi="Times New Roman" w:cs="Times New Roman"/>
              </w:rPr>
            </w:pPr>
          </w:p>
          <w:p w14:paraId="75023823" w14:textId="77777777" w:rsidR="002E7B95" w:rsidRPr="00D11952" w:rsidRDefault="002E7B95" w:rsidP="00D11952">
            <w:pPr>
              <w:pStyle w:val="Sraopastraipa"/>
              <w:ind w:left="0"/>
              <w:jc w:val="center"/>
              <w:rPr>
                <w:rFonts w:ascii="Times New Roman" w:hAnsi="Times New Roman" w:cs="Times New Roman"/>
              </w:rPr>
            </w:pPr>
          </w:p>
          <w:p w14:paraId="71308CE0" w14:textId="77777777" w:rsidR="002E7B95" w:rsidRPr="00D11952" w:rsidRDefault="002E7B95" w:rsidP="00D11952">
            <w:pPr>
              <w:pStyle w:val="Sraopastraipa"/>
              <w:ind w:left="0"/>
              <w:jc w:val="center"/>
              <w:rPr>
                <w:rFonts w:ascii="Times New Roman" w:hAnsi="Times New Roman" w:cs="Times New Roman"/>
              </w:rPr>
            </w:pPr>
          </w:p>
          <w:p w14:paraId="6E995872" w14:textId="77777777" w:rsidR="002E7B95" w:rsidRPr="00D11952" w:rsidRDefault="002E7B95" w:rsidP="00D11952">
            <w:pPr>
              <w:pStyle w:val="Sraopastraipa"/>
              <w:ind w:left="0"/>
              <w:jc w:val="center"/>
              <w:rPr>
                <w:rFonts w:ascii="Times New Roman" w:hAnsi="Times New Roman" w:cs="Times New Roman"/>
              </w:rPr>
            </w:pPr>
          </w:p>
          <w:p w14:paraId="0BE2FCFC" w14:textId="77777777" w:rsidR="002E7B95" w:rsidRPr="00D11952" w:rsidRDefault="002E7B95" w:rsidP="00D11952">
            <w:pPr>
              <w:pStyle w:val="Sraopastraipa"/>
              <w:ind w:left="0"/>
              <w:jc w:val="center"/>
              <w:rPr>
                <w:rFonts w:ascii="Times New Roman" w:hAnsi="Times New Roman" w:cs="Times New Roman"/>
              </w:rPr>
            </w:pPr>
            <w:r w:rsidRPr="00D11952">
              <w:rPr>
                <w:rFonts w:ascii="Times New Roman" w:hAnsi="Times New Roman" w:cs="Times New Roman"/>
              </w:rPr>
              <w:t>0,98</w:t>
            </w:r>
          </w:p>
        </w:tc>
      </w:tr>
      <w:tr w:rsidR="002E7B95" w:rsidRPr="001221B5" w14:paraId="578D5D4B" w14:textId="77777777" w:rsidTr="00D11952">
        <w:tc>
          <w:tcPr>
            <w:tcW w:w="567" w:type="dxa"/>
            <w:shd w:val="clear" w:color="auto" w:fill="auto"/>
          </w:tcPr>
          <w:p w14:paraId="69FCF012" w14:textId="77777777" w:rsidR="002E7B95" w:rsidRPr="00D11952" w:rsidRDefault="002E7B95" w:rsidP="00D11952">
            <w:pPr>
              <w:pStyle w:val="Sraopastraipa"/>
              <w:ind w:left="0"/>
              <w:jc w:val="center"/>
              <w:rPr>
                <w:rFonts w:ascii="Times New Roman" w:hAnsi="Times New Roman" w:cs="Times New Roman"/>
              </w:rPr>
            </w:pPr>
            <w:r w:rsidRPr="00D11952">
              <w:rPr>
                <w:rFonts w:ascii="Times New Roman" w:hAnsi="Times New Roman" w:cs="Times New Roman"/>
              </w:rPr>
              <w:t>7.</w:t>
            </w:r>
          </w:p>
        </w:tc>
        <w:tc>
          <w:tcPr>
            <w:tcW w:w="2835" w:type="dxa"/>
            <w:shd w:val="clear" w:color="auto" w:fill="auto"/>
          </w:tcPr>
          <w:p w14:paraId="2792CC90" w14:textId="77777777" w:rsidR="002E7B95" w:rsidRPr="00D11952" w:rsidRDefault="002E7B95" w:rsidP="00D11952">
            <w:pPr>
              <w:pStyle w:val="Sraopastraipa"/>
              <w:ind w:left="0"/>
              <w:rPr>
                <w:rFonts w:ascii="Times New Roman" w:hAnsi="Times New Roman" w:cs="Times New Roman"/>
              </w:rPr>
            </w:pPr>
            <w:r w:rsidRPr="00D11952">
              <w:rPr>
                <w:rFonts w:ascii="Times New Roman" w:hAnsi="Times New Roman" w:cs="Times New Roman"/>
              </w:rPr>
              <w:t>Įstaigoje taikomos kovos su korupcija priemonės, numatytos sveikatos apsaugos ministro tvirtinamoje Sveikatos priežiūros srities korupcijos prevencijos programoje</w:t>
            </w:r>
          </w:p>
        </w:tc>
        <w:tc>
          <w:tcPr>
            <w:tcW w:w="3261" w:type="dxa"/>
            <w:shd w:val="clear" w:color="auto" w:fill="auto"/>
          </w:tcPr>
          <w:p w14:paraId="45BE8AFA" w14:textId="77777777" w:rsidR="002E7B95" w:rsidRPr="00D11952" w:rsidRDefault="002E7B95" w:rsidP="00D11952">
            <w:pPr>
              <w:pStyle w:val="Sraopastraipa"/>
              <w:ind w:left="0"/>
              <w:rPr>
                <w:rFonts w:ascii="Times New Roman" w:hAnsi="Times New Roman" w:cs="Times New Roman"/>
              </w:rPr>
            </w:pPr>
            <w:r w:rsidRPr="00D11952">
              <w:rPr>
                <w:rFonts w:ascii="Times New Roman" w:hAnsi="Times New Roman" w:cs="Times New Roman"/>
              </w:rPr>
              <w:t>Asmens sveikatos priežiūros įstaiga įtraukta į Skaidrių asmens sveikatos priežiūros įstaigų sąrašą</w:t>
            </w:r>
          </w:p>
        </w:tc>
        <w:tc>
          <w:tcPr>
            <w:tcW w:w="2692" w:type="dxa"/>
            <w:shd w:val="clear" w:color="auto" w:fill="auto"/>
          </w:tcPr>
          <w:p w14:paraId="39E66A6B" w14:textId="77777777" w:rsidR="002E7B95" w:rsidRPr="00D11952" w:rsidRDefault="002E7B95" w:rsidP="00D11952">
            <w:pPr>
              <w:pStyle w:val="Sraopastraipa"/>
              <w:ind w:left="0"/>
              <w:rPr>
                <w:rFonts w:ascii="Times New Roman" w:hAnsi="Times New Roman" w:cs="Times New Roman"/>
              </w:rPr>
            </w:pPr>
            <w:r w:rsidRPr="00D11952">
              <w:rPr>
                <w:rFonts w:ascii="Times New Roman" w:hAnsi="Times New Roman" w:cs="Times New Roman"/>
              </w:rPr>
              <w:t>Ignalinos rajono savivaldybės tarybos 2019 m. lapkričio 27 d. sprendimu Nr. T-247 ligoninei suteiktas skaidrios asmens sveikatos priežiūros įstaigos vardas</w:t>
            </w:r>
          </w:p>
        </w:tc>
      </w:tr>
      <w:tr w:rsidR="002E7B95" w:rsidRPr="001221B5" w14:paraId="57D93892" w14:textId="77777777" w:rsidTr="00D11952">
        <w:tc>
          <w:tcPr>
            <w:tcW w:w="567" w:type="dxa"/>
            <w:shd w:val="clear" w:color="auto" w:fill="auto"/>
          </w:tcPr>
          <w:p w14:paraId="6540D897" w14:textId="77777777" w:rsidR="002E7B95" w:rsidRPr="00D11952" w:rsidRDefault="002E7B95" w:rsidP="00D11952">
            <w:pPr>
              <w:pStyle w:val="Sraopastraipa"/>
              <w:ind w:left="0"/>
              <w:jc w:val="center"/>
              <w:rPr>
                <w:rFonts w:ascii="Times New Roman" w:hAnsi="Times New Roman" w:cs="Times New Roman"/>
              </w:rPr>
            </w:pPr>
            <w:r w:rsidRPr="00D11952">
              <w:rPr>
                <w:rFonts w:ascii="Times New Roman" w:hAnsi="Times New Roman" w:cs="Times New Roman"/>
              </w:rPr>
              <w:t>8.</w:t>
            </w:r>
          </w:p>
        </w:tc>
        <w:tc>
          <w:tcPr>
            <w:tcW w:w="2835" w:type="dxa"/>
            <w:shd w:val="clear" w:color="auto" w:fill="auto"/>
          </w:tcPr>
          <w:p w14:paraId="03C20A9A" w14:textId="77777777" w:rsidR="002E7B95" w:rsidRPr="00D11952" w:rsidRDefault="002E7B95" w:rsidP="00D11952">
            <w:pPr>
              <w:pStyle w:val="Sraopastraipa"/>
              <w:ind w:left="0"/>
              <w:rPr>
                <w:rFonts w:ascii="Times New Roman" w:hAnsi="Times New Roman" w:cs="Times New Roman"/>
              </w:rPr>
            </w:pPr>
            <w:r w:rsidRPr="00D11952">
              <w:rPr>
                <w:rFonts w:ascii="Times New Roman" w:hAnsi="Times New Roman" w:cs="Times New Roman"/>
              </w:rPr>
              <w:t>Informacinių technologijų diegimo ir plėtros lygis  (pacientų elektroninės registracijos sistema, įstaigos interneto svetainės išsamumas, darbuotojų darbo krūvio apskaita, įstaigos dalyvavimo elektroninėje sveikatos sistemoje mastas)</w:t>
            </w:r>
          </w:p>
          <w:p w14:paraId="461D5F15" w14:textId="77777777" w:rsidR="002E7B95" w:rsidRPr="00D11952" w:rsidRDefault="002E7B95" w:rsidP="00D11952">
            <w:pPr>
              <w:pStyle w:val="Sraopastraipa"/>
              <w:ind w:left="0"/>
              <w:rPr>
                <w:rFonts w:ascii="Times New Roman" w:hAnsi="Times New Roman" w:cs="Times New Roman"/>
              </w:rPr>
            </w:pPr>
            <w:r w:rsidRPr="00D11952">
              <w:rPr>
                <w:rFonts w:ascii="Times New Roman" w:hAnsi="Times New Roman" w:cs="Times New Roman"/>
              </w:rPr>
              <w:t>Rodiklio 2022 m. siektina reikšmė stebima, įvykdymas nėra vertinamas.</w:t>
            </w:r>
          </w:p>
        </w:tc>
        <w:tc>
          <w:tcPr>
            <w:tcW w:w="3261" w:type="dxa"/>
            <w:shd w:val="clear" w:color="auto" w:fill="auto"/>
          </w:tcPr>
          <w:p w14:paraId="6FD577C0" w14:textId="77777777" w:rsidR="002E7B95" w:rsidRPr="00D11952" w:rsidRDefault="00582B42" w:rsidP="00582B42">
            <w:pPr>
              <w:pStyle w:val="Sraopastraipa"/>
              <w:ind w:left="0"/>
              <w:rPr>
                <w:rFonts w:ascii="Times New Roman" w:hAnsi="Times New Roman" w:cs="Times New Roman"/>
              </w:rPr>
            </w:pPr>
            <w:r>
              <w:rPr>
                <w:rFonts w:ascii="Times New Roman" w:hAnsi="Times New Roman" w:cs="Times New Roman"/>
              </w:rPr>
              <w:t xml:space="preserve">95 </w:t>
            </w:r>
            <w:r w:rsidR="002E7B95" w:rsidRPr="00D11952">
              <w:rPr>
                <w:rFonts w:ascii="Times New Roman" w:hAnsi="Times New Roman" w:cs="Times New Roman"/>
              </w:rPr>
              <w:t>proc. ASPĮ registracijų ambulatorinėms asmens sveikatos priežiūros paslaugoms atliekama per Išankstinę pacientų registracijos informacinę sistemą (toliau – IPR IS)</w:t>
            </w:r>
          </w:p>
        </w:tc>
        <w:tc>
          <w:tcPr>
            <w:tcW w:w="2692" w:type="dxa"/>
            <w:shd w:val="clear" w:color="auto" w:fill="auto"/>
          </w:tcPr>
          <w:p w14:paraId="6B5FF9C2" w14:textId="77777777" w:rsidR="002E7B95" w:rsidRPr="00D11952" w:rsidRDefault="002E7B95" w:rsidP="00744B18">
            <w:pPr>
              <w:pStyle w:val="Sraopastraipa"/>
              <w:rPr>
                <w:rFonts w:ascii="Times New Roman" w:hAnsi="Times New Roman" w:cs="Times New Roman"/>
              </w:rPr>
            </w:pPr>
          </w:p>
          <w:p w14:paraId="5BFD6ECD" w14:textId="77777777" w:rsidR="002E7B95" w:rsidRPr="00D11952" w:rsidRDefault="002E7B95" w:rsidP="00744B18">
            <w:pPr>
              <w:pStyle w:val="Sraopastraipa"/>
              <w:rPr>
                <w:rFonts w:ascii="Times New Roman" w:hAnsi="Times New Roman" w:cs="Times New Roman"/>
              </w:rPr>
            </w:pPr>
            <w:r w:rsidRPr="00D11952">
              <w:rPr>
                <w:rFonts w:ascii="Times New Roman" w:hAnsi="Times New Roman" w:cs="Times New Roman"/>
              </w:rPr>
              <w:t xml:space="preserve">8,9 </w:t>
            </w:r>
            <w:r w:rsidR="009F6C3C" w:rsidRPr="00D11952">
              <w:rPr>
                <w:rFonts w:ascii="Times New Roman" w:hAnsi="Times New Roman" w:cs="Times New Roman"/>
              </w:rPr>
              <w:t>proc.</w:t>
            </w:r>
          </w:p>
          <w:p w14:paraId="24909AE5" w14:textId="77777777" w:rsidR="002E7B95" w:rsidRPr="00D11952" w:rsidRDefault="002E7B95" w:rsidP="00744B18">
            <w:pPr>
              <w:pStyle w:val="Sraopastraipa"/>
              <w:rPr>
                <w:rFonts w:ascii="Times New Roman" w:hAnsi="Times New Roman" w:cs="Times New Roman"/>
              </w:rPr>
            </w:pPr>
          </w:p>
          <w:p w14:paraId="5A9316A9" w14:textId="77777777" w:rsidR="002E7B95" w:rsidRPr="00D11952" w:rsidRDefault="002E7B95" w:rsidP="00744B18">
            <w:pPr>
              <w:rPr>
                <w:rFonts w:ascii="Times New Roman" w:hAnsi="Times New Roman" w:cs="Times New Roman"/>
              </w:rPr>
            </w:pPr>
          </w:p>
        </w:tc>
      </w:tr>
      <w:tr w:rsidR="002E7B95" w:rsidRPr="001221B5" w14:paraId="230B90FA" w14:textId="77777777" w:rsidTr="00D11952">
        <w:tc>
          <w:tcPr>
            <w:tcW w:w="567" w:type="dxa"/>
            <w:shd w:val="clear" w:color="auto" w:fill="auto"/>
          </w:tcPr>
          <w:p w14:paraId="435C1773" w14:textId="77777777" w:rsidR="002E7B95" w:rsidRPr="00D11952" w:rsidRDefault="002E7B95" w:rsidP="00D11952">
            <w:pPr>
              <w:pStyle w:val="Sraopastraipa"/>
              <w:ind w:left="0"/>
              <w:jc w:val="center"/>
              <w:rPr>
                <w:rFonts w:ascii="Times New Roman" w:hAnsi="Times New Roman" w:cs="Times New Roman"/>
              </w:rPr>
            </w:pPr>
            <w:r w:rsidRPr="00D11952">
              <w:rPr>
                <w:rFonts w:ascii="Times New Roman" w:hAnsi="Times New Roman" w:cs="Times New Roman"/>
              </w:rPr>
              <w:t>9.</w:t>
            </w:r>
          </w:p>
        </w:tc>
        <w:tc>
          <w:tcPr>
            <w:tcW w:w="2835" w:type="dxa"/>
            <w:shd w:val="clear" w:color="auto" w:fill="auto"/>
          </w:tcPr>
          <w:p w14:paraId="3EFC6B86" w14:textId="77777777" w:rsidR="002E7B95" w:rsidRPr="00D11952" w:rsidRDefault="002E7B95" w:rsidP="00D11952">
            <w:pPr>
              <w:pStyle w:val="Sraopastraipa"/>
              <w:ind w:left="0"/>
              <w:rPr>
                <w:rFonts w:ascii="Times New Roman" w:hAnsi="Times New Roman" w:cs="Times New Roman"/>
              </w:rPr>
            </w:pPr>
            <w:r w:rsidRPr="00D11952">
              <w:rPr>
                <w:rFonts w:ascii="Times New Roman" w:hAnsi="Times New Roman" w:cs="Times New Roman"/>
              </w:rPr>
              <w:t>Vidutinė hospitalizuotų pacientų gydymo trukmė įstaigoje pagal sveikatos apsaugos ministro nustatytas paslaugų grupes (taikoma tik antrinio ir tretinio lygio asmens sveikatos priežiūros paslaugas teikiančioms įstaigoms).</w:t>
            </w:r>
          </w:p>
        </w:tc>
        <w:tc>
          <w:tcPr>
            <w:tcW w:w="3261" w:type="dxa"/>
            <w:shd w:val="clear" w:color="auto" w:fill="auto"/>
          </w:tcPr>
          <w:p w14:paraId="74B5B7DD" w14:textId="77777777" w:rsidR="002E7B95" w:rsidRPr="00D11952" w:rsidRDefault="002E7B95" w:rsidP="00582B42">
            <w:pPr>
              <w:pStyle w:val="Sraopastraipa"/>
              <w:ind w:left="0"/>
              <w:rPr>
                <w:rFonts w:ascii="Times New Roman" w:hAnsi="Times New Roman" w:cs="Times New Roman"/>
              </w:rPr>
            </w:pPr>
            <w:r w:rsidRPr="00D11952">
              <w:rPr>
                <w:rFonts w:ascii="Times New Roman" w:hAnsi="Times New Roman" w:cs="Times New Roman"/>
              </w:rPr>
              <w:t>Vidutinė terapijos paslaugų grupės gydymo trukmė – ne ilgiau kaip 7,1 dienos</w:t>
            </w:r>
          </w:p>
        </w:tc>
        <w:tc>
          <w:tcPr>
            <w:tcW w:w="2692" w:type="dxa"/>
            <w:shd w:val="clear" w:color="auto" w:fill="auto"/>
          </w:tcPr>
          <w:p w14:paraId="7A5B7E5C" w14:textId="77777777" w:rsidR="002E7B95" w:rsidRPr="00D11952" w:rsidRDefault="002E7B95" w:rsidP="00744B18">
            <w:pPr>
              <w:pStyle w:val="Sraopastraipa"/>
              <w:rPr>
                <w:rFonts w:ascii="Times New Roman" w:hAnsi="Times New Roman" w:cs="Times New Roman"/>
              </w:rPr>
            </w:pPr>
            <w:r w:rsidRPr="00D11952">
              <w:rPr>
                <w:rFonts w:ascii="Times New Roman" w:hAnsi="Times New Roman" w:cs="Times New Roman"/>
              </w:rPr>
              <w:t>11,03</w:t>
            </w:r>
          </w:p>
        </w:tc>
      </w:tr>
      <w:tr w:rsidR="002E7B95" w:rsidRPr="001221B5" w14:paraId="00B08E82" w14:textId="77777777" w:rsidTr="00D11952">
        <w:tc>
          <w:tcPr>
            <w:tcW w:w="567" w:type="dxa"/>
            <w:shd w:val="clear" w:color="auto" w:fill="auto"/>
          </w:tcPr>
          <w:p w14:paraId="0DC57C8C" w14:textId="77777777" w:rsidR="002E7B95" w:rsidRPr="00D11952" w:rsidRDefault="002E7B95" w:rsidP="00D11952">
            <w:pPr>
              <w:pStyle w:val="Sraopastraipa"/>
              <w:ind w:left="0"/>
              <w:jc w:val="center"/>
              <w:rPr>
                <w:rFonts w:ascii="Times New Roman" w:hAnsi="Times New Roman" w:cs="Times New Roman"/>
              </w:rPr>
            </w:pPr>
            <w:r w:rsidRPr="00D11952">
              <w:rPr>
                <w:rFonts w:ascii="Times New Roman" w:hAnsi="Times New Roman" w:cs="Times New Roman"/>
              </w:rPr>
              <w:t>10.</w:t>
            </w:r>
          </w:p>
        </w:tc>
        <w:tc>
          <w:tcPr>
            <w:tcW w:w="2835" w:type="dxa"/>
            <w:shd w:val="clear" w:color="auto" w:fill="auto"/>
          </w:tcPr>
          <w:p w14:paraId="6C47C366" w14:textId="77777777" w:rsidR="002E7B95" w:rsidRPr="00D11952" w:rsidRDefault="002E7B95" w:rsidP="00D11952">
            <w:pPr>
              <w:pStyle w:val="Sraopastraipa"/>
              <w:ind w:left="0"/>
              <w:rPr>
                <w:rFonts w:ascii="Times New Roman" w:hAnsi="Times New Roman" w:cs="Times New Roman"/>
              </w:rPr>
            </w:pPr>
            <w:r w:rsidRPr="00D11952">
              <w:rPr>
                <w:rFonts w:ascii="Times New Roman" w:hAnsi="Times New Roman" w:cs="Times New Roman"/>
              </w:rPr>
              <w:t>Lovos užimtumo rodiklis įstaigoje pagal sveikatos apsaugos ministro nustatytas paslaugų grupes (taikoma tik antrinio ir tretinio lygio asmens sveikatos priežiūros paslaugas teikiančioms įstaigoms).</w:t>
            </w:r>
          </w:p>
        </w:tc>
        <w:tc>
          <w:tcPr>
            <w:tcW w:w="3261" w:type="dxa"/>
            <w:shd w:val="clear" w:color="auto" w:fill="auto"/>
          </w:tcPr>
          <w:p w14:paraId="18201745" w14:textId="77777777" w:rsidR="002E7B95" w:rsidRPr="00D11952" w:rsidRDefault="002E7B95" w:rsidP="00582B42">
            <w:pPr>
              <w:pStyle w:val="Sraopastraipa"/>
              <w:ind w:left="0"/>
              <w:rPr>
                <w:rFonts w:ascii="Times New Roman" w:hAnsi="Times New Roman" w:cs="Times New Roman"/>
              </w:rPr>
            </w:pPr>
            <w:r w:rsidRPr="00D11952">
              <w:rPr>
                <w:rFonts w:ascii="Times New Roman" w:hAnsi="Times New Roman" w:cs="Times New Roman"/>
              </w:rPr>
              <w:t>ASPĮ aktyvaus gydymo lovų užimtumas – ne mažiau kaip 70 %</w:t>
            </w:r>
          </w:p>
        </w:tc>
        <w:tc>
          <w:tcPr>
            <w:tcW w:w="2692" w:type="dxa"/>
            <w:shd w:val="clear" w:color="auto" w:fill="auto"/>
          </w:tcPr>
          <w:p w14:paraId="2229653F" w14:textId="77777777" w:rsidR="002E7B95" w:rsidRPr="00D11952" w:rsidRDefault="002E7B95" w:rsidP="00744B18">
            <w:pPr>
              <w:pStyle w:val="Sraopastraipa"/>
              <w:rPr>
                <w:rFonts w:ascii="Times New Roman" w:hAnsi="Times New Roman" w:cs="Times New Roman"/>
              </w:rPr>
            </w:pPr>
          </w:p>
          <w:p w14:paraId="291DD7B0" w14:textId="77777777" w:rsidR="002E7B95" w:rsidRPr="00D11952" w:rsidRDefault="002E7B95" w:rsidP="00744B18">
            <w:pPr>
              <w:pStyle w:val="Sraopastraipa"/>
              <w:rPr>
                <w:rFonts w:ascii="Times New Roman" w:hAnsi="Times New Roman" w:cs="Times New Roman"/>
              </w:rPr>
            </w:pPr>
          </w:p>
          <w:p w14:paraId="78E83E72" w14:textId="77777777" w:rsidR="002E7B95" w:rsidRPr="00D11952" w:rsidRDefault="002E7B95" w:rsidP="00744B18">
            <w:pPr>
              <w:pStyle w:val="Sraopastraipa"/>
              <w:rPr>
                <w:rFonts w:ascii="Times New Roman" w:hAnsi="Times New Roman" w:cs="Times New Roman"/>
              </w:rPr>
            </w:pPr>
            <w:r w:rsidRPr="00D11952">
              <w:rPr>
                <w:rFonts w:ascii="Times New Roman" w:hAnsi="Times New Roman" w:cs="Times New Roman"/>
              </w:rPr>
              <w:t>56 %</w:t>
            </w:r>
          </w:p>
        </w:tc>
      </w:tr>
    </w:tbl>
    <w:p w14:paraId="1057C4B5" w14:textId="77777777" w:rsidR="002E7B95" w:rsidRPr="007147E6" w:rsidRDefault="002E7B95" w:rsidP="002E7B95">
      <w:pPr>
        <w:pStyle w:val="Sraopastraipa"/>
        <w:spacing w:after="160" w:line="259" w:lineRule="auto"/>
        <w:ind w:left="1080"/>
        <w:rPr>
          <w:rFonts w:ascii="Times New Roman" w:hAnsi="Times New Roman" w:cs="Times New Roman"/>
          <w:color w:val="auto"/>
        </w:rPr>
      </w:pPr>
    </w:p>
    <w:p w14:paraId="1221FF11" w14:textId="77777777" w:rsidR="007C3718" w:rsidRPr="007147E6" w:rsidRDefault="007C3718" w:rsidP="007C3718">
      <w:pPr>
        <w:pStyle w:val="Sraopastraipa"/>
        <w:numPr>
          <w:ilvl w:val="0"/>
          <w:numId w:val="5"/>
        </w:numPr>
        <w:spacing w:after="160" w:line="259" w:lineRule="auto"/>
        <w:rPr>
          <w:rFonts w:ascii="Times New Roman" w:hAnsi="Times New Roman" w:cs="Times New Roman"/>
          <w:color w:val="auto"/>
        </w:rPr>
      </w:pPr>
      <w:r w:rsidRPr="007147E6">
        <w:rPr>
          <w:rFonts w:ascii="Times New Roman" w:hAnsi="Times New Roman" w:cs="Times New Roman"/>
          <w:color w:val="auto"/>
        </w:rPr>
        <w:t>Papildomi veiklos rezultatų vertinimo rodikliai:</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835"/>
        <w:gridCol w:w="3261"/>
        <w:gridCol w:w="2692"/>
      </w:tblGrid>
      <w:tr w:rsidR="002E7B95" w:rsidRPr="001221B5" w14:paraId="78096C04" w14:textId="77777777" w:rsidTr="00D11952">
        <w:tc>
          <w:tcPr>
            <w:tcW w:w="567" w:type="dxa"/>
            <w:shd w:val="clear" w:color="auto" w:fill="auto"/>
          </w:tcPr>
          <w:p w14:paraId="3D42EDB4" w14:textId="77777777" w:rsidR="002E7B95" w:rsidRPr="00D11952" w:rsidRDefault="002E7B95" w:rsidP="00D11952">
            <w:pPr>
              <w:pStyle w:val="Sraopastraipa"/>
              <w:ind w:left="0"/>
              <w:jc w:val="center"/>
              <w:rPr>
                <w:rFonts w:ascii="Times New Roman" w:hAnsi="Times New Roman" w:cs="Times New Roman"/>
              </w:rPr>
            </w:pPr>
            <w:r w:rsidRPr="00D11952">
              <w:rPr>
                <w:rFonts w:ascii="Times New Roman" w:hAnsi="Times New Roman" w:cs="Times New Roman"/>
              </w:rPr>
              <w:t>1.</w:t>
            </w:r>
          </w:p>
        </w:tc>
        <w:tc>
          <w:tcPr>
            <w:tcW w:w="2835" w:type="dxa"/>
            <w:shd w:val="clear" w:color="auto" w:fill="auto"/>
          </w:tcPr>
          <w:p w14:paraId="4BA5EF44" w14:textId="77777777" w:rsidR="002E7B95" w:rsidRPr="00D11952" w:rsidRDefault="002E7B95" w:rsidP="00D11952">
            <w:pPr>
              <w:pStyle w:val="Sraopastraipa"/>
              <w:ind w:left="0"/>
              <w:rPr>
                <w:rFonts w:ascii="Times New Roman" w:hAnsi="Times New Roman" w:cs="Times New Roman"/>
              </w:rPr>
            </w:pPr>
            <w:r w:rsidRPr="00D11952">
              <w:rPr>
                <w:rFonts w:ascii="Times New Roman" w:hAnsi="Times New Roman" w:cs="Times New Roman"/>
              </w:rPr>
              <w:t>Kritinis likvidumo rodiklis</w:t>
            </w:r>
          </w:p>
        </w:tc>
        <w:tc>
          <w:tcPr>
            <w:tcW w:w="3261" w:type="dxa"/>
            <w:shd w:val="clear" w:color="auto" w:fill="auto"/>
          </w:tcPr>
          <w:p w14:paraId="37D8CFD5" w14:textId="77777777" w:rsidR="002E7B95" w:rsidRPr="00D11952" w:rsidRDefault="002E7B95" w:rsidP="00D11952">
            <w:pPr>
              <w:pStyle w:val="Sraopastraipa"/>
              <w:ind w:left="0"/>
              <w:rPr>
                <w:rFonts w:ascii="Times New Roman" w:hAnsi="Times New Roman" w:cs="Times New Roman"/>
              </w:rPr>
            </w:pPr>
            <w:r w:rsidRPr="00D11952">
              <w:rPr>
                <w:rFonts w:ascii="Times New Roman" w:hAnsi="Times New Roman" w:cs="Times New Roman"/>
              </w:rPr>
              <w:t>Ne mažiau kaip 0,8</w:t>
            </w:r>
          </w:p>
        </w:tc>
        <w:tc>
          <w:tcPr>
            <w:tcW w:w="2692" w:type="dxa"/>
            <w:shd w:val="clear" w:color="auto" w:fill="auto"/>
          </w:tcPr>
          <w:p w14:paraId="13A9E6D6" w14:textId="77777777" w:rsidR="002E7B95" w:rsidRPr="00D11952" w:rsidRDefault="002E7B95" w:rsidP="00D11952">
            <w:pPr>
              <w:pStyle w:val="Sraopastraipa"/>
              <w:ind w:left="0"/>
              <w:jc w:val="center"/>
              <w:rPr>
                <w:rFonts w:ascii="Times New Roman" w:hAnsi="Times New Roman" w:cs="Times New Roman"/>
              </w:rPr>
            </w:pPr>
            <w:r w:rsidRPr="00D11952">
              <w:rPr>
                <w:rFonts w:ascii="Times New Roman" w:hAnsi="Times New Roman" w:cs="Times New Roman"/>
              </w:rPr>
              <w:t>1,53</w:t>
            </w:r>
          </w:p>
        </w:tc>
      </w:tr>
      <w:tr w:rsidR="002E7B95" w:rsidRPr="001221B5" w14:paraId="3EAFF229" w14:textId="77777777" w:rsidTr="00D11952">
        <w:tc>
          <w:tcPr>
            <w:tcW w:w="567" w:type="dxa"/>
            <w:shd w:val="clear" w:color="auto" w:fill="auto"/>
          </w:tcPr>
          <w:p w14:paraId="1C81D236" w14:textId="77777777" w:rsidR="002E7B95" w:rsidRPr="00D11952" w:rsidRDefault="002E7B95" w:rsidP="00D11952">
            <w:pPr>
              <w:pStyle w:val="Sraopastraipa"/>
              <w:ind w:left="0"/>
              <w:jc w:val="center"/>
              <w:rPr>
                <w:rFonts w:ascii="Times New Roman" w:hAnsi="Times New Roman" w:cs="Times New Roman"/>
              </w:rPr>
            </w:pPr>
            <w:r w:rsidRPr="00D11952">
              <w:rPr>
                <w:rFonts w:ascii="Times New Roman" w:hAnsi="Times New Roman" w:cs="Times New Roman"/>
              </w:rPr>
              <w:t>2.</w:t>
            </w:r>
          </w:p>
        </w:tc>
        <w:tc>
          <w:tcPr>
            <w:tcW w:w="2835" w:type="dxa"/>
            <w:shd w:val="clear" w:color="auto" w:fill="auto"/>
          </w:tcPr>
          <w:p w14:paraId="3B6A25BA" w14:textId="77777777" w:rsidR="002E7B95" w:rsidRPr="00D11952" w:rsidRDefault="002E7B95" w:rsidP="00D11952">
            <w:pPr>
              <w:pStyle w:val="Sraopastraipa"/>
              <w:ind w:left="0"/>
              <w:rPr>
                <w:rFonts w:ascii="Times New Roman" w:hAnsi="Times New Roman" w:cs="Times New Roman"/>
              </w:rPr>
            </w:pPr>
            <w:r w:rsidRPr="00D11952">
              <w:rPr>
                <w:rFonts w:ascii="Times New Roman" w:hAnsi="Times New Roman" w:cs="Times New Roman"/>
              </w:rPr>
              <w:t>Konsoliduotų viešųjų pirkimų skaičius</w:t>
            </w:r>
          </w:p>
        </w:tc>
        <w:tc>
          <w:tcPr>
            <w:tcW w:w="3261" w:type="dxa"/>
            <w:shd w:val="clear" w:color="auto" w:fill="auto"/>
          </w:tcPr>
          <w:p w14:paraId="72362EAD" w14:textId="77777777" w:rsidR="002E7B95" w:rsidRPr="00D11952" w:rsidRDefault="002E7B95" w:rsidP="00D11952">
            <w:pPr>
              <w:pStyle w:val="Sraopastraipa"/>
              <w:ind w:left="0"/>
              <w:rPr>
                <w:rFonts w:ascii="Times New Roman" w:hAnsi="Times New Roman" w:cs="Times New Roman"/>
              </w:rPr>
            </w:pPr>
            <w:r w:rsidRPr="00D11952">
              <w:rPr>
                <w:rFonts w:ascii="Times New Roman" w:hAnsi="Times New Roman" w:cs="Times New Roman"/>
              </w:rPr>
              <w:t>Ne mažiau kaip 2</w:t>
            </w:r>
          </w:p>
        </w:tc>
        <w:tc>
          <w:tcPr>
            <w:tcW w:w="2692" w:type="dxa"/>
            <w:shd w:val="clear" w:color="auto" w:fill="auto"/>
          </w:tcPr>
          <w:p w14:paraId="23A9A872" w14:textId="77777777" w:rsidR="002E7B95" w:rsidRPr="00D11952" w:rsidRDefault="002E7B95" w:rsidP="00D11952">
            <w:pPr>
              <w:pStyle w:val="Sraopastraipa"/>
              <w:ind w:left="0"/>
              <w:jc w:val="center"/>
              <w:rPr>
                <w:rFonts w:ascii="Times New Roman" w:hAnsi="Times New Roman" w:cs="Times New Roman"/>
              </w:rPr>
            </w:pPr>
            <w:r w:rsidRPr="00D11952">
              <w:rPr>
                <w:rFonts w:ascii="Times New Roman" w:hAnsi="Times New Roman" w:cs="Times New Roman"/>
              </w:rPr>
              <w:t>3</w:t>
            </w:r>
          </w:p>
        </w:tc>
      </w:tr>
      <w:tr w:rsidR="002E7B95" w:rsidRPr="001221B5" w14:paraId="5D39074C" w14:textId="77777777" w:rsidTr="00D11952">
        <w:tc>
          <w:tcPr>
            <w:tcW w:w="567" w:type="dxa"/>
            <w:shd w:val="clear" w:color="auto" w:fill="auto"/>
          </w:tcPr>
          <w:p w14:paraId="7EE9D313" w14:textId="77777777" w:rsidR="002E7B95" w:rsidRPr="00D11952" w:rsidRDefault="002E7B95" w:rsidP="00D11952">
            <w:pPr>
              <w:pStyle w:val="Sraopastraipa"/>
              <w:ind w:left="0"/>
              <w:jc w:val="center"/>
              <w:rPr>
                <w:rFonts w:ascii="Times New Roman" w:hAnsi="Times New Roman" w:cs="Times New Roman"/>
              </w:rPr>
            </w:pPr>
            <w:r w:rsidRPr="00D11952">
              <w:rPr>
                <w:rFonts w:ascii="Times New Roman" w:hAnsi="Times New Roman" w:cs="Times New Roman"/>
              </w:rPr>
              <w:t>3.</w:t>
            </w:r>
          </w:p>
        </w:tc>
        <w:tc>
          <w:tcPr>
            <w:tcW w:w="2835" w:type="dxa"/>
            <w:shd w:val="clear" w:color="auto" w:fill="auto"/>
          </w:tcPr>
          <w:p w14:paraId="6B538B57" w14:textId="77777777" w:rsidR="002E7B95" w:rsidRPr="00D11952" w:rsidRDefault="002E7B95" w:rsidP="00D11952">
            <w:pPr>
              <w:pStyle w:val="Sraopastraipa"/>
              <w:ind w:left="0"/>
              <w:rPr>
                <w:rFonts w:ascii="Times New Roman" w:hAnsi="Times New Roman" w:cs="Times New Roman"/>
              </w:rPr>
            </w:pPr>
            <w:r w:rsidRPr="00D11952">
              <w:rPr>
                <w:rFonts w:ascii="Times New Roman" w:hAnsi="Times New Roman" w:cs="Times New Roman"/>
              </w:rPr>
              <w:t>Įstaigos įgyvendintų veiklų, skirtų darbuotojų psichologinei gerovei kurti, skaičius</w:t>
            </w:r>
          </w:p>
          <w:p w14:paraId="7F158A27" w14:textId="77777777" w:rsidR="002E7B95" w:rsidRPr="00D11952" w:rsidRDefault="002E7B95" w:rsidP="00D11952">
            <w:pPr>
              <w:pStyle w:val="Sraopastraipa"/>
              <w:ind w:left="0"/>
              <w:rPr>
                <w:rFonts w:ascii="Times New Roman" w:hAnsi="Times New Roman" w:cs="Times New Roman"/>
              </w:rPr>
            </w:pPr>
            <w:r w:rsidRPr="00D11952">
              <w:rPr>
                <w:rFonts w:ascii="Times New Roman" w:hAnsi="Times New Roman" w:cs="Times New Roman"/>
              </w:rPr>
              <w:t>(rodiklis 2022 m. tik stebimas, įvykdymas nėra vertinamas)</w:t>
            </w:r>
          </w:p>
        </w:tc>
        <w:tc>
          <w:tcPr>
            <w:tcW w:w="3261" w:type="dxa"/>
            <w:shd w:val="clear" w:color="auto" w:fill="auto"/>
          </w:tcPr>
          <w:p w14:paraId="7861FC9D" w14:textId="77777777" w:rsidR="002E7B95" w:rsidRPr="00D11952" w:rsidRDefault="002E7B95" w:rsidP="00D11952">
            <w:pPr>
              <w:pStyle w:val="Sraopastraipa"/>
              <w:ind w:left="0"/>
              <w:rPr>
                <w:rFonts w:ascii="Times New Roman" w:hAnsi="Times New Roman" w:cs="Times New Roman"/>
              </w:rPr>
            </w:pPr>
            <w:r w:rsidRPr="00D11952">
              <w:rPr>
                <w:rFonts w:ascii="Times New Roman" w:hAnsi="Times New Roman" w:cs="Times New Roman"/>
              </w:rPr>
              <w:t>Ne mažiau kaip 1</w:t>
            </w:r>
          </w:p>
        </w:tc>
        <w:tc>
          <w:tcPr>
            <w:tcW w:w="2692" w:type="dxa"/>
            <w:shd w:val="clear" w:color="auto" w:fill="auto"/>
          </w:tcPr>
          <w:p w14:paraId="62251C61" w14:textId="77777777" w:rsidR="002E7B95" w:rsidRPr="00D11952" w:rsidRDefault="002E7B95" w:rsidP="00582B42">
            <w:pPr>
              <w:pStyle w:val="Sraopastraipa"/>
              <w:ind w:left="0"/>
              <w:jc w:val="both"/>
              <w:rPr>
                <w:rFonts w:ascii="Times New Roman" w:hAnsi="Times New Roman" w:cs="Times New Roman"/>
              </w:rPr>
            </w:pPr>
            <w:r w:rsidRPr="00D11952">
              <w:rPr>
                <w:rFonts w:ascii="Times New Roman" w:hAnsi="Times New Roman" w:cs="Times New Roman"/>
              </w:rPr>
              <w:t>1. Sveikatos priežiūros ir farmacijos specialistų kompetencijų centras.</w:t>
            </w:r>
          </w:p>
          <w:p w14:paraId="44BE8D21" w14:textId="77777777" w:rsidR="002E7B95" w:rsidRPr="00D11952" w:rsidRDefault="002E7B95" w:rsidP="00582B42">
            <w:pPr>
              <w:pStyle w:val="Sraopastraipa"/>
              <w:ind w:left="0"/>
              <w:jc w:val="both"/>
              <w:rPr>
                <w:rFonts w:ascii="Times New Roman" w:hAnsi="Times New Roman" w:cs="Times New Roman"/>
              </w:rPr>
            </w:pPr>
            <w:r w:rsidRPr="00D11952">
              <w:rPr>
                <w:rFonts w:ascii="Times New Roman" w:hAnsi="Times New Roman" w:cs="Times New Roman"/>
              </w:rPr>
              <w:t xml:space="preserve">Profesinės kvalifikacijos tobulinimo kursai tema </w:t>
            </w:r>
            <w:r w:rsidR="00B81367">
              <w:rPr>
                <w:rFonts w:ascii="Times New Roman" w:hAnsi="Times New Roman" w:cs="Times New Roman"/>
              </w:rPr>
              <w:t>„P</w:t>
            </w:r>
            <w:r w:rsidRPr="00D11952">
              <w:rPr>
                <w:rFonts w:ascii="Times New Roman" w:hAnsi="Times New Roman" w:cs="Times New Roman"/>
              </w:rPr>
              <w:t>irmoji medicinos pagalba</w:t>
            </w:r>
            <w:r w:rsidR="00B81367">
              <w:rPr>
                <w:rFonts w:ascii="Times New Roman" w:hAnsi="Times New Roman" w:cs="Times New Roman"/>
              </w:rPr>
              <w:t>“</w:t>
            </w:r>
            <w:r w:rsidR="00582B42">
              <w:rPr>
                <w:rFonts w:ascii="Times New Roman" w:hAnsi="Times New Roman" w:cs="Times New Roman"/>
              </w:rPr>
              <w:t xml:space="preserve"> </w:t>
            </w:r>
            <w:r w:rsidRPr="00D11952">
              <w:rPr>
                <w:rFonts w:ascii="Times New Roman" w:hAnsi="Times New Roman" w:cs="Times New Roman"/>
              </w:rPr>
              <w:t xml:space="preserve">(2022-05-17, 1 416 eurų) </w:t>
            </w:r>
          </w:p>
        </w:tc>
      </w:tr>
      <w:tr w:rsidR="002E7B95" w:rsidRPr="001221B5" w14:paraId="68DECBF6" w14:textId="77777777" w:rsidTr="00D11952">
        <w:tc>
          <w:tcPr>
            <w:tcW w:w="567" w:type="dxa"/>
            <w:shd w:val="clear" w:color="auto" w:fill="auto"/>
          </w:tcPr>
          <w:p w14:paraId="6FD9E66B" w14:textId="77777777" w:rsidR="002E7B95" w:rsidRPr="00D11952" w:rsidRDefault="002E7B95" w:rsidP="00D11952">
            <w:pPr>
              <w:pStyle w:val="Sraopastraipa"/>
              <w:ind w:left="0"/>
              <w:jc w:val="center"/>
              <w:rPr>
                <w:rFonts w:ascii="Times New Roman" w:hAnsi="Times New Roman" w:cs="Times New Roman"/>
              </w:rPr>
            </w:pPr>
            <w:r w:rsidRPr="00D11952">
              <w:rPr>
                <w:rFonts w:ascii="Times New Roman" w:hAnsi="Times New Roman" w:cs="Times New Roman"/>
              </w:rPr>
              <w:t>4.</w:t>
            </w:r>
          </w:p>
        </w:tc>
        <w:tc>
          <w:tcPr>
            <w:tcW w:w="2835" w:type="dxa"/>
            <w:shd w:val="clear" w:color="auto" w:fill="auto"/>
          </w:tcPr>
          <w:p w14:paraId="156981B9" w14:textId="77777777" w:rsidR="002E7B95" w:rsidRPr="00D11952" w:rsidRDefault="002E7B95" w:rsidP="00D11952">
            <w:pPr>
              <w:pStyle w:val="Sraopastraipa"/>
              <w:ind w:left="0"/>
              <w:rPr>
                <w:rFonts w:ascii="Times New Roman" w:hAnsi="Times New Roman" w:cs="Times New Roman"/>
              </w:rPr>
            </w:pPr>
            <w:r w:rsidRPr="00D11952">
              <w:rPr>
                <w:rFonts w:ascii="Times New Roman" w:hAnsi="Times New Roman" w:cs="Times New Roman"/>
              </w:rPr>
              <w:t>Įstaigos darbo užmokesčio fondo dalies skyrimas asmens sveikatos priežiūros, visuomenės sveikatos priežiūros ir farmacijos specialistų (toliau – specialistai) profesinės kvalifikacijos tobulinimui</w:t>
            </w:r>
          </w:p>
          <w:p w14:paraId="0BA24A96" w14:textId="77777777" w:rsidR="002E7B95" w:rsidRPr="00D11952" w:rsidRDefault="002E7B95" w:rsidP="00D11952">
            <w:pPr>
              <w:pStyle w:val="Sraopastraipa"/>
              <w:ind w:left="0"/>
              <w:rPr>
                <w:rFonts w:ascii="Times New Roman" w:hAnsi="Times New Roman" w:cs="Times New Roman"/>
              </w:rPr>
            </w:pPr>
            <w:r w:rsidRPr="00D11952">
              <w:rPr>
                <w:rFonts w:ascii="Times New Roman" w:hAnsi="Times New Roman" w:cs="Times New Roman"/>
              </w:rPr>
              <w:t>(rodiklis 2022 m. tik stebimas, įvykdymas nėra vertinamas)</w:t>
            </w:r>
          </w:p>
        </w:tc>
        <w:tc>
          <w:tcPr>
            <w:tcW w:w="3261" w:type="dxa"/>
            <w:shd w:val="clear" w:color="auto" w:fill="auto"/>
          </w:tcPr>
          <w:p w14:paraId="6C140EB1" w14:textId="77777777" w:rsidR="002E7B95" w:rsidRPr="00D11952" w:rsidRDefault="002E7B95" w:rsidP="00D11952">
            <w:pPr>
              <w:pStyle w:val="Sraopastraipa"/>
              <w:ind w:left="0"/>
              <w:rPr>
                <w:rFonts w:ascii="Times New Roman" w:hAnsi="Times New Roman" w:cs="Times New Roman"/>
              </w:rPr>
            </w:pPr>
            <w:r w:rsidRPr="00D11952">
              <w:rPr>
                <w:rFonts w:ascii="Times New Roman" w:hAnsi="Times New Roman" w:cs="Times New Roman"/>
              </w:rPr>
              <w:t>Ne mažiau kaip 0,05 proc. nuo ASPĮ darbo užmokesčio fondo skiriamas specialistų profesinės kvalifikacijos tobulinimui</w:t>
            </w:r>
          </w:p>
        </w:tc>
        <w:tc>
          <w:tcPr>
            <w:tcW w:w="2692" w:type="dxa"/>
            <w:shd w:val="clear" w:color="auto" w:fill="auto"/>
          </w:tcPr>
          <w:p w14:paraId="588490F7" w14:textId="77777777" w:rsidR="002E7B95" w:rsidRPr="00D11952" w:rsidRDefault="002E7B95" w:rsidP="00D11952">
            <w:pPr>
              <w:pStyle w:val="Sraopastraipa"/>
              <w:ind w:left="0"/>
              <w:jc w:val="center"/>
              <w:rPr>
                <w:rFonts w:ascii="Times New Roman" w:hAnsi="Times New Roman" w:cs="Times New Roman"/>
              </w:rPr>
            </w:pPr>
          </w:p>
          <w:p w14:paraId="70BA2686" w14:textId="77777777" w:rsidR="002E7B95" w:rsidRPr="00D11952" w:rsidRDefault="002E7B95" w:rsidP="00D11952">
            <w:pPr>
              <w:pStyle w:val="Sraopastraipa"/>
              <w:ind w:left="0"/>
              <w:jc w:val="center"/>
              <w:rPr>
                <w:rFonts w:ascii="Times New Roman" w:hAnsi="Times New Roman" w:cs="Times New Roman"/>
              </w:rPr>
            </w:pPr>
          </w:p>
          <w:p w14:paraId="3064D7DE" w14:textId="77777777" w:rsidR="002E7B95" w:rsidRPr="00D11952" w:rsidRDefault="002E7B95" w:rsidP="00D11952">
            <w:pPr>
              <w:pStyle w:val="Sraopastraipa"/>
              <w:ind w:left="0"/>
              <w:jc w:val="center"/>
              <w:rPr>
                <w:rFonts w:ascii="Times New Roman" w:hAnsi="Times New Roman" w:cs="Times New Roman"/>
              </w:rPr>
            </w:pPr>
          </w:p>
          <w:p w14:paraId="27BA3CC9" w14:textId="77777777" w:rsidR="002E7B95" w:rsidRPr="00D11952" w:rsidRDefault="002E7B95" w:rsidP="00D11952">
            <w:pPr>
              <w:pStyle w:val="Sraopastraipa"/>
              <w:ind w:left="0"/>
              <w:jc w:val="center"/>
              <w:rPr>
                <w:rFonts w:ascii="Times New Roman" w:hAnsi="Times New Roman" w:cs="Times New Roman"/>
              </w:rPr>
            </w:pPr>
            <w:r w:rsidRPr="00D11952">
              <w:rPr>
                <w:rFonts w:ascii="Times New Roman" w:hAnsi="Times New Roman" w:cs="Times New Roman"/>
              </w:rPr>
              <w:t>0,16%</w:t>
            </w:r>
          </w:p>
          <w:p w14:paraId="2EBABC65" w14:textId="77777777" w:rsidR="002E7B95" w:rsidRPr="00D11952" w:rsidRDefault="002E7B95" w:rsidP="00D11952">
            <w:pPr>
              <w:pStyle w:val="Sraopastraipa"/>
              <w:ind w:left="0"/>
              <w:jc w:val="center"/>
              <w:rPr>
                <w:rFonts w:ascii="Times New Roman" w:hAnsi="Times New Roman" w:cs="Times New Roman"/>
              </w:rPr>
            </w:pPr>
          </w:p>
          <w:p w14:paraId="4CDA2C35" w14:textId="77777777" w:rsidR="002E7B95" w:rsidRPr="00D11952" w:rsidRDefault="002E7B95" w:rsidP="00D11952">
            <w:pPr>
              <w:pStyle w:val="Sraopastraipa"/>
              <w:ind w:left="0"/>
              <w:jc w:val="center"/>
              <w:rPr>
                <w:rFonts w:ascii="Times New Roman" w:hAnsi="Times New Roman" w:cs="Times New Roman"/>
              </w:rPr>
            </w:pPr>
          </w:p>
        </w:tc>
      </w:tr>
    </w:tbl>
    <w:p w14:paraId="46438CFC" w14:textId="77777777" w:rsidR="007C3718" w:rsidRPr="007147E6" w:rsidRDefault="007C3718" w:rsidP="007C3718">
      <w:pPr>
        <w:pStyle w:val="Sraopastraipa"/>
        <w:ind w:left="1080"/>
        <w:rPr>
          <w:rFonts w:ascii="Times New Roman" w:hAnsi="Times New Roman" w:cs="Times New Roman"/>
          <w:color w:val="auto"/>
        </w:rPr>
      </w:pPr>
    </w:p>
    <w:p w14:paraId="2884799D" w14:textId="77777777" w:rsidR="007C3718" w:rsidRPr="007147E6" w:rsidRDefault="007C3718" w:rsidP="007C3718">
      <w:pPr>
        <w:tabs>
          <w:tab w:val="left" w:pos="1080"/>
        </w:tabs>
        <w:jc w:val="both"/>
        <w:rPr>
          <w:rFonts w:ascii="Times New Roman" w:hAnsi="Times New Roman" w:cs="Times New Roman"/>
          <w:color w:val="auto"/>
        </w:rPr>
      </w:pPr>
    </w:p>
    <w:p w14:paraId="7D3A3C3F" w14:textId="77777777" w:rsidR="00582B42" w:rsidRDefault="00582B42" w:rsidP="007C3718">
      <w:pPr>
        <w:tabs>
          <w:tab w:val="left" w:pos="1080"/>
        </w:tabs>
        <w:ind w:firstLine="567"/>
        <w:jc w:val="both"/>
        <w:rPr>
          <w:rFonts w:ascii="Times New Roman" w:hAnsi="Times New Roman" w:cs="Times New Roman"/>
          <w:b/>
          <w:color w:val="auto"/>
        </w:rPr>
      </w:pPr>
    </w:p>
    <w:p w14:paraId="3E263047" w14:textId="77777777" w:rsidR="007C3718" w:rsidRPr="007147E6" w:rsidRDefault="007C3718" w:rsidP="007C3718">
      <w:pPr>
        <w:tabs>
          <w:tab w:val="left" w:pos="1080"/>
        </w:tabs>
        <w:ind w:firstLine="567"/>
        <w:jc w:val="both"/>
        <w:rPr>
          <w:rFonts w:ascii="Times New Roman" w:hAnsi="Times New Roman" w:cs="Times New Roman"/>
          <w:color w:val="auto"/>
        </w:rPr>
      </w:pPr>
      <w:r w:rsidRPr="007147E6">
        <w:rPr>
          <w:rFonts w:ascii="Times New Roman" w:hAnsi="Times New Roman" w:cs="Times New Roman"/>
          <w:b/>
          <w:color w:val="auto"/>
        </w:rPr>
        <w:t>Pagrindiniai pasiekimai.</w:t>
      </w:r>
      <w:r w:rsidRPr="007147E6">
        <w:rPr>
          <w:rFonts w:ascii="Times New Roman" w:hAnsi="Times New Roman" w:cs="Times New Roman"/>
          <w:color w:val="auto"/>
        </w:rPr>
        <w:t xml:space="preserve"> Teikiamų asmens sveikatos priežiūros paslaugų nomenklatūra per 202</w:t>
      </w:r>
      <w:r w:rsidR="0024537D">
        <w:rPr>
          <w:rFonts w:ascii="Times New Roman" w:hAnsi="Times New Roman" w:cs="Times New Roman"/>
          <w:color w:val="auto"/>
        </w:rPr>
        <w:t>2</w:t>
      </w:r>
      <w:r w:rsidRPr="007147E6">
        <w:rPr>
          <w:rFonts w:ascii="Times New Roman" w:hAnsi="Times New Roman" w:cs="Times New Roman"/>
          <w:color w:val="auto"/>
        </w:rPr>
        <w:t xml:space="preserve"> m. nepakito. </w:t>
      </w:r>
    </w:p>
    <w:p w14:paraId="5A16E324" w14:textId="77777777" w:rsidR="007C3718" w:rsidRPr="007147E6" w:rsidRDefault="007C3718" w:rsidP="007C3718">
      <w:pPr>
        <w:tabs>
          <w:tab w:val="left" w:pos="1080"/>
        </w:tabs>
        <w:ind w:firstLine="1055"/>
        <w:jc w:val="both"/>
        <w:rPr>
          <w:rFonts w:ascii="Times New Roman" w:hAnsi="Times New Roman" w:cs="Times New Roman"/>
          <w:color w:val="auto"/>
        </w:rPr>
      </w:pPr>
    </w:p>
    <w:p w14:paraId="3B14C3A1" w14:textId="77777777" w:rsidR="007C3718" w:rsidRPr="007147E6" w:rsidRDefault="007C3718" w:rsidP="007C3718">
      <w:pPr>
        <w:pStyle w:val="Temosantrat10"/>
        <w:keepNext/>
        <w:keepLines/>
        <w:shd w:val="clear" w:color="auto" w:fill="auto"/>
        <w:spacing w:after="0" w:line="240" w:lineRule="auto"/>
        <w:ind w:left="1134"/>
        <w:jc w:val="center"/>
      </w:pPr>
      <w:r w:rsidRPr="007147E6">
        <w:t xml:space="preserve">4 lentelė. Funkciniai stacionaro skyrių </w:t>
      </w:r>
      <w:r w:rsidR="00FB5426">
        <w:t xml:space="preserve">2022 m. </w:t>
      </w:r>
      <w:r w:rsidRPr="007147E6">
        <w:t>veiklos rodikliai</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41"/>
        <w:gridCol w:w="1148"/>
        <w:gridCol w:w="1134"/>
        <w:gridCol w:w="1559"/>
        <w:gridCol w:w="1417"/>
        <w:gridCol w:w="1276"/>
        <w:gridCol w:w="1418"/>
      </w:tblGrid>
      <w:tr w:rsidR="0024537D" w:rsidRPr="007147E6" w14:paraId="30CDD604" w14:textId="77777777" w:rsidTr="00026C1D">
        <w:tc>
          <w:tcPr>
            <w:tcW w:w="1541" w:type="dxa"/>
          </w:tcPr>
          <w:bookmarkEnd w:id="18"/>
          <w:p w14:paraId="26A1D261"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Skyrius</w:t>
            </w:r>
          </w:p>
        </w:tc>
        <w:tc>
          <w:tcPr>
            <w:tcW w:w="1148" w:type="dxa"/>
          </w:tcPr>
          <w:p w14:paraId="29109361"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Lovų</w:t>
            </w:r>
          </w:p>
          <w:p w14:paraId="7BF2B64B"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Skaičius</w:t>
            </w:r>
          </w:p>
          <w:p w14:paraId="29485515" w14:textId="77777777" w:rsidR="0024537D" w:rsidRPr="007147E6" w:rsidRDefault="0024537D" w:rsidP="00744B18">
            <w:pPr>
              <w:rPr>
                <w:rFonts w:ascii="Times New Roman" w:hAnsi="Times New Roman" w:cs="Times New Roman"/>
                <w:color w:val="auto"/>
              </w:rPr>
            </w:pPr>
          </w:p>
        </w:tc>
        <w:tc>
          <w:tcPr>
            <w:tcW w:w="1134" w:type="dxa"/>
          </w:tcPr>
          <w:p w14:paraId="56F4C797"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LFR</w:t>
            </w:r>
          </w:p>
        </w:tc>
        <w:tc>
          <w:tcPr>
            <w:tcW w:w="1559" w:type="dxa"/>
          </w:tcPr>
          <w:p w14:paraId="0799D835"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 xml:space="preserve">Vidutinė </w:t>
            </w:r>
          </w:p>
          <w:p w14:paraId="34080F65"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gulėjimo</w:t>
            </w:r>
          </w:p>
          <w:p w14:paraId="34435AA0"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trukmė</w:t>
            </w:r>
          </w:p>
          <w:p w14:paraId="16F88A2A" w14:textId="77777777" w:rsidR="0024537D" w:rsidRPr="007147E6" w:rsidRDefault="0024537D" w:rsidP="00744B18">
            <w:pPr>
              <w:jc w:val="center"/>
              <w:rPr>
                <w:rFonts w:ascii="Times New Roman" w:hAnsi="Times New Roman" w:cs="Times New Roman"/>
                <w:color w:val="auto"/>
              </w:rPr>
            </w:pPr>
          </w:p>
        </w:tc>
        <w:tc>
          <w:tcPr>
            <w:tcW w:w="1417" w:type="dxa"/>
          </w:tcPr>
          <w:p w14:paraId="57D91F29"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Lovos</w:t>
            </w:r>
          </w:p>
          <w:p w14:paraId="3F8D40AF"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apyvarta</w:t>
            </w:r>
          </w:p>
        </w:tc>
        <w:tc>
          <w:tcPr>
            <w:tcW w:w="1276" w:type="dxa"/>
          </w:tcPr>
          <w:p w14:paraId="28F75CC8"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Išrašyta +</w:t>
            </w:r>
          </w:p>
          <w:p w14:paraId="34AF2B04"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mirė</w:t>
            </w:r>
          </w:p>
        </w:tc>
        <w:tc>
          <w:tcPr>
            <w:tcW w:w="1418" w:type="dxa"/>
          </w:tcPr>
          <w:p w14:paraId="3F12016F" w14:textId="77777777" w:rsidR="0024537D" w:rsidRPr="007147E6" w:rsidRDefault="0024537D" w:rsidP="00744B18">
            <w:pPr>
              <w:rPr>
                <w:rFonts w:ascii="Times New Roman" w:hAnsi="Times New Roman" w:cs="Times New Roman"/>
                <w:color w:val="auto"/>
              </w:rPr>
            </w:pPr>
            <w:r w:rsidRPr="007147E6">
              <w:rPr>
                <w:rFonts w:ascii="Times New Roman" w:hAnsi="Times New Roman" w:cs="Times New Roman"/>
                <w:color w:val="auto"/>
              </w:rPr>
              <w:t>Lovadieniai</w:t>
            </w:r>
          </w:p>
        </w:tc>
      </w:tr>
      <w:tr w:rsidR="0024537D" w:rsidRPr="007147E6" w14:paraId="65181454" w14:textId="77777777" w:rsidTr="00026C1D">
        <w:trPr>
          <w:trHeight w:val="465"/>
        </w:trPr>
        <w:tc>
          <w:tcPr>
            <w:tcW w:w="1541" w:type="dxa"/>
          </w:tcPr>
          <w:p w14:paraId="6398375C"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Terapijos</w:t>
            </w:r>
          </w:p>
        </w:tc>
        <w:tc>
          <w:tcPr>
            <w:tcW w:w="1148" w:type="dxa"/>
            <w:vAlign w:val="center"/>
          </w:tcPr>
          <w:p w14:paraId="6190B171"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30</w:t>
            </w:r>
          </w:p>
        </w:tc>
        <w:tc>
          <w:tcPr>
            <w:tcW w:w="1134" w:type="dxa"/>
            <w:vAlign w:val="center"/>
          </w:tcPr>
          <w:p w14:paraId="06F420E8" w14:textId="77777777" w:rsidR="0024537D" w:rsidRPr="007147E6" w:rsidRDefault="0024537D" w:rsidP="00744B18">
            <w:pPr>
              <w:jc w:val="center"/>
              <w:rPr>
                <w:rFonts w:ascii="Times New Roman" w:hAnsi="Times New Roman" w:cs="Times New Roman"/>
                <w:color w:val="auto"/>
              </w:rPr>
            </w:pPr>
            <w:r>
              <w:rPr>
                <w:rFonts w:ascii="Times New Roman" w:hAnsi="Times New Roman" w:cs="Times New Roman"/>
                <w:color w:val="auto"/>
              </w:rPr>
              <w:t>203,26</w:t>
            </w:r>
          </w:p>
        </w:tc>
        <w:tc>
          <w:tcPr>
            <w:tcW w:w="1559" w:type="dxa"/>
            <w:vAlign w:val="center"/>
          </w:tcPr>
          <w:p w14:paraId="5E9F2A7D"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11,</w:t>
            </w:r>
            <w:r>
              <w:rPr>
                <w:rFonts w:ascii="Times New Roman" w:hAnsi="Times New Roman" w:cs="Times New Roman"/>
                <w:color w:val="auto"/>
              </w:rPr>
              <w:t>03</w:t>
            </w:r>
          </w:p>
        </w:tc>
        <w:tc>
          <w:tcPr>
            <w:tcW w:w="1417" w:type="dxa"/>
            <w:vAlign w:val="center"/>
          </w:tcPr>
          <w:p w14:paraId="1B2DDED2"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1</w:t>
            </w:r>
            <w:r>
              <w:rPr>
                <w:rFonts w:ascii="Times New Roman" w:hAnsi="Times New Roman" w:cs="Times New Roman"/>
                <w:color w:val="auto"/>
              </w:rPr>
              <w:t>8</w:t>
            </w:r>
            <w:r w:rsidRPr="007147E6">
              <w:rPr>
                <w:rFonts w:ascii="Times New Roman" w:hAnsi="Times New Roman" w:cs="Times New Roman"/>
                <w:color w:val="auto"/>
              </w:rPr>
              <w:t>,</w:t>
            </w:r>
            <w:r>
              <w:rPr>
                <w:rFonts w:ascii="Times New Roman" w:hAnsi="Times New Roman" w:cs="Times New Roman"/>
                <w:color w:val="auto"/>
              </w:rPr>
              <w:t>43</w:t>
            </w:r>
          </w:p>
        </w:tc>
        <w:tc>
          <w:tcPr>
            <w:tcW w:w="1276" w:type="dxa"/>
            <w:vAlign w:val="center"/>
          </w:tcPr>
          <w:p w14:paraId="49C9D6DC"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5</w:t>
            </w:r>
            <w:r>
              <w:rPr>
                <w:rFonts w:ascii="Times New Roman" w:hAnsi="Times New Roman" w:cs="Times New Roman"/>
                <w:color w:val="auto"/>
              </w:rPr>
              <w:t>53</w:t>
            </w:r>
          </w:p>
        </w:tc>
        <w:tc>
          <w:tcPr>
            <w:tcW w:w="1418" w:type="dxa"/>
            <w:vAlign w:val="center"/>
          </w:tcPr>
          <w:p w14:paraId="5F449514" w14:textId="77777777" w:rsidR="0024537D" w:rsidRPr="007147E6" w:rsidRDefault="0024537D" w:rsidP="00744B18">
            <w:pPr>
              <w:jc w:val="center"/>
              <w:rPr>
                <w:rFonts w:ascii="Times New Roman" w:hAnsi="Times New Roman" w:cs="Times New Roman"/>
                <w:color w:val="auto"/>
              </w:rPr>
            </w:pPr>
            <w:r>
              <w:rPr>
                <w:rFonts w:ascii="Times New Roman" w:hAnsi="Times New Roman" w:cs="Times New Roman"/>
                <w:color w:val="auto"/>
              </w:rPr>
              <w:t>6098</w:t>
            </w:r>
          </w:p>
        </w:tc>
      </w:tr>
      <w:tr w:rsidR="0024537D" w:rsidRPr="007147E6" w14:paraId="2ADEE1C6" w14:textId="77777777" w:rsidTr="00026C1D">
        <w:trPr>
          <w:trHeight w:val="480"/>
        </w:trPr>
        <w:tc>
          <w:tcPr>
            <w:tcW w:w="1541" w:type="dxa"/>
          </w:tcPr>
          <w:p w14:paraId="67D0C237"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Reanimacijos</w:t>
            </w:r>
          </w:p>
        </w:tc>
        <w:tc>
          <w:tcPr>
            <w:tcW w:w="1148" w:type="dxa"/>
            <w:vAlign w:val="center"/>
          </w:tcPr>
          <w:p w14:paraId="4EB7A0CE"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4</w:t>
            </w:r>
          </w:p>
        </w:tc>
        <w:tc>
          <w:tcPr>
            <w:tcW w:w="1134" w:type="dxa"/>
            <w:vAlign w:val="center"/>
          </w:tcPr>
          <w:p w14:paraId="75A0DD18" w14:textId="77777777" w:rsidR="0024537D" w:rsidRPr="007147E6" w:rsidRDefault="0024537D" w:rsidP="00744B18">
            <w:pPr>
              <w:jc w:val="center"/>
              <w:rPr>
                <w:rFonts w:ascii="Times New Roman" w:hAnsi="Times New Roman" w:cs="Times New Roman"/>
                <w:color w:val="auto"/>
              </w:rPr>
            </w:pPr>
            <w:r>
              <w:rPr>
                <w:rFonts w:ascii="Times New Roman" w:hAnsi="Times New Roman" w:cs="Times New Roman"/>
                <w:color w:val="auto"/>
              </w:rPr>
              <w:t>99,75</w:t>
            </w:r>
          </w:p>
        </w:tc>
        <w:tc>
          <w:tcPr>
            <w:tcW w:w="1559" w:type="dxa"/>
            <w:vAlign w:val="center"/>
          </w:tcPr>
          <w:p w14:paraId="374ECEE4" w14:textId="77777777" w:rsidR="0024537D" w:rsidRPr="007147E6" w:rsidRDefault="0024537D" w:rsidP="00744B18">
            <w:pPr>
              <w:jc w:val="center"/>
              <w:rPr>
                <w:rFonts w:ascii="Times New Roman" w:hAnsi="Times New Roman" w:cs="Times New Roman"/>
                <w:color w:val="auto"/>
              </w:rPr>
            </w:pPr>
            <w:r>
              <w:rPr>
                <w:rFonts w:ascii="Times New Roman" w:hAnsi="Times New Roman" w:cs="Times New Roman"/>
                <w:color w:val="auto"/>
              </w:rPr>
              <w:t>1</w:t>
            </w:r>
            <w:r w:rsidRPr="007147E6">
              <w:rPr>
                <w:rFonts w:ascii="Times New Roman" w:hAnsi="Times New Roman" w:cs="Times New Roman"/>
                <w:color w:val="auto"/>
              </w:rPr>
              <w:t>,</w:t>
            </w:r>
            <w:r>
              <w:rPr>
                <w:rFonts w:ascii="Times New Roman" w:hAnsi="Times New Roman" w:cs="Times New Roman"/>
                <w:color w:val="auto"/>
              </w:rPr>
              <w:t>94</w:t>
            </w:r>
          </w:p>
        </w:tc>
        <w:tc>
          <w:tcPr>
            <w:tcW w:w="1417" w:type="dxa"/>
            <w:vAlign w:val="center"/>
          </w:tcPr>
          <w:p w14:paraId="6563CD54"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5</w:t>
            </w:r>
            <w:r>
              <w:rPr>
                <w:rFonts w:ascii="Times New Roman" w:hAnsi="Times New Roman" w:cs="Times New Roman"/>
                <w:color w:val="auto"/>
              </w:rPr>
              <w:t>1</w:t>
            </w:r>
            <w:r w:rsidRPr="007147E6">
              <w:rPr>
                <w:rFonts w:ascii="Times New Roman" w:hAnsi="Times New Roman" w:cs="Times New Roman"/>
                <w:color w:val="auto"/>
              </w:rPr>
              <w:t>,5</w:t>
            </w:r>
          </w:p>
        </w:tc>
        <w:tc>
          <w:tcPr>
            <w:tcW w:w="1276" w:type="dxa"/>
            <w:vAlign w:val="center"/>
          </w:tcPr>
          <w:p w14:paraId="40C8FAD0" w14:textId="77777777" w:rsidR="00026C1D" w:rsidRDefault="0024537D" w:rsidP="00744B18">
            <w:pPr>
              <w:jc w:val="center"/>
              <w:rPr>
                <w:rFonts w:ascii="Times New Roman" w:hAnsi="Times New Roman" w:cs="Times New Roman"/>
                <w:color w:val="auto"/>
              </w:rPr>
            </w:pPr>
            <w:r>
              <w:rPr>
                <w:rFonts w:ascii="Times New Roman" w:hAnsi="Times New Roman" w:cs="Times New Roman"/>
                <w:color w:val="auto"/>
              </w:rPr>
              <w:t>84</w:t>
            </w:r>
            <w:r w:rsidR="00026C1D">
              <w:rPr>
                <w:rFonts w:ascii="Times New Roman" w:hAnsi="Times New Roman" w:cs="Times New Roman"/>
                <w:color w:val="auto"/>
              </w:rPr>
              <w:t xml:space="preserve"> </w:t>
            </w:r>
          </w:p>
          <w:p w14:paraId="794ADB98"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(2</w:t>
            </w:r>
            <w:r>
              <w:rPr>
                <w:rFonts w:ascii="Times New Roman" w:hAnsi="Times New Roman" w:cs="Times New Roman"/>
                <w:color w:val="auto"/>
              </w:rPr>
              <w:t>06</w:t>
            </w:r>
            <w:r w:rsidR="00026C1D">
              <w:rPr>
                <w:rFonts w:ascii="Times New Roman" w:hAnsi="Times New Roman" w:cs="Times New Roman"/>
                <w:color w:val="auto"/>
              </w:rPr>
              <w:t xml:space="preserve"> </w:t>
            </w:r>
            <w:proofErr w:type="spellStart"/>
            <w:r>
              <w:rPr>
                <w:rFonts w:ascii="Times New Roman" w:hAnsi="Times New Roman" w:cs="Times New Roman"/>
                <w:color w:val="auto"/>
              </w:rPr>
              <w:t>atv</w:t>
            </w:r>
            <w:proofErr w:type="spellEnd"/>
            <w:r>
              <w:rPr>
                <w:rFonts w:ascii="Times New Roman" w:hAnsi="Times New Roman" w:cs="Times New Roman"/>
                <w:color w:val="auto"/>
              </w:rPr>
              <w:t>.</w:t>
            </w:r>
            <w:r w:rsidRPr="007147E6">
              <w:rPr>
                <w:rFonts w:ascii="Times New Roman" w:hAnsi="Times New Roman" w:cs="Times New Roman"/>
                <w:color w:val="auto"/>
              </w:rPr>
              <w:t>)</w:t>
            </w:r>
          </w:p>
        </w:tc>
        <w:tc>
          <w:tcPr>
            <w:tcW w:w="1418" w:type="dxa"/>
            <w:vAlign w:val="center"/>
          </w:tcPr>
          <w:p w14:paraId="47D754D9" w14:textId="77777777" w:rsidR="0024537D" w:rsidRPr="007147E6" w:rsidRDefault="0024537D" w:rsidP="00744B18">
            <w:pPr>
              <w:jc w:val="center"/>
              <w:rPr>
                <w:rFonts w:ascii="Times New Roman" w:hAnsi="Times New Roman" w:cs="Times New Roman"/>
                <w:color w:val="auto"/>
              </w:rPr>
            </w:pPr>
            <w:r>
              <w:rPr>
                <w:rFonts w:ascii="Times New Roman" w:hAnsi="Times New Roman" w:cs="Times New Roman"/>
                <w:color w:val="auto"/>
              </w:rPr>
              <w:t>399</w:t>
            </w:r>
          </w:p>
        </w:tc>
      </w:tr>
      <w:tr w:rsidR="0024537D" w:rsidRPr="007147E6" w14:paraId="70E9AD06" w14:textId="77777777" w:rsidTr="00026C1D">
        <w:tc>
          <w:tcPr>
            <w:tcW w:w="1541" w:type="dxa"/>
            <w:tcBorders>
              <w:bottom w:val="single" w:sz="12" w:space="0" w:color="auto"/>
            </w:tcBorders>
          </w:tcPr>
          <w:p w14:paraId="438833B5"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Dienos chirurgijos</w:t>
            </w:r>
          </w:p>
        </w:tc>
        <w:tc>
          <w:tcPr>
            <w:tcW w:w="1148" w:type="dxa"/>
            <w:tcBorders>
              <w:bottom w:val="single" w:sz="12" w:space="0" w:color="auto"/>
            </w:tcBorders>
            <w:vAlign w:val="center"/>
          </w:tcPr>
          <w:p w14:paraId="5B348B3B"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2</w:t>
            </w:r>
          </w:p>
        </w:tc>
        <w:tc>
          <w:tcPr>
            <w:tcW w:w="1134" w:type="dxa"/>
            <w:tcBorders>
              <w:bottom w:val="single" w:sz="12" w:space="0" w:color="auto"/>
            </w:tcBorders>
            <w:vAlign w:val="center"/>
          </w:tcPr>
          <w:p w14:paraId="09CE4688"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w:t>
            </w:r>
          </w:p>
        </w:tc>
        <w:tc>
          <w:tcPr>
            <w:tcW w:w="1559" w:type="dxa"/>
            <w:tcBorders>
              <w:bottom w:val="single" w:sz="12" w:space="0" w:color="auto"/>
            </w:tcBorders>
            <w:vAlign w:val="center"/>
          </w:tcPr>
          <w:p w14:paraId="497478B1"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w:t>
            </w:r>
          </w:p>
        </w:tc>
        <w:tc>
          <w:tcPr>
            <w:tcW w:w="1417" w:type="dxa"/>
            <w:tcBorders>
              <w:bottom w:val="single" w:sz="12" w:space="0" w:color="auto"/>
            </w:tcBorders>
            <w:vAlign w:val="center"/>
          </w:tcPr>
          <w:p w14:paraId="1446FB5D"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w:t>
            </w:r>
          </w:p>
        </w:tc>
        <w:tc>
          <w:tcPr>
            <w:tcW w:w="1276" w:type="dxa"/>
            <w:tcBorders>
              <w:bottom w:val="single" w:sz="12" w:space="0" w:color="auto"/>
            </w:tcBorders>
            <w:vAlign w:val="center"/>
          </w:tcPr>
          <w:p w14:paraId="0225E931"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w:t>
            </w:r>
          </w:p>
        </w:tc>
        <w:tc>
          <w:tcPr>
            <w:tcW w:w="1418" w:type="dxa"/>
            <w:tcBorders>
              <w:bottom w:val="single" w:sz="12" w:space="0" w:color="auto"/>
            </w:tcBorders>
            <w:vAlign w:val="center"/>
          </w:tcPr>
          <w:p w14:paraId="036FBE71"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w:t>
            </w:r>
          </w:p>
        </w:tc>
      </w:tr>
      <w:tr w:rsidR="0024537D" w:rsidRPr="007147E6" w14:paraId="774387CB" w14:textId="77777777" w:rsidTr="00026C1D">
        <w:trPr>
          <w:trHeight w:val="323"/>
        </w:trPr>
        <w:tc>
          <w:tcPr>
            <w:tcW w:w="1541" w:type="dxa"/>
            <w:tcBorders>
              <w:top w:val="single" w:sz="12" w:space="0" w:color="auto"/>
              <w:left w:val="single" w:sz="12" w:space="0" w:color="auto"/>
              <w:bottom w:val="single" w:sz="12" w:space="0" w:color="auto"/>
            </w:tcBorders>
          </w:tcPr>
          <w:p w14:paraId="4F9FA3F3"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Aktyvaus</w:t>
            </w:r>
          </w:p>
          <w:p w14:paraId="3A6177AC"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gydymo</w:t>
            </w:r>
          </w:p>
        </w:tc>
        <w:tc>
          <w:tcPr>
            <w:tcW w:w="1148" w:type="dxa"/>
            <w:tcBorders>
              <w:top w:val="single" w:sz="12" w:space="0" w:color="auto"/>
              <w:bottom w:val="single" w:sz="12" w:space="0" w:color="auto"/>
            </w:tcBorders>
            <w:vAlign w:val="center"/>
          </w:tcPr>
          <w:p w14:paraId="4838C585"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36</w:t>
            </w:r>
          </w:p>
        </w:tc>
        <w:tc>
          <w:tcPr>
            <w:tcW w:w="1134" w:type="dxa"/>
            <w:tcBorders>
              <w:top w:val="single" w:sz="12" w:space="0" w:color="auto"/>
              <w:bottom w:val="single" w:sz="12" w:space="0" w:color="auto"/>
            </w:tcBorders>
            <w:vAlign w:val="center"/>
          </w:tcPr>
          <w:p w14:paraId="44FE5675" w14:textId="77777777" w:rsidR="0024537D" w:rsidRPr="007147E6" w:rsidRDefault="0024537D" w:rsidP="00744B18">
            <w:pPr>
              <w:jc w:val="center"/>
              <w:rPr>
                <w:rFonts w:ascii="Times New Roman" w:hAnsi="Times New Roman" w:cs="Times New Roman"/>
                <w:color w:val="auto"/>
              </w:rPr>
            </w:pPr>
            <w:r>
              <w:rPr>
                <w:rFonts w:ascii="Times New Roman" w:hAnsi="Times New Roman" w:cs="Times New Roman"/>
                <w:color w:val="auto"/>
              </w:rPr>
              <w:t>180,47</w:t>
            </w:r>
          </w:p>
        </w:tc>
        <w:tc>
          <w:tcPr>
            <w:tcW w:w="1559" w:type="dxa"/>
            <w:tcBorders>
              <w:top w:val="single" w:sz="12" w:space="0" w:color="auto"/>
              <w:bottom w:val="single" w:sz="12" w:space="0" w:color="auto"/>
            </w:tcBorders>
            <w:vAlign w:val="center"/>
          </w:tcPr>
          <w:p w14:paraId="6C47A9DB"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8,5</w:t>
            </w:r>
            <w:r>
              <w:rPr>
                <w:rFonts w:ascii="Times New Roman" w:hAnsi="Times New Roman" w:cs="Times New Roman"/>
                <w:color w:val="auto"/>
              </w:rPr>
              <w:t>6</w:t>
            </w:r>
          </w:p>
        </w:tc>
        <w:tc>
          <w:tcPr>
            <w:tcW w:w="1417" w:type="dxa"/>
            <w:tcBorders>
              <w:top w:val="single" w:sz="12" w:space="0" w:color="auto"/>
              <w:bottom w:val="single" w:sz="12" w:space="0" w:color="auto"/>
            </w:tcBorders>
            <w:vAlign w:val="center"/>
          </w:tcPr>
          <w:p w14:paraId="144C3138"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2</w:t>
            </w:r>
            <w:r>
              <w:rPr>
                <w:rFonts w:ascii="Times New Roman" w:hAnsi="Times New Roman" w:cs="Times New Roman"/>
                <w:color w:val="auto"/>
              </w:rPr>
              <w:t>1</w:t>
            </w:r>
            <w:r w:rsidRPr="007147E6">
              <w:rPr>
                <w:rFonts w:ascii="Times New Roman" w:hAnsi="Times New Roman" w:cs="Times New Roman"/>
                <w:color w:val="auto"/>
              </w:rPr>
              <w:t>,</w:t>
            </w:r>
            <w:r>
              <w:rPr>
                <w:rFonts w:ascii="Times New Roman" w:hAnsi="Times New Roman" w:cs="Times New Roman"/>
                <w:color w:val="auto"/>
              </w:rPr>
              <w:t>08</w:t>
            </w:r>
          </w:p>
        </w:tc>
        <w:tc>
          <w:tcPr>
            <w:tcW w:w="1276" w:type="dxa"/>
            <w:tcBorders>
              <w:top w:val="single" w:sz="12" w:space="0" w:color="auto"/>
              <w:bottom w:val="single" w:sz="12" w:space="0" w:color="auto"/>
            </w:tcBorders>
            <w:vAlign w:val="center"/>
          </w:tcPr>
          <w:p w14:paraId="4A08F228" w14:textId="77777777" w:rsidR="00026C1D" w:rsidRDefault="0024537D" w:rsidP="00744B18">
            <w:pPr>
              <w:jc w:val="center"/>
              <w:rPr>
                <w:rFonts w:ascii="Times New Roman" w:hAnsi="Times New Roman" w:cs="Times New Roman"/>
                <w:color w:val="auto"/>
              </w:rPr>
            </w:pPr>
            <w:r>
              <w:rPr>
                <w:rFonts w:ascii="Times New Roman" w:hAnsi="Times New Roman" w:cs="Times New Roman"/>
                <w:color w:val="auto"/>
              </w:rPr>
              <w:t>637</w:t>
            </w:r>
          </w:p>
          <w:p w14:paraId="543EC6F1" w14:textId="77777777" w:rsidR="0024537D" w:rsidRPr="007147E6" w:rsidRDefault="00026C1D" w:rsidP="00744B18">
            <w:pPr>
              <w:jc w:val="center"/>
              <w:rPr>
                <w:rFonts w:ascii="Times New Roman" w:hAnsi="Times New Roman" w:cs="Times New Roman"/>
                <w:color w:val="auto"/>
              </w:rPr>
            </w:pPr>
            <w:r>
              <w:rPr>
                <w:rFonts w:ascii="Times New Roman" w:hAnsi="Times New Roman" w:cs="Times New Roman"/>
                <w:color w:val="auto"/>
              </w:rPr>
              <w:t xml:space="preserve"> </w:t>
            </w:r>
            <w:r w:rsidR="0024537D" w:rsidRPr="007147E6">
              <w:rPr>
                <w:rFonts w:ascii="Times New Roman" w:hAnsi="Times New Roman" w:cs="Times New Roman"/>
                <w:color w:val="auto"/>
              </w:rPr>
              <w:t>(7</w:t>
            </w:r>
            <w:r w:rsidR="0024537D">
              <w:rPr>
                <w:rFonts w:ascii="Times New Roman" w:hAnsi="Times New Roman" w:cs="Times New Roman"/>
                <w:color w:val="auto"/>
              </w:rPr>
              <w:t>59</w:t>
            </w:r>
            <w:r>
              <w:rPr>
                <w:rFonts w:ascii="Times New Roman" w:hAnsi="Times New Roman" w:cs="Times New Roman"/>
                <w:color w:val="auto"/>
              </w:rPr>
              <w:t xml:space="preserve"> </w:t>
            </w:r>
            <w:proofErr w:type="spellStart"/>
            <w:r w:rsidR="0024537D">
              <w:rPr>
                <w:rFonts w:ascii="Times New Roman" w:hAnsi="Times New Roman" w:cs="Times New Roman"/>
                <w:color w:val="auto"/>
              </w:rPr>
              <w:t>atv</w:t>
            </w:r>
            <w:proofErr w:type="spellEnd"/>
            <w:r w:rsidR="0024537D">
              <w:rPr>
                <w:rFonts w:ascii="Times New Roman" w:hAnsi="Times New Roman" w:cs="Times New Roman"/>
                <w:color w:val="auto"/>
              </w:rPr>
              <w:t>.</w:t>
            </w:r>
            <w:r w:rsidR="0024537D" w:rsidRPr="007147E6">
              <w:rPr>
                <w:rFonts w:ascii="Times New Roman" w:hAnsi="Times New Roman" w:cs="Times New Roman"/>
                <w:color w:val="auto"/>
              </w:rPr>
              <w:t>)</w:t>
            </w:r>
          </w:p>
        </w:tc>
        <w:tc>
          <w:tcPr>
            <w:tcW w:w="1418" w:type="dxa"/>
            <w:tcBorders>
              <w:top w:val="single" w:sz="12" w:space="0" w:color="auto"/>
              <w:bottom w:val="single" w:sz="12" w:space="0" w:color="auto"/>
              <w:right w:val="single" w:sz="12" w:space="0" w:color="auto"/>
            </w:tcBorders>
            <w:vAlign w:val="center"/>
          </w:tcPr>
          <w:p w14:paraId="0762E04C"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6</w:t>
            </w:r>
            <w:r>
              <w:rPr>
                <w:rFonts w:ascii="Times New Roman" w:hAnsi="Times New Roman" w:cs="Times New Roman"/>
                <w:color w:val="auto"/>
              </w:rPr>
              <w:t>497</w:t>
            </w:r>
          </w:p>
        </w:tc>
      </w:tr>
      <w:tr w:rsidR="0024537D" w:rsidRPr="007147E6" w14:paraId="49901FF3" w14:textId="77777777" w:rsidTr="00026C1D">
        <w:tc>
          <w:tcPr>
            <w:tcW w:w="1541" w:type="dxa"/>
            <w:tcBorders>
              <w:top w:val="single" w:sz="12" w:space="0" w:color="auto"/>
            </w:tcBorders>
          </w:tcPr>
          <w:p w14:paraId="74BD5BD2"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Slaugos ir</w:t>
            </w:r>
          </w:p>
          <w:p w14:paraId="1F7888D8"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palaikomojo</w:t>
            </w:r>
          </w:p>
          <w:p w14:paraId="6E267C31"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gydymo</w:t>
            </w:r>
          </w:p>
        </w:tc>
        <w:tc>
          <w:tcPr>
            <w:tcW w:w="1148" w:type="dxa"/>
            <w:tcBorders>
              <w:top w:val="single" w:sz="12" w:space="0" w:color="auto"/>
            </w:tcBorders>
            <w:vAlign w:val="center"/>
          </w:tcPr>
          <w:p w14:paraId="557746B5"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43</w:t>
            </w:r>
          </w:p>
        </w:tc>
        <w:tc>
          <w:tcPr>
            <w:tcW w:w="1134" w:type="dxa"/>
            <w:tcBorders>
              <w:top w:val="single" w:sz="12" w:space="0" w:color="auto"/>
            </w:tcBorders>
            <w:vAlign w:val="center"/>
          </w:tcPr>
          <w:p w14:paraId="5BE05E9A"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2</w:t>
            </w:r>
            <w:r>
              <w:rPr>
                <w:rFonts w:ascii="Times New Roman" w:hAnsi="Times New Roman" w:cs="Times New Roman"/>
                <w:color w:val="auto"/>
              </w:rPr>
              <w:t>53</w:t>
            </w:r>
            <w:r w:rsidRPr="007147E6">
              <w:rPr>
                <w:rFonts w:ascii="Times New Roman" w:hAnsi="Times New Roman" w:cs="Times New Roman"/>
                <w:color w:val="auto"/>
              </w:rPr>
              <w:t>,</w:t>
            </w:r>
            <w:r>
              <w:rPr>
                <w:rFonts w:ascii="Times New Roman" w:hAnsi="Times New Roman" w:cs="Times New Roman"/>
                <w:color w:val="auto"/>
              </w:rPr>
              <w:t>37</w:t>
            </w:r>
          </w:p>
        </w:tc>
        <w:tc>
          <w:tcPr>
            <w:tcW w:w="1559" w:type="dxa"/>
            <w:tcBorders>
              <w:top w:val="single" w:sz="12" w:space="0" w:color="auto"/>
            </w:tcBorders>
            <w:vAlign w:val="center"/>
          </w:tcPr>
          <w:p w14:paraId="499A1369" w14:textId="77777777" w:rsidR="0024537D" w:rsidRPr="007147E6" w:rsidRDefault="0024537D" w:rsidP="00744B18">
            <w:pPr>
              <w:jc w:val="center"/>
              <w:rPr>
                <w:rFonts w:ascii="Times New Roman" w:hAnsi="Times New Roman" w:cs="Times New Roman"/>
                <w:color w:val="auto"/>
              </w:rPr>
            </w:pPr>
            <w:r>
              <w:rPr>
                <w:rFonts w:ascii="Times New Roman" w:hAnsi="Times New Roman" w:cs="Times New Roman"/>
                <w:color w:val="auto"/>
              </w:rPr>
              <w:t>60</w:t>
            </w:r>
            <w:r w:rsidRPr="007147E6">
              <w:rPr>
                <w:rFonts w:ascii="Times New Roman" w:hAnsi="Times New Roman" w:cs="Times New Roman"/>
                <w:color w:val="auto"/>
              </w:rPr>
              <w:t>,</w:t>
            </w:r>
            <w:r>
              <w:rPr>
                <w:rFonts w:ascii="Times New Roman" w:hAnsi="Times New Roman" w:cs="Times New Roman"/>
                <w:color w:val="auto"/>
              </w:rPr>
              <w:t>87</w:t>
            </w:r>
          </w:p>
        </w:tc>
        <w:tc>
          <w:tcPr>
            <w:tcW w:w="1417" w:type="dxa"/>
            <w:tcBorders>
              <w:top w:val="single" w:sz="12" w:space="0" w:color="auto"/>
            </w:tcBorders>
            <w:vAlign w:val="center"/>
          </w:tcPr>
          <w:p w14:paraId="36E77857" w14:textId="77777777" w:rsidR="0024537D" w:rsidRPr="007147E6" w:rsidRDefault="0024537D" w:rsidP="00744B18">
            <w:pPr>
              <w:jc w:val="center"/>
              <w:rPr>
                <w:rFonts w:ascii="Times New Roman" w:hAnsi="Times New Roman" w:cs="Times New Roman"/>
                <w:color w:val="auto"/>
              </w:rPr>
            </w:pPr>
            <w:r>
              <w:rPr>
                <w:rFonts w:ascii="Times New Roman" w:hAnsi="Times New Roman" w:cs="Times New Roman"/>
                <w:color w:val="auto"/>
              </w:rPr>
              <w:t>4,16</w:t>
            </w:r>
          </w:p>
        </w:tc>
        <w:tc>
          <w:tcPr>
            <w:tcW w:w="1276" w:type="dxa"/>
            <w:tcBorders>
              <w:top w:val="single" w:sz="12" w:space="0" w:color="auto"/>
            </w:tcBorders>
            <w:vAlign w:val="center"/>
          </w:tcPr>
          <w:p w14:paraId="6900693C" w14:textId="77777777" w:rsidR="0024537D" w:rsidRPr="007147E6" w:rsidRDefault="0024537D" w:rsidP="00744B18">
            <w:pPr>
              <w:jc w:val="center"/>
              <w:rPr>
                <w:rFonts w:ascii="Times New Roman" w:hAnsi="Times New Roman" w:cs="Times New Roman"/>
                <w:color w:val="auto"/>
              </w:rPr>
            </w:pPr>
            <w:r>
              <w:rPr>
                <w:rFonts w:ascii="Times New Roman" w:hAnsi="Times New Roman" w:cs="Times New Roman"/>
                <w:color w:val="auto"/>
              </w:rPr>
              <w:t>179</w:t>
            </w:r>
          </w:p>
        </w:tc>
        <w:tc>
          <w:tcPr>
            <w:tcW w:w="1418" w:type="dxa"/>
            <w:tcBorders>
              <w:top w:val="single" w:sz="12" w:space="0" w:color="auto"/>
            </w:tcBorders>
            <w:vAlign w:val="center"/>
          </w:tcPr>
          <w:p w14:paraId="4FD21583" w14:textId="77777777" w:rsidR="0024537D" w:rsidRPr="007147E6" w:rsidRDefault="0024537D" w:rsidP="00744B18">
            <w:pPr>
              <w:jc w:val="center"/>
              <w:rPr>
                <w:rFonts w:ascii="Times New Roman" w:hAnsi="Times New Roman" w:cs="Times New Roman"/>
                <w:color w:val="auto"/>
              </w:rPr>
            </w:pPr>
            <w:r>
              <w:rPr>
                <w:rFonts w:ascii="Times New Roman" w:hAnsi="Times New Roman" w:cs="Times New Roman"/>
                <w:color w:val="auto"/>
              </w:rPr>
              <w:t>10895</w:t>
            </w:r>
          </w:p>
        </w:tc>
      </w:tr>
      <w:tr w:rsidR="0024537D" w:rsidRPr="007147E6" w14:paraId="4C3E6102" w14:textId="77777777" w:rsidTr="00026C1D">
        <w:tc>
          <w:tcPr>
            <w:tcW w:w="1541" w:type="dxa"/>
            <w:tcBorders>
              <w:bottom w:val="single" w:sz="12" w:space="0" w:color="auto"/>
            </w:tcBorders>
          </w:tcPr>
          <w:p w14:paraId="3926938E" w14:textId="77777777" w:rsidR="0024537D" w:rsidRPr="007147E6" w:rsidRDefault="0024537D" w:rsidP="00744B18">
            <w:pPr>
              <w:jc w:val="center"/>
              <w:rPr>
                <w:rFonts w:ascii="Times New Roman" w:hAnsi="Times New Roman" w:cs="Times New Roman"/>
                <w:color w:val="auto"/>
              </w:rPr>
            </w:pPr>
            <w:proofErr w:type="spellStart"/>
            <w:r w:rsidRPr="007147E6">
              <w:rPr>
                <w:rFonts w:ascii="Times New Roman" w:hAnsi="Times New Roman" w:cs="Times New Roman"/>
                <w:color w:val="auto"/>
              </w:rPr>
              <w:t>Paliatyvios</w:t>
            </w:r>
            <w:proofErr w:type="spellEnd"/>
          </w:p>
          <w:p w14:paraId="17F7861B"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pagalbos</w:t>
            </w:r>
          </w:p>
        </w:tc>
        <w:tc>
          <w:tcPr>
            <w:tcW w:w="1148" w:type="dxa"/>
            <w:tcBorders>
              <w:bottom w:val="single" w:sz="12" w:space="0" w:color="auto"/>
            </w:tcBorders>
            <w:vAlign w:val="center"/>
          </w:tcPr>
          <w:p w14:paraId="0DE07348"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2</w:t>
            </w:r>
          </w:p>
        </w:tc>
        <w:tc>
          <w:tcPr>
            <w:tcW w:w="1134" w:type="dxa"/>
            <w:tcBorders>
              <w:bottom w:val="single" w:sz="12" w:space="0" w:color="auto"/>
            </w:tcBorders>
            <w:vAlign w:val="center"/>
          </w:tcPr>
          <w:p w14:paraId="76B350D8"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3</w:t>
            </w:r>
            <w:r>
              <w:rPr>
                <w:rFonts w:ascii="Times New Roman" w:hAnsi="Times New Roman" w:cs="Times New Roman"/>
                <w:color w:val="auto"/>
              </w:rPr>
              <w:t>34,5</w:t>
            </w:r>
          </w:p>
        </w:tc>
        <w:tc>
          <w:tcPr>
            <w:tcW w:w="1559" w:type="dxa"/>
            <w:tcBorders>
              <w:bottom w:val="single" w:sz="12" w:space="0" w:color="auto"/>
            </w:tcBorders>
            <w:vAlign w:val="center"/>
          </w:tcPr>
          <w:p w14:paraId="58315771" w14:textId="77777777" w:rsidR="0024537D" w:rsidRPr="007147E6" w:rsidRDefault="0024537D" w:rsidP="00744B18">
            <w:pPr>
              <w:jc w:val="center"/>
              <w:rPr>
                <w:rFonts w:ascii="Times New Roman" w:hAnsi="Times New Roman" w:cs="Times New Roman"/>
                <w:color w:val="auto"/>
              </w:rPr>
            </w:pPr>
            <w:r>
              <w:rPr>
                <w:rFonts w:ascii="Times New Roman" w:hAnsi="Times New Roman" w:cs="Times New Roman"/>
                <w:color w:val="auto"/>
              </w:rPr>
              <w:t>334,5</w:t>
            </w:r>
          </w:p>
        </w:tc>
        <w:tc>
          <w:tcPr>
            <w:tcW w:w="1417" w:type="dxa"/>
            <w:tcBorders>
              <w:bottom w:val="single" w:sz="12" w:space="0" w:color="auto"/>
            </w:tcBorders>
            <w:vAlign w:val="center"/>
          </w:tcPr>
          <w:p w14:paraId="77F47652" w14:textId="77777777" w:rsidR="0024537D" w:rsidRPr="007147E6" w:rsidRDefault="0024537D" w:rsidP="00744B18">
            <w:pPr>
              <w:jc w:val="center"/>
              <w:rPr>
                <w:rFonts w:ascii="Times New Roman" w:hAnsi="Times New Roman" w:cs="Times New Roman"/>
                <w:color w:val="auto"/>
              </w:rPr>
            </w:pPr>
            <w:r>
              <w:rPr>
                <w:rFonts w:ascii="Times New Roman" w:hAnsi="Times New Roman" w:cs="Times New Roman"/>
                <w:color w:val="auto"/>
              </w:rPr>
              <w:t>1</w:t>
            </w:r>
          </w:p>
        </w:tc>
        <w:tc>
          <w:tcPr>
            <w:tcW w:w="1276" w:type="dxa"/>
            <w:tcBorders>
              <w:bottom w:val="single" w:sz="12" w:space="0" w:color="auto"/>
            </w:tcBorders>
            <w:vAlign w:val="center"/>
          </w:tcPr>
          <w:p w14:paraId="786C13AF" w14:textId="77777777" w:rsidR="0024537D" w:rsidRPr="007147E6" w:rsidRDefault="0024537D" w:rsidP="00744B18">
            <w:pPr>
              <w:jc w:val="center"/>
              <w:rPr>
                <w:rFonts w:ascii="Times New Roman" w:hAnsi="Times New Roman" w:cs="Times New Roman"/>
                <w:color w:val="auto"/>
              </w:rPr>
            </w:pPr>
            <w:r>
              <w:rPr>
                <w:rFonts w:ascii="Times New Roman" w:hAnsi="Times New Roman" w:cs="Times New Roman"/>
                <w:color w:val="auto"/>
              </w:rPr>
              <w:t>2</w:t>
            </w:r>
          </w:p>
        </w:tc>
        <w:tc>
          <w:tcPr>
            <w:tcW w:w="1418" w:type="dxa"/>
            <w:tcBorders>
              <w:bottom w:val="single" w:sz="12" w:space="0" w:color="auto"/>
            </w:tcBorders>
            <w:vAlign w:val="center"/>
          </w:tcPr>
          <w:p w14:paraId="653C0FFE" w14:textId="77777777" w:rsidR="0024537D" w:rsidRPr="007147E6" w:rsidRDefault="0024537D" w:rsidP="00744B18">
            <w:pPr>
              <w:jc w:val="center"/>
              <w:rPr>
                <w:rFonts w:ascii="Times New Roman" w:hAnsi="Times New Roman" w:cs="Times New Roman"/>
                <w:color w:val="auto"/>
              </w:rPr>
            </w:pPr>
            <w:r>
              <w:rPr>
                <w:rFonts w:ascii="Times New Roman" w:hAnsi="Times New Roman" w:cs="Times New Roman"/>
                <w:color w:val="auto"/>
              </w:rPr>
              <w:t>669</w:t>
            </w:r>
          </w:p>
        </w:tc>
      </w:tr>
      <w:tr w:rsidR="0024537D" w:rsidRPr="007147E6" w14:paraId="4F40170D" w14:textId="77777777" w:rsidTr="00026C1D">
        <w:tc>
          <w:tcPr>
            <w:tcW w:w="1541" w:type="dxa"/>
            <w:tcBorders>
              <w:top w:val="single" w:sz="12" w:space="0" w:color="auto"/>
              <w:left w:val="single" w:sz="12" w:space="0" w:color="auto"/>
              <w:bottom w:val="single" w:sz="12" w:space="0" w:color="auto"/>
            </w:tcBorders>
          </w:tcPr>
          <w:p w14:paraId="101C6C7C"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Slaugos ir</w:t>
            </w:r>
          </w:p>
          <w:p w14:paraId="2D7A93F6"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palaikomojo</w:t>
            </w:r>
          </w:p>
          <w:p w14:paraId="528AFFB6"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gydymo</w:t>
            </w:r>
          </w:p>
        </w:tc>
        <w:tc>
          <w:tcPr>
            <w:tcW w:w="1148" w:type="dxa"/>
            <w:tcBorders>
              <w:top w:val="single" w:sz="12" w:space="0" w:color="auto"/>
              <w:bottom w:val="single" w:sz="12" w:space="0" w:color="auto"/>
            </w:tcBorders>
            <w:vAlign w:val="center"/>
          </w:tcPr>
          <w:p w14:paraId="3980BD90"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45</w:t>
            </w:r>
          </w:p>
        </w:tc>
        <w:tc>
          <w:tcPr>
            <w:tcW w:w="1134" w:type="dxa"/>
            <w:tcBorders>
              <w:top w:val="single" w:sz="12" w:space="0" w:color="auto"/>
              <w:bottom w:val="single" w:sz="12" w:space="0" w:color="auto"/>
            </w:tcBorders>
            <w:vAlign w:val="center"/>
          </w:tcPr>
          <w:p w14:paraId="1AF50BFD"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2</w:t>
            </w:r>
            <w:r>
              <w:rPr>
                <w:rFonts w:ascii="Times New Roman" w:hAnsi="Times New Roman" w:cs="Times New Roman"/>
                <w:color w:val="auto"/>
              </w:rPr>
              <w:t>56</w:t>
            </w:r>
            <w:r w:rsidRPr="007147E6">
              <w:rPr>
                <w:rFonts w:ascii="Times New Roman" w:hAnsi="Times New Roman" w:cs="Times New Roman"/>
                <w:color w:val="auto"/>
              </w:rPr>
              <w:t>,</w:t>
            </w:r>
            <w:r>
              <w:rPr>
                <w:rFonts w:ascii="Times New Roman" w:hAnsi="Times New Roman" w:cs="Times New Roman"/>
                <w:color w:val="auto"/>
              </w:rPr>
              <w:t>97</w:t>
            </w:r>
          </w:p>
        </w:tc>
        <w:tc>
          <w:tcPr>
            <w:tcW w:w="1559" w:type="dxa"/>
            <w:tcBorders>
              <w:top w:val="single" w:sz="12" w:space="0" w:color="auto"/>
              <w:bottom w:val="single" w:sz="12" w:space="0" w:color="auto"/>
            </w:tcBorders>
            <w:vAlign w:val="center"/>
          </w:tcPr>
          <w:p w14:paraId="45D9B81C"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6</w:t>
            </w:r>
            <w:r>
              <w:rPr>
                <w:rFonts w:ascii="Times New Roman" w:hAnsi="Times New Roman" w:cs="Times New Roman"/>
                <w:color w:val="auto"/>
              </w:rPr>
              <w:t>3</w:t>
            </w:r>
            <w:r w:rsidRPr="007147E6">
              <w:rPr>
                <w:rFonts w:ascii="Times New Roman" w:hAnsi="Times New Roman" w:cs="Times New Roman"/>
                <w:color w:val="auto"/>
              </w:rPr>
              <w:t>,</w:t>
            </w:r>
            <w:r>
              <w:rPr>
                <w:rFonts w:ascii="Times New Roman" w:hAnsi="Times New Roman" w:cs="Times New Roman"/>
                <w:color w:val="auto"/>
              </w:rPr>
              <w:t>89</w:t>
            </w:r>
          </w:p>
        </w:tc>
        <w:tc>
          <w:tcPr>
            <w:tcW w:w="1417" w:type="dxa"/>
            <w:tcBorders>
              <w:top w:val="single" w:sz="12" w:space="0" w:color="auto"/>
              <w:bottom w:val="single" w:sz="12" w:space="0" w:color="auto"/>
            </w:tcBorders>
            <w:vAlign w:val="center"/>
          </w:tcPr>
          <w:p w14:paraId="4C78E3C9" w14:textId="77777777" w:rsidR="0024537D" w:rsidRPr="007147E6" w:rsidRDefault="0024537D" w:rsidP="00744B18">
            <w:pPr>
              <w:jc w:val="center"/>
              <w:rPr>
                <w:rFonts w:ascii="Times New Roman" w:hAnsi="Times New Roman" w:cs="Times New Roman"/>
                <w:color w:val="auto"/>
              </w:rPr>
            </w:pPr>
            <w:r>
              <w:rPr>
                <w:rFonts w:ascii="Times New Roman" w:hAnsi="Times New Roman" w:cs="Times New Roman"/>
                <w:color w:val="auto"/>
              </w:rPr>
              <w:t>4</w:t>
            </w:r>
            <w:r w:rsidRPr="007147E6">
              <w:rPr>
                <w:rFonts w:ascii="Times New Roman" w:hAnsi="Times New Roman" w:cs="Times New Roman"/>
                <w:color w:val="auto"/>
              </w:rPr>
              <w:t>,</w:t>
            </w:r>
            <w:r>
              <w:rPr>
                <w:rFonts w:ascii="Times New Roman" w:hAnsi="Times New Roman" w:cs="Times New Roman"/>
                <w:color w:val="auto"/>
              </w:rPr>
              <w:t>02</w:t>
            </w:r>
          </w:p>
        </w:tc>
        <w:tc>
          <w:tcPr>
            <w:tcW w:w="1276" w:type="dxa"/>
            <w:tcBorders>
              <w:top w:val="single" w:sz="12" w:space="0" w:color="auto"/>
              <w:bottom w:val="single" w:sz="12" w:space="0" w:color="auto"/>
            </w:tcBorders>
            <w:vAlign w:val="center"/>
          </w:tcPr>
          <w:p w14:paraId="54C77926"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1</w:t>
            </w:r>
            <w:r>
              <w:rPr>
                <w:rFonts w:ascii="Times New Roman" w:hAnsi="Times New Roman" w:cs="Times New Roman"/>
                <w:color w:val="auto"/>
              </w:rPr>
              <w:t>8</w:t>
            </w:r>
            <w:r w:rsidRPr="007147E6">
              <w:rPr>
                <w:rFonts w:ascii="Times New Roman" w:hAnsi="Times New Roman" w:cs="Times New Roman"/>
                <w:color w:val="auto"/>
              </w:rPr>
              <w:t>1</w:t>
            </w:r>
          </w:p>
        </w:tc>
        <w:tc>
          <w:tcPr>
            <w:tcW w:w="1418" w:type="dxa"/>
            <w:tcBorders>
              <w:top w:val="single" w:sz="12" w:space="0" w:color="auto"/>
              <w:bottom w:val="single" w:sz="12" w:space="0" w:color="auto"/>
              <w:right w:val="single" w:sz="12" w:space="0" w:color="auto"/>
            </w:tcBorders>
            <w:vAlign w:val="center"/>
          </w:tcPr>
          <w:p w14:paraId="037F8C90" w14:textId="77777777" w:rsidR="0024537D" w:rsidRPr="007147E6" w:rsidRDefault="0024537D" w:rsidP="00744B18">
            <w:pPr>
              <w:jc w:val="center"/>
              <w:rPr>
                <w:rFonts w:ascii="Times New Roman" w:hAnsi="Times New Roman" w:cs="Times New Roman"/>
                <w:color w:val="auto"/>
              </w:rPr>
            </w:pPr>
            <w:r w:rsidRPr="007147E6">
              <w:rPr>
                <w:rFonts w:ascii="Times New Roman" w:hAnsi="Times New Roman" w:cs="Times New Roman"/>
                <w:color w:val="auto"/>
              </w:rPr>
              <w:t>1</w:t>
            </w:r>
            <w:r>
              <w:rPr>
                <w:rFonts w:ascii="Times New Roman" w:hAnsi="Times New Roman" w:cs="Times New Roman"/>
                <w:color w:val="auto"/>
              </w:rPr>
              <w:t>1564</w:t>
            </w:r>
          </w:p>
        </w:tc>
      </w:tr>
    </w:tbl>
    <w:p w14:paraId="68C1240A" w14:textId="77777777" w:rsidR="0024537D" w:rsidRPr="00710A8F" w:rsidRDefault="0024537D" w:rsidP="0024537D">
      <w:pPr>
        <w:pStyle w:val="Pagrindinistekstas1"/>
        <w:shd w:val="clear" w:color="auto" w:fill="auto"/>
        <w:spacing w:before="0" w:line="240" w:lineRule="auto"/>
        <w:rPr>
          <w:color w:val="FF0000"/>
        </w:rPr>
      </w:pPr>
    </w:p>
    <w:p w14:paraId="54907710" w14:textId="77777777" w:rsidR="0086503A" w:rsidRDefault="0086503A" w:rsidP="0086503A">
      <w:pPr>
        <w:pStyle w:val="Temosantrat10"/>
        <w:keepNext/>
        <w:keepLines/>
        <w:shd w:val="clear" w:color="auto" w:fill="auto"/>
        <w:spacing w:after="0" w:line="240" w:lineRule="auto"/>
        <w:ind w:left="1134"/>
        <w:jc w:val="center"/>
      </w:pPr>
      <w:r w:rsidRPr="007147E6">
        <w:t>5 lentelė. Funkciniai stacionaro skyrių veiklos rodikliai (202</w:t>
      </w:r>
      <w:r>
        <w:t>1</w:t>
      </w:r>
      <w:r w:rsidRPr="007147E6">
        <w:t xml:space="preserve"> m. ir 202</w:t>
      </w:r>
      <w:r>
        <w:t>2</w:t>
      </w:r>
      <w:r w:rsidRPr="007147E6">
        <w:t xml:space="preserve"> 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1501"/>
        <w:gridCol w:w="716"/>
        <w:gridCol w:w="832"/>
        <w:gridCol w:w="719"/>
        <w:gridCol w:w="719"/>
        <w:gridCol w:w="719"/>
        <w:gridCol w:w="719"/>
        <w:gridCol w:w="700"/>
        <w:gridCol w:w="693"/>
        <w:gridCol w:w="875"/>
        <w:gridCol w:w="885"/>
      </w:tblGrid>
      <w:tr w:rsidR="00297E17" w:rsidRPr="0086503A" w14:paraId="5DC19BA4" w14:textId="77777777" w:rsidTr="00D11952">
        <w:trPr>
          <w:trHeight w:val="650"/>
        </w:trPr>
        <w:tc>
          <w:tcPr>
            <w:tcW w:w="552"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5347C13"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Eil. Nr.</w:t>
            </w:r>
          </w:p>
        </w:tc>
        <w:tc>
          <w:tcPr>
            <w:tcW w:w="151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988C7E3"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Stacionaro skyriai</w:t>
            </w:r>
          </w:p>
        </w:tc>
        <w:tc>
          <w:tcPr>
            <w:tcW w:w="1548" w:type="dxa"/>
            <w:gridSpan w:val="2"/>
            <w:tcBorders>
              <w:top w:val="single" w:sz="4" w:space="0" w:color="auto"/>
              <w:left w:val="single" w:sz="4" w:space="0" w:color="auto"/>
              <w:bottom w:val="single" w:sz="4" w:space="0" w:color="auto"/>
              <w:right w:val="single" w:sz="4" w:space="0" w:color="auto"/>
            </w:tcBorders>
            <w:shd w:val="clear" w:color="auto" w:fill="auto"/>
            <w:hideMark/>
          </w:tcPr>
          <w:p w14:paraId="5F6900EA" w14:textId="77777777" w:rsidR="0086503A" w:rsidRPr="00B70CFE" w:rsidRDefault="0086503A" w:rsidP="00D11952">
            <w:pPr>
              <w:pStyle w:val="Temosantrat10"/>
              <w:keepNext/>
              <w:keepLines/>
              <w:shd w:val="clear" w:color="auto" w:fill="auto"/>
              <w:spacing w:after="0" w:line="240" w:lineRule="auto"/>
              <w:jc w:val="center"/>
              <w:rPr>
                <w:sz w:val="22"/>
                <w:szCs w:val="22"/>
                <w:lang w:val="lt-LT" w:eastAsia="en-US"/>
              </w:rPr>
            </w:pPr>
            <w:r w:rsidRPr="00B70CFE">
              <w:rPr>
                <w:sz w:val="22"/>
                <w:szCs w:val="22"/>
                <w:lang w:val="lt-LT" w:eastAsia="en-US"/>
              </w:rPr>
              <w:t>Lovos funkcionavimo rodiklis (LFR)</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hideMark/>
          </w:tcPr>
          <w:p w14:paraId="5A550CB7" w14:textId="77777777" w:rsidR="0086503A" w:rsidRPr="00B70CFE" w:rsidRDefault="0086503A" w:rsidP="00D11952">
            <w:pPr>
              <w:pStyle w:val="Temosantrat10"/>
              <w:keepNext/>
              <w:keepLines/>
              <w:shd w:val="clear" w:color="auto" w:fill="auto"/>
              <w:spacing w:after="0" w:line="240" w:lineRule="auto"/>
              <w:jc w:val="center"/>
              <w:rPr>
                <w:sz w:val="22"/>
                <w:szCs w:val="22"/>
                <w:lang w:val="lt-LT" w:eastAsia="en-US"/>
              </w:rPr>
            </w:pPr>
            <w:r w:rsidRPr="00B70CFE">
              <w:rPr>
                <w:sz w:val="22"/>
                <w:szCs w:val="22"/>
                <w:lang w:val="lt-LT" w:eastAsia="en-US"/>
              </w:rPr>
              <w:t>Vidutinė gulėjimo trukmė (VGT)</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hideMark/>
          </w:tcPr>
          <w:p w14:paraId="0BD59E0D" w14:textId="77777777" w:rsidR="0086503A" w:rsidRPr="00B70CFE" w:rsidRDefault="0086503A" w:rsidP="00D11952">
            <w:pPr>
              <w:pStyle w:val="Temosantrat10"/>
              <w:keepNext/>
              <w:keepLines/>
              <w:shd w:val="clear" w:color="auto" w:fill="auto"/>
              <w:spacing w:after="0" w:line="240" w:lineRule="auto"/>
              <w:jc w:val="center"/>
              <w:rPr>
                <w:sz w:val="22"/>
                <w:szCs w:val="22"/>
                <w:lang w:val="lt-LT" w:eastAsia="en-US"/>
              </w:rPr>
            </w:pPr>
            <w:r w:rsidRPr="00B70CFE">
              <w:rPr>
                <w:sz w:val="22"/>
                <w:szCs w:val="22"/>
                <w:lang w:val="lt-LT" w:eastAsia="en-US"/>
              </w:rPr>
              <w:t xml:space="preserve">Lovos apyvarta </w:t>
            </w:r>
          </w:p>
        </w:tc>
        <w:tc>
          <w:tcPr>
            <w:tcW w:w="1295" w:type="dxa"/>
            <w:gridSpan w:val="2"/>
            <w:tcBorders>
              <w:top w:val="single" w:sz="4" w:space="0" w:color="auto"/>
              <w:left w:val="single" w:sz="4" w:space="0" w:color="auto"/>
              <w:bottom w:val="single" w:sz="4" w:space="0" w:color="auto"/>
              <w:right w:val="single" w:sz="4" w:space="0" w:color="auto"/>
            </w:tcBorders>
            <w:shd w:val="clear" w:color="auto" w:fill="auto"/>
            <w:hideMark/>
          </w:tcPr>
          <w:p w14:paraId="1D1D1CD6" w14:textId="77777777" w:rsidR="0086503A" w:rsidRPr="00B70CFE" w:rsidRDefault="0086503A" w:rsidP="00D11952">
            <w:pPr>
              <w:pStyle w:val="Temosantrat10"/>
              <w:keepNext/>
              <w:keepLines/>
              <w:shd w:val="clear" w:color="auto" w:fill="auto"/>
              <w:spacing w:after="0" w:line="240" w:lineRule="auto"/>
              <w:jc w:val="center"/>
              <w:rPr>
                <w:sz w:val="22"/>
                <w:szCs w:val="22"/>
                <w:lang w:val="lt-LT" w:eastAsia="en-US"/>
              </w:rPr>
            </w:pPr>
            <w:r w:rsidRPr="00B70CFE">
              <w:rPr>
                <w:sz w:val="22"/>
                <w:szCs w:val="22"/>
                <w:lang w:val="lt-LT" w:eastAsia="en-US"/>
              </w:rPr>
              <w:t>Ligonių skaičius</w:t>
            </w:r>
          </w:p>
        </w:tc>
        <w:tc>
          <w:tcPr>
            <w:tcW w:w="1836" w:type="dxa"/>
            <w:gridSpan w:val="2"/>
            <w:tcBorders>
              <w:top w:val="single" w:sz="4" w:space="0" w:color="auto"/>
              <w:left w:val="single" w:sz="4" w:space="0" w:color="auto"/>
              <w:bottom w:val="single" w:sz="4" w:space="0" w:color="auto"/>
              <w:right w:val="single" w:sz="4" w:space="0" w:color="auto"/>
            </w:tcBorders>
            <w:shd w:val="clear" w:color="auto" w:fill="auto"/>
            <w:hideMark/>
          </w:tcPr>
          <w:p w14:paraId="00E7F57E" w14:textId="77777777" w:rsidR="0086503A" w:rsidRPr="00B70CFE" w:rsidRDefault="0086503A" w:rsidP="00D11952">
            <w:pPr>
              <w:pStyle w:val="Temosantrat10"/>
              <w:keepNext/>
              <w:keepLines/>
              <w:shd w:val="clear" w:color="auto" w:fill="auto"/>
              <w:spacing w:after="0" w:line="240" w:lineRule="auto"/>
              <w:jc w:val="center"/>
              <w:rPr>
                <w:sz w:val="22"/>
                <w:szCs w:val="22"/>
                <w:lang w:val="lt-LT" w:eastAsia="en-US"/>
              </w:rPr>
            </w:pPr>
            <w:r w:rsidRPr="00B70CFE">
              <w:rPr>
                <w:sz w:val="22"/>
                <w:szCs w:val="22"/>
                <w:lang w:val="lt-LT" w:eastAsia="en-US"/>
              </w:rPr>
              <w:t>Lovadienių skaičius</w:t>
            </w:r>
          </w:p>
        </w:tc>
      </w:tr>
      <w:tr w:rsidR="00297E17" w:rsidRPr="0086503A" w14:paraId="6E640312" w14:textId="77777777" w:rsidTr="00D11952">
        <w:trPr>
          <w:trHeight w:val="571"/>
        </w:trPr>
        <w:tc>
          <w:tcPr>
            <w:tcW w:w="55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77CDD9C" w14:textId="77777777" w:rsidR="0086503A" w:rsidRPr="00D11952" w:rsidRDefault="0086503A" w:rsidP="00744B18">
            <w:pPr>
              <w:rPr>
                <w:rFonts w:ascii="Times New Roman" w:eastAsia="Times New Roman" w:hAnsi="Times New Roman" w:cs="Times New Roman"/>
                <w:color w:val="auto"/>
                <w:sz w:val="22"/>
                <w:szCs w:val="22"/>
                <w:lang w:eastAsia="en-US"/>
              </w:rPr>
            </w:pPr>
          </w:p>
        </w:tc>
        <w:tc>
          <w:tcPr>
            <w:tcW w:w="151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C4E98B7" w14:textId="77777777" w:rsidR="0086503A" w:rsidRPr="00D11952" w:rsidRDefault="0086503A" w:rsidP="00744B18">
            <w:pPr>
              <w:rPr>
                <w:rFonts w:ascii="Times New Roman" w:eastAsia="Times New Roman" w:hAnsi="Times New Roman" w:cs="Times New Roman"/>
                <w:color w:val="auto"/>
                <w:sz w:val="22"/>
                <w:szCs w:val="22"/>
                <w:lang w:eastAsia="en-US"/>
              </w:rPr>
            </w:pPr>
          </w:p>
        </w:tc>
        <w:tc>
          <w:tcPr>
            <w:tcW w:w="716" w:type="dxa"/>
            <w:tcBorders>
              <w:top w:val="single" w:sz="4" w:space="0" w:color="auto"/>
              <w:left w:val="single" w:sz="4" w:space="0" w:color="auto"/>
              <w:bottom w:val="single" w:sz="4" w:space="0" w:color="auto"/>
              <w:right w:val="single" w:sz="4" w:space="0" w:color="auto"/>
            </w:tcBorders>
            <w:shd w:val="clear" w:color="auto" w:fill="auto"/>
            <w:hideMark/>
          </w:tcPr>
          <w:p w14:paraId="2E4585AA"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2021 m.</w:t>
            </w:r>
          </w:p>
        </w:tc>
        <w:tc>
          <w:tcPr>
            <w:tcW w:w="832" w:type="dxa"/>
            <w:tcBorders>
              <w:top w:val="single" w:sz="4" w:space="0" w:color="auto"/>
              <w:left w:val="single" w:sz="4" w:space="0" w:color="auto"/>
              <w:bottom w:val="single" w:sz="4" w:space="0" w:color="auto"/>
              <w:right w:val="single" w:sz="4" w:space="0" w:color="auto"/>
            </w:tcBorders>
            <w:shd w:val="clear" w:color="auto" w:fill="auto"/>
            <w:hideMark/>
          </w:tcPr>
          <w:p w14:paraId="3C2594CA"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2022 m.</w:t>
            </w:r>
          </w:p>
        </w:tc>
        <w:tc>
          <w:tcPr>
            <w:tcW w:w="720" w:type="dxa"/>
            <w:tcBorders>
              <w:top w:val="single" w:sz="4" w:space="0" w:color="auto"/>
              <w:left w:val="single" w:sz="4" w:space="0" w:color="auto"/>
              <w:bottom w:val="single" w:sz="4" w:space="0" w:color="auto"/>
              <w:right w:val="single" w:sz="4" w:space="0" w:color="auto"/>
            </w:tcBorders>
            <w:shd w:val="clear" w:color="auto" w:fill="auto"/>
            <w:hideMark/>
          </w:tcPr>
          <w:p w14:paraId="08C9CE8C"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2021 m.</w:t>
            </w:r>
          </w:p>
        </w:tc>
        <w:tc>
          <w:tcPr>
            <w:tcW w:w="720" w:type="dxa"/>
            <w:tcBorders>
              <w:top w:val="single" w:sz="4" w:space="0" w:color="auto"/>
              <w:left w:val="single" w:sz="4" w:space="0" w:color="auto"/>
              <w:bottom w:val="single" w:sz="4" w:space="0" w:color="auto"/>
              <w:right w:val="single" w:sz="4" w:space="0" w:color="auto"/>
            </w:tcBorders>
            <w:shd w:val="clear" w:color="auto" w:fill="auto"/>
            <w:hideMark/>
          </w:tcPr>
          <w:p w14:paraId="41057713"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2022 m.</w:t>
            </w:r>
          </w:p>
        </w:tc>
        <w:tc>
          <w:tcPr>
            <w:tcW w:w="720" w:type="dxa"/>
            <w:tcBorders>
              <w:top w:val="single" w:sz="4" w:space="0" w:color="auto"/>
              <w:left w:val="single" w:sz="4" w:space="0" w:color="auto"/>
              <w:bottom w:val="single" w:sz="4" w:space="0" w:color="auto"/>
              <w:right w:val="single" w:sz="4" w:space="0" w:color="auto"/>
            </w:tcBorders>
            <w:shd w:val="clear" w:color="auto" w:fill="auto"/>
            <w:hideMark/>
          </w:tcPr>
          <w:p w14:paraId="09B5DFCF"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2021 m.</w:t>
            </w:r>
          </w:p>
        </w:tc>
        <w:tc>
          <w:tcPr>
            <w:tcW w:w="720" w:type="dxa"/>
            <w:tcBorders>
              <w:top w:val="single" w:sz="4" w:space="0" w:color="auto"/>
              <w:left w:val="single" w:sz="4" w:space="0" w:color="auto"/>
              <w:bottom w:val="single" w:sz="4" w:space="0" w:color="auto"/>
              <w:right w:val="single" w:sz="4" w:space="0" w:color="auto"/>
            </w:tcBorders>
            <w:shd w:val="clear" w:color="auto" w:fill="auto"/>
            <w:hideMark/>
          </w:tcPr>
          <w:p w14:paraId="2157BBC1"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2022 m.</w:t>
            </w:r>
          </w:p>
        </w:tc>
        <w:tc>
          <w:tcPr>
            <w:tcW w:w="701" w:type="dxa"/>
            <w:tcBorders>
              <w:top w:val="single" w:sz="4" w:space="0" w:color="auto"/>
              <w:left w:val="single" w:sz="4" w:space="0" w:color="auto"/>
              <w:bottom w:val="single" w:sz="4" w:space="0" w:color="auto"/>
              <w:right w:val="single" w:sz="4" w:space="0" w:color="auto"/>
            </w:tcBorders>
            <w:shd w:val="clear" w:color="auto" w:fill="auto"/>
            <w:hideMark/>
          </w:tcPr>
          <w:p w14:paraId="3DCA8D64"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2021 m.</w:t>
            </w:r>
          </w:p>
        </w:tc>
        <w:tc>
          <w:tcPr>
            <w:tcW w:w="594" w:type="dxa"/>
            <w:tcBorders>
              <w:top w:val="single" w:sz="4" w:space="0" w:color="auto"/>
              <w:left w:val="single" w:sz="4" w:space="0" w:color="auto"/>
              <w:bottom w:val="single" w:sz="4" w:space="0" w:color="auto"/>
              <w:right w:val="single" w:sz="4" w:space="0" w:color="auto"/>
            </w:tcBorders>
            <w:shd w:val="clear" w:color="auto" w:fill="auto"/>
            <w:hideMark/>
          </w:tcPr>
          <w:p w14:paraId="1E9F0A99"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2022 m.</w:t>
            </w:r>
          </w:p>
        </w:tc>
        <w:tc>
          <w:tcPr>
            <w:tcW w:w="912" w:type="dxa"/>
            <w:tcBorders>
              <w:top w:val="single" w:sz="4" w:space="0" w:color="auto"/>
              <w:left w:val="single" w:sz="4" w:space="0" w:color="auto"/>
              <w:bottom w:val="single" w:sz="4" w:space="0" w:color="auto"/>
              <w:right w:val="single" w:sz="4" w:space="0" w:color="auto"/>
            </w:tcBorders>
            <w:shd w:val="clear" w:color="auto" w:fill="auto"/>
            <w:hideMark/>
          </w:tcPr>
          <w:p w14:paraId="56665E2E"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2021 m.</w:t>
            </w:r>
          </w:p>
        </w:tc>
        <w:tc>
          <w:tcPr>
            <w:tcW w:w="924" w:type="dxa"/>
            <w:tcBorders>
              <w:top w:val="single" w:sz="4" w:space="0" w:color="auto"/>
              <w:left w:val="single" w:sz="4" w:space="0" w:color="auto"/>
              <w:bottom w:val="single" w:sz="4" w:space="0" w:color="auto"/>
              <w:right w:val="single" w:sz="4" w:space="0" w:color="auto"/>
            </w:tcBorders>
            <w:shd w:val="clear" w:color="auto" w:fill="auto"/>
            <w:hideMark/>
          </w:tcPr>
          <w:p w14:paraId="3037F94E"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2022 m.</w:t>
            </w:r>
          </w:p>
        </w:tc>
      </w:tr>
      <w:tr w:rsidR="00297E17" w:rsidRPr="0086503A" w14:paraId="03CB1E94" w14:textId="77777777" w:rsidTr="00D11952">
        <w:trPr>
          <w:trHeight w:val="571"/>
        </w:trPr>
        <w:tc>
          <w:tcPr>
            <w:tcW w:w="552" w:type="dxa"/>
            <w:tcBorders>
              <w:top w:val="single" w:sz="4" w:space="0" w:color="auto"/>
              <w:left w:val="single" w:sz="4" w:space="0" w:color="auto"/>
              <w:bottom w:val="single" w:sz="4" w:space="0" w:color="auto"/>
              <w:right w:val="single" w:sz="4" w:space="0" w:color="auto"/>
            </w:tcBorders>
            <w:shd w:val="clear" w:color="auto" w:fill="auto"/>
            <w:hideMark/>
          </w:tcPr>
          <w:p w14:paraId="0DD6AC4C"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1.</w:t>
            </w:r>
          </w:p>
        </w:tc>
        <w:tc>
          <w:tcPr>
            <w:tcW w:w="1517" w:type="dxa"/>
            <w:tcBorders>
              <w:top w:val="single" w:sz="4" w:space="0" w:color="auto"/>
              <w:left w:val="single" w:sz="4" w:space="0" w:color="auto"/>
              <w:bottom w:val="single" w:sz="4" w:space="0" w:color="auto"/>
              <w:right w:val="single" w:sz="4" w:space="0" w:color="auto"/>
            </w:tcBorders>
            <w:shd w:val="clear" w:color="auto" w:fill="auto"/>
            <w:hideMark/>
          </w:tcPr>
          <w:p w14:paraId="7F9CA2AB"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Aktyvaus gydymo</w:t>
            </w:r>
          </w:p>
        </w:tc>
        <w:tc>
          <w:tcPr>
            <w:tcW w:w="716" w:type="dxa"/>
            <w:tcBorders>
              <w:top w:val="single" w:sz="4" w:space="0" w:color="auto"/>
              <w:left w:val="single" w:sz="4" w:space="0" w:color="auto"/>
              <w:bottom w:val="single" w:sz="4" w:space="0" w:color="auto"/>
              <w:right w:val="single" w:sz="4" w:space="0" w:color="auto"/>
            </w:tcBorders>
            <w:shd w:val="clear" w:color="auto" w:fill="auto"/>
            <w:hideMark/>
          </w:tcPr>
          <w:p w14:paraId="371969C4"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177</w:t>
            </w:r>
          </w:p>
        </w:tc>
        <w:tc>
          <w:tcPr>
            <w:tcW w:w="832" w:type="dxa"/>
            <w:tcBorders>
              <w:top w:val="single" w:sz="4" w:space="0" w:color="auto"/>
              <w:left w:val="single" w:sz="4" w:space="0" w:color="auto"/>
              <w:bottom w:val="single" w:sz="4" w:space="0" w:color="auto"/>
              <w:right w:val="single" w:sz="4" w:space="0" w:color="auto"/>
            </w:tcBorders>
            <w:shd w:val="clear" w:color="auto" w:fill="auto"/>
            <w:hideMark/>
          </w:tcPr>
          <w:p w14:paraId="64FB508E"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180,47</w:t>
            </w:r>
          </w:p>
        </w:tc>
        <w:tc>
          <w:tcPr>
            <w:tcW w:w="720" w:type="dxa"/>
            <w:tcBorders>
              <w:top w:val="single" w:sz="4" w:space="0" w:color="auto"/>
              <w:left w:val="single" w:sz="4" w:space="0" w:color="auto"/>
              <w:bottom w:val="single" w:sz="4" w:space="0" w:color="auto"/>
              <w:right w:val="single" w:sz="4" w:space="0" w:color="auto"/>
            </w:tcBorders>
            <w:shd w:val="clear" w:color="auto" w:fill="auto"/>
            <w:hideMark/>
          </w:tcPr>
          <w:p w14:paraId="184E34F3"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8,75</w:t>
            </w:r>
          </w:p>
        </w:tc>
        <w:tc>
          <w:tcPr>
            <w:tcW w:w="720" w:type="dxa"/>
            <w:tcBorders>
              <w:top w:val="single" w:sz="4" w:space="0" w:color="auto"/>
              <w:left w:val="single" w:sz="4" w:space="0" w:color="auto"/>
              <w:bottom w:val="single" w:sz="4" w:space="0" w:color="auto"/>
              <w:right w:val="single" w:sz="4" w:space="0" w:color="auto"/>
            </w:tcBorders>
            <w:shd w:val="clear" w:color="auto" w:fill="auto"/>
            <w:hideMark/>
          </w:tcPr>
          <w:p w14:paraId="0B520E32"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8,56</w:t>
            </w:r>
          </w:p>
        </w:tc>
        <w:tc>
          <w:tcPr>
            <w:tcW w:w="720" w:type="dxa"/>
            <w:tcBorders>
              <w:top w:val="single" w:sz="4" w:space="0" w:color="auto"/>
              <w:left w:val="single" w:sz="4" w:space="0" w:color="auto"/>
              <w:bottom w:val="single" w:sz="4" w:space="0" w:color="auto"/>
              <w:right w:val="single" w:sz="4" w:space="0" w:color="auto"/>
            </w:tcBorders>
            <w:shd w:val="clear" w:color="auto" w:fill="auto"/>
            <w:hideMark/>
          </w:tcPr>
          <w:p w14:paraId="65F74551"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20,22</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A2B1442"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21,08</w:t>
            </w:r>
          </w:p>
          <w:p w14:paraId="41B50E07" w14:textId="77777777" w:rsidR="0086503A" w:rsidRPr="00D11952" w:rsidRDefault="0086503A" w:rsidP="00744B18">
            <w:pPr>
              <w:rPr>
                <w:rFonts w:ascii="Times New Roman" w:hAnsi="Times New Roman" w:cs="Times New Roman"/>
                <w:color w:val="auto"/>
                <w:sz w:val="22"/>
                <w:szCs w:val="22"/>
                <w:lang w:eastAsia="en-US"/>
              </w:rPr>
            </w:pPr>
          </w:p>
        </w:tc>
        <w:tc>
          <w:tcPr>
            <w:tcW w:w="701" w:type="dxa"/>
            <w:tcBorders>
              <w:top w:val="single" w:sz="4" w:space="0" w:color="auto"/>
              <w:left w:val="single" w:sz="4" w:space="0" w:color="auto"/>
              <w:bottom w:val="single" w:sz="4" w:space="0" w:color="auto"/>
              <w:right w:val="single" w:sz="4" w:space="0" w:color="auto"/>
            </w:tcBorders>
            <w:shd w:val="clear" w:color="auto" w:fill="auto"/>
            <w:hideMark/>
          </w:tcPr>
          <w:p w14:paraId="59E80B84"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599</w:t>
            </w:r>
          </w:p>
          <w:p w14:paraId="360EB327"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(728)</w:t>
            </w:r>
          </w:p>
        </w:tc>
        <w:tc>
          <w:tcPr>
            <w:tcW w:w="594" w:type="dxa"/>
            <w:tcBorders>
              <w:top w:val="single" w:sz="4" w:space="0" w:color="auto"/>
              <w:left w:val="single" w:sz="4" w:space="0" w:color="auto"/>
              <w:bottom w:val="single" w:sz="4" w:space="0" w:color="auto"/>
              <w:right w:val="single" w:sz="4" w:space="0" w:color="auto"/>
            </w:tcBorders>
            <w:shd w:val="clear" w:color="auto" w:fill="auto"/>
            <w:hideMark/>
          </w:tcPr>
          <w:p w14:paraId="6CFB9DBB"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637 (759)</w:t>
            </w:r>
          </w:p>
        </w:tc>
        <w:tc>
          <w:tcPr>
            <w:tcW w:w="912" w:type="dxa"/>
            <w:tcBorders>
              <w:top w:val="single" w:sz="4" w:space="0" w:color="auto"/>
              <w:left w:val="single" w:sz="4" w:space="0" w:color="auto"/>
              <w:bottom w:val="single" w:sz="4" w:space="0" w:color="auto"/>
              <w:right w:val="single" w:sz="4" w:space="0" w:color="auto"/>
            </w:tcBorders>
            <w:shd w:val="clear" w:color="auto" w:fill="auto"/>
            <w:hideMark/>
          </w:tcPr>
          <w:p w14:paraId="0BDF027A"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6</w:t>
            </w:r>
            <w:r w:rsidR="00297E17" w:rsidRPr="00B70CFE">
              <w:rPr>
                <w:sz w:val="22"/>
                <w:szCs w:val="22"/>
                <w:lang w:val="lt-LT" w:eastAsia="en-US"/>
              </w:rPr>
              <w:t xml:space="preserve"> </w:t>
            </w:r>
            <w:r w:rsidRPr="00B70CFE">
              <w:rPr>
                <w:sz w:val="22"/>
                <w:szCs w:val="22"/>
                <w:lang w:val="lt-LT" w:eastAsia="en-US"/>
              </w:rPr>
              <w:t>372</w:t>
            </w:r>
          </w:p>
        </w:tc>
        <w:tc>
          <w:tcPr>
            <w:tcW w:w="924" w:type="dxa"/>
            <w:tcBorders>
              <w:top w:val="single" w:sz="4" w:space="0" w:color="auto"/>
              <w:left w:val="single" w:sz="4" w:space="0" w:color="auto"/>
              <w:bottom w:val="single" w:sz="4" w:space="0" w:color="auto"/>
              <w:right w:val="single" w:sz="4" w:space="0" w:color="auto"/>
            </w:tcBorders>
            <w:shd w:val="clear" w:color="auto" w:fill="auto"/>
            <w:hideMark/>
          </w:tcPr>
          <w:p w14:paraId="056EB966"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6</w:t>
            </w:r>
            <w:r w:rsidR="00297E17" w:rsidRPr="00B70CFE">
              <w:rPr>
                <w:sz w:val="22"/>
                <w:szCs w:val="22"/>
                <w:lang w:val="lt-LT" w:eastAsia="en-US"/>
              </w:rPr>
              <w:t xml:space="preserve"> </w:t>
            </w:r>
            <w:r w:rsidRPr="00B70CFE">
              <w:rPr>
                <w:sz w:val="22"/>
                <w:szCs w:val="22"/>
                <w:lang w:val="lt-LT" w:eastAsia="en-US"/>
              </w:rPr>
              <w:t>497</w:t>
            </w:r>
          </w:p>
        </w:tc>
      </w:tr>
      <w:tr w:rsidR="00297E17" w:rsidRPr="0086503A" w14:paraId="2F9D12EB" w14:textId="77777777" w:rsidTr="00D11952">
        <w:trPr>
          <w:trHeight w:val="571"/>
        </w:trPr>
        <w:tc>
          <w:tcPr>
            <w:tcW w:w="552" w:type="dxa"/>
            <w:tcBorders>
              <w:top w:val="single" w:sz="4" w:space="0" w:color="auto"/>
              <w:left w:val="single" w:sz="4" w:space="0" w:color="auto"/>
              <w:bottom w:val="single" w:sz="4" w:space="0" w:color="auto"/>
              <w:right w:val="single" w:sz="4" w:space="0" w:color="auto"/>
            </w:tcBorders>
            <w:shd w:val="clear" w:color="auto" w:fill="auto"/>
            <w:hideMark/>
          </w:tcPr>
          <w:p w14:paraId="2260C0CD"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1.1.</w:t>
            </w:r>
          </w:p>
        </w:tc>
        <w:tc>
          <w:tcPr>
            <w:tcW w:w="1517" w:type="dxa"/>
            <w:tcBorders>
              <w:top w:val="single" w:sz="4" w:space="0" w:color="auto"/>
              <w:left w:val="single" w:sz="4" w:space="0" w:color="auto"/>
              <w:bottom w:val="single" w:sz="4" w:space="0" w:color="auto"/>
              <w:right w:val="single" w:sz="4" w:space="0" w:color="auto"/>
            </w:tcBorders>
            <w:shd w:val="clear" w:color="auto" w:fill="auto"/>
            <w:hideMark/>
          </w:tcPr>
          <w:p w14:paraId="74D13250"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Vidaus ligų</w:t>
            </w:r>
          </w:p>
        </w:tc>
        <w:tc>
          <w:tcPr>
            <w:tcW w:w="716" w:type="dxa"/>
            <w:tcBorders>
              <w:top w:val="single" w:sz="4" w:space="0" w:color="auto"/>
              <w:left w:val="single" w:sz="4" w:space="0" w:color="auto"/>
              <w:bottom w:val="single" w:sz="4" w:space="0" w:color="auto"/>
              <w:right w:val="single" w:sz="4" w:space="0" w:color="auto"/>
            </w:tcBorders>
            <w:shd w:val="clear" w:color="auto" w:fill="auto"/>
            <w:hideMark/>
          </w:tcPr>
          <w:p w14:paraId="18842FF6"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197,2</w:t>
            </w:r>
          </w:p>
        </w:tc>
        <w:tc>
          <w:tcPr>
            <w:tcW w:w="832" w:type="dxa"/>
            <w:tcBorders>
              <w:top w:val="single" w:sz="4" w:space="0" w:color="auto"/>
              <w:left w:val="single" w:sz="4" w:space="0" w:color="auto"/>
              <w:bottom w:val="single" w:sz="4" w:space="0" w:color="auto"/>
              <w:right w:val="single" w:sz="4" w:space="0" w:color="auto"/>
            </w:tcBorders>
            <w:shd w:val="clear" w:color="auto" w:fill="auto"/>
            <w:hideMark/>
          </w:tcPr>
          <w:p w14:paraId="22309E73"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149,6</w:t>
            </w:r>
          </w:p>
        </w:tc>
        <w:tc>
          <w:tcPr>
            <w:tcW w:w="720" w:type="dxa"/>
            <w:tcBorders>
              <w:top w:val="single" w:sz="4" w:space="0" w:color="auto"/>
              <w:left w:val="single" w:sz="4" w:space="0" w:color="auto"/>
              <w:bottom w:val="single" w:sz="4" w:space="0" w:color="auto"/>
              <w:right w:val="single" w:sz="4" w:space="0" w:color="auto"/>
            </w:tcBorders>
            <w:shd w:val="clear" w:color="auto" w:fill="auto"/>
            <w:hideMark/>
          </w:tcPr>
          <w:p w14:paraId="3E3B7074"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11,67</w:t>
            </w:r>
          </w:p>
        </w:tc>
        <w:tc>
          <w:tcPr>
            <w:tcW w:w="720" w:type="dxa"/>
            <w:tcBorders>
              <w:top w:val="single" w:sz="4" w:space="0" w:color="auto"/>
              <w:left w:val="single" w:sz="4" w:space="0" w:color="auto"/>
              <w:bottom w:val="single" w:sz="4" w:space="0" w:color="auto"/>
              <w:right w:val="single" w:sz="4" w:space="0" w:color="auto"/>
            </w:tcBorders>
            <w:shd w:val="clear" w:color="auto" w:fill="auto"/>
            <w:hideMark/>
          </w:tcPr>
          <w:p w14:paraId="0955E158"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11,03</w:t>
            </w:r>
          </w:p>
        </w:tc>
        <w:tc>
          <w:tcPr>
            <w:tcW w:w="720" w:type="dxa"/>
            <w:tcBorders>
              <w:top w:val="single" w:sz="4" w:space="0" w:color="auto"/>
              <w:left w:val="single" w:sz="4" w:space="0" w:color="auto"/>
              <w:bottom w:val="single" w:sz="4" w:space="0" w:color="auto"/>
              <w:right w:val="single" w:sz="4" w:space="0" w:color="auto"/>
            </w:tcBorders>
            <w:shd w:val="clear" w:color="auto" w:fill="auto"/>
            <w:hideMark/>
          </w:tcPr>
          <w:p w14:paraId="3EB2A038"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16,9</w:t>
            </w:r>
          </w:p>
        </w:tc>
        <w:tc>
          <w:tcPr>
            <w:tcW w:w="720" w:type="dxa"/>
            <w:tcBorders>
              <w:top w:val="single" w:sz="4" w:space="0" w:color="auto"/>
              <w:left w:val="single" w:sz="4" w:space="0" w:color="auto"/>
              <w:bottom w:val="single" w:sz="4" w:space="0" w:color="auto"/>
              <w:right w:val="single" w:sz="4" w:space="0" w:color="auto"/>
            </w:tcBorders>
            <w:shd w:val="clear" w:color="auto" w:fill="auto"/>
            <w:hideMark/>
          </w:tcPr>
          <w:p w14:paraId="65B96779"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18,43</w:t>
            </w:r>
          </w:p>
        </w:tc>
        <w:tc>
          <w:tcPr>
            <w:tcW w:w="701" w:type="dxa"/>
            <w:tcBorders>
              <w:top w:val="single" w:sz="4" w:space="0" w:color="auto"/>
              <w:left w:val="single" w:sz="4" w:space="0" w:color="auto"/>
              <w:bottom w:val="single" w:sz="4" w:space="0" w:color="auto"/>
              <w:right w:val="single" w:sz="4" w:space="0" w:color="auto"/>
            </w:tcBorders>
            <w:shd w:val="clear" w:color="auto" w:fill="auto"/>
            <w:hideMark/>
          </w:tcPr>
          <w:p w14:paraId="14C372B6"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507</w:t>
            </w:r>
          </w:p>
        </w:tc>
        <w:tc>
          <w:tcPr>
            <w:tcW w:w="594" w:type="dxa"/>
            <w:tcBorders>
              <w:top w:val="single" w:sz="4" w:space="0" w:color="auto"/>
              <w:left w:val="single" w:sz="4" w:space="0" w:color="auto"/>
              <w:bottom w:val="single" w:sz="4" w:space="0" w:color="auto"/>
              <w:right w:val="single" w:sz="4" w:space="0" w:color="auto"/>
            </w:tcBorders>
            <w:shd w:val="clear" w:color="auto" w:fill="auto"/>
            <w:hideMark/>
          </w:tcPr>
          <w:p w14:paraId="29147D38"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553</w:t>
            </w:r>
          </w:p>
        </w:tc>
        <w:tc>
          <w:tcPr>
            <w:tcW w:w="912" w:type="dxa"/>
            <w:tcBorders>
              <w:top w:val="single" w:sz="4" w:space="0" w:color="auto"/>
              <w:left w:val="single" w:sz="4" w:space="0" w:color="auto"/>
              <w:bottom w:val="single" w:sz="4" w:space="0" w:color="auto"/>
              <w:right w:val="single" w:sz="4" w:space="0" w:color="auto"/>
            </w:tcBorders>
            <w:shd w:val="clear" w:color="auto" w:fill="auto"/>
            <w:hideMark/>
          </w:tcPr>
          <w:p w14:paraId="1214A3AA"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5</w:t>
            </w:r>
            <w:r w:rsidR="00297E17" w:rsidRPr="00B70CFE">
              <w:rPr>
                <w:sz w:val="22"/>
                <w:szCs w:val="22"/>
                <w:lang w:val="lt-LT" w:eastAsia="en-US"/>
              </w:rPr>
              <w:t xml:space="preserve"> </w:t>
            </w:r>
            <w:r w:rsidRPr="00B70CFE">
              <w:rPr>
                <w:sz w:val="22"/>
                <w:szCs w:val="22"/>
                <w:lang w:val="lt-LT" w:eastAsia="en-US"/>
              </w:rPr>
              <w:t>916</w:t>
            </w:r>
          </w:p>
        </w:tc>
        <w:tc>
          <w:tcPr>
            <w:tcW w:w="924" w:type="dxa"/>
            <w:tcBorders>
              <w:top w:val="single" w:sz="4" w:space="0" w:color="auto"/>
              <w:left w:val="single" w:sz="4" w:space="0" w:color="auto"/>
              <w:bottom w:val="single" w:sz="4" w:space="0" w:color="auto"/>
              <w:right w:val="single" w:sz="4" w:space="0" w:color="auto"/>
            </w:tcBorders>
            <w:shd w:val="clear" w:color="auto" w:fill="auto"/>
            <w:hideMark/>
          </w:tcPr>
          <w:p w14:paraId="3CD76DD3"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6</w:t>
            </w:r>
            <w:r w:rsidR="00297E17" w:rsidRPr="00B70CFE">
              <w:rPr>
                <w:sz w:val="22"/>
                <w:szCs w:val="22"/>
                <w:lang w:val="lt-LT" w:eastAsia="en-US"/>
              </w:rPr>
              <w:t xml:space="preserve"> </w:t>
            </w:r>
            <w:r w:rsidRPr="00B70CFE">
              <w:rPr>
                <w:sz w:val="22"/>
                <w:szCs w:val="22"/>
                <w:lang w:val="lt-LT" w:eastAsia="en-US"/>
              </w:rPr>
              <w:t>098</w:t>
            </w:r>
          </w:p>
        </w:tc>
      </w:tr>
      <w:tr w:rsidR="00297E17" w:rsidRPr="0086503A" w14:paraId="73DFEA06" w14:textId="77777777" w:rsidTr="00D11952">
        <w:trPr>
          <w:trHeight w:val="571"/>
        </w:trPr>
        <w:tc>
          <w:tcPr>
            <w:tcW w:w="552" w:type="dxa"/>
            <w:tcBorders>
              <w:top w:val="single" w:sz="4" w:space="0" w:color="auto"/>
              <w:left w:val="single" w:sz="4" w:space="0" w:color="auto"/>
              <w:bottom w:val="single" w:sz="4" w:space="0" w:color="auto"/>
              <w:right w:val="single" w:sz="4" w:space="0" w:color="auto"/>
            </w:tcBorders>
            <w:shd w:val="clear" w:color="auto" w:fill="auto"/>
            <w:hideMark/>
          </w:tcPr>
          <w:p w14:paraId="37EB7DFD"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1.2.</w:t>
            </w:r>
          </w:p>
        </w:tc>
        <w:tc>
          <w:tcPr>
            <w:tcW w:w="1517" w:type="dxa"/>
            <w:tcBorders>
              <w:top w:val="single" w:sz="4" w:space="0" w:color="auto"/>
              <w:left w:val="single" w:sz="4" w:space="0" w:color="auto"/>
              <w:bottom w:val="single" w:sz="4" w:space="0" w:color="auto"/>
              <w:right w:val="single" w:sz="4" w:space="0" w:color="auto"/>
            </w:tcBorders>
            <w:shd w:val="clear" w:color="auto" w:fill="auto"/>
            <w:hideMark/>
          </w:tcPr>
          <w:p w14:paraId="604D2AB9"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Reanimacijos</w:t>
            </w:r>
          </w:p>
        </w:tc>
        <w:tc>
          <w:tcPr>
            <w:tcW w:w="716" w:type="dxa"/>
            <w:tcBorders>
              <w:top w:val="single" w:sz="4" w:space="0" w:color="auto"/>
              <w:left w:val="single" w:sz="4" w:space="0" w:color="auto"/>
              <w:bottom w:val="single" w:sz="4" w:space="0" w:color="auto"/>
              <w:right w:val="single" w:sz="4" w:space="0" w:color="auto"/>
            </w:tcBorders>
            <w:shd w:val="clear" w:color="auto" w:fill="auto"/>
            <w:hideMark/>
          </w:tcPr>
          <w:p w14:paraId="0B6CF6EB"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114</w:t>
            </w:r>
          </w:p>
        </w:tc>
        <w:tc>
          <w:tcPr>
            <w:tcW w:w="832" w:type="dxa"/>
            <w:tcBorders>
              <w:top w:val="single" w:sz="4" w:space="0" w:color="auto"/>
              <w:left w:val="single" w:sz="4" w:space="0" w:color="auto"/>
              <w:bottom w:val="single" w:sz="4" w:space="0" w:color="auto"/>
              <w:right w:val="single" w:sz="4" w:space="0" w:color="auto"/>
            </w:tcBorders>
            <w:shd w:val="clear" w:color="auto" w:fill="auto"/>
            <w:hideMark/>
          </w:tcPr>
          <w:p w14:paraId="6E494493"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92</w:t>
            </w:r>
          </w:p>
        </w:tc>
        <w:tc>
          <w:tcPr>
            <w:tcW w:w="720" w:type="dxa"/>
            <w:tcBorders>
              <w:top w:val="single" w:sz="4" w:space="0" w:color="auto"/>
              <w:left w:val="single" w:sz="4" w:space="0" w:color="auto"/>
              <w:bottom w:val="single" w:sz="4" w:space="0" w:color="auto"/>
              <w:right w:val="single" w:sz="4" w:space="0" w:color="auto"/>
            </w:tcBorders>
            <w:shd w:val="clear" w:color="auto" w:fill="auto"/>
            <w:hideMark/>
          </w:tcPr>
          <w:p w14:paraId="0BD8A5E1"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2,1</w:t>
            </w:r>
          </w:p>
        </w:tc>
        <w:tc>
          <w:tcPr>
            <w:tcW w:w="720" w:type="dxa"/>
            <w:tcBorders>
              <w:top w:val="single" w:sz="4" w:space="0" w:color="auto"/>
              <w:left w:val="single" w:sz="4" w:space="0" w:color="auto"/>
              <w:bottom w:val="single" w:sz="4" w:space="0" w:color="auto"/>
              <w:right w:val="single" w:sz="4" w:space="0" w:color="auto"/>
            </w:tcBorders>
            <w:shd w:val="clear" w:color="auto" w:fill="auto"/>
            <w:hideMark/>
          </w:tcPr>
          <w:p w14:paraId="11606090"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1,94</w:t>
            </w:r>
          </w:p>
        </w:tc>
        <w:tc>
          <w:tcPr>
            <w:tcW w:w="720" w:type="dxa"/>
            <w:tcBorders>
              <w:top w:val="single" w:sz="4" w:space="0" w:color="auto"/>
              <w:left w:val="single" w:sz="4" w:space="0" w:color="auto"/>
              <w:bottom w:val="single" w:sz="4" w:space="0" w:color="auto"/>
              <w:right w:val="single" w:sz="4" w:space="0" w:color="auto"/>
            </w:tcBorders>
            <w:shd w:val="clear" w:color="auto" w:fill="auto"/>
            <w:hideMark/>
          </w:tcPr>
          <w:p w14:paraId="39653427"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55,25</w:t>
            </w:r>
          </w:p>
        </w:tc>
        <w:tc>
          <w:tcPr>
            <w:tcW w:w="720" w:type="dxa"/>
            <w:tcBorders>
              <w:top w:val="single" w:sz="4" w:space="0" w:color="auto"/>
              <w:left w:val="single" w:sz="4" w:space="0" w:color="auto"/>
              <w:bottom w:val="single" w:sz="4" w:space="0" w:color="auto"/>
              <w:right w:val="single" w:sz="4" w:space="0" w:color="auto"/>
            </w:tcBorders>
            <w:shd w:val="clear" w:color="auto" w:fill="auto"/>
            <w:hideMark/>
          </w:tcPr>
          <w:p w14:paraId="7A8E8CB6"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51,5</w:t>
            </w:r>
          </w:p>
        </w:tc>
        <w:tc>
          <w:tcPr>
            <w:tcW w:w="701" w:type="dxa"/>
            <w:tcBorders>
              <w:top w:val="single" w:sz="4" w:space="0" w:color="auto"/>
              <w:left w:val="single" w:sz="4" w:space="0" w:color="auto"/>
              <w:bottom w:val="single" w:sz="4" w:space="0" w:color="auto"/>
              <w:right w:val="single" w:sz="4" w:space="0" w:color="auto"/>
            </w:tcBorders>
            <w:shd w:val="clear" w:color="auto" w:fill="auto"/>
            <w:hideMark/>
          </w:tcPr>
          <w:p w14:paraId="49B92C6F"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92</w:t>
            </w:r>
          </w:p>
          <w:p w14:paraId="5FEA8426"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(221)</w:t>
            </w:r>
          </w:p>
        </w:tc>
        <w:tc>
          <w:tcPr>
            <w:tcW w:w="594" w:type="dxa"/>
            <w:tcBorders>
              <w:top w:val="single" w:sz="4" w:space="0" w:color="auto"/>
              <w:left w:val="single" w:sz="4" w:space="0" w:color="auto"/>
              <w:bottom w:val="single" w:sz="4" w:space="0" w:color="auto"/>
              <w:right w:val="single" w:sz="4" w:space="0" w:color="auto"/>
            </w:tcBorders>
            <w:shd w:val="clear" w:color="auto" w:fill="auto"/>
            <w:hideMark/>
          </w:tcPr>
          <w:p w14:paraId="42DCA03D"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84 (206)</w:t>
            </w:r>
          </w:p>
        </w:tc>
        <w:tc>
          <w:tcPr>
            <w:tcW w:w="912" w:type="dxa"/>
            <w:tcBorders>
              <w:top w:val="single" w:sz="4" w:space="0" w:color="auto"/>
              <w:left w:val="single" w:sz="4" w:space="0" w:color="auto"/>
              <w:bottom w:val="single" w:sz="4" w:space="0" w:color="auto"/>
              <w:right w:val="single" w:sz="4" w:space="0" w:color="auto"/>
            </w:tcBorders>
            <w:shd w:val="clear" w:color="auto" w:fill="auto"/>
            <w:hideMark/>
          </w:tcPr>
          <w:p w14:paraId="24FC165C"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456</w:t>
            </w:r>
          </w:p>
        </w:tc>
        <w:tc>
          <w:tcPr>
            <w:tcW w:w="924" w:type="dxa"/>
            <w:tcBorders>
              <w:top w:val="single" w:sz="4" w:space="0" w:color="auto"/>
              <w:left w:val="single" w:sz="4" w:space="0" w:color="auto"/>
              <w:bottom w:val="single" w:sz="4" w:space="0" w:color="auto"/>
              <w:right w:val="single" w:sz="4" w:space="0" w:color="auto"/>
            </w:tcBorders>
            <w:shd w:val="clear" w:color="auto" w:fill="auto"/>
            <w:hideMark/>
          </w:tcPr>
          <w:p w14:paraId="75F284DC"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399</w:t>
            </w:r>
          </w:p>
        </w:tc>
      </w:tr>
      <w:tr w:rsidR="00297E17" w:rsidRPr="0086503A" w14:paraId="5022F1A5" w14:textId="77777777" w:rsidTr="00D11952">
        <w:trPr>
          <w:trHeight w:val="571"/>
        </w:trPr>
        <w:tc>
          <w:tcPr>
            <w:tcW w:w="552" w:type="dxa"/>
            <w:tcBorders>
              <w:top w:val="single" w:sz="4" w:space="0" w:color="auto"/>
              <w:left w:val="single" w:sz="4" w:space="0" w:color="auto"/>
              <w:bottom w:val="single" w:sz="4" w:space="0" w:color="auto"/>
              <w:right w:val="single" w:sz="4" w:space="0" w:color="auto"/>
            </w:tcBorders>
            <w:shd w:val="clear" w:color="auto" w:fill="auto"/>
            <w:hideMark/>
          </w:tcPr>
          <w:p w14:paraId="7021DCFE"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2.</w:t>
            </w:r>
          </w:p>
        </w:tc>
        <w:tc>
          <w:tcPr>
            <w:tcW w:w="1517" w:type="dxa"/>
            <w:tcBorders>
              <w:top w:val="single" w:sz="4" w:space="0" w:color="auto"/>
              <w:left w:val="single" w:sz="4" w:space="0" w:color="auto"/>
              <w:bottom w:val="single" w:sz="4" w:space="0" w:color="auto"/>
              <w:right w:val="single" w:sz="4" w:space="0" w:color="auto"/>
            </w:tcBorders>
            <w:shd w:val="clear" w:color="auto" w:fill="auto"/>
            <w:hideMark/>
          </w:tcPr>
          <w:p w14:paraId="5E27DD01"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Slaugos ir palaikomojo gydymo</w:t>
            </w:r>
          </w:p>
        </w:tc>
        <w:tc>
          <w:tcPr>
            <w:tcW w:w="716" w:type="dxa"/>
            <w:tcBorders>
              <w:top w:val="single" w:sz="4" w:space="0" w:color="auto"/>
              <w:left w:val="single" w:sz="4" w:space="0" w:color="auto"/>
              <w:bottom w:val="single" w:sz="4" w:space="0" w:color="auto"/>
              <w:right w:val="single" w:sz="4" w:space="0" w:color="auto"/>
            </w:tcBorders>
            <w:shd w:val="clear" w:color="auto" w:fill="auto"/>
            <w:hideMark/>
          </w:tcPr>
          <w:p w14:paraId="3A565C62"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272,5</w:t>
            </w:r>
          </w:p>
        </w:tc>
        <w:tc>
          <w:tcPr>
            <w:tcW w:w="832" w:type="dxa"/>
            <w:tcBorders>
              <w:top w:val="single" w:sz="4" w:space="0" w:color="auto"/>
              <w:left w:val="single" w:sz="4" w:space="0" w:color="auto"/>
              <w:bottom w:val="single" w:sz="4" w:space="0" w:color="auto"/>
              <w:right w:val="single" w:sz="4" w:space="0" w:color="auto"/>
            </w:tcBorders>
            <w:shd w:val="clear" w:color="auto" w:fill="auto"/>
            <w:hideMark/>
          </w:tcPr>
          <w:p w14:paraId="1E230075"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263,6</w:t>
            </w:r>
          </w:p>
        </w:tc>
        <w:tc>
          <w:tcPr>
            <w:tcW w:w="720" w:type="dxa"/>
            <w:tcBorders>
              <w:top w:val="single" w:sz="4" w:space="0" w:color="auto"/>
              <w:left w:val="single" w:sz="4" w:space="0" w:color="auto"/>
              <w:bottom w:val="single" w:sz="4" w:space="0" w:color="auto"/>
              <w:right w:val="single" w:sz="4" w:space="0" w:color="auto"/>
            </w:tcBorders>
            <w:shd w:val="clear" w:color="auto" w:fill="auto"/>
            <w:hideMark/>
          </w:tcPr>
          <w:p w14:paraId="3FD54EB6"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76,2</w:t>
            </w:r>
          </w:p>
        </w:tc>
        <w:tc>
          <w:tcPr>
            <w:tcW w:w="720" w:type="dxa"/>
            <w:tcBorders>
              <w:top w:val="single" w:sz="4" w:space="0" w:color="auto"/>
              <w:left w:val="single" w:sz="4" w:space="0" w:color="auto"/>
              <w:bottom w:val="single" w:sz="4" w:space="0" w:color="auto"/>
              <w:right w:val="single" w:sz="4" w:space="0" w:color="auto"/>
            </w:tcBorders>
            <w:shd w:val="clear" w:color="auto" w:fill="auto"/>
            <w:hideMark/>
          </w:tcPr>
          <w:p w14:paraId="75397D85"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63,89</w:t>
            </w:r>
          </w:p>
        </w:tc>
        <w:tc>
          <w:tcPr>
            <w:tcW w:w="720" w:type="dxa"/>
            <w:tcBorders>
              <w:top w:val="single" w:sz="4" w:space="0" w:color="auto"/>
              <w:left w:val="single" w:sz="4" w:space="0" w:color="auto"/>
              <w:bottom w:val="single" w:sz="4" w:space="0" w:color="auto"/>
              <w:right w:val="single" w:sz="4" w:space="0" w:color="auto"/>
            </w:tcBorders>
            <w:shd w:val="clear" w:color="auto" w:fill="auto"/>
            <w:hideMark/>
          </w:tcPr>
          <w:p w14:paraId="39915C9D"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3,5</w:t>
            </w:r>
          </w:p>
        </w:tc>
        <w:tc>
          <w:tcPr>
            <w:tcW w:w="720" w:type="dxa"/>
            <w:tcBorders>
              <w:top w:val="single" w:sz="4" w:space="0" w:color="auto"/>
              <w:left w:val="single" w:sz="4" w:space="0" w:color="auto"/>
              <w:bottom w:val="single" w:sz="4" w:space="0" w:color="auto"/>
              <w:right w:val="single" w:sz="4" w:space="0" w:color="auto"/>
            </w:tcBorders>
            <w:shd w:val="clear" w:color="auto" w:fill="auto"/>
            <w:hideMark/>
          </w:tcPr>
          <w:p w14:paraId="189AD246"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4,02</w:t>
            </w:r>
          </w:p>
        </w:tc>
        <w:tc>
          <w:tcPr>
            <w:tcW w:w="701" w:type="dxa"/>
            <w:tcBorders>
              <w:top w:val="single" w:sz="4" w:space="0" w:color="auto"/>
              <w:left w:val="single" w:sz="4" w:space="0" w:color="auto"/>
              <w:bottom w:val="single" w:sz="4" w:space="0" w:color="auto"/>
              <w:right w:val="single" w:sz="4" w:space="0" w:color="auto"/>
            </w:tcBorders>
            <w:shd w:val="clear" w:color="auto" w:fill="auto"/>
            <w:hideMark/>
          </w:tcPr>
          <w:p w14:paraId="068175BD"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161</w:t>
            </w:r>
          </w:p>
        </w:tc>
        <w:tc>
          <w:tcPr>
            <w:tcW w:w="594" w:type="dxa"/>
            <w:tcBorders>
              <w:top w:val="single" w:sz="4" w:space="0" w:color="auto"/>
              <w:left w:val="single" w:sz="4" w:space="0" w:color="auto"/>
              <w:bottom w:val="single" w:sz="4" w:space="0" w:color="auto"/>
              <w:right w:val="single" w:sz="4" w:space="0" w:color="auto"/>
            </w:tcBorders>
            <w:shd w:val="clear" w:color="auto" w:fill="auto"/>
            <w:hideMark/>
          </w:tcPr>
          <w:p w14:paraId="2F8E90E1"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181</w:t>
            </w:r>
          </w:p>
        </w:tc>
        <w:tc>
          <w:tcPr>
            <w:tcW w:w="912" w:type="dxa"/>
            <w:tcBorders>
              <w:top w:val="single" w:sz="4" w:space="0" w:color="auto"/>
              <w:left w:val="single" w:sz="4" w:space="0" w:color="auto"/>
              <w:bottom w:val="single" w:sz="4" w:space="0" w:color="auto"/>
              <w:right w:val="single" w:sz="4" w:space="0" w:color="auto"/>
            </w:tcBorders>
            <w:shd w:val="clear" w:color="auto" w:fill="auto"/>
            <w:hideMark/>
          </w:tcPr>
          <w:p w14:paraId="0B58CA94"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12</w:t>
            </w:r>
            <w:r w:rsidR="00297E17" w:rsidRPr="00B70CFE">
              <w:rPr>
                <w:sz w:val="22"/>
                <w:szCs w:val="22"/>
                <w:lang w:val="lt-LT" w:eastAsia="en-US"/>
              </w:rPr>
              <w:t xml:space="preserve"> </w:t>
            </w:r>
            <w:r w:rsidRPr="00B70CFE">
              <w:rPr>
                <w:sz w:val="22"/>
                <w:szCs w:val="22"/>
                <w:lang w:val="lt-LT" w:eastAsia="en-US"/>
              </w:rPr>
              <w:t>262</w:t>
            </w:r>
          </w:p>
        </w:tc>
        <w:tc>
          <w:tcPr>
            <w:tcW w:w="924" w:type="dxa"/>
            <w:tcBorders>
              <w:top w:val="single" w:sz="4" w:space="0" w:color="auto"/>
              <w:left w:val="single" w:sz="4" w:space="0" w:color="auto"/>
              <w:bottom w:val="single" w:sz="4" w:space="0" w:color="auto"/>
              <w:right w:val="single" w:sz="4" w:space="0" w:color="auto"/>
            </w:tcBorders>
            <w:shd w:val="clear" w:color="auto" w:fill="auto"/>
            <w:hideMark/>
          </w:tcPr>
          <w:p w14:paraId="68604423" w14:textId="77777777" w:rsidR="0086503A" w:rsidRPr="00B70CFE" w:rsidRDefault="0086503A" w:rsidP="00D11952">
            <w:pPr>
              <w:pStyle w:val="Temosantrat10"/>
              <w:keepNext/>
              <w:keepLines/>
              <w:shd w:val="clear" w:color="auto" w:fill="auto"/>
              <w:spacing w:after="0" w:line="240" w:lineRule="auto"/>
              <w:rPr>
                <w:sz w:val="22"/>
                <w:szCs w:val="22"/>
                <w:lang w:val="lt-LT" w:eastAsia="en-US"/>
              </w:rPr>
            </w:pPr>
            <w:r w:rsidRPr="00B70CFE">
              <w:rPr>
                <w:sz w:val="22"/>
                <w:szCs w:val="22"/>
                <w:lang w:val="lt-LT" w:eastAsia="en-US"/>
              </w:rPr>
              <w:t>11</w:t>
            </w:r>
            <w:r w:rsidR="00297E17" w:rsidRPr="00B70CFE">
              <w:rPr>
                <w:sz w:val="22"/>
                <w:szCs w:val="22"/>
                <w:lang w:val="lt-LT" w:eastAsia="en-US"/>
              </w:rPr>
              <w:t xml:space="preserve"> </w:t>
            </w:r>
            <w:r w:rsidRPr="00B70CFE">
              <w:rPr>
                <w:sz w:val="22"/>
                <w:szCs w:val="22"/>
                <w:lang w:val="lt-LT" w:eastAsia="en-US"/>
              </w:rPr>
              <w:t>564</w:t>
            </w:r>
          </w:p>
        </w:tc>
      </w:tr>
    </w:tbl>
    <w:p w14:paraId="679D153D" w14:textId="77777777" w:rsidR="007C3718" w:rsidRPr="007147E6" w:rsidRDefault="007C3718" w:rsidP="00143762">
      <w:pPr>
        <w:pStyle w:val="Pagrindinistekstas1"/>
        <w:shd w:val="clear" w:color="auto" w:fill="auto"/>
        <w:spacing w:before="0" w:line="240" w:lineRule="auto"/>
      </w:pPr>
    </w:p>
    <w:p w14:paraId="1044BE3F" w14:textId="77777777" w:rsidR="007C3718" w:rsidRPr="004D0A8C" w:rsidRDefault="007C3718" w:rsidP="007C3718">
      <w:pPr>
        <w:pStyle w:val="Pagrindinistekstas1"/>
        <w:shd w:val="clear" w:color="auto" w:fill="auto"/>
        <w:spacing w:before="0" w:line="240" w:lineRule="auto"/>
        <w:ind w:firstLine="567"/>
        <w:rPr>
          <w:color w:val="FF0000"/>
        </w:rPr>
      </w:pPr>
      <w:r w:rsidRPr="00453942">
        <w:t xml:space="preserve">Iš </w:t>
      </w:r>
      <w:r w:rsidR="00644507" w:rsidRPr="00453942">
        <w:t xml:space="preserve">5 </w:t>
      </w:r>
      <w:r w:rsidRPr="00453942">
        <w:t>lentelėje pateiktų duomenų matome, kad 202</w:t>
      </w:r>
      <w:r w:rsidR="00710A8F" w:rsidRPr="00453942">
        <w:t>2</w:t>
      </w:r>
      <w:r w:rsidRPr="00453942">
        <w:t xml:space="preserve"> metais</w:t>
      </w:r>
      <w:r w:rsidR="00907078" w:rsidRPr="00453942">
        <w:t xml:space="preserve"> žymių</w:t>
      </w:r>
      <w:r w:rsidR="00453942" w:rsidRPr="00453942">
        <w:t xml:space="preserve"> funkcinių stacionaro skyrių veiklos rodiklių pokyčių nestebima.</w:t>
      </w:r>
      <w:r w:rsidRPr="00453942">
        <w:t xml:space="preserve"> </w:t>
      </w:r>
      <w:r w:rsidRPr="00907078">
        <w:t xml:space="preserve">Vidutinė gulėjimo </w:t>
      </w:r>
      <w:r w:rsidR="00644507" w:rsidRPr="00907078">
        <w:t xml:space="preserve">trukmė </w:t>
      </w:r>
      <w:r w:rsidR="00907078" w:rsidRPr="00907078">
        <w:t>sumažėjo</w:t>
      </w:r>
      <w:r w:rsidRPr="00907078">
        <w:t xml:space="preserve"> aktyvaus gydymo profilio skyriuose</w:t>
      </w:r>
      <w:r w:rsidR="00907078" w:rsidRPr="00907078">
        <w:t xml:space="preserve"> ir</w:t>
      </w:r>
      <w:r w:rsidRPr="00907078">
        <w:t xml:space="preserve"> slaugos ir palaikomojo gydymo skyriuje.</w:t>
      </w:r>
    </w:p>
    <w:p w14:paraId="38433EBE" w14:textId="77777777" w:rsidR="007C3718" w:rsidRPr="007147E6" w:rsidRDefault="007C3718" w:rsidP="007C3718">
      <w:pPr>
        <w:pStyle w:val="Pagrindinistekstas1"/>
        <w:shd w:val="clear" w:color="auto" w:fill="auto"/>
        <w:spacing w:before="0" w:line="240" w:lineRule="auto"/>
        <w:ind w:firstLine="567"/>
      </w:pPr>
      <w:r w:rsidRPr="007147E6">
        <w:t>Teikiant stacionarines asmens sveikatos priežiūros paslaugas, stebimas ryškus sezoniškumas. Sergamumas padidėja šaltuoju metų periodu.</w:t>
      </w:r>
    </w:p>
    <w:p w14:paraId="06CAE049" w14:textId="77777777" w:rsidR="007C3718" w:rsidRPr="000002BF" w:rsidRDefault="00D725AC" w:rsidP="000002BF">
      <w:pPr>
        <w:rPr>
          <w:rFonts w:ascii="Times New Roman" w:hAnsi="Times New Roman" w:cs="Times New Roman"/>
          <w:color w:val="auto"/>
        </w:rPr>
      </w:pPr>
      <w:r w:rsidRPr="000002BF">
        <w:rPr>
          <w:rFonts w:ascii="Times New Roman" w:hAnsi="Times New Roman" w:cs="Times New Roman"/>
          <w:noProof/>
        </w:rPr>
        <w:drawing>
          <wp:anchor distT="0" distB="0" distL="114300" distR="114300" simplePos="0" relativeHeight="251657728" behindDoc="0" locked="0" layoutInCell="1" allowOverlap="1" wp14:anchorId="0BA0E291" wp14:editId="362087DA">
            <wp:simplePos x="0" y="0"/>
            <wp:positionH relativeFrom="column">
              <wp:posOffset>321310</wp:posOffset>
            </wp:positionH>
            <wp:positionV relativeFrom="paragraph">
              <wp:posOffset>0</wp:posOffset>
            </wp:positionV>
            <wp:extent cx="5471795" cy="3166110"/>
            <wp:effectExtent l="1270" t="0" r="0" b="1905"/>
            <wp:wrapSquare wrapText="right"/>
            <wp:docPr id="3" name="Diagrama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sidR="000002BF" w:rsidRPr="000002BF">
        <w:rPr>
          <w:rFonts w:ascii="Times New Roman" w:hAnsi="Times New Roman" w:cs="Times New Roman"/>
        </w:rPr>
        <w:t xml:space="preserve">                             </w:t>
      </w:r>
      <w:r w:rsidR="000002BF">
        <w:rPr>
          <w:rFonts w:ascii="Times New Roman" w:hAnsi="Times New Roman" w:cs="Times New Roman"/>
        </w:rPr>
        <w:t xml:space="preserve">               </w:t>
      </w:r>
      <w:r w:rsidR="000002BF" w:rsidRPr="000002BF">
        <w:rPr>
          <w:rFonts w:ascii="Times New Roman" w:hAnsi="Times New Roman" w:cs="Times New Roman"/>
        </w:rPr>
        <w:t xml:space="preserve">  </w:t>
      </w:r>
      <w:r w:rsidR="007C3718" w:rsidRPr="000002BF">
        <w:rPr>
          <w:rFonts w:ascii="Times New Roman" w:hAnsi="Times New Roman" w:cs="Times New Roman"/>
        </w:rPr>
        <w:t>3 pav. Pacientų skaičiaus dinamika stacionare</w:t>
      </w:r>
    </w:p>
    <w:p w14:paraId="300AFB28" w14:textId="77777777" w:rsidR="007C3718" w:rsidRPr="007147E6" w:rsidRDefault="007C3718" w:rsidP="007C3718">
      <w:pPr>
        <w:rPr>
          <w:rFonts w:ascii="Times New Roman" w:hAnsi="Times New Roman" w:cs="Times New Roman"/>
          <w:color w:val="auto"/>
        </w:rPr>
      </w:pPr>
    </w:p>
    <w:p w14:paraId="3051EE92" w14:textId="77777777" w:rsidR="007C3718" w:rsidRPr="005944AA" w:rsidRDefault="005944AA" w:rsidP="005944AA">
      <w:pPr>
        <w:pStyle w:val="Pagrindinistekstas1"/>
        <w:shd w:val="clear" w:color="auto" w:fill="auto"/>
        <w:spacing w:before="0" w:line="240" w:lineRule="auto"/>
      </w:pPr>
      <w:r>
        <w:rPr>
          <w:color w:val="FF0000"/>
        </w:rPr>
        <w:t xml:space="preserve"> </w:t>
      </w:r>
      <w:r w:rsidR="007C3718" w:rsidRPr="00E61831">
        <w:rPr>
          <w:color w:val="FF0000"/>
        </w:rPr>
        <w:t xml:space="preserve"> </w:t>
      </w:r>
      <w:r w:rsidR="00644507" w:rsidRPr="005944AA">
        <w:t>202</w:t>
      </w:r>
      <w:r w:rsidRPr="005944AA">
        <w:t>2</w:t>
      </w:r>
      <w:r w:rsidR="00644507" w:rsidRPr="005944AA">
        <w:t xml:space="preserve"> metais</w:t>
      </w:r>
      <w:r w:rsidRPr="005944AA">
        <w:t xml:space="preserve"> stebimas</w:t>
      </w:r>
      <w:r w:rsidR="007C3718" w:rsidRPr="005944AA">
        <w:t xml:space="preserve"> hospitalizuotų, išrašytų, perkeltų į kitas gydymo įstaigas </w:t>
      </w:r>
      <w:r w:rsidRPr="005944AA">
        <w:t xml:space="preserve">pacientų </w:t>
      </w:r>
      <w:r w:rsidR="007C3718" w:rsidRPr="005944AA">
        <w:t>skaiči</w:t>
      </w:r>
      <w:r w:rsidRPr="005944AA">
        <w:t>aus didėjimas.</w:t>
      </w:r>
      <w:r w:rsidR="007C3718" w:rsidRPr="005944AA">
        <w:t xml:space="preserve"> Pacientų mirtingumas</w:t>
      </w:r>
      <w:r w:rsidRPr="005944AA">
        <w:t xml:space="preserve"> ataskaitiniais metais taip pat didėjo.</w:t>
      </w:r>
      <w:r w:rsidR="007C3718" w:rsidRPr="005944AA">
        <w:t xml:space="preserve"> </w:t>
      </w:r>
      <w:bookmarkStart w:id="19" w:name="bookmark8"/>
    </w:p>
    <w:p w14:paraId="523A23FD" w14:textId="77777777" w:rsidR="0027554C" w:rsidRDefault="0027554C" w:rsidP="0027554C">
      <w:pPr>
        <w:pStyle w:val="Pagrindinistekstas1"/>
        <w:shd w:val="clear" w:color="auto" w:fill="auto"/>
        <w:spacing w:before="0" w:line="240" w:lineRule="auto"/>
        <w:ind w:firstLine="567"/>
      </w:pPr>
      <w:r w:rsidRPr="007147E6">
        <w:t xml:space="preserve">Ambulatorinės asmens sveikatos priežiūros paslaugos teikiamos konsultacijų poliklinikoje ir priėmimo-skubios pagalbos skyriuje. </w:t>
      </w:r>
    </w:p>
    <w:p w14:paraId="1B838FA8" w14:textId="77777777" w:rsidR="00582B42" w:rsidRPr="0027554C" w:rsidRDefault="00582B42" w:rsidP="0027554C">
      <w:pPr>
        <w:pStyle w:val="Pagrindinistekstas1"/>
        <w:shd w:val="clear" w:color="auto" w:fill="auto"/>
        <w:spacing w:before="0" w:line="240" w:lineRule="auto"/>
        <w:ind w:firstLine="567"/>
      </w:pPr>
    </w:p>
    <w:p w14:paraId="212AE558" w14:textId="77777777" w:rsidR="007C3718" w:rsidRPr="007147E6" w:rsidRDefault="007C3718" w:rsidP="007C3718">
      <w:pPr>
        <w:pStyle w:val="Pagrindinistekstas1"/>
        <w:shd w:val="clear" w:color="auto" w:fill="auto"/>
        <w:spacing w:before="0" w:line="240" w:lineRule="auto"/>
        <w:ind w:firstLine="567"/>
        <w:jc w:val="center"/>
      </w:pPr>
      <w:r w:rsidRPr="007147E6">
        <w:t>6 lentelė. Ambulatorinių asmens sveikatos priežiūros paslaugų skaičiaus dinamika</w:t>
      </w:r>
    </w:p>
    <w:tbl>
      <w:tblPr>
        <w:tblW w:w="10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941"/>
        <w:gridCol w:w="977"/>
        <w:gridCol w:w="1144"/>
        <w:gridCol w:w="1228"/>
        <w:gridCol w:w="1254"/>
        <w:gridCol w:w="1255"/>
        <w:gridCol w:w="1395"/>
      </w:tblGrid>
      <w:tr w:rsidR="00246673" w:rsidRPr="007147E6" w14:paraId="61EC4AE4" w14:textId="77777777" w:rsidTr="00A621DE">
        <w:trPr>
          <w:cantSplit/>
          <w:trHeight w:val="1658"/>
        </w:trPr>
        <w:tc>
          <w:tcPr>
            <w:tcW w:w="817" w:type="dxa"/>
            <w:vAlign w:val="center"/>
          </w:tcPr>
          <w:bookmarkEnd w:id="19"/>
          <w:p w14:paraId="05AD151F" w14:textId="77777777" w:rsidR="00246673" w:rsidRPr="00B70CFE" w:rsidRDefault="00A621DE" w:rsidP="00A621DE">
            <w:pPr>
              <w:pStyle w:val="Pagrindinistekstas1"/>
              <w:shd w:val="clear" w:color="auto" w:fill="auto"/>
              <w:spacing w:before="0" w:line="240" w:lineRule="auto"/>
              <w:jc w:val="center"/>
              <w:rPr>
                <w:sz w:val="22"/>
                <w:szCs w:val="22"/>
                <w:lang w:val="lt-LT" w:eastAsia="en-US"/>
              </w:rPr>
            </w:pPr>
            <w:r w:rsidRPr="00B70CFE">
              <w:rPr>
                <w:sz w:val="22"/>
                <w:szCs w:val="22"/>
                <w:lang w:val="lt-LT" w:eastAsia="en-US"/>
              </w:rPr>
              <w:t>Metai</w:t>
            </w:r>
          </w:p>
        </w:tc>
        <w:tc>
          <w:tcPr>
            <w:tcW w:w="1941" w:type="dxa"/>
            <w:vAlign w:val="center"/>
          </w:tcPr>
          <w:p w14:paraId="5C1009EC" w14:textId="77777777" w:rsidR="00246673" w:rsidRPr="00B70CFE" w:rsidRDefault="00246673" w:rsidP="00A621DE">
            <w:pPr>
              <w:pStyle w:val="Pagrindinistekstas1"/>
              <w:shd w:val="clear" w:color="auto" w:fill="auto"/>
              <w:spacing w:before="0" w:line="240" w:lineRule="auto"/>
              <w:jc w:val="center"/>
              <w:rPr>
                <w:sz w:val="22"/>
                <w:szCs w:val="22"/>
                <w:lang w:val="lt-LT" w:eastAsia="en-US"/>
              </w:rPr>
            </w:pPr>
            <w:r w:rsidRPr="00B70CFE">
              <w:rPr>
                <w:sz w:val="22"/>
                <w:szCs w:val="22"/>
                <w:lang w:val="lt-LT" w:eastAsia="en-US"/>
              </w:rPr>
              <w:t>Specializuotų ambulatorinių konsultacijų skaičius</w:t>
            </w:r>
          </w:p>
        </w:tc>
        <w:tc>
          <w:tcPr>
            <w:tcW w:w="977" w:type="dxa"/>
            <w:vAlign w:val="center"/>
          </w:tcPr>
          <w:p w14:paraId="6E597D65" w14:textId="77777777" w:rsidR="00246673" w:rsidRPr="00B70CFE" w:rsidRDefault="00246673" w:rsidP="00A621DE">
            <w:pPr>
              <w:pStyle w:val="Pagrindinistekstas1"/>
              <w:shd w:val="clear" w:color="auto" w:fill="auto"/>
              <w:spacing w:before="0" w:line="240" w:lineRule="auto"/>
              <w:jc w:val="center"/>
              <w:rPr>
                <w:sz w:val="22"/>
                <w:szCs w:val="22"/>
                <w:lang w:val="lt-LT" w:eastAsia="en-US"/>
              </w:rPr>
            </w:pPr>
            <w:r w:rsidRPr="00B70CFE">
              <w:rPr>
                <w:sz w:val="22"/>
                <w:szCs w:val="22"/>
                <w:lang w:val="lt-LT" w:eastAsia="en-US"/>
              </w:rPr>
              <w:t xml:space="preserve">Atliktų </w:t>
            </w:r>
            <w:proofErr w:type="spellStart"/>
            <w:r w:rsidRPr="00B70CFE">
              <w:rPr>
                <w:sz w:val="22"/>
                <w:szCs w:val="22"/>
                <w:lang w:val="lt-LT" w:eastAsia="en-US"/>
              </w:rPr>
              <w:t>hemo</w:t>
            </w:r>
            <w:proofErr w:type="spellEnd"/>
            <w:r w:rsidRPr="00B70CFE">
              <w:rPr>
                <w:sz w:val="22"/>
                <w:szCs w:val="22"/>
                <w:lang w:val="lt-LT" w:eastAsia="en-US"/>
              </w:rPr>
              <w:t>-dializių skaičius</w:t>
            </w:r>
          </w:p>
        </w:tc>
        <w:tc>
          <w:tcPr>
            <w:tcW w:w="1144" w:type="dxa"/>
            <w:vAlign w:val="center"/>
          </w:tcPr>
          <w:p w14:paraId="7A2C83A6" w14:textId="77777777" w:rsidR="00246673" w:rsidRPr="00B70CFE" w:rsidRDefault="00246673" w:rsidP="00A621DE">
            <w:pPr>
              <w:pStyle w:val="Pagrindinistekstas1"/>
              <w:shd w:val="clear" w:color="auto" w:fill="auto"/>
              <w:spacing w:before="0" w:line="240" w:lineRule="auto"/>
              <w:jc w:val="center"/>
              <w:rPr>
                <w:sz w:val="22"/>
                <w:szCs w:val="22"/>
                <w:lang w:val="lt-LT" w:eastAsia="en-US"/>
              </w:rPr>
            </w:pPr>
            <w:proofErr w:type="spellStart"/>
            <w:r w:rsidRPr="00B70CFE">
              <w:rPr>
                <w:sz w:val="22"/>
                <w:szCs w:val="22"/>
                <w:lang w:val="lt-LT" w:eastAsia="en-US"/>
              </w:rPr>
              <w:t>Ambula</w:t>
            </w:r>
            <w:proofErr w:type="spellEnd"/>
            <w:r w:rsidRPr="00B70CFE">
              <w:rPr>
                <w:sz w:val="22"/>
                <w:szCs w:val="22"/>
                <w:lang w:val="lt-LT" w:eastAsia="en-US"/>
              </w:rPr>
              <w:t>-</w:t>
            </w:r>
          </w:p>
          <w:p w14:paraId="18C3702B" w14:textId="77777777" w:rsidR="00246673" w:rsidRPr="00B70CFE" w:rsidRDefault="00246673" w:rsidP="00A621DE">
            <w:pPr>
              <w:pStyle w:val="Pagrindinistekstas1"/>
              <w:shd w:val="clear" w:color="auto" w:fill="auto"/>
              <w:spacing w:before="0" w:line="240" w:lineRule="auto"/>
              <w:jc w:val="center"/>
              <w:rPr>
                <w:sz w:val="22"/>
                <w:szCs w:val="22"/>
                <w:lang w:val="lt-LT" w:eastAsia="en-US"/>
              </w:rPr>
            </w:pPr>
            <w:r w:rsidRPr="00B70CFE">
              <w:rPr>
                <w:sz w:val="22"/>
                <w:szCs w:val="22"/>
                <w:lang w:val="lt-LT" w:eastAsia="en-US"/>
              </w:rPr>
              <w:t>torinių pacientų priėmimo skyriuje skaičius</w:t>
            </w:r>
          </w:p>
        </w:tc>
        <w:tc>
          <w:tcPr>
            <w:tcW w:w="1228" w:type="dxa"/>
            <w:vAlign w:val="center"/>
          </w:tcPr>
          <w:p w14:paraId="1CB2D4A6" w14:textId="77777777" w:rsidR="00246673" w:rsidRPr="00B70CFE" w:rsidRDefault="00246673" w:rsidP="00A621DE">
            <w:pPr>
              <w:pStyle w:val="Pagrindinistekstas1"/>
              <w:shd w:val="clear" w:color="auto" w:fill="auto"/>
              <w:spacing w:before="0" w:line="240" w:lineRule="auto"/>
              <w:jc w:val="center"/>
              <w:rPr>
                <w:sz w:val="22"/>
                <w:szCs w:val="22"/>
                <w:lang w:val="lt-LT" w:eastAsia="en-US"/>
              </w:rPr>
            </w:pPr>
            <w:r w:rsidRPr="00B70CFE">
              <w:rPr>
                <w:sz w:val="22"/>
                <w:szCs w:val="22"/>
                <w:lang w:val="lt-LT" w:eastAsia="en-US"/>
              </w:rPr>
              <w:t>Priėmimo skubios pagalbos paslaugų skaičius</w:t>
            </w:r>
          </w:p>
        </w:tc>
        <w:tc>
          <w:tcPr>
            <w:tcW w:w="1254" w:type="dxa"/>
            <w:vAlign w:val="center"/>
          </w:tcPr>
          <w:p w14:paraId="1394B288" w14:textId="77777777" w:rsidR="00246673" w:rsidRPr="00B70CFE" w:rsidRDefault="00246673" w:rsidP="00A621DE">
            <w:pPr>
              <w:pStyle w:val="Pagrindinistekstas1"/>
              <w:shd w:val="clear" w:color="auto" w:fill="auto"/>
              <w:spacing w:before="0" w:line="240" w:lineRule="auto"/>
              <w:jc w:val="center"/>
              <w:rPr>
                <w:sz w:val="22"/>
                <w:szCs w:val="22"/>
                <w:lang w:val="lt-LT" w:eastAsia="en-US"/>
              </w:rPr>
            </w:pPr>
            <w:r w:rsidRPr="00B70CFE">
              <w:rPr>
                <w:sz w:val="22"/>
                <w:szCs w:val="22"/>
                <w:lang w:val="lt-LT" w:eastAsia="en-US"/>
              </w:rPr>
              <w:t>Stebėjimo paslaugų skaičius</w:t>
            </w:r>
          </w:p>
        </w:tc>
        <w:tc>
          <w:tcPr>
            <w:tcW w:w="1255" w:type="dxa"/>
            <w:vAlign w:val="center"/>
          </w:tcPr>
          <w:p w14:paraId="4A91D729" w14:textId="77777777" w:rsidR="00246673" w:rsidRPr="00B70CFE" w:rsidRDefault="00246673" w:rsidP="00A621DE">
            <w:pPr>
              <w:pStyle w:val="Pagrindinistekstas1"/>
              <w:shd w:val="clear" w:color="auto" w:fill="auto"/>
              <w:spacing w:before="0" w:line="240" w:lineRule="auto"/>
              <w:jc w:val="center"/>
              <w:rPr>
                <w:sz w:val="22"/>
                <w:szCs w:val="22"/>
                <w:lang w:val="lt-LT" w:eastAsia="en-US"/>
              </w:rPr>
            </w:pPr>
            <w:r w:rsidRPr="00B70CFE">
              <w:rPr>
                <w:sz w:val="22"/>
                <w:szCs w:val="22"/>
                <w:lang w:val="lt-LT" w:eastAsia="en-US"/>
              </w:rPr>
              <w:t>Dienos stacionaro paslaugų skaičius</w:t>
            </w:r>
          </w:p>
        </w:tc>
        <w:tc>
          <w:tcPr>
            <w:tcW w:w="1395" w:type="dxa"/>
            <w:vAlign w:val="center"/>
          </w:tcPr>
          <w:p w14:paraId="57F80BDF" w14:textId="77777777" w:rsidR="00246673" w:rsidRPr="00B70CFE" w:rsidRDefault="00246673" w:rsidP="00A621DE">
            <w:pPr>
              <w:pStyle w:val="Pagrindinistekstas1"/>
              <w:shd w:val="clear" w:color="auto" w:fill="auto"/>
              <w:spacing w:before="0" w:line="240" w:lineRule="auto"/>
              <w:jc w:val="center"/>
              <w:rPr>
                <w:sz w:val="22"/>
                <w:szCs w:val="22"/>
                <w:lang w:val="lt-LT" w:eastAsia="en-US"/>
              </w:rPr>
            </w:pPr>
            <w:proofErr w:type="spellStart"/>
            <w:r w:rsidRPr="00B70CFE">
              <w:rPr>
                <w:sz w:val="22"/>
                <w:szCs w:val="22"/>
                <w:lang w:val="lt-LT" w:eastAsia="en-US"/>
              </w:rPr>
              <w:t>Ambula</w:t>
            </w:r>
            <w:proofErr w:type="spellEnd"/>
            <w:r w:rsidRPr="00B70CFE">
              <w:rPr>
                <w:sz w:val="22"/>
                <w:szCs w:val="22"/>
                <w:lang w:val="lt-LT" w:eastAsia="en-US"/>
              </w:rPr>
              <w:t>-torinės chirurgijos paslaugų skaičius</w:t>
            </w:r>
          </w:p>
        </w:tc>
      </w:tr>
      <w:tr w:rsidR="00246673" w:rsidRPr="007147E6" w14:paraId="4957FACF" w14:textId="77777777" w:rsidTr="00A621DE">
        <w:trPr>
          <w:trHeight w:val="284"/>
        </w:trPr>
        <w:tc>
          <w:tcPr>
            <w:tcW w:w="817" w:type="dxa"/>
          </w:tcPr>
          <w:p w14:paraId="410207B6" w14:textId="77777777" w:rsidR="00246673" w:rsidRPr="00B70CFE" w:rsidRDefault="00246673" w:rsidP="00744B18">
            <w:pPr>
              <w:pStyle w:val="Pagrindinistekstas1"/>
              <w:shd w:val="clear" w:color="auto" w:fill="auto"/>
              <w:spacing w:before="0" w:line="240" w:lineRule="auto"/>
              <w:jc w:val="left"/>
              <w:rPr>
                <w:lang w:val="lt-LT" w:eastAsia="en-US"/>
              </w:rPr>
            </w:pPr>
            <w:r w:rsidRPr="00B70CFE">
              <w:rPr>
                <w:lang w:val="lt-LT" w:eastAsia="en-US"/>
              </w:rPr>
              <w:t>2018</w:t>
            </w:r>
          </w:p>
        </w:tc>
        <w:tc>
          <w:tcPr>
            <w:tcW w:w="1941" w:type="dxa"/>
          </w:tcPr>
          <w:p w14:paraId="05EEA6C4" w14:textId="77777777" w:rsidR="00246673" w:rsidRPr="00B70CFE" w:rsidRDefault="00246673" w:rsidP="00744B18">
            <w:pPr>
              <w:pStyle w:val="Pagrindinistekstas1"/>
              <w:shd w:val="clear" w:color="auto" w:fill="auto"/>
              <w:spacing w:before="0" w:line="240" w:lineRule="auto"/>
              <w:jc w:val="center"/>
              <w:rPr>
                <w:lang w:val="lt-LT" w:eastAsia="en-US"/>
              </w:rPr>
            </w:pPr>
            <w:r w:rsidRPr="00B70CFE">
              <w:rPr>
                <w:lang w:val="lt-LT" w:eastAsia="en-US"/>
              </w:rPr>
              <w:t>24</w:t>
            </w:r>
            <w:r w:rsidR="005A7FFB">
              <w:rPr>
                <w:lang w:val="lt-LT" w:eastAsia="en-US"/>
              </w:rPr>
              <w:t xml:space="preserve"> </w:t>
            </w:r>
            <w:r w:rsidRPr="00B70CFE">
              <w:rPr>
                <w:lang w:val="lt-LT" w:eastAsia="en-US"/>
              </w:rPr>
              <w:t>974</w:t>
            </w:r>
          </w:p>
        </w:tc>
        <w:tc>
          <w:tcPr>
            <w:tcW w:w="977" w:type="dxa"/>
          </w:tcPr>
          <w:p w14:paraId="2F8051EB" w14:textId="77777777" w:rsidR="00246673" w:rsidRPr="00B70CFE" w:rsidRDefault="00246673" w:rsidP="00744B18">
            <w:pPr>
              <w:pStyle w:val="Pagrindinistekstas1"/>
              <w:shd w:val="clear" w:color="auto" w:fill="auto"/>
              <w:spacing w:before="0" w:line="240" w:lineRule="auto"/>
              <w:jc w:val="center"/>
              <w:rPr>
                <w:lang w:val="lt-LT" w:eastAsia="en-US"/>
              </w:rPr>
            </w:pPr>
            <w:r w:rsidRPr="00B70CFE">
              <w:rPr>
                <w:lang w:val="lt-LT" w:eastAsia="en-US"/>
              </w:rPr>
              <w:t>236</w:t>
            </w:r>
          </w:p>
        </w:tc>
        <w:tc>
          <w:tcPr>
            <w:tcW w:w="1144" w:type="dxa"/>
          </w:tcPr>
          <w:p w14:paraId="68D37E5C" w14:textId="77777777" w:rsidR="00246673" w:rsidRPr="00B70CFE" w:rsidRDefault="00246673" w:rsidP="00744B18">
            <w:pPr>
              <w:pStyle w:val="Pagrindinistekstas1"/>
              <w:shd w:val="clear" w:color="auto" w:fill="auto"/>
              <w:spacing w:before="0" w:line="240" w:lineRule="auto"/>
              <w:jc w:val="center"/>
              <w:rPr>
                <w:lang w:val="lt-LT" w:eastAsia="en-US"/>
              </w:rPr>
            </w:pPr>
            <w:r w:rsidRPr="00B70CFE">
              <w:rPr>
                <w:lang w:val="lt-LT" w:eastAsia="en-US"/>
              </w:rPr>
              <w:t>2</w:t>
            </w:r>
            <w:r w:rsidR="005A7FFB">
              <w:rPr>
                <w:lang w:val="lt-LT" w:eastAsia="en-US"/>
              </w:rPr>
              <w:t xml:space="preserve"> </w:t>
            </w:r>
            <w:r w:rsidRPr="00B70CFE">
              <w:rPr>
                <w:lang w:val="lt-LT" w:eastAsia="en-US"/>
              </w:rPr>
              <w:t>957</w:t>
            </w:r>
          </w:p>
        </w:tc>
        <w:tc>
          <w:tcPr>
            <w:tcW w:w="1228" w:type="dxa"/>
          </w:tcPr>
          <w:p w14:paraId="14A36F09" w14:textId="77777777" w:rsidR="00246673" w:rsidRPr="00B70CFE" w:rsidRDefault="00246673" w:rsidP="00744B18">
            <w:pPr>
              <w:pStyle w:val="Pagrindinistekstas1"/>
              <w:shd w:val="clear" w:color="auto" w:fill="auto"/>
              <w:spacing w:before="0" w:line="240" w:lineRule="auto"/>
              <w:jc w:val="center"/>
              <w:rPr>
                <w:lang w:val="lt-LT" w:eastAsia="en-US"/>
              </w:rPr>
            </w:pPr>
            <w:r w:rsidRPr="00B70CFE">
              <w:rPr>
                <w:lang w:val="lt-LT" w:eastAsia="en-US"/>
              </w:rPr>
              <w:t>443</w:t>
            </w:r>
          </w:p>
        </w:tc>
        <w:tc>
          <w:tcPr>
            <w:tcW w:w="1254" w:type="dxa"/>
          </w:tcPr>
          <w:p w14:paraId="5CE7570D" w14:textId="77777777" w:rsidR="00246673" w:rsidRPr="00B70CFE" w:rsidRDefault="00246673" w:rsidP="00744B18">
            <w:pPr>
              <w:pStyle w:val="Pagrindinistekstas1"/>
              <w:shd w:val="clear" w:color="auto" w:fill="auto"/>
              <w:spacing w:before="0" w:line="240" w:lineRule="auto"/>
              <w:jc w:val="center"/>
              <w:rPr>
                <w:lang w:val="lt-LT" w:eastAsia="en-US"/>
              </w:rPr>
            </w:pPr>
            <w:r w:rsidRPr="00B70CFE">
              <w:rPr>
                <w:lang w:val="lt-LT" w:eastAsia="en-US"/>
              </w:rPr>
              <w:t>1</w:t>
            </w:r>
            <w:r w:rsidR="00582B42" w:rsidRPr="00B70CFE">
              <w:rPr>
                <w:lang w:val="lt-LT" w:eastAsia="en-US"/>
              </w:rPr>
              <w:t xml:space="preserve"> </w:t>
            </w:r>
            <w:r w:rsidRPr="00B70CFE">
              <w:rPr>
                <w:lang w:val="lt-LT" w:eastAsia="en-US"/>
              </w:rPr>
              <w:t>206</w:t>
            </w:r>
          </w:p>
        </w:tc>
        <w:tc>
          <w:tcPr>
            <w:tcW w:w="1255" w:type="dxa"/>
          </w:tcPr>
          <w:p w14:paraId="32038310" w14:textId="77777777" w:rsidR="00246673" w:rsidRPr="00B70CFE" w:rsidRDefault="00246673" w:rsidP="00744B18">
            <w:pPr>
              <w:pStyle w:val="Pagrindinistekstas1"/>
              <w:shd w:val="clear" w:color="auto" w:fill="auto"/>
              <w:spacing w:before="0" w:line="240" w:lineRule="auto"/>
              <w:jc w:val="center"/>
              <w:rPr>
                <w:lang w:val="lt-LT" w:eastAsia="en-US"/>
              </w:rPr>
            </w:pPr>
            <w:r w:rsidRPr="00B70CFE">
              <w:rPr>
                <w:lang w:val="lt-LT" w:eastAsia="en-US"/>
              </w:rPr>
              <w:t>548</w:t>
            </w:r>
          </w:p>
        </w:tc>
        <w:tc>
          <w:tcPr>
            <w:tcW w:w="1395" w:type="dxa"/>
          </w:tcPr>
          <w:p w14:paraId="4BC7C185" w14:textId="77777777" w:rsidR="00246673" w:rsidRPr="00B70CFE" w:rsidRDefault="00246673" w:rsidP="00744B18">
            <w:pPr>
              <w:pStyle w:val="Pagrindinistekstas1"/>
              <w:shd w:val="clear" w:color="auto" w:fill="auto"/>
              <w:spacing w:before="0" w:line="240" w:lineRule="auto"/>
              <w:jc w:val="center"/>
              <w:rPr>
                <w:lang w:val="lt-LT" w:eastAsia="en-US"/>
              </w:rPr>
            </w:pPr>
            <w:r w:rsidRPr="00B70CFE">
              <w:rPr>
                <w:lang w:val="lt-LT" w:eastAsia="en-US"/>
              </w:rPr>
              <w:t>23</w:t>
            </w:r>
          </w:p>
        </w:tc>
      </w:tr>
      <w:tr w:rsidR="00246673" w:rsidRPr="007147E6" w14:paraId="247FA262" w14:textId="77777777" w:rsidTr="00A621DE">
        <w:trPr>
          <w:trHeight w:val="277"/>
        </w:trPr>
        <w:tc>
          <w:tcPr>
            <w:tcW w:w="817" w:type="dxa"/>
          </w:tcPr>
          <w:p w14:paraId="4F3DBBD4" w14:textId="77777777" w:rsidR="00246673" w:rsidRPr="00B70CFE" w:rsidRDefault="00246673" w:rsidP="00744B18">
            <w:pPr>
              <w:pStyle w:val="Pagrindinistekstas1"/>
              <w:shd w:val="clear" w:color="auto" w:fill="auto"/>
              <w:spacing w:before="0" w:line="240" w:lineRule="auto"/>
              <w:jc w:val="left"/>
              <w:rPr>
                <w:lang w:val="lt-LT" w:eastAsia="en-US"/>
              </w:rPr>
            </w:pPr>
            <w:r w:rsidRPr="00B70CFE">
              <w:rPr>
                <w:lang w:val="lt-LT" w:eastAsia="en-US"/>
              </w:rPr>
              <w:t>2019</w:t>
            </w:r>
          </w:p>
        </w:tc>
        <w:tc>
          <w:tcPr>
            <w:tcW w:w="1941" w:type="dxa"/>
          </w:tcPr>
          <w:p w14:paraId="0E5B8BAF" w14:textId="77777777" w:rsidR="00246673" w:rsidRPr="00B70CFE" w:rsidRDefault="00246673" w:rsidP="00744B18">
            <w:pPr>
              <w:pStyle w:val="Pagrindinistekstas1"/>
              <w:shd w:val="clear" w:color="auto" w:fill="auto"/>
              <w:spacing w:before="0" w:line="240" w:lineRule="auto"/>
              <w:jc w:val="center"/>
              <w:rPr>
                <w:lang w:val="lt-LT" w:eastAsia="en-US"/>
              </w:rPr>
            </w:pPr>
            <w:r w:rsidRPr="00B70CFE">
              <w:rPr>
                <w:lang w:val="lt-LT" w:eastAsia="en-US"/>
              </w:rPr>
              <w:t>23</w:t>
            </w:r>
            <w:r w:rsidR="005A7FFB">
              <w:rPr>
                <w:lang w:val="lt-LT" w:eastAsia="en-US"/>
              </w:rPr>
              <w:t xml:space="preserve"> </w:t>
            </w:r>
            <w:r w:rsidRPr="00B70CFE">
              <w:rPr>
                <w:lang w:val="lt-LT" w:eastAsia="en-US"/>
              </w:rPr>
              <w:t>712</w:t>
            </w:r>
          </w:p>
        </w:tc>
        <w:tc>
          <w:tcPr>
            <w:tcW w:w="977" w:type="dxa"/>
          </w:tcPr>
          <w:p w14:paraId="690A7FFB" w14:textId="77777777" w:rsidR="00246673" w:rsidRPr="00B70CFE" w:rsidRDefault="00246673" w:rsidP="00744B18">
            <w:pPr>
              <w:pStyle w:val="Pagrindinistekstas1"/>
              <w:shd w:val="clear" w:color="auto" w:fill="auto"/>
              <w:spacing w:before="0" w:line="240" w:lineRule="auto"/>
              <w:jc w:val="center"/>
              <w:rPr>
                <w:lang w:val="lt-LT" w:eastAsia="en-US"/>
              </w:rPr>
            </w:pPr>
            <w:r w:rsidRPr="00B70CFE">
              <w:rPr>
                <w:lang w:val="lt-LT" w:eastAsia="en-US"/>
              </w:rPr>
              <w:t>308</w:t>
            </w:r>
          </w:p>
        </w:tc>
        <w:tc>
          <w:tcPr>
            <w:tcW w:w="1144" w:type="dxa"/>
          </w:tcPr>
          <w:p w14:paraId="52DC9DFE" w14:textId="77777777" w:rsidR="00246673" w:rsidRPr="00B70CFE" w:rsidRDefault="00246673" w:rsidP="00744B18">
            <w:pPr>
              <w:pStyle w:val="Pagrindinistekstas1"/>
              <w:shd w:val="clear" w:color="auto" w:fill="auto"/>
              <w:spacing w:before="0" w:line="240" w:lineRule="auto"/>
              <w:jc w:val="center"/>
              <w:rPr>
                <w:lang w:val="lt-LT" w:eastAsia="en-US"/>
              </w:rPr>
            </w:pPr>
            <w:r w:rsidRPr="00B70CFE">
              <w:rPr>
                <w:lang w:val="lt-LT" w:eastAsia="en-US"/>
              </w:rPr>
              <w:t>5</w:t>
            </w:r>
            <w:r w:rsidR="005A7FFB">
              <w:rPr>
                <w:lang w:val="lt-LT" w:eastAsia="en-US"/>
              </w:rPr>
              <w:t xml:space="preserve"> </w:t>
            </w:r>
            <w:r w:rsidRPr="00B70CFE">
              <w:rPr>
                <w:lang w:val="lt-LT" w:eastAsia="en-US"/>
              </w:rPr>
              <w:t>309</w:t>
            </w:r>
          </w:p>
        </w:tc>
        <w:tc>
          <w:tcPr>
            <w:tcW w:w="1228" w:type="dxa"/>
          </w:tcPr>
          <w:p w14:paraId="74A602FF" w14:textId="77777777" w:rsidR="00246673" w:rsidRPr="00B70CFE" w:rsidRDefault="00246673" w:rsidP="00744B18">
            <w:pPr>
              <w:pStyle w:val="Pagrindinistekstas1"/>
              <w:shd w:val="clear" w:color="auto" w:fill="auto"/>
              <w:spacing w:before="0" w:line="240" w:lineRule="auto"/>
              <w:jc w:val="center"/>
              <w:rPr>
                <w:lang w:val="lt-LT" w:eastAsia="en-US"/>
              </w:rPr>
            </w:pPr>
            <w:r w:rsidRPr="00B70CFE">
              <w:rPr>
                <w:lang w:val="lt-LT" w:eastAsia="en-US"/>
              </w:rPr>
              <w:t>466</w:t>
            </w:r>
          </w:p>
        </w:tc>
        <w:tc>
          <w:tcPr>
            <w:tcW w:w="1254" w:type="dxa"/>
          </w:tcPr>
          <w:p w14:paraId="1FCDD5CB" w14:textId="77777777" w:rsidR="00246673" w:rsidRPr="00B70CFE" w:rsidRDefault="00246673" w:rsidP="00744B18">
            <w:pPr>
              <w:pStyle w:val="Pagrindinistekstas1"/>
              <w:shd w:val="clear" w:color="auto" w:fill="auto"/>
              <w:spacing w:before="0" w:line="240" w:lineRule="auto"/>
              <w:jc w:val="center"/>
              <w:rPr>
                <w:lang w:val="lt-LT" w:eastAsia="en-US"/>
              </w:rPr>
            </w:pPr>
            <w:r w:rsidRPr="00B70CFE">
              <w:rPr>
                <w:lang w:val="lt-LT" w:eastAsia="en-US"/>
              </w:rPr>
              <w:t>1</w:t>
            </w:r>
            <w:r w:rsidR="00582B42" w:rsidRPr="00B70CFE">
              <w:rPr>
                <w:lang w:val="lt-LT" w:eastAsia="en-US"/>
              </w:rPr>
              <w:t xml:space="preserve"> </w:t>
            </w:r>
            <w:r w:rsidRPr="00B70CFE">
              <w:rPr>
                <w:lang w:val="lt-LT" w:eastAsia="en-US"/>
              </w:rPr>
              <w:t>419</w:t>
            </w:r>
          </w:p>
        </w:tc>
        <w:tc>
          <w:tcPr>
            <w:tcW w:w="1255" w:type="dxa"/>
          </w:tcPr>
          <w:p w14:paraId="368F889D" w14:textId="77777777" w:rsidR="00246673" w:rsidRPr="00B70CFE" w:rsidRDefault="00246673" w:rsidP="00744B18">
            <w:pPr>
              <w:pStyle w:val="Pagrindinistekstas1"/>
              <w:shd w:val="clear" w:color="auto" w:fill="auto"/>
              <w:spacing w:before="0" w:line="240" w:lineRule="auto"/>
              <w:jc w:val="center"/>
              <w:rPr>
                <w:lang w:val="lt-LT" w:eastAsia="en-US"/>
              </w:rPr>
            </w:pPr>
            <w:r w:rsidRPr="00B70CFE">
              <w:rPr>
                <w:lang w:val="lt-LT" w:eastAsia="en-US"/>
              </w:rPr>
              <w:t>769</w:t>
            </w:r>
          </w:p>
        </w:tc>
        <w:tc>
          <w:tcPr>
            <w:tcW w:w="1395" w:type="dxa"/>
          </w:tcPr>
          <w:p w14:paraId="3B78CDE5" w14:textId="77777777" w:rsidR="00246673" w:rsidRPr="00B70CFE" w:rsidRDefault="00246673" w:rsidP="00744B18">
            <w:pPr>
              <w:pStyle w:val="Pagrindinistekstas1"/>
              <w:shd w:val="clear" w:color="auto" w:fill="auto"/>
              <w:spacing w:before="0" w:line="240" w:lineRule="auto"/>
              <w:jc w:val="center"/>
              <w:rPr>
                <w:lang w:val="lt-LT" w:eastAsia="en-US"/>
              </w:rPr>
            </w:pPr>
            <w:r w:rsidRPr="00B70CFE">
              <w:rPr>
                <w:lang w:val="lt-LT" w:eastAsia="en-US"/>
              </w:rPr>
              <w:t>8</w:t>
            </w:r>
          </w:p>
        </w:tc>
      </w:tr>
      <w:tr w:rsidR="00246673" w:rsidRPr="007147E6" w14:paraId="0F5059DE" w14:textId="77777777" w:rsidTr="00A621DE">
        <w:trPr>
          <w:trHeight w:val="284"/>
        </w:trPr>
        <w:tc>
          <w:tcPr>
            <w:tcW w:w="817" w:type="dxa"/>
          </w:tcPr>
          <w:p w14:paraId="4F855B6C" w14:textId="77777777" w:rsidR="00246673" w:rsidRPr="00B70CFE" w:rsidRDefault="00246673" w:rsidP="00744B18">
            <w:pPr>
              <w:pStyle w:val="Pagrindinistekstas1"/>
              <w:shd w:val="clear" w:color="auto" w:fill="auto"/>
              <w:spacing w:before="0" w:line="240" w:lineRule="auto"/>
              <w:jc w:val="left"/>
              <w:rPr>
                <w:lang w:val="lt-LT" w:eastAsia="en-US"/>
              </w:rPr>
            </w:pPr>
            <w:r w:rsidRPr="00B70CFE">
              <w:rPr>
                <w:lang w:val="lt-LT" w:eastAsia="en-US"/>
              </w:rPr>
              <w:t>2020</w:t>
            </w:r>
          </w:p>
        </w:tc>
        <w:tc>
          <w:tcPr>
            <w:tcW w:w="1941" w:type="dxa"/>
          </w:tcPr>
          <w:p w14:paraId="4A11258F" w14:textId="77777777" w:rsidR="00246673" w:rsidRPr="00B70CFE" w:rsidRDefault="00246673" w:rsidP="00744B18">
            <w:pPr>
              <w:pStyle w:val="Pagrindinistekstas1"/>
              <w:shd w:val="clear" w:color="auto" w:fill="auto"/>
              <w:spacing w:before="0" w:line="240" w:lineRule="auto"/>
              <w:jc w:val="center"/>
              <w:rPr>
                <w:lang w:val="lt-LT" w:eastAsia="en-US"/>
              </w:rPr>
            </w:pPr>
            <w:r w:rsidRPr="00B70CFE">
              <w:rPr>
                <w:lang w:val="lt-LT" w:eastAsia="en-US"/>
              </w:rPr>
              <w:t>14</w:t>
            </w:r>
            <w:r w:rsidR="005A7FFB">
              <w:rPr>
                <w:lang w:val="lt-LT" w:eastAsia="en-US"/>
              </w:rPr>
              <w:t xml:space="preserve"> </w:t>
            </w:r>
            <w:r w:rsidRPr="00B70CFE">
              <w:rPr>
                <w:lang w:val="lt-LT" w:eastAsia="en-US"/>
              </w:rPr>
              <w:t>165</w:t>
            </w:r>
          </w:p>
        </w:tc>
        <w:tc>
          <w:tcPr>
            <w:tcW w:w="977" w:type="dxa"/>
          </w:tcPr>
          <w:p w14:paraId="0EDACB4D" w14:textId="77777777" w:rsidR="00246673" w:rsidRPr="00B70CFE" w:rsidRDefault="00246673" w:rsidP="00744B18">
            <w:pPr>
              <w:pStyle w:val="Pagrindinistekstas1"/>
              <w:shd w:val="clear" w:color="auto" w:fill="auto"/>
              <w:spacing w:before="0" w:line="240" w:lineRule="auto"/>
              <w:jc w:val="center"/>
              <w:rPr>
                <w:lang w:val="lt-LT" w:eastAsia="en-US"/>
              </w:rPr>
            </w:pPr>
            <w:r w:rsidRPr="00B70CFE">
              <w:rPr>
                <w:lang w:val="lt-LT" w:eastAsia="en-US"/>
              </w:rPr>
              <w:t>261</w:t>
            </w:r>
          </w:p>
        </w:tc>
        <w:tc>
          <w:tcPr>
            <w:tcW w:w="1144" w:type="dxa"/>
          </w:tcPr>
          <w:p w14:paraId="7AB5EF1C" w14:textId="77777777" w:rsidR="00246673" w:rsidRPr="00B70CFE" w:rsidRDefault="00246673" w:rsidP="00744B18">
            <w:pPr>
              <w:pStyle w:val="Pagrindinistekstas1"/>
              <w:shd w:val="clear" w:color="auto" w:fill="auto"/>
              <w:spacing w:before="0" w:line="240" w:lineRule="auto"/>
              <w:jc w:val="center"/>
              <w:rPr>
                <w:lang w:val="lt-LT" w:eastAsia="en-US"/>
              </w:rPr>
            </w:pPr>
            <w:r w:rsidRPr="00B70CFE">
              <w:rPr>
                <w:lang w:val="lt-LT" w:eastAsia="en-US"/>
              </w:rPr>
              <w:t>4</w:t>
            </w:r>
            <w:r w:rsidR="005A7FFB">
              <w:rPr>
                <w:lang w:val="lt-LT" w:eastAsia="en-US"/>
              </w:rPr>
              <w:t xml:space="preserve"> </w:t>
            </w:r>
            <w:r w:rsidRPr="00B70CFE">
              <w:rPr>
                <w:lang w:val="lt-LT" w:eastAsia="en-US"/>
              </w:rPr>
              <w:t>039</w:t>
            </w:r>
          </w:p>
        </w:tc>
        <w:tc>
          <w:tcPr>
            <w:tcW w:w="1228" w:type="dxa"/>
          </w:tcPr>
          <w:p w14:paraId="30A2F078" w14:textId="77777777" w:rsidR="00246673" w:rsidRPr="00B70CFE" w:rsidRDefault="00246673" w:rsidP="00744B18">
            <w:pPr>
              <w:pStyle w:val="Pagrindinistekstas1"/>
              <w:shd w:val="clear" w:color="auto" w:fill="auto"/>
              <w:spacing w:before="0" w:line="240" w:lineRule="auto"/>
              <w:jc w:val="center"/>
              <w:rPr>
                <w:lang w:val="lt-LT" w:eastAsia="en-US"/>
              </w:rPr>
            </w:pPr>
            <w:r w:rsidRPr="00B70CFE">
              <w:rPr>
                <w:lang w:val="lt-LT" w:eastAsia="en-US"/>
              </w:rPr>
              <w:t>333</w:t>
            </w:r>
          </w:p>
        </w:tc>
        <w:tc>
          <w:tcPr>
            <w:tcW w:w="1254" w:type="dxa"/>
          </w:tcPr>
          <w:p w14:paraId="75F009A0" w14:textId="77777777" w:rsidR="00246673" w:rsidRPr="00B70CFE" w:rsidRDefault="00246673" w:rsidP="00744B18">
            <w:pPr>
              <w:pStyle w:val="Pagrindinistekstas1"/>
              <w:shd w:val="clear" w:color="auto" w:fill="auto"/>
              <w:spacing w:before="0" w:line="240" w:lineRule="auto"/>
              <w:jc w:val="center"/>
              <w:rPr>
                <w:lang w:val="lt-LT" w:eastAsia="en-US"/>
              </w:rPr>
            </w:pPr>
            <w:r w:rsidRPr="00B70CFE">
              <w:rPr>
                <w:lang w:val="lt-LT" w:eastAsia="en-US"/>
              </w:rPr>
              <w:t>1</w:t>
            </w:r>
            <w:r w:rsidR="00582B42" w:rsidRPr="00B70CFE">
              <w:rPr>
                <w:lang w:val="lt-LT" w:eastAsia="en-US"/>
              </w:rPr>
              <w:t xml:space="preserve"> </w:t>
            </w:r>
            <w:r w:rsidRPr="00B70CFE">
              <w:rPr>
                <w:lang w:val="lt-LT" w:eastAsia="en-US"/>
              </w:rPr>
              <w:t>079</w:t>
            </w:r>
          </w:p>
        </w:tc>
        <w:tc>
          <w:tcPr>
            <w:tcW w:w="1255" w:type="dxa"/>
          </w:tcPr>
          <w:p w14:paraId="14AE3DC2" w14:textId="77777777" w:rsidR="00246673" w:rsidRPr="00B70CFE" w:rsidRDefault="00246673" w:rsidP="00744B18">
            <w:pPr>
              <w:pStyle w:val="Pagrindinistekstas1"/>
              <w:shd w:val="clear" w:color="auto" w:fill="auto"/>
              <w:spacing w:before="0" w:line="240" w:lineRule="auto"/>
              <w:jc w:val="center"/>
              <w:rPr>
                <w:lang w:val="lt-LT" w:eastAsia="en-US"/>
              </w:rPr>
            </w:pPr>
            <w:r w:rsidRPr="00B70CFE">
              <w:rPr>
                <w:lang w:val="lt-LT" w:eastAsia="en-US"/>
              </w:rPr>
              <w:t>726</w:t>
            </w:r>
          </w:p>
        </w:tc>
        <w:tc>
          <w:tcPr>
            <w:tcW w:w="1395" w:type="dxa"/>
          </w:tcPr>
          <w:p w14:paraId="7B83EE0D" w14:textId="77777777" w:rsidR="00246673" w:rsidRPr="00B70CFE" w:rsidRDefault="00246673" w:rsidP="00744B18">
            <w:pPr>
              <w:pStyle w:val="Pagrindinistekstas1"/>
              <w:shd w:val="clear" w:color="auto" w:fill="auto"/>
              <w:spacing w:before="0" w:line="240" w:lineRule="auto"/>
              <w:jc w:val="center"/>
              <w:rPr>
                <w:lang w:val="lt-LT" w:eastAsia="en-US"/>
              </w:rPr>
            </w:pPr>
            <w:r w:rsidRPr="00B70CFE">
              <w:rPr>
                <w:lang w:val="lt-LT" w:eastAsia="en-US"/>
              </w:rPr>
              <w:t>9</w:t>
            </w:r>
          </w:p>
        </w:tc>
      </w:tr>
      <w:tr w:rsidR="00246673" w:rsidRPr="007147E6" w14:paraId="68C3886F" w14:textId="77777777" w:rsidTr="00A621DE">
        <w:trPr>
          <w:trHeight w:val="277"/>
        </w:trPr>
        <w:tc>
          <w:tcPr>
            <w:tcW w:w="817" w:type="dxa"/>
          </w:tcPr>
          <w:p w14:paraId="189457EB" w14:textId="77777777" w:rsidR="00246673" w:rsidRPr="00B70CFE" w:rsidRDefault="00246673" w:rsidP="00744B18">
            <w:pPr>
              <w:pStyle w:val="Pagrindinistekstas1"/>
              <w:shd w:val="clear" w:color="auto" w:fill="auto"/>
              <w:spacing w:before="0" w:line="240" w:lineRule="auto"/>
              <w:jc w:val="left"/>
              <w:rPr>
                <w:lang w:val="lt-LT" w:eastAsia="en-US"/>
              </w:rPr>
            </w:pPr>
            <w:r w:rsidRPr="00B70CFE">
              <w:rPr>
                <w:lang w:val="lt-LT" w:eastAsia="en-US"/>
              </w:rPr>
              <w:t>2021</w:t>
            </w:r>
          </w:p>
        </w:tc>
        <w:tc>
          <w:tcPr>
            <w:tcW w:w="1941" w:type="dxa"/>
          </w:tcPr>
          <w:p w14:paraId="0DFD83AD" w14:textId="77777777" w:rsidR="00246673" w:rsidRPr="00B70CFE" w:rsidRDefault="00246673" w:rsidP="00744B18">
            <w:pPr>
              <w:pStyle w:val="Pagrindinistekstas1"/>
              <w:shd w:val="clear" w:color="auto" w:fill="auto"/>
              <w:spacing w:before="0" w:line="240" w:lineRule="auto"/>
              <w:jc w:val="center"/>
              <w:rPr>
                <w:lang w:val="lt-LT" w:eastAsia="en-US"/>
              </w:rPr>
            </w:pPr>
            <w:r w:rsidRPr="00B70CFE">
              <w:rPr>
                <w:lang w:val="lt-LT" w:eastAsia="en-US"/>
              </w:rPr>
              <w:t>15</w:t>
            </w:r>
            <w:r w:rsidR="005A7FFB">
              <w:rPr>
                <w:lang w:val="lt-LT" w:eastAsia="en-US"/>
              </w:rPr>
              <w:t xml:space="preserve"> </w:t>
            </w:r>
            <w:r w:rsidRPr="00B70CFE">
              <w:rPr>
                <w:lang w:val="lt-LT" w:eastAsia="en-US"/>
              </w:rPr>
              <w:t>770</w:t>
            </w:r>
          </w:p>
        </w:tc>
        <w:tc>
          <w:tcPr>
            <w:tcW w:w="977" w:type="dxa"/>
          </w:tcPr>
          <w:p w14:paraId="51B14B41" w14:textId="77777777" w:rsidR="00246673" w:rsidRPr="00B70CFE" w:rsidRDefault="00246673" w:rsidP="00744B18">
            <w:pPr>
              <w:pStyle w:val="Pagrindinistekstas1"/>
              <w:shd w:val="clear" w:color="auto" w:fill="auto"/>
              <w:spacing w:before="0" w:line="240" w:lineRule="auto"/>
              <w:jc w:val="center"/>
              <w:rPr>
                <w:lang w:val="lt-LT" w:eastAsia="en-US"/>
              </w:rPr>
            </w:pPr>
            <w:r w:rsidRPr="00B70CFE">
              <w:rPr>
                <w:lang w:val="lt-LT" w:eastAsia="en-US"/>
              </w:rPr>
              <w:t>300</w:t>
            </w:r>
          </w:p>
        </w:tc>
        <w:tc>
          <w:tcPr>
            <w:tcW w:w="1144" w:type="dxa"/>
          </w:tcPr>
          <w:p w14:paraId="19A0DA6D" w14:textId="77777777" w:rsidR="00246673" w:rsidRPr="00B70CFE" w:rsidRDefault="00246673" w:rsidP="00744B18">
            <w:pPr>
              <w:pStyle w:val="Pagrindinistekstas1"/>
              <w:shd w:val="clear" w:color="auto" w:fill="auto"/>
              <w:spacing w:before="0" w:line="240" w:lineRule="auto"/>
              <w:jc w:val="center"/>
              <w:rPr>
                <w:lang w:val="lt-LT" w:eastAsia="en-US"/>
              </w:rPr>
            </w:pPr>
            <w:r w:rsidRPr="00B70CFE">
              <w:rPr>
                <w:lang w:val="lt-LT" w:eastAsia="en-US"/>
              </w:rPr>
              <w:t>4</w:t>
            </w:r>
            <w:r w:rsidR="005A7FFB">
              <w:rPr>
                <w:lang w:val="lt-LT" w:eastAsia="en-US"/>
              </w:rPr>
              <w:t xml:space="preserve"> </w:t>
            </w:r>
            <w:r w:rsidRPr="00B70CFE">
              <w:rPr>
                <w:lang w:val="lt-LT" w:eastAsia="en-US"/>
              </w:rPr>
              <w:t>793</w:t>
            </w:r>
          </w:p>
        </w:tc>
        <w:tc>
          <w:tcPr>
            <w:tcW w:w="1228" w:type="dxa"/>
          </w:tcPr>
          <w:p w14:paraId="4AE84AF5" w14:textId="77777777" w:rsidR="00246673" w:rsidRPr="00B70CFE" w:rsidRDefault="00246673" w:rsidP="00744B18">
            <w:pPr>
              <w:pStyle w:val="Pagrindinistekstas1"/>
              <w:shd w:val="clear" w:color="auto" w:fill="auto"/>
              <w:spacing w:before="0" w:line="240" w:lineRule="auto"/>
              <w:jc w:val="center"/>
              <w:rPr>
                <w:lang w:val="lt-LT" w:eastAsia="en-US"/>
              </w:rPr>
            </w:pPr>
            <w:r w:rsidRPr="00B70CFE">
              <w:rPr>
                <w:lang w:val="lt-LT" w:eastAsia="en-US"/>
              </w:rPr>
              <w:t>528</w:t>
            </w:r>
          </w:p>
        </w:tc>
        <w:tc>
          <w:tcPr>
            <w:tcW w:w="1254" w:type="dxa"/>
          </w:tcPr>
          <w:p w14:paraId="4C907E28" w14:textId="77777777" w:rsidR="00246673" w:rsidRPr="00B70CFE" w:rsidRDefault="00246673" w:rsidP="00744B18">
            <w:pPr>
              <w:pStyle w:val="Pagrindinistekstas1"/>
              <w:shd w:val="clear" w:color="auto" w:fill="auto"/>
              <w:spacing w:before="0" w:line="240" w:lineRule="auto"/>
              <w:jc w:val="center"/>
              <w:rPr>
                <w:lang w:val="lt-LT" w:eastAsia="en-US"/>
              </w:rPr>
            </w:pPr>
            <w:r w:rsidRPr="00B70CFE">
              <w:rPr>
                <w:lang w:val="lt-LT" w:eastAsia="en-US"/>
              </w:rPr>
              <w:t>1</w:t>
            </w:r>
            <w:r w:rsidR="00582B42" w:rsidRPr="00B70CFE">
              <w:rPr>
                <w:lang w:val="lt-LT" w:eastAsia="en-US"/>
              </w:rPr>
              <w:t xml:space="preserve"> </w:t>
            </w:r>
            <w:r w:rsidRPr="00B70CFE">
              <w:rPr>
                <w:lang w:val="lt-LT" w:eastAsia="en-US"/>
              </w:rPr>
              <w:t>222</w:t>
            </w:r>
          </w:p>
        </w:tc>
        <w:tc>
          <w:tcPr>
            <w:tcW w:w="1255" w:type="dxa"/>
          </w:tcPr>
          <w:p w14:paraId="5E44A69C" w14:textId="77777777" w:rsidR="00246673" w:rsidRPr="00B70CFE" w:rsidRDefault="00246673" w:rsidP="00744B18">
            <w:pPr>
              <w:pStyle w:val="Pagrindinistekstas1"/>
              <w:shd w:val="clear" w:color="auto" w:fill="auto"/>
              <w:spacing w:before="0" w:line="240" w:lineRule="auto"/>
              <w:jc w:val="center"/>
              <w:rPr>
                <w:lang w:val="lt-LT" w:eastAsia="en-US"/>
              </w:rPr>
            </w:pPr>
            <w:r w:rsidRPr="00B70CFE">
              <w:rPr>
                <w:lang w:val="lt-LT" w:eastAsia="en-US"/>
              </w:rPr>
              <w:t>906</w:t>
            </w:r>
          </w:p>
        </w:tc>
        <w:tc>
          <w:tcPr>
            <w:tcW w:w="1395" w:type="dxa"/>
          </w:tcPr>
          <w:p w14:paraId="0AB8A5F6" w14:textId="77777777" w:rsidR="00246673" w:rsidRPr="00B70CFE" w:rsidRDefault="00246673" w:rsidP="00744B18">
            <w:pPr>
              <w:pStyle w:val="Pagrindinistekstas1"/>
              <w:shd w:val="clear" w:color="auto" w:fill="auto"/>
              <w:spacing w:before="0" w:line="240" w:lineRule="auto"/>
              <w:jc w:val="center"/>
              <w:rPr>
                <w:lang w:val="lt-LT" w:eastAsia="en-US"/>
              </w:rPr>
            </w:pPr>
            <w:r w:rsidRPr="00B70CFE">
              <w:rPr>
                <w:lang w:val="lt-LT" w:eastAsia="en-US"/>
              </w:rPr>
              <w:t>5</w:t>
            </w:r>
          </w:p>
        </w:tc>
      </w:tr>
      <w:tr w:rsidR="00246673" w:rsidRPr="007147E6" w14:paraId="531BE563" w14:textId="77777777" w:rsidTr="00A621DE">
        <w:trPr>
          <w:trHeight w:val="284"/>
        </w:trPr>
        <w:tc>
          <w:tcPr>
            <w:tcW w:w="817" w:type="dxa"/>
          </w:tcPr>
          <w:p w14:paraId="305601C3" w14:textId="77777777" w:rsidR="00246673" w:rsidRPr="00B70CFE" w:rsidRDefault="00246673" w:rsidP="00744B18">
            <w:pPr>
              <w:pStyle w:val="Pagrindinistekstas1"/>
              <w:shd w:val="clear" w:color="auto" w:fill="auto"/>
              <w:spacing w:before="0" w:line="240" w:lineRule="auto"/>
              <w:jc w:val="left"/>
              <w:rPr>
                <w:lang w:val="lt-LT" w:eastAsia="en-US"/>
              </w:rPr>
            </w:pPr>
            <w:r w:rsidRPr="00B70CFE">
              <w:rPr>
                <w:lang w:val="lt-LT" w:eastAsia="en-US"/>
              </w:rPr>
              <w:t>2022</w:t>
            </w:r>
          </w:p>
        </w:tc>
        <w:tc>
          <w:tcPr>
            <w:tcW w:w="1941" w:type="dxa"/>
          </w:tcPr>
          <w:p w14:paraId="6E8E5DD8" w14:textId="77777777" w:rsidR="00246673" w:rsidRPr="00B70CFE" w:rsidRDefault="00246673" w:rsidP="00744B18">
            <w:pPr>
              <w:pStyle w:val="Pagrindinistekstas1"/>
              <w:shd w:val="clear" w:color="auto" w:fill="auto"/>
              <w:spacing w:before="0" w:line="240" w:lineRule="auto"/>
              <w:jc w:val="center"/>
              <w:rPr>
                <w:lang w:val="lt-LT" w:eastAsia="en-US"/>
              </w:rPr>
            </w:pPr>
            <w:r w:rsidRPr="00B70CFE">
              <w:rPr>
                <w:lang w:val="lt-LT" w:eastAsia="en-US"/>
              </w:rPr>
              <w:t>19</w:t>
            </w:r>
            <w:r w:rsidR="005A7FFB">
              <w:rPr>
                <w:lang w:val="lt-LT" w:eastAsia="en-US"/>
              </w:rPr>
              <w:t xml:space="preserve"> </w:t>
            </w:r>
            <w:r w:rsidRPr="00B70CFE">
              <w:rPr>
                <w:lang w:val="lt-LT" w:eastAsia="en-US"/>
              </w:rPr>
              <w:t>015</w:t>
            </w:r>
          </w:p>
        </w:tc>
        <w:tc>
          <w:tcPr>
            <w:tcW w:w="977" w:type="dxa"/>
          </w:tcPr>
          <w:p w14:paraId="66B316A9" w14:textId="77777777" w:rsidR="00246673" w:rsidRPr="00B70CFE" w:rsidRDefault="00246673" w:rsidP="00744B18">
            <w:pPr>
              <w:pStyle w:val="Pagrindinistekstas1"/>
              <w:shd w:val="clear" w:color="auto" w:fill="auto"/>
              <w:spacing w:before="0" w:line="240" w:lineRule="auto"/>
              <w:jc w:val="center"/>
              <w:rPr>
                <w:lang w:val="lt-LT" w:eastAsia="en-US"/>
              </w:rPr>
            </w:pPr>
            <w:r w:rsidRPr="00B70CFE">
              <w:rPr>
                <w:lang w:val="lt-LT" w:eastAsia="en-US"/>
              </w:rPr>
              <w:t>201</w:t>
            </w:r>
          </w:p>
        </w:tc>
        <w:tc>
          <w:tcPr>
            <w:tcW w:w="1144" w:type="dxa"/>
          </w:tcPr>
          <w:p w14:paraId="7F794082" w14:textId="77777777" w:rsidR="00246673" w:rsidRPr="00B70CFE" w:rsidRDefault="00246673" w:rsidP="00744B18">
            <w:pPr>
              <w:pStyle w:val="Pagrindinistekstas1"/>
              <w:shd w:val="clear" w:color="auto" w:fill="auto"/>
              <w:spacing w:before="0" w:line="240" w:lineRule="auto"/>
              <w:jc w:val="center"/>
              <w:rPr>
                <w:lang w:val="lt-LT" w:eastAsia="en-US"/>
              </w:rPr>
            </w:pPr>
            <w:r w:rsidRPr="00B70CFE">
              <w:rPr>
                <w:lang w:val="lt-LT" w:eastAsia="en-US"/>
              </w:rPr>
              <w:t>6</w:t>
            </w:r>
            <w:r w:rsidR="005A7FFB">
              <w:rPr>
                <w:lang w:val="lt-LT" w:eastAsia="en-US"/>
              </w:rPr>
              <w:t xml:space="preserve"> </w:t>
            </w:r>
            <w:r w:rsidRPr="00B70CFE">
              <w:rPr>
                <w:lang w:val="lt-LT" w:eastAsia="en-US"/>
              </w:rPr>
              <w:t>163</w:t>
            </w:r>
          </w:p>
        </w:tc>
        <w:tc>
          <w:tcPr>
            <w:tcW w:w="1228" w:type="dxa"/>
          </w:tcPr>
          <w:p w14:paraId="69ACC9BD" w14:textId="77777777" w:rsidR="00246673" w:rsidRPr="00B70CFE" w:rsidRDefault="00246673" w:rsidP="00744B18">
            <w:pPr>
              <w:pStyle w:val="Pagrindinistekstas1"/>
              <w:shd w:val="clear" w:color="auto" w:fill="auto"/>
              <w:spacing w:before="0" w:line="240" w:lineRule="auto"/>
              <w:jc w:val="center"/>
              <w:rPr>
                <w:lang w:val="lt-LT" w:eastAsia="en-US"/>
              </w:rPr>
            </w:pPr>
            <w:r w:rsidRPr="00B70CFE">
              <w:rPr>
                <w:lang w:val="lt-LT" w:eastAsia="en-US"/>
              </w:rPr>
              <w:t>528</w:t>
            </w:r>
          </w:p>
        </w:tc>
        <w:tc>
          <w:tcPr>
            <w:tcW w:w="1254" w:type="dxa"/>
          </w:tcPr>
          <w:p w14:paraId="24C44415" w14:textId="77777777" w:rsidR="00246673" w:rsidRPr="00B70CFE" w:rsidRDefault="00246673" w:rsidP="00744B18">
            <w:pPr>
              <w:pStyle w:val="Pagrindinistekstas1"/>
              <w:shd w:val="clear" w:color="auto" w:fill="auto"/>
              <w:spacing w:before="0" w:line="240" w:lineRule="auto"/>
              <w:jc w:val="center"/>
              <w:rPr>
                <w:lang w:val="lt-LT" w:eastAsia="en-US"/>
              </w:rPr>
            </w:pPr>
            <w:r w:rsidRPr="00B70CFE">
              <w:rPr>
                <w:lang w:val="lt-LT" w:eastAsia="en-US"/>
              </w:rPr>
              <w:t>1</w:t>
            </w:r>
            <w:r w:rsidR="00582B42" w:rsidRPr="00B70CFE">
              <w:rPr>
                <w:lang w:val="lt-LT" w:eastAsia="en-US"/>
              </w:rPr>
              <w:t xml:space="preserve"> </w:t>
            </w:r>
            <w:r w:rsidRPr="00B70CFE">
              <w:rPr>
                <w:lang w:val="lt-LT" w:eastAsia="en-US"/>
              </w:rPr>
              <w:t>389</w:t>
            </w:r>
          </w:p>
        </w:tc>
        <w:tc>
          <w:tcPr>
            <w:tcW w:w="1255" w:type="dxa"/>
          </w:tcPr>
          <w:p w14:paraId="1874AD1A" w14:textId="77777777" w:rsidR="00246673" w:rsidRPr="00B70CFE" w:rsidRDefault="00246673" w:rsidP="00744B18">
            <w:pPr>
              <w:pStyle w:val="Pagrindinistekstas1"/>
              <w:shd w:val="clear" w:color="auto" w:fill="auto"/>
              <w:spacing w:before="0" w:line="240" w:lineRule="auto"/>
              <w:jc w:val="center"/>
              <w:rPr>
                <w:lang w:val="lt-LT" w:eastAsia="en-US"/>
              </w:rPr>
            </w:pPr>
            <w:r w:rsidRPr="00B70CFE">
              <w:rPr>
                <w:lang w:val="lt-LT" w:eastAsia="en-US"/>
              </w:rPr>
              <w:t>1</w:t>
            </w:r>
            <w:r w:rsidR="00582B42" w:rsidRPr="00B70CFE">
              <w:rPr>
                <w:lang w:val="lt-LT" w:eastAsia="en-US"/>
              </w:rPr>
              <w:t xml:space="preserve"> </w:t>
            </w:r>
            <w:r w:rsidRPr="00B70CFE">
              <w:rPr>
                <w:lang w:val="lt-LT" w:eastAsia="en-US"/>
              </w:rPr>
              <w:t>115</w:t>
            </w:r>
          </w:p>
        </w:tc>
        <w:tc>
          <w:tcPr>
            <w:tcW w:w="1395" w:type="dxa"/>
          </w:tcPr>
          <w:p w14:paraId="4F217F42" w14:textId="77777777" w:rsidR="00246673" w:rsidRPr="00B70CFE" w:rsidRDefault="00246673" w:rsidP="00744B18">
            <w:pPr>
              <w:pStyle w:val="Pagrindinistekstas1"/>
              <w:shd w:val="clear" w:color="auto" w:fill="auto"/>
              <w:spacing w:before="0" w:line="240" w:lineRule="auto"/>
              <w:jc w:val="center"/>
              <w:rPr>
                <w:lang w:val="lt-LT" w:eastAsia="en-US"/>
              </w:rPr>
            </w:pPr>
            <w:r w:rsidRPr="00B70CFE">
              <w:rPr>
                <w:lang w:val="lt-LT" w:eastAsia="en-US"/>
              </w:rPr>
              <w:t>9</w:t>
            </w:r>
          </w:p>
        </w:tc>
      </w:tr>
    </w:tbl>
    <w:p w14:paraId="703BDBB5" w14:textId="77777777" w:rsidR="00770388" w:rsidRPr="007147E6" w:rsidRDefault="00770388" w:rsidP="007C3718">
      <w:pPr>
        <w:pStyle w:val="Pagrindinistekstas1"/>
        <w:shd w:val="clear" w:color="auto" w:fill="auto"/>
        <w:spacing w:before="0" w:line="240" w:lineRule="auto"/>
        <w:ind w:firstLine="567"/>
      </w:pPr>
    </w:p>
    <w:p w14:paraId="4368994D" w14:textId="77777777" w:rsidR="007C3718" w:rsidRPr="00CE4A5C" w:rsidRDefault="00CE4A5C" w:rsidP="00CE4A5C">
      <w:pPr>
        <w:pStyle w:val="Pagrindinistekstas1"/>
        <w:shd w:val="clear" w:color="auto" w:fill="auto"/>
        <w:spacing w:before="0" w:line="240" w:lineRule="auto"/>
        <w:ind w:firstLine="567"/>
      </w:pPr>
      <w:r w:rsidRPr="00CE4A5C">
        <w:t>Visų ambulatorinių asmens sveikatos priežiūros paslaugų, išskyrus hemodializę, skaičius 2022 m.</w:t>
      </w:r>
      <w:r w:rsidR="001C480F">
        <w:rPr>
          <w:lang w:val="lt-LT"/>
        </w:rPr>
        <w:t>,</w:t>
      </w:r>
      <w:r w:rsidRPr="00CE4A5C">
        <w:t xml:space="preserve"> </w:t>
      </w:r>
      <w:r w:rsidR="001C480F">
        <w:rPr>
          <w:lang w:val="lt-LT"/>
        </w:rPr>
        <w:t xml:space="preserve">palyginti </w:t>
      </w:r>
      <w:r w:rsidRPr="00CE4A5C">
        <w:t xml:space="preserve"> su 2021 ir 2020 m.</w:t>
      </w:r>
      <w:r w:rsidR="001C480F">
        <w:rPr>
          <w:lang w:val="lt-LT"/>
        </w:rPr>
        <w:t>,</w:t>
      </w:r>
      <w:r w:rsidRPr="00CE4A5C">
        <w:t xml:space="preserve"> ryškiai padidėjo. </w:t>
      </w:r>
      <w:bookmarkStart w:id="20" w:name="bookmark10"/>
    </w:p>
    <w:p w14:paraId="1ECE0434" w14:textId="77777777" w:rsidR="003850DA" w:rsidRDefault="003850DA" w:rsidP="007C3718">
      <w:pPr>
        <w:pStyle w:val="Pagrindinistekstas1"/>
        <w:shd w:val="clear" w:color="auto" w:fill="auto"/>
        <w:spacing w:before="0" w:line="240" w:lineRule="auto"/>
        <w:ind w:firstLine="567"/>
        <w:jc w:val="center"/>
      </w:pPr>
    </w:p>
    <w:p w14:paraId="60840193" w14:textId="77777777" w:rsidR="007C3718" w:rsidRPr="007147E6" w:rsidRDefault="007C3718" w:rsidP="007C3718">
      <w:pPr>
        <w:pStyle w:val="Pagrindinistekstas1"/>
        <w:shd w:val="clear" w:color="auto" w:fill="auto"/>
        <w:spacing w:before="0" w:line="240" w:lineRule="auto"/>
        <w:ind w:firstLine="567"/>
        <w:jc w:val="center"/>
      </w:pPr>
      <w:r w:rsidRPr="007147E6">
        <w:t>7 lentelė. Diagnostiniai tyrimai</w:t>
      </w:r>
    </w:p>
    <w:tbl>
      <w:tblPr>
        <w:tblW w:w="9930" w:type="dxa"/>
        <w:tblInd w:w="108"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670"/>
        <w:gridCol w:w="1290"/>
        <w:gridCol w:w="1290"/>
        <w:gridCol w:w="1140"/>
        <w:gridCol w:w="1290"/>
        <w:gridCol w:w="1155"/>
        <w:gridCol w:w="1095"/>
      </w:tblGrid>
      <w:tr w:rsidR="003850DA" w:rsidRPr="00A050D7" w14:paraId="0EDBC759" w14:textId="77777777" w:rsidTr="00744B18">
        <w:tc>
          <w:tcPr>
            <w:tcW w:w="2670" w:type="dxa"/>
            <w:vMerge w:val="restar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bookmarkEnd w:id="20"/>
          <w:p w14:paraId="433D5791" w14:textId="77777777" w:rsidR="003850DA" w:rsidRPr="007147E6" w:rsidRDefault="003850DA" w:rsidP="00744B18">
            <w:pPr>
              <w:autoSpaceDN w:val="0"/>
              <w:rPr>
                <w:rFonts w:ascii="Calibri" w:hAnsi="SimSun"/>
                <w:color w:val="auto"/>
              </w:rPr>
            </w:pPr>
            <w:r w:rsidRPr="007147E6">
              <w:rPr>
                <w:rFonts w:ascii="Times New Roman" w:hAnsi="SimSun"/>
                <w:color w:val="auto"/>
              </w:rPr>
              <w:t>Diagnostinis tyrimas</w:t>
            </w:r>
          </w:p>
        </w:tc>
        <w:tc>
          <w:tcPr>
            <w:tcW w:w="3720" w:type="dxa"/>
            <w:gridSpan w:val="3"/>
            <w:tcBorders>
              <w:right w:val="single" w:sz="4" w:space="0" w:color="auto"/>
            </w:tcBorders>
            <w:tcMar>
              <w:top w:w="0" w:type="dxa"/>
              <w:left w:w="108" w:type="dxa"/>
              <w:bottom w:w="0" w:type="dxa"/>
              <w:right w:w="108" w:type="dxa"/>
            </w:tcMar>
          </w:tcPr>
          <w:p w14:paraId="2355367C" w14:textId="77777777" w:rsidR="003850DA" w:rsidRPr="00A050D7" w:rsidRDefault="003850DA" w:rsidP="00744B18">
            <w:pPr>
              <w:autoSpaceDN w:val="0"/>
              <w:jc w:val="center"/>
              <w:rPr>
                <w:rFonts w:ascii="Times New Roman" w:hAnsi="Times New Roman" w:cs="Times New Roman"/>
                <w:color w:val="auto"/>
              </w:rPr>
            </w:pPr>
            <w:r w:rsidRPr="00A050D7">
              <w:rPr>
                <w:rFonts w:ascii="Times New Roman" w:hAnsi="Times New Roman" w:cs="Times New Roman"/>
                <w:color w:val="auto"/>
              </w:rPr>
              <w:t>Tyrimų skaičius ambulatoriniams pacientams</w:t>
            </w:r>
          </w:p>
        </w:tc>
        <w:tc>
          <w:tcPr>
            <w:tcW w:w="3540" w:type="dxa"/>
            <w:gridSpan w:val="3"/>
            <w:tcBorders>
              <w:left w:val="single" w:sz="4" w:space="0" w:color="auto"/>
            </w:tcBorders>
            <w:tcMar>
              <w:top w:w="0" w:type="dxa"/>
              <w:left w:w="108" w:type="dxa"/>
              <w:bottom w:w="0" w:type="dxa"/>
              <w:right w:w="108" w:type="dxa"/>
            </w:tcMar>
          </w:tcPr>
          <w:p w14:paraId="1718009A" w14:textId="77777777" w:rsidR="003850DA" w:rsidRPr="00A050D7" w:rsidRDefault="003850DA" w:rsidP="00744B18">
            <w:pPr>
              <w:autoSpaceDN w:val="0"/>
              <w:jc w:val="center"/>
              <w:rPr>
                <w:rFonts w:ascii="Times New Roman" w:hAnsi="Times New Roman" w:cs="Times New Roman"/>
                <w:color w:val="auto"/>
              </w:rPr>
            </w:pPr>
            <w:r w:rsidRPr="00A050D7">
              <w:rPr>
                <w:rFonts w:ascii="Times New Roman" w:hAnsi="Times New Roman" w:cs="Times New Roman"/>
                <w:color w:val="auto"/>
              </w:rPr>
              <w:t>Tyrimų skaičius stacionaro pacientams</w:t>
            </w:r>
          </w:p>
        </w:tc>
      </w:tr>
      <w:tr w:rsidR="003850DA" w:rsidRPr="00A050D7" w14:paraId="74FBD370" w14:textId="77777777" w:rsidTr="00744B18">
        <w:tc>
          <w:tcPr>
            <w:tcW w:w="2670" w:type="dxa"/>
            <w:vMerge/>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07B6C0A" w14:textId="77777777" w:rsidR="003850DA" w:rsidRPr="007147E6" w:rsidRDefault="003850DA" w:rsidP="00744B18">
            <w:pPr>
              <w:rPr>
                <w:rFonts w:ascii="SimSun" w:hAnsi="SimSun"/>
                <w:color w:val="auto"/>
              </w:rPr>
            </w:pPr>
          </w:p>
        </w:tc>
        <w:tc>
          <w:tcPr>
            <w:tcW w:w="1290" w:type="dxa"/>
            <w:tcBorders>
              <w:top w:val="outset" w:sz="6" w:space="0" w:color="auto"/>
              <w:left w:val="outset" w:sz="6" w:space="0" w:color="auto"/>
            </w:tcBorders>
            <w:tcMar>
              <w:top w:w="0" w:type="dxa"/>
              <w:left w:w="108" w:type="dxa"/>
              <w:bottom w:w="0" w:type="dxa"/>
              <w:right w:w="108" w:type="dxa"/>
            </w:tcMar>
          </w:tcPr>
          <w:p w14:paraId="39EC72C8" w14:textId="77777777" w:rsidR="003850DA" w:rsidRPr="00A050D7" w:rsidRDefault="003850DA" w:rsidP="00744B18">
            <w:pPr>
              <w:autoSpaceDN w:val="0"/>
              <w:jc w:val="center"/>
              <w:rPr>
                <w:rFonts w:ascii="Times New Roman" w:hAnsi="Times New Roman" w:cs="Times New Roman"/>
                <w:color w:val="auto"/>
              </w:rPr>
            </w:pPr>
            <w:r w:rsidRPr="00A050D7">
              <w:rPr>
                <w:rFonts w:ascii="Times New Roman" w:hAnsi="Times New Roman" w:cs="Times New Roman"/>
                <w:color w:val="auto"/>
              </w:rPr>
              <w:t>20</w:t>
            </w:r>
            <w:r>
              <w:rPr>
                <w:rFonts w:ascii="Times New Roman" w:hAnsi="Times New Roman" w:cs="Times New Roman"/>
                <w:color w:val="auto"/>
              </w:rPr>
              <w:t>20</w:t>
            </w:r>
            <w:r w:rsidRPr="00A050D7">
              <w:rPr>
                <w:rFonts w:ascii="Times New Roman" w:hAnsi="Times New Roman" w:cs="Times New Roman"/>
                <w:color w:val="auto"/>
              </w:rPr>
              <w:t xml:space="preserve"> m.</w:t>
            </w:r>
          </w:p>
        </w:tc>
        <w:tc>
          <w:tcPr>
            <w:tcW w:w="1290" w:type="dxa"/>
            <w:tcBorders>
              <w:top w:val="outset" w:sz="6" w:space="0" w:color="auto"/>
              <w:left w:val="outset" w:sz="6" w:space="0" w:color="auto"/>
            </w:tcBorders>
            <w:tcMar>
              <w:top w:w="0" w:type="dxa"/>
              <w:left w:w="108" w:type="dxa"/>
              <w:bottom w:w="0" w:type="dxa"/>
              <w:right w:w="108" w:type="dxa"/>
            </w:tcMar>
          </w:tcPr>
          <w:p w14:paraId="3EFC3082" w14:textId="77777777" w:rsidR="003850DA" w:rsidRPr="00A050D7" w:rsidRDefault="003850DA" w:rsidP="00744B18">
            <w:pPr>
              <w:autoSpaceDN w:val="0"/>
              <w:jc w:val="center"/>
              <w:rPr>
                <w:rFonts w:ascii="Times New Roman" w:hAnsi="Times New Roman" w:cs="Times New Roman"/>
                <w:color w:val="auto"/>
              </w:rPr>
            </w:pPr>
            <w:r w:rsidRPr="00A050D7">
              <w:rPr>
                <w:rFonts w:ascii="Times New Roman" w:hAnsi="Times New Roman" w:cs="Times New Roman"/>
                <w:color w:val="auto"/>
              </w:rPr>
              <w:t>202</w:t>
            </w:r>
            <w:r>
              <w:rPr>
                <w:rFonts w:ascii="Times New Roman" w:hAnsi="Times New Roman" w:cs="Times New Roman"/>
                <w:color w:val="auto"/>
              </w:rPr>
              <w:t xml:space="preserve">1 </w:t>
            </w:r>
            <w:r w:rsidRPr="00A050D7">
              <w:rPr>
                <w:rFonts w:ascii="Times New Roman" w:hAnsi="Times New Roman" w:cs="Times New Roman"/>
                <w:color w:val="auto"/>
              </w:rPr>
              <w:t>m.</w:t>
            </w:r>
          </w:p>
        </w:tc>
        <w:tc>
          <w:tcPr>
            <w:tcW w:w="1140" w:type="dxa"/>
            <w:tcBorders>
              <w:top w:val="outset" w:sz="6" w:space="0" w:color="auto"/>
              <w:left w:val="outset" w:sz="6" w:space="0" w:color="auto"/>
            </w:tcBorders>
            <w:tcMar>
              <w:top w:w="0" w:type="dxa"/>
              <w:left w:w="108" w:type="dxa"/>
              <w:bottom w:w="0" w:type="dxa"/>
              <w:right w:w="108" w:type="dxa"/>
            </w:tcMar>
          </w:tcPr>
          <w:p w14:paraId="6BDDBA80" w14:textId="77777777" w:rsidR="003850DA" w:rsidRPr="00A050D7" w:rsidRDefault="003850DA" w:rsidP="00744B18">
            <w:pPr>
              <w:autoSpaceDN w:val="0"/>
              <w:jc w:val="center"/>
              <w:rPr>
                <w:rFonts w:ascii="Times New Roman" w:hAnsi="Times New Roman" w:cs="Times New Roman"/>
                <w:color w:val="auto"/>
              </w:rPr>
            </w:pPr>
            <w:r w:rsidRPr="00A050D7">
              <w:rPr>
                <w:rFonts w:ascii="Times New Roman" w:hAnsi="Times New Roman" w:cs="Times New Roman"/>
                <w:color w:val="auto"/>
              </w:rPr>
              <w:t>202</w:t>
            </w:r>
            <w:r>
              <w:rPr>
                <w:rFonts w:ascii="Times New Roman" w:hAnsi="Times New Roman" w:cs="Times New Roman"/>
                <w:color w:val="auto"/>
              </w:rPr>
              <w:t>2</w:t>
            </w:r>
            <w:r w:rsidRPr="00A050D7">
              <w:rPr>
                <w:rFonts w:ascii="Times New Roman" w:hAnsi="Times New Roman" w:cs="Times New Roman"/>
                <w:color w:val="auto"/>
              </w:rPr>
              <w:t xml:space="preserve"> m.</w:t>
            </w:r>
          </w:p>
        </w:tc>
        <w:tc>
          <w:tcPr>
            <w:tcW w:w="1290" w:type="dxa"/>
            <w:tcBorders>
              <w:top w:val="outset" w:sz="6" w:space="0" w:color="auto"/>
              <w:left w:val="outset" w:sz="6" w:space="0" w:color="auto"/>
            </w:tcBorders>
            <w:tcMar>
              <w:top w:w="0" w:type="dxa"/>
              <w:left w:w="108" w:type="dxa"/>
              <w:bottom w:w="0" w:type="dxa"/>
              <w:right w:w="108" w:type="dxa"/>
            </w:tcMar>
          </w:tcPr>
          <w:p w14:paraId="3448A115" w14:textId="77777777" w:rsidR="003850DA" w:rsidRPr="00A050D7" w:rsidRDefault="003850DA" w:rsidP="00744B18">
            <w:pPr>
              <w:autoSpaceDN w:val="0"/>
              <w:jc w:val="center"/>
              <w:rPr>
                <w:rFonts w:ascii="Times New Roman" w:hAnsi="Times New Roman" w:cs="Times New Roman"/>
                <w:color w:val="auto"/>
              </w:rPr>
            </w:pPr>
            <w:r w:rsidRPr="00A050D7">
              <w:rPr>
                <w:rFonts w:ascii="Times New Roman" w:hAnsi="Times New Roman" w:cs="Times New Roman"/>
                <w:color w:val="auto"/>
              </w:rPr>
              <w:t>20</w:t>
            </w:r>
            <w:r>
              <w:rPr>
                <w:rFonts w:ascii="Times New Roman" w:hAnsi="Times New Roman" w:cs="Times New Roman"/>
                <w:color w:val="auto"/>
              </w:rPr>
              <w:t>20</w:t>
            </w:r>
            <w:r w:rsidRPr="00A050D7">
              <w:rPr>
                <w:rFonts w:ascii="Times New Roman" w:hAnsi="Times New Roman" w:cs="Times New Roman"/>
                <w:color w:val="auto"/>
              </w:rPr>
              <w:t xml:space="preserve"> m.</w:t>
            </w:r>
          </w:p>
        </w:tc>
        <w:tc>
          <w:tcPr>
            <w:tcW w:w="1155" w:type="dxa"/>
            <w:tcBorders>
              <w:top w:val="outset" w:sz="6" w:space="0" w:color="auto"/>
              <w:left w:val="outset" w:sz="6" w:space="0" w:color="auto"/>
            </w:tcBorders>
            <w:tcMar>
              <w:top w:w="0" w:type="dxa"/>
              <w:left w:w="108" w:type="dxa"/>
              <w:bottom w:w="0" w:type="dxa"/>
              <w:right w:w="108" w:type="dxa"/>
            </w:tcMar>
          </w:tcPr>
          <w:p w14:paraId="615881B6" w14:textId="77777777" w:rsidR="003850DA" w:rsidRPr="00A050D7" w:rsidRDefault="003850DA" w:rsidP="00744B18">
            <w:pPr>
              <w:autoSpaceDN w:val="0"/>
              <w:jc w:val="center"/>
              <w:rPr>
                <w:rFonts w:ascii="Times New Roman" w:hAnsi="Times New Roman" w:cs="Times New Roman"/>
                <w:color w:val="auto"/>
              </w:rPr>
            </w:pPr>
            <w:r w:rsidRPr="00A050D7">
              <w:rPr>
                <w:rFonts w:ascii="Times New Roman" w:hAnsi="Times New Roman" w:cs="Times New Roman"/>
                <w:color w:val="auto"/>
              </w:rPr>
              <w:t>202</w:t>
            </w:r>
            <w:r>
              <w:rPr>
                <w:rFonts w:ascii="Times New Roman" w:hAnsi="Times New Roman" w:cs="Times New Roman"/>
                <w:color w:val="auto"/>
              </w:rPr>
              <w:t>1</w:t>
            </w:r>
            <w:r w:rsidRPr="00A050D7">
              <w:rPr>
                <w:rFonts w:ascii="Times New Roman" w:hAnsi="Times New Roman" w:cs="Times New Roman"/>
                <w:color w:val="auto"/>
              </w:rPr>
              <w:t xml:space="preserve"> m.</w:t>
            </w:r>
          </w:p>
        </w:tc>
        <w:tc>
          <w:tcPr>
            <w:tcW w:w="1095" w:type="dxa"/>
            <w:tcBorders>
              <w:top w:val="outset" w:sz="6" w:space="0" w:color="auto"/>
              <w:left w:val="outset" w:sz="6" w:space="0" w:color="auto"/>
            </w:tcBorders>
            <w:tcMar>
              <w:top w:w="0" w:type="dxa"/>
              <w:left w:w="108" w:type="dxa"/>
              <w:bottom w:w="0" w:type="dxa"/>
              <w:right w:w="108" w:type="dxa"/>
            </w:tcMar>
          </w:tcPr>
          <w:p w14:paraId="1B751037" w14:textId="77777777" w:rsidR="003850DA" w:rsidRPr="00A050D7" w:rsidRDefault="003850DA" w:rsidP="00744B18">
            <w:pPr>
              <w:autoSpaceDN w:val="0"/>
              <w:jc w:val="center"/>
              <w:rPr>
                <w:rFonts w:ascii="Times New Roman" w:hAnsi="Times New Roman" w:cs="Times New Roman"/>
                <w:color w:val="auto"/>
              </w:rPr>
            </w:pPr>
            <w:r w:rsidRPr="00A050D7">
              <w:rPr>
                <w:rFonts w:ascii="Times New Roman" w:hAnsi="Times New Roman" w:cs="Times New Roman"/>
                <w:color w:val="auto"/>
              </w:rPr>
              <w:t>202</w:t>
            </w:r>
            <w:r>
              <w:rPr>
                <w:rFonts w:ascii="Times New Roman" w:hAnsi="Times New Roman" w:cs="Times New Roman"/>
                <w:color w:val="auto"/>
              </w:rPr>
              <w:t>2</w:t>
            </w:r>
            <w:r w:rsidRPr="00A050D7">
              <w:rPr>
                <w:rFonts w:ascii="Times New Roman" w:hAnsi="Times New Roman" w:cs="Times New Roman"/>
                <w:color w:val="auto"/>
              </w:rPr>
              <w:t xml:space="preserve"> m.</w:t>
            </w:r>
          </w:p>
        </w:tc>
      </w:tr>
      <w:tr w:rsidR="003850DA" w:rsidRPr="00A050D7" w14:paraId="6DEE59B3" w14:textId="77777777" w:rsidTr="00744B18">
        <w:tc>
          <w:tcPr>
            <w:tcW w:w="2670" w:type="dxa"/>
            <w:tcMar>
              <w:top w:w="0" w:type="dxa"/>
              <w:left w:w="108" w:type="dxa"/>
              <w:bottom w:w="0" w:type="dxa"/>
              <w:right w:w="108" w:type="dxa"/>
            </w:tcMar>
          </w:tcPr>
          <w:p w14:paraId="7BEB5822" w14:textId="77777777" w:rsidR="003850DA" w:rsidRPr="007147E6" w:rsidRDefault="003850DA" w:rsidP="00744B18">
            <w:pPr>
              <w:autoSpaceDN w:val="0"/>
              <w:rPr>
                <w:rFonts w:ascii="Calibri" w:hAnsi="SimSun"/>
                <w:color w:val="auto"/>
              </w:rPr>
            </w:pPr>
            <w:proofErr w:type="spellStart"/>
            <w:r w:rsidRPr="007147E6">
              <w:rPr>
                <w:rFonts w:ascii="Times New Roman" w:hAnsi="SimSun"/>
                <w:color w:val="auto"/>
              </w:rPr>
              <w:t>Rentgenodiagnostiniai</w:t>
            </w:r>
            <w:proofErr w:type="spellEnd"/>
          </w:p>
        </w:tc>
        <w:tc>
          <w:tcPr>
            <w:tcW w:w="1290" w:type="dxa"/>
            <w:tcBorders>
              <w:top w:val="outset" w:sz="6" w:space="0" w:color="auto"/>
              <w:left w:val="outset" w:sz="6" w:space="0" w:color="auto"/>
            </w:tcBorders>
            <w:tcMar>
              <w:top w:w="0" w:type="dxa"/>
              <w:left w:w="108" w:type="dxa"/>
              <w:bottom w:w="0" w:type="dxa"/>
              <w:right w:w="108" w:type="dxa"/>
            </w:tcMar>
          </w:tcPr>
          <w:p w14:paraId="0EA118A6" w14:textId="77777777" w:rsidR="003850DA" w:rsidRPr="00A050D7" w:rsidRDefault="003850DA" w:rsidP="00744B18">
            <w:pPr>
              <w:autoSpaceDN w:val="0"/>
              <w:ind w:left="120"/>
              <w:rPr>
                <w:rFonts w:ascii="Times New Roman" w:hAnsi="Times New Roman" w:cs="Times New Roman"/>
                <w:color w:val="auto"/>
              </w:rPr>
            </w:pPr>
            <w:r w:rsidRPr="00A050D7">
              <w:rPr>
                <w:rFonts w:ascii="Times New Roman" w:hAnsi="Times New Roman" w:cs="Times New Roman"/>
                <w:color w:val="auto"/>
                <w:sz w:val="22"/>
                <w:szCs w:val="22"/>
              </w:rPr>
              <w:t>1</w:t>
            </w:r>
            <w:r>
              <w:rPr>
                <w:rFonts w:ascii="Times New Roman" w:hAnsi="Times New Roman" w:cs="Times New Roman"/>
                <w:color w:val="auto"/>
                <w:sz w:val="22"/>
                <w:szCs w:val="22"/>
              </w:rPr>
              <w:t>4</w:t>
            </w:r>
            <w:r w:rsidR="005A7FFB">
              <w:rPr>
                <w:rFonts w:ascii="Times New Roman" w:hAnsi="Times New Roman" w:cs="Times New Roman"/>
                <w:color w:val="auto"/>
                <w:sz w:val="22"/>
                <w:szCs w:val="22"/>
              </w:rPr>
              <w:t xml:space="preserve"> </w:t>
            </w:r>
            <w:r>
              <w:rPr>
                <w:rFonts w:ascii="Times New Roman" w:hAnsi="Times New Roman" w:cs="Times New Roman"/>
                <w:color w:val="auto"/>
                <w:sz w:val="22"/>
                <w:szCs w:val="22"/>
              </w:rPr>
              <w:t>607</w:t>
            </w:r>
          </w:p>
        </w:tc>
        <w:tc>
          <w:tcPr>
            <w:tcW w:w="1290" w:type="dxa"/>
            <w:tcBorders>
              <w:top w:val="outset" w:sz="6" w:space="0" w:color="auto"/>
              <w:left w:val="outset" w:sz="6" w:space="0" w:color="auto"/>
            </w:tcBorders>
            <w:tcMar>
              <w:top w:w="0" w:type="dxa"/>
              <w:left w:w="108" w:type="dxa"/>
              <w:bottom w:w="0" w:type="dxa"/>
              <w:right w:w="108" w:type="dxa"/>
            </w:tcMar>
          </w:tcPr>
          <w:p w14:paraId="553B5B5D" w14:textId="77777777" w:rsidR="003850DA" w:rsidRPr="00A050D7" w:rsidRDefault="003850DA" w:rsidP="00744B18">
            <w:pPr>
              <w:autoSpaceDN w:val="0"/>
              <w:ind w:left="120"/>
              <w:rPr>
                <w:rFonts w:ascii="Times New Roman" w:hAnsi="Times New Roman" w:cs="Times New Roman"/>
                <w:color w:val="auto"/>
              </w:rPr>
            </w:pPr>
            <w:r w:rsidRPr="00A050D7">
              <w:rPr>
                <w:rFonts w:ascii="Times New Roman" w:hAnsi="Times New Roman" w:cs="Times New Roman"/>
                <w:color w:val="auto"/>
                <w:sz w:val="22"/>
                <w:szCs w:val="22"/>
              </w:rPr>
              <w:t>1</w:t>
            </w:r>
            <w:r>
              <w:rPr>
                <w:rFonts w:ascii="Times New Roman" w:hAnsi="Times New Roman" w:cs="Times New Roman"/>
                <w:color w:val="auto"/>
                <w:sz w:val="22"/>
                <w:szCs w:val="22"/>
              </w:rPr>
              <w:t>2</w:t>
            </w:r>
            <w:r w:rsidR="005A7FFB">
              <w:rPr>
                <w:rFonts w:ascii="Times New Roman" w:hAnsi="Times New Roman" w:cs="Times New Roman"/>
                <w:color w:val="auto"/>
                <w:sz w:val="22"/>
                <w:szCs w:val="22"/>
              </w:rPr>
              <w:t xml:space="preserve"> </w:t>
            </w:r>
            <w:r>
              <w:rPr>
                <w:rFonts w:ascii="Times New Roman" w:hAnsi="Times New Roman" w:cs="Times New Roman"/>
                <w:color w:val="auto"/>
                <w:sz w:val="22"/>
                <w:szCs w:val="22"/>
              </w:rPr>
              <w:t>454</w:t>
            </w:r>
          </w:p>
        </w:tc>
        <w:tc>
          <w:tcPr>
            <w:tcW w:w="1140" w:type="dxa"/>
            <w:tcBorders>
              <w:top w:val="outset" w:sz="6" w:space="0" w:color="auto"/>
              <w:left w:val="outset" w:sz="6" w:space="0" w:color="auto"/>
            </w:tcBorders>
            <w:tcMar>
              <w:top w:w="0" w:type="dxa"/>
              <w:left w:w="108" w:type="dxa"/>
              <w:bottom w:w="0" w:type="dxa"/>
              <w:right w:w="108" w:type="dxa"/>
            </w:tcMar>
          </w:tcPr>
          <w:p w14:paraId="612CEE6D" w14:textId="77777777" w:rsidR="003850DA" w:rsidRPr="00A050D7" w:rsidRDefault="003850DA" w:rsidP="00744B18">
            <w:pPr>
              <w:autoSpaceDN w:val="0"/>
              <w:rPr>
                <w:rFonts w:ascii="Times New Roman" w:hAnsi="Times New Roman" w:cs="Times New Roman"/>
                <w:color w:val="auto"/>
              </w:rPr>
            </w:pPr>
            <w:r w:rsidRPr="00A050D7">
              <w:rPr>
                <w:rFonts w:ascii="Times New Roman" w:hAnsi="Times New Roman" w:cs="Times New Roman"/>
                <w:color w:val="auto"/>
                <w:sz w:val="22"/>
                <w:szCs w:val="22"/>
              </w:rPr>
              <w:t xml:space="preserve"> 12</w:t>
            </w:r>
            <w:r w:rsidR="005A7FFB">
              <w:rPr>
                <w:rFonts w:ascii="Times New Roman" w:hAnsi="Times New Roman" w:cs="Times New Roman"/>
                <w:color w:val="auto"/>
                <w:sz w:val="22"/>
                <w:szCs w:val="22"/>
              </w:rPr>
              <w:t xml:space="preserve"> </w:t>
            </w:r>
            <w:r>
              <w:rPr>
                <w:rFonts w:ascii="Times New Roman" w:hAnsi="Times New Roman" w:cs="Times New Roman"/>
                <w:color w:val="auto"/>
                <w:sz w:val="22"/>
                <w:szCs w:val="22"/>
              </w:rPr>
              <w:t>221</w:t>
            </w:r>
          </w:p>
        </w:tc>
        <w:tc>
          <w:tcPr>
            <w:tcW w:w="1290" w:type="dxa"/>
            <w:tcBorders>
              <w:top w:val="outset" w:sz="6" w:space="0" w:color="auto"/>
              <w:left w:val="outset" w:sz="6" w:space="0" w:color="auto"/>
            </w:tcBorders>
            <w:tcMar>
              <w:top w:w="0" w:type="dxa"/>
              <w:left w:w="108" w:type="dxa"/>
              <w:bottom w:w="0" w:type="dxa"/>
              <w:right w:w="108" w:type="dxa"/>
            </w:tcMar>
          </w:tcPr>
          <w:p w14:paraId="13C3BE2B" w14:textId="77777777" w:rsidR="003850DA" w:rsidRPr="00A050D7" w:rsidRDefault="003850DA" w:rsidP="00744B18">
            <w:pPr>
              <w:autoSpaceDN w:val="0"/>
              <w:ind w:left="120"/>
              <w:rPr>
                <w:rFonts w:ascii="Times New Roman" w:hAnsi="Times New Roman" w:cs="Times New Roman"/>
                <w:color w:val="auto"/>
              </w:rPr>
            </w:pPr>
            <w:r w:rsidRPr="00A050D7">
              <w:rPr>
                <w:rFonts w:ascii="Times New Roman" w:hAnsi="Times New Roman" w:cs="Times New Roman"/>
                <w:color w:val="auto"/>
                <w:sz w:val="22"/>
                <w:szCs w:val="22"/>
              </w:rPr>
              <w:t>1</w:t>
            </w:r>
            <w:r w:rsidR="006E7821">
              <w:rPr>
                <w:rFonts w:ascii="Times New Roman" w:hAnsi="Times New Roman" w:cs="Times New Roman"/>
                <w:color w:val="auto"/>
                <w:sz w:val="22"/>
                <w:szCs w:val="22"/>
              </w:rPr>
              <w:t xml:space="preserve"> </w:t>
            </w:r>
            <w:r>
              <w:rPr>
                <w:rFonts w:ascii="Times New Roman" w:hAnsi="Times New Roman" w:cs="Times New Roman"/>
                <w:color w:val="auto"/>
                <w:sz w:val="22"/>
                <w:szCs w:val="22"/>
              </w:rPr>
              <w:t>402</w:t>
            </w:r>
          </w:p>
        </w:tc>
        <w:tc>
          <w:tcPr>
            <w:tcW w:w="1155" w:type="dxa"/>
            <w:tcBorders>
              <w:top w:val="outset" w:sz="6" w:space="0" w:color="auto"/>
              <w:left w:val="outset" w:sz="6" w:space="0" w:color="auto"/>
            </w:tcBorders>
            <w:tcMar>
              <w:top w:w="0" w:type="dxa"/>
              <w:left w:w="108" w:type="dxa"/>
              <w:bottom w:w="0" w:type="dxa"/>
              <w:right w:w="108" w:type="dxa"/>
            </w:tcMar>
          </w:tcPr>
          <w:p w14:paraId="576320AE" w14:textId="77777777" w:rsidR="003850DA" w:rsidRPr="00A050D7" w:rsidRDefault="003850DA" w:rsidP="00744B18">
            <w:pPr>
              <w:autoSpaceDN w:val="0"/>
              <w:ind w:left="120"/>
              <w:rPr>
                <w:rFonts w:ascii="Times New Roman" w:hAnsi="Times New Roman" w:cs="Times New Roman"/>
                <w:color w:val="auto"/>
              </w:rPr>
            </w:pPr>
            <w:r w:rsidRPr="00A050D7">
              <w:rPr>
                <w:rFonts w:ascii="Times New Roman" w:hAnsi="Times New Roman" w:cs="Times New Roman"/>
                <w:color w:val="auto"/>
                <w:sz w:val="22"/>
                <w:szCs w:val="22"/>
              </w:rPr>
              <w:t>1</w:t>
            </w:r>
            <w:r w:rsidR="006E7821">
              <w:rPr>
                <w:rFonts w:ascii="Times New Roman" w:hAnsi="Times New Roman" w:cs="Times New Roman"/>
                <w:color w:val="auto"/>
                <w:sz w:val="22"/>
                <w:szCs w:val="22"/>
              </w:rPr>
              <w:t xml:space="preserve"> </w:t>
            </w:r>
            <w:r>
              <w:rPr>
                <w:rFonts w:ascii="Times New Roman" w:hAnsi="Times New Roman" w:cs="Times New Roman"/>
                <w:color w:val="auto"/>
                <w:sz w:val="22"/>
                <w:szCs w:val="22"/>
              </w:rPr>
              <w:t>612</w:t>
            </w:r>
          </w:p>
        </w:tc>
        <w:tc>
          <w:tcPr>
            <w:tcW w:w="1095" w:type="dxa"/>
            <w:tcBorders>
              <w:top w:val="outset" w:sz="6" w:space="0" w:color="auto"/>
              <w:left w:val="outset" w:sz="6" w:space="0" w:color="auto"/>
            </w:tcBorders>
            <w:tcMar>
              <w:top w:w="0" w:type="dxa"/>
              <w:left w:w="108" w:type="dxa"/>
              <w:bottom w:w="0" w:type="dxa"/>
              <w:right w:w="108" w:type="dxa"/>
            </w:tcMar>
          </w:tcPr>
          <w:p w14:paraId="10E9A1BC" w14:textId="77777777" w:rsidR="003850DA" w:rsidRPr="00A050D7" w:rsidRDefault="003850DA" w:rsidP="00744B18">
            <w:pPr>
              <w:autoSpaceDN w:val="0"/>
              <w:rPr>
                <w:rFonts w:ascii="Times New Roman" w:hAnsi="Times New Roman" w:cs="Times New Roman"/>
                <w:color w:val="auto"/>
              </w:rPr>
            </w:pPr>
            <w:r w:rsidRPr="00A050D7">
              <w:rPr>
                <w:rFonts w:ascii="Times New Roman" w:hAnsi="Times New Roman" w:cs="Times New Roman"/>
                <w:color w:val="auto"/>
                <w:sz w:val="22"/>
                <w:szCs w:val="22"/>
              </w:rPr>
              <w:t xml:space="preserve"> </w:t>
            </w:r>
            <w:r>
              <w:rPr>
                <w:rFonts w:ascii="Times New Roman" w:hAnsi="Times New Roman" w:cs="Times New Roman"/>
                <w:color w:val="auto"/>
                <w:sz w:val="22"/>
                <w:szCs w:val="22"/>
              </w:rPr>
              <w:t>811</w:t>
            </w:r>
          </w:p>
        </w:tc>
      </w:tr>
      <w:tr w:rsidR="003850DA" w:rsidRPr="00A050D7" w14:paraId="46AA624C" w14:textId="77777777" w:rsidTr="00744B18">
        <w:tc>
          <w:tcPr>
            <w:tcW w:w="2670" w:type="dxa"/>
            <w:tcMar>
              <w:top w:w="0" w:type="dxa"/>
              <w:left w:w="108" w:type="dxa"/>
              <w:bottom w:w="0" w:type="dxa"/>
              <w:right w:w="108" w:type="dxa"/>
            </w:tcMar>
          </w:tcPr>
          <w:p w14:paraId="6BF40EE7" w14:textId="77777777" w:rsidR="003850DA" w:rsidRPr="007147E6" w:rsidRDefault="003850DA" w:rsidP="00744B18">
            <w:pPr>
              <w:autoSpaceDN w:val="0"/>
              <w:rPr>
                <w:rFonts w:ascii="Calibri" w:hAnsi="SimSun"/>
                <w:color w:val="auto"/>
              </w:rPr>
            </w:pPr>
            <w:r w:rsidRPr="007147E6">
              <w:rPr>
                <w:rFonts w:ascii="Times New Roman" w:hAnsi="SimSun"/>
                <w:color w:val="auto"/>
              </w:rPr>
              <w:t>Endoskopiniai</w:t>
            </w:r>
          </w:p>
        </w:tc>
        <w:tc>
          <w:tcPr>
            <w:tcW w:w="1290" w:type="dxa"/>
            <w:tcBorders>
              <w:top w:val="outset" w:sz="6" w:space="0" w:color="auto"/>
              <w:left w:val="outset" w:sz="6" w:space="0" w:color="auto"/>
            </w:tcBorders>
            <w:tcMar>
              <w:top w:w="0" w:type="dxa"/>
              <w:left w:w="108" w:type="dxa"/>
              <w:bottom w:w="0" w:type="dxa"/>
              <w:right w:w="108" w:type="dxa"/>
            </w:tcMar>
          </w:tcPr>
          <w:p w14:paraId="0CEC9CE5" w14:textId="77777777" w:rsidR="003850DA" w:rsidRPr="00A050D7" w:rsidRDefault="003850DA" w:rsidP="00744B18">
            <w:pPr>
              <w:autoSpaceDN w:val="0"/>
              <w:ind w:left="120"/>
              <w:rPr>
                <w:rFonts w:ascii="Times New Roman" w:hAnsi="Times New Roman" w:cs="Times New Roman"/>
                <w:color w:val="auto"/>
              </w:rPr>
            </w:pPr>
            <w:r>
              <w:rPr>
                <w:rFonts w:ascii="Times New Roman" w:hAnsi="Times New Roman" w:cs="Times New Roman"/>
                <w:color w:val="auto"/>
                <w:sz w:val="22"/>
                <w:szCs w:val="22"/>
              </w:rPr>
              <w:t>364</w:t>
            </w:r>
          </w:p>
        </w:tc>
        <w:tc>
          <w:tcPr>
            <w:tcW w:w="1290" w:type="dxa"/>
            <w:tcBorders>
              <w:top w:val="outset" w:sz="6" w:space="0" w:color="auto"/>
              <w:left w:val="outset" w:sz="6" w:space="0" w:color="auto"/>
            </w:tcBorders>
            <w:tcMar>
              <w:top w:w="0" w:type="dxa"/>
              <w:left w:w="108" w:type="dxa"/>
              <w:bottom w:w="0" w:type="dxa"/>
              <w:right w:w="108" w:type="dxa"/>
            </w:tcMar>
          </w:tcPr>
          <w:p w14:paraId="6C4BC319" w14:textId="77777777" w:rsidR="003850DA" w:rsidRPr="00A050D7" w:rsidRDefault="003850DA" w:rsidP="00744B18">
            <w:pPr>
              <w:autoSpaceDN w:val="0"/>
              <w:ind w:left="120"/>
              <w:rPr>
                <w:rFonts w:ascii="Times New Roman" w:hAnsi="Times New Roman" w:cs="Times New Roman"/>
                <w:color w:val="auto"/>
              </w:rPr>
            </w:pPr>
            <w:r>
              <w:rPr>
                <w:rFonts w:ascii="Times New Roman" w:hAnsi="Times New Roman" w:cs="Times New Roman"/>
                <w:color w:val="auto"/>
                <w:sz w:val="22"/>
                <w:szCs w:val="22"/>
              </w:rPr>
              <w:t>473</w:t>
            </w:r>
          </w:p>
        </w:tc>
        <w:tc>
          <w:tcPr>
            <w:tcW w:w="1140" w:type="dxa"/>
            <w:tcBorders>
              <w:top w:val="outset" w:sz="6" w:space="0" w:color="auto"/>
              <w:left w:val="outset" w:sz="6" w:space="0" w:color="auto"/>
            </w:tcBorders>
            <w:tcMar>
              <w:top w:w="0" w:type="dxa"/>
              <w:left w:w="108" w:type="dxa"/>
              <w:bottom w:w="0" w:type="dxa"/>
              <w:right w:w="108" w:type="dxa"/>
            </w:tcMar>
          </w:tcPr>
          <w:p w14:paraId="318881FB" w14:textId="77777777" w:rsidR="003850DA" w:rsidRPr="00A050D7" w:rsidRDefault="003850DA" w:rsidP="00744B18">
            <w:pPr>
              <w:autoSpaceDN w:val="0"/>
              <w:rPr>
                <w:rFonts w:ascii="Times New Roman" w:hAnsi="Times New Roman" w:cs="Times New Roman"/>
                <w:color w:val="auto"/>
              </w:rPr>
            </w:pPr>
            <w:r w:rsidRPr="00A050D7">
              <w:rPr>
                <w:rFonts w:ascii="Times New Roman" w:hAnsi="Times New Roman" w:cs="Times New Roman"/>
                <w:color w:val="auto"/>
                <w:sz w:val="22"/>
                <w:szCs w:val="22"/>
              </w:rPr>
              <w:t xml:space="preserve"> </w:t>
            </w:r>
            <w:r>
              <w:rPr>
                <w:rFonts w:ascii="Times New Roman" w:hAnsi="Times New Roman" w:cs="Times New Roman"/>
                <w:color w:val="auto"/>
                <w:sz w:val="22"/>
                <w:szCs w:val="22"/>
              </w:rPr>
              <w:t>538</w:t>
            </w:r>
          </w:p>
        </w:tc>
        <w:tc>
          <w:tcPr>
            <w:tcW w:w="1290" w:type="dxa"/>
            <w:tcBorders>
              <w:top w:val="outset" w:sz="6" w:space="0" w:color="auto"/>
              <w:left w:val="outset" w:sz="6" w:space="0" w:color="auto"/>
            </w:tcBorders>
            <w:tcMar>
              <w:top w:w="0" w:type="dxa"/>
              <w:left w:w="108" w:type="dxa"/>
              <w:bottom w:w="0" w:type="dxa"/>
              <w:right w:w="108" w:type="dxa"/>
            </w:tcMar>
          </w:tcPr>
          <w:p w14:paraId="5CEF433D" w14:textId="77777777" w:rsidR="003850DA" w:rsidRPr="00A050D7" w:rsidRDefault="003850DA" w:rsidP="00744B18">
            <w:pPr>
              <w:autoSpaceDN w:val="0"/>
              <w:ind w:left="120"/>
              <w:rPr>
                <w:rFonts w:ascii="Times New Roman" w:hAnsi="Times New Roman" w:cs="Times New Roman"/>
                <w:color w:val="auto"/>
              </w:rPr>
            </w:pPr>
            <w:r>
              <w:rPr>
                <w:rFonts w:ascii="Times New Roman" w:hAnsi="Times New Roman" w:cs="Times New Roman"/>
                <w:color w:val="auto"/>
                <w:sz w:val="22"/>
                <w:szCs w:val="22"/>
              </w:rPr>
              <w:t>58</w:t>
            </w:r>
          </w:p>
        </w:tc>
        <w:tc>
          <w:tcPr>
            <w:tcW w:w="1155" w:type="dxa"/>
            <w:tcBorders>
              <w:top w:val="outset" w:sz="6" w:space="0" w:color="auto"/>
              <w:left w:val="outset" w:sz="6" w:space="0" w:color="auto"/>
            </w:tcBorders>
            <w:tcMar>
              <w:top w:w="0" w:type="dxa"/>
              <w:left w:w="108" w:type="dxa"/>
              <w:bottom w:w="0" w:type="dxa"/>
              <w:right w:w="108" w:type="dxa"/>
            </w:tcMar>
          </w:tcPr>
          <w:p w14:paraId="61F358D2" w14:textId="77777777" w:rsidR="003850DA" w:rsidRPr="00A050D7" w:rsidRDefault="003850DA" w:rsidP="00744B18">
            <w:pPr>
              <w:autoSpaceDN w:val="0"/>
              <w:ind w:left="120"/>
              <w:rPr>
                <w:rFonts w:ascii="Times New Roman" w:hAnsi="Times New Roman" w:cs="Times New Roman"/>
                <w:color w:val="auto"/>
              </w:rPr>
            </w:pPr>
            <w:r>
              <w:rPr>
                <w:rFonts w:ascii="Times New Roman" w:hAnsi="Times New Roman" w:cs="Times New Roman"/>
                <w:color w:val="auto"/>
                <w:sz w:val="22"/>
                <w:szCs w:val="22"/>
              </w:rPr>
              <w:t>77</w:t>
            </w:r>
          </w:p>
        </w:tc>
        <w:tc>
          <w:tcPr>
            <w:tcW w:w="1095" w:type="dxa"/>
            <w:tcBorders>
              <w:top w:val="outset" w:sz="6" w:space="0" w:color="auto"/>
              <w:left w:val="outset" w:sz="6" w:space="0" w:color="auto"/>
            </w:tcBorders>
            <w:tcMar>
              <w:top w:w="0" w:type="dxa"/>
              <w:left w:w="108" w:type="dxa"/>
              <w:bottom w:w="0" w:type="dxa"/>
              <w:right w:w="108" w:type="dxa"/>
            </w:tcMar>
          </w:tcPr>
          <w:p w14:paraId="4FA34C13" w14:textId="77777777" w:rsidR="003850DA" w:rsidRPr="00A050D7" w:rsidRDefault="003850DA" w:rsidP="00744B18">
            <w:pPr>
              <w:autoSpaceDN w:val="0"/>
              <w:rPr>
                <w:rFonts w:ascii="Times New Roman" w:hAnsi="Times New Roman" w:cs="Times New Roman"/>
                <w:color w:val="auto"/>
              </w:rPr>
            </w:pPr>
            <w:r>
              <w:rPr>
                <w:rFonts w:ascii="Times New Roman" w:hAnsi="Times New Roman" w:cs="Times New Roman"/>
                <w:color w:val="auto"/>
                <w:sz w:val="22"/>
                <w:szCs w:val="22"/>
              </w:rPr>
              <w:t xml:space="preserve"> 6</w:t>
            </w:r>
            <w:r w:rsidRPr="00A050D7">
              <w:rPr>
                <w:rFonts w:ascii="Times New Roman" w:hAnsi="Times New Roman" w:cs="Times New Roman"/>
                <w:color w:val="auto"/>
                <w:sz w:val="22"/>
                <w:szCs w:val="22"/>
              </w:rPr>
              <w:t>7</w:t>
            </w:r>
          </w:p>
        </w:tc>
      </w:tr>
      <w:tr w:rsidR="003850DA" w:rsidRPr="00A050D7" w14:paraId="54480AB8" w14:textId="77777777" w:rsidTr="00744B18">
        <w:tc>
          <w:tcPr>
            <w:tcW w:w="2670" w:type="dxa"/>
            <w:tcMar>
              <w:top w:w="0" w:type="dxa"/>
              <w:left w:w="108" w:type="dxa"/>
              <w:bottom w:w="0" w:type="dxa"/>
              <w:right w:w="108" w:type="dxa"/>
            </w:tcMar>
          </w:tcPr>
          <w:p w14:paraId="1189DEF2" w14:textId="77777777" w:rsidR="003850DA" w:rsidRPr="007147E6" w:rsidRDefault="003850DA" w:rsidP="00744B18">
            <w:pPr>
              <w:autoSpaceDN w:val="0"/>
              <w:rPr>
                <w:rFonts w:ascii="Calibri" w:hAnsi="SimSun"/>
                <w:color w:val="auto"/>
              </w:rPr>
            </w:pPr>
            <w:r w:rsidRPr="007147E6">
              <w:rPr>
                <w:rFonts w:ascii="Times New Roman" w:hAnsi="SimSun"/>
                <w:color w:val="auto"/>
              </w:rPr>
              <w:t>Ultragarsiniai</w:t>
            </w:r>
          </w:p>
        </w:tc>
        <w:tc>
          <w:tcPr>
            <w:tcW w:w="1290" w:type="dxa"/>
            <w:tcBorders>
              <w:top w:val="outset" w:sz="6" w:space="0" w:color="auto"/>
              <w:left w:val="outset" w:sz="6" w:space="0" w:color="auto"/>
            </w:tcBorders>
            <w:tcMar>
              <w:top w:w="0" w:type="dxa"/>
              <w:left w:w="108" w:type="dxa"/>
              <w:bottom w:w="0" w:type="dxa"/>
              <w:right w:w="108" w:type="dxa"/>
            </w:tcMar>
          </w:tcPr>
          <w:p w14:paraId="713A9B84" w14:textId="77777777" w:rsidR="003850DA" w:rsidRPr="00A050D7" w:rsidRDefault="003850DA" w:rsidP="00744B18">
            <w:pPr>
              <w:autoSpaceDN w:val="0"/>
              <w:ind w:left="120"/>
              <w:rPr>
                <w:rFonts w:ascii="Times New Roman" w:hAnsi="Times New Roman" w:cs="Times New Roman"/>
                <w:color w:val="auto"/>
              </w:rPr>
            </w:pPr>
            <w:r>
              <w:rPr>
                <w:rFonts w:ascii="Times New Roman" w:hAnsi="Times New Roman" w:cs="Times New Roman"/>
                <w:color w:val="auto"/>
                <w:sz w:val="22"/>
                <w:szCs w:val="22"/>
              </w:rPr>
              <w:t>2</w:t>
            </w:r>
            <w:r w:rsidR="005A7FFB">
              <w:rPr>
                <w:rFonts w:ascii="Times New Roman" w:hAnsi="Times New Roman" w:cs="Times New Roman"/>
                <w:color w:val="auto"/>
                <w:sz w:val="22"/>
                <w:szCs w:val="22"/>
              </w:rPr>
              <w:t xml:space="preserve"> </w:t>
            </w:r>
            <w:r>
              <w:rPr>
                <w:rFonts w:ascii="Times New Roman" w:hAnsi="Times New Roman" w:cs="Times New Roman"/>
                <w:color w:val="auto"/>
                <w:sz w:val="22"/>
                <w:szCs w:val="22"/>
              </w:rPr>
              <w:t>681</w:t>
            </w:r>
          </w:p>
        </w:tc>
        <w:tc>
          <w:tcPr>
            <w:tcW w:w="1290" w:type="dxa"/>
            <w:tcBorders>
              <w:top w:val="outset" w:sz="6" w:space="0" w:color="auto"/>
              <w:left w:val="outset" w:sz="6" w:space="0" w:color="auto"/>
            </w:tcBorders>
            <w:tcMar>
              <w:top w:w="0" w:type="dxa"/>
              <w:left w:w="108" w:type="dxa"/>
              <w:bottom w:w="0" w:type="dxa"/>
              <w:right w:w="108" w:type="dxa"/>
            </w:tcMar>
          </w:tcPr>
          <w:p w14:paraId="706CFA3B" w14:textId="77777777" w:rsidR="003850DA" w:rsidRPr="00A050D7" w:rsidRDefault="003850DA" w:rsidP="00744B18">
            <w:pPr>
              <w:autoSpaceDN w:val="0"/>
              <w:ind w:left="120"/>
              <w:rPr>
                <w:rFonts w:ascii="Times New Roman" w:hAnsi="Times New Roman" w:cs="Times New Roman"/>
                <w:color w:val="auto"/>
              </w:rPr>
            </w:pPr>
            <w:r>
              <w:rPr>
                <w:rFonts w:ascii="Times New Roman" w:hAnsi="Times New Roman" w:cs="Times New Roman"/>
                <w:color w:val="auto"/>
                <w:sz w:val="22"/>
                <w:szCs w:val="22"/>
              </w:rPr>
              <w:t>3</w:t>
            </w:r>
            <w:r w:rsidR="005A7FFB">
              <w:rPr>
                <w:rFonts w:ascii="Times New Roman" w:hAnsi="Times New Roman" w:cs="Times New Roman"/>
                <w:color w:val="auto"/>
                <w:sz w:val="22"/>
                <w:szCs w:val="22"/>
              </w:rPr>
              <w:t xml:space="preserve"> </w:t>
            </w:r>
            <w:r>
              <w:rPr>
                <w:rFonts w:ascii="Times New Roman" w:hAnsi="Times New Roman" w:cs="Times New Roman"/>
                <w:color w:val="auto"/>
                <w:sz w:val="22"/>
                <w:szCs w:val="22"/>
              </w:rPr>
              <w:t>589</w:t>
            </w:r>
          </w:p>
        </w:tc>
        <w:tc>
          <w:tcPr>
            <w:tcW w:w="1140" w:type="dxa"/>
            <w:tcBorders>
              <w:top w:val="outset" w:sz="6" w:space="0" w:color="auto"/>
              <w:left w:val="outset" w:sz="6" w:space="0" w:color="auto"/>
            </w:tcBorders>
            <w:tcMar>
              <w:top w:w="0" w:type="dxa"/>
              <w:left w:w="108" w:type="dxa"/>
              <w:bottom w:w="0" w:type="dxa"/>
              <w:right w:w="108" w:type="dxa"/>
            </w:tcMar>
          </w:tcPr>
          <w:p w14:paraId="1FC89D33" w14:textId="77777777" w:rsidR="003850DA" w:rsidRPr="00A050D7" w:rsidRDefault="003850DA" w:rsidP="00744B18">
            <w:pPr>
              <w:autoSpaceDN w:val="0"/>
              <w:rPr>
                <w:rFonts w:ascii="Times New Roman" w:hAnsi="Times New Roman" w:cs="Times New Roman"/>
                <w:color w:val="auto"/>
              </w:rPr>
            </w:pPr>
            <w:r w:rsidRPr="00A050D7">
              <w:rPr>
                <w:rFonts w:ascii="Times New Roman" w:hAnsi="Times New Roman" w:cs="Times New Roman"/>
                <w:color w:val="auto"/>
                <w:sz w:val="22"/>
                <w:szCs w:val="22"/>
              </w:rPr>
              <w:t xml:space="preserve"> 3</w:t>
            </w:r>
            <w:r w:rsidR="005A7FFB">
              <w:rPr>
                <w:rFonts w:ascii="Times New Roman" w:hAnsi="Times New Roman" w:cs="Times New Roman"/>
                <w:color w:val="auto"/>
                <w:sz w:val="22"/>
                <w:szCs w:val="22"/>
              </w:rPr>
              <w:t xml:space="preserve"> </w:t>
            </w:r>
            <w:r>
              <w:rPr>
                <w:rFonts w:ascii="Times New Roman" w:hAnsi="Times New Roman" w:cs="Times New Roman"/>
                <w:color w:val="auto"/>
                <w:sz w:val="22"/>
                <w:szCs w:val="22"/>
              </w:rPr>
              <w:t>973</w:t>
            </w:r>
          </w:p>
        </w:tc>
        <w:tc>
          <w:tcPr>
            <w:tcW w:w="1290" w:type="dxa"/>
            <w:tcBorders>
              <w:top w:val="outset" w:sz="6" w:space="0" w:color="auto"/>
              <w:left w:val="outset" w:sz="6" w:space="0" w:color="auto"/>
            </w:tcBorders>
            <w:tcMar>
              <w:top w:w="0" w:type="dxa"/>
              <w:left w:w="108" w:type="dxa"/>
              <w:bottom w:w="0" w:type="dxa"/>
              <w:right w:w="108" w:type="dxa"/>
            </w:tcMar>
          </w:tcPr>
          <w:p w14:paraId="6E43796D" w14:textId="77777777" w:rsidR="003850DA" w:rsidRPr="00A050D7" w:rsidRDefault="003850DA" w:rsidP="00744B18">
            <w:pPr>
              <w:autoSpaceDN w:val="0"/>
              <w:ind w:left="120"/>
              <w:rPr>
                <w:rFonts w:ascii="Times New Roman" w:hAnsi="Times New Roman" w:cs="Times New Roman"/>
                <w:color w:val="auto"/>
              </w:rPr>
            </w:pPr>
            <w:r>
              <w:rPr>
                <w:rFonts w:ascii="Times New Roman" w:hAnsi="Times New Roman" w:cs="Times New Roman"/>
                <w:color w:val="auto"/>
                <w:sz w:val="22"/>
                <w:szCs w:val="22"/>
              </w:rPr>
              <w:t>310</w:t>
            </w:r>
          </w:p>
        </w:tc>
        <w:tc>
          <w:tcPr>
            <w:tcW w:w="1155" w:type="dxa"/>
            <w:tcBorders>
              <w:top w:val="outset" w:sz="6" w:space="0" w:color="auto"/>
              <w:left w:val="outset" w:sz="6" w:space="0" w:color="auto"/>
            </w:tcBorders>
            <w:tcMar>
              <w:top w:w="0" w:type="dxa"/>
              <w:left w:w="108" w:type="dxa"/>
              <w:bottom w:w="0" w:type="dxa"/>
              <w:right w:w="108" w:type="dxa"/>
            </w:tcMar>
          </w:tcPr>
          <w:p w14:paraId="2D964AE0" w14:textId="77777777" w:rsidR="003850DA" w:rsidRPr="00A050D7" w:rsidRDefault="003850DA" w:rsidP="00744B18">
            <w:pPr>
              <w:autoSpaceDN w:val="0"/>
              <w:ind w:left="120"/>
              <w:rPr>
                <w:rFonts w:ascii="Times New Roman" w:hAnsi="Times New Roman" w:cs="Times New Roman"/>
                <w:color w:val="auto"/>
              </w:rPr>
            </w:pPr>
            <w:r>
              <w:rPr>
                <w:rFonts w:ascii="Times New Roman" w:hAnsi="Times New Roman" w:cs="Times New Roman"/>
                <w:color w:val="auto"/>
                <w:sz w:val="22"/>
                <w:szCs w:val="22"/>
              </w:rPr>
              <w:t>678</w:t>
            </w:r>
          </w:p>
        </w:tc>
        <w:tc>
          <w:tcPr>
            <w:tcW w:w="1095" w:type="dxa"/>
            <w:tcBorders>
              <w:top w:val="outset" w:sz="6" w:space="0" w:color="auto"/>
              <w:left w:val="outset" w:sz="6" w:space="0" w:color="auto"/>
            </w:tcBorders>
            <w:tcMar>
              <w:top w:w="0" w:type="dxa"/>
              <w:left w:w="108" w:type="dxa"/>
              <w:bottom w:w="0" w:type="dxa"/>
              <w:right w:w="108" w:type="dxa"/>
            </w:tcMar>
          </w:tcPr>
          <w:p w14:paraId="79C34C03" w14:textId="77777777" w:rsidR="003850DA" w:rsidRPr="00A050D7" w:rsidRDefault="003850DA" w:rsidP="00744B18">
            <w:pPr>
              <w:autoSpaceDN w:val="0"/>
              <w:rPr>
                <w:rFonts w:ascii="Times New Roman" w:hAnsi="Times New Roman" w:cs="Times New Roman"/>
                <w:color w:val="auto"/>
              </w:rPr>
            </w:pPr>
            <w:r w:rsidRPr="00A050D7">
              <w:rPr>
                <w:rFonts w:ascii="Times New Roman" w:hAnsi="Times New Roman" w:cs="Times New Roman"/>
                <w:color w:val="auto"/>
                <w:sz w:val="22"/>
                <w:szCs w:val="22"/>
              </w:rPr>
              <w:t xml:space="preserve"> </w:t>
            </w:r>
            <w:r>
              <w:rPr>
                <w:rFonts w:ascii="Times New Roman" w:hAnsi="Times New Roman" w:cs="Times New Roman"/>
                <w:color w:val="auto"/>
                <w:sz w:val="22"/>
                <w:szCs w:val="22"/>
              </w:rPr>
              <w:t>548</w:t>
            </w:r>
          </w:p>
        </w:tc>
      </w:tr>
      <w:tr w:rsidR="003850DA" w:rsidRPr="00A050D7" w14:paraId="6FFED307" w14:textId="77777777" w:rsidTr="00744B18">
        <w:tc>
          <w:tcPr>
            <w:tcW w:w="2670" w:type="dxa"/>
            <w:tcMar>
              <w:top w:w="0" w:type="dxa"/>
              <w:left w:w="108" w:type="dxa"/>
              <w:bottom w:w="0" w:type="dxa"/>
              <w:right w:w="108" w:type="dxa"/>
            </w:tcMar>
          </w:tcPr>
          <w:p w14:paraId="6AD029F4" w14:textId="77777777" w:rsidR="003850DA" w:rsidRPr="007147E6" w:rsidRDefault="003850DA" w:rsidP="00744B18">
            <w:pPr>
              <w:autoSpaceDN w:val="0"/>
              <w:rPr>
                <w:rFonts w:ascii="Calibri" w:hAnsi="SimSun"/>
                <w:color w:val="auto"/>
              </w:rPr>
            </w:pPr>
            <w:r w:rsidRPr="007147E6">
              <w:rPr>
                <w:rFonts w:ascii="Times New Roman" w:hAnsi="SimSun"/>
                <w:color w:val="auto"/>
              </w:rPr>
              <w:t>Funkcin</w:t>
            </w:r>
            <w:r w:rsidRPr="007147E6">
              <w:rPr>
                <w:rFonts w:ascii="Cambria" w:hAnsi="Cambria" w:cs="Cambria"/>
                <w:color w:val="auto"/>
              </w:rPr>
              <w:t>ė</w:t>
            </w:r>
            <w:r w:rsidRPr="007147E6">
              <w:rPr>
                <w:rFonts w:ascii="Times New Roman" w:hAnsi="SimSun"/>
                <w:color w:val="auto"/>
              </w:rPr>
              <w:t>s diagnostikos</w:t>
            </w:r>
          </w:p>
        </w:tc>
        <w:tc>
          <w:tcPr>
            <w:tcW w:w="1290" w:type="dxa"/>
            <w:tcBorders>
              <w:top w:val="outset" w:sz="6" w:space="0" w:color="auto"/>
              <w:left w:val="outset" w:sz="6" w:space="0" w:color="auto"/>
            </w:tcBorders>
            <w:tcMar>
              <w:top w:w="0" w:type="dxa"/>
              <w:left w:w="108" w:type="dxa"/>
              <w:bottom w:w="0" w:type="dxa"/>
              <w:right w:w="108" w:type="dxa"/>
            </w:tcMar>
          </w:tcPr>
          <w:p w14:paraId="4EE6722C" w14:textId="77777777" w:rsidR="003850DA" w:rsidRPr="00A050D7" w:rsidRDefault="003850DA" w:rsidP="00744B18">
            <w:pPr>
              <w:autoSpaceDN w:val="0"/>
              <w:ind w:left="120"/>
              <w:rPr>
                <w:rFonts w:ascii="Times New Roman" w:hAnsi="Times New Roman" w:cs="Times New Roman"/>
                <w:color w:val="auto"/>
              </w:rPr>
            </w:pPr>
            <w:r w:rsidRPr="00A050D7">
              <w:rPr>
                <w:rFonts w:ascii="Times New Roman" w:hAnsi="Times New Roman" w:cs="Times New Roman"/>
                <w:color w:val="auto"/>
                <w:sz w:val="22"/>
                <w:szCs w:val="22"/>
              </w:rPr>
              <w:t>2</w:t>
            </w:r>
            <w:r w:rsidR="005A7FFB">
              <w:rPr>
                <w:rFonts w:ascii="Times New Roman" w:hAnsi="Times New Roman" w:cs="Times New Roman"/>
                <w:color w:val="auto"/>
                <w:sz w:val="22"/>
                <w:szCs w:val="22"/>
              </w:rPr>
              <w:t xml:space="preserve"> </w:t>
            </w:r>
            <w:r>
              <w:rPr>
                <w:rFonts w:ascii="Times New Roman" w:hAnsi="Times New Roman" w:cs="Times New Roman"/>
                <w:color w:val="auto"/>
                <w:sz w:val="22"/>
                <w:szCs w:val="22"/>
              </w:rPr>
              <w:t>284</w:t>
            </w:r>
          </w:p>
        </w:tc>
        <w:tc>
          <w:tcPr>
            <w:tcW w:w="1290" w:type="dxa"/>
            <w:tcBorders>
              <w:top w:val="outset" w:sz="6" w:space="0" w:color="auto"/>
              <w:left w:val="outset" w:sz="6" w:space="0" w:color="auto"/>
            </w:tcBorders>
            <w:tcMar>
              <w:top w:w="0" w:type="dxa"/>
              <w:left w:w="108" w:type="dxa"/>
              <w:bottom w:w="0" w:type="dxa"/>
              <w:right w:w="108" w:type="dxa"/>
            </w:tcMar>
          </w:tcPr>
          <w:p w14:paraId="79B6D7A0" w14:textId="77777777" w:rsidR="003850DA" w:rsidRPr="00A050D7" w:rsidRDefault="003850DA" w:rsidP="00744B18">
            <w:pPr>
              <w:autoSpaceDN w:val="0"/>
              <w:ind w:left="120"/>
              <w:rPr>
                <w:rFonts w:ascii="Times New Roman" w:hAnsi="Times New Roman" w:cs="Times New Roman"/>
                <w:color w:val="auto"/>
              </w:rPr>
            </w:pPr>
            <w:r w:rsidRPr="00A050D7">
              <w:rPr>
                <w:rFonts w:ascii="Times New Roman" w:hAnsi="Times New Roman" w:cs="Times New Roman"/>
                <w:color w:val="auto"/>
                <w:sz w:val="22"/>
                <w:szCs w:val="22"/>
              </w:rPr>
              <w:t>2</w:t>
            </w:r>
            <w:r w:rsidR="005A7FFB">
              <w:rPr>
                <w:rFonts w:ascii="Times New Roman" w:hAnsi="Times New Roman" w:cs="Times New Roman"/>
                <w:color w:val="auto"/>
                <w:sz w:val="22"/>
                <w:szCs w:val="22"/>
              </w:rPr>
              <w:t xml:space="preserve"> </w:t>
            </w:r>
            <w:r>
              <w:rPr>
                <w:rFonts w:ascii="Times New Roman" w:hAnsi="Times New Roman" w:cs="Times New Roman"/>
                <w:color w:val="auto"/>
                <w:sz w:val="22"/>
                <w:szCs w:val="22"/>
              </w:rPr>
              <w:t>569</w:t>
            </w:r>
          </w:p>
        </w:tc>
        <w:tc>
          <w:tcPr>
            <w:tcW w:w="1140" w:type="dxa"/>
            <w:tcBorders>
              <w:top w:val="outset" w:sz="6" w:space="0" w:color="auto"/>
              <w:left w:val="outset" w:sz="6" w:space="0" w:color="auto"/>
            </w:tcBorders>
            <w:tcMar>
              <w:top w:w="0" w:type="dxa"/>
              <w:left w:w="108" w:type="dxa"/>
              <w:bottom w:w="0" w:type="dxa"/>
              <w:right w:w="108" w:type="dxa"/>
            </w:tcMar>
          </w:tcPr>
          <w:p w14:paraId="767B0690" w14:textId="77777777" w:rsidR="003850DA" w:rsidRPr="00A050D7" w:rsidRDefault="003850DA" w:rsidP="00744B18">
            <w:pPr>
              <w:autoSpaceDN w:val="0"/>
              <w:rPr>
                <w:rFonts w:ascii="Times New Roman" w:hAnsi="Times New Roman" w:cs="Times New Roman"/>
                <w:color w:val="auto"/>
              </w:rPr>
            </w:pPr>
            <w:r w:rsidRPr="00A050D7">
              <w:rPr>
                <w:rFonts w:ascii="Times New Roman" w:hAnsi="Times New Roman" w:cs="Times New Roman"/>
                <w:color w:val="auto"/>
                <w:sz w:val="22"/>
                <w:szCs w:val="22"/>
              </w:rPr>
              <w:t xml:space="preserve"> 2</w:t>
            </w:r>
            <w:r w:rsidR="005A7FFB">
              <w:rPr>
                <w:rFonts w:ascii="Times New Roman" w:hAnsi="Times New Roman" w:cs="Times New Roman"/>
                <w:color w:val="auto"/>
                <w:sz w:val="22"/>
                <w:szCs w:val="22"/>
              </w:rPr>
              <w:t xml:space="preserve"> </w:t>
            </w:r>
            <w:r>
              <w:rPr>
                <w:rFonts w:ascii="Times New Roman" w:hAnsi="Times New Roman" w:cs="Times New Roman"/>
                <w:color w:val="auto"/>
                <w:sz w:val="22"/>
                <w:szCs w:val="22"/>
              </w:rPr>
              <w:t>634</w:t>
            </w:r>
          </w:p>
        </w:tc>
        <w:tc>
          <w:tcPr>
            <w:tcW w:w="1290" w:type="dxa"/>
            <w:tcBorders>
              <w:top w:val="outset" w:sz="6" w:space="0" w:color="auto"/>
              <w:left w:val="outset" w:sz="6" w:space="0" w:color="auto"/>
            </w:tcBorders>
            <w:tcMar>
              <w:top w:w="0" w:type="dxa"/>
              <w:left w:w="108" w:type="dxa"/>
              <w:bottom w:w="0" w:type="dxa"/>
              <w:right w:w="108" w:type="dxa"/>
            </w:tcMar>
          </w:tcPr>
          <w:p w14:paraId="68B7C2D0" w14:textId="77777777" w:rsidR="003850DA" w:rsidRPr="00A050D7" w:rsidRDefault="003850DA" w:rsidP="00744B18">
            <w:pPr>
              <w:autoSpaceDN w:val="0"/>
              <w:ind w:left="120"/>
              <w:rPr>
                <w:rFonts w:ascii="Times New Roman" w:hAnsi="Times New Roman" w:cs="Times New Roman"/>
                <w:color w:val="auto"/>
              </w:rPr>
            </w:pPr>
            <w:r>
              <w:rPr>
                <w:rFonts w:ascii="Times New Roman" w:hAnsi="Times New Roman" w:cs="Times New Roman"/>
                <w:color w:val="auto"/>
                <w:sz w:val="22"/>
                <w:szCs w:val="22"/>
              </w:rPr>
              <w:t>982</w:t>
            </w:r>
          </w:p>
        </w:tc>
        <w:tc>
          <w:tcPr>
            <w:tcW w:w="1155" w:type="dxa"/>
            <w:tcBorders>
              <w:top w:val="outset" w:sz="6" w:space="0" w:color="auto"/>
              <w:left w:val="outset" w:sz="6" w:space="0" w:color="auto"/>
            </w:tcBorders>
            <w:tcMar>
              <w:top w:w="0" w:type="dxa"/>
              <w:left w:w="108" w:type="dxa"/>
              <w:bottom w:w="0" w:type="dxa"/>
              <w:right w:w="108" w:type="dxa"/>
            </w:tcMar>
          </w:tcPr>
          <w:p w14:paraId="6CB9932E" w14:textId="77777777" w:rsidR="003850DA" w:rsidRPr="00A050D7" w:rsidRDefault="003850DA" w:rsidP="00744B18">
            <w:pPr>
              <w:autoSpaceDN w:val="0"/>
              <w:ind w:left="120"/>
              <w:rPr>
                <w:rFonts w:ascii="Times New Roman" w:hAnsi="Times New Roman" w:cs="Times New Roman"/>
                <w:color w:val="auto"/>
              </w:rPr>
            </w:pPr>
            <w:r>
              <w:rPr>
                <w:rFonts w:ascii="Times New Roman" w:hAnsi="Times New Roman" w:cs="Times New Roman"/>
                <w:color w:val="auto"/>
                <w:sz w:val="22"/>
                <w:szCs w:val="22"/>
              </w:rPr>
              <w:t>1</w:t>
            </w:r>
            <w:r w:rsidR="006E7821">
              <w:rPr>
                <w:rFonts w:ascii="Times New Roman" w:hAnsi="Times New Roman" w:cs="Times New Roman"/>
                <w:color w:val="auto"/>
                <w:sz w:val="22"/>
                <w:szCs w:val="22"/>
              </w:rPr>
              <w:t xml:space="preserve"> </w:t>
            </w:r>
            <w:r>
              <w:rPr>
                <w:rFonts w:ascii="Times New Roman" w:hAnsi="Times New Roman" w:cs="Times New Roman"/>
                <w:color w:val="auto"/>
                <w:sz w:val="22"/>
                <w:szCs w:val="22"/>
              </w:rPr>
              <w:t>011</w:t>
            </w:r>
          </w:p>
        </w:tc>
        <w:tc>
          <w:tcPr>
            <w:tcW w:w="1095" w:type="dxa"/>
            <w:tcBorders>
              <w:top w:val="outset" w:sz="6" w:space="0" w:color="auto"/>
              <w:left w:val="outset" w:sz="6" w:space="0" w:color="auto"/>
            </w:tcBorders>
            <w:tcMar>
              <w:top w:w="0" w:type="dxa"/>
              <w:left w:w="108" w:type="dxa"/>
              <w:bottom w:w="0" w:type="dxa"/>
              <w:right w:w="108" w:type="dxa"/>
            </w:tcMar>
          </w:tcPr>
          <w:p w14:paraId="265041F3" w14:textId="77777777" w:rsidR="003850DA" w:rsidRPr="00A050D7" w:rsidRDefault="003850DA" w:rsidP="00744B18">
            <w:pPr>
              <w:autoSpaceDN w:val="0"/>
              <w:rPr>
                <w:rFonts w:ascii="Times New Roman" w:hAnsi="Times New Roman" w:cs="Times New Roman"/>
                <w:color w:val="auto"/>
              </w:rPr>
            </w:pPr>
            <w:r w:rsidRPr="00A050D7">
              <w:rPr>
                <w:rFonts w:ascii="Times New Roman" w:hAnsi="Times New Roman" w:cs="Times New Roman"/>
                <w:color w:val="auto"/>
                <w:sz w:val="22"/>
                <w:szCs w:val="22"/>
              </w:rPr>
              <w:t xml:space="preserve"> </w:t>
            </w:r>
            <w:r>
              <w:rPr>
                <w:rFonts w:ascii="Times New Roman" w:hAnsi="Times New Roman" w:cs="Times New Roman"/>
                <w:color w:val="auto"/>
                <w:sz w:val="22"/>
                <w:szCs w:val="22"/>
              </w:rPr>
              <w:t>998</w:t>
            </w:r>
          </w:p>
        </w:tc>
      </w:tr>
    </w:tbl>
    <w:p w14:paraId="1DF2A5E3" w14:textId="77777777" w:rsidR="007C3718" w:rsidRPr="007147E6" w:rsidRDefault="007C3718" w:rsidP="007C3718">
      <w:pPr>
        <w:pStyle w:val="Pagrindinistekstas1"/>
        <w:shd w:val="clear" w:color="auto" w:fill="auto"/>
        <w:spacing w:before="0" w:line="240" w:lineRule="auto"/>
        <w:ind w:firstLine="567"/>
      </w:pPr>
    </w:p>
    <w:p w14:paraId="00D2B023" w14:textId="77777777" w:rsidR="007C3718" w:rsidRPr="007147E6" w:rsidRDefault="009365C5" w:rsidP="00D022EE">
      <w:pPr>
        <w:pStyle w:val="Pagrindinistekstas1"/>
        <w:shd w:val="clear" w:color="auto" w:fill="auto"/>
        <w:spacing w:before="0" w:line="240" w:lineRule="auto"/>
      </w:pPr>
      <w:r w:rsidRPr="007147E6">
        <w:t xml:space="preserve">          </w:t>
      </w:r>
      <w:r w:rsidR="007C3718" w:rsidRPr="007147E6">
        <w:t xml:space="preserve"> </w:t>
      </w:r>
      <w:r w:rsidR="001C480F">
        <w:rPr>
          <w:lang w:val="lt-LT"/>
        </w:rPr>
        <w:t>Tiriant a</w:t>
      </w:r>
      <w:proofErr w:type="spellStart"/>
      <w:r w:rsidR="007C3718" w:rsidRPr="007147E6">
        <w:t>mbulatorini</w:t>
      </w:r>
      <w:r w:rsidR="001C480F">
        <w:rPr>
          <w:lang w:val="lt-LT"/>
        </w:rPr>
        <w:t>us</w:t>
      </w:r>
      <w:proofErr w:type="spellEnd"/>
      <w:r w:rsidR="007C3718" w:rsidRPr="007147E6">
        <w:t xml:space="preserve"> pacient</w:t>
      </w:r>
      <w:r w:rsidR="001C480F">
        <w:rPr>
          <w:lang w:val="lt-LT"/>
        </w:rPr>
        <w:t>us,</w:t>
      </w:r>
      <w:r w:rsidRPr="007147E6">
        <w:t xml:space="preserve"> svarbią vietą užima diagnostiniai tyrimai</w:t>
      </w:r>
      <w:r w:rsidR="007C3718" w:rsidRPr="007147E6">
        <w:t xml:space="preserve">. </w:t>
      </w:r>
      <w:r w:rsidR="001C480F">
        <w:rPr>
          <w:lang w:val="lt-LT"/>
        </w:rPr>
        <w:t>Per trejus metus</w:t>
      </w:r>
      <w:r w:rsidR="007C3718" w:rsidRPr="007147E6">
        <w:t xml:space="preserve"> (nuo 20</w:t>
      </w:r>
      <w:r w:rsidR="00D022EE">
        <w:t>20</w:t>
      </w:r>
      <w:r w:rsidR="007C3718" w:rsidRPr="007147E6">
        <w:t xml:space="preserve"> m. iki 202</w:t>
      </w:r>
      <w:r w:rsidR="00D022EE">
        <w:t>2</w:t>
      </w:r>
      <w:r w:rsidR="007C3718" w:rsidRPr="007147E6">
        <w:t xml:space="preserve"> m.)</w:t>
      </w:r>
      <w:r w:rsidR="00D022EE">
        <w:t xml:space="preserve"> stebimas</w:t>
      </w:r>
      <w:r w:rsidR="007C3718" w:rsidRPr="007147E6">
        <w:t xml:space="preserve"> endoskopinių, ultragarsinių, funkcinės diagnostikos tyrimų</w:t>
      </w:r>
      <w:r w:rsidR="00C74591">
        <w:t>, atliktų šiems pacientams,</w:t>
      </w:r>
      <w:r w:rsidR="007C3718" w:rsidRPr="007147E6">
        <w:t xml:space="preserve"> skaiči</w:t>
      </w:r>
      <w:r w:rsidR="00D022EE">
        <w:t>aus didėjimas</w:t>
      </w:r>
      <w:r w:rsidR="007C3718" w:rsidRPr="007147E6">
        <w:t>.</w:t>
      </w:r>
    </w:p>
    <w:p w14:paraId="2DBBEACF" w14:textId="77777777" w:rsidR="00A621DE" w:rsidRPr="007147E6" w:rsidRDefault="007C3718" w:rsidP="007C3718">
      <w:pPr>
        <w:pStyle w:val="Pagrindinistekstas1"/>
        <w:shd w:val="clear" w:color="auto" w:fill="auto"/>
        <w:spacing w:before="0" w:line="240" w:lineRule="auto"/>
        <w:ind w:firstLine="567"/>
      </w:pPr>
      <w:r w:rsidRPr="007147E6">
        <w:t>Ligoninėje įdiegtos informacinės technologijos sudaro galimybes išrašant e. receptus tikrinti vaistų sąveiką, pateikti medicininius dokumentus į e. sistemą, konsultuoti nuotoliniu būdu (</w:t>
      </w:r>
      <w:proofErr w:type="spellStart"/>
      <w:r w:rsidRPr="007147E6">
        <w:t>teleradiologija</w:t>
      </w:r>
      <w:proofErr w:type="spellEnd"/>
      <w:r w:rsidRPr="007147E6">
        <w:t xml:space="preserve">), registruotis pacientams patiems per išankstinę pacientų registravimosi sistemą (IPRIS IS). </w:t>
      </w:r>
    </w:p>
    <w:p w14:paraId="1D2BD49B" w14:textId="77777777" w:rsidR="007C3718" w:rsidRDefault="007C3718" w:rsidP="00770388">
      <w:pPr>
        <w:pStyle w:val="Pagrindinistekstas1"/>
        <w:shd w:val="clear" w:color="auto" w:fill="auto"/>
        <w:spacing w:before="0" w:line="240" w:lineRule="auto"/>
        <w:ind w:firstLine="567"/>
        <w:jc w:val="center"/>
      </w:pPr>
      <w:r w:rsidRPr="007147E6">
        <w:t>8 lentelė. Reabilitacijos procedūrų teikimas</w:t>
      </w: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59"/>
        <w:gridCol w:w="2691"/>
        <w:gridCol w:w="2550"/>
      </w:tblGrid>
      <w:tr w:rsidR="00C41979" w14:paraId="1CE9EDAC" w14:textId="77777777" w:rsidTr="00C41979">
        <w:tc>
          <w:tcPr>
            <w:tcW w:w="4361" w:type="dxa"/>
            <w:tcBorders>
              <w:top w:val="single" w:sz="4" w:space="0" w:color="auto"/>
              <w:left w:val="single" w:sz="4" w:space="0" w:color="auto"/>
              <w:bottom w:val="single" w:sz="4" w:space="0" w:color="auto"/>
              <w:right w:val="single" w:sz="4" w:space="0" w:color="auto"/>
            </w:tcBorders>
            <w:hideMark/>
          </w:tcPr>
          <w:p w14:paraId="3587EF46" w14:textId="77777777" w:rsidR="00C41979" w:rsidRPr="00B70CFE" w:rsidRDefault="00C41979">
            <w:pPr>
              <w:pStyle w:val="Pagrindinistekstas1"/>
              <w:shd w:val="clear" w:color="auto" w:fill="auto"/>
              <w:spacing w:before="0" w:line="240" w:lineRule="auto"/>
              <w:jc w:val="center"/>
              <w:rPr>
                <w:b/>
                <w:lang w:val="lt-LT" w:eastAsia="en-US"/>
              </w:rPr>
            </w:pPr>
            <w:r w:rsidRPr="00B70CFE">
              <w:rPr>
                <w:b/>
                <w:lang w:val="lt-LT" w:eastAsia="en-US"/>
              </w:rPr>
              <w:t>Procedūros/paslaugos pavadinimas</w:t>
            </w:r>
          </w:p>
        </w:tc>
        <w:tc>
          <w:tcPr>
            <w:tcW w:w="2693" w:type="dxa"/>
            <w:tcBorders>
              <w:top w:val="single" w:sz="4" w:space="0" w:color="auto"/>
              <w:left w:val="single" w:sz="4" w:space="0" w:color="auto"/>
              <w:bottom w:val="single" w:sz="4" w:space="0" w:color="auto"/>
              <w:right w:val="single" w:sz="4" w:space="0" w:color="auto"/>
            </w:tcBorders>
            <w:hideMark/>
          </w:tcPr>
          <w:p w14:paraId="3AF33206" w14:textId="77777777" w:rsidR="00C41979" w:rsidRPr="00B70CFE" w:rsidRDefault="00C41979">
            <w:pPr>
              <w:pStyle w:val="Pagrindinistekstas1"/>
              <w:shd w:val="clear" w:color="auto" w:fill="auto"/>
              <w:spacing w:before="0" w:line="240" w:lineRule="auto"/>
              <w:jc w:val="center"/>
              <w:rPr>
                <w:b/>
                <w:lang w:val="lt-LT" w:eastAsia="en-US"/>
              </w:rPr>
            </w:pPr>
            <w:r w:rsidRPr="00B70CFE">
              <w:rPr>
                <w:b/>
                <w:lang w:val="lt-LT" w:eastAsia="en-US"/>
              </w:rPr>
              <w:t>2021 m.</w:t>
            </w:r>
          </w:p>
        </w:tc>
        <w:tc>
          <w:tcPr>
            <w:tcW w:w="2552" w:type="dxa"/>
            <w:tcBorders>
              <w:top w:val="single" w:sz="4" w:space="0" w:color="auto"/>
              <w:left w:val="single" w:sz="4" w:space="0" w:color="auto"/>
              <w:bottom w:val="single" w:sz="4" w:space="0" w:color="auto"/>
              <w:right w:val="single" w:sz="4" w:space="0" w:color="auto"/>
            </w:tcBorders>
            <w:hideMark/>
          </w:tcPr>
          <w:p w14:paraId="1ED2ED65" w14:textId="77777777" w:rsidR="00C41979" w:rsidRPr="00B70CFE" w:rsidRDefault="00C41979">
            <w:pPr>
              <w:pStyle w:val="Pagrindinistekstas1"/>
              <w:shd w:val="clear" w:color="auto" w:fill="auto"/>
              <w:spacing w:before="0" w:line="240" w:lineRule="auto"/>
              <w:jc w:val="center"/>
              <w:rPr>
                <w:b/>
                <w:lang w:val="lt-LT" w:eastAsia="en-US"/>
              </w:rPr>
            </w:pPr>
            <w:r w:rsidRPr="00B70CFE">
              <w:rPr>
                <w:b/>
                <w:lang w:val="lt-LT" w:eastAsia="en-US"/>
              </w:rPr>
              <w:t>2022 m.</w:t>
            </w:r>
          </w:p>
        </w:tc>
      </w:tr>
      <w:tr w:rsidR="00C41979" w14:paraId="58DA0A6C" w14:textId="77777777" w:rsidTr="00C41979">
        <w:tc>
          <w:tcPr>
            <w:tcW w:w="4361" w:type="dxa"/>
            <w:tcBorders>
              <w:top w:val="single" w:sz="4" w:space="0" w:color="auto"/>
              <w:left w:val="single" w:sz="4" w:space="0" w:color="auto"/>
              <w:bottom w:val="single" w:sz="4" w:space="0" w:color="auto"/>
              <w:right w:val="single" w:sz="4" w:space="0" w:color="auto"/>
            </w:tcBorders>
            <w:hideMark/>
          </w:tcPr>
          <w:p w14:paraId="554F98E1" w14:textId="77777777" w:rsidR="00C41979" w:rsidRPr="00B70CFE" w:rsidRDefault="00C41979">
            <w:pPr>
              <w:pStyle w:val="Pagrindinistekstas1"/>
              <w:shd w:val="clear" w:color="auto" w:fill="auto"/>
              <w:spacing w:before="0" w:line="240" w:lineRule="auto"/>
              <w:rPr>
                <w:lang w:val="lt-LT" w:eastAsia="en-US"/>
              </w:rPr>
            </w:pPr>
            <w:r w:rsidRPr="00B70CFE">
              <w:rPr>
                <w:lang w:val="lt-LT" w:eastAsia="en-US"/>
              </w:rPr>
              <w:t>Masažas</w:t>
            </w:r>
          </w:p>
        </w:tc>
        <w:tc>
          <w:tcPr>
            <w:tcW w:w="2693" w:type="dxa"/>
            <w:tcBorders>
              <w:top w:val="single" w:sz="4" w:space="0" w:color="auto"/>
              <w:left w:val="single" w:sz="4" w:space="0" w:color="auto"/>
              <w:bottom w:val="single" w:sz="4" w:space="0" w:color="auto"/>
              <w:right w:val="single" w:sz="4" w:space="0" w:color="auto"/>
            </w:tcBorders>
            <w:hideMark/>
          </w:tcPr>
          <w:p w14:paraId="69A8CED2" w14:textId="77777777" w:rsidR="00C41979" w:rsidRPr="00B70CFE" w:rsidRDefault="00C41979">
            <w:pPr>
              <w:pStyle w:val="Pagrindinistekstas1"/>
              <w:shd w:val="clear" w:color="auto" w:fill="auto"/>
              <w:spacing w:before="0" w:line="240" w:lineRule="auto"/>
              <w:jc w:val="center"/>
              <w:rPr>
                <w:lang w:val="lt-LT" w:eastAsia="en-US"/>
              </w:rPr>
            </w:pPr>
            <w:r w:rsidRPr="00B70CFE">
              <w:rPr>
                <w:lang w:val="lt-LT" w:eastAsia="en-US"/>
              </w:rPr>
              <w:t>5</w:t>
            </w:r>
            <w:r w:rsidR="005A7FFB">
              <w:rPr>
                <w:lang w:val="lt-LT" w:eastAsia="en-US"/>
              </w:rPr>
              <w:t xml:space="preserve"> </w:t>
            </w:r>
            <w:r w:rsidRPr="00B70CFE">
              <w:rPr>
                <w:lang w:val="lt-LT" w:eastAsia="en-US"/>
              </w:rPr>
              <w:t>772</w:t>
            </w:r>
          </w:p>
        </w:tc>
        <w:tc>
          <w:tcPr>
            <w:tcW w:w="2552" w:type="dxa"/>
            <w:tcBorders>
              <w:top w:val="single" w:sz="4" w:space="0" w:color="auto"/>
              <w:left w:val="single" w:sz="4" w:space="0" w:color="auto"/>
              <w:bottom w:val="single" w:sz="4" w:space="0" w:color="auto"/>
              <w:right w:val="single" w:sz="4" w:space="0" w:color="auto"/>
            </w:tcBorders>
            <w:hideMark/>
          </w:tcPr>
          <w:p w14:paraId="0C133B63" w14:textId="77777777" w:rsidR="00C41979" w:rsidRPr="00B70CFE" w:rsidRDefault="00C41979">
            <w:pPr>
              <w:pStyle w:val="Pagrindinistekstas1"/>
              <w:shd w:val="clear" w:color="auto" w:fill="auto"/>
              <w:spacing w:before="0" w:line="240" w:lineRule="auto"/>
              <w:jc w:val="center"/>
              <w:rPr>
                <w:lang w:val="lt-LT" w:eastAsia="en-US"/>
              </w:rPr>
            </w:pPr>
            <w:r w:rsidRPr="00B70CFE">
              <w:rPr>
                <w:lang w:val="lt-LT" w:eastAsia="en-US"/>
              </w:rPr>
              <w:t>6407</w:t>
            </w:r>
          </w:p>
        </w:tc>
      </w:tr>
      <w:tr w:rsidR="00C41979" w14:paraId="72A78282" w14:textId="77777777" w:rsidTr="00C41979">
        <w:tc>
          <w:tcPr>
            <w:tcW w:w="4361" w:type="dxa"/>
            <w:tcBorders>
              <w:top w:val="single" w:sz="4" w:space="0" w:color="auto"/>
              <w:left w:val="single" w:sz="4" w:space="0" w:color="auto"/>
              <w:bottom w:val="single" w:sz="4" w:space="0" w:color="auto"/>
              <w:right w:val="single" w:sz="4" w:space="0" w:color="auto"/>
            </w:tcBorders>
            <w:hideMark/>
          </w:tcPr>
          <w:p w14:paraId="3FCEB9AF" w14:textId="77777777" w:rsidR="00C41979" w:rsidRPr="00B70CFE" w:rsidRDefault="00C41979">
            <w:pPr>
              <w:pStyle w:val="Pagrindinistekstas1"/>
              <w:shd w:val="clear" w:color="auto" w:fill="auto"/>
              <w:spacing w:before="0" w:line="240" w:lineRule="auto"/>
              <w:rPr>
                <w:lang w:val="lt-LT" w:eastAsia="en-US"/>
              </w:rPr>
            </w:pPr>
            <w:r w:rsidRPr="00B70CFE">
              <w:rPr>
                <w:lang w:val="lt-LT" w:eastAsia="en-US"/>
              </w:rPr>
              <w:t>Kineziterapija</w:t>
            </w:r>
          </w:p>
        </w:tc>
        <w:tc>
          <w:tcPr>
            <w:tcW w:w="2693" w:type="dxa"/>
            <w:tcBorders>
              <w:top w:val="single" w:sz="4" w:space="0" w:color="auto"/>
              <w:left w:val="single" w:sz="4" w:space="0" w:color="auto"/>
              <w:bottom w:val="single" w:sz="4" w:space="0" w:color="auto"/>
              <w:right w:val="single" w:sz="4" w:space="0" w:color="auto"/>
            </w:tcBorders>
            <w:hideMark/>
          </w:tcPr>
          <w:p w14:paraId="78B6505A" w14:textId="77777777" w:rsidR="00C41979" w:rsidRPr="00B70CFE" w:rsidRDefault="00C41979">
            <w:pPr>
              <w:pStyle w:val="Pagrindinistekstas1"/>
              <w:shd w:val="clear" w:color="auto" w:fill="auto"/>
              <w:spacing w:before="0" w:line="240" w:lineRule="auto"/>
              <w:jc w:val="center"/>
              <w:rPr>
                <w:lang w:val="lt-LT" w:eastAsia="en-US"/>
              </w:rPr>
            </w:pPr>
            <w:r w:rsidRPr="00B70CFE">
              <w:rPr>
                <w:lang w:val="lt-LT" w:eastAsia="en-US"/>
              </w:rPr>
              <w:t>7</w:t>
            </w:r>
            <w:r w:rsidR="005A7FFB">
              <w:rPr>
                <w:lang w:val="lt-LT" w:eastAsia="en-US"/>
              </w:rPr>
              <w:t xml:space="preserve"> </w:t>
            </w:r>
            <w:r w:rsidRPr="00B70CFE">
              <w:rPr>
                <w:lang w:val="lt-LT" w:eastAsia="en-US"/>
              </w:rPr>
              <w:t>437</w:t>
            </w:r>
          </w:p>
        </w:tc>
        <w:tc>
          <w:tcPr>
            <w:tcW w:w="2552" w:type="dxa"/>
            <w:tcBorders>
              <w:top w:val="single" w:sz="4" w:space="0" w:color="auto"/>
              <w:left w:val="single" w:sz="4" w:space="0" w:color="auto"/>
              <w:bottom w:val="single" w:sz="4" w:space="0" w:color="auto"/>
              <w:right w:val="single" w:sz="4" w:space="0" w:color="auto"/>
            </w:tcBorders>
            <w:hideMark/>
          </w:tcPr>
          <w:p w14:paraId="05358E7A" w14:textId="77777777" w:rsidR="00C41979" w:rsidRPr="00B70CFE" w:rsidRDefault="00C41979">
            <w:pPr>
              <w:pStyle w:val="Pagrindinistekstas1"/>
              <w:shd w:val="clear" w:color="auto" w:fill="auto"/>
              <w:spacing w:before="0" w:line="240" w:lineRule="auto"/>
              <w:jc w:val="center"/>
              <w:rPr>
                <w:lang w:val="lt-LT" w:eastAsia="en-US"/>
              </w:rPr>
            </w:pPr>
            <w:r w:rsidRPr="00B70CFE">
              <w:rPr>
                <w:lang w:val="lt-LT" w:eastAsia="en-US"/>
              </w:rPr>
              <w:t>8</w:t>
            </w:r>
            <w:r w:rsidR="005A7FFB">
              <w:rPr>
                <w:lang w:val="lt-LT" w:eastAsia="en-US"/>
              </w:rPr>
              <w:t xml:space="preserve"> </w:t>
            </w:r>
            <w:r w:rsidRPr="00B70CFE">
              <w:rPr>
                <w:lang w:val="lt-LT" w:eastAsia="en-US"/>
              </w:rPr>
              <w:t>632</w:t>
            </w:r>
          </w:p>
        </w:tc>
      </w:tr>
      <w:tr w:rsidR="00C41979" w14:paraId="7AAC9EE6" w14:textId="77777777" w:rsidTr="00C41979">
        <w:tc>
          <w:tcPr>
            <w:tcW w:w="4361" w:type="dxa"/>
            <w:tcBorders>
              <w:top w:val="single" w:sz="4" w:space="0" w:color="auto"/>
              <w:left w:val="single" w:sz="4" w:space="0" w:color="auto"/>
              <w:bottom w:val="single" w:sz="4" w:space="0" w:color="auto"/>
              <w:right w:val="single" w:sz="4" w:space="0" w:color="auto"/>
            </w:tcBorders>
            <w:hideMark/>
          </w:tcPr>
          <w:p w14:paraId="1F46AB2B" w14:textId="77777777" w:rsidR="00C41979" w:rsidRPr="00B70CFE" w:rsidRDefault="00C41979">
            <w:pPr>
              <w:pStyle w:val="Pagrindinistekstas1"/>
              <w:shd w:val="clear" w:color="auto" w:fill="auto"/>
              <w:spacing w:before="0" w:line="240" w:lineRule="auto"/>
              <w:rPr>
                <w:lang w:val="lt-LT" w:eastAsia="en-US"/>
              </w:rPr>
            </w:pPr>
            <w:proofErr w:type="spellStart"/>
            <w:r w:rsidRPr="00B70CFE">
              <w:rPr>
                <w:lang w:val="lt-LT" w:eastAsia="en-US"/>
              </w:rPr>
              <w:t>Ergoterapija</w:t>
            </w:r>
            <w:proofErr w:type="spellEnd"/>
          </w:p>
        </w:tc>
        <w:tc>
          <w:tcPr>
            <w:tcW w:w="2693" w:type="dxa"/>
            <w:tcBorders>
              <w:top w:val="single" w:sz="4" w:space="0" w:color="auto"/>
              <w:left w:val="single" w:sz="4" w:space="0" w:color="auto"/>
              <w:bottom w:val="single" w:sz="4" w:space="0" w:color="auto"/>
              <w:right w:val="single" w:sz="4" w:space="0" w:color="auto"/>
            </w:tcBorders>
            <w:hideMark/>
          </w:tcPr>
          <w:p w14:paraId="7521407F" w14:textId="77777777" w:rsidR="00C41979" w:rsidRPr="00B70CFE" w:rsidRDefault="00C41979">
            <w:pPr>
              <w:pStyle w:val="Pagrindinistekstas1"/>
              <w:shd w:val="clear" w:color="auto" w:fill="auto"/>
              <w:spacing w:before="0" w:line="240" w:lineRule="auto"/>
              <w:jc w:val="center"/>
              <w:rPr>
                <w:lang w:val="lt-LT" w:eastAsia="en-US"/>
              </w:rPr>
            </w:pPr>
            <w:r w:rsidRPr="00B70CFE">
              <w:rPr>
                <w:lang w:val="lt-LT" w:eastAsia="en-US"/>
              </w:rPr>
              <w:t>277</w:t>
            </w:r>
          </w:p>
        </w:tc>
        <w:tc>
          <w:tcPr>
            <w:tcW w:w="2552" w:type="dxa"/>
            <w:tcBorders>
              <w:top w:val="single" w:sz="4" w:space="0" w:color="auto"/>
              <w:left w:val="single" w:sz="4" w:space="0" w:color="auto"/>
              <w:bottom w:val="single" w:sz="4" w:space="0" w:color="auto"/>
              <w:right w:val="single" w:sz="4" w:space="0" w:color="auto"/>
            </w:tcBorders>
            <w:hideMark/>
          </w:tcPr>
          <w:p w14:paraId="17B44AF7" w14:textId="77777777" w:rsidR="00C41979" w:rsidRPr="00B70CFE" w:rsidRDefault="00C41979">
            <w:pPr>
              <w:pStyle w:val="Pagrindinistekstas1"/>
              <w:shd w:val="clear" w:color="auto" w:fill="auto"/>
              <w:spacing w:before="0" w:line="240" w:lineRule="auto"/>
              <w:jc w:val="center"/>
              <w:rPr>
                <w:lang w:val="lt-LT" w:eastAsia="en-US"/>
              </w:rPr>
            </w:pPr>
            <w:r w:rsidRPr="00B70CFE">
              <w:rPr>
                <w:lang w:val="lt-LT" w:eastAsia="en-US"/>
              </w:rPr>
              <w:t>598</w:t>
            </w:r>
          </w:p>
        </w:tc>
      </w:tr>
      <w:tr w:rsidR="00C41979" w14:paraId="464E79CB" w14:textId="77777777" w:rsidTr="00C41979">
        <w:tc>
          <w:tcPr>
            <w:tcW w:w="4361" w:type="dxa"/>
            <w:tcBorders>
              <w:top w:val="single" w:sz="4" w:space="0" w:color="auto"/>
              <w:left w:val="single" w:sz="4" w:space="0" w:color="auto"/>
              <w:bottom w:val="single" w:sz="4" w:space="0" w:color="auto"/>
              <w:right w:val="single" w:sz="4" w:space="0" w:color="auto"/>
            </w:tcBorders>
            <w:hideMark/>
          </w:tcPr>
          <w:p w14:paraId="4B58CE19" w14:textId="77777777" w:rsidR="00C41979" w:rsidRPr="00B70CFE" w:rsidRDefault="00C41979">
            <w:pPr>
              <w:pStyle w:val="Pagrindinistekstas1"/>
              <w:shd w:val="clear" w:color="auto" w:fill="auto"/>
              <w:spacing w:before="0" w:line="240" w:lineRule="auto"/>
              <w:rPr>
                <w:lang w:val="lt-LT" w:eastAsia="en-US"/>
              </w:rPr>
            </w:pPr>
            <w:r w:rsidRPr="00B70CFE">
              <w:rPr>
                <w:lang w:val="lt-LT" w:eastAsia="en-US"/>
              </w:rPr>
              <w:t xml:space="preserve">Fizioterapija </w:t>
            </w:r>
          </w:p>
        </w:tc>
        <w:tc>
          <w:tcPr>
            <w:tcW w:w="2693" w:type="dxa"/>
            <w:tcBorders>
              <w:top w:val="single" w:sz="4" w:space="0" w:color="auto"/>
              <w:left w:val="single" w:sz="4" w:space="0" w:color="auto"/>
              <w:bottom w:val="single" w:sz="4" w:space="0" w:color="auto"/>
              <w:right w:val="single" w:sz="4" w:space="0" w:color="auto"/>
            </w:tcBorders>
            <w:hideMark/>
          </w:tcPr>
          <w:p w14:paraId="28E76854" w14:textId="77777777" w:rsidR="00C41979" w:rsidRPr="00B70CFE" w:rsidRDefault="00C41979">
            <w:pPr>
              <w:pStyle w:val="Pagrindinistekstas1"/>
              <w:shd w:val="clear" w:color="auto" w:fill="auto"/>
              <w:spacing w:before="0" w:line="240" w:lineRule="auto"/>
              <w:jc w:val="center"/>
              <w:rPr>
                <w:lang w:val="lt-LT" w:eastAsia="en-US"/>
              </w:rPr>
            </w:pPr>
            <w:r w:rsidRPr="00B70CFE">
              <w:rPr>
                <w:lang w:val="lt-LT" w:eastAsia="en-US"/>
              </w:rPr>
              <w:t>11</w:t>
            </w:r>
            <w:r w:rsidR="005A7FFB">
              <w:rPr>
                <w:lang w:val="lt-LT" w:eastAsia="en-US"/>
              </w:rPr>
              <w:t xml:space="preserve"> </w:t>
            </w:r>
            <w:r w:rsidRPr="00B70CFE">
              <w:rPr>
                <w:lang w:val="lt-LT" w:eastAsia="en-US"/>
              </w:rPr>
              <w:t>709</w:t>
            </w:r>
          </w:p>
        </w:tc>
        <w:tc>
          <w:tcPr>
            <w:tcW w:w="2552" w:type="dxa"/>
            <w:tcBorders>
              <w:top w:val="single" w:sz="4" w:space="0" w:color="auto"/>
              <w:left w:val="single" w:sz="4" w:space="0" w:color="auto"/>
              <w:bottom w:val="single" w:sz="4" w:space="0" w:color="auto"/>
              <w:right w:val="single" w:sz="4" w:space="0" w:color="auto"/>
            </w:tcBorders>
            <w:hideMark/>
          </w:tcPr>
          <w:p w14:paraId="509A30C9" w14:textId="77777777" w:rsidR="00C41979" w:rsidRPr="00B70CFE" w:rsidRDefault="00C41979">
            <w:pPr>
              <w:pStyle w:val="Pagrindinistekstas1"/>
              <w:shd w:val="clear" w:color="auto" w:fill="auto"/>
              <w:spacing w:before="0" w:line="240" w:lineRule="auto"/>
              <w:jc w:val="center"/>
              <w:rPr>
                <w:lang w:val="lt-LT" w:eastAsia="en-US"/>
              </w:rPr>
            </w:pPr>
            <w:r w:rsidRPr="00B70CFE">
              <w:rPr>
                <w:lang w:val="lt-LT" w:eastAsia="en-US"/>
              </w:rPr>
              <w:t>14</w:t>
            </w:r>
            <w:r w:rsidR="005A7FFB">
              <w:rPr>
                <w:lang w:val="lt-LT" w:eastAsia="en-US"/>
              </w:rPr>
              <w:t xml:space="preserve"> </w:t>
            </w:r>
            <w:r w:rsidRPr="00B70CFE">
              <w:rPr>
                <w:lang w:val="lt-LT" w:eastAsia="en-US"/>
              </w:rPr>
              <w:t>649</w:t>
            </w:r>
          </w:p>
        </w:tc>
      </w:tr>
      <w:tr w:rsidR="00C41979" w14:paraId="16068FB4" w14:textId="77777777" w:rsidTr="00C41979">
        <w:tc>
          <w:tcPr>
            <w:tcW w:w="4361" w:type="dxa"/>
            <w:tcBorders>
              <w:top w:val="single" w:sz="4" w:space="0" w:color="auto"/>
              <w:left w:val="single" w:sz="4" w:space="0" w:color="auto"/>
              <w:bottom w:val="single" w:sz="4" w:space="0" w:color="auto"/>
              <w:right w:val="single" w:sz="4" w:space="0" w:color="auto"/>
            </w:tcBorders>
            <w:hideMark/>
          </w:tcPr>
          <w:p w14:paraId="4BA3345E" w14:textId="77777777" w:rsidR="00C41979" w:rsidRPr="00B70CFE" w:rsidRDefault="00C41979">
            <w:pPr>
              <w:pStyle w:val="Pagrindinistekstas1"/>
              <w:shd w:val="clear" w:color="auto" w:fill="auto"/>
              <w:spacing w:before="0" w:line="240" w:lineRule="auto"/>
              <w:rPr>
                <w:lang w:val="lt-LT" w:eastAsia="en-US"/>
              </w:rPr>
            </w:pPr>
            <w:r w:rsidRPr="00B70CFE">
              <w:rPr>
                <w:lang w:val="lt-LT" w:eastAsia="en-US"/>
              </w:rPr>
              <w:t>Psichologo konsultacija</w:t>
            </w:r>
          </w:p>
        </w:tc>
        <w:tc>
          <w:tcPr>
            <w:tcW w:w="2693" w:type="dxa"/>
            <w:tcBorders>
              <w:top w:val="single" w:sz="4" w:space="0" w:color="auto"/>
              <w:left w:val="single" w:sz="4" w:space="0" w:color="auto"/>
              <w:bottom w:val="single" w:sz="4" w:space="0" w:color="auto"/>
              <w:right w:val="single" w:sz="4" w:space="0" w:color="auto"/>
            </w:tcBorders>
            <w:hideMark/>
          </w:tcPr>
          <w:p w14:paraId="4F1CC8E6" w14:textId="77777777" w:rsidR="00C41979" w:rsidRPr="00B70CFE" w:rsidRDefault="00C41979">
            <w:pPr>
              <w:pStyle w:val="Pagrindinistekstas1"/>
              <w:shd w:val="clear" w:color="auto" w:fill="auto"/>
              <w:spacing w:before="0" w:line="240" w:lineRule="auto"/>
              <w:jc w:val="center"/>
              <w:rPr>
                <w:lang w:val="lt-LT" w:eastAsia="en-US"/>
              </w:rPr>
            </w:pPr>
            <w:r w:rsidRPr="00B70CFE">
              <w:rPr>
                <w:lang w:val="lt-LT" w:eastAsia="en-US"/>
              </w:rPr>
              <w:t>362</w:t>
            </w:r>
          </w:p>
        </w:tc>
        <w:tc>
          <w:tcPr>
            <w:tcW w:w="2552" w:type="dxa"/>
            <w:tcBorders>
              <w:top w:val="single" w:sz="4" w:space="0" w:color="auto"/>
              <w:left w:val="single" w:sz="4" w:space="0" w:color="auto"/>
              <w:bottom w:val="single" w:sz="4" w:space="0" w:color="auto"/>
              <w:right w:val="single" w:sz="4" w:space="0" w:color="auto"/>
            </w:tcBorders>
            <w:hideMark/>
          </w:tcPr>
          <w:p w14:paraId="1E53F5B9" w14:textId="77777777" w:rsidR="00C41979" w:rsidRPr="00B70CFE" w:rsidRDefault="00C41979">
            <w:pPr>
              <w:pStyle w:val="Pagrindinistekstas1"/>
              <w:shd w:val="clear" w:color="auto" w:fill="auto"/>
              <w:spacing w:before="0" w:line="240" w:lineRule="auto"/>
              <w:jc w:val="center"/>
              <w:rPr>
                <w:lang w:val="lt-LT" w:eastAsia="en-US"/>
              </w:rPr>
            </w:pPr>
            <w:r w:rsidRPr="00B70CFE">
              <w:rPr>
                <w:lang w:val="lt-LT" w:eastAsia="en-US"/>
              </w:rPr>
              <w:t>606</w:t>
            </w:r>
          </w:p>
        </w:tc>
      </w:tr>
      <w:tr w:rsidR="00C41979" w14:paraId="68533517" w14:textId="77777777" w:rsidTr="00C41979">
        <w:tc>
          <w:tcPr>
            <w:tcW w:w="4361" w:type="dxa"/>
            <w:tcBorders>
              <w:top w:val="single" w:sz="4" w:space="0" w:color="auto"/>
              <w:left w:val="single" w:sz="4" w:space="0" w:color="auto"/>
              <w:bottom w:val="single" w:sz="4" w:space="0" w:color="auto"/>
              <w:right w:val="single" w:sz="4" w:space="0" w:color="auto"/>
            </w:tcBorders>
            <w:hideMark/>
          </w:tcPr>
          <w:p w14:paraId="14C3A989" w14:textId="77777777" w:rsidR="00C41979" w:rsidRPr="00B70CFE" w:rsidRDefault="00C41979">
            <w:pPr>
              <w:pStyle w:val="Pagrindinistekstas1"/>
              <w:shd w:val="clear" w:color="auto" w:fill="auto"/>
              <w:spacing w:before="0" w:line="240" w:lineRule="auto"/>
              <w:rPr>
                <w:lang w:val="lt-LT" w:eastAsia="en-US"/>
              </w:rPr>
            </w:pPr>
            <w:r w:rsidRPr="00B70CFE">
              <w:rPr>
                <w:lang w:val="lt-LT" w:eastAsia="en-US"/>
              </w:rPr>
              <w:t>Socialinio darbuotojo konsultacija</w:t>
            </w:r>
          </w:p>
        </w:tc>
        <w:tc>
          <w:tcPr>
            <w:tcW w:w="2693" w:type="dxa"/>
            <w:tcBorders>
              <w:top w:val="single" w:sz="4" w:space="0" w:color="auto"/>
              <w:left w:val="single" w:sz="4" w:space="0" w:color="auto"/>
              <w:bottom w:val="single" w:sz="4" w:space="0" w:color="auto"/>
              <w:right w:val="single" w:sz="4" w:space="0" w:color="auto"/>
            </w:tcBorders>
            <w:hideMark/>
          </w:tcPr>
          <w:p w14:paraId="314BA8A3" w14:textId="77777777" w:rsidR="00C41979" w:rsidRPr="00B70CFE" w:rsidRDefault="00C41979">
            <w:pPr>
              <w:pStyle w:val="Pagrindinistekstas1"/>
              <w:shd w:val="clear" w:color="auto" w:fill="auto"/>
              <w:spacing w:before="0" w:line="240" w:lineRule="auto"/>
              <w:jc w:val="center"/>
              <w:rPr>
                <w:lang w:val="lt-LT" w:eastAsia="en-US"/>
              </w:rPr>
            </w:pPr>
            <w:r w:rsidRPr="00B70CFE">
              <w:rPr>
                <w:lang w:val="lt-LT" w:eastAsia="en-US"/>
              </w:rPr>
              <w:t>124</w:t>
            </w:r>
          </w:p>
        </w:tc>
        <w:tc>
          <w:tcPr>
            <w:tcW w:w="2552" w:type="dxa"/>
            <w:tcBorders>
              <w:top w:val="single" w:sz="4" w:space="0" w:color="auto"/>
              <w:left w:val="single" w:sz="4" w:space="0" w:color="auto"/>
              <w:bottom w:val="single" w:sz="4" w:space="0" w:color="auto"/>
              <w:right w:val="single" w:sz="4" w:space="0" w:color="auto"/>
            </w:tcBorders>
            <w:hideMark/>
          </w:tcPr>
          <w:p w14:paraId="3E915413" w14:textId="77777777" w:rsidR="00C41979" w:rsidRPr="00B70CFE" w:rsidRDefault="00C41979">
            <w:pPr>
              <w:pStyle w:val="Pagrindinistekstas1"/>
              <w:shd w:val="clear" w:color="auto" w:fill="auto"/>
              <w:spacing w:before="0" w:line="240" w:lineRule="auto"/>
              <w:jc w:val="center"/>
              <w:rPr>
                <w:lang w:val="lt-LT" w:eastAsia="en-US"/>
              </w:rPr>
            </w:pPr>
            <w:r w:rsidRPr="00B70CFE">
              <w:rPr>
                <w:lang w:val="lt-LT" w:eastAsia="en-US"/>
              </w:rPr>
              <w:t>392</w:t>
            </w:r>
          </w:p>
        </w:tc>
      </w:tr>
      <w:tr w:rsidR="00C41979" w14:paraId="3C37EFB3" w14:textId="77777777" w:rsidTr="00C41979">
        <w:tc>
          <w:tcPr>
            <w:tcW w:w="4361" w:type="dxa"/>
            <w:tcBorders>
              <w:top w:val="single" w:sz="4" w:space="0" w:color="auto"/>
              <w:left w:val="single" w:sz="4" w:space="0" w:color="auto"/>
              <w:bottom w:val="single" w:sz="4" w:space="0" w:color="auto"/>
              <w:right w:val="single" w:sz="4" w:space="0" w:color="auto"/>
            </w:tcBorders>
            <w:hideMark/>
          </w:tcPr>
          <w:p w14:paraId="5B28AB8A" w14:textId="77777777" w:rsidR="00C41979" w:rsidRPr="00B70CFE" w:rsidRDefault="00C41979">
            <w:pPr>
              <w:pStyle w:val="Pagrindinistekstas1"/>
              <w:shd w:val="clear" w:color="auto" w:fill="auto"/>
              <w:spacing w:before="0" w:line="240" w:lineRule="auto"/>
              <w:rPr>
                <w:lang w:val="lt-LT" w:eastAsia="en-US"/>
              </w:rPr>
            </w:pPr>
            <w:r w:rsidRPr="00B70CFE">
              <w:rPr>
                <w:lang w:val="lt-LT" w:eastAsia="en-US"/>
              </w:rPr>
              <w:t>Logopedo paslauga</w:t>
            </w:r>
          </w:p>
        </w:tc>
        <w:tc>
          <w:tcPr>
            <w:tcW w:w="2693" w:type="dxa"/>
            <w:tcBorders>
              <w:top w:val="single" w:sz="4" w:space="0" w:color="auto"/>
              <w:left w:val="single" w:sz="4" w:space="0" w:color="auto"/>
              <w:bottom w:val="single" w:sz="4" w:space="0" w:color="auto"/>
              <w:right w:val="single" w:sz="4" w:space="0" w:color="auto"/>
            </w:tcBorders>
            <w:hideMark/>
          </w:tcPr>
          <w:p w14:paraId="4249B476" w14:textId="77777777" w:rsidR="00C41979" w:rsidRPr="00B70CFE" w:rsidRDefault="00C41979">
            <w:pPr>
              <w:pStyle w:val="Pagrindinistekstas1"/>
              <w:shd w:val="clear" w:color="auto" w:fill="auto"/>
              <w:spacing w:before="0" w:line="240" w:lineRule="auto"/>
              <w:jc w:val="center"/>
              <w:rPr>
                <w:lang w:val="lt-LT" w:eastAsia="en-US"/>
              </w:rPr>
            </w:pPr>
            <w:r w:rsidRPr="00B70CFE">
              <w:rPr>
                <w:lang w:val="lt-LT" w:eastAsia="en-US"/>
              </w:rPr>
              <w:t>22</w:t>
            </w:r>
          </w:p>
        </w:tc>
        <w:tc>
          <w:tcPr>
            <w:tcW w:w="2552" w:type="dxa"/>
            <w:tcBorders>
              <w:top w:val="single" w:sz="4" w:space="0" w:color="auto"/>
              <w:left w:val="single" w:sz="4" w:space="0" w:color="auto"/>
              <w:bottom w:val="single" w:sz="4" w:space="0" w:color="auto"/>
              <w:right w:val="single" w:sz="4" w:space="0" w:color="auto"/>
            </w:tcBorders>
            <w:hideMark/>
          </w:tcPr>
          <w:p w14:paraId="209CD8DA" w14:textId="77777777" w:rsidR="00C41979" w:rsidRPr="00B70CFE" w:rsidRDefault="00C41979">
            <w:pPr>
              <w:pStyle w:val="Pagrindinistekstas1"/>
              <w:shd w:val="clear" w:color="auto" w:fill="auto"/>
              <w:spacing w:before="0" w:line="240" w:lineRule="auto"/>
              <w:jc w:val="center"/>
              <w:rPr>
                <w:lang w:val="lt-LT" w:eastAsia="en-US"/>
              </w:rPr>
            </w:pPr>
            <w:r w:rsidRPr="00B70CFE">
              <w:rPr>
                <w:lang w:val="lt-LT" w:eastAsia="en-US"/>
              </w:rPr>
              <w:t>8</w:t>
            </w:r>
          </w:p>
        </w:tc>
      </w:tr>
    </w:tbl>
    <w:p w14:paraId="48F36AF6" w14:textId="77777777" w:rsidR="007C3718" w:rsidRPr="007147E6" w:rsidRDefault="007C3718" w:rsidP="00C41979">
      <w:pPr>
        <w:pStyle w:val="Pagrindinistekstas1"/>
        <w:shd w:val="clear" w:color="auto" w:fill="auto"/>
        <w:spacing w:before="0" w:line="240" w:lineRule="auto"/>
        <w:rPr>
          <w:strike/>
        </w:rPr>
      </w:pPr>
    </w:p>
    <w:bookmarkEnd w:id="10"/>
    <w:p w14:paraId="3D5B3D67" w14:textId="77777777" w:rsidR="00E61831" w:rsidRPr="007147E6" w:rsidRDefault="00E61831" w:rsidP="00E61831">
      <w:pPr>
        <w:pStyle w:val="Pagrindinistekstas1"/>
        <w:shd w:val="clear" w:color="auto" w:fill="auto"/>
        <w:spacing w:before="0" w:line="240" w:lineRule="auto"/>
        <w:ind w:firstLine="567"/>
      </w:pPr>
      <w:r w:rsidRPr="007147E6">
        <w:t>Ambulatorinės reabilitacijos ir sveikatinimo paslaugų skyriuje pacientams</w:t>
      </w:r>
      <w:r>
        <w:t xml:space="preserve"> atliekamos</w:t>
      </w:r>
      <w:r w:rsidRPr="007147E6">
        <w:t xml:space="preserve"> masažo, kineziterapijos, </w:t>
      </w:r>
      <w:proofErr w:type="spellStart"/>
      <w:r w:rsidRPr="007147E6">
        <w:t>ergoterapijos</w:t>
      </w:r>
      <w:proofErr w:type="spellEnd"/>
      <w:r w:rsidRPr="007147E6">
        <w:t xml:space="preserve">, fizioterapijos procedūros, taip pat suteikiamos psichologo, socialinio darbuotojo konsultacijos, logopedo paslaugos, kuriomis naudojasi Ignalinos ir Švenčionių rajono gyventojai, sergantys nervų sistemos, judamojo-atramos aparato pažeidimų ligomis. </w:t>
      </w:r>
      <w:r w:rsidR="00A621E3">
        <w:t>Iš 8 lentelės duomenų matyti, kad ataskaitiniais metais stebimas ženklus visų reabilitacijos paslaugų didėjimas</w:t>
      </w:r>
      <w:r w:rsidR="001C480F">
        <w:rPr>
          <w:lang w:val="lt-LT"/>
        </w:rPr>
        <w:t xml:space="preserve">, palyginti </w:t>
      </w:r>
      <w:r w:rsidR="00A621E3">
        <w:t>su 2021 m.</w:t>
      </w:r>
    </w:p>
    <w:p w14:paraId="704F70AE" w14:textId="77777777" w:rsidR="00E61831" w:rsidRPr="007147E6" w:rsidRDefault="00E61831" w:rsidP="00E61831">
      <w:pPr>
        <w:pStyle w:val="Pagrindinistekstas1"/>
        <w:shd w:val="clear" w:color="auto" w:fill="auto"/>
        <w:spacing w:before="0" w:line="240" w:lineRule="auto"/>
        <w:ind w:firstLine="567"/>
        <w:jc w:val="center"/>
      </w:pPr>
    </w:p>
    <w:p w14:paraId="32A2C25E" w14:textId="77777777" w:rsidR="00770388" w:rsidRPr="007147E6" w:rsidRDefault="00770388" w:rsidP="002A76B6">
      <w:pPr>
        <w:pStyle w:val="Pagrindinistekstas1"/>
        <w:shd w:val="clear" w:color="auto" w:fill="auto"/>
        <w:spacing w:before="0" w:line="240" w:lineRule="auto"/>
        <w:jc w:val="center"/>
        <w:rPr>
          <w:b/>
        </w:rPr>
      </w:pPr>
    </w:p>
    <w:p w14:paraId="29074D11" w14:textId="77777777" w:rsidR="00A56C60" w:rsidRPr="007147E6" w:rsidRDefault="00A56C60" w:rsidP="002A76B6">
      <w:pPr>
        <w:pStyle w:val="Pagrindinistekstas1"/>
        <w:shd w:val="clear" w:color="auto" w:fill="auto"/>
        <w:spacing w:before="0" w:line="240" w:lineRule="auto"/>
        <w:jc w:val="center"/>
        <w:rPr>
          <w:b/>
        </w:rPr>
      </w:pPr>
      <w:r w:rsidRPr="007147E6">
        <w:rPr>
          <w:b/>
        </w:rPr>
        <w:t>III SKYRIUS</w:t>
      </w:r>
    </w:p>
    <w:p w14:paraId="18245281" w14:textId="77777777" w:rsidR="00A56C60" w:rsidRPr="007147E6" w:rsidRDefault="00A56C60" w:rsidP="002A76B6">
      <w:pPr>
        <w:pStyle w:val="Pagrindinistekstas1"/>
        <w:shd w:val="clear" w:color="auto" w:fill="auto"/>
        <w:spacing w:before="0" w:line="240" w:lineRule="auto"/>
        <w:jc w:val="center"/>
        <w:rPr>
          <w:b/>
        </w:rPr>
      </w:pPr>
      <w:r w:rsidRPr="007147E6">
        <w:rPr>
          <w:b/>
        </w:rPr>
        <w:t>FINANSINĖ</w:t>
      </w:r>
      <w:r w:rsidR="001639F5" w:rsidRPr="007147E6">
        <w:rPr>
          <w:b/>
        </w:rPr>
        <w:t>S VEIKLOS ATASKAITA</w:t>
      </w:r>
    </w:p>
    <w:p w14:paraId="447DE3B9" w14:textId="77777777" w:rsidR="00A56C60" w:rsidRPr="007147E6" w:rsidRDefault="00A56C60" w:rsidP="002A76B6">
      <w:pPr>
        <w:pStyle w:val="Pagrindinistekstas1"/>
        <w:shd w:val="clear" w:color="auto" w:fill="auto"/>
        <w:spacing w:before="0" w:line="240" w:lineRule="auto"/>
        <w:ind w:firstLine="567"/>
      </w:pPr>
    </w:p>
    <w:p w14:paraId="2C960746" w14:textId="77777777" w:rsidR="00D17211" w:rsidRDefault="006C3534" w:rsidP="0060126C">
      <w:pPr>
        <w:pStyle w:val="Pagrindinistekstas1"/>
        <w:shd w:val="clear" w:color="auto" w:fill="auto"/>
        <w:spacing w:before="0" w:line="240" w:lineRule="auto"/>
        <w:ind w:firstLine="567"/>
      </w:pPr>
      <w:r w:rsidRPr="007147E6">
        <w:rPr>
          <w:b/>
        </w:rPr>
        <w:t>Finansinės veiklos analizė.</w:t>
      </w:r>
      <w:r w:rsidR="003571E5" w:rsidRPr="007147E6">
        <w:rPr>
          <w:b/>
        </w:rPr>
        <w:t xml:space="preserve"> </w:t>
      </w:r>
      <w:r w:rsidR="00B776E5" w:rsidRPr="007147E6">
        <w:t>Įstaigos pajamas sudaro pajamos, gaunamos iš Privalomojo sveikatos draudimo fondo (PSDF) biudžeto, už suteiktas asmens sveikatos priežiūros paslaugas pagal Lietuvos Respublikos sveikatos apsaugos ministerijos nustatytus įkainius bei sutartiniuose įsipareigojimuose su Teritorinėmis ligonių kasomis (TLK) patvirtint</w:t>
      </w:r>
      <w:r w:rsidR="00572397" w:rsidRPr="007147E6">
        <w:t>ą finansavimą. Įstaigos bendro biudžeto</w:t>
      </w:r>
      <w:r w:rsidR="00B776E5" w:rsidRPr="007147E6">
        <w:t xml:space="preserve"> didžiąją dalį sudaro asmens sveikatos priežiūros paslaugos, kurias apmoka Panevėžio TLK. Asmens sveikatos priežiūros paslaugos iš PSDF biudžeto yra apmokamos vadovaujantis asmens sveikatos priežiūros paslaugų apmokėjimo tvarkos aprašu, patvirtintu Sveikatos apsaugos ministro 2006 m.</w:t>
      </w:r>
      <w:r w:rsidR="00AC579B" w:rsidRPr="007147E6">
        <w:t xml:space="preserve"> gruodžio 22 d. įsakymu Nr. V-l</w:t>
      </w:r>
      <w:r w:rsidR="00B776E5" w:rsidRPr="007147E6">
        <w:t xml:space="preserve">113 ir vėlesniais šio įsakymo pakeitimais. Taikant šiame apraše nustatytą tvarką, suteiktos aktyvaus gydymo paslaugos apmokėtos </w:t>
      </w:r>
      <w:r w:rsidR="00C073A5" w:rsidRPr="007147E6">
        <w:t xml:space="preserve">nuo 1,00 iki </w:t>
      </w:r>
      <w:r w:rsidR="00B776E5" w:rsidRPr="007147E6">
        <w:t>1,</w:t>
      </w:r>
      <w:r w:rsidR="0060126C">
        <w:t>371</w:t>
      </w:r>
      <w:r w:rsidR="00B776E5" w:rsidRPr="007147E6">
        <w:t xml:space="preserve"> balo verte. </w:t>
      </w:r>
      <w:bookmarkStart w:id="21" w:name="bookmark14"/>
    </w:p>
    <w:p w14:paraId="12A1E4D2" w14:textId="77777777" w:rsidR="00A621DE" w:rsidRPr="007147E6" w:rsidRDefault="00A621DE" w:rsidP="0060126C">
      <w:pPr>
        <w:pStyle w:val="Pagrindinistekstas1"/>
        <w:shd w:val="clear" w:color="auto" w:fill="auto"/>
        <w:spacing w:before="0" w:line="240" w:lineRule="auto"/>
        <w:ind w:firstLine="567"/>
      </w:pPr>
    </w:p>
    <w:p w14:paraId="67D3FE57" w14:textId="77777777" w:rsidR="00711536" w:rsidRDefault="0097362D" w:rsidP="00946FB2">
      <w:pPr>
        <w:pStyle w:val="Pagrindinistekstas30"/>
        <w:shd w:val="clear" w:color="auto" w:fill="auto"/>
        <w:spacing w:line="240" w:lineRule="auto"/>
        <w:jc w:val="center"/>
      </w:pPr>
      <w:r>
        <w:t xml:space="preserve"> </w:t>
      </w:r>
      <w:r w:rsidR="007C3718" w:rsidRPr="007147E6">
        <w:t>9</w:t>
      </w:r>
      <w:r w:rsidR="00946FB2" w:rsidRPr="007147E6">
        <w:t xml:space="preserve"> lentelė</w:t>
      </w:r>
      <w:r w:rsidR="004B2852" w:rsidRPr="007147E6">
        <w:t>. 202</w:t>
      </w:r>
      <w:r w:rsidR="00DA1DC0">
        <w:t>2</w:t>
      </w:r>
      <w:r w:rsidR="00946FB2" w:rsidRPr="007147E6">
        <w:t xml:space="preserve"> m. Privalomojo sveikatos draudimo fondo biudžeto pajamų sandara (eurais)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4"/>
        <w:gridCol w:w="5783"/>
      </w:tblGrid>
      <w:tr w:rsidR="00711536" w:rsidRPr="002A76B6" w14:paraId="3D046694" w14:textId="77777777" w:rsidTr="00A621DE">
        <w:tc>
          <w:tcPr>
            <w:tcW w:w="3964" w:type="dxa"/>
            <w:shd w:val="clear" w:color="auto" w:fill="auto"/>
          </w:tcPr>
          <w:p w14:paraId="4AD13655" w14:textId="77777777" w:rsidR="00711536" w:rsidRPr="00B70CFE" w:rsidRDefault="00711536" w:rsidP="00D11952">
            <w:pPr>
              <w:pStyle w:val="Pagrindinistekstas30"/>
              <w:shd w:val="clear" w:color="auto" w:fill="auto"/>
              <w:spacing w:line="240" w:lineRule="auto"/>
              <w:jc w:val="center"/>
              <w:rPr>
                <w:b/>
                <w:lang w:val="lt-LT" w:eastAsia="en-US"/>
              </w:rPr>
            </w:pPr>
            <w:r w:rsidRPr="00B70CFE">
              <w:rPr>
                <w:b/>
                <w:lang w:val="lt-LT" w:eastAsia="en-US"/>
              </w:rPr>
              <w:t>Asmens sveikatos priežiūros paslaugų rūšis</w:t>
            </w:r>
          </w:p>
        </w:tc>
        <w:tc>
          <w:tcPr>
            <w:tcW w:w="5783" w:type="dxa"/>
            <w:shd w:val="clear" w:color="auto" w:fill="auto"/>
          </w:tcPr>
          <w:p w14:paraId="571E35D7" w14:textId="77777777" w:rsidR="00711536" w:rsidRPr="00B70CFE" w:rsidRDefault="00711536" w:rsidP="00D11952">
            <w:pPr>
              <w:pStyle w:val="Pagrindinistekstas30"/>
              <w:shd w:val="clear" w:color="auto" w:fill="auto"/>
              <w:spacing w:line="240" w:lineRule="auto"/>
              <w:jc w:val="center"/>
              <w:rPr>
                <w:b/>
                <w:lang w:val="lt-LT" w:eastAsia="en-US"/>
              </w:rPr>
            </w:pPr>
            <w:r w:rsidRPr="00B70CFE">
              <w:rPr>
                <w:b/>
                <w:lang w:val="lt-LT" w:eastAsia="en-US"/>
              </w:rPr>
              <w:t>Panevėžio TLK</w:t>
            </w:r>
          </w:p>
        </w:tc>
      </w:tr>
      <w:tr w:rsidR="00711536" w:rsidRPr="002A76B6" w14:paraId="7D9FFF86" w14:textId="77777777" w:rsidTr="00A621DE">
        <w:tc>
          <w:tcPr>
            <w:tcW w:w="3964" w:type="dxa"/>
            <w:shd w:val="clear" w:color="auto" w:fill="auto"/>
          </w:tcPr>
          <w:p w14:paraId="6CDFFDB3" w14:textId="77777777" w:rsidR="00711536" w:rsidRPr="00B70CFE" w:rsidRDefault="00711536" w:rsidP="00D11952">
            <w:pPr>
              <w:pStyle w:val="Pagrindinistekstas30"/>
              <w:shd w:val="clear" w:color="auto" w:fill="auto"/>
              <w:spacing w:line="240" w:lineRule="auto"/>
              <w:rPr>
                <w:lang w:val="lt-LT" w:eastAsia="en-US"/>
              </w:rPr>
            </w:pPr>
            <w:r w:rsidRPr="00B70CFE">
              <w:rPr>
                <w:lang w:val="lt-LT" w:eastAsia="en-US"/>
              </w:rPr>
              <w:t>Ambulatorinės specializuotos (konsultacijos)</w:t>
            </w:r>
          </w:p>
        </w:tc>
        <w:tc>
          <w:tcPr>
            <w:tcW w:w="5783" w:type="dxa"/>
            <w:shd w:val="clear" w:color="auto" w:fill="auto"/>
          </w:tcPr>
          <w:p w14:paraId="6814B63C" w14:textId="77777777" w:rsidR="00711536" w:rsidRPr="00B70CFE" w:rsidRDefault="00711536" w:rsidP="00D11952">
            <w:pPr>
              <w:pStyle w:val="Pagrindinistekstas30"/>
              <w:shd w:val="clear" w:color="auto" w:fill="auto"/>
              <w:spacing w:line="240" w:lineRule="auto"/>
              <w:rPr>
                <w:lang w:val="lt-LT" w:eastAsia="en-US"/>
              </w:rPr>
            </w:pPr>
            <w:r w:rsidRPr="00B70CFE">
              <w:rPr>
                <w:lang w:val="lt-LT" w:eastAsia="en-US"/>
              </w:rPr>
              <w:t>349 516,21</w:t>
            </w:r>
          </w:p>
        </w:tc>
      </w:tr>
      <w:tr w:rsidR="00711536" w:rsidRPr="002A76B6" w14:paraId="0EEC7A5E" w14:textId="77777777" w:rsidTr="00A621DE">
        <w:tc>
          <w:tcPr>
            <w:tcW w:w="3964" w:type="dxa"/>
            <w:shd w:val="clear" w:color="auto" w:fill="auto"/>
          </w:tcPr>
          <w:p w14:paraId="7E1AAED0" w14:textId="77777777" w:rsidR="00711536" w:rsidRPr="00B70CFE" w:rsidRDefault="00711536" w:rsidP="00D11952">
            <w:pPr>
              <w:pStyle w:val="Pagrindinistekstas30"/>
              <w:shd w:val="clear" w:color="auto" w:fill="auto"/>
              <w:spacing w:line="240" w:lineRule="auto"/>
              <w:rPr>
                <w:lang w:val="lt-LT" w:eastAsia="en-US"/>
              </w:rPr>
            </w:pPr>
            <w:r w:rsidRPr="00B70CFE">
              <w:rPr>
                <w:lang w:val="lt-LT" w:eastAsia="en-US"/>
              </w:rPr>
              <w:t>Ambulatorinės išplėstinės konsultacijos</w:t>
            </w:r>
          </w:p>
        </w:tc>
        <w:tc>
          <w:tcPr>
            <w:tcW w:w="5783" w:type="dxa"/>
            <w:shd w:val="clear" w:color="auto" w:fill="auto"/>
          </w:tcPr>
          <w:p w14:paraId="60B15A92" w14:textId="77777777" w:rsidR="00711536" w:rsidRPr="00B70CFE" w:rsidRDefault="00711536" w:rsidP="00D11952">
            <w:pPr>
              <w:pStyle w:val="Pagrindinistekstas30"/>
              <w:shd w:val="clear" w:color="auto" w:fill="auto"/>
              <w:spacing w:line="240" w:lineRule="auto"/>
              <w:rPr>
                <w:lang w:val="lt-LT" w:eastAsia="en-US"/>
              </w:rPr>
            </w:pPr>
            <w:r w:rsidRPr="00B70CFE">
              <w:rPr>
                <w:lang w:val="lt-LT" w:eastAsia="en-US"/>
              </w:rPr>
              <w:t>106 844,00</w:t>
            </w:r>
          </w:p>
        </w:tc>
      </w:tr>
      <w:tr w:rsidR="00711536" w:rsidRPr="002A76B6" w14:paraId="70F6887D" w14:textId="77777777" w:rsidTr="00A621DE">
        <w:tc>
          <w:tcPr>
            <w:tcW w:w="3964" w:type="dxa"/>
            <w:shd w:val="clear" w:color="auto" w:fill="auto"/>
          </w:tcPr>
          <w:p w14:paraId="211F2E22" w14:textId="77777777" w:rsidR="00711536" w:rsidRPr="00B70CFE" w:rsidRDefault="00711536" w:rsidP="00D11952">
            <w:pPr>
              <w:pStyle w:val="Pagrindinistekstas30"/>
              <w:shd w:val="clear" w:color="auto" w:fill="auto"/>
              <w:spacing w:line="240" w:lineRule="auto"/>
              <w:rPr>
                <w:lang w:val="lt-LT" w:eastAsia="en-US"/>
              </w:rPr>
            </w:pPr>
            <w:r w:rsidRPr="00B70CFE">
              <w:rPr>
                <w:lang w:val="lt-LT" w:eastAsia="en-US"/>
              </w:rPr>
              <w:t>Ambulatorinės chirurgijos</w:t>
            </w:r>
          </w:p>
        </w:tc>
        <w:tc>
          <w:tcPr>
            <w:tcW w:w="5783" w:type="dxa"/>
            <w:shd w:val="clear" w:color="auto" w:fill="auto"/>
          </w:tcPr>
          <w:p w14:paraId="44399ADA" w14:textId="77777777" w:rsidR="00711536" w:rsidRPr="00B70CFE" w:rsidRDefault="00711536" w:rsidP="00D11952">
            <w:pPr>
              <w:pStyle w:val="Pagrindinistekstas30"/>
              <w:shd w:val="clear" w:color="auto" w:fill="auto"/>
              <w:spacing w:line="240" w:lineRule="auto"/>
              <w:rPr>
                <w:lang w:val="lt-LT" w:eastAsia="en-US"/>
              </w:rPr>
            </w:pPr>
            <w:r w:rsidRPr="00B70CFE">
              <w:rPr>
                <w:lang w:val="lt-LT" w:eastAsia="en-US"/>
              </w:rPr>
              <w:t>167,59</w:t>
            </w:r>
          </w:p>
        </w:tc>
      </w:tr>
      <w:tr w:rsidR="00711536" w:rsidRPr="002A76B6" w14:paraId="20DF75E5" w14:textId="77777777" w:rsidTr="00A621DE">
        <w:tc>
          <w:tcPr>
            <w:tcW w:w="3964" w:type="dxa"/>
            <w:shd w:val="clear" w:color="auto" w:fill="auto"/>
          </w:tcPr>
          <w:p w14:paraId="3CDF27CF" w14:textId="77777777" w:rsidR="00711536" w:rsidRPr="00B70CFE" w:rsidRDefault="00711536" w:rsidP="00D11952">
            <w:pPr>
              <w:pStyle w:val="Pagrindinistekstas30"/>
              <w:shd w:val="clear" w:color="auto" w:fill="auto"/>
              <w:spacing w:line="240" w:lineRule="auto"/>
              <w:rPr>
                <w:lang w:val="lt-LT" w:eastAsia="en-US"/>
              </w:rPr>
            </w:pPr>
            <w:r w:rsidRPr="00B70CFE">
              <w:rPr>
                <w:lang w:val="lt-LT" w:eastAsia="en-US"/>
              </w:rPr>
              <w:t>Stebėjimo</w:t>
            </w:r>
          </w:p>
        </w:tc>
        <w:tc>
          <w:tcPr>
            <w:tcW w:w="5783" w:type="dxa"/>
            <w:shd w:val="clear" w:color="auto" w:fill="auto"/>
          </w:tcPr>
          <w:p w14:paraId="5807088A" w14:textId="77777777" w:rsidR="00711536" w:rsidRPr="00B70CFE" w:rsidRDefault="00711536" w:rsidP="00D11952">
            <w:pPr>
              <w:pStyle w:val="Pagrindinistekstas30"/>
              <w:shd w:val="clear" w:color="auto" w:fill="auto"/>
              <w:spacing w:line="240" w:lineRule="auto"/>
              <w:rPr>
                <w:lang w:val="lt-LT" w:eastAsia="en-US"/>
              </w:rPr>
            </w:pPr>
            <w:r w:rsidRPr="00B70CFE">
              <w:rPr>
                <w:lang w:val="lt-LT" w:eastAsia="en-US"/>
              </w:rPr>
              <w:t>165 923,42</w:t>
            </w:r>
          </w:p>
        </w:tc>
      </w:tr>
      <w:tr w:rsidR="00711536" w:rsidRPr="002A76B6" w14:paraId="04CCB37C" w14:textId="77777777" w:rsidTr="00A621DE">
        <w:tc>
          <w:tcPr>
            <w:tcW w:w="3964" w:type="dxa"/>
            <w:shd w:val="clear" w:color="auto" w:fill="auto"/>
          </w:tcPr>
          <w:p w14:paraId="37BA8AEA" w14:textId="77777777" w:rsidR="00711536" w:rsidRPr="00B70CFE" w:rsidRDefault="00711536" w:rsidP="00D11952">
            <w:pPr>
              <w:pStyle w:val="Pagrindinistekstas30"/>
              <w:shd w:val="clear" w:color="auto" w:fill="auto"/>
              <w:spacing w:line="240" w:lineRule="auto"/>
              <w:rPr>
                <w:lang w:val="lt-LT" w:eastAsia="en-US"/>
              </w:rPr>
            </w:pPr>
            <w:r w:rsidRPr="00B70CFE">
              <w:rPr>
                <w:lang w:val="lt-LT" w:eastAsia="en-US"/>
              </w:rPr>
              <w:t>Dienos stacionaro</w:t>
            </w:r>
          </w:p>
        </w:tc>
        <w:tc>
          <w:tcPr>
            <w:tcW w:w="5783" w:type="dxa"/>
            <w:shd w:val="clear" w:color="auto" w:fill="auto"/>
          </w:tcPr>
          <w:p w14:paraId="0A6FF9BE" w14:textId="77777777" w:rsidR="00711536" w:rsidRPr="00B70CFE" w:rsidRDefault="00711536" w:rsidP="00D11952">
            <w:pPr>
              <w:pStyle w:val="Pagrindinistekstas30"/>
              <w:shd w:val="clear" w:color="auto" w:fill="auto"/>
              <w:spacing w:line="240" w:lineRule="auto"/>
              <w:rPr>
                <w:lang w:val="lt-LT" w:eastAsia="en-US"/>
              </w:rPr>
            </w:pPr>
            <w:r w:rsidRPr="00B70CFE">
              <w:rPr>
                <w:lang w:val="lt-LT" w:eastAsia="en-US"/>
              </w:rPr>
              <w:t>42 936,85</w:t>
            </w:r>
          </w:p>
        </w:tc>
      </w:tr>
      <w:tr w:rsidR="00711536" w:rsidRPr="002A76B6" w14:paraId="006393C5" w14:textId="77777777" w:rsidTr="00A621DE">
        <w:tc>
          <w:tcPr>
            <w:tcW w:w="3964" w:type="dxa"/>
            <w:shd w:val="clear" w:color="auto" w:fill="auto"/>
          </w:tcPr>
          <w:p w14:paraId="3C0E5E22" w14:textId="77777777" w:rsidR="00711536" w:rsidRPr="00B70CFE" w:rsidRDefault="00711536" w:rsidP="00D11952">
            <w:pPr>
              <w:pStyle w:val="Pagrindinistekstas30"/>
              <w:shd w:val="clear" w:color="auto" w:fill="auto"/>
              <w:spacing w:line="240" w:lineRule="auto"/>
              <w:rPr>
                <w:lang w:val="lt-LT" w:eastAsia="en-US"/>
              </w:rPr>
            </w:pPr>
            <w:r w:rsidRPr="00B70CFE">
              <w:rPr>
                <w:lang w:val="lt-LT" w:eastAsia="en-US"/>
              </w:rPr>
              <w:t>Brangūs tyrimai ir procedūros (hemodializė)</w:t>
            </w:r>
          </w:p>
        </w:tc>
        <w:tc>
          <w:tcPr>
            <w:tcW w:w="5783" w:type="dxa"/>
            <w:shd w:val="clear" w:color="auto" w:fill="auto"/>
          </w:tcPr>
          <w:p w14:paraId="0E3E2023" w14:textId="77777777" w:rsidR="00711536" w:rsidRPr="00B70CFE" w:rsidRDefault="00711536" w:rsidP="00D11952">
            <w:pPr>
              <w:pStyle w:val="Pagrindinistekstas30"/>
              <w:shd w:val="clear" w:color="auto" w:fill="auto"/>
              <w:spacing w:line="240" w:lineRule="auto"/>
              <w:rPr>
                <w:lang w:val="lt-LT" w:eastAsia="en-US"/>
              </w:rPr>
            </w:pPr>
            <w:r w:rsidRPr="00B70CFE">
              <w:rPr>
                <w:lang w:val="lt-LT" w:eastAsia="en-US"/>
              </w:rPr>
              <w:t>32 281,63</w:t>
            </w:r>
          </w:p>
        </w:tc>
      </w:tr>
      <w:tr w:rsidR="00711536" w:rsidRPr="002A76B6" w14:paraId="31FB0131" w14:textId="77777777" w:rsidTr="00A621DE">
        <w:tc>
          <w:tcPr>
            <w:tcW w:w="3964" w:type="dxa"/>
            <w:shd w:val="clear" w:color="auto" w:fill="auto"/>
          </w:tcPr>
          <w:p w14:paraId="072890C3" w14:textId="77777777" w:rsidR="00711536" w:rsidRPr="00B70CFE" w:rsidRDefault="00711536" w:rsidP="00D11952">
            <w:pPr>
              <w:pStyle w:val="Pagrindinistekstas30"/>
              <w:shd w:val="clear" w:color="auto" w:fill="auto"/>
              <w:spacing w:line="240" w:lineRule="auto"/>
              <w:rPr>
                <w:lang w:val="lt-LT" w:eastAsia="en-US"/>
              </w:rPr>
            </w:pPr>
            <w:r w:rsidRPr="00B70CFE">
              <w:rPr>
                <w:lang w:val="lt-LT" w:eastAsia="en-US"/>
              </w:rPr>
              <w:t>Stacionarinės asmens sveikatos priežiūros</w:t>
            </w:r>
          </w:p>
        </w:tc>
        <w:tc>
          <w:tcPr>
            <w:tcW w:w="5783" w:type="dxa"/>
            <w:shd w:val="clear" w:color="auto" w:fill="auto"/>
          </w:tcPr>
          <w:p w14:paraId="3A46320D" w14:textId="77777777" w:rsidR="00711536" w:rsidRPr="00B70CFE" w:rsidRDefault="00711536" w:rsidP="00D11952">
            <w:pPr>
              <w:pStyle w:val="Pagrindinistekstas30"/>
              <w:shd w:val="clear" w:color="auto" w:fill="auto"/>
              <w:spacing w:line="240" w:lineRule="auto"/>
              <w:rPr>
                <w:lang w:val="lt-LT" w:eastAsia="en-US"/>
              </w:rPr>
            </w:pPr>
            <w:r w:rsidRPr="00B70CFE">
              <w:rPr>
                <w:lang w:val="lt-LT" w:eastAsia="en-US"/>
              </w:rPr>
              <w:t>910 634,33</w:t>
            </w:r>
          </w:p>
        </w:tc>
      </w:tr>
      <w:tr w:rsidR="00711536" w:rsidRPr="002A76B6" w14:paraId="33F51779" w14:textId="77777777" w:rsidTr="00A621DE">
        <w:tc>
          <w:tcPr>
            <w:tcW w:w="3964" w:type="dxa"/>
            <w:shd w:val="clear" w:color="auto" w:fill="auto"/>
          </w:tcPr>
          <w:p w14:paraId="0569959D" w14:textId="77777777" w:rsidR="00711536" w:rsidRPr="00B70CFE" w:rsidRDefault="00711536" w:rsidP="00D11952">
            <w:pPr>
              <w:pStyle w:val="Pagrindinistekstas30"/>
              <w:shd w:val="clear" w:color="auto" w:fill="auto"/>
              <w:spacing w:line="240" w:lineRule="auto"/>
              <w:rPr>
                <w:lang w:val="lt-LT" w:eastAsia="en-US"/>
              </w:rPr>
            </w:pPr>
            <w:r w:rsidRPr="00B70CFE">
              <w:rPr>
                <w:lang w:val="lt-LT" w:eastAsia="en-US"/>
              </w:rPr>
              <w:t>Slaugos ir palaikomojo gydymo</w:t>
            </w:r>
          </w:p>
        </w:tc>
        <w:tc>
          <w:tcPr>
            <w:tcW w:w="5783" w:type="dxa"/>
            <w:shd w:val="clear" w:color="auto" w:fill="auto"/>
          </w:tcPr>
          <w:p w14:paraId="3E9D4F39" w14:textId="77777777" w:rsidR="00711536" w:rsidRPr="00B70CFE" w:rsidRDefault="00711536" w:rsidP="00D11952">
            <w:pPr>
              <w:pStyle w:val="Pagrindinistekstas30"/>
              <w:shd w:val="clear" w:color="auto" w:fill="auto"/>
              <w:spacing w:line="240" w:lineRule="auto"/>
              <w:rPr>
                <w:lang w:val="lt-LT" w:eastAsia="en-US"/>
              </w:rPr>
            </w:pPr>
            <w:r w:rsidRPr="00B70CFE">
              <w:rPr>
                <w:lang w:val="lt-LT" w:eastAsia="en-US"/>
              </w:rPr>
              <w:t>529 556,50</w:t>
            </w:r>
          </w:p>
        </w:tc>
      </w:tr>
      <w:tr w:rsidR="00711536" w:rsidRPr="002A76B6" w14:paraId="4973C122" w14:textId="77777777" w:rsidTr="00A621DE">
        <w:tc>
          <w:tcPr>
            <w:tcW w:w="3964" w:type="dxa"/>
            <w:shd w:val="clear" w:color="auto" w:fill="auto"/>
          </w:tcPr>
          <w:p w14:paraId="5C9247A9" w14:textId="77777777" w:rsidR="00711536" w:rsidRPr="00B70CFE" w:rsidRDefault="00711536" w:rsidP="00D11952">
            <w:pPr>
              <w:pStyle w:val="Pagrindinistekstas30"/>
              <w:shd w:val="clear" w:color="auto" w:fill="auto"/>
              <w:spacing w:line="240" w:lineRule="auto"/>
              <w:rPr>
                <w:lang w:val="lt-LT" w:eastAsia="en-US"/>
              </w:rPr>
            </w:pPr>
            <w:proofErr w:type="spellStart"/>
            <w:r w:rsidRPr="00B70CFE">
              <w:rPr>
                <w:lang w:val="lt-LT" w:eastAsia="en-US"/>
              </w:rPr>
              <w:t>Paliatyviosios</w:t>
            </w:r>
            <w:proofErr w:type="spellEnd"/>
            <w:r w:rsidRPr="00B70CFE">
              <w:rPr>
                <w:lang w:val="lt-LT" w:eastAsia="en-US"/>
              </w:rPr>
              <w:t xml:space="preserve"> pagalbos</w:t>
            </w:r>
          </w:p>
        </w:tc>
        <w:tc>
          <w:tcPr>
            <w:tcW w:w="5783" w:type="dxa"/>
            <w:shd w:val="clear" w:color="auto" w:fill="auto"/>
          </w:tcPr>
          <w:p w14:paraId="72D3FBE7" w14:textId="77777777" w:rsidR="00711536" w:rsidRPr="00B70CFE" w:rsidRDefault="00711536" w:rsidP="00D11952">
            <w:pPr>
              <w:pStyle w:val="Pagrindinistekstas30"/>
              <w:shd w:val="clear" w:color="auto" w:fill="auto"/>
              <w:spacing w:line="240" w:lineRule="auto"/>
              <w:rPr>
                <w:lang w:val="lt-LT" w:eastAsia="en-US"/>
              </w:rPr>
            </w:pPr>
            <w:r w:rsidRPr="00B70CFE">
              <w:rPr>
                <w:lang w:val="lt-LT" w:eastAsia="en-US"/>
              </w:rPr>
              <w:t>41 046,54</w:t>
            </w:r>
          </w:p>
        </w:tc>
      </w:tr>
      <w:tr w:rsidR="00711536" w:rsidRPr="002A76B6" w14:paraId="20D1BECE" w14:textId="77777777" w:rsidTr="00A621DE">
        <w:tc>
          <w:tcPr>
            <w:tcW w:w="3964" w:type="dxa"/>
            <w:shd w:val="clear" w:color="auto" w:fill="auto"/>
          </w:tcPr>
          <w:p w14:paraId="78C504B3" w14:textId="77777777" w:rsidR="00711536" w:rsidRPr="00B70CFE" w:rsidRDefault="00711536" w:rsidP="00D11952">
            <w:pPr>
              <w:pStyle w:val="Pagrindinistekstas30"/>
              <w:shd w:val="clear" w:color="auto" w:fill="auto"/>
              <w:spacing w:line="240" w:lineRule="auto"/>
              <w:rPr>
                <w:lang w:val="lt-LT" w:eastAsia="en-US"/>
              </w:rPr>
            </w:pPr>
            <w:r w:rsidRPr="00B70CFE">
              <w:rPr>
                <w:lang w:val="lt-LT" w:eastAsia="en-US"/>
              </w:rPr>
              <w:t>Priėmimo – skubios pagalbos</w:t>
            </w:r>
          </w:p>
        </w:tc>
        <w:tc>
          <w:tcPr>
            <w:tcW w:w="5783" w:type="dxa"/>
            <w:shd w:val="clear" w:color="auto" w:fill="auto"/>
          </w:tcPr>
          <w:p w14:paraId="39522E94" w14:textId="77777777" w:rsidR="00711536" w:rsidRPr="00B70CFE" w:rsidRDefault="00711536" w:rsidP="00D11952">
            <w:pPr>
              <w:pStyle w:val="Pagrindinistekstas30"/>
              <w:shd w:val="clear" w:color="auto" w:fill="auto"/>
              <w:spacing w:line="240" w:lineRule="auto"/>
              <w:rPr>
                <w:lang w:val="lt-LT" w:eastAsia="en-US"/>
              </w:rPr>
            </w:pPr>
            <w:r w:rsidRPr="00B70CFE">
              <w:rPr>
                <w:lang w:val="lt-LT" w:eastAsia="en-US"/>
              </w:rPr>
              <w:t>21 132,09</w:t>
            </w:r>
          </w:p>
        </w:tc>
      </w:tr>
      <w:tr w:rsidR="00711536" w:rsidRPr="002A76B6" w14:paraId="15ED0AE0" w14:textId="77777777" w:rsidTr="00A621DE">
        <w:tc>
          <w:tcPr>
            <w:tcW w:w="3964" w:type="dxa"/>
            <w:shd w:val="clear" w:color="auto" w:fill="auto"/>
          </w:tcPr>
          <w:p w14:paraId="2991B2EA" w14:textId="77777777" w:rsidR="00711536" w:rsidRPr="00B70CFE" w:rsidRDefault="00711536" w:rsidP="00D11952">
            <w:pPr>
              <w:pStyle w:val="Pagrindinistekstas30"/>
              <w:shd w:val="clear" w:color="auto" w:fill="auto"/>
              <w:spacing w:line="240" w:lineRule="auto"/>
              <w:rPr>
                <w:lang w:val="lt-LT" w:eastAsia="en-US"/>
              </w:rPr>
            </w:pPr>
            <w:r w:rsidRPr="00B70CFE">
              <w:rPr>
                <w:lang w:val="lt-LT" w:eastAsia="en-US"/>
              </w:rPr>
              <w:t>Ambulatorinės reabilitacijos</w:t>
            </w:r>
          </w:p>
        </w:tc>
        <w:tc>
          <w:tcPr>
            <w:tcW w:w="5783" w:type="dxa"/>
            <w:shd w:val="clear" w:color="auto" w:fill="auto"/>
          </w:tcPr>
          <w:p w14:paraId="558978D3" w14:textId="77777777" w:rsidR="00711536" w:rsidRPr="00B70CFE" w:rsidRDefault="00711536" w:rsidP="00D11952">
            <w:pPr>
              <w:pStyle w:val="Pagrindinistekstas30"/>
              <w:shd w:val="clear" w:color="auto" w:fill="auto"/>
              <w:spacing w:line="240" w:lineRule="auto"/>
              <w:rPr>
                <w:lang w:val="lt-LT" w:eastAsia="en-US"/>
              </w:rPr>
            </w:pPr>
            <w:r w:rsidRPr="00B70CFE">
              <w:rPr>
                <w:lang w:val="lt-LT" w:eastAsia="en-US"/>
              </w:rPr>
              <w:t>215 296,25</w:t>
            </w:r>
          </w:p>
        </w:tc>
      </w:tr>
      <w:tr w:rsidR="00711536" w:rsidRPr="002A76B6" w14:paraId="012F7EDC" w14:textId="77777777" w:rsidTr="00A621DE">
        <w:tc>
          <w:tcPr>
            <w:tcW w:w="3964" w:type="dxa"/>
            <w:shd w:val="clear" w:color="auto" w:fill="auto"/>
          </w:tcPr>
          <w:p w14:paraId="41C6ED25" w14:textId="77777777" w:rsidR="00711536" w:rsidRPr="00B70CFE" w:rsidRDefault="00711536" w:rsidP="00D11952">
            <w:pPr>
              <w:pStyle w:val="Pagrindinistekstas30"/>
              <w:shd w:val="clear" w:color="auto" w:fill="auto"/>
              <w:spacing w:line="240" w:lineRule="auto"/>
              <w:rPr>
                <w:lang w:val="lt-LT" w:eastAsia="en-US"/>
              </w:rPr>
            </w:pPr>
            <w:r w:rsidRPr="00B70CFE">
              <w:rPr>
                <w:lang w:val="lt-LT" w:eastAsia="en-US"/>
              </w:rPr>
              <w:t>Dantų protezavimo</w:t>
            </w:r>
          </w:p>
        </w:tc>
        <w:tc>
          <w:tcPr>
            <w:tcW w:w="5783" w:type="dxa"/>
            <w:shd w:val="clear" w:color="auto" w:fill="auto"/>
          </w:tcPr>
          <w:p w14:paraId="07848002" w14:textId="77777777" w:rsidR="00711536" w:rsidRPr="00B70CFE" w:rsidRDefault="00711536" w:rsidP="00D11952">
            <w:pPr>
              <w:pStyle w:val="Pagrindinistekstas30"/>
              <w:shd w:val="clear" w:color="auto" w:fill="auto"/>
              <w:spacing w:line="240" w:lineRule="auto"/>
              <w:rPr>
                <w:lang w:val="lt-LT" w:eastAsia="en-US"/>
              </w:rPr>
            </w:pPr>
            <w:r w:rsidRPr="00B70CFE">
              <w:rPr>
                <w:lang w:val="lt-LT" w:eastAsia="en-US"/>
              </w:rPr>
              <w:t>72 450,34</w:t>
            </w:r>
          </w:p>
        </w:tc>
      </w:tr>
      <w:tr w:rsidR="00711536" w:rsidRPr="002A76B6" w14:paraId="57C1C477" w14:textId="77777777" w:rsidTr="00A621DE">
        <w:tc>
          <w:tcPr>
            <w:tcW w:w="3964" w:type="dxa"/>
            <w:shd w:val="clear" w:color="auto" w:fill="auto"/>
          </w:tcPr>
          <w:p w14:paraId="16225EE5" w14:textId="77777777" w:rsidR="00711536" w:rsidRPr="00B70CFE" w:rsidRDefault="00711536" w:rsidP="00D11952">
            <w:pPr>
              <w:pStyle w:val="Pagrindinistekstas30"/>
              <w:shd w:val="clear" w:color="auto" w:fill="auto"/>
              <w:spacing w:line="240" w:lineRule="auto"/>
              <w:rPr>
                <w:lang w:val="lt-LT" w:eastAsia="en-US"/>
              </w:rPr>
            </w:pPr>
            <w:r w:rsidRPr="00B70CFE">
              <w:rPr>
                <w:lang w:val="lt-LT" w:eastAsia="en-US"/>
              </w:rPr>
              <w:t>Dienos chirurgijos</w:t>
            </w:r>
          </w:p>
        </w:tc>
        <w:tc>
          <w:tcPr>
            <w:tcW w:w="5783" w:type="dxa"/>
            <w:shd w:val="clear" w:color="auto" w:fill="auto"/>
          </w:tcPr>
          <w:p w14:paraId="3F9F27AC" w14:textId="77777777" w:rsidR="00711536" w:rsidRPr="00B70CFE" w:rsidRDefault="00711536" w:rsidP="00D11952">
            <w:pPr>
              <w:pStyle w:val="Pagrindinistekstas30"/>
              <w:shd w:val="clear" w:color="auto" w:fill="auto"/>
              <w:spacing w:line="240" w:lineRule="auto"/>
              <w:rPr>
                <w:lang w:val="lt-LT" w:eastAsia="en-US"/>
              </w:rPr>
            </w:pPr>
            <w:r w:rsidRPr="00B70CFE">
              <w:rPr>
                <w:lang w:val="lt-LT" w:eastAsia="en-US"/>
              </w:rPr>
              <w:t>585,00</w:t>
            </w:r>
          </w:p>
        </w:tc>
      </w:tr>
      <w:tr w:rsidR="00711536" w:rsidRPr="002A76B6" w14:paraId="484E2CB9" w14:textId="77777777" w:rsidTr="00A621DE">
        <w:tc>
          <w:tcPr>
            <w:tcW w:w="3964" w:type="dxa"/>
            <w:shd w:val="clear" w:color="auto" w:fill="auto"/>
          </w:tcPr>
          <w:p w14:paraId="3F9AFC9F" w14:textId="77777777" w:rsidR="00711536" w:rsidRPr="00B70CFE" w:rsidRDefault="00711536" w:rsidP="00D11952">
            <w:pPr>
              <w:pStyle w:val="Pagrindinistekstas30"/>
              <w:shd w:val="clear" w:color="auto" w:fill="auto"/>
              <w:spacing w:line="240" w:lineRule="auto"/>
              <w:rPr>
                <w:lang w:val="lt-LT" w:eastAsia="en-US"/>
              </w:rPr>
            </w:pPr>
            <w:r w:rsidRPr="00B70CFE">
              <w:rPr>
                <w:lang w:val="lt-LT" w:eastAsia="en-US"/>
              </w:rPr>
              <w:t>Užsieniečių ambulatorinės konsultacijos</w:t>
            </w:r>
          </w:p>
        </w:tc>
        <w:tc>
          <w:tcPr>
            <w:tcW w:w="5783" w:type="dxa"/>
            <w:shd w:val="clear" w:color="auto" w:fill="auto"/>
          </w:tcPr>
          <w:p w14:paraId="37DA2F1D" w14:textId="77777777" w:rsidR="00711536" w:rsidRPr="00B70CFE" w:rsidRDefault="00711536" w:rsidP="00D11952">
            <w:pPr>
              <w:pStyle w:val="Pagrindinistekstas30"/>
              <w:shd w:val="clear" w:color="auto" w:fill="auto"/>
              <w:spacing w:line="240" w:lineRule="auto"/>
              <w:rPr>
                <w:lang w:val="lt-LT" w:eastAsia="en-US"/>
              </w:rPr>
            </w:pPr>
            <w:r w:rsidRPr="00B70CFE">
              <w:rPr>
                <w:lang w:val="lt-LT" w:eastAsia="en-US"/>
              </w:rPr>
              <w:t>929,28</w:t>
            </w:r>
          </w:p>
        </w:tc>
      </w:tr>
      <w:tr w:rsidR="00711536" w:rsidRPr="002A76B6" w14:paraId="56F483C4" w14:textId="77777777" w:rsidTr="00A621DE">
        <w:tc>
          <w:tcPr>
            <w:tcW w:w="3964" w:type="dxa"/>
            <w:shd w:val="clear" w:color="auto" w:fill="auto"/>
          </w:tcPr>
          <w:p w14:paraId="7A169018" w14:textId="77777777" w:rsidR="00711536" w:rsidRPr="00B70CFE" w:rsidRDefault="00711536" w:rsidP="00D11952">
            <w:pPr>
              <w:pStyle w:val="Pagrindinistekstas30"/>
              <w:shd w:val="clear" w:color="auto" w:fill="auto"/>
              <w:spacing w:line="240" w:lineRule="auto"/>
              <w:rPr>
                <w:lang w:val="lt-LT" w:eastAsia="en-US"/>
              </w:rPr>
            </w:pPr>
            <w:r w:rsidRPr="00B70CFE">
              <w:rPr>
                <w:lang w:val="lt-LT" w:eastAsia="en-US"/>
              </w:rPr>
              <w:t>COVID-19 ambulatorinėms paslaugoms</w:t>
            </w:r>
          </w:p>
        </w:tc>
        <w:tc>
          <w:tcPr>
            <w:tcW w:w="5783" w:type="dxa"/>
            <w:shd w:val="clear" w:color="auto" w:fill="auto"/>
          </w:tcPr>
          <w:p w14:paraId="4EA2CF38" w14:textId="77777777" w:rsidR="00711536" w:rsidRPr="00B70CFE" w:rsidRDefault="00711536" w:rsidP="00D11952">
            <w:pPr>
              <w:pStyle w:val="Pagrindinistekstas30"/>
              <w:shd w:val="clear" w:color="auto" w:fill="auto"/>
              <w:spacing w:line="240" w:lineRule="auto"/>
              <w:rPr>
                <w:lang w:val="lt-LT" w:eastAsia="en-US"/>
              </w:rPr>
            </w:pPr>
            <w:r w:rsidRPr="00B70CFE">
              <w:rPr>
                <w:lang w:val="lt-LT" w:eastAsia="en-US"/>
              </w:rPr>
              <w:t>1 083,63</w:t>
            </w:r>
          </w:p>
        </w:tc>
      </w:tr>
      <w:tr w:rsidR="00711536" w:rsidRPr="002A76B6" w14:paraId="310ADBE1" w14:textId="77777777" w:rsidTr="00A621DE">
        <w:tc>
          <w:tcPr>
            <w:tcW w:w="3964" w:type="dxa"/>
            <w:shd w:val="clear" w:color="auto" w:fill="auto"/>
          </w:tcPr>
          <w:p w14:paraId="7D6FC9AB" w14:textId="77777777" w:rsidR="00711536" w:rsidRPr="00B70CFE" w:rsidRDefault="00711536" w:rsidP="00D11952">
            <w:pPr>
              <w:pStyle w:val="Pagrindinistekstas30"/>
              <w:shd w:val="clear" w:color="auto" w:fill="auto"/>
              <w:spacing w:line="240" w:lineRule="auto"/>
              <w:rPr>
                <w:lang w:val="lt-LT" w:eastAsia="en-US"/>
              </w:rPr>
            </w:pPr>
            <w:r w:rsidRPr="00B70CFE">
              <w:rPr>
                <w:lang w:val="lt-LT" w:eastAsia="en-US"/>
              </w:rPr>
              <w:t>COVID-19 stacionarinėms paslaugoms</w:t>
            </w:r>
          </w:p>
        </w:tc>
        <w:tc>
          <w:tcPr>
            <w:tcW w:w="5783" w:type="dxa"/>
            <w:shd w:val="clear" w:color="auto" w:fill="auto"/>
          </w:tcPr>
          <w:p w14:paraId="4498B2A9" w14:textId="77777777" w:rsidR="00711536" w:rsidRPr="00B70CFE" w:rsidRDefault="00711536" w:rsidP="00D11952">
            <w:pPr>
              <w:pStyle w:val="Pagrindinistekstas30"/>
              <w:shd w:val="clear" w:color="auto" w:fill="auto"/>
              <w:spacing w:line="240" w:lineRule="auto"/>
              <w:rPr>
                <w:lang w:val="lt-LT" w:eastAsia="en-US"/>
              </w:rPr>
            </w:pPr>
            <w:r w:rsidRPr="00B70CFE">
              <w:rPr>
                <w:lang w:val="lt-LT" w:eastAsia="en-US"/>
              </w:rPr>
              <w:t>1 733,22</w:t>
            </w:r>
          </w:p>
        </w:tc>
      </w:tr>
      <w:tr w:rsidR="00711536" w:rsidRPr="002A76B6" w14:paraId="4679BC58" w14:textId="77777777" w:rsidTr="00A621DE">
        <w:tc>
          <w:tcPr>
            <w:tcW w:w="3964" w:type="dxa"/>
            <w:shd w:val="clear" w:color="auto" w:fill="auto"/>
          </w:tcPr>
          <w:p w14:paraId="08A22274" w14:textId="77777777" w:rsidR="00711536" w:rsidRPr="00B70CFE" w:rsidRDefault="00711536" w:rsidP="00D11952">
            <w:pPr>
              <w:pStyle w:val="Pagrindinistekstas30"/>
              <w:shd w:val="clear" w:color="auto" w:fill="auto"/>
              <w:spacing w:line="240" w:lineRule="auto"/>
              <w:jc w:val="right"/>
              <w:rPr>
                <w:b/>
                <w:lang w:val="lt-LT" w:eastAsia="en-US"/>
              </w:rPr>
            </w:pPr>
            <w:r w:rsidRPr="00B70CFE">
              <w:rPr>
                <w:b/>
                <w:lang w:val="lt-LT" w:eastAsia="en-US"/>
              </w:rPr>
              <w:t>Iš viso:</w:t>
            </w:r>
          </w:p>
        </w:tc>
        <w:tc>
          <w:tcPr>
            <w:tcW w:w="5783" w:type="dxa"/>
            <w:shd w:val="clear" w:color="auto" w:fill="auto"/>
          </w:tcPr>
          <w:p w14:paraId="4F107C34" w14:textId="77777777" w:rsidR="00711536" w:rsidRPr="00B70CFE" w:rsidRDefault="00711536" w:rsidP="00D11952">
            <w:pPr>
              <w:pStyle w:val="Pagrindinistekstas30"/>
              <w:shd w:val="clear" w:color="auto" w:fill="auto"/>
              <w:spacing w:line="240" w:lineRule="auto"/>
              <w:rPr>
                <w:lang w:val="lt-LT" w:eastAsia="en-US"/>
              </w:rPr>
            </w:pPr>
            <w:bookmarkStart w:id="22" w:name="_Hlk129873609"/>
            <w:r w:rsidRPr="00B70CFE">
              <w:rPr>
                <w:lang w:val="lt-LT" w:eastAsia="en-US"/>
              </w:rPr>
              <w:t>2 492 116,88</w:t>
            </w:r>
            <w:bookmarkEnd w:id="22"/>
          </w:p>
        </w:tc>
      </w:tr>
    </w:tbl>
    <w:p w14:paraId="473B538F" w14:textId="77777777" w:rsidR="00946FB2" w:rsidRPr="007147E6" w:rsidRDefault="00946FB2" w:rsidP="00946FB2">
      <w:pPr>
        <w:pStyle w:val="Pagrindinistekstas30"/>
        <w:shd w:val="clear" w:color="auto" w:fill="auto"/>
        <w:spacing w:line="240" w:lineRule="auto"/>
      </w:pPr>
    </w:p>
    <w:p w14:paraId="4A017BC0" w14:textId="77777777" w:rsidR="0084105A" w:rsidRPr="007147E6" w:rsidRDefault="00DC4953" w:rsidP="00DC4953">
      <w:pPr>
        <w:pStyle w:val="Pagrindinistekstas1"/>
        <w:shd w:val="clear" w:color="auto" w:fill="auto"/>
        <w:spacing w:before="0" w:line="240" w:lineRule="auto"/>
      </w:pPr>
      <w:r>
        <w:t xml:space="preserve">         </w:t>
      </w:r>
      <w:r w:rsidR="001C480F">
        <w:rPr>
          <w:lang w:val="lt-LT"/>
        </w:rPr>
        <w:t>Iš v</w:t>
      </w:r>
      <w:proofErr w:type="spellStart"/>
      <w:r w:rsidR="00946FB2" w:rsidRPr="007147E6">
        <w:t>iso</w:t>
      </w:r>
      <w:proofErr w:type="spellEnd"/>
      <w:r w:rsidR="00946FB2" w:rsidRPr="007147E6">
        <w:t xml:space="preserve"> per 202</w:t>
      </w:r>
      <w:r>
        <w:t>2</w:t>
      </w:r>
      <w:r w:rsidR="00946FB2" w:rsidRPr="007147E6">
        <w:t xml:space="preserve"> m. iš teritorinių ligonių kasų gauta </w:t>
      </w:r>
      <w:bookmarkStart w:id="23" w:name="_Hlk99551806"/>
      <w:r>
        <w:t>2 492 116,88</w:t>
      </w:r>
      <w:r w:rsidR="00946FB2" w:rsidRPr="007147E6">
        <w:t xml:space="preserve"> </w:t>
      </w:r>
      <w:bookmarkEnd w:id="23"/>
      <w:r w:rsidR="00946FB2" w:rsidRPr="007147E6">
        <w:t>eurų pajamų. 20</w:t>
      </w:r>
      <w:r w:rsidR="00C1067D" w:rsidRPr="007147E6">
        <w:t>2</w:t>
      </w:r>
      <w:r>
        <w:t>1</w:t>
      </w:r>
      <w:r w:rsidR="00C1067D" w:rsidRPr="007147E6">
        <w:t xml:space="preserve"> m.</w:t>
      </w:r>
      <w:r>
        <w:t xml:space="preserve"> pajamos iš Panevėžio TLK</w:t>
      </w:r>
      <w:r w:rsidR="00946FB2" w:rsidRPr="007147E6">
        <w:t xml:space="preserve"> </w:t>
      </w:r>
      <w:r>
        <w:t>sudarė</w:t>
      </w:r>
      <w:r w:rsidR="0084105A" w:rsidRPr="007147E6">
        <w:t xml:space="preserve"> </w:t>
      </w:r>
      <w:r w:rsidRPr="007147E6">
        <w:t>2</w:t>
      </w:r>
      <w:r>
        <w:t xml:space="preserve"> </w:t>
      </w:r>
      <w:r w:rsidRPr="007147E6">
        <w:t>212</w:t>
      </w:r>
      <w:r>
        <w:t xml:space="preserve"> </w:t>
      </w:r>
      <w:r w:rsidRPr="007147E6">
        <w:t xml:space="preserve">200,30 </w:t>
      </w:r>
      <w:r>
        <w:t>eurų. 2022 m. įstaigos finansinės veiklos rezultatas (perviršis)</w:t>
      </w:r>
      <w:r w:rsidR="001C480F">
        <w:rPr>
          <w:lang w:val="lt-LT"/>
        </w:rPr>
        <w:t xml:space="preserve"> –</w:t>
      </w:r>
      <w:r w:rsidR="00A933B7">
        <w:t xml:space="preserve">  </w:t>
      </w:r>
      <w:r w:rsidR="00A933B7" w:rsidRPr="003C4449">
        <w:t xml:space="preserve">16 891,01 </w:t>
      </w:r>
      <w:r w:rsidR="00A933B7">
        <w:t xml:space="preserve">eurų, </w:t>
      </w:r>
      <w:r>
        <w:t>2021</w:t>
      </w:r>
      <w:r w:rsidR="0084105A" w:rsidRPr="007147E6">
        <w:t>m. įstaigos veiklos rezultatas</w:t>
      </w:r>
      <w:r w:rsidR="00CC1685" w:rsidRPr="007147E6">
        <w:t xml:space="preserve"> (deficitas)</w:t>
      </w:r>
      <w:r w:rsidR="0084105A" w:rsidRPr="007147E6">
        <w:t xml:space="preserve"> </w:t>
      </w:r>
      <w:r w:rsidR="00CC1685" w:rsidRPr="007147E6">
        <w:t>–</w:t>
      </w:r>
      <w:r w:rsidR="0084105A" w:rsidRPr="007147E6">
        <w:t xml:space="preserve"> </w:t>
      </w:r>
      <w:bookmarkStart w:id="24" w:name="_Hlk99551998"/>
      <w:r w:rsidR="00CC1685" w:rsidRPr="007147E6">
        <w:t>150</w:t>
      </w:r>
      <w:r w:rsidR="00BF5CF5">
        <w:t xml:space="preserve"> </w:t>
      </w:r>
      <w:r w:rsidR="00CC1685" w:rsidRPr="007147E6">
        <w:t>213,79</w:t>
      </w:r>
      <w:r w:rsidR="0084105A" w:rsidRPr="007147E6">
        <w:t xml:space="preserve"> </w:t>
      </w:r>
      <w:bookmarkEnd w:id="24"/>
      <w:r w:rsidR="0084105A" w:rsidRPr="007147E6">
        <w:t>Eur</w:t>
      </w:r>
      <w:r>
        <w:t>.</w:t>
      </w:r>
      <w:r w:rsidR="0084105A" w:rsidRPr="007147E6">
        <w:t xml:space="preserve"> </w:t>
      </w:r>
    </w:p>
    <w:p w14:paraId="35F556AF" w14:textId="77777777" w:rsidR="00770388" w:rsidRPr="00A933B7" w:rsidRDefault="00314EA5" w:rsidP="001C05F6">
      <w:pPr>
        <w:pStyle w:val="Pagrindinistekstas30"/>
        <w:shd w:val="clear" w:color="auto" w:fill="auto"/>
        <w:spacing w:line="240" w:lineRule="auto"/>
        <w:ind w:firstLine="567"/>
        <w:jc w:val="both"/>
      </w:pPr>
      <w:r w:rsidRPr="007147E6">
        <w:t>Teritorinės ligonių kaso</w:t>
      </w:r>
      <w:r w:rsidR="00515C31" w:rsidRPr="007147E6">
        <w:t>s</w:t>
      </w:r>
      <w:r w:rsidRPr="007147E6">
        <w:t>, apmok</w:t>
      </w:r>
      <w:r w:rsidR="001C480F">
        <w:rPr>
          <w:lang w:val="lt-LT"/>
        </w:rPr>
        <w:t xml:space="preserve">ėdamos </w:t>
      </w:r>
      <w:r w:rsidR="00515C31" w:rsidRPr="007147E6">
        <w:t>asmens sveikatos priežiūros paslaugas, numatytas</w:t>
      </w:r>
      <w:r w:rsidR="00946FB2" w:rsidRPr="007147E6">
        <w:t xml:space="preserve">  Lietuvos Respublikos sveikatos apsaugos ministro įsakymu patvirtint</w:t>
      </w:r>
      <w:r w:rsidR="001C480F">
        <w:rPr>
          <w:lang w:val="lt-LT"/>
        </w:rPr>
        <w:t>ame</w:t>
      </w:r>
      <w:r w:rsidR="00946FB2" w:rsidRPr="007147E6">
        <w:t xml:space="preserve"> Asmens sveikatos priežiūros paslaugų apmokėjimo tvarkos apraš</w:t>
      </w:r>
      <w:r w:rsidR="001C480F">
        <w:rPr>
          <w:lang w:val="lt-LT"/>
        </w:rPr>
        <w:t>e</w:t>
      </w:r>
      <w:r w:rsidR="00515C31" w:rsidRPr="007147E6">
        <w:t>, vertino</w:t>
      </w:r>
      <w:r w:rsidR="001C480F">
        <w:rPr>
          <w:lang w:val="lt-LT"/>
        </w:rPr>
        <w:t>,</w:t>
      </w:r>
      <w:r w:rsidR="00946FB2" w:rsidRPr="007147E6">
        <w:t xml:space="preserve"> ar</w:t>
      </w:r>
      <w:r w:rsidR="0089389E" w:rsidRPr="007147E6">
        <w:t xml:space="preserve"> galiojančioje sutartyje</w:t>
      </w:r>
      <w:r w:rsidR="00946FB2" w:rsidRPr="007147E6">
        <w:t xml:space="preserve"> pasiekti nurodyti </w:t>
      </w:r>
      <w:r w:rsidR="0089389E" w:rsidRPr="007147E6">
        <w:t xml:space="preserve">įstaigos </w:t>
      </w:r>
      <w:r w:rsidR="00946FB2" w:rsidRPr="007147E6">
        <w:t>rodikliai įvertinant sezoniškumą, paslaugų apimtis, suteiktas paslaugas, COVID-19 liga sergančių pacientų gydymą</w:t>
      </w:r>
      <w:r w:rsidRPr="007147E6">
        <w:t>.</w:t>
      </w:r>
      <w:r w:rsidR="00946FB2" w:rsidRPr="007147E6">
        <w:t xml:space="preserve"> </w:t>
      </w:r>
      <w:r w:rsidRPr="007147E6">
        <w:t>U</w:t>
      </w:r>
      <w:r w:rsidR="00946FB2" w:rsidRPr="007147E6">
        <w:t>ž suteiktas paslaugas iš teritorinių ligonių kasų</w:t>
      </w:r>
      <w:r w:rsidR="00501FDF" w:rsidRPr="007147E6">
        <w:t xml:space="preserve"> įstaigai buvo </w:t>
      </w:r>
      <w:r w:rsidRPr="00A933B7">
        <w:t>išmokėta</w:t>
      </w:r>
      <w:r w:rsidR="00946FB2" w:rsidRPr="00A933B7">
        <w:t xml:space="preserve"> 1/12 metinės sutartinės sum</w:t>
      </w:r>
      <w:r w:rsidRPr="00A933B7">
        <w:t>os.</w:t>
      </w:r>
    </w:p>
    <w:p w14:paraId="200B3A90" w14:textId="77777777" w:rsidR="00A66FDD" w:rsidRPr="00A933B7" w:rsidRDefault="00A66FDD" w:rsidP="006D511C">
      <w:pPr>
        <w:pStyle w:val="Pagrindinistekstas1"/>
        <w:shd w:val="clear" w:color="auto" w:fill="auto"/>
        <w:spacing w:before="0" w:line="240" w:lineRule="auto"/>
        <w:ind w:firstLine="567"/>
        <w:rPr>
          <w:sz w:val="22"/>
          <w:szCs w:val="22"/>
        </w:rPr>
      </w:pPr>
    </w:p>
    <w:p w14:paraId="69D2689F" w14:textId="77777777" w:rsidR="00DA1DF3" w:rsidRPr="007147E6" w:rsidRDefault="0097362D" w:rsidP="00770388">
      <w:pPr>
        <w:pStyle w:val="Pagrindinistekstas1"/>
        <w:shd w:val="clear" w:color="auto" w:fill="auto"/>
        <w:spacing w:before="0" w:line="240" w:lineRule="auto"/>
        <w:ind w:firstLine="567"/>
      </w:pPr>
      <w:r>
        <w:t xml:space="preserve">                 </w:t>
      </w:r>
      <w:r w:rsidR="007C3718" w:rsidRPr="007147E6">
        <w:t>10</w:t>
      </w:r>
      <w:r w:rsidR="00DA1DF3" w:rsidRPr="007147E6">
        <w:t xml:space="preserve"> lentelė. 202</w:t>
      </w:r>
      <w:r w:rsidR="007975DD">
        <w:t>2</w:t>
      </w:r>
      <w:r w:rsidR="00DA1DF3" w:rsidRPr="007147E6">
        <w:t xml:space="preserve"> m. pajamos ir pajamų pokytis, palyginti su 202</w:t>
      </w:r>
      <w:r w:rsidR="007975DD">
        <w:t>1</w:t>
      </w:r>
      <w:r w:rsidR="00DA1DF3" w:rsidRPr="007147E6">
        <w:t xml:space="preserve"> 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1"/>
        <w:gridCol w:w="1929"/>
        <w:gridCol w:w="1901"/>
        <w:gridCol w:w="1937"/>
        <w:gridCol w:w="1930"/>
      </w:tblGrid>
      <w:tr w:rsidR="007975DD" w14:paraId="16DD5F57" w14:textId="77777777" w:rsidTr="00D11952">
        <w:tc>
          <w:tcPr>
            <w:tcW w:w="1931" w:type="dxa"/>
            <w:shd w:val="clear" w:color="auto" w:fill="auto"/>
          </w:tcPr>
          <w:p w14:paraId="48049273"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Pajamų rūšis</w:t>
            </w:r>
          </w:p>
        </w:tc>
        <w:tc>
          <w:tcPr>
            <w:tcW w:w="1929" w:type="dxa"/>
            <w:shd w:val="clear" w:color="auto" w:fill="auto"/>
          </w:tcPr>
          <w:p w14:paraId="727314D3"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2022 m. pajamos</w:t>
            </w:r>
          </w:p>
        </w:tc>
        <w:tc>
          <w:tcPr>
            <w:tcW w:w="1901" w:type="dxa"/>
            <w:shd w:val="clear" w:color="auto" w:fill="auto"/>
          </w:tcPr>
          <w:p w14:paraId="43F2D4B1"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 visų įstaigos pajamų</w:t>
            </w:r>
          </w:p>
        </w:tc>
        <w:tc>
          <w:tcPr>
            <w:tcW w:w="1937" w:type="dxa"/>
            <w:shd w:val="clear" w:color="auto" w:fill="auto"/>
          </w:tcPr>
          <w:p w14:paraId="55D675D2"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2021 m. pajamos</w:t>
            </w:r>
          </w:p>
        </w:tc>
        <w:tc>
          <w:tcPr>
            <w:tcW w:w="1930" w:type="dxa"/>
            <w:shd w:val="clear" w:color="auto" w:fill="auto"/>
          </w:tcPr>
          <w:p w14:paraId="1F72EC3B"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Pokytis 2022 m. – 2021 m. (+/-)</w:t>
            </w:r>
          </w:p>
        </w:tc>
      </w:tr>
      <w:tr w:rsidR="007975DD" w14:paraId="7085F75A" w14:textId="77777777" w:rsidTr="00D11952">
        <w:tc>
          <w:tcPr>
            <w:tcW w:w="1931" w:type="dxa"/>
            <w:shd w:val="clear" w:color="auto" w:fill="auto"/>
          </w:tcPr>
          <w:p w14:paraId="459F4028"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PSDF biudžeto lėšos</w:t>
            </w:r>
          </w:p>
        </w:tc>
        <w:tc>
          <w:tcPr>
            <w:tcW w:w="1929" w:type="dxa"/>
            <w:shd w:val="clear" w:color="auto" w:fill="auto"/>
          </w:tcPr>
          <w:p w14:paraId="096D172D"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2 492 116,88</w:t>
            </w:r>
          </w:p>
        </w:tc>
        <w:tc>
          <w:tcPr>
            <w:tcW w:w="1901" w:type="dxa"/>
            <w:shd w:val="clear" w:color="auto" w:fill="auto"/>
          </w:tcPr>
          <w:p w14:paraId="391EC841"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87,11</w:t>
            </w:r>
          </w:p>
        </w:tc>
        <w:tc>
          <w:tcPr>
            <w:tcW w:w="1937" w:type="dxa"/>
            <w:shd w:val="clear" w:color="auto" w:fill="auto"/>
          </w:tcPr>
          <w:p w14:paraId="6CF53436" w14:textId="77777777" w:rsidR="007975DD" w:rsidRPr="00B70CFE" w:rsidRDefault="007975DD" w:rsidP="00D11952">
            <w:pPr>
              <w:pStyle w:val="Pagrindinistekstas1"/>
              <w:shd w:val="clear" w:color="auto" w:fill="auto"/>
              <w:spacing w:before="0" w:line="240" w:lineRule="auto"/>
              <w:ind w:left="120"/>
              <w:jc w:val="left"/>
              <w:rPr>
                <w:lang w:val="lt-LT" w:eastAsia="en-US"/>
              </w:rPr>
            </w:pPr>
            <w:r w:rsidRPr="00B70CFE">
              <w:rPr>
                <w:lang w:val="lt-LT" w:eastAsia="en-US"/>
              </w:rPr>
              <w:t>2 212 200,30</w:t>
            </w:r>
          </w:p>
        </w:tc>
        <w:tc>
          <w:tcPr>
            <w:tcW w:w="1930" w:type="dxa"/>
            <w:shd w:val="clear" w:color="auto" w:fill="auto"/>
          </w:tcPr>
          <w:p w14:paraId="15E0EA37" w14:textId="77777777" w:rsidR="007975DD" w:rsidRPr="00B70CFE" w:rsidRDefault="007975DD" w:rsidP="00D11952">
            <w:pPr>
              <w:pStyle w:val="Pagrindinistekstas1"/>
              <w:shd w:val="clear" w:color="auto" w:fill="auto"/>
              <w:spacing w:before="0" w:line="240" w:lineRule="auto"/>
              <w:jc w:val="center"/>
              <w:rPr>
                <w:lang w:val="lt-LT" w:eastAsia="en-US"/>
              </w:rPr>
            </w:pPr>
            <w:r w:rsidRPr="00B70CFE">
              <w:rPr>
                <w:lang w:val="lt-LT" w:eastAsia="en-US"/>
              </w:rPr>
              <w:t>+279 916,58</w:t>
            </w:r>
          </w:p>
        </w:tc>
      </w:tr>
      <w:tr w:rsidR="007975DD" w14:paraId="43FB7550" w14:textId="77777777" w:rsidTr="00D11952">
        <w:tc>
          <w:tcPr>
            <w:tcW w:w="1931" w:type="dxa"/>
            <w:shd w:val="clear" w:color="auto" w:fill="auto"/>
          </w:tcPr>
          <w:p w14:paraId="5E6F1A73"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Dantų protezavimo paslaugos</w:t>
            </w:r>
          </w:p>
        </w:tc>
        <w:tc>
          <w:tcPr>
            <w:tcW w:w="1929" w:type="dxa"/>
            <w:shd w:val="clear" w:color="auto" w:fill="auto"/>
          </w:tcPr>
          <w:p w14:paraId="67569733"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26 182,59</w:t>
            </w:r>
          </w:p>
        </w:tc>
        <w:tc>
          <w:tcPr>
            <w:tcW w:w="1901" w:type="dxa"/>
            <w:shd w:val="clear" w:color="auto" w:fill="auto"/>
          </w:tcPr>
          <w:p w14:paraId="7FF36F2B"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0,92</w:t>
            </w:r>
          </w:p>
        </w:tc>
        <w:tc>
          <w:tcPr>
            <w:tcW w:w="1937" w:type="dxa"/>
            <w:shd w:val="clear" w:color="auto" w:fill="auto"/>
          </w:tcPr>
          <w:p w14:paraId="38FCB730" w14:textId="77777777" w:rsidR="007975DD" w:rsidRPr="00B70CFE" w:rsidRDefault="007975DD" w:rsidP="00D11952">
            <w:pPr>
              <w:pStyle w:val="Pagrindinistekstas1"/>
              <w:shd w:val="clear" w:color="auto" w:fill="auto"/>
              <w:spacing w:before="0" w:line="240" w:lineRule="auto"/>
              <w:ind w:left="120"/>
              <w:jc w:val="left"/>
              <w:rPr>
                <w:lang w:val="lt-LT" w:eastAsia="en-US"/>
              </w:rPr>
            </w:pPr>
            <w:r w:rsidRPr="00B70CFE">
              <w:rPr>
                <w:lang w:val="lt-LT" w:eastAsia="en-US"/>
              </w:rPr>
              <w:t>32 496,87</w:t>
            </w:r>
          </w:p>
        </w:tc>
        <w:tc>
          <w:tcPr>
            <w:tcW w:w="1930" w:type="dxa"/>
            <w:shd w:val="clear" w:color="auto" w:fill="auto"/>
          </w:tcPr>
          <w:p w14:paraId="520C7BF0" w14:textId="77777777" w:rsidR="007975DD" w:rsidRPr="00B70CFE" w:rsidRDefault="007975DD" w:rsidP="00D11952">
            <w:pPr>
              <w:pStyle w:val="Pagrindinistekstas1"/>
              <w:shd w:val="clear" w:color="auto" w:fill="auto"/>
              <w:spacing w:before="0" w:line="240" w:lineRule="auto"/>
              <w:jc w:val="center"/>
              <w:rPr>
                <w:lang w:val="lt-LT" w:eastAsia="en-US"/>
              </w:rPr>
            </w:pPr>
            <w:r w:rsidRPr="00B70CFE">
              <w:rPr>
                <w:lang w:val="lt-LT" w:eastAsia="en-US"/>
              </w:rPr>
              <w:t>-6 314,28</w:t>
            </w:r>
          </w:p>
        </w:tc>
      </w:tr>
      <w:tr w:rsidR="007975DD" w14:paraId="6CBA4CBB" w14:textId="77777777" w:rsidTr="00D11952">
        <w:tc>
          <w:tcPr>
            <w:tcW w:w="1931" w:type="dxa"/>
            <w:shd w:val="clear" w:color="auto" w:fill="auto"/>
          </w:tcPr>
          <w:p w14:paraId="20D050B6"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Asmens sveikatos priežiūros paslaugos</w:t>
            </w:r>
          </w:p>
        </w:tc>
        <w:tc>
          <w:tcPr>
            <w:tcW w:w="1929" w:type="dxa"/>
            <w:shd w:val="clear" w:color="auto" w:fill="auto"/>
          </w:tcPr>
          <w:p w14:paraId="72B51701"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42 737,80</w:t>
            </w:r>
          </w:p>
        </w:tc>
        <w:tc>
          <w:tcPr>
            <w:tcW w:w="1901" w:type="dxa"/>
            <w:shd w:val="clear" w:color="auto" w:fill="auto"/>
          </w:tcPr>
          <w:p w14:paraId="284066BE"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14,94</w:t>
            </w:r>
          </w:p>
        </w:tc>
        <w:tc>
          <w:tcPr>
            <w:tcW w:w="1937" w:type="dxa"/>
            <w:shd w:val="clear" w:color="auto" w:fill="auto"/>
          </w:tcPr>
          <w:p w14:paraId="49B257B9" w14:textId="77777777" w:rsidR="007975DD" w:rsidRPr="00B70CFE" w:rsidRDefault="007975DD" w:rsidP="00D11952">
            <w:pPr>
              <w:pStyle w:val="Pagrindinistekstas1"/>
              <w:shd w:val="clear" w:color="auto" w:fill="auto"/>
              <w:spacing w:before="0" w:line="240" w:lineRule="auto"/>
              <w:ind w:left="120"/>
              <w:jc w:val="left"/>
              <w:rPr>
                <w:lang w:val="lt-LT" w:eastAsia="en-US"/>
              </w:rPr>
            </w:pPr>
            <w:r w:rsidRPr="00B70CFE">
              <w:rPr>
                <w:lang w:val="lt-LT" w:eastAsia="en-US"/>
              </w:rPr>
              <w:t>32 295,25</w:t>
            </w:r>
          </w:p>
        </w:tc>
        <w:tc>
          <w:tcPr>
            <w:tcW w:w="1930" w:type="dxa"/>
            <w:shd w:val="clear" w:color="auto" w:fill="auto"/>
          </w:tcPr>
          <w:p w14:paraId="59DC1FBC" w14:textId="77777777" w:rsidR="007975DD" w:rsidRPr="00B70CFE" w:rsidRDefault="007975DD" w:rsidP="00D11952">
            <w:pPr>
              <w:pStyle w:val="Pagrindinistekstas1"/>
              <w:shd w:val="clear" w:color="auto" w:fill="auto"/>
              <w:spacing w:before="0" w:line="240" w:lineRule="auto"/>
              <w:ind w:left="360"/>
              <w:jc w:val="center"/>
              <w:rPr>
                <w:lang w:val="lt-LT" w:eastAsia="en-US"/>
              </w:rPr>
            </w:pPr>
            <w:r w:rsidRPr="00B70CFE">
              <w:rPr>
                <w:lang w:val="lt-LT" w:eastAsia="en-US"/>
              </w:rPr>
              <w:t>+10 442,55</w:t>
            </w:r>
          </w:p>
        </w:tc>
      </w:tr>
      <w:tr w:rsidR="007975DD" w14:paraId="29C552D1" w14:textId="77777777" w:rsidTr="00D11952">
        <w:tc>
          <w:tcPr>
            <w:tcW w:w="1931" w:type="dxa"/>
            <w:shd w:val="clear" w:color="auto" w:fill="auto"/>
          </w:tcPr>
          <w:p w14:paraId="421E8F2E"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Kitos pajamos pagal teismo sprendimus</w:t>
            </w:r>
          </w:p>
        </w:tc>
        <w:tc>
          <w:tcPr>
            <w:tcW w:w="1929" w:type="dxa"/>
            <w:shd w:val="clear" w:color="auto" w:fill="auto"/>
          </w:tcPr>
          <w:p w14:paraId="2967AB42"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1 800,50</w:t>
            </w:r>
          </w:p>
        </w:tc>
        <w:tc>
          <w:tcPr>
            <w:tcW w:w="1901" w:type="dxa"/>
            <w:shd w:val="clear" w:color="auto" w:fill="auto"/>
          </w:tcPr>
          <w:p w14:paraId="0921CAC3"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0,06</w:t>
            </w:r>
          </w:p>
        </w:tc>
        <w:tc>
          <w:tcPr>
            <w:tcW w:w="1937" w:type="dxa"/>
            <w:shd w:val="clear" w:color="auto" w:fill="auto"/>
          </w:tcPr>
          <w:p w14:paraId="706C4EC3" w14:textId="77777777" w:rsidR="007975DD" w:rsidRPr="00B70CFE" w:rsidRDefault="007975DD" w:rsidP="00D11952">
            <w:pPr>
              <w:pStyle w:val="Pagrindinistekstas1"/>
              <w:shd w:val="clear" w:color="auto" w:fill="auto"/>
              <w:spacing w:before="0" w:line="240" w:lineRule="auto"/>
              <w:ind w:left="120"/>
              <w:jc w:val="left"/>
              <w:rPr>
                <w:lang w:val="lt-LT" w:eastAsia="en-US"/>
              </w:rPr>
            </w:pPr>
            <w:r w:rsidRPr="00B70CFE">
              <w:rPr>
                <w:lang w:val="lt-LT" w:eastAsia="en-US"/>
              </w:rPr>
              <w:t>2 718,59</w:t>
            </w:r>
          </w:p>
        </w:tc>
        <w:tc>
          <w:tcPr>
            <w:tcW w:w="1930" w:type="dxa"/>
            <w:shd w:val="clear" w:color="auto" w:fill="auto"/>
          </w:tcPr>
          <w:p w14:paraId="06168A53" w14:textId="77777777" w:rsidR="007975DD" w:rsidRPr="00B70CFE" w:rsidRDefault="007975DD" w:rsidP="00D11952">
            <w:pPr>
              <w:pStyle w:val="Pagrindinistekstas1"/>
              <w:shd w:val="clear" w:color="auto" w:fill="auto"/>
              <w:spacing w:before="0" w:line="240" w:lineRule="auto"/>
              <w:jc w:val="center"/>
              <w:rPr>
                <w:lang w:val="lt-LT" w:eastAsia="en-US"/>
              </w:rPr>
            </w:pPr>
            <w:r w:rsidRPr="00B70CFE">
              <w:rPr>
                <w:lang w:val="lt-LT" w:eastAsia="en-US"/>
              </w:rPr>
              <w:t>+918,09</w:t>
            </w:r>
          </w:p>
        </w:tc>
      </w:tr>
      <w:tr w:rsidR="007975DD" w14:paraId="1F95A007" w14:textId="77777777" w:rsidTr="00D11952">
        <w:tc>
          <w:tcPr>
            <w:tcW w:w="1931" w:type="dxa"/>
            <w:shd w:val="clear" w:color="auto" w:fill="auto"/>
          </w:tcPr>
          <w:p w14:paraId="1206EC67"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Turto nuoma</w:t>
            </w:r>
          </w:p>
        </w:tc>
        <w:tc>
          <w:tcPr>
            <w:tcW w:w="1929" w:type="dxa"/>
            <w:shd w:val="clear" w:color="auto" w:fill="auto"/>
          </w:tcPr>
          <w:p w14:paraId="2EA7E20B"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787,93</w:t>
            </w:r>
          </w:p>
        </w:tc>
        <w:tc>
          <w:tcPr>
            <w:tcW w:w="1901" w:type="dxa"/>
            <w:shd w:val="clear" w:color="auto" w:fill="auto"/>
          </w:tcPr>
          <w:p w14:paraId="7997836E"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0,03</w:t>
            </w:r>
          </w:p>
        </w:tc>
        <w:tc>
          <w:tcPr>
            <w:tcW w:w="1937" w:type="dxa"/>
            <w:shd w:val="clear" w:color="auto" w:fill="auto"/>
          </w:tcPr>
          <w:p w14:paraId="4499FF15" w14:textId="77777777" w:rsidR="007975DD" w:rsidRPr="00B70CFE" w:rsidRDefault="007975DD" w:rsidP="00D11952">
            <w:pPr>
              <w:pStyle w:val="Pagrindinistekstas1"/>
              <w:shd w:val="clear" w:color="auto" w:fill="auto"/>
              <w:spacing w:before="0" w:line="240" w:lineRule="auto"/>
              <w:ind w:left="120"/>
              <w:jc w:val="left"/>
              <w:rPr>
                <w:lang w:val="lt-LT" w:eastAsia="en-US"/>
              </w:rPr>
            </w:pPr>
            <w:r w:rsidRPr="00B70CFE">
              <w:rPr>
                <w:lang w:val="lt-LT" w:eastAsia="en-US"/>
              </w:rPr>
              <w:t>69,48</w:t>
            </w:r>
          </w:p>
        </w:tc>
        <w:tc>
          <w:tcPr>
            <w:tcW w:w="1930" w:type="dxa"/>
            <w:shd w:val="clear" w:color="auto" w:fill="auto"/>
          </w:tcPr>
          <w:p w14:paraId="62DBA6AA" w14:textId="77777777" w:rsidR="007975DD" w:rsidRPr="00B70CFE" w:rsidRDefault="007975DD" w:rsidP="00D11952">
            <w:pPr>
              <w:pStyle w:val="Pagrindinistekstas1"/>
              <w:shd w:val="clear" w:color="auto" w:fill="auto"/>
              <w:spacing w:before="0" w:line="240" w:lineRule="auto"/>
              <w:jc w:val="center"/>
              <w:rPr>
                <w:lang w:val="lt-LT" w:eastAsia="en-US"/>
              </w:rPr>
            </w:pPr>
            <w:r w:rsidRPr="00B70CFE">
              <w:rPr>
                <w:lang w:val="lt-LT" w:eastAsia="en-US"/>
              </w:rPr>
              <w:t>+718,45</w:t>
            </w:r>
          </w:p>
        </w:tc>
      </w:tr>
      <w:tr w:rsidR="007975DD" w14:paraId="1C8B1CB0" w14:textId="77777777" w:rsidTr="00D11952">
        <w:tc>
          <w:tcPr>
            <w:tcW w:w="1931" w:type="dxa"/>
            <w:shd w:val="clear" w:color="auto" w:fill="auto"/>
          </w:tcPr>
          <w:p w14:paraId="4A28DEF8"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Kitos finansavimo pajamos</w:t>
            </w:r>
          </w:p>
        </w:tc>
        <w:tc>
          <w:tcPr>
            <w:tcW w:w="1929" w:type="dxa"/>
            <w:shd w:val="clear" w:color="auto" w:fill="auto"/>
          </w:tcPr>
          <w:p w14:paraId="1CFEB34D"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297 356,43</w:t>
            </w:r>
          </w:p>
        </w:tc>
        <w:tc>
          <w:tcPr>
            <w:tcW w:w="1901" w:type="dxa"/>
            <w:shd w:val="clear" w:color="auto" w:fill="auto"/>
          </w:tcPr>
          <w:p w14:paraId="72315754"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10,39</w:t>
            </w:r>
          </w:p>
        </w:tc>
        <w:tc>
          <w:tcPr>
            <w:tcW w:w="1937" w:type="dxa"/>
            <w:shd w:val="clear" w:color="auto" w:fill="auto"/>
          </w:tcPr>
          <w:p w14:paraId="69F020DB" w14:textId="77777777" w:rsidR="007975DD" w:rsidRPr="00B70CFE" w:rsidRDefault="007975DD" w:rsidP="00D11952">
            <w:pPr>
              <w:pStyle w:val="Pagrindinistekstas1"/>
              <w:shd w:val="clear" w:color="auto" w:fill="auto"/>
              <w:spacing w:before="0" w:line="240" w:lineRule="auto"/>
              <w:ind w:left="120"/>
              <w:jc w:val="left"/>
              <w:rPr>
                <w:lang w:val="lt-LT" w:eastAsia="en-US"/>
              </w:rPr>
            </w:pPr>
            <w:r w:rsidRPr="00B70CFE">
              <w:rPr>
                <w:lang w:val="lt-LT" w:eastAsia="en-US"/>
              </w:rPr>
              <w:t>322 172,84</w:t>
            </w:r>
          </w:p>
        </w:tc>
        <w:tc>
          <w:tcPr>
            <w:tcW w:w="1930" w:type="dxa"/>
            <w:shd w:val="clear" w:color="auto" w:fill="auto"/>
          </w:tcPr>
          <w:p w14:paraId="3C296EC4" w14:textId="77777777" w:rsidR="007975DD" w:rsidRPr="00B70CFE" w:rsidRDefault="007975DD" w:rsidP="00D11952">
            <w:pPr>
              <w:pStyle w:val="Pagrindinistekstas1"/>
              <w:shd w:val="clear" w:color="auto" w:fill="auto"/>
              <w:spacing w:before="0" w:line="240" w:lineRule="auto"/>
              <w:jc w:val="center"/>
              <w:rPr>
                <w:lang w:val="lt-LT" w:eastAsia="en-US"/>
              </w:rPr>
            </w:pPr>
            <w:r w:rsidRPr="00B70CFE">
              <w:rPr>
                <w:lang w:val="lt-LT" w:eastAsia="en-US"/>
              </w:rPr>
              <w:t>-24 816,41</w:t>
            </w:r>
          </w:p>
        </w:tc>
      </w:tr>
      <w:tr w:rsidR="007975DD" w:rsidRPr="00B747E9" w14:paraId="757EAA7A" w14:textId="77777777" w:rsidTr="00D11952">
        <w:tc>
          <w:tcPr>
            <w:tcW w:w="1931" w:type="dxa"/>
            <w:shd w:val="clear" w:color="auto" w:fill="auto"/>
          </w:tcPr>
          <w:p w14:paraId="1FD84A5B" w14:textId="77777777" w:rsidR="007975DD" w:rsidRPr="00B70CFE" w:rsidRDefault="007975DD" w:rsidP="00D11952">
            <w:pPr>
              <w:pStyle w:val="Pagrindinistekstas1"/>
              <w:shd w:val="clear" w:color="auto" w:fill="auto"/>
              <w:spacing w:before="0" w:line="240" w:lineRule="auto"/>
              <w:jc w:val="right"/>
              <w:rPr>
                <w:b/>
                <w:lang w:val="lt-LT" w:eastAsia="en-US"/>
              </w:rPr>
            </w:pPr>
            <w:r w:rsidRPr="00B70CFE">
              <w:rPr>
                <w:b/>
                <w:lang w:val="lt-LT" w:eastAsia="en-US"/>
              </w:rPr>
              <w:t>Iš viso:</w:t>
            </w:r>
          </w:p>
        </w:tc>
        <w:tc>
          <w:tcPr>
            <w:tcW w:w="1929" w:type="dxa"/>
            <w:shd w:val="clear" w:color="auto" w:fill="auto"/>
          </w:tcPr>
          <w:p w14:paraId="47A9444C"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2 860 982,13</w:t>
            </w:r>
          </w:p>
        </w:tc>
        <w:tc>
          <w:tcPr>
            <w:tcW w:w="1901" w:type="dxa"/>
            <w:shd w:val="clear" w:color="auto" w:fill="auto"/>
          </w:tcPr>
          <w:p w14:paraId="43ADFD23" w14:textId="77777777" w:rsidR="007975DD" w:rsidRPr="00B70CFE" w:rsidRDefault="007975DD" w:rsidP="00D11952">
            <w:pPr>
              <w:pStyle w:val="Pagrindinistekstas1"/>
              <w:shd w:val="clear" w:color="auto" w:fill="auto"/>
              <w:spacing w:before="0" w:line="240" w:lineRule="auto"/>
              <w:rPr>
                <w:lang w:val="lt-LT" w:eastAsia="en-US"/>
              </w:rPr>
            </w:pPr>
          </w:p>
        </w:tc>
        <w:tc>
          <w:tcPr>
            <w:tcW w:w="1937" w:type="dxa"/>
            <w:shd w:val="clear" w:color="auto" w:fill="auto"/>
          </w:tcPr>
          <w:p w14:paraId="04D50647" w14:textId="77777777" w:rsidR="007975DD" w:rsidRPr="00B70CFE" w:rsidRDefault="007975DD" w:rsidP="00D11952">
            <w:pPr>
              <w:pStyle w:val="Pagrindinistekstas1"/>
              <w:shd w:val="clear" w:color="auto" w:fill="auto"/>
              <w:spacing w:before="0" w:line="240" w:lineRule="auto"/>
              <w:ind w:left="120"/>
              <w:jc w:val="left"/>
              <w:rPr>
                <w:lang w:val="lt-LT" w:eastAsia="en-US"/>
              </w:rPr>
            </w:pPr>
            <w:r w:rsidRPr="00B70CFE">
              <w:rPr>
                <w:lang w:val="lt-LT" w:eastAsia="en-US"/>
              </w:rPr>
              <w:t>2 601 953,33</w:t>
            </w:r>
          </w:p>
        </w:tc>
        <w:tc>
          <w:tcPr>
            <w:tcW w:w="1930" w:type="dxa"/>
            <w:shd w:val="clear" w:color="auto" w:fill="auto"/>
          </w:tcPr>
          <w:p w14:paraId="7B5E8E1B" w14:textId="77777777" w:rsidR="007975DD" w:rsidRPr="00B70CFE" w:rsidRDefault="007975DD" w:rsidP="00D11952">
            <w:pPr>
              <w:pStyle w:val="Pagrindinistekstas1"/>
              <w:shd w:val="clear" w:color="auto" w:fill="auto"/>
              <w:spacing w:before="0" w:line="240" w:lineRule="auto"/>
              <w:jc w:val="center"/>
              <w:rPr>
                <w:lang w:val="lt-LT" w:eastAsia="en-US"/>
              </w:rPr>
            </w:pPr>
            <w:r w:rsidRPr="00B70CFE">
              <w:rPr>
                <w:lang w:val="lt-LT" w:eastAsia="en-US"/>
              </w:rPr>
              <w:t>+259 028,80</w:t>
            </w:r>
          </w:p>
        </w:tc>
      </w:tr>
    </w:tbl>
    <w:p w14:paraId="175EF027" w14:textId="77777777" w:rsidR="007975DD" w:rsidRDefault="007975DD" w:rsidP="00DA1DF3">
      <w:pPr>
        <w:pStyle w:val="Pagrindinistekstas1"/>
        <w:shd w:val="clear" w:color="auto" w:fill="auto"/>
        <w:spacing w:before="0" w:line="240" w:lineRule="auto"/>
        <w:ind w:firstLine="567"/>
      </w:pPr>
    </w:p>
    <w:p w14:paraId="302FB5F3" w14:textId="77777777" w:rsidR="00A621DE" w:rsidRDefault="00A621DE" w:rsidP="00DA1DF3">
      <w:pPr>
        <w:pStyle w:val="Pagrindinistekstas1"/>
        <w:shd w:val="clear" w:color="auto" w:fill="auto"/>
        <w:spacing w:before="0" w:line="240" w:lineRule="auto"/>
        <w:ind w:firstLine="567"/>
      </w:pPr>
    </w:p>
    <w:p w14:paraId="31640471" w14:textId="77777777" w:rsidR="00DA1DF3" w:rsidRPr="007147E6" w:rsidRDefault="0097362D" w:rsidP="00DA1DF3">
      <w:pPr>
        <w:pStyle w:val="Pagrindinistekstas1"/>
        <w:shd w:val="clear" w:color="auto" w:fill="auto"/>
        <w:spacing w:before="0" w:line="240" w:lineRule="auto"/>
        <w:ind w:firstLine="567"/>
      </w:pPr>
      <w:r>
        <w:t xml:space="preserve">                </w:t>
      </w:r>
      <w:r w:rsidR="007C3718" w:rsidRPr="007147E6">
        <w:t>11</w:t>
      </w:r>
      <w:r w:rsidR="00DA1DF3" w:rsidRPr="007147E6">
        <w:t xml:space="preserve"> lentelė. 202</w:t>
      </w:r>
      <w:r w:rsidR="007975DD">
        <w:t>2</w:t>
      </w:r>
      <w:r w:rsidR="00DA1DF3" w:rsidRPr="007147E6">
        <w:t xml:space="preserve"> m. sąnaudos ir sąnaudų pokytis, palyginti su 202</w:t>
      </w:r>
      <w:r w:rsidR="007975DD">
        <w:t>1</w:t>
      </w:r>
      <w:r w:rsidR="00DA1DF3" w:rsidRPr="007147E6">
        <w:t xml:space="preserve"> 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2"/>
        <w:gridCol w:w="1932"/>
        <w:gridCol w:w="1660"/>
        <w:gridCol w:w="1666"/>
        <w:gridCol w:w="1628"/>
      </w:tblGrid>
      <w:tr w:rsidR="007975DD" w:rsidRPr="00EE47B5" w14:paraId="6DE4709E" w14:textId="77777777" w:rsidTr="00D11952">
        <w:tc>
          <w:tcPr>
            <w:tcW w:w="2802" w:type="dxa"/>
            <w:shd w:val="clear" w:color="auto" w:fill="auto"/>
          </w:tcPr>
          <w:p w14:paraId="650B42BB"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Sąnaudų pavadinimas</w:t>
            </w:r>
          </w:p>
        </w:tc>
        <w:tc>
          <w:tcPr>
            <w:tcW w:w="1984" w:type="dxa"/>
            <w:shd w:val="clear" w:color="auto" w:fill="auto"/>
          </w:tcPr>
          <w:p w14:paraId="7C0BFE69"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2022 m. sąnaudos eurais</w:t>
            </w:r>
          </w:p>
        </w:tc>
        <w:tc>
          <w:tcPr>
            <w:tcW w:w="1701" w:type="dxa"/>
            <w:shd w:val="clear" w:color="auto" w:fill="auto"/>
          </w:tcPr>
          <w:p w14:paraId="732BF35C"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 nuo visų įstaigos sąnaudų</w:t>
            </w:r>
          </w:p>
        </w:tc>
        <w:tc>
          <w:tcPr>
            <w:tcW w:w="1701" w:type="dxa"/>
            <w:shd w:val="clear" w:color="auto" w:fill="auto"/>
          </w:tcPr>
          <w:p w14:paraId="7823FBF1"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2021 m. sąnaudos eurais</w:t>
            </w:r>
          </w:p>
        </w:tc>
        <w:tc>
          <w:tcPr>
            <w:tcW w:w="1666" w:type="dxa"/>
            <w:shd w:val="clear" w:color="auto" w:fill="auto"/>
          </w:tcPr>
          <w:p w14:paraId="17853F92"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Pokytis eurais 2022 m. – 2021 m. (+/-)</w:t>
            </w:r>
          </w:p>
        </w:tc>
      </w:tr>
      <w:tr w:rsidR="007975DD" w:rsidRPr="00EE47B5" w14:paraId="24F0A49C" w14:textId="77777777" w:rsidTr="00D11952">
        <w:tc>
          <w:tcPr>
            <w:tcW w:w="2802" w:type="dxa"/>
            <w:shd w:val="clear" w:color="auto" w:fill="auto"/>
          </w:tcPr>
          <w:p w14:paraId="6FC16085"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Darbo užmokestis</w:t>
            </w:r>
          </w:p>
        </w:tc>
        <w:tc>
          <w:tcPr>
            <w:tcW w:w="1984" w:type="dxa"/>
            <w:shd w:val="clear" w:color="auto" w:fill="auto"/>
          </w:tcPr>
          <w:p w14:paraId="68A0C9B9"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2 085 266,55</w:t>
            </w:r>
          </w:p>
        </w:tc>
        <w:tc>
          <w:tcPr>
            <w:tcW w:w="1701" w:type="dxa"/>
            <w:shd w:val="clear" w:color="auto" w:fill="auto"/>
          </w:tcPr>
          <w:p w14:paraId="7B679E56"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73,32</w:t>
            </w:r>
          </w:p>
        </w:tc>
        <w:tc>
          <w:tcPr>
            <w:tcW w:w="1701" w:type="dxa"/>
            <w:shd w:val="clear" w:color="auto" w:fill="auto"/>
          </w:tcPr>
          <w:p w14:paraId="51324B2B" w14:textId="77777777" w:rsidR="007975DD" w:rsidRPr="00B70CFE" w:rsidRDefault="007975DD" w:rsidP="00D11952">
            <w:pPr>
              <w:pStyle w:val="Pagrindinistekstas1"/>
              <w:shd w:val="clear" w:color="auto" w:fill="auto"/>
              <w:spacing w:before="0" w:line="240" w:lineRule="auto"/>
              <w:ind w:left="100"/>
              <w:jc w:val="left"/>
              <w:rPr>
                <w:lang w:val="lt-LT" w:eastAsia="en-US"/>
              </w:rPr>
            </w:pPr>
            <w:r w:rsidRPr="00B70CFE">
              <w:rPr>
                <w:lang w:val="lt-LT" w:eastAsia="en-US"/>
              </w:rPr>
              <w:t>2 199 963,38</w:t>
            </w:r>
          </w:p>
        </w:tc>
        <w:tc>
          <w:tcPr>
            <w:tcW w:w="1666" w:type="dxa"/>
            <w:shd w:val="clear" w:color="auto" w:fill="auto"/>
          </w:tcPr>
          <w:p w14:paraId="117A8944"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-114 696,83</w:t>
            </w:r>
          </w:p>
        </w:tc>
      </w:tr>
      <w:tr w:rsidR="007975DD" w:rsidRPr="00EE47B5" w14:paraId="09BD2452" w14:textId="77777777" w:rsidTr="00D11952">
        <w:tc>
          <w:tcPr>
            <w:tcW w:w="2802" w:type="dxa"/>
            <w:shd w:val="clear" w:color="auto" w:fill="auto"/>
          </w:tcPr>
          <w:p w14:paraId="3EE7C346"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Socialinis draudimas</w:t>
            </w:r>
          </w:p>
        </w:tc>
        <w:tc>
          <w:tcPr>
            <w:tcW w:w="1984" w:type="dxa"/>
            <w:shd w:val="clear" w:color="auto" w:fill="auto"/>
          </w:tcPr>
          <w:p w14:paraId="5C3B1CA9"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34 147,01</w:t>
            </w:r>
          </w:p>
        </w:tc>
        <w:tc>
          <w:tcPr>
            <w:tcW w:w="1701" w:type="dxa"/>
            <w:shd w:val="clear" w:color="auto" w:fill="auto"/>
          </w:tcPr>
          <w:p w14:paraId="62C75D21"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1,20</w:t>
            </w:r>
          </w:p>
        </w:tc>
        <w:tc>
          <w:tcPr>
            <w:tcW w:w="1701" w:type="dxa"/>
            <w:shd w:val="clear" w:color="auto" w:fill="auto"/>
          </w:tcPr>
          <w:p w14:paraId="154C9DBF" w14:textId="77777777" w:rsidR="007975DD" w:rsidRPr="00B70CFE" w:rsidRDefault="007975DD" w:rsidP="00D11952">
            <w:pPr>
              <w:pStyle w:val="Pagrindinistekstas1"/>
              <w:shd w:val="clear" w:color="auto" w:fill="auto"/>
              <w:spacing w:before="0" w:line="240" w:lineRule="auto"/>
              <w:ind w:left="100"/>
              <w:jc w:val="left"/>
              <w:rPr>
                <w:lang w:val="lt-LT" w:eastAsia="en-US"/>
              </w:rPr>
            </w:pPr>
            <w:r w:rsidRPr="00B70CFE">
              <w:rPr>
                <w:lang w:val="lt-LT" w:eastAsia="en-US"/>
              </w:rPr>
              <w:t>36 558,30</w:t>
            </w:r>
          </w:p>
        </w:tc>
        <w:tc>
          <w:tcPr>
            <w:tcW w:w="1666" w:type="dxa"/>
            <w:shd w:val="clear" w:color="auto" w:fill="auto"/>
          </w:tcPr>
          <w:p w14:paraId="374C6B4C"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-2 411,29</w:t>
            </w:r>
          </w:p>
        </w:tc>
      </w:tr>
      <w:tr w:rsidR="007975DD" w:rsidRPr="00EE47B5" w14:paraId="2DAA0FC5" w14:textId="77777777" w:rsidTr="00D11952">
        <w:tc>
          <w:tcPr>
            <w:tcW w:w="2802" w:type="dxa"/>
            <w:shd w:val="clear" w:color="auto" w:fill="auto"/>
          </w:tcPr>
          <w:p w14:paraId="38270BDF"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Medikamentai</w:t>
            </w:r>
          </w:p>
        </w:tc>
        <w:tc>
          <w:tcPr>
            <w:tcW w:w="1984" w:type="dxa"/>
            <w:shd w:val="clear" w:color="auto" w:fill="auto"/>
          </w:tcPr>
          <w:p w14:paraId="4CFF38B0"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101 766,77</w:t>
            </w:r>
          </w:p>
        </w:tc>
        <w:tc>
          <w:tcPr>
            <w:tcW w:w="1701" w:type="dxa"/>
            <w:shd w:val="clear" w:color="auto" w:fill="auto"/>
          </w:tcPr>
          <w:p w14:paraId="762E8722"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3,58</w:t>
            </w:r>
          </w:p>
        </w:tc>
        <w:tc>
          <w:tcPr>
            <w:tcW w:w="1701" w:type="dxa"/>
            <w:shd w:val="clear" w:color="auto" w:fill="auto"/>
          </w:tcPr>
          <w:p w14:paraId="72032354" w14:textId="77777777" w:rsidR="007975DD" w:rsidRPr="00B70CFE" w:rsidRDefault="007975DD" w:rsidP="00D11952">
            <w:pPr>
              <w:pStyle w:val="Pagrindinistekstas1"/>
              <w:shd w:val="clear" w:color="auto" w:fill="auto"/>
              <w:spacing w:before="0" w:line="240" w:lineRule="auto"/>
              <w:ind w:left="100"/>
              <w:jc w:val="left"/>
              <w:rPr>
                <w:lang w:val="lt-LT" w:eastAsia="en-US"/>
              </w:rPr>
            </w:pPr>
            <w:r w:rsidRPr="00B70CFE">
              <w:rPr>
                <w:lang w:val="lt-LT" w:eastAsia="en-US"/>
              </w:rPr>
              <w:t>126 446,00</w:t>
            </w:r>
          </w:p>
        </w:tc>
        <w:tc>
          <w:tcPr>
            <w:tcW w:w="1666" w:type="dxa"/>
            <w:shd w:val="clear" w:color="auto" w:fill="auto"/>
          </w:tcPr>
          <w:p w14:paraId="7D6F30A4"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-24 679,23</w:t>
            </w:r>
          </w:p>
        </w:tc>
      </w:tr>
      <w:tr w:rsidR="007975DD" w:rsidRPr="00EE47B5" w14:paraId="575EE2CD" w14:textId="77777777" w:rsidTr="00D11952">
        <w:tc>
          <w:tcPr>
            <w:tcW w:w="2802" w:type="dxa"/>
            <w:shd w:val="clear" w:color="auto" w:fill="auto"/>
          </w:tcPr>
          <w:p w14:paraId="702BCCB5"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Med. priemonės</w:t>
            </w:r>
          </w:p>
        </w:tc>
        <w:tc>
          <w:tcPr>
            <w:tcW w:w="1984" w:type="dxa"/>
            <w:shd w:val="clear" w:color="auto" w:fill="auto"/>
          </w:tcPr>
          <w:p w14:paraId="5B593B48"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57 717,99</w:t>
            </w:r>
          </w:p>
        </w:tc>
        <w:tc>
          <w:tcPr>
            <w:tcW w:w="1701" w:type="dxa"/>
            <w:shd w:val="clear" w:color="auto" w:fill="auto"/>
          </w:tcPr>
          <w:p w14:paraId="094418FE"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2,03</w:t>
            </w:r>
          </w:p>
        </w:tc>
        <w:tc>
          <w:tcPr>
            <w:tcW w:w="1701" w:type="dxa"/>
            <w:shd w:val="clear" w:color="auto" w:fill="auto"/>
          </w:tcPr>
          <w:p w14:paraId="147F87F7" w14:textId="77777777" w:rsidR="007975DD" w:rsidRPr="00B70CFE" w:rsidRDefault="007975DD" w:rsidP="00D11952">
            <w:pPr>
              <w:pStyle w:val="Pagrindinistekstas1"/>
              <w:shd w:val="clear" w:color="auto" w:fill="auto"/>
              <w:spacing w:before="0" w:line="240" w:lineRule="auto"/>
              <w:ind w:left="100"/>
              <w:jc w:val="left"/>
              <w:rPr>
                <w:lang w:val="lt-LT" w:eastAsia="en-US"/>
              </w:rPr>
            </w:pPr>
            <w:r w:rsidRPr="00B70CFE">
              <w:rPr>
                <w:lang w:val="lt-LT" w:eastAsia="en-US"/>
              </w:rPr>
              <w:t>88 289,00</w:t>
            </w:r>
          </w:p>
        </w:tc>
        <w:tc>
          <w:tcPr>
            <w:tcW w:w="1666" w:type="dxa"/>
            <w:shd w:val="clear" w:color="auto" w:fill="auto"/>
          </w:tcPr>
          <w:p w14:paraId="7B8FD157"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-30 571,01</w:t>
            </w:r>
          </w:p>
        </w:tc>
      </w:tr>
      <w:tr w:rsidR="007975DD" w:rsidRPr="00EE47B5" w14:paraId="3226495E" w14:textId="77777777" w:rsidTr="00D11952">
        <w:tc>
          <w:tcPr>
            <w:tcW w:w="2802" w:type="dxa"/>
            <w:shd w:val="clear" w:color="auto" w:fill="auto"/>
          </w:tcPr>
          <w:p w14:paraId="6E2FB766"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Laboratoriniai tyrimai ir med. paslaugos, atliekamos kitose įstaigose</w:t>
            </w:r>
          </w:p>
        </w:tc>
        <w:tc>
          <w:tcPr>
            <w:tcW w:w="1984" w:type="dxa"/>
            <w:shd w:val="clear" w:color="auto" w:fill="auto"/>
          </w:tcPr>
          <w:p w14:paraId="379BB798"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49 885,66</w:t>
            </w:r>
          </w:p>
        </w:tc>
        <w:tc>
          <w:tcPr>
            <w:tcW w:w="1701" w:type="dxa"/>
            <w:shd w:val="clear" w:color="auto" w:fill="auto"/>
          </w:tcPr>
          <w:p w14:paraId="6BDF1FA7"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1,75</w:t>
            </w:r>
          </w:p>
        </w:tc>
        <w:tc>
          <w:tcPr>
            <w:tcW w:w="1701" w:type="dxa"/>
            <w:shd w:val="clear" w:color="auto" w:fill="auto"/>
          </w:tcPr>
          <w:p w14:paraId="69CE36E9" w14:textId="77777777" w:rsidR="007975DD" w:rsidRPr="00B70CFE" w:rsidRDefault="007975DD" w:rsidP="00D11952">
            <w:pPr>
              <w:pStyle w:val="Pagrindinistekstas1"/>
              <w:shd w:val="clear" w:color="auto" w:fill="auto"/>
              <w:spacing w:before="0" w:line="240" w:lineRule="auto"/>
              <w:ind w:left="100"/>
              <w:jc w:val="left"/>
              <w:rPr>
                <w:lang w:val="lt-LT" w:eastAsia="en-US"/>
              </w:rPr>
            </w:pPr>
            <w:r w:rsidRPr="00B70CFE">
              <w:rPr>
                <w:lang w:val="lt-LT" w:eastAsia="en-US"/>
              </w:rPr>
              <w:t>18 034,00</w:t>
            </w:r>
          </w:p>
        </w:tc>
        <w:tc>
          <w:tcPr>
            <w:tcW w:w="1666" w:type="dxa"/>
            <w:shd w:val="clear" w:color="auto" w:fill="auto"/>
          </w:tcPr>
          <w:p w14:paraId="271D828E"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+31 851,66</w:t>
            </w:r>
          </w:p>
        </w:tc>
      </w:tr>
      <w:tr w:rsidR="007975DD" w:rsidRPr="00EE47B5" w14:paraId="77639D19" w14:textId="77777777" w:rsidTr="00D11952">
        <w:tc>
          <w:tcPr>
            <w:tcW w:w="2802" w:type="dxa"/>
            <w:shd w:val="clear" w:color="auto" w:fill="auto"/>
          </w:tcPr>
          <w:p w14:paraId="01D97571"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Maitinimas</w:t>
            </w:r>
          </w:p>
        </w:tc>
        <w:tc>
          <w:tcPr>
            <w:tcW w:w="1984" w:type="dxa"/>
            <w:shd w:val="clear" w:color="auto" w:fill="auto"/>
          </w:tcPr>
          <w:p w14:paraId="0E7B1ECF"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50 273,09</w:t>
            </w:r>
          </w:p>
        </w:tc>
        <w:tc>
          <w:tcPr>
            <w:tcW w:w="1701" w:type="dxa"/>
            <w:shd w:val="clear" w:color="auto" w:fill="auto"/>
          </w:tcPr>
          <w:p w14:paraId="2459ABDE"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1,77</w:t>
            </w:r>
          </w:p>
        </w:tc>
        <w:tc>
          <w:tcPr>
            <w:tcW w:w="1701" w:type="dxa"/>
            <w:shd w:val="clear" w:color="auto" w:fill="auto"/>
          </w:tcPr>
          <w:p w14:paraId="1F2324C3" w14:textId="77777777" w:rsidR="007975DD" w:rsidRPr="00B70CFE" w:rsidRDefault="007975DD" w:rsidP="00D11952">
            <w:pPr>
              <w:pStyle w:val="Pagrindinistekstas1"/>
              <w:shd w:val="clear" w:color="auto" w:fill="auto"/>
              <w:spacing w:before="0" w:line="240" w:lineRule="auto"/>
              <w:ind w:left="100"/>
              <w:jc w:val="left"/>
              <w:rPr>
                <w:lang w:val="lt-LT" w:eastAsia="en-US"/>
              </w:rPr>
            </w:pPr>
            <w:r w:rsidRPr="00B70CFE">
              <w:rPr>
                <w:lang w:val="lt-LT" w:eastAsia="en-US"/>
              </w:rPr>
              <w:t>15 921,00</w:t>
            </w:r>
          </w:p>
        </w:tc>
        <w:tc>
          <w:tcPr>
            <w:tcW w:w="1666" w:type="dxa"/>
            <w:shd w:val="clear" w:color="auto" w:fill="auto"/>
          </w:tcPr>
          <w:p w14:paraId="224620C3"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+34 352,09</w:t>
            </w:r>
          </w:p>
        </w:tc>
      </w:tr>
      <w:tr w:rsidR="007975DD" w:rsidRPr="00EE47B5" w14:paraId="680C5D7D" w14:textId="77777777" w:rsidTr="00D11952">
        <w:tc>
          <w:tcPr>
            <w:tcW w:w="2802" w:type="dxa"/>
            <w:shd w:val="clear" w:color="auto" w:fill="auto"/>
          </w:tcPr>
          <w:p w14:paraId="438EB421"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Patalpų šildymas ir karštas vanduo</w:t>
            </w:r>
          </w:p>
        </w:tc>
        <w:tc>
          <w:tcPr>
            <w:tcW w:w="1984" w:type="dxa"/>
            <w:shd w:val="clear" w:color="auto" w:fill="auto"/>
          </w:tcPr>
          <w:p w14:paraId="54A12D21"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64 041,11</w:t>
            </w:r>
          </w:p>
        </w:tc>
        <w:tc>
          <w:tcPr>
            <w:tcW w:w="1701" w:type="dxa"/>
            <w:shd w:val="clear" w:color="auto" w:fill="auto"/>
          </w:tcPr>
          <w:p w14:paraId="464D2E58"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2,25</w:t>
            </w:r>
          </w:p>
        </w:tc>
        <w:tc>
          <w:tcPr>
            <w:tcW w:w="1701" w:type="dxa"/>
            <w:shd w:val="clear" w:color="auto" w:fill="auto"/>
          </w:tcPr>
          <w:p w14:paraId="19F7BA44" w14:textId="77777777" w:rsidR="007975DD" w:rsidRPr="00B70CFE" w:rsidRDefault="007975DD" w:rsidP="00D11952">
            <w:pPr>
              <w:pStyle w:val="Pagrindinistekstas1"/>
              <w:shd w:val="clear" w:color="auto" w:fill="auto"/>
              <w:spacing w:before="0" w:line="240" w:lineRule="auto"/>
              <w:ind w:left="100"/>
              <w:jc w:val="left"/>
              <w:rPr>
                <w:lang w:val="lt-LT" w:eastAsia="en-US"/>
              </w:rPr>
            </w:pPr>
            <w:r w:rsidRPr="00B70CFE">
              <w:rPr>
                <w:lang w:val="lt-LT" w:eastAsia="en-US"/>
              </w:rPr>
              <w:t>47 815,04</w:t>
            </w:r>
          </w:p>
        </w:tc>
        <w:tc>
          <w:tcPr>
            <w:tcW w:w="1666" w:type="dxa"/>
            <w:shd w:val="clear" w:color="auto" w:fill="auto"/>
          </w:tcPr>
          <w:p w14:paraId="4FB18371"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+16 226,07</w:t>
            </w:r>
          </w:p>
        </w:tc>
      </w:tr>
      <w:tr w:rsidR="007975DD" w:rsidRPr="00EE47B5" w14:paraId="01CDA093" w14:textId="77777777" w:rsidTr="00D11952">
        <w:tc>
          <w:tcPr>
            <w:tcW w:w="2802" w:type="dxa"/>
            <w:shd w:val="clear" w:color="auto" w:fill="auto"/>
          </w:tcPr>
          <w:p w14:paraId="3D6B83A4"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Elektros energija</w:t>
            </w:r>
          </w:p>
        </w:tc>
        <w:tc>
          <w:tcPr>
            <w:tcW w:w="1984" w:type="dxa"/>
            <w:shd w:val="clear" w:color="auto" w:fill="auto"/>
          </w:tcPr>
          <w:p w14:paraId="60A5EE63"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33 397,52</w:t>
            </w:r>
          </w:p>
        </w:tc>
        <w:tc>
          <w:tcPr>
            <w:tcW w:w="1701" w:type="dxa"/>
            <w:shd w:val="clear" w:color="auto" w:fill="auto"/>
          </w:tcPr>
          <w:p w14:paraId="58B73490"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1,17</w:t>
            </w:r>
          </w:p>
        </w:tc>
        <w:tc>
          <w:tcPr>
            <w:tcW w:w="1701" w:type="dxa"/>
            <w:shd w:val="clear" w:color="auto" w:fill="auto"/>
          </w:tcPr>
          <w:p w14:paraId="07686809" w14:textId="77777777" w:rsidR="007975DD" w:rsidRPr="00B70CFE" w:rsidRDefault="007975DD" w:rsidP="00D11952">
            <w:pPr>
              <w:pStyle w:val="Pagrindinistekstas1"/>
              <w:shd w:val="clear" w:color="auto" w:fill="auto"/>
              <w:spacing w:before="0" w:line="240" w:lineRule="auto"/>
              <w:ind w:left="100"/>
              <w:jc w:val="left"/>
              <w:rPr>
                <w:lang w:val="lt-LT" w:eastAsia="en-US"/>
              </w:rPr>
            </w:pPr>
            <w:r w:rsidRPr="00B70CFE">
              <w:rPr>
                <w:lang w:val="lt-LT" w:eastAsia="en-US"/>
              </w:rPr>
              <w:t>19 216,65</w:t>
            </w:r>
          </w:p>
        </w:tc>
        <w:tc>
          <w:tcPr>
            <w:tcW w:w="1666" w:type="dxa"/>
            <w:shd w:val="clear" w:color="auto" w:fill="auto"/>
          </w:tcPr>
          <w:p w14:paraId="4B6BCE14"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+14 180,87</w:t>
            </w:r>
          </w:p>
        </w:tc>
      </w:tr>
      <w:tr w:rsidR="007975DD" w:rsidRPr="00EE47B5" w14:paraId="2300A22B" w14:textId="77777777" w:rsidTr="00D11952">
        <w:tc>
          <w:tcPr>
            <w:tcW w:w="2802" w:type="dxa"/>
            <w:shd w:val="clear" w:color="auto" w:fill="auto"/>
          </w:tcPr>
          <w:p w14:paraId="4895C992"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Šaltas vanduo ir nuotekų šalinimas</w:t>
            </w:r>
          </w:p>
        </w:tc>
        <w:tc>
          <w:tcPr>
            <w:tcW w:w="1984" w:type="dxa"/>
            <w:shd w:val="clear" w:color="auto" w:fill="auto"/>
          </w:tcPr>
          <w:p w14:paraId="3562B94A"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7 055,84</w:t>
            </w:r>
          </w:p>
        </w:tc>
        <w:tc>
          <w:tcPr>
            <w:tcW w:w="1701" w:type="dxa"/>
            <w:shd w:val="clear" w:color="auto" w:fill="auto"/>
          </w:tcPr>
          <w:p w14:paraId="276B0ECC"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0,25</w:t>
            </w:r>
          </w:p>
        </w:tc>
        <w:tc>
          <w:tcPr>
            <w:tcW w:w="1701" w:type="dxa"/>
            <w:shd w:val="clear" w:color="auto" w:fill="auto"/>
          </w:tcPr>
          <w:p w14:paraId="51236374" w14:textId="77777777" w:rsidR="007975DD" w:rsidRPr="00B70CFE" w:rsidRDefault="007975DD" w:rsidP="00D11952">
            <w:pPr>
              <w:pStyle w:val="Pagrindinistekstas1"/>
              <w:shd w:val="clear" w:color="auto" w:fill="auto"/>
              <w:spacing w:before="0" w:line="240" w:lineRule="auto"/>
              <w:ind w:left="100"/>
              <w:jc w:val="left"/>
              <w:rPr>
                <w:lang w:val="lt-LT" w:eastAsia="en-US"/>
              </w:rPr>
            </w:pPr>
            <w:r w:rsidRPr="00B70CFE">
              <w:rPr>
                <w:lang w:val="lt-LT" w:eastAsia="en-US"/>
              </w:rPr>
              <w:t>8 478,90</w:t>
            </w:r>
          </w:p>
        </w:tc>
        <w:tc>
          <w:tcPr>
            <w:tcW w:w="1666" w:type="dxa"/>
            <w:shd w:val="clear" w:color="auto" w:fill="auto"/>
          </w:tcPr>
          <w:p w14:paraId="55AB2D95"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-1 423,06</w:t>
            </w:r>
          </w:p>
        </w:tc>
      </w:tr>
      <w:tr w:rsidR="007975DD" w:rsidRPr="00EE47B5" w14:paraId="49D3EE59" w14:textId="77777777" w:rsidTr="00D11952">
        <w:tc>
          <w:tcPr>
            <w:tcW w:w="2802" w:type="dxa"/>
            <w:shd w:val="clear" w:color="auto" w:fill="auto"/>
          </w:tcPr>
          <w:p w14:paraId="6A5A1AD1"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Ryšių paslaugos</w:t>
            </w:r>
          </w:p>
        </w:tc>
        <w:tc>
          <w:tcPr>
            <w:tcW w:w="1984" w:type="dxa"/>
            <w:shd w:val="clear" w:color="auto" w:fill="auto"/>
          </w:tcPr>
          <w:p w14:paraId="1DC3C3E8"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1 072,21</w:t>
            </w:r>
          </w:p>
        </w:tc>
        <w:tc>
          <w:tcPr>
            <w:tcW w:w="1701" w:type="dxa"/>
            <w:shd w:val="clear" w:color="auto" w:fill="auto"/>
          </w:tcPr>
          <w:p w14:paraId="7A3F580B"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0,04</w:t>
            </w:r>
          </w:p>
        </w:tc>
        <w:tc>
          <w:tcPr>
            <w:tcW w:w="1701" w:type="dxa"/>
            <w:shd w:val="clear" w:color="auto" w:fill="auto"/>
          </w:tcPr>
          <w:p w14:paraId="6B21AA1C" w14:textId="77777777" w:rsidR="007975DD" w:rsidRPr="00B70CFE" w:rsidRDefault="007975DD" w:rsidP="00D11952">
            <w:pPr>
              <w:pStyle w:val="Pagrindinistekstas1"/>
              <w:shd w:val="clear" w:color="auto" w:fill="auto"/>
              <w:spacing w:before="0" w:line="240" w:lineRule="auto"/>
              <w:ind w:left="100"/>
              <w:jc w:val="left"/>
              <w:rPr>
                <w:lang w:val="lt-LT" w:eastAsia="en-US"/>
              </w:rPr>
            </w:pPr>
            <w:r w:rsidRPr="00B70CFE">
              <w:rPr>
                <w:lang w:val="lt-LT" w:eastAsia="en-US"/>
              </w:rPr>
              <w:t>848,66</w:t>
            </w:r>
          </w:p>
        </w:tc>
        <w:tc>
          <w:tcPr>
            <w:tcW w:w="1666" w:type="dxa"/>
            <w:shd w:val="clear" w:color="auto" w:fill="auto"/>
          </w:tcPr>
          <w:p w14:paraId="0587E7CA"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+223,55</w:t>
            </w:r>
          </w:p>
        </w:tc>
      </w:tr>
      <w:tr w:rsidR="007975DD" w:rsidRPr="00EE47B5" w14:paraId="0B4C1E5C" w14:textId="77777777" w:rsidTr="00D11952">
        <w:tc>
          <w:tcPr>
            <w:tcW w:w="2802" w:type="dxa"/>
            <w:shd w:val="clear" w:color="auto" w:fill="auto"/>
          </w:tcPr>
          <w:p w14:paraId="626BAE7C"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Transporto išlaidos (kuras, automobilių remontas)</w:t>
            </w:r>
          </w:p>
        </w:tc>
        <w:tc>
          <w:tcPr>
            <w:tcW w:w="1984" w:type="dxa"/>
            <w:shd w:val="clear" w:color="auto" w:fill="auto"/>
          </w:tcPr>
          <w:p w14:paraId="5811C94D"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15 464,55</w:t>
            </w:r>
          </w:p>
        </w:tc>
        <w:tc>
          <w:tcPr>
            <w:tcW w:w="1701" w:type="dxa"/>
            <w:shd w:val="clear" w:color="auto" w:fill="auto"/>
          </w:tcPr>
          <w:p w14:paraId="3D646B49"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0,54</w:t>
            </w:r>
          </w:p>
        </w:tc>
        <w:tc>
          <w:tcPr>
            <w:tcW w:w="1701" w:type="dxa"/>
            <w:shd w:val="clear" w:color="auto" w:fill="auto"/>
          </w:tcPr>
          <w:p w14:paraId="5074A0F7" w14:textId="77777777" w:rsidR="007975DD" w:rsidRPr="00B70CFE" w:rsidRDefault="007975DD" w:rsidP="00D11952">
            <w:pPr>
              <w:pStyle w:val="Pagrindinistekstas1"/>
              <w:shd w:val="clear" w:color="auto" w:fill="auto"/>
              <w:spacing w:before="0" w:line="240" w:lineRule="auto"/>
              <w:ind w:left="100"/>
              <w:jc w:val="left"/>
              <w:rPr>
                <w:lang w:val="lt-LT" w:eastAsia="en-US"/>
              </w:rPr>
            </w:pPr>
            <w:r w:rsidRPr="00B70CFE">
              <w:rPr>
                <w:lang w:val="lt-LT" w:eastAsia="en-US"/>
              </w:rPr>
              <w:t>8 524,80</w:t>
            </w:r>
          </w:p>
        </w:tc>
        <w:tc>
          <w:tcPr>
            <w:tcW w:w="1666" w:type="dxa"/>
            <w:shd w:val="clear" w:color="auto" w:fill="auto"/>
          </w:tcPr>
          <w:p w14:paraId="25500E95"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+6 939,75</w:t>
            </w:r>
          </w:p>
        </w:tc>
      </w:tr>
      <w:tr w:rsidR="007975DD" w:rsidRPr="00EE47B5" w14:paraId="11175A5D" w14:textId="77777777" w:rsidTr="00D11952">
        <w:tc>
          <w:tcPr>
            <w:tcW w:w="2802" w:type="dxa"/>
            <w:shd w:val="clear" w:color="auto" w:fill="auto"/>
          </w:tcPr>
          <w:p w14:paraId="023553B1"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Skalbimo paslaugos</w:t>
            </w:r>
          </w:p>
        </w:tc>
        <w:tc>
          <w:tcPr>
            <w:tcW w:w="1984" w:type="dxa"/>
            <w:shd w:val="clear" w:color="auto" w:fill="auto"/>
          </w:tcPr>
          <w:p w14:paraId="52D85D7B"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17 163,70</w:t>
            </w:r>
          </w:p>
        </w:tc>
        <w:tc>
          <w:tcPr>
            <w:tcW w:w="1701" w:type="dxa"/>
            <w:shd w:val="clear" w:color="auto" w:fill="auto"/>
          </w:tcPr>
          <w:p w14:paraId="518709A8"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0,60</w:t>
            </w:r>
          </w:p>
        </w:tc>
        <w:tc>
          <w:tcPr>
            <w:tcW w:w="1701" w:type="dxa"/>
            <w:shd w:val="clear" w:color="auto" w:fill="auto"/>
          </w:tcPr>
          <w:p w14:paraId="448A57EF" w14:textId="77777777" w:rsidR="007975DD" w:rsidRPr="00B70CFE" w:rsidRDefault="007975DD" w:rsidP="00D11952">
            <w:pPr>
              <w:pStyle w:val="Pagrindinistekstas1"/>
              <w:shd w:val="clear" w:color="auto" w:fill="auto"/>
              <w:spacing w:before="0" w:line="240" w:lineRule="auto"/>
              <w:ind w:left="120"/>
              <w:jc w:val="left"/>
              <w:rPr>
                <w:lang w:val="lt-LT" w:eastAsia="en-US"/>
              </w:rPr>
            </w:pPr>
            <w:r w:rsidRPr="00B70CFE">
              <w:rPr>
                <w:lang w:val="lt-LT" w:eastAsia="en-US"/>
              </w:rPr>
              <w:t>15 243,17</w:t>
            </w:r>
          </w:p>
        </w:tc>
        <w:tc>
          <w:tcPr>
            <w:tcW w:w="1666" w:type="dxa"/>
            <w:shd w:val="clear" w:color="auto" w:fill="auto"/>
          </w:tcPr>
          <w:p w14:paraId="0A5C46DE"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+1 920,53</w:t>
            </w:r>
          </w:p>
        </w:tc>
      </w:tr>
      <w:tr w:rsidR="007975DD" w:rsidRPr="00EE47B5" w14:paraId="6CFC291E" w14:textId="77777777" w:rsidTr="00D11952">
        <w:tc>
          <w:tcPr>
            <w:tcW w:w="2802" w:type="dxa"/>
            <w:shd w:val="clear" w:color="auto" w:fill="auto"/>
          </w:tcPr>
          <w:p w14:paraId="47F25F9A"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Kvalifikacijos kėlimas ir komandiruočių išlaidos</w:t>
            </w:r>
          </w:p>
        </w:tc>
        <w:tc>
          <w:tcPr>
            <w:tcW w:w="1984" w:type="dxa"/>
            <w:shd w:val="clear" w:color="auto" w:fill="auto"/>
          </w:tcPr>
          <w:p w14:paraId="384A6B2A"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3 454,10</w:t>
            </w:r>
          </w:p>
        </w:tc>
        <w:tc>
          <w:tcPr>
            <w:tcW w:w="1701" w:type="dxa"/>
            <w:shd w:val="clear" w:color="auto" w:fill="auto"/>
          </w:tcPr>
          <w:p w14:paraId="19FE0A65"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0,12</w:t>
            </w:r>
          </w:p>
        </w:tc>
        <w:tc>
          <w:tcPr>
            <w:tcW w:w="1701" w:type="dxa"/>
            <w:shd w:val="clear" w:color="auto" w:fill="auto"/>
          </w:tcPr>
          <w:p w14:paraId="41E179E4" w14:textId="77777777" w:rsidR="007975DD" w:rsidRPr="00B70CFE" w:rsidRDefault="007975DD" w:rsidP="00D11952">
            <w:pPr>
              <w:pStyle w:val="Pagrindinistekstas1"/>
              <w:shd w:val="clear" w:color="auto" w:fill="auto"/>
              <w:spacing w:before="0" w:line="240" w:lineRule="auto"/>
              <w:ind w:left="120"/>
              <w:jc w:val="left"/>
              <w:rPr>
                <w:lang w:val="lt-LT" w:eastAsia="en-US"/>
              </w:rPr>
            </w:pPr>
            <w:r w:rsidRPr="00B70CFE">
              <w:rPr>
                <w:lang w:val="lt-LT" w:eastAsia="en-US"/>
              </w:rPr>
              <w:t>2 755,77</w:t>
            </w:r>
          </w:p>
        </w:tc>
        <w:tc>
          <w:tcPr>
            <w:tcW w:w="1666" w:type="dxa"/>
            <w:shd w:val="clear" w:color="auto" w:fill="auto"/>
          </w:tcPr>
          <w:p w14:paraId="020DF853"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+698,33</w:t>
            </w:r>
          </w:p>
        </w:tc>
      </w:tr>
      <w:tr w:rsidR="007975DD" w:rsidRPr="00EE47B5" w14:paraId="39698B1A" w14:textId="77777777" w:rsidTr="00D11952">
        <w:tc>
          <w:tcPr>
            <w:tcW w:w="2802" w:type="dxa"/>
            <w:shd w:val="clear" w:color="auto" w:fill="auto"/>
          </w:tcPr>
          <w:p w14:paraId="20C2611C"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Ilgalaikio turto nusidėvėjimas</w:t>
            </w:r>
          </w:p>
        </w:tc>
        <w:tc>
          <w:tcPr>
            <w:tcW w:w="1984" w:type="dxa"/>
            <w:shd w:val="clear" w:color="auto" w:fill="auto"/>
          </w:tcPr>
          <w:p w14:paraId="5C14274B"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73 871,01</w:t>
            </w:r>
          </w:p>
        </w:tc>
        <w:tc>
          <w:tcPr>
            <w:tcW w:w="1701" w:type="dxa"/>
            <w:shd w:val="clear" w:color="auto" w:fill="auto"/>
          </w:tcPr>
          <w:p w14:paraId="0C3443F6"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2,60</w:t>
            </w:r>
          </w:p>
        </w:tc>
        <w:tc>
          <w:tcPr>
            <w:tcW w:w="1701" w:type="dxa"/>
            <w:shd w:val="clear" w:color="auto" w:fill="auto"/>
          </w:tcPr>
          <w:p w14:paraId="4C1FF46E" w14:textId="77777777" w:rsidR="007975DD" w:rsidRPr="00B70CFE" w:rsidRDefault="007975DD" w:rsidP="00D11952">
            <w:pPr>
              <w:pStyle w:val="Pagrindinistekstas1"/>
              <w:shd w:val="clear" w:color="auto" w:fill="auto"/>
              <w:spacing w:before="0" w:line="240" w:lineRule="auto"/>
              <w:ind w:left="120"/>
              <w:jc w:val="left"/>
              <w:rPr>
                <w:lang w:val="lt-LT" w:eastAsia="en-US"/>
              </w:rPr>
            </w:pPr>
            <w:r w:rsidRPr="00B70CFE">
              <w:rPr>
                <w:lang w:val="lt-LT" w:eastAsia="en-US"/>
              </w:rPr>
              <w:t>63 748,48</w:t>
            </w:r>
          </w:p>
        </w:tc>
        <w:tc>
          <w:tcPr>
            <w:tcW w:w="1666" w:type="dxa"/>
            <w:shd w:val="clear" w:color="auto" w:fill="auto"/>
          </w:tcPr>
          <w:p w14:paraId="00F1056B"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+10 122,53</w:t>
            </w:r>
          </w:p>
        </w:tc>
      </w:tr>
      <w:tr w:rsidR="007975DD" w:rsidRPr="00EE47B5" w14:paraId="6EE958C2" w14:textId="77777777" w:rsidTr="00D11952">
        <w:tc>
          <w:tcPr>
            <w:tcW w:w="2802" w:type="dxa"/>
            <w:shd w:val="clear" w:color="auto" w:fill="auto"/>
          </w:tcPr>
          <w:p w14:paraId="210A24E3"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Įstaigos civilinės atsakomybės už pacientams padarytą žalą draudimas</w:t>
            </w:r>
          </w:p>
        </w:tc>
        <w:tc>
          <w:tcPr>
            <w:tcW w:w="1984" w:type="dxa"/>
            <w:shd w:val="clear" w:color="auto" w:fill="auto"/>
          </w:tcPr>
          <w:p w14:paraId="1D35DF80"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5 721,96</w:t>
            </w:r>
          </w:p>
        </w:tc>
        <w:tc>
          <w:tcPr>
            <w:tcW w:w="1701" w:type="dxa"/>
            <w:shd w:val="clear" w:color="auto" w:fill="auto"/>
          </w:tcPr>
          <w:p w14:paraId="36CBEC78"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0,20</w:t>
            </w:r>
          </w:p>
        </w:tc>
        <w:tc>
          <w:tcPr>
            <w:tcW w:w="1701" w:type="dxa"/>
            <w:shd w:val="clear" w:color="auto" w:fill="auto"/>
          </w:tcPr>
          <w:p w14:paraId="483B8F8F" w14:textId="77777777" w:rsidR="007975DD" w:rsidRPr="00B70CFE" w:rsidRDefault="007975DD" w:rsidP="00D11952">
            <w:pPr>
              <w:pStyle w:val="Pagrindinistekstas1"/>
              <w:shd w:val="clear" w:color="auto" w:fill="auto"/>
              <w:spacing w:before="0" w:line="240" w:lineRule="auto"/>
              <w:ind w:left="120"/>
              <w:jc w:val="left"/>
              <w:rPr>
                <w:lang w:val="lt-LT" w:eastAsia="en-US"/>
              </w:rPr>
            </w:pPr>
            <w:r w:rsidRPr="00B70CFE">
              <w:rPr>
                <w:lang w:val="lt-LT" w:eastAsia="en-US"/>
              </w:rPr>
              <w:t>5 203,91</w:t>
            </w:r>
          </w:p>
        </w:tc>
        <w:tc>
          <w:tcPr>
            <w:tcW w:w="1666" w:type="dxa"/>
            <w:shd w:val="clear" w:color="auto" w:fill="auto"/>
          </w:tcPr>
          <w:p w14:paraId="2FFF443B"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+518,05</w:t>
            </w:r>
          </w:p>
        </w:tc>
      </w:tr>
      <w:tr w:rsidR="007975DD" w:rsidRPr="00EE47B5" w14:paraId="445F2987" w14:textId="77777777" w:rsidTr="00D11952">
        <w:tc>
          <w:tcPr>
            <w:tcW w:w="2802" w:type="dxa"/>
            <w:shd w:val="clear" w:color="auto" w:fill="auto"/>
          </w:tcPr>
          <w:p w14:paraId="08FEF5B4"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Paprastojo remonto ir eksploatacijos sąnaudos</w:t>
            </w:r>
          </w:p>
        </w:tc>
        <w:tc>
          <w:tcPr>
            <w:tcW w:w="1984" w:type="dxa"/>
            <w:shd w:val="clear" w:color="auto" w:fill="auto"/>
          </w:tcPr>
          <w:p w14:paraId="3824AB2B"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27 438,26</w:t>
            </w:r>
          </w:p>
        </w:tc>
        <w:tc>
          <w:tcPr>
            <w:tcW w:w="1701" w:type="dxa"/>
            <w:shd w:val="clear" w:color="auto" w:fill="auto"/>
          </w:tcPr>
          <w:p w14:paraId="71C773F9"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0,96</w:t>
            </w:r>
          </w:p>
        </w:tc>
        <w:tc>
          <w:tcPr>
            <w:tcW w:w="1701" w:type="dxa"/>
            <w:shd w:val="clear" w:color="auto" w:fill="auto"/>
          </w:tcPr>
          <w:p w14:paraId="0BB9121E" w14:textId="77777777" w:rsidR="007975DD" w:rsidRPr="00B70CFE" w:rsidRDefault="007975DD" w:rsidP="00D11952">
            <w:pPr>
              <w:pStyle w:val="Pagrindinistekstas1"/>
              <w:shd w:val="clear" w:color="auto" w:fill="auto"/>
              <w:spacing w:before="0" w:line="240" w:lineRule="auto"/>
              <w:ind w:left="120"/>
              <w:jc w:val="left"/>
              <w:rPr>
                <w:lang w:val="lt-LT" w:eastAsia="en-US"/>
              </w:rPr>
            </w:pPr>
            <w:r w:rsidRPr="00B70CFE">
              <w:rPr>
                <w:lang w:val="lt-LT" w:eastAsia="en-US"/>
              </w:rPr>
              <w:t>15 940,79</w:t>
            </w:r>
          </w:p>
        </w:tc>
        <w:tc>
          <w:tcPr>
            <w:tcW w:w="1666" w:type="dxa"/>
            <w:shd w:val="clear" w:color="auto" w:fill="auto"/>
          </w:tcPr>
          <w:p w14:paraId="55F8C9B6"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+11 497,47</w:t>
            </w:r>
          </w:p>
        </w:tc>
      </w:tr>
      <w:tr w:rsidR="007975DD" w:rsidRPr="00EE47B5" w14:paraId="6A5F7D97" w14:textId="77777777" w:rsidTr="00D11952">
        <w:tc>
          <w:tcPr>
            <w:tcW w:w="2802" w:type="dxa"/>
            <w:shd w:val="clear" w:color="auto" w:fill="auto"/>
          </w:tcPr>
          <w:p w14:paraId="11C8F4CA"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Reprezentacinių išlaidų sąnaudos</w:t>
            </w:r>
          </w:p>
        </w:tc>
        <w:tc>
          <w:tcPr>
            <w:tcW w:w="1984" w:type="dxa"/>
            <w:shd w:val="clear" w:color="auto" w:fill="auto"/>
          </w:tcPr>
          <w:p w14:paraId="6563AD91"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726,16</w:t>
            </w:r>
          </w:p>
        </w:tc>
        <w:tc>
          <w:tcPr>
            <w:tcW w:w="1701" w:type="dxa"/>
            <w:shd w:val="clear" w:color="auto" w:fill="auto"/>
          </w:tcPr>
          <w:p w14:paraId="3C0678C1"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0,03</w:t>
            </w:r>
          </w:p>
        </w:tc>
        <w:tc>
          <w:tcPr>
            <w:tcW w:w="1701" w:type="dxa"/>
            <w:shd w:val="clear" w:color="auto" w:fill="auto"/>
          </w:tcPr>
          <w:p w14:paraId="5F535F39" w14:textId="77777777" w:rsidR="007975DD" w:rsidRPr="00B70CFE" w:rsidRDefault="007975DD" w:rsidP="00D11952">
            <w:pPr>
              <w:pStyle w:val="Pagrindinistekstas1"/>
              <w:shd w:val="clear" w:color="auto" w:fill="auto"/>
              <w:spacing w:before="0" w:line="240" w:lineRule="auto"/>
              <w:ind w:left="120"/>
              <w:jc w:val="left"/>
              <w:rPr>
                <w:lang w:val="lt-LT" w:eastAsia="en-US"/>
              </w:rPr>
            </w:pPr>
            <w:r w:rsidRPr="00B70CFE">
              <w:rPr>
                <w:lang w:val="lt-LT" w:eastAsia="en-US"/>
              </w:rPr>
              <w:t>167,86</w:t>
            </w:r>
          </w:p>
        </w:tc>
        <w:tc>
          <w:tcPr>
            <w:tcW w:w="1666" w:type="dxa"/>
            <w:shd w:val="clear" w:color="auto" w:fill="auto"/>
          </w:tcPr>
          <w:p w14:paraId="1C79091E"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+558,30</w:t>
            </w:r>
          </w:p>
        </w:tc>
      </w:tr>
      <w:tr w:rsidR="007975DD" w:rsidRPr="00EE47B5" w14:paraId="0CC3BD2F" w14:textId="77777777" w:rsidTr="00D11952">
        <w:tc>
          <w:tcPr>
            <w:tcW w:w="2802" w:type="dxa"/>
            <w:shd w:val="clear" w:color="auto" w:fill="auto"/>
          </w:tcPr>
          <w:p w14:paraId="6C6204CF" w14:textId="77777777" w:rsidR="007975DD" w:rsidRPr="00B70CFE" w:rsidRDefault="007975DD" w:rsidP="00D11952">
            <w:pPr>
              <w:pStyle w:val="Pagrindinistekstas1"/>
              <w:shd w:val="clear" w:color="auto" w:fill="auto"/>
              <w:spacing w:before="0" w:line="240" w:lineRule="auto"/>
              <w:rPr>
                <w:color w:val="FF0000"/>
                <w:lang w:val="lt-LT" w:eastAsia="en-US"/>
              </w:rPr>
            </w:pPr>
            <w:r w:rsidRPr="00B70CFE">
              <w:rPr>
                <w:lang w:val="lt-LT" w:eastAsia="en-US"/>
              </w:rPr>
              <w:t>Kitos sąnaudos</w:t>
            </w:r>
          </w:p>
        </w:tc>
        <w:tc>
          <w:tcPr>
            <w:tcW w:w="1984" w:type="dxa"/>
            <w:shd w:val="clear" w:color="auto" w:fill="auto"/>
          </w:tcPr>
          <w:p w14:paraId="075F7C2D"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221 348,64</w:t>
            </w:r>
          </w:p>
        </w:tc>
        <w:tc>
          <w:tcPr>
            <w:tcW w:w="1701" w:type="dxa"/>
            <w:shd w:val="clear" w:color="auto" w:fill="auto"/>
          </w:tcPr>
          <w:p w14:paraId="752B914D"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7,78</w:t>
            </w:r>
          </w:p>
        </w:tc>
        <w:tc>
          <w:tcPr>
            <w:tcW w:w="1701" w:type="dxa"/>
            <w:shd w:val="clear" w:color="auto" w:fill="auto"/>
          </w:tcPr>
          <w:p w14:paraId="237237B4" w14:textId="77777777" w:rsidR="007975DD" w:rsidRPr="00B70CFE" w:rsidRDefault="007975DD" w:rsidP="00D11952">
            <w:pPr>
              <w:pStyle w:val="Pagrindinistekstas30"/>
              <w:shd w:val="clear" w:color="auto" w:fill="auto"/>
              <w:spacing w:line="240" w:lineRule="auto"/>
              <w:ind w:left="120"/>
              <w:rPr>
                <w:lang w:val="lt-LT" w:eastAsia="en-US"/>
              </w:rPr>
            </w:pPr>
            <w:r w:rsidRPr="00B70CFE">
              <w:rPr>
                <w:lang w:val="lt-LT" w:eastAsia="en-US"/>
              </w:rPr>
              <w:t>79 011,41</w:t>
            </w:r>
          </w:p>
        </w:tc>
        <w:tc>
          <w:tcPr>
            <w:tcW w:w="1666" w:type="dxa"/>
            <w:shd w:val="clear" w:color="auto" w:fill="auto"/>
          </w:tcPr>
          <w:p w14:paraId="6FCFAA43"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+142 337,23</w:t>
            </w:r>
          </w:p>
        </w:tc>
      </w:tr>
      <w:tr w:rsidR="007975DD" w:rsidRPr="00EE47B5" w14:paraId="78CF01DB" w14:textId="77777777" w:rsidTr="00D11952">
        <w:tc>
          <w:tcPr>
            <w:tcW w:w="2802" w:type="dxa"/>
            <w:shd w:val="clear" w:color="auto" w:fill="auto"/>
          </w:tcPr>
          <w:p w14:paraId="4C3D7CD4" w14:textId="77777777" w:rsidR="007975DD" w:rsidRPr="00B70CFE" w:rsidRDefault="007975DD" w:rsidP="00D11952">
            <w:pPr>
              <w:pStyle w:val="Pagrindinistekstas1"/>
              <w:shd w:val="clear" w:color="auto" w:fill="auto"/>
              <w:spacing w:before="0" w:line="240" w:lineRule="auto"/>
              <w:jc w:val="right"/>
              <w:rPr>
                <w:b/>
                <w:lang w:val="lt-LT" w:eastAsia="en-US"/>
              </w:rPr>
            </w:pPr>
            <w:r w:rsidRPr="00B70CFE">
              <w:rPr>
                <w:b/>
                <w:lang w:val="lt-LT" w:eastAsia="en-US"/>
              </w:rPr>
              <w:t>Iš viso:</w:t>
            </w:r>
          </w:p>
        </w:tc>
        <w:tc>
          <w:tcPr>
            <w:tcW w:w="1984" w:type="dxa"/>
            <w:shd w:val="clear" w:color="auto" w:fill="auto"/>
          </w:tcPr>
          <w:p w14:paraId="6DEAB92A"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2 844 091,12</w:t>
            </w:r>
          </w:p>
        </w:tc>
        <w:tc>
          <w:tcPr>
            <w:tcW w:w="1701" w:type="dxa"/>
            <w:shd w:val="clear" w:color="auto" w:fill="auto"/>
          </w:tcPr>
          <w:p w14:paraId="60CE6C87" w14:textId="77777777" w:rsidR="007975DD" w:rsidRPr="00B70CFE" w:rsidRDefault="007975DD" w:rsidP="00D11952">
            <w:pPr>
              <w:pStyle w:val="Pagrindinistekstas1"/>
              <w:shd w:val="clear" w:color="auto" w:fill="auto"/>
              <w:spacing w:before="0" w:line="240" w:lineRule="auto"/>
              <w:rPr>
                <w:lang w:val="lt-LT" w:eastAsia="en-US"/>
              </w:rPr>
            </w:pPr>
          </w:p>
        </w:tc>
        <w:tc>
          <w:tcPr>
            <w:tcW w:w="1701" w:type="dxa"/>
            <w:shd w:val="clear" w:color="auto" w:fill="auto"/>
          </w:tcPr>
          <w:p w14:paraId="6A266303"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2 752 167,12</w:t>
            </w:r>
          </w:p>
        </w:tc>
        <w:tc>
          <w:tcPr>
            <w:tcW w:w="1666" w:type="dxa"/>
            <w:shd w:val="clear" w:color="auto" w:fill="auto"/>
          </w:tcPr>
          <w:p w14:paraId="5DB1607A" w14:textId="77777777" w:rsidR="007975DD" w:rsidRPr="00B70CFE" w:rsidRDefault="007975DD" w:rsidP="00D11952">
            <w:pPr>
              <w:pStyle w:val="Pagrindinistekstas1"/>
              <w:shd w:val="clear" w:color="auto" w:fill="auto"/>
              <w:spacing w:before="0" w:line="240" w:lineRule="auto"/>
              <w:rPr>
                <w:lang w:val="lt-LT" w:eastAsia="en-US"/>
              </w:rPr>
            </w:pPr>
            <w:r w:rsidRPr="00B70CFE">
              <w:rPr>
                <w:lang w:val="lt-LT" w:eastAsia="en-US"/>
              </w:rPr>
              <w:t>+91 924,00</w:t>
            </w:r>
          </w:p>
        </w:tc>
      </w:tr>
    </w:tbl>
    <w:p w14:paraId="38873116" w14:textId="77777777" w:rsidR="00D169FE" w:rsidRPr="007147E6" w:rsidRDefault="00D169FE" w:rsidP="00D169FE">
      <w:pPr>
        <w:pStyle w:val="Pagrindinistekstas1"/>
        <w:shd w:val="clear" w:color="auto" w:fill="auto"/>
        <w:spacing w:before="0" w:line="240" w:lineRule="auto"/>
      </w:pPr>
    </w:p>
    <w:p w14:paraId="3572DCA7" w14:textId="77777777" w:rsidR="00A621DE" w:rsidRDefault="00D169FE" w:rsidP="00CA31EC">
      <w:pPr>
        <w:pStyle w:val="Pagrindinistekstas1"/>
        <w:shd w:val="clear" w:color="auto" w:fill="auto"/>
        <w:spacing w:before="0" w:line="240" w:lineRule="auto"/>
        <w:ind w:firstLine="567"/>
      </w:pPr>
      <w:r w:rsidRPr="00204955">
        <w:t>Didžiausia įstaigos sąnaudų dalis tenka darbo užmokesčiui</w:t>
      </w:r>
      <w:r w:rsidR="003F3B51" w:rsidRPr="00204955">
        <w:t>, medikamentams bei patalpų šildymui</w:t>
      </w:r>
      <w:r w:rsidRPr="00204955">
        <w:t>. Sąnaudos darbo užmokesčiui</w:t>
      </w:r>
      <w:r w:rsidR="00BF5CF5" w:rsidRPr="00204955">
        <w:t xml:space="preserve"> ir socialiniam draudimui</w:t>
      </w:r>
      <w:r w:rsidR="00306B4E" w:rsidRPr="00204955">
        <w:t xml:space="preserve"> ataskaitiniais metais </w:t>
      </w:r>
      <w:r w:rsidRPr="00204955">
        <w:t>sudar</w:t>
      </w:r>
      <w:r w:rsidR="00E101CE" w:rsidRPr="00204955">
        <w:t>ė</w:t>
      </w:r>
      <w:r w:rsidRPr="00204955">
        <w:t xml:space="preserve"> </w:t>
      </w:r>
      <w:r w:rsidR="00BF5CF5" w:rsidRPr="00204955">
        <w:t>85</w:t>
      </w:r>
      <w:r w:rsidRPr="00204955">
        <w:t xml:space="preserve"> % pajamų, gaunamų iš Privalomojo sveikatos draudimo fondo (PSDF) biudžeto lėšų</w:t>
      </w:r>
      <w:r w:rsidR="00BF5CF5" w:rsidRPr="00204955">
        <w:t>.</w:t>
      </w:r>
      <w:r w:rsidR="007F4431" w:rsidRPr="00204955">
        <w:t xml:space="preserve"> </w:t>
      </w:r>
      <w:r w:rsidRPr="00204955">
        <w:t xml:space="preserve">Ignalinos rajono savivaldybės </w:t>
      </w:r>
      <w:r w:rsidR="00306B4E" w:rsidRPr="00204955">
        <w:t>tarybos</w:t>
      </w:r>
      <w:r w:rsidR="00CF3AD4" w:rsidRPr="00204955">
        <w:t xml:space="preserve"> 2021</w:t>
      </w:r>
      <w:r w:rsidRPr="00204955">
        <w:t xml:space="preserve"> m. </w:t>
      </w:r>
      <w:r w:rsidR="00CF3AD4" w:rsidRPr="00204955">
        <w:t xml:space="preserve">rugsėjo </w:t>
      </w:r>
      <w:r w:rsidR="007F4431" w:rsidRPr="00204955">
        <w:t>23 d.</w:t>
      </w:r>
      <w:r w:rsidR="00306B4E" w:rsidRPr="00204955">
        <w:t xml:space="preserve"> sprendimu</w:t>
      </w:r>
      <w:r w:rsidR="007F4431" w:rsidRPr="00204955">
        <w:t xml:space="preserve"> Nr. T-158 </w:t>
      </w:r>
      <w:r w:rsidRPr="00204955">
        <w:t xml:space="preserve"> nustatytas darbo užmokesčio normatyvas – 80 % pajamų, gaunamų iš PSDF biudžeto</w:t>
      </w:r>
      <w:r w:rsidR="001C480F">
        <w:rPr>
          <w:lang w:val="lt-LT"/>
        </w:rPr>
        <w:t>,</w:t>
      </w:r>
      <w:r w:rsidR="00306B4E" w:rsidRPr="00204955">
        <w:t xml:space="preserve"> ir papildomų įstaigos pajamų, gaunamų už suteiktas mokamas pa</w:t>
      </w:r>
      <w:r w:rsidR="00204955">
        <w:t>s</w:t>
      </w:r>
      <w:r w:rsidR="00306B4E" w:rsidRPr="00204955">
        <w:t>laugas.</w:t>
      </w:r>
    </w:p>
    <w:p w14:paraId="1287CD56" w14:textId="77777777" w:rsidR="0097362D" w:rsidRPr="00204955" w:rsidRDefault="0097362D" w:rsidP="00CA31EC">
      <w:pPr>
        <w:pStyle w:val="Pagrindinistekstas1"/>
        <w:shd w:val="clear" w:color="auto" w:fill="auto"/>
        <w:spacing w:before="0" w:line="240" w:lineRule="auto"/>
        <w:ind w:firstLine="567"/>
      </w:pPr>
    </w:p>
    <w:p w14:paraId="7EDD0779" w14:textId="77777777" w:rsidR="007F4431" w:rsidRPr="007147E6" w:rsidRDefault="00031940" w:rsidP="00770388">
      <w:pPr>
        <w:pStyle w:val="Pagrindinistekstas1"/>
        <w:shd w:val="clear" w:color="auto" w:fill="auto"/>
        <w:spacing w:before="0" w:line="240" w:lineRule="auto"/>
        <w:jc w:val="center"/>
      </w:pPr>
      <w:r w:rsidRPr="007147E6">
        <w:t>12</w:t>
      </w:r>
      <w:r w:rsidR="00D169FE" w:rsidRPr="007147E6">
        <w:t xml:space="preserve"> lentelė. Įstaigos įsipareigojimai eurais</w:t>
      </w:r>
      <w:r w:rsidR="007F4431" w:rsidRPr="007147E6">
        <w:t xml:space="preserve"> 202</w:t>
      </w:r>
      <w:r w:rsidR="007975DD">
        <w:t>2</w:t>
      </w:r>
      <w:r w:rsidR="00D169FE" w:rsidRPr="007147E6">
        <w:t xml:space="preserve"> m. ir pokyčio paly</w:t>
      </w:r>
      <w:r w:rsidR="007F4431" w:rsidRPr="007147E6">
        <w:t>ginimas su 202</w:t>
      </w:r>
      <w:r w:rsidR="007975DD">
        <w:t>1</w:t>
      </w:r>
      <w:r w:rsidR="00D169FE" w:rsidRPr="007147E6">
        <w:t xml:space="preserve"> m.</w:t>
      </w:r>
      <w:bookmarkStart w:id="25" w:name="bookmark1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18"/>
        <w:gridCol w:w="1945"/>
        <w:gridCol w:w="1818"/>
        <w:gridCol w:w="2047"/>
      </w:tblGrid>
      <w:tr w:rsidR="007975DD" w:rsidRPr="00EE47B5" w14:paraId="74671EC9" w14:textId="77777777" w:rsidTr="00D11952">
        <w:tc>
          <w:tcPr>
            <w:tcW w:w="3818" w:type="dxa"/>
            <w:shd w:val="clear" w:color="auto" w:fill="auto"/>
          </w:tcPr>
          <w:p w14:paraId="0074A5BF" w14:textId="77777777" w:rsidR="007975DD" w:rsidRPr="00B70CFE" w:rsidRDefault="007975DD" w:rsidP="00D11952">
            <w:pPr>
              <w:pStyle w:val="Pagrindinistekstas1"/>
              <w:shd w:val="clear" w:color="auto" w:fill="auto"/>
              <w:spacing w:before="0" w:line="240" w:lineRule="auto"/>
              <w:jc w:val="left"/>
              <w:rPr>
                <w:lang w:val="lt-LT" w:eastAsia="en-US"/>
              </w:rPr>
            </w:pPr>
          </w:p>
        </w:tc>
        <w:tc>
          <w:tcPr>
            <w:tcW w:w="1945" w:type="dxa"/>
            <w:shd w:val="clear" w:color="auto" w:fill="auto"/>
          </w:tcPr>
          <w:p w14:paraId="16073C5F"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2022-12-31</w:t>
            </w:r>
          </w:p>
        </w:tc>
        <w:tc>
          <w:tcPr>
            <w:tcW w:w="1818" w:type="dxa"/>
            <w:shd w:val="clear" w:color="auto" w:fill="auto"/>
          </w:tcPr>
          <w:p w14:paraId="2EA3D3E4"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2021-12-31</w:t>
            </w:r>
          </w:p>
        </w:tc>
        <w:tc>
          <w:tcPr>
            <w:tcW w:w="2047" w:type="dxa"/>
            <w:shd w:val="clear" w:color="auto" w:fill="auto"/>
          </w:tcPr>
          <w:p w14:paraId="5E04ACD4"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Pokytis 2022 m. – 2021 m. (+/-)</w:t>
            </w:r>
          </w:p>
        </w:tc>
      </w:tr>
      <w:tr w:rsidR="007975DD" w:rsidRPr="00EE47B5" w14:paraId="0A0AF2A8" w14:textId="77777777" w:rsidTr="00D11952">
        <w:tc>
          <w:tcPr>
            <w:tcW w:w="3818" w:type="dxa"/>
            <w:shd w:val="clear" w:color="auto" w:fill="auto"/>
          </w:tcPr>
          <w:p w14:paraId="3314FE68"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Sukauptas atostogų rezervas</w:t>
            </w:r>
          </w:p>
        </w:tc>
        <w:tc>
          <w:tcPr>
            <w:tcW w:w="1945" w:type="dxa"/>
            <w:shd w:val="clear" w:color="auto" w:fill="auto"/>
          </w:tcPr>
          <w:p w14:paraId="47709926"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131 363,41</w:t>
            </w:r>
          </w:p>
        </w:tc>
        <w:tc>
          <w:tcPr>
            <w:tcW w:w="1818" w:type="dxa"/>
            <w:shd w:val="clear" w:color="auto" w:fill="auto"/>
          </w:tcPr>
          <w:p w14:paraId="45B01794" w14:textId="77777777" w:rsidR="007975DD" w:rsidRPr="00B70CFE" w:rsidRDefault="007975DD" w:rsidP="00D11952">
            <w:pPr>
              <w:pStyle w:val="Pagrindinistekstas1"/>
              <w:shd w:val="clear" w:color="auto" w:fill="auto"/>
              <w:spacing w:before="0" w:line="240" w:lineRule="auto"/>
              <w:ind w:left="120"/>
              <w:jc w:val="center"/>
              <w:rPr>
                <w:lang w:val="lt-LT" w:eastAsia="en-US"/>
              </w:rPr>
            </w:pPr>
            <w:r w:rsidRPr="00B70CFE">
              <w:rPr>
                <w:lang w:val="lt-LT" w:eastAsia="en-US"/>
              </w:rPr>
              <w:t>126 010,91</w:t>
            </w:r>
          </w:p>
        </w:tc>
        <w:tc>
          <w:tcPr>
            <w:tcW w:w="2047" w:type="dxa"/>
            <w:shd w:val="clear" w:color="auto" w:fill="auto"/>
          </w:tcPr>
          <w:p w14:paraId="0F855B44"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+5 352,50</w:t>
            </w:r>
          </w:p>
        </w:tc>
      </w:tr>
      <w:tr w:rsidR="007975DD" w:rsidRPr="00EE47B5" w14:paraId="308D0A3F" w14:textId="77777777" w:rsidTr="00D11952">
        <w:tc>
          <w:tcPr>
            <w:tcW w:w="3818" w:type="dxa"/>
            <w:shd w:val="clear" w:color="auto" w:fill="auto"/>
          </w:tcPr>
          <w:p w14:paraId="610BDE49"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Įsipareigojimai tiekėjams, iš jų už:</w:t>
            </w:r>
          </w:p>
        </w:tc>
        <w:tc>
          <w:tcPr>
            <w:tcW w:w="1945" w:type="dxa"/>
            <w:shd w:val="clear" w:color="auto" w:fill="auto"/>
          </w:tcPr>
          <w:p w14:paraId="1F5B8CC2"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155 166,86</w:t>
            </w:r>
          </w:p>
        </w:tc>
        <w:tc>
          <w:tcPr>
            <w:tcW w:w="1818" w:type="dxa"/>
            <w:shd w:val="clear" w:color="auto" w:fill="auto"/>
          </w:tcPr>
          <w:p w14:paraId="1633BA15" w14:textId="77777777" w:rsidR="007975DD" w:rsidRPr="00B70CFE" w:rsidRDefault="007975DD" w:rsidP="00D11952">
            <w:pPr>
              <w:pStyle w:val="Pagrindinistekstas30"/>
              <w:shd w:val="clear" w:color="auto" w:fill="auto"/>
              <w:spacing w:line="240" w:lineRule="auto"/>
              <w:ind w:left="120"/>
              <w:jc w:val="center"/>
              <w:rPr>
                <w:lang w:val="lt-LT" w:eastAsia="en-US"/>
              </w:rPr>
            </w:pPr>
            <w:r w:rsidRPr="00B70CFE">
              <w:rPr>
                <w:lang w:val="lt-LT" w:eastAsia="en-US"/>
              </w:rPr>
              <w:t>132 810,92</w:t>
            </w:r>
          </w:p>
        </w:tc>
        <w:tc>
          <w:tcPr>
            <w:tcW w:w="2047" w:type="dxa"/>
            <w:shd w:val="clear" w:color="auto" w:fill="auto"/>
          </w:tcPr>
          <w:p w14:paraId="597675AB"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+22 355,94</w:t>
            </w:r>
          </w:p>
        </w:tc>
      </w:tr>
      <w:tr w:rsidR="007975DD" w:rsidRPr="00EE47B5" w14:paraId="12DE43BD" w14:textId="77777777" w:rsidTr="00D11952">
        <w:tc>
          <w:tcPr>
            <w:tcW w:w="3818" w:type="dxa"/>
            <w:shd w:val="clear" w:color="auto" w:fill="auto"/>
          </w:tcPr>
          <w:p w14:paraId="2DCEE6A8"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 xml:space="preserve">   -medikamentus</w:t>
            </w:r>
          </w:p>
        </w:tc>
        <w:tc>
          <w:tcPr>
            <w:tcW w:w="1945" w:type="dxa"/>
            <w:shd w:val="clear" w:color="auto" w:fill="auto"/>
          </w:tcPr>
          <w:p w14:paraId="757397B7"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1 746,15</w:t>
            </w:r>
          </w:p>
        </w:tc>
        <w:tc>
          <w:tcPr>
            <w:tcW w:w="1818" w:type="dxa"/>
            <w:shd w:val="clear" w:color="auto" w:fill="auto"/>
          </w:tcPr>
          <w:p w14:paraId="6E903BC4" w14:textId="77777777" w:rsidR="007975DD" w:rsidRPr="00B70CFE" w:rsidRDefault="007975DD" w:rsidP="00D11952">
            <w:pPr>
              <w:pStyle w:val="Pagrindinistekstas1"/>
              <w:shd w:val="clear" w:color="auto" w:fill="auto"/>
              <w:spacing w:before="0" w:line="240" w:lineRule="auto"/>
              <w:ind w:left="120"/>
              <w:jc w:val="center"/>
              <w:rPr>
                <w:lang w:val="lt-LT" w:eastAsia="en-US"/>
              </w:rPr>
            </w:pPr>
            <w:r w:rsidRPr="00B70CFE">
              <w:rPr>
                <w:lang w:val="lt-LT" w:eastAsia="en-US"/>
              </w:rPr>
              <w:t>25 507,61</w:t>
            </w:r>
          </w:p>
        </w:tc>
        <w:tc>
          <w:tcPr>
            <w:tcW w:w="2047" w:type="dxa"/>
            <w:shd w:val="clear" w:color="auto" w:fill="auto"/>
          </w:tcPr>
          <w:p w14:paraId="2E51CACF"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-23 761,46</w:t>
            </w:r>
          </w:p>
        </w:tc>
      </w:tr>
      <w:tr w:rsidR="007975DD" w:rsidRPr="00EE47B5" w14:paraId="685835A7" w14:textId="77777777" w:rsidTr="00D11952">
        <w:tc>
          <w:tcPr>
            <w:tcW w:w="3818" w:type="dxa"/>
            <w:shd w:val="clear" w:color="auto" w:fill="auto"/>
          </w:tcPr>
          <w:p w14:paraId="73D969A5"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 xml:space="preserve">   -kraujo produktus</w:t>
            </w:r>
          </w:p>
        </w:tc>
        <w:tc>
          <w:tcPr>
            <w:tcW w:w="1945" w:type="dxa"/>
            <w:shd w:val="clear" w:color="auto" w:fill="auto"/>
          </w:tcPr>
          <w:p w14:paraId="76B6E3C9"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2 319,20</w:t>
            </w:r>
          </w:p>
        </w:tc>
        <w:tc>
          <w:tcPr>
            <w:tcW w:w="1818" w:type="dxa"/>
            <w:shd w:val="clear" w:color="auto" w:fill="auto"/>
          </w:tcPr>
          <w:p w14:paraId="614D982B" w14:textId="77777777" w:rsidR="007975DD" w:rsidRPr="00B70CFE" w:rsidRDefault="007975DD" w:rsidP="00D11952">
            <w:pPr>
              <w:pStyle w:val="Pagrindinistekstas1"/>
              <w:shd w:val="clear" w:color="auto" w:fill="auto"/>
              <w:spacing w:before="0" w:line="240" w:lineRule="auto"/>
              <w:ind w:left="120"/>
              <w:jc w:val="center"/>
              <w:rPr>
                <w:lang w:val="lt-LT" w:eastAsia="en-US"/>
              </w:rPr>
            </w:pPr>
            <w:r w:rsidRPr="00B70CFE">
              <w:rPr>
                <w:lang w:val="lt-LT" w:eastAsia="en-US"/>
              </w:rPr>
              <w:t>9 125,96</w:t>
            </w:r>
          </w:p>
        </w:tc>
        <w:tc>
          <w:tcPr>
            <w:tcW w:w="2047" w:type="dxa"/>
            <w:shd w:val="clear" w:color="auto" w:fill="auto"/>
          </w:tcPr>
          <w:p w14:paraId="78D39717"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-6 806,76</w:t>
            </w:r>
          </w:p>
        </w:tc>
      </w:tr>
      <w:tr w:rsidR="007975DD" w:rsidRPr="00EE47B5" w14:paraId="1ED5673D" w14:textId="77777777" w:rsidTr="00D11952">
        <w:tc>
          <w:tcPr>
            <w:tcW w:w="3818" w:type="dxa"/>
            <w:shd w:val="clear" w:color="auto" w:fill="auto"/>
          </w:tcPr>
          <w:p w14:paraId="1B0F41E1"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 xml:space="preserve">   -med. pagalbos priemones, medicinos priemonių aptarnavimą</w:t>
            </w:r>
          </w:p>
        </w:tc>
        <w:tc>
          <w:tcPr>
            <w:tcW w:w="1945" w:type="dxa"/>
            <w:shd w:val="clear" w:color="auto" w:fill="auto"/>
          </w:tcPr>
          <w:p w14:paraId="335F1208" w14:textId="77777777" w:rsidR="007975DD" w:rsidRPr="00B70CFE" w:rsidRDefault="007975DD" w:rsidP="00D11952">
            <w:pPr>
              <w:pStyle w:val="Pagrindinistekstas1"/>
              <w:shd w:val="clear" w:color="auto" w:fill="auto"/>
              <w:spacing w:before="0" w:line="240" w:lineRule="auto"/>
              <w:jc w:val="left"/>
              <w:rPr>
                <w:lang w:val="lt-LT" w:eastAsia="en-US"/>
              </w:rPr>
            </w:pPr>
          </w:p>
        </w:tc>
        <w:tc>
          <w:tcPr>
            <w:tcW w:w="1818" w:type="dxa"/>
            <w:shd w:val="clear" w:color="auto" w:fill="auto"/>
          </w:tcPr>
          <w:p w14:paraId="614386B5" w14:textId="77777777" w:rsidR="007975DD" w:rsidRPr="00B70CFE" w:rsidRDefault="007975DD" w:rsidP="00D11952">
            <w:pPr>
              <w:pStyle w:val="Pagrindinistekstas1"/>
              <w:shd w:val="clear" w:color="auto" w:fill="auto"/>
              <w:spacing w:before="0" w:line="240" w:lineRule="auto"/>
              <w:jc w:val="center"/>
              <w:rPr>
                <w:lang w:val="lt-LT" w:eastAsia="en-US"/>
              </w:rPr>
            </w:pPr>
            <w:r w:rsidRPr="00B70CFE">
              <w:rPr>
                <w:lang w:val="lt-LT" w:eastAsia="en-US"/>
              </w:rPr>
              <w:t>16 864,38</w:t>
            </w:r>
          </w:p>
        </w:tc>
        <w:tc>
          <w:tcPr>
            <w:tcW w:w="2047" w:type="dxa"/>
            <w:shd w:val="clear" w:color="auto" w:fill="auto"/>
          </w:tcPr>
          <w:p w14:paraId="7693CABB"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-16 864,38</w:t>
            </w:r>
          </w:p>
        </w:tc>
      </w:tr>
      <w:tr w:rsidR="007975DD" w:rsidRPr="00EE47B5" w14:paraId="4A9399AE" w14:textId="77777777" w:rsidTr="00D11952">
        <w:tc>
          <w:tcPr>
            <w:tcW w:w="3818" w:type="dxa"/>
            <w:shd w:val="clear" w:color="auto" w:fill="auto"/>
          </w:tcPr>
          <w:p w14:paraId="7BE65A03"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 xml:space="preserve">   -laboratorinių tyrimų atlikimą kitose įstaigose</w:t>
            </w:r>
          </w:p>
        </w:tc>
        <w:tc>
          <w:tcPr>
            <w:tcW w:w="1945" w:type="dxa"/>
            <w:shd w:val="clear" w:color="auto" w:fill="auto"/>
          </w:tcPr>
          <w:p w14:paraId="4F181089"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5 953,81</w:t>
            </w:r>
          </w:p>
        </w:tc>
        <w:tc>
          <w:tcPr>
            <w:tcW w:w="1818" w:type="dxa"/>
            <w:shd w:val="clear" w:color="auto" w:fill="auto"/>
          </w:tcPr>
          <w:p w14:paraId="693F43E4" w14:textId="77777777" w:rsidR="007975DD" w:rsidRPr="00B70CFE" w:rsidRDefault="007975DD" w:rsidP="00D11952">
            <w:pPr>
              <w:pStyle w:val="Pagrindinistekstas1"/>
              <w:shd w:val="clear" w:color="auto" w:fill="auto"/>
              <w:spacing w:before="0" w:line="240" w:lineRule="auto"/>
              <w:ind w:left="120"/>
              <w:jc w:val="center"/>
              <w:rPr>
                <w:lang w:val="lt-LT" w:eastAsia="en-US"/>
              </w:rPr>
            </w:pPr>
            <w:r w:rsidRPr="00B70CFE">
              <w:rPr>
                <w:lang w:val="lt-LT" w:eastAsia="en-US"/>
              </w:rPr>
              <w:t>11 692,75</w:t>
            </w:r>
          </w:p>
        </w:tc>
        <w:tc>
          <w:tcPr>
            <w:tcW w:w="2047" w:type="dxa"/>
            <w:shd w:val="clear" w:color="auto" w:fill="auto"/>
          </w:tcPr>
          <w:p w14:paraId="3B1C5FCA"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-5 738,94</w:t>
            </w:r>
          </w:p>
        </w:tc>
      </w:tr>
      <w:tr w:rsidR="007975DD" w:rsidRPr="00EE47B5" w14:paraId="5164F42E" w14:textId="77777777" w:rsidTr="00D11952">
        <w:tc>
          <w:tcPr>
            <w:tcW w:w="3818" w:type="dxa"/>
            <w:shd w:val="clear" w:color="auto" w:fill="auto"/>
          </w:tcPr>
          <w:p w14:paraId="1B7B8520"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 xml:space="preserve">   -maisto produktus</w:t>
            </w:r>
          </w:p>
        </w:tc>
        <w:tc>
          <w:tcPr>
            <w:tcW w:w="1945" w:type="dxa"/>
            <w:shd w:val="clear" w:color="auto" w:fill="auto"/>
          </w:tcPr>
          <w:p w14:paraId="6CAED917"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717,82</w:t>
            </w:r>
          </w:p>
        </w:tc>
        <w:tc>
          <w:tcPr>
            <w:tcW w:w="1818" w:type="dxa"/>
            <w:shd w:val="clear" w:color="auto" w:fill="auto"/>
          </w:tcPr>
          <w:p w14:paraId="0ACB379A" w14:textId="77777777" w:rsidR="007975DD" w:rsidRPr="00D11952" w:rsidRDefault="007975DD" w:rsidP="00D11952">
            <w:pPr>
              <w:jc w:val="center"/>
              <w:rPr>
                <w:rFonts w:ascii="Times New Roman" w:hAnsi="Times New Roman" w:cs="Times New Roman"/>
              </w:rPr>
            </w:pPr>
            <w:r w:rsidRPr="00D11952">
              <w:rPr>
                <w:rFonts w:ascii="Times New Roman" w:hAnsi="Times New Roman" w:cs="Times New Roman"/>
              </w:rPr>
              <w:t>2 215,02</w:t>
            </w:r>
          </w:p>
        </w:tc>
        <w:tc>
          <w:tcPr>
            <w:tcW w:w="2047" w:type="dxa"/>
            <w:shd w:val="clear" w:color="auto" w:fill="auto"/>
          </w:tcPr>
          <w:p w14:paraId="3120C652"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-1 497,20</w:t>
            </w:r>
          </w:p>
        </w:tc>
      </w:tr>
      <w:tr w:rsidR="007975DD" w:rsidRPr="00EE47B5" w14:paraId="2850CCD3" w14:textId="77777777" w:rsidTr="00D11952">
        <w:tc>
          <w:tcPr>
            <w:tcW w:w="3818" w:type="dxa"/>
            <w:shd w:val="clear" w:color="auto" w:fill="auto"/>
          </w:tcPr>
          <w:p w14:paraId="28F871FD"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 xml:space="preserve">   -skalbimą </w:t>
            </w:r>
          </w:p>
        </w:tc>
        <w:tc>
          <w:tcPr>
            <w:tcW w:w="1945" w:type="dxa"/>
            <w:shd w:val="clear" w:color="auto" w:fill="auto"/>
          </w:tcPr>
          <w:p w14:paraId="5E39B240"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1 488,08</w:t>
            </w:r>
          </w:p>
        </w:tc>
        <w:tc>
          <w:tcPr>
            <w:tcW w:w="1818" w:type="dxa"/>
            <w:shd w:val="clear" w:color="auto" w:fill="auto"/>
          </w:tcPr>
          <w:p w14:paraId="66783C0E" w14:textId="77777777" w:rsidR="007975DD" w:rsidRPr="00B70CFE" w:rsidRDefault="007975DD" w:rsidP="00D11952">
            <w:pPr>
              <w:pStyle w:val="Pagrindinistekstas1"/>
              <w:shd w:val="clear" w:color="auto" w:fill="auto"/>
              <w:spacing w:before="0" w:line="240" w:lineRule="auto"/>
              <w:ind w:left="120"/>
              <w:jc w:val="center"/>
              <w:rPr>
                <w:lang w:val="lt-LT" w:eastAsia="en-US"/>
              </w:rPr>
            </w:pPr>
            <w:r w:rsidRPr="00B70CFE">
              <w:rPr>
                <w:lang w:val="lt-LT" w:eastAsia="en-US"/>
              </w:rPr>
              <w:t>1 389,93</w:t>
            </w:r>
          </w:p>
        </w:tc>
        <w:tc>
          <w:tcPr>
            <w:tcW w:w="2047" w:type="dxa"/>
            <w:shd w:val="clear" w:color="auto" w:fill="auto"/>
          </w:tcPr>
          <w:p w14:paraId="2DA4DA20"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+98,15</w:t>
            </w:r>
          </w:p>
        </w:tc>
      </w:tr>
      <w:tr w:rsidR="007975DD" w:rsidRPr="00EE47B5" w14:paraId="0F97B576" w14:textId="77777777" w:rsidTr="00D11952">
        <w:tc>
          <w:tcPr>
            <w:tcW w:w="3818" w:type="dxa"/>
            <w:shd w:val="clear" w:color="auto" w:fill="auto"/>
          </w:tcPr>
          <w:p w14:paraId="3ECE9444"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 xml:space="preserve">   -ryšio paslaugas</w:t>
            </w:r>
          </w:p>
        </w:tc>
        <w:tc>
          <w:tcPr>
            <w:tcW w:w="1945" w:type="dxa"/>
            <w:shd w:val="clear" w:color="auto" w:fill="auto"/>
          </w:tcPr>
          <w:p w14:paraId="161AD7D6"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101,62</w:t>
            </w:r>
          </w:p>
        </w:tc>
        <w:tc>
          <w:tcPr>
            <w:tcW w:w="1818" w:type="dxa"/>
            <w:shd w:val="clear" w:color="auto" w:fill="auto"/>
          </w:tcPr>
          <w:p w14:paraId="1ED6EC22" w14:textId="77777777" w:rsidR="007975DD" w:rsidRPr="00B70CFE" w:rsidRDefault="007975DD" w:rsidP="00D11952">
            <w:pPr>
              <w:pStyle w:val="Pagrindinistekstas1"/>
              <w:shd w:val="clear" w:color="auto" w:fill="auto"/>
              <w:spacing w:before="0" w:line="240" w:lineRule="auto"/>
              <w:ind w:left="120"/>
              <w:jc w:val="center"/>
              <w:rPr>
                <w:lang w:val="lt-LT" w:eastAsia="en-US"/>
              </w:rPr>
            </w:pPr>
            <w:r w:rsidRPr="00B70CFE">
              <w:rPr>
                <w:lang w:val="lt-LT" w:eastAsia="en-US"/>
              </w:rPr>
              <w:t>74,06</w:t>
            </w:r>
          </w:p>
        </w:tc>
        <w:tc>
          <w:tcPr>
            <w:tcW w:w="2047" w:type="dxa"/>
            <w:shd w:val="clear" w:color="auto" w:fill="auto"/>
          </w:tcPr>
          <w:p w14:paraId="362DA174"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+27,56</w:t>
            </w:r>
          </w:p>
        </w:tc>
      </w:tr>
      <w:tr w:rsidR="007975DD" w:rsidRPr="00EE47B5" w14:paraId="637E40C5" w14:textId="77777777" w:rsidTr="00D11952">
        <w:tc>
          <w:tcPr>
            <w:tcW w:w="3818" w:type="dxa"/>
            <w:shd w:val="clear" w:color="auto" w:fill="auto"/>
          </w:tcPr>
          <w:p w14:paraId="4A192CEF"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 xml:space="preserve">   -elektros energijos tiekimą</w:t>
            </w:r>
          </w:p>
        </w:tc>
        <w:tc>
          <w:tcPr>
            <w:tcW w:w="1945" w:type="dxa"/>
            <w:shd w:val="clear" w:color="auto" w:fill="auto"/>
          </w:tcPr>
          <w:p w14:paraId="42DDA816"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5 183,10</w:t>
            </w:r>
          </w:p>
        </w:tc>
        <w:tc>
          <w:tcPr>
            <w:tcW w:w="1818" w:type="dxa"/>
            <w:shd w:val="clear" w:color="auto" w:fill="auto"/>
          </w:tcPr>
          <w:p w14:paraId="4C8636F9" w14:textId="77777777" w:rsidR="007975DD" w:rsidRPr="00B70CFE" w:rsidRDefault="007975DD" w:rsidP="00D11952">
            <w:pPr>
              <w:pStyle w:val="Pagrindinistekstas1"/>
              <w:shd w:val="clear" w:color="auto" w:fill="auto"/>
              <w:spacing w:before="0" w:line="240" w:lineRule="auto"/>
              <w:ind w:left="120"/>
              <w:jc w:val="center"/>
              <w:rPr>
                <w:lang w:val="lt-LT" w:eastAsia="en-US"/>
              </w:rPr>
            </w:pPr>
            <w:r w:rsidRPr="00B70CFE">
              <w:rPr>
                <w:lang w:val="lt-LT" w:eastAsia="en-US"/>
              </w:rPr>
              <w:t>1 858,11</w:t>
            </w:r>
          </w:p>
        </w:tc>
        <w:tc>
          <w:tcPr>
            <w:tcW w:w="2047" w:type="dxa"/>
            <w:shd w:val="clear" w:color="auto" w:fill="auto"/>
          </w:tcPr>
          <w:p w14:paraId="53F7C646"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+3 324,99</w:t>
            </w:r>
          </w:p>
        </w:tc>
      </w:tr>
      <w:tr w:rsidR="007975DD" w:rsidRPr="00EE47B5" w14:paraId="44557D63" w14:textId="77777777" w:rsidTr="00D11952">
        <w:tc>
          <w:tcPr>
            <w:tcW w:w="3818" w:type="dxa"/>
            <w:shd w:val="clear" w:color="auto" w:fill="auto"/>
          </w:tcPr>
          <w:p w14:paraId="7D87C17F"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 xml:space="preserve">   -degalus </w:t>
            </w:r>
          </w:p>
        </w:tc>
        <w:tc>
          <w:tcPr>
            <w:tcW w:w="1945" w:type="dxa"/>
            <w:shd w:val="clear" w:color="auto" w:fill="auto"/>
          </w:tcPr>
          <w:p w14:paraId="5C170F9C"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867,57</w:t>
            </w:r>
          </w:p>
        </w:tc>
        <w:tc>
          <w:tcPr>
            <w:tcW w:w="1818" w:type="dxa"/>
            <w:shd w:val="clear" w:color="auto" w:fill="auto"/>
          </w:tcPr>
          <w:p w14:paraId="7BBEB1DA" w14:textId="77777777" w:rsidR="007975DD" w:rsidRPr="00B70CFE" w:rsidRDefault="007975DD" w:rsidP="00D11952">
            <w:pPr>
              <w:pStyle w:val="Pagrindinistekstas1"/>
              <w:shd w:val="clear" w:color="auto" w:fill="auto"/>
              <w:spacing w:before="0" w:line="240" w:lineRule="auto"/>
              <w:ind w:left="120"/>
              <w:jc w:val="center"/>
              <w:rPr>
                <w:lang w:val="lt-LT" w:eastAsia="en-US"/>
              </w:rPr>
            </w:pPr>
            <w:r w:rsidRPr="00B70CFE">
              <w:rPr>
                <w:lang w:val="lt-LT" w:eastAsia="en-US"/>
              </w:rPr>
              <w:t>518,67</w:t>
            </w:r>
          </w:p>
        </w:tc>
        <w:tc>
          <w:tcPr>
            <w:tcW w:w="2047" w:type="dxa"/>
            <w:shd w:val="clear" w:color="auto" w:fill="auto"/>
          </w:tcPr>
          <w:p w14:paraId="5DBA04C2"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+348,90</w:t>
            </w:r>
          </w:p>
        </w:tc>
      </w:tr>
      <w:tr w:rsidR="007975DD" w:rsidRPr="00EE47B5" w14:paraId="162D03B2" w14:textId="77777777" w:rsidTr="00D11952">
        <w:tc>
          <w:tcPr>
            <w:tcW w:w="3818" w:type="dxa"/>
            <w:shd w:val="clear" w:color="auto" w:fill="auto"/>
          </w:tcPr>
          <w:p w14:paraId="1EB822EC"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 xml:space="preserve">   -kitas paslaugas ir prekes</w:t>
            </w:r>
          </w:p>
        </w:tc>
        <w:tc>
          <w:tcPr>
            <w:tcW w:w="1945" w:type="dxa"/>
            <w:shd w:val="clear" w:color="auto" w:fill="auto"/>
          </w:tcPr>
          <w:p w14:paraId="1920770D"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25 316,05</w:t>
            </w:r>
          </w:p>
        </w:tc>
        <w:tc>
          <w:tcPr>
            <w:tcW w:w="1818" w:type="dxa"/>
            <w:shd w:val="clear" w:color="auto" w:fill="auto"/>
          </w:tcPr>
          <w:p w14:paraId="0D83F3DC" w14:textId="77777777" w:rsidR="007975DD" w:rsidRPr="00B70CFE" w:rsidRDefault="007975DD" w:rsidP="00D11952">
            <w:pPr>
              <w:pStyle w:val="Pagrindinistekstas1"/>
              <w:shd w:val="clear" w:color="auto" w:fill="auto"/>
              <w:spacing w:before="0" w:line="240" w:lineRule="auto"/>
              <w:ind w:left="120"/>
              <w:jc w:val="center"/>
              <w:rPr>
                <w:lang w:val="lt-LT" w:eastAsia="en-US"/>
              </w:rPr>
            </w:pPr>
            <w:r w:rsidRPr="00B70CFE">
              <w:rPr>
                <w:lang w:val="lt-LT" w:eastAsia="en-US"/>
              </w:rPr>
              <w:t>63 564,43</w:t>
            </w:r>
          </w:p>
        </w:tc>
        <w:tc>
          <w:tcPr>
            <w:tcW w:w="2047" w:type="dxa"/>
            <w:shd w:val="clear" w:color="auto" w:fill="auto"/>
          </w:tcPr>
          <w:p w14:paraId="1A2EF300"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-38 248,38</w:t>
            </w:r>
          </w:p>
        </w:tc>
      </w:tr>
      <w:tr w:rsidR="007975DD" w14:paraId="6EFF9571" w14:textId="77777777" w:rsidTr="00D11952">
        <w:tc>
          <w:tcPr>
            <w:tcW w:w="3818" w:type="dxa"/>
            <w:shd w:val="clear" w:color="auto" w:fill="auto"/>
          </w:tcPr>
          <w:p w14:paraId="57F37C15" w14:textId="77777777" w:rsidR="007975DD" w:rsidRPr="00B70CFE" w:rsidRDefault="007975DD" w:rsidP="00D11952">
            <w:pPr>
              <w:pStyle w:val="Pagrindinistekstas1"/>
              <w:numPr>
                <w:ilvl w:val="0"/>
                <w:numId w:val="15"/>
              </w:numPr>
              <w:shd w:val="clear" w:color="auto" w:fill="auto"/>
              <w:spacing w:before="0" w:line="240" w:lineRule="auto"/>
              <w:jc w:val="left"/>
              <w:rPr>
                <w:lang w:val="lt-LT" w:eastAsia="en-US"/>
              </w:rPr>
            </w:pPr>
            <w:r w:rsidRPr="00B70CFE">
              <w:rPr>
                <w:lang w:val="lt-LT" w:eastAsia="en-US"/>
              </w:rPr>
              <w:t>Už patalpų remontą (</w:t>
            </w:r>
            <w:proofErr w:type="spellStart"/>
            <w:r w:rsidRPr="00B70CFE">
              <w:rPr>
                <w:lang w:val="lt-LT" w:eastAsia="en-US"/>
              </w:rPr>
              <w:t>geriatrijos</w:t>
            </w:r>
            <w:proofErr w:type="spellEnd"/>
            <w:r w:rsidRPr="00B70CFE">
              <w:rPr>
                <w:lang w:val="lt-LT" w:eastAsia="en-US"/>
              </w:rPr>
              <w:t xml:space="preserve"> projektas)</w:t>
            </w:r>
          </w:p>
        </w:tc>
        <w:tc>
          <w:tcPr>
            <w:tcW w:w="1945" w:type="dxa"/>
            <w:shd w:val="clear" w:color="auto" w:fill="auto"/>
          </w:tcPr>
          <w:p w14:paraId="32EC2937"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76 938,52</w:t>
            </w:r>
          </w:p>
        </w:tc>
        <w:tc>
          <w:tcPr>
            <w:tcW w:w="1818" w:type="dxa"/>
            <w:shd w:val="clear" w:color="auto" w:fill="auto"/>
          </w:tcPr>
          <w:p w14:paraId="28F5F8ED" w14:textId="77777777" w:rsidR="007975DD" w:rsidRPr="00B70CFE" w:rsidRDefault="007975DD" w:rsidP="00D11952">
            <w:pPr>
              <w:pStyle w:val="Pagrindinistekstas1"/>
              <w:shd w:val="clear" w:color="auto" w:fill="auto"/>
              <w:spacing w:before="0" w:line="240" w:lineRule="auto"/>
              <w:ind w:left="120"/>
              <w:jc w:val="center"/>
              <w:rPr>
                <w:lang w:val="lt-LT" w:eastAsia="en-US"/>
              </w:rPr>
            </w:pPr>
          </w:p>
        </w:tc>
        <w:tc>
          <w:tcPr>
            <w:tcW w:w="2047" w:type="dxa"/>
            <w:shd w:val="clear" w:color="auto" w:fill="auto"/>
          </w:tcPr>
          <w:p w14:paraId="7F5B5CAF"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+76 938,52</w:t>
            </w:r>
          </w:p>
        </w:tc>
      </w:tr>
      <w:tr w:rsidR="007975DD" w14:paraId="74E0C033" w14:textId="77777777" w:rsidTr="00D11952">
        <w:tc>
          <w:tcPr>
            <w:tcW w:w="3818" w:type="dxa"/>
            <w:shd w:val="clear" w:color="auto" w:fill="auto"/>
          </w:tcPr>
          <w:p w14:paraId="5E14F13B" w14:textId="77777777" w:rsidR="007975DD" w:rsidRPr="00B70CFE" w:rsidRDefault="007975DD" w:rsidP="00D11952">
            <w:pPr>
              <w:pStyle w:val="Pagrindinistekstas1"/>
              <w:numPr>
                <w:ilvl w:val="0"/>
                <w:numId w:val="15"/>
              </w:numPr>
              <w:shd w:val="clear" w:color="auto" w:fill="auto"/>
              <w:spacing w:before="0" w:line="240" w:lineRule="auto"/>
              <w:jc w:val="left"/>
              <w:rPr>
                <w:lang w:val="lt-LT" w:eastAsia="en-US"/>
              </w:rPr>
            </w:pPr>
            <w:r w:rsidRPr="00B70CFE">
              <w:rPr>
                <w:lang w:val="lt-LT" w:eastAsia="en-US"/>
              </w:rPr>
              <w:t xml:space="preserve">Už įsigytą įrangą ( </w:t>
            </w:r>
            <w:proofErr w:type="spellStart"/>
            <w:r w:rsidRPr="00B70CFE">
              <w:rPr>
                <w:lang w:val="lt-LT" w:eastAsia="en-US"/>
              </w:rPr>
              <w:t>geriatrijos</w:t>
            </w:r>
            <w:proofErr w:type="spellEnd"/>
            <w:r w:rsidRPr="00B70CFE">
              <w:rPr>
                <w:lang w:val="lt-LT" w:eastAsia="en-US"/>
              </w:rPr>
              <w:t xml:space="preserve"> projektas)</w:t>
            </w:r>
          </w:p>
        </w:tc>
        <w:tc>
          <w:tcPr>
            <w:tcW w:w="1945" w:type="dxa"/>
            <w:shd w:val="clear" w:color="auto" w:fill="auto"/>
          </w:tcPr>
          <w:p w14:paraId="647754E6"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34 534,94</w:t>
            </w:r>
          </w:p>
        </w:tc>
        <w:tc>
          <w:tcPr>
            <w:tcW w:w="1818" w:type="dxa"/>
            <w:shd w:val="clear" w:color="auto" w:fill="auto"/>
          </w:tcPr>
          <w:p w14:paraId="5100EE0B" w14:textId="77777777" w:rsidR="007975DD" w:rsidRPr="00B70CFE" w:rsidRDefault="007975DD" w:rsidP="00D11952">
            <w:pPr>
              <w:pStyle w:val="Pagrindinistekstas1"/>
              <w:shd w:val="clear" w:color="auto" w:fill="auto"/>
              <w:spacing w:before="0" w:line="240" w:lineRule="auto"/>
              <w:ind w:left="120"/>
              <w:jc w:val="center"/>
              <w:rPr>
                <w:lang w:val="lt-LT" w:eastAsia="en-US"/>
              </w:rPr>
            </w:pPr>
          </w:p>
        </w:tc>
        <w:tc>
          <w:tcPr>
            <w:tcW w:w="2047" w:type="dxa"/>
            <w:shd w:val="clear" w:color="auto" w:fill="auto"/>
          </w:tcPr>
          <w:p w14:paraId="2BB90AD1"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+34 534,94</w:t>
            </w:r>
          </w:p>
        </w:tc>
      </w:tr>
      <w:tr w:rsidR="007975DD" w:rsidRPr="00EE47B5" w14:paraId="0916AF5C" w14:textId="77777777" w:rsidTr="00D11952">
        <w:tc>
          <w:tcPr>
            <w:tcW w:w="3818" w:type="dxa"/>
            <w:shd w:val="clear" w:color="auto" w:fill="auto"/>
          </w:tcPr>
          <w:p w14:paraId="6D3A6148"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Socialinio draudimo įmokos</w:t>
            </w:r>
          </w:p>
        </w:tc>
        <w:tc>
          <w:tcPr>
            <w:tcW w:w="1945" w:type="dxa"/>
            <w:shd w:val="clear" w:color="auto" w:fill="auto"/>
          </w:tcPr>
          <w:p w14:paraId="73B2F1A0"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36 932,04</w:t>
            </w:r>
          </w:p>
        </w:tc>
        <w:tc>
          <w:tcPr>
            <w:tcW w:w="1818" w:type="dxa"/>
            <w:shd w:val="clear" w:color="auto" w:fill="auto"/>
          </w:tcPr>
          <w:p w14:paraId="32EC8BAD" w14:textId="77777777" w:rsidR="007975DD" w:rsidRPr="00B70CFE" w:rsidRDefault="007975DD" w:rsidP="00D11952">
            <w:pPr>
              <w:pStyle w:val="Pagrindinistekstas1"/>
              <w:shd w:val="clear" w:color="auto" w:fill="auto"/>
              <w:spacing w:before="0" w:line="240" w:lineRule="auto"/>
              <w:ind w:left="120"/>
              <w:jc w:val="center"/>
              <w:rPr>
                <w:lang w:val="lt-LT" w:eastAsia="en-US"/>
              </w:rPr>
            </w:pPr>
            <w:r w:rsidRPr="00B70CFE">
              <w:rPr>
                <w:lang w:val="lt-LT" w:eastAsia="en-US"/>
              </w:rPr>
              <w:t>41 295,48</w:t>
            </w:r>
          </w:p>
        </w:tc>
        <w:tc>
          <w:tcPr>
            <w:tcW w:w="2047" w:type="dxa"/>
            <w:shd w:val="clear" w:color="auto" w:fill="auto"/>
          </w:tcPr>
          <w:p w14:paraId="37B72BC3"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-4 363,44</w:t>
            </w:r>
          </w:p>
        </w:tc>
      </w:tr>
      <w:tr w:rsidR="007975DD" w:rsidRPr="00EE47B5" w14:paraId="1FBC20FE" w14:textId="77777777" w:rsidTr="00D11952">
        <w:tc>
          <w:tcPr>
            <w:tcW w:w="3818" w:type="dxa"/>
            <w:shd w:val="clear" w:color="auto" w:fill="auto"/>
          </w:tcPr>
          <w:p w14:paraId="465215E4"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Mokėtinos įmokos į garantinį fondą</w:t>
            </w:r>
          </w:p>
        </w:tc>
        <w:tc>
          <w:tcPr>
            <w:tcW w:w="1945" w:type="dxa"/>
            <w:shd w:val="clear" w:color="auto" w:fill="auto"/>
          </w:tcPr>
          <w:p w14:paraId="561EB1E1"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269,29</w:t>
            </w:r>
          </w:p>
        </w:tc>
        <w:tc>
          <w:tcPr>
            <w:tcW w:w="1818" w:type="dxa"/>
            <w:shd w:val="clear" w:color="auto" w:fill="auto"/>
          </w:tcPr>
          <w:p w14:paraId="729AEDB6" w14:textId="77777777" w:rsidR="007975DD" w:rsidRPr="00B70CFE" w:rsidRDefault="007975DD" w:rsidP="00D11952">
            <w:pPr>
              <w:pStyle w:val="Pagrindinistekstas1"/>
              <w:shd w:val="clear" w:color="auto" w:fill="auto"/>
              <w:spacing w:before="0" w:line="240" w:lineRule="auto"/>
              <w:ind w:left="120"/>
              <w:jc w:val="center"/>
              <w:rPr>
                <w:lang w:val="lt-LT" w:eastAsia="en-US"/>
              </w:rPr>
            </w:pPr>
            <w:r w:rsidRPr="00B70CFE">
              <w:rPr>
                <w:lang w:val="lt-LT" w:eastAsia="en-US"/>
              </w:rPr>
              <w:t>305,18</w:t>
            </w:r>
          </w:p>
        </w:tc>
        <w:tc>
          <w:tcPr>
            <w:tcW w:w="2047" w:type="dxa"/>
            <w:shd w:val="clear" w:color="auto" w:fill="auto"/>
          </w:tcPr>
          <w:p w14:paraId="3C9E4B50"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-35,89</w:t>
            </w:r>
          </w:p>
        </w:tc>
      </w:tr>
      <w:tr w:rsidR="007975DD" w:rsidRPr="00EE47B5" w14:paraId="43B28E03" w14:textId="77777777" w:rsidTr="00D11952">
        <w:tc>
          <w:tcPr>
            <w:tcW w:w="3818" w:type="dxa"/>
            <w:shd w:val="clear" w:color="auto" w:fill="auto"/>
          </w:tcPr>
          <w:p w14:paraId="0F4A7D74" w14:textId="77777777" w:rsidR="007975DD" w:rsidRPr="00B70CFE" w:rsidRDefault="007975DD" w:rsidP="00D11952">
            <w:pPr>
              <w:pStyle w:val="Pagrindinistekstas1"/>
              <w:shd w:val="clear" w:color="auto" w:fill="auto"/>
              <w:spacing w:before="0" w:line="240" w:lineRule="auto"/>
              <w:jc w:val="right"/>
              <w:rPr>
                <w:b/>
                <w:lang w:val="lt-LT" w:eastAsia="en-US"/>
              </w:rPr>
            </w:pPr>
            <w:r w:rsidRPr="00B70CFE">
              <w:rPr>
                <w:b/>
                <w:lang w:val="lt-LT" w:eastAsia="en-US"/>
              </w:rPr>
              <w:t>Iš viso:</w:t>
            </w:r>
          </w:p>
        </w:tc>
        <w:tc>
          <w:tcPr>
            <w:tcW w:w="1945" w:type="dxa"/>
            <w:shd w:val="clear" w:color="auto" w:fill="auto"/>
          </w:tcPr>
          <w:p w14:paraId="37BB8210"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323 731,60</w:t>
            </w:r>
          </w:p>
        </w:tc>
        <w:tc>
          <w:tcPr>
            <w:tcW w:w="1818" w:type="dxa"/>
            <w:shd w:val="clear" w:color="auto" w:fill="auto"/>
          </w:tcPr>
          <w:p w14:paraId="2F797F1F" w14:textId="77777777" w:rsidR="007975DD" w:rsidRPr="00B70CFE" w:rsidRDefault="007975DD" w:rsidP="00D11952">
            <w:pPr>
              <w:pStyle w:val="Pagrindinistekstas30"/>
              <w:shd w:val="clear" w:color="auto" w:fill="auto"/>
              <w:spacing w:line="240" w:lineRule="auto"/>
              <w:ind w:left="120"/>
              <w:jc w:val="center"/>
              <w:rPr>
                <w:lang w:val="lt-LT" w:eastAsia="en-US"/>
              </w:rPr>
            </w:pPr>
            <w:r w:rsidRPr="00B70CFE">
              <w:rPr>
                <w:lang w:val="lt-LT" w:eastAsia="en-US"/>
              </w:rPr>
              <w:t>300 422,49</w:t>
            </w:r>
          </w:p>
        </w:tc>
        <w:tc>
          <w:tcPr>
            <w:tcW w:w="2047" w:type="dxa"/>
            <w:shd w:val="clear" w:color="auto" w:fill="auto"/>
          </w:tcPr>
          <w:p w14:paraId="630EA3E6" w14:textId="77777777" w:rsidR="007975DD" w:rsidRPr="00B70CFE" w:rsidRDefault="007975DD" w:rsidP="00D11952">
            <w:pPr>
              <w:pStyle w:val="Pagrindinistekstas1"/>
              <w:shd w:val="clear" w:color="auto" w:fill="auto"/>
              <w:spacing w:before="0" w:line="240" w:lineRule="auto"/>
              <w:jc w:val="left"/>
              <w:rPr>
                <w:lang w:val="lt-LT" w:eastAsia="en-US"/>
              </w:rPr>
            </w:pPr>
            <w:r w:rsidRPr="00B70CFE">
              <w:rPr>
                <w:lang w:val="lt-LT" w:eastAsia="en-US"/>
              </w:rPr>
              <w:t>+23 309,11</w:t>
            </w:r>
          </w:p>
        </w:tc>
      </w:tr>
    </w:tbl>
    <w:p w14:paraId="33FEF2AA" w14:textId="77777777" w:rsidR="00D169FE" w:rsidRDefault="00D169FE" w:rsidP="00D169FE">
      <w:pPr>
        <w:pStyle w:val="Temosantrat10"/>
        <w:keepNext/>
        <w:keepLines/>
        <w:shd w:val="clear" w:color="auto" w:fill="auto"/>
        <w:spacing w:after="0" w:line="240" w:lineRule="auto"/>
        <w:jc w:val="both"/>
      </w:pPr>
    </w:p>
    <w:p w14:paraId="56B03AF9" w14:textId="77777777" w:rsidR="0097362D" w:rsidRPr="007147E6" w:rsidRDefault="0097362D" w:rsidP="00D169FE">
      <w:pPr>
        <w:pStyle w:val="Temosantrat10"/>
        <w:keepNext/>
        <w:keepLines/>
        <w:shd w:val="clear" w:color="auto" w:fill="auto"/>
        <w:spacing w:after="0" w:line="240" w:lineRule="auto"/>
        <w:jc w:val="both"/>
      </w:pPr>
    </w:p>
    <w:bookmarkEnd w:id="25"/>
    <w:p w14:paraId="41D34CC8" w14:textId="77777777" w:rsidR="007F4431" w:rsidRPr="007147E6" w:rsidRDefault="00D169FE" w:rsidP="00D169FE">
      <w:pPr>
        <w:jc w:val="center"/>
        <w:rPr>
          <w:rFonts w:ascii="Times New Roman" w:hAnsi="Times New Roman" w:cs="Times New Roman"/>
          <w:color w:val="auto"/>
        </w:rPr>
      </w:pPr>
      <w:r w:rsidRPr="007147E6">
        <w:rPr>
          <w:rFonts w:ascii="Times New Roman" w:hAnsi="Times New Roman" w:cs="Times New Roman"/>
          <w:color w:val="auto"/>
        </w:rPr>
        <w:t>1</w:t>
      </w:r>
      <w:r w:rsidR="00031940" w:rsidRPr="007147E6">
        <w:rPr>
          <w:rFonts w:ascii="Times New Roman" w:hAnsi="Times New Roman" w:cs="Times New Roman"/>
          <w:color w:val="auto"/>
        </w:rPr>
        <w:t>3</w:t>
      </w:r>
      <w:r w:rsidRPr="007147E6">
        <w:rPr>
          <w:rFonts w:ascii="Times New Roman" w:hAnsi="Times New Roman" w:cs="Times New Roman"/>
          <w:color w:val="auto"/>
        </w:rPr>
        <w:t xml:space="preserve"> lentelė. Pirkėjų įsiskolinimas eurais </w:t>
      </w:r>
      <w:r w:rsidR="007F4431" w:rsidRPr="007147E6">
        <w:rPr>
          <w:rFonts w:ascii="Times New Roman" w:hAnsi="Times New Roman" w:cs="Times New Roman"/>
          <w:color w:val="auto"/>
        </w:rPr>
        <w:t>202</w:t>
      </w:r>
      <w:r w:rsidR="00B61B5B">
        <w:rPr>
          <w:rFonts w:ascii="Times New Roman" w:hAnsi="Times New Roman" w:cs="Times New Roman"/>
          <w:color w:val="auto"/>
        </w:rPr>
        <w:t>2</w:t>
      </w:r>
      <w:r w:rsidRPr="007147E6">
        <w:rPr>
          <w:rFonts w:ascii="Times New Roman" w:hAnsi="Times New Roman" w:cs="Times New Roman"/>
          <w:color w:val="auto"/>
        </w:rPr>
        <w:t xml:space="preserve"> m.</w:t>
      </w:r>
      <w:r w:rsidR="007F4431" w:rsidRPr="007147E6">
        <w:rPr>
          <w:rFonts w:ascii="Times New Roman" w:hAnsi="Times New Roman" w:cs="Times New Roman"/>
          <w:color w:val="auto"/>
        </w:rPr>
        <w:t xml:space="preserve"> ir pokyčio palyginimas su 202</w:t>
      </w:r>
      <w:r w:rsidR="00B61B5B">
        <w:rPr>
          <w:rFonts w:ascii="Times New Roman" w:hAnsi="Times New Roman" w:cs="Times New Roman"/>
          <w:color w:val="auto"/>
        </w:rPr>
        <w:t>1</w:t>
      </w:r>
      <w:r w:rsidRPr="007147E6">
        <w:rPr>
          <w:rFonts w:ascii="Times New Roman" w:hAnsi="Times New Roman" w:cs="Times New Roman"/>
          <w:color w:val="auto"/>
        </w:rPr>
        <w:t xml:space="preserve"> 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8"/>
        <w:gridCol w:w="2404"/>
        <w:gridCol w:w="2411"/>
        <w:gridCol w:w="2405"/>
      </w:tblGrid>
      <w:tr w:rsidR="00B61B5B" w14:paraId="6DBC16C7" w14:textId="77777777" w:rsidTr="00D11952">
        <w:tc>
          <w:tcPr>
            <w:tcW w:w="2408" w:type="dxa"/>
            <w:shd w:val="clear" w:color="auto" w:fill="auto"/>
          </w:tcPr>
          <w:p w14:paraId="623564D4" w14:textId="77777777" w:rsidR="00B61B5B" w:rsidRPr="00D11952" w:rsidRDefault="00B61B5B" w:rsidP="00744B18">
            <w:pPr>
              <w:rPr>
                <w:rFonts w:ascii="Times New Roman" w:hAnsi="Times New Roman" w:cs="Times New Roman"/>
              </w:rPr>
            </w:pPr>
            <w:r w:rsidRPr="00D11952">
              <w:rPr>
                <w:rFonts w:ascii="Times New Roman" w:hAnsi="Times New Roman" w:cs="Times New Roman"/>
              </w:rPr>
              <w:t>Pirkėjas</w:t>
            </w:r>
          </w:p>
        </w:tc>
        <w:tc>
          <w:tcPr>
            <w:tcW w:w="2404" w:type="dxa"/>
            <w:shd w:val="clear" w:color="auto" w:fill="auto"/>
          </w:tcPr>
          <w:p w14:paraId="356A007E" w14:textId="77777777" w:rsidR="00B61B5B" w:rsidRPr="00D11952" w:rsidRDefault="00B61B5B" w:rsidP="00744B18">
            <w:pPr>
              <w:rPr>
                <w:rFonts w:ascii="Times New Roman" w:hAnsi="Times New Roman" w:cs="Times New Roman"/>
              </w:rPr>
            </w:pPr>
            <w:r w:rsidRPr="00D11952">
              <w:rPr>
                <w:rFonts w:ascii="Times New Roman" w:hAnsi="Times New Roman" w:cs="Times New Roman"/>
              </w:rPr>
              <w:t>2022-12-31</w:t>
            </w:r>
          </w:p>
        </w:tc>
        <w:tc>
          <w:tcPr>
            <w:tcW w:w="2411" w:type="dxa"/>
            <w:shd w:val="clear" w:color="auto" w:fill="auto"/>
          </w:tcPr>
          <w:p w14:paraId="3EA1B5B2" w14:textId="77777777" w:rsidR="00B61B5B" w:rsidRPr="00D11952" w:rsidRDefault="00B61B5B" w:rsidP="00744B18">
            <w:pPr>
              <w:rPr>
                <w:rFonts w:ascii="Times New Roman" w:hAnsi="Times New Roman" w:cs="Times New Roman"/>
              </w:rPr>
            </w:pPr>
            <w:r w:rsidRPr="00D11952">
              <w:rPr>
                <w:rFonts w:ascii="Times New Roman" w:hAnsi="Times New Roman" w:cs="Times New Roman"/>
              </w:rPr>
              <w:t>2021-12-31</w:t>
            </w:r>
          </w:p>
        </w:tc>
        <w:tc>
          <w:tcPr>
            <w:tcW w:w="2405" w:type="dxa"/>
            <w:shd w:val="clear" w:color="auto" w:fill="auto"/>
          </w:tcPr>
          <w:p w14:paraId="5CC431EC" w14:textId="77777777" w:rsidR="00B61B5B" w:rsidRPr="00D11952" w:rsidRDefault="00B61B5B" w:rsidP="00744B18">
            <w:pPr>
              <w:rPr>
                <w:rFonts w:ascii="Times New Roman" w:hAnsi="Times New Roman" w:cs="Times New Roman"/>
              </w:rPr>
            </w:pPr>
            <w:r w:rsidRPr="00D11952">
              <w:rPr>
                <w:rFonts w:ascii="Times New Roman" w:hAnsi="Times New Roman" w:cs="Times New Roman"/>
              </w:rPr>
              <w:t>Pokytis 2022 m. – 2021 m. (+/-)</w:t>
            </w:r>
          </w:p>
        </w:tc>
      </w:tr>
      <w:tr w:rsidR="00B61B5B" w14:paraId="330FF790" w14:textId="77777777" w:rsidTr="00D11952">
        <w:tc>
          <w:tcPr>
            <w:tcW w:w="2408" w:type="dxa"/>
            <w:shd w:val="clear" w:color="auto" w:fill="auto"/>
          </w:tcPr>
          <w:p w14:paraId="63C2CDA5" w14:textId="77777777" w:rsidR="00B61B5B" w:rsidRPr="00B70CFE" w:rsidRDefault="00B61B5B" w:rsidP="00D11952">
            <w:pPr>
              <w:pStyle w:val="Pagrindinistekstas1"/>
              <w:shd w:val="clear" w:color="auto" w:fill="auto"/>
              <w:spacing w:before="0" w:line="240" w:lineRule="auto"/>
              <w:ind w:left="120"/>
              <w:jc w:val="left"/>
              <w:rPr>
                <w:lang w:val="lt-LT" w:eastAsia="en-US"/>
              </w:rPr>
            </w:pPr>
            <w:r w:rsidRPr="00B70CFE">
              <w:rPr>
                <w:lang w:val="lt-LT" w:eastAsia="en-US"/>
              </w:rPr>
              <w:t>Panevėžio TLK</w:t>
            </w:r>
          </w:p>
        </w:tc>
        <w:tc>
          <w:tcPr>
            <w:tcW w:w="2404" w:type="dxa"/>
            <w:shd w:val="clear" w:color="auto" w:fill="auto"/>
          </w:tcPr>
          <w:p w14:paraId="43582ECC" w14:textId="77777777" w:rsidR="00B61B5B" w:rsidRPr="00D11952" w:rsidRDefault="00B61B5B" w:rsidP="00744B18">
            <w:pPr>
              <w:rPr>
                <w:rFonts w:ascii="Times New Roman" w:hAnsi="Times New Roman" w:cs="Times New Roman"/>
              </w:rPr>
            </w:pPr>
            <w:r w:rsidRPr="00D11952">
              <w:rPr>
                <w:rFonts w:ascii="Times New Roman" w:hAnsi="Times New Roman" w:cs="Times New Roman"/>
              </w:rPr>
              <w:t>165 625,08</w:t>
            </w:r>
          </w:p>
        </w:tc>
        <w:tc>
          <w:tcPr>
            <w:tcW w:w="2411" w:type="dxa"/>
            <w:shd w:val="clear" w:color="auto" w:fill="auto"/>
          </w:tcPr>
          <w:p w14:paraId="29082B9E" w14:textId="77777777" w:rsidR="00B61B5B" w:rsidRPr="00B70CFE" w:rsidRDefault="00B61B5B" w:rsidP="00D11952">
            <w:pPr>
              <w:pStyle w:val="Pagrindinistekstas1"/>
              <w:shd w:val="clear" w:color="auto" w:fill="auto"/>
              <w:spacing w:before="0" w:line="240" w:lineRule="auto"/>
              <w:ind w:left="120"/>
              <w:jc w:val="left"/>
              <w:rPr>
                <w:lang w:val="lt-LT" w:eastAsia="en-US"/>
              </w:rPr>
            </w:pPr>
            <w:r w:rsidRPr="00B70CFE">
              <w:rPr>
                <w:lang w:val="lt-LT" w:eastAsia="en-US"/>
              </w:rPr>
              <w:t>135 415,03</w:t>
            </w:r>
          </w:p>
        </w:tc>
        <w:tc>
          <w:tcPr>
            <w:tcW w:w="2405" w:type="dxa"/>
            <w:shd w:val="clear" w:color="auto" w:fill="auto"/>
          </w:tcPr>
          <w:p w14:paraId="397E0844" w14:textId="77777777" w:rsidR="00B61B5B" w:rsidRPr="00D11952" w:rsidRDefault="00B61B5B" w:rsidP="00744B18">
            <w:pPr>
              <w:rPr>
                <w:rFonts w:ascii="Times New Roman" w:hAnsi="Times New Roman" w:cs="Times New Roman"/>
              </w:rPr>
            </w:pPr>
            <w:r w:rsidRPr="00D11952">
              <w:rPr>
                <w:rFonts w:ascii="Times New Roman" w:hAnsi="Times New Roman" w:cs="Times New Roman"/>
              </w:rPr>
              <w:t>+30 210,05</w:t>
            </w:r>
          </w:p>
        </w:tc>
      </w:tr>
      <w:tr w:rsidR="00B61B5B" w14:paraId="717B166B" w14:textId="77777777" w:rsidTr="00D11952">
        <w:tc>
          <w:tcPr>
            <w:tcW w:w="2408" w:type="dxa"/>
            <w:shd w:val="clear" w:color="auto" w:fill="auto"/>
          </w:tcPr>
          <w:p w14:paraId="06992782" w14:textId="77777777" w:rsidR="00B61B5B" w:rsidRPr="00B70CFE" w:rsidRDefault="00B61B5B" w:rsidP="00D11952">
            <w:pPr>
              <w:pStyle w:val="Pagrindinistekstas1"/>
              <w:shd w:val="clear" w:color="auto" w:fill="auto"/>
              <w:spacing w:before="0" w:line="240" w:lineRule="auto"/>
              <w:ind w:left="120"/>
              <w:jc w:val="left"/>
              <w:rPr>
                <w:lang w:val="lt-LT" w:eastAsia="en-US"/>
              </w:rPr>
            </w:pPr>
            <w:r w:rsidRPr="00B70CFE">
              <w:rPr>
                <w:lang w:val="lt-LT" w:eastAsia="en-US"/>
              </w:rPr>
              <w:t>Kiti pirkėjai</w:t>
            </w:r>
          </w:p>
        </w:tc>
        <w:tc>
          <w:tcPr>
            <w:tcW w:w="2404" w:type="dxa"/>
            <w:shd w:val="clear" w:color="auto" w:fill="auto"/>
          </w:tcPr>
          <w:p w14:paraId="3C8D51AF" w14:textId="77777777" w:rsidR="00B61B5B" w:rsidRPr="00D11952" w:rsidRDefault="00B61B5B" w:rsidP="00744B18">
            <w:pPr>
              <w:rPr>
                <w:rFonts w:ascii="Times New Roman" w:hAnsi="Times New Roman" w:cs="Times New Roman"/>
              </w:rPr>
            </w:pPr>
            <w:r w:rsidRPr="00D11952">
              <w:rPr>
                <w:rFonts w:ascii="Times New Roman" w:hAnsi="Times New Roman" w:cs="Times New Roman"/>
              </w:rPr>
              <w:t>605,77</w:t>
            </w:r>
          </w:p>
        </w:tc>
        <w:tc>
          <w:tcPr>
            <w:tcW w:w="2411" w:type="dxa"/>
            <w:shd w:val="clear" w:color="auto" w:fill="auto"/>
          </w:tcPr>
          <w:p w14:paraId="14838DE7" w14:textId="77777777" w:rsidR="00B61B5B" w:rsidRPr="00B70CFE" w:rsidRDefault="00B61B5B" w:rsidP="00D11952">
            <w:pPr>
              <w:pStyle w:val="Pagrindinistekstas1"/>
              <w:shd w:val="clear" w:color="auto" w:fill="auto"/>
              <w:spacing w:before="0" w:line="240" w:lineRule="auto"/>
              <w:ind w:left="120"/>
              <w:jc w:val="left"/>
              <w:rPr>
                <w:lang w:val="lt-LT" w:eastAsia="en-US"/>
              </w:rPr>
            </w:pPr>
            <w:r w:rsidRPr="00B70CFE">
              <w:rPr>
                <w:lang w:val="lt-LT" w:eastAsia="en-US"/>
              </w:rPr>
              <w:t>555,00</w:t>
            </w:r>
          </w:p>
        </w:tc>
        <w:tc>
          <w:tcPr>
            <w:tcW w:w="2405" w:type="dxa"/>
            <w:shd w:val="clear" w:color="auto" w:fill="auto"/>
          </w:tcPr>
          <w:p w14:paraId="15E79CE7" w14:textId="77777777" w:rsidR="00B61B5B" w:rsidRPr="00D11952" w:rsidRDefault="00B61B5B" w:rsidP="00744B18">
            <w:pPr>
              <w:rPr>
                <w:rFonts w:ascii="Times New Roman" w:hAnsi="Times New Roman" w:cs="Times New Roman"/>
              </w:rPr>
            </w:pPr>
            <w:r w:rsidRPr="00D11952">
              <w:rPr>
                <w:rFonts w:ascii="Times New Roman" w:hAnsi="Times New Roman" w:cs="Times New Roman"/>
              </w:rPr>
              <w:t>+50,77</w:t>
            </w:r>
          </w:p>
        </w:tc>
      </w:tr>
      <w:tr w:rsidR="00B61B5B" w14:paraId="13600243" w14:textId="77777777" w:rsidTr="00D11952">
        <w:tc>
          <w:tcPr>
            <w:tcW w:w="2408" w:type="dxa"/>
            <w:shd w:val="clear" w:color="auto" w:fill="auto"/>
          </w:tcPr>
          <w:p w14:paraId="1A17F22C" w14:textId="77777777" w:rsidR="00B61B5B" w:rsidRPr="00B70CFE" w:rsidRDefault="00B61B5B" w:rsidP="00D11952">
            <w:pPr>
              <w:pStyle w:val="Pagrindinistekstas1"/>
              <w:shd w:val="clear" w:color="auto" w:fill="auto"/>
              <w:spacing w:before="0" w:line="240" w:lineRule="auto"/>
              <w:ind w:left="120"/>
              <w:jc w:val="left"/>
              <w:rPr>
                <w:b/>
                <w:bCs/>
                <w:lang w:val="lt-LT" w:eastAsia="en-US"/>
              </w:rPr>
            </w:pPr>
            <w:r w:rsidRPr="00B70CFE">
              <w:rPr>
                <w:b/>
                <w:bCs/>
                <w:lang w:val="lt-LT" w:eastAsia="en-US"/>
              </w:rPr>
              <w:t>Iš viso</w:t>
            </w:r>
          </w:p>
        </w:tc>
        <w:tc>
          <w:tcPr>
            <w:tcW w:w="2404" w:type="dxa"/>
            <w:shd w:val="clear" w:color="auto" w:fill="auto"/>
          </w:tcPr>
          <w:p w14:paraId="23B239A8" w14:textId="77777777" w:rsidR="00B61B5B" w:rsidRPr="00D11952" w:rsidRDefault="00B61B5B" w:rsidP="00744B18">
            <w:pPr>
              <w:rPr>
                <w:rFonts w:ascii="Times New Roman" w:hAnsi="Times New Roman" w:cs="Times New Roman"/>
              </w:rPr>
            </w:pPr>
            <w:r w:rsidRPr="00D11952">
              <w:rPr>
                <w:rFonts w:ascii="Times New Roman" w:hAnsi="Times New Roman" w:cs="Times New Roman"/>
              </w:rPr>
              <w:t>166 230,85</w:t>
            </w:r>
          </w:p>
        </w:tc>
        <w:tc>
          <w:tcPr>
            <w:tcW w:w="2411" w:type="dxa"/>
            <w:shd w:val="clear" w:color="auto" w:fill="auto"/>
          </w:tcPr>
          <w:p w14:paraId="075ABA4D" w14:textId="77777777" w:rsidR="00B61B5B" w:rsidRPr="00B70CFE" w:rsidRDefault="00B61B5B" w:rsidP="00D11952">
            <w:pPr>
              <w:pStyle w:val="Pagrindinistekstas30"/>
              <w:shd w:val="clear" w:color="auto" w:fill="auto"/>
              <w:spacing w:line="240" w:lineRule="auto"/>
              <w:ind w:left="120"/>
              <w:rPr>
                <w:lang w:val="lt-LT" w:eastAsia="en-US"/>
              </w:rPr>
            </w:pPr>
            <w:r w:rsidRPr="00B70CFE">
              <w:rPr>
                <w:lang w:val="lt-LT" w:eastAsia="en-US"/>
              </w:rPr>
              <w:t>135 970,03</w:t>
            </w:r>
          </w:p>
        </w:tc>
        <w:tc>
          <w:tcPr>
            <w:tcW w:w="2405" w:type="dxa"/>
            <w:shd w:val="clear" w:color="auto" w:fill="auto"/>
          </w:tcPr>
          <w:p w14:paraId="3EA9CE66" w14:textId="77777777" w:rsidR="00B61B5B" w:rsidRPr="00D11952" w:rsidRDefault="00B61B5B" w:rsidP="00744B18">
            <w:pPr>
              <w:rPr>
                <w:rFonts w:ascii="Times New Roman" w:hAnsi="Times New Roman" w:cs="Times New Roman"/>
              </w:rPr>
            </w:pPr>
            <w:r w:rsidRPr="00D11952">
              <w:rPr>
                <w:rFonts w:ascii="Times New Roman" w:hAnsi="Times New Roman" w:cs="Times New Roman"/>
              </w:rPr>
              <w:t>+30 260,82</w:t>
            </w:r>
          </w:p>
        </w:tc>
      </w:tr>
    </w:tbl>
    <w:p w14:paraId="65438AB2" w14:textId="77777777" w:rsidR="00770388" w:rsidRPr="007147E6" w:rsidRDefault="00770388" w:rsidP="00BA39FF">
      <w:pPr>
        <w:pStyle w:val="Pagrindinistekstas30"/>
        <w:shd w:val="clear" w:color="auto" w:fill="auto"/>
        <w:spacing w:line="240" w:lineRule="auto"/>
        <w:jc w:val="both"/>
        <w:rPr>
          <w:b/>
        </w:rPr>
      </w:pPr>
    </w:p>
    <w:p w14:paraId="6B2CBE01" w14:textId="77777777" w:rsidR="007F4431" w:rsidRPr="007147E6" w:rsidRDefault="006E2EF8" w:rsidP="00A621DE">
      <w:pPr>
        <w:pStyle w:val="Pagrindinistekstas1"/>
        <w:shd w:val="clear" w:color="auto" w:fill="auto"/>
        <w:spacing w:before="0" w:line="240" w:lineRule="auto"/>
        <w:ind w:firstLine="567"/>
      </w:pPr>
      <w:r w:rsidRPr="007147E6">
        <w:rPr>
          <w:b/>
        </w:rPr>
        <w:t>Savivaldybės biudžeto lėšos ir valstybės biudžeto lėšos.</w:t>
      </w:r>
      <w:r w:rsidR="00935504" w:rsidRPr="007147E6">
        <w:rPr>
          <w:b/>
        </w:rPr>
        <w:t xml:space="preserve"> </w:t>
      </w:r>
      <w:r w:rsidR="00CB0915" w:rsidRPr="002A76B6">
        <w:t>Ligoninės vienintel</w:t>
      </w:r>
      <w:r w:rsidR="001C480F">
        <w:rPr>
          <w:lang w:val="lt-LT"/>
        </w:rPr>
        <w:t>ė</w:t>
      </w:r>
      <w:r w:rsidR="00CB0915" w:rsidRPr="002A76B6">
        <w:t xml:space="preserve"> dalinink</w:t>
      </w:r>
      <w:r w:rsidR="001C480F">
        <w:rPr>
          <w:lang w:val="lt-LT"/>
        </w:rPr>
        <w:t>ė</w:t>
      </w:r>
      <w:r w:rsidR="00CB0915" w:rsidRPr="002A76B6">
        <w:t xml:space="preserve"> yra I</w:t>
      </w:r>
      <w:r w:rsidR="00CB0915">
        <w:t>gnalinos rajono savivaldybė. 2022</w:t>
      </w:r>
      <w:r w:rsidR="00CB0915" w:rsidRPr="002A76B6">
        <w:t xml:space="preserve"> metais dalininko įstatinis kapitalas sudarė</w:t>
      </w:r>
      <w:r w:rsidR="00CB0915">
        <w:t xml:space="preserve"> 412 923,44</w:t>
      </w:r>
      <w:r w:rsidR="00CB0915" w:rsidRPr="00927827">
        <w:t xml:space="preserve"> Eur</w:t>
      </w:r>
      <w:r w:rsidR="00CB0915">
        <w:t xml:space="preserve">, </w:t>
      </w:r>
      <w:r w:rsidR="001C480F">
        <w:rPr>
          <w:lang w:val="lt-LT"/>
        </w:rPr>
        <w:t>palyginti</w:t>
      </w:r>
      <w:r w:rsidR="00CB0915">
        <w:t xml:space="preserve"> su 2021 metais</w:t>
      </w:r>
      <w:r w:rsidR="001C480F">
        <w:rPr>
          <w:lang w:val="lt-LT"/>
        </w:rPr>
        <w:t xml:space="preserve">, </w:t>
      </w:r>
      <w:r w:rsidR="00CB0915">
        <w:t>padidėjo 158 838,00 Eur.</w:t>
      </w:r>
      <w:r w:rsidR="00CB0915" w:rsidRPr="00927827">
        <w:t xml:space="preserve">  </w:t>
      </w:r>
    </w:p>
    <w:p w14:paraId="2E82296C" w14:textId="77777777" w:rsidR="003E71FD" w:rsidRDefault="00A621DE" w:rsidP="003E71FD">
      <w:pPr>
        <w:pStyle w:val="Temosantrat10"/>
        <w:keepNext/>
        <w:keepLines/>
        <w:shd w:val="clear" w:color="auto" w:fill="auto"/>
        <w:tabs>
          <w:tab w:val="left" w:pos="1134"/>
        </w:tabs>
        <w:spacing w:after="0" w:line="240" w:lineRule="auto"/>
        <w:ind w:firstLine="567"/>
        <w:jc w:val="both"/>
      </w:pPr>
      <w:r>
        <w:rPr>
          <w:b/>
        </w:rPr>
        <w:t xml:space="preserve"> </w:t>
      </w:r>
      <w:r w:rsidR="00C933B5" w:rsidRPr="007147E6">
        <w:rPr>
          <w:b/>
        </w:rPr>
        <w:t>Projektinė veikla.</w:t>
      </w:r>
      <w:r w:rsidR="00C933B5" w:rsidRPr="007147E6">
        <w:t xml:space="preserve"> </w:t>
      </w:r>
      <w:r w:rsidR="003E71FD">
        <w:t>Ligoninė dalyvavo Ignalinos rajono savivaldybės 2022 metų užimtumo didinimo programoje. Vykdant šią programą, visuomeninės paskirties objektų teritorijų tvarkymo laikino pobūdžio darbams atlikti pagal trumpalaikę darbo sutartį įdarbintas 1 žmogus. Programos biudžetas – 2</w:t>
      </w:r>
      <w:r w:rsidR="00BA39FF">
        <w:t xml:space="preserve"> </w:t>
      </w:r>
      <w:r w:rsidR="003E71FD">
        <w:t xml:space="preserve">491,10 Eur. Vykdymo laikotarpis nuo 2022-04-04 iki 2022-07-01. </w:t>
      </w:r>
    </w:p>
    <w:p w14:paraId="527BCDDA" w14:textId="77777777" w:rsidR="00F311A2" w:rsidRPr="007147E6" w:rsidRDefault="00F311A2" w:rsidP="003E71FD">
      <w:pPr>
        <w:pStyle w:val="Temosantrat10"/>
        <w:keepNext/>
        <w:keepLines/>
        <w:shd w:val="clear" w:color="auto" w:fill="auto"/>
        <w:tabs>
          <w:tab w:val="left" w:pos="1134"/>
        </w:tabs>
        <w:spacing w:after="0" w:line="240" w:lineRule="auto"/>
        <w:jc w:val="both"/>
        <w:rPr>
          <w:b/>
        </w:rPr>
      </w:pPr>
    </w:p>
    <w:p w14:paraId="7295182E" w14:textId="77777777" w:rsidR="004912C5" w:rsidRPr="007147E6" w:rsidRDefault="00031940" w:rsidP="00E501CE">
      <w:pPr>
        <w:pStyle w:val="Pagrindinistekstas30"/>
        <w:shd w:val="clear" w:color="auto" w:fill="auto"/>
        <w:spacing w:line="240" w:lineRule="auto"/>
        <w:jc w:val="center"/>
      </w:pPr>
      <w:r w:rsidRPr="007147E6">
        <w:t>14</w:t>
      </w:r>
      <w:r w:rsidR="00E501CE" w:rsidRPr="007147E6">
        <w:t xml:space="preserve"> lentelė. Projektų lėšos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4562"/>
        <w:gridCol w:w="1418"/>
        <w:gridCol w:w="3078"/>
      </w:tblGrid>
      <w:tr w:rsidR="00CB4E03" w:rsidRPr="007147E6" w14:paraId="05AD45E4" w14:textId="77777777" w:rsidTr="00D11952">
        <w:tc>
          <w:tcPr>
            <w:tcW w:w="570" w:type="dxa"/>
            <w:shd w:val="clear" w:color="auto" w:fill="auto"/>
          </w:tcPr>
          <w:p w14:paraId="5CCDA3CE" w14:textId="77777777" w:rsidR="00FC676F" w:rsidRPr="00B70CFE" w:rsidRDefault="00FC676F" w:rsidP="00D11952">
            <w:pPr>
              <w:pStyle w:val="Pagrindinistekstas30"/>
              <w:shd w:val="clear" w:color="auto" w:fill="auto"/>
              <w:spacing w:line="240" w:lineRule="auto"/>
              <w:jc w:val="both"/>
              <w:rPr>
                <w:b/>
                <w:lang w:val="lt-LT" w:eastAsia="en-US"/>
              </w:rPr>
            </w:pPr>
            <w:r w:rsidRPr="00B70CFE">
              <w:rPr>
                <w:b/>
                <w:lang w:val="lt-LT" w:eastAsia="en-US"/>
              </w:rPr>
              <w:t xml:space="preserve">Eil. Nr. </w:t>
            </w:r>
          </w:p>
        </w:tc>
        <w:tc>
          <w:tcPr>
            <w:tcW w:w="4641" w:type="dxa"/>
            <w:shd w:val="clear" w:color="auto" w:fill="auto"/>
          </w:tcPr>
          <w:p w14:paraId="581202DB" w14:textId="77777777" w:rsidR="00FC676F" w:rsidRPr="00B70CFE" w:rsidRDefault="00FC676F" w:rsidP="00D11952">
            <w:pPr>
              <w:pStyle w:val="Pagrindinistekstas30"/>
              <w:shd w:val="clear" w:color="auto" w:fill="auto"/>
              <w:spacing w:line="240" w:lineRule="auto"/>
              <w:jc w:val="both"/>
              <w:rPr>
                <w:b/>
                <w:lang w:val="lt-LT" w:eastAsia="en-US"/>
              </w:rPr>
            </w:pPr>
            <w:r w:rsidRPr="00B70CFE">
              <w:rPr>
                <w:b/>
                <w:lang w:val="lt-LT" w:eastAsia="en-US"/>
              </w:rPr>
              <w:t>Projekto, programos pavadinimas</w:t>
            </w:r>
          </w:p>
        </w:tc>
        <w:tc>
          <w:tcPr>
            <w:tcW w:w="1418" w:type="dxa"/>
            <w:shd w:val="clear" w:color="auto" w:fill="auto"/>
          </w:tcPr>
          <w:p w14:paraId="46047069" w14:textId="77777777" w:rsidR="00FC676F" w:rsidRPr="00B70CFE" w:rsidRDefault="00FC676F" w:rsidP="00D11952">
            <w:pPr>
              <w:pStyle w:val="Pagrindinistekstas30"/>
              <w:shd w:val="clear" w:color="auto" w:fill="auto"/>
              <w:spacing w:line="240" w:lineRule="auto"/>
              <w:jc w:val="both"/>
              <w:rPr>
                <w:b/>
                <w:lang w:val="lt-LT" w:eastAsia="en-US"/>
              </w:rPr>
            </w:pPr>
            <w:r w:rsidRPr="00B70CFE">
              <w:rPr>
                <w:b/>
                <w:lang w:val="lt-LT" w:eastAsia="en-US"/>
              </w:rPr>
              <w:t>Laikotarpis</w:t>
            </w:r>
          </w:p>
        </w:tc>
        <w:tc>
          <w:tcPr>
            <w:tcW w:w="3118" w:type="dxa"/>
            <w:shd w:val="clear" w:color="auto" w:fill="auto"/>
          </w:tcPr>
          <w:p w14:paraId="335958B7" w14:textId="77777777" w:rsidR="00FC676F" w:rsidRPr="00B70CFE" w:rsidRDefault="00FC676F" w:rsidP="00D11952">
            <w:pPr>
              <w:pStyle w:val="Pagrindinistekstas30"/>
              <w:shd w:val="clear" w:color="auto" w:fill="auto"/>
              <w:spacing w:line="240" w:lineRule="auto"/>
              <w:jc w:val="both"/>
              <w:rPr>
                <w:b/>
                <w:lang w:val="lt-LT" w:eastAsia="en-US"/>
              </w:rPr>
            </w:pPr>
            <w:r w:rsidRPr="00B70CFE">
              <w:rPr>
                <w:b/>
                <w:lang w:val="lt-LT" w:eastAsia="en-US"/>
              </w:rPr>
              <w:t>Finansavimas</w:t>
            </w:r>
          </w:p>
        </w:tc>
      </w:tr>
      <w:tr w:rsidR="00CB4E03" w:rsidRPr="007147E6" w14:paraId="442A8DDB" w14:textId="77777777" w:rsidTr="00D11952">
        <w:tc>
          <w:tcPr>
            <w:tcW w:w="570" w:type="dxa"/>
            <w:shd w:val="clear" w:color="auto" w:fill="auto"/>
          </w:tcPr>
          <w:p w14:paraId="635EF466" w14:textId="77777777" w:rsidR="00FC676F" w:rsidRPr="00B70CFE" w:rsidRDefault="00FC676F" w:rsidP="00D11952">
            <w:pPr>
              <w:pStyle w:val="Pagrindinistekstas30"/>
              <w:shd w:val="clear" w:color="auto" w:fill="auto"/>
              <w:spacing w:line="240" w:lineRule="auto"/>
              <w:jc w:val="both"/>
              <w:rPr>
                <w:lang w:val="lt-LT" w:eastAsia="en-US"/>
              </w:rPr>
            </w:pPr>
            <w:r w:rsidRPr="00B70CFE">
              <w:rPr>
                <w:lang w:val="lt-LT" w:eastAsia="en-US"/>
              </w:rPr>
              <w:t xml:space="preserve">1. </w:t>
            </w:r>
          </w:p>
        </w:tc>
        <w:tc>
          <w:tcPr>
            <w:tcW w:w="4641" w:type="dxa"/>
            <w:shd w:val="clear" w:color="auto" w:fill="auto"/>
          </w:tcPr>
          <w:p w14:paraId="4CD2CC37" w14:textId="77777777" w:rsidR="00FC676F" w:rsidRPr="00B70CFE" w:rsidRDefault="00FC676F" w:rsidP="00D11952">
            <w:pPr>
              <w:pStyle w:val="Pagrindinistekstas30"/>
              <w:shd w:val="clear" w:color="auto" w:fill="auto"/>
              <w:spacing w:line="240" w:lineRule="auto"/>
              <w:jc w:val="both"/>
              <w:rPr>
                <w:lang w:val="lt-LT" w:eastAsia="en-US"/>
              </w:rPr>
            </w:pPr>
            <w:proofErr w:type="spellStart"/>
            <w:r w:rsidRPr="00B70CFE">
              <w:rPr>
                <w:lang w:val="lt-LT" w:eastAsia="en-US"/>
              </w:rPr>
              <w:t>Geriatrijos</w:t>
            </w:r>
            <w:proofErr w:type="spellEnd"/>
            <w:r w:rsidRPr="00B70CFE">
              <w:rPr>
                <w:lang w:val="lt-LT" w:eastAsia="en-US"/>
              </w:rPr>
              <w:t xml:space="preserve"> dienos stacionaro ir ambulatorinių paslaugų plėtra VšĮ Ignalinos rajono ligoninėje</w:t>
            </w:r>
          </w:p>
        </w:tc>
        <w:tc>
          <w:tcPr>
            <w:tcW w:w="1418" w:type="dxa"/>
            <w:shd w:val="clear" w:color="auto" w:fill="auto"/>
          </w:tcPr>
          <w:p w14:paraId="4DF127AE" w14:textId="77777777" w:rsidR="00FC676F" w:rsidRPr="00B70CFE" w:rsidRDefault="00FA15D0" w:rsidP="00D11952">
            <w:pPr>
              <w:pStyle w:val="Pagrindinistekstas30"/>
              <w:shd w:val="clear" w:color="auto" w:fill="auto"/>
              <w:spacing w:line="240" w:lineRule="auto"/>
              <w:jc w:val="both"/>
              <w:rPr>
                <w:lang w:val="lt-LT" w:eastAsia="en-US"/>
              </w:rPr>
            </w:pPr>
            <w:r w:rsidRPr="00B70CFE">
              <w:rPr>
                <w:lang w:val="lt-LT" w:eastAsia="en-US"/>
              </w:rPr>
              <w:t>2020-11 iki 202</w:t>
            </w:r>
            <w:r w:rsidR="00BA39FF" w:rsidRPr="00B70CFE">
              <w:rPr>
                <w:lang w:val="lt-LT" w:eastAsia="en-US"/>
              </w:rPr>
              <w:t>3</w:t>
            </w:r>
            <w:r w:rsidRPr="00B70CFE">
              <w:rPr>
                <w:lang w:val="lt-LT" w:eastAsia="en-US"/>
              </w:rPr>
              <w:t>-04</w:t>
            </w:r>
          </w:p>
        </w:tc>
        <w:tc>
          <w:tcPr>
            <w:tcW w:w="3118" w:type="dxa"/>
            <w:shd w:val="clear" w:color="auto" w:fill="auto"/>
          </w:tcPr>
          <w:p w14:paraId="378C25EA" w14:textId="77777777" w:rsidR="00BA39FF" w:rsidRPr="00B70CFE" w:rsidRDefault="00FC676F" w:rsidP="00D11952">
            <w:pPr>
              <w:pStyle w:val="Pagrindinistekstas30"/>
              <w:shd w:val="clear" w:color="auto" w:fill="auto"/>
              <w:spacing w:line="240" w:lineRule="auto"/>
              <w:jc w:val="both"/>
              <w:rPr>
                <w:lang w:val="lt-LT" w:eastAsia="en-US"/>
              </w:rPr>
            </w:pPr>
            <w:r w:rsidRPr="00B70CFE">
              <w:rPr>
                <w:lang w:val="lt-LT" w:eastAsia="en-US"/>
              </w:rPr>
              <w:t xml:space="preserve">Europos </w:t>
            </w:r>
            <w:r w:rsidR="001C480F">
              <w:rPr>
                <w:lang w:val="lt-LT" w:eastAsia="en-US"/>
              </w:rPr>
              <w:t>S</w:t>
            </w:r>
            <w:r w:rsidRPr="00B70CFE">
              <w:rPr>
                <w:lang w:val="lt-LT" w:eastAsia="en-US"/>
              </w:rPr>
              <w:t>ąjungos struktūrinių fondų lėšo</w:t>
            </w:r>
            <w:r w:rsidR="001C480F">
              <w:rPr>
                <w:lang w:val="lt-LT" w:eastAsia="en-US"/>
              </w:rPr>
              <w:t>mis</w:t>
            </w:r>
            <w:r w:rsidRPr="00B70CFE">
              <w:rPr>
                <w:lang w:val="lt-LT" w:eastAsia="en-US"/>
              </w:rPr>
              <w:t xml:space="preserve"> bendrai finansuojamas projektas </w:t>
            </w:r>
          </w:p>
          <w:p w14:paraId="16974479" w14:textId="77777777" w:rsidR="00FC676F" w:rsidRPr="00B70CFE" w:rsidRDefault="00FC676F" w:rsidP="00D11952">
            <w:pPr>
              <w:pStyle w:val="Pagrindinistekstas30"/>
              <w:shd w:val="clear" w:color="auto" w:fill="auto"/>
              <w:spacing w:line="240" w:lineRule="auto"/>
              <w:jc w:val="both"/>
              <w:rPr>
                <w:lang w:val="lt-LT" w:eastAsia="en-US"/>
              </w:rPr>
            </w:pPr>
            <w:r w:rsidRPr="00B70CFE">
              <w:rPr>
                <w:lang w:val="lt-LT" w:eastAsia="en-US"/>
              </w:rPr>
              <w:t>225</w:t>
            </w:r>
            <w:r w:rsidR="00071CF3" w:rsidRPr="00B70CFE">
              <w:rPr>
                <w:lang w:val="lt-LT" w:eastAsia="en-US"/>
              </w:rPr>
              <w:t xml:space="preserve"> </w:t>
            </w:r>
            <w:r w:rsidRPr="00B70CFE">
              <w:rPr>
                <w:lang w:val="lt-LT" w:eastAsia="en-US"/>
              </w:rPr>
              <w:t>252,80 Eur</w:t>
            </w:r>
          </w:p>
        </w:tc>
      </w:tr>
      <w:tr w:rsidR="00CB4E03" w:rsidRPr="00F9614F" w14:paraId="1C17ED33" w14:textId="77777777" w:rsidTr="00D11952">
        <w:tc>
          <w:tcPr>
            <w:tcW w:w="570" w:type="dxa"/>
            <w:shd w:val="clear" w:color="auto" w:fill="auto"/>
          </w:tcPr>
          <w:p w14:paraId="2F90D15E" w14:textId="77777777" w:rsidR="009A564F" w:rsidRPr="00B70CFE" w:rsidRDefault="009A564F" w:rsidP="00D11952">
            <w:pPr>
              <w:pStyle w:val="Pagrindinistekstas30"/>
              <w:shd w:val="clear" w:color="auto" w:fill="auto"/>
              <w:spacing w:line="240" w:lineRule="auto"/>
              <w:jc w:val="both"/>
              <w:rPr>
                <w:lang w:val="lt-LT" w:eastAsia="en-US"/>
              </w:rPr>
            </w:pPr>
            <w:r w:rsidRPr="00B70CFE">
              <w:rPr>
                <w:lang w:val="lt-LT" w:eastAsia="en-US"/>
              </w:rPr>
              <w:t xml:space="preserve">2. </w:t>
            </w:r>
          </w:p>
        </w:tc>
        <w:tc>
          <w:tcPr>
            <w:tcW w:w="4641" w:type="dxa"/>
            <w:shd w:val="clear" w:color="auto" w:fill="auto"/>
          </w:tcPr>
          <w:p w14:paraId="61BCCF93" w14:textId="77777777" w:rsidR="009A564F" w:rsidRPr="00B70CFE" w:rsidRDefault="009A564F" w:rsidP="00D11952">
            <w:pPr>
              <w:pStyle w:val="Pagrindinistekstas30"/>
              <w:shd w:val="clear" w:color="auto" w:fill="auto"/>
              <w:spacing w:line="240" w:lineRule="auto"/>
              <w:jc w:val="both"/>
              <w:rPr>
                <w:lang w:val="lt-LT" w:eastAsia="en-US"/>
              </w:rPr>
            </w:pPr>
            <w:r w:rsidRPr="00B70CFE">
              <w:rPr>
                <w:lang w:val="lt-LT" w:eastAsia="en-US"/>
              </w:rPr>
              <w:t>Atsinaujinančių energijos išteklių (saulės) panaudojimas Ignalinos rajono ligoninėje</w:t>
            </w:r>
          </w:p>
        </w:tc>
        <w:tc>
          <w:tcPr>
            <w:tcW w:w="1418" w:type="dxa"/>
            <w:shd w:val="clear" w:color="auto" w:fill="auto"/>
          </w:tcPr>
          <w:p w14:paraId="23741EBC" w14:textId="77777777" w:rsidR="009A564F" w:rsidRPr="00B70CFE" w:rsidRDefault="007F2626" w:rsidP="00D11952">
            <w:pPr>
              <w:pStyle w:val="Pagrindinistekstas30"/>
              <w:shd w:val="clear" w:color="auto" w:fill="auto"/>
              <w:spacing w:line="240" w:lineRule="auto"/>
              <w:jc w:val="both"/>
              <w:rPr>
                <w:lang w:val="lt-LT" w:eastAsia="en-US"/>
              </w:rPr>
            </w:pPr>
            <w:r w:rsidRPr="00B70CFE">
              <w:rPr>
                <w:lang w:val="lt-LT" w:eastAsia="en-US"/>
              </w:rPr>
              <w:t>2020</w:t>
            </w:r>
            <w:r w:rsidR="000D4E62" w:rsidRPr="00B70CFE">
              <w:rPr>
                <w:lang w:val="lt-LT" w:eastAsia="en-US"/>
              </w:rPr>
              <w:t>-</w:t>
            </w:r>
            <w:r w:rsidRPr="00B70CFE">
              <w:rPr>
                <w:lang w:val="lt-LT" w:eastAsia="en-US"/>
              </w:rPr>
              <w:t>12</w:t>
            </w:r>
            <w:r w:rsidR="000D4E62" w:rsidRPr="00B70CFE">
              <w:rPr>
                <w:lang w:val="lt-LT" w:eastAsia="en-US"/>
              </w:rPr>
              <w:t xml:space="preserve"> iki </w:t>
            </w:r>
            <w:r w:rsidRPr="00B70CFE">
              <w:rPr>
                <w:lang w:val="lt-LT" w:eastAsia="en-US"/>
              </w:rPr>
              <w:t>2022</w:t>
            </w:r>
            <w:r w:rsidR="000D4E62" w:rsidRPr="00B70CFE">
              <w:rPr>
                <w:lang w:val="lt-LT" w:eastAsia="en-US"/>
              </w:rPr>
              <w:t>-</w:t>
            </w:r>
            <w:r w:rsidRPr="00B70CFE">
              <w:rPr>
                <w:lang w:val="lt-LT" w:eastAsia="en-US"/>
              </w:rPr>
              <w:t>04</w:t>
            </w:r>
          </w:p>
        </w:tc>
        <w:tc>
          <w:tcPr>
            <w:tcW w:w="3118" w:type="dxa"/>
            <w:shd w:val="clear" w:color="auto" w:fill="auto"/>
          </w:tcPr>
          <w:p w14:paraId="38CBCE17" w14:textId="77777777" w:rsidR="001C480F" w:rsidRDefault="009A564F" w:rsidP="00D11952">
            <w:pPr>
              <w:pStyle w:val="Pagrindinistekstas30"/>
              <w:shd w:val="clear" w:color="auto" w:fill="auto"/>
              <w:spacing w:line="240" w:lineRule="auto"/>
              <w:jc w:val="both"/>
              <w:rPr>
                <w:lang w:val="lt-LT" w:eastAsia="en-US"/>
              </w:rPr>
            </w:pPr>
            <w:r w:rsidRPr="00B70CFE">
              <w:rPr>
                <w:lang w:val="lt-LT" w:eastAsia="en-US"/>
              </w:rPr>
              <w:t>Klimato kaitos programos lėšomis</w:t>
            </w:r>
            <w:r w:rsidR="00585675" w:rsidRPr="00B70CFE">
              <w:rPr>
                <w:lang w:val="lt-LT" w:eastAsia="en-US"/>
              </w:rPr>
              <w:t xml:space="preserve"> </w:t>
            </w:r>
            <w:r w:rsidR="001C480F">
              <w:rPr>
                <w:lang w:val="lt-LT" w:eastAsia="en-US"/>
              </w:rPr>
              <w:t>finansuojamas projektas</w:t>
            </w:r>
          </w:p>
          <w:p w14:paraId="7DAE203E" w14:textId="77777777" w:rsidR="009A564F" w:rsidRPr="00B70CFE" w:rsidRDefault="00585675" w:rsidP="00D11952">
            <w:pPr>
              <w:pStyle w:val="Pagrindinistekstas30"/>
              <w:shd w:val="clear" w:color="auto" w:fill="auto"/>
              <w:spacing w:line="240" w:lineRule="auto"/>
              <w:jc w:val="both"/>
              <w:rPr>
                <w:lang w:val="lt-LT" w:eastAsia="en-US"/>
              </w:rPr>
            </w:pPr>
            <w:r w:rsidRPr="00B70CFE">
              <w:rPr>
                <w:lang w:val="lt-LT" w:eastAsia="en-US"/>
              </w:rPr>
              <w:t>70</w:t>
            </w:r>
            <w:r w:rsidR="00BA39FF" w:rsidRPr="00B70CFE">
              <w:rPr>
                <w:lang w:val="lt-LT" w:eastAsia="en-US"/>
              </w:rPr>
              <w:t xml:space="preserve"> </w:t>
            </w:r>
            <w:r w:rsidRPr="00B70CFE">
              <w:rPr>
                <w:lang w:val="lt-LT" w:eastAsia="en-US"/>
              </w:rPr>
              <w:t>954,00 Eur</w:t>
            </w:r>
          </w:p>
        </w:tc>
      </w:tr>
    </w:tbl>
    <w:p w14:paraId="5CF38EF9" w14:textId="77777777" w:rsidR="00CB4E03" w:rsidRPr="00F9614F" w:rsidRDefault="00CB4E03" w:rsidP="001C05F6">
      <w:pPr>
        <w:pStyle w:val="Pagrindinistekstas1"/>
        <w:shd w:val="clear" w:color="auto" w:fill="auto"/>
        <w:spacing w:before="0" w:line="240" w:lineRule="auto"/>
        <w:ind w:firstLine="567"/>
        <w:rPr>
          <w:b/>
        </w:rPr>
      </w:pPr>
    </w:p>
    <w:p w14:paraId="06C0D14F" w14:textId="77777777" w:rsidR="003E71FD" w:rsidRDefault="00F311A2" w:rsidP="00BF0942">
      <w:pPr>
        <w:pStyle w:val="Pagrindinistekstas1"/>
        <w:shd w:val="clear" w:color="auto" w:fill="auto"/>
        <w:spacing w:before="0" w:line="240" w:lineRule="auto"/>
        <w:ind w:firstLine="567"/>
      </w:pPr>
      <w:r w:rsidRPr="007147E6">
        <w:rPr>
          <w:b/>
        </w:rPr>
        <w:t>Fizinių ir juridinių asmenų paramos lėšos ir jų panaudojimas.</w:t>
      </w:r>
      <w:r w:rsidR="002B5D1E" w:rsidRPr="007147E6">
        <w:t xml:space="preserve"> Nuo 2004 m. gegužės 27 d. viešajai įstaigai Ignalinos rajono ligoninei suteiktas paramos gavėjo statusas. </w:t>
      </w:r>
    </w:p>
    <w:p w14:paraId="2E2A77ED" w14:textId="77777777" w:rsidR="003E71FD" w:rsidRDefault="003E71FD" w:rsidP="003E71FD">
      <w:pPr>
        <w:pStyle w:val="Pagrindinistekstas1"/>
        <w:shd w:val="clear" w:color="auto" w:fill="auto"/>
        <w:spacing w:before="0" w:line="240" w:lineRule="auto"/>
        <w:ind w:firstLine="567"/>
      </w:pPr>
      <w:r w:rsidRPr="00E665B1">
        <w:t>20</w:t>
      </w:r>
      <w:r>
        <w:t>22</w:t>
      </w:r>
      <w:r w:rsidRPr="00E665B1">
        <w:t xml:space="preserve"> metais iš juridinių</w:t>
      </w:r>
      <w:r>
        <w:t xml:space="preserve"> </w:t>
      </w:r>
      <w:r w:rsidRPr="00E665B1">
        <w:t xml:space="preserve">asmenų gauta paramos </w:t>
      </w:r>
      <w:r>
        <w:t xml:space="preserve">medikamentais </w:t>
      </w:r>
      <w:r w:rsidRPr="00E665B1">
        <w:t xml:space="preserve"> už</w:t>
      </w:r>
      <w:r>
        <w:t xml:space="preserve"> 1</w:t>
      </w:r>
      <w:r w:rsidR="00BA39FF">
        <w:t xml:space="preserve"> </w:t>
      </w:r>
      <w:r>
        <w:t xml:space="preserve">280,19 </w:t>
      </w:r>
      <w:r w:rsidRPr="00E665B1">
        <w:t xml:space="preserve">Eur. </w:t>
      </w:r>
    </w:p>
    <w:p w14:paraId="2E4789BA" w14:textId="77777777" w:rsidR="003E71FD" w:rsidRDefault="003E71FD" w:rsidP="003E71FD">
      <w:pPr>
        <w:pStyle w:val="Pagrindinistekstas1"/>
        <w:shd w:val="clear" w:color="auto" w:fill="auto"/>
        <w:spacing w:before="0" w:line="240" w:lineRule="auto"/>
        <w:ind w:firstLine="567"/>
      </w:pPr>
      <w:r w:rsidRPr="00E665B1">
        <w:t>Centralizuota tvarka perkamų medikamentų</w:t>
      </w:r>
      <w:r>
        <w:t>,</w:t>
      </w:r>
      <w:r w:rsidRPr="00E665B1">
        <w:t xml:space="preserve"> vakcinų</w:t>
      </w:r>
      <w:r>
        <w:t xml:space="preserve"> ir inventoriaus</w:t>
      </w:r>
      <w:r w:rsidRPr="00E665B1">
        <w:t xml:space="preserve"> gauta už </w:t>
      </w:r>
      <w:r>
        <w:t xml:space="preserve"> 19</w:t>
      </w:r>
      <w:r w:rsidR="00BA39FF">
        <w:t xml:space="preserve"> </w:t>
      </w:r>
      <w:r>
        <w:t xml:space="preserve">075,15 </w:t>
      </w:r>
      <w:r w:rsidRPr="00E665B1">
        <w:t>Eur.</w:t>
      </w:r>
    </w:p>
    <w:p w14:paraId="097B7B1E" w14:textId="77777777" w:rsidR="001C5BF3" w:rsidRPr="007147E6" w:rsidRDefault="00BF0942" w:rsidP="001C05F6">
      <w:pPr>
        <w:pStyle w:val="Pagrindinistekstas1"/>
        <w:shd w:val="clear" w:color="auto" w:fill="auto"/>
        <w:spacing w:before="0" w:line="240" w:lineRule="auto"/>
        <w:ind w:firstLine="567"/>
      </w:pPr>
      <w:r w:rsidRPr="007147E6">
        <w:t xml:space="preserve">Iš </w:t>
      </w:r>
      <w:r w:rsidR="001C5BF3" w:rsidRPr="007147E6">
        <w:t>Valstybinė</w:t>
      </w:r>
      <w:r w:rsidR="005D0168" w:rsidRPr="007147E6">
        <w:t>s mokesčių inspekcijos</w:t>
      </w:r>
      <w:r w:rsidR="00A920E1" w:rsidRPr="007147E6">
        <w:t xml:space="preserve"> 1,2</w:t>
      </w:r>
      <w:r w:rsidR="001C5BF3" w:rsidRPr="007147E6">
        <w:t xml:space="preserve"> % gyventojų pajamų mokesčio, skirto paramai</w:t>
      </w:r>
      <w:r w:rsidR="00092344" w:rsidRPr="007147E6">
        <w:t>,</w:t>
      </w:r>
      <w:r w:rsidR="001C5BF3" w:rsidRPr="007147E6">
        <w:t xml:space="preserve"> gauta </w:t>
      </w:r>
      <w:r w:rsidR="003E71FD">
        <w:t xml:space="preserve">16,59 </w:t>
      </w:r>
      <w:r w:rsidR="001C5BF3" w:rsidRPr="007147E6">
        <w:t xml:space="preserve"> eurų.</w:t>
      </w:r>
      <w:r w:rsidR="00F4737D" w:rsidRPr="007147E6">
        <w:t xml:space="preserve"> </w:t>
      </w:r>
    </w:p>
    <w:p w14:paraId="612ED981" w14:textId="77777777" w:rsidR="00046B85" w:rsidRPr="007147E6" w:rsidRDefault="00F311A2" w:rsidP="001C05F6">
      <w:pPr>
        <w:pStyle w:val="Pagrindinistekstas1"/>
        <w:shd w:val="clear" w:color="auto" w:fill="auto"/>
        <w:spacing w:before="0" w:line="240" w:lineRule="auto"/>
        <w:ind w:firstLine="567"/>
      </w:pPr>
      <w:r w:rsidRPr="007147E6">
        <w:rPr>
          <w:b/>
        </w:rPr>
        <w:t>Lėšos už mokamas paslaugas ir jų panaudojimas.</w:t>
      </w:r>
      <w:r w:rsidR="00A74C3E" w:rsidRPr="007147E6">
        <w:t xml:space="preserve"> Mokamos slaugos ir palaikomojo gydymo paslaugos 202</w:t>
      </w:r>
      <w:r w:rsidR="003E71FD">
        <w:t>2</w:t>
      </w:r>
      <w:r w:rsidR="00A74C3E" w:rsidRPr="007147E6">
        <w:t xml:space="preserve"> m. suteiktos </w:t>
      </w:r>
      <w:r w:rsidR="00DD4291">
        <w:t>15</w:t>
      </w:r>
      <w:r w:rsidR="00A74C3E" w:rsidRPr="007147E6">
        <w:t xml:space="preserve"> pacientų, už jų gydymą ir slaugą gauta </w:t>
      </w:r>
      <w:r w:rsidR="00DC4953">
        <w:t>16 470</w:t>
      </w:r>
      <w:r w:rsidR="00A74C3E" w:rsidRPr="007147E6">
        <w:t xml:space="preserve"> E</w:t>
      </w:r>
      <w:r w:rsidR="00CB3F0C">
        <w:rPr>
          <w:lang w:val="lt-LT"/>
        </w:rPr>
        <w:t>ur</w:t>
      </w:r>
      <w:r w:rsidR="00092344" w:rsidRPr="007147E6">
        <w:t>.</w:t>
      </w:r>
    </w:p>
    <w:p w14:paraId="5D5B1F20" w14:textId="77777777" w:rsidR="0043593B" w:rsidRPr="007147E6" w:rsidRDefault="00A74C3E" w:rsidP="001C05F6">
      <w:pPr>
        <w:pStyle w:val="Pagrindinistekstas1"/>
        <w:shd w:val="clear" w:color="auto" w:fill="auto"/>
        <w:spacing w:before="0" w:line="240" w:lineRule="auto"/>
        <w:ind w:firstLine="567"/>
      </w:pPr>
      <w:r w:rsidRPr="007147E6">
        <w:t xml:space="preserve"> </w:t>
      </w:r>
      <w:r w:rsidR="007A3041" w:rsidRPr="007147E6">
        <w:t>Už fizinės medicinos ir reabilitacijos skyriuje teikiamas mokamas sveikatinimo paslaugas</w:t>
      </w:r>
      <w:r w:rsidR="00734319" w:rsidRPr="007147E6">
        <w:t xml:space="preserve"> per ataskaitinius metus</w:t>
      </w:r>
      <w:r w:rsidR="007A3041" w:rsidRPr="007147E6">
        <w:t xml:space="preserve"> gauta </w:t>
      </w:r>
      <w:r w:rsidR="00DC4953">
        <w:t>3</w:t>
      </w:r>
      <w:r w:rsidR="00BA39FF">
        <w:t xml:space="preserve"> </w:t>
      </w:r>
      <w:r w:rsidR="00DC4953">
        <w:t>525,49</w:t>
      </w:r>
      <w:r w:rsidR="007A3041" w:rsidRPr="007147E6">
        <w:t xml:space="preserve"> Eur pajamų.</w:t>
      </w:r>
      <w:r w:rsidR="004D1BB6" w:rsidRPr="007147E6">
        <w:t xml:space="preserve"> </w:t>
      </w:r>
    </w:p>
    <w:bookmarkEnd w:id="21"/>
    <w:p w14:paraId="0BC5F2BC" w14:textId="77777777" w:rsidR="00EB6526" w:rsidRPr="007147E6" w:rsidRDefault="00F1146B" w:rsidP="001C05F6">
      <w:pPr>
        <w:pStyle w:val="Pagrindinistekstas1"/>
        <w:shd w:val="clear" w:color="auto" w:fill="auto"/>
        <w:spacing w:before="0" w:line="240" w:lineRule="auto"/>
        <w:ind w:firstLine="567"/>
      </w:pPr>
      <w:r w:rsidRPr="007147E6">
        <w:t>Už mokamas paslaugas gaunamos lėšos panaudojamos personalo darbo sąlygų gerinimui.</w:t>
      </w:r>
    </w:p>
    <w:p w14:paraId="43FDBD2F" w14:textId="77777777" w:rsidR="00C919F2" w:rsidRPr="007147E6" w:rsidRDefault="00C919F2" w:rsidP="002A76B6">
      <w:pPr>
        <w:rPr>
          <w:rFonts w:ascii="Times New Roman" w:hAnsi="Times New Roman" w:cs="Times New Roman"/>
          <w:color w:val="auto"/>
        </w:rPr>
      </w:pPr>
    </w:p>
    <w:p w14:paraId="784F9853" w14:textId="77777777" w:rsidR="00C919F2" w:rsidRDefault="00C919F2" w:rsidP="002A76B6">
      <w:pPr>
        <w:rPr>
          <w:rFonts w:ascii="Times New Roman" w:hAnsi="Times New Roman" w:cs="Times New Roman"/>
          <w:color w:val="auto"/>
        </w:rPr>
      </w:pPr>
    </w:p>
    <w:p w14:paraId="2093A9B5" w14:textId="77777777" w:rsidR="0097362D" w:rsidRPr="007147E6" w:rsidRDefault="0097362D" w:rsidP="002A76B6">
      <w:pPr>
        <w:rPr>
          <w:rFonts w:ascii="Times New Roman" w:hAnsi="Times New Roman" w:cs="Times New Roman"/>
          <w:color w:val="auto"/>
        </w:rPr>
      </w:pPr>
      <w:r>
        <w:rPr>
          <w:rFonts w:ascii="Times New Roman" w:hAnsi="Times New Roman" w:cs="Times New Roman"/>
          <w:color w:val="auto"/>
        </w:rPr>
        <w:t xml:space="preserve"> </w:t>
      </w:r>
    </w:p>
    <w:p w14:paraId="5BE23A7A" w14:textId="77777777" w:rsidR="00C919F2" w:rsidRDefault="000E7EA6" w:rsidP="000E7EA6">
      <w:pPr>
        <w:jc w:val="center"/>
        <w:rPr>
          <w:rFonts w:ascii="Times New Roman" w:hAnsi="Times New Roman" w:cs="Times New Roman"/>
          <w:color w:val="auto"/>
        </w:rPr>
      </w:pPr>
      <w:r>
        <w:rPr>
          <w:rFonts w:ascii="Times New Roman" w:hAnsi="Times New Roman" w:cs="Times New Roman"/>
          <w:color w:val="auto"/>
        </w:rPr>
        <w:t>_________________</w:t>
      </w:r>
    </w:p>
    <w:p w14:paraId="10EA3D3B" w14:textId="77777777" w:rsidR="007564BB" w:rsidRPr="007564BB" w:rsidRDefault="007564BB" w:rsidP="007564BB">
      <w:pPr>
        <w:rPr>
          <w:rFonts w:ascii="Times New Roman" w:hAnsi="Times New Roman" w:cs="Times New Roman"/>
        </w:rPr>
      </w:pPr>
    </w:p>
    <w:p w14:paraId="053BAAEC" w14:textId="77777777" w:rsidR="007564BB" w:rsidRPr="007564BB" w:rsidRDefault="007564BB" w:rsidP="007564BB">
      <w:pPr>
        <w:rPr>
          <w:rFonts w:ascii="Times New Roman" w:hAnsi="Times New Roman" w:cs="Times New Roman"/>
        </w:rPr>
      </w:pPr>
    </w:p>
    <w:p w14:paraId="5D18D2D6" w14:textId="77777777" w:rsidR="007564BB" w:rsidRPr="007564BB" w:rsidRDefault="007564BB" w:rsidP="007564BB">
      <w:pPr>
        <w:rPr>
          <w:rFonts w:ascii="Times New Roman" w:hAnsi="Times New Roman" w:cs="Times New Roman"/>
        </w:rPr>
      </w:pPr>
    </w:p>
    <w:p w14:paraId="1C5D30F0" w14:textId="77777777" w:rsidR="007564BB" w:rsidRPr="007564BB" w:rsidRDefault="007564BB" w:rsidP="007564BB">
      <w:pPr>
        <w:rPr>
          <w:rFonts w:ascii="Times New Roman" w:hAnsi="Times New Roman" w:cs="Times New Roman"/>
        </w:rPr>
      </w:pPr>
    </w:p>
    <w:p w14:paraId="3E2B2ED2" w14:textId="77777777" w:rsidR="007564BB" w:rsidRDefault="007564BB" w:rsidP="007564BB">
      <w:pPr>
        <w:rPr>
          <w:rFonts w:ascii="Times New Roman" w:hAnsi="Times New Roman" w:cs="Times New Roman"/>
        </w:rPr>
      </w:pPr>
    </w:p>
    <w:p w14:paraId="19AFFAA5" w14:textId="77777777" w:rsidR="007564BB" w:rsidRDefault="007564BB" w:rsidP="007564BB">
      <w:pPr>
        <w:rPr>
          <w:rFonts w:ascii="Times New Roman" w:hAnsi="Times New Roman" w:cs="Times New Roman"/>
        </w:rPr>
      </w:pPr>
    </w:p>
    <w:p w14:paraId="0F2F42F1" w14:textId="77777777" w:rsidR="007564BB" w:rsidRDefault="007564BB" w:rsidP="007564BB">
      <w:pPr>
        <w:rPr>
          <w:rFonts w:ascii="Times New Roman" w:hAnsi="Times New Roman" w:cs="Times New Roman"/>
        </w:rPr>
      </w:pPr>
    </w:p>
    <w:p w14:paraId="2327D777" w14:textId="77777777" w:rsidR="007564BB" w:rsidRDefault="007564BB" w:rsidP="007564BB">
      <w:pPr>
        <w:rPr>
          <w:rFonts w:ascii="Times New Roman" w:hAnsi="Times New Roman" w:cs="Times New Roman"/>
        </w:rPr>
      </w:pPr>
    </w:p>
    <w:p w14:paraId="4A81C7BF" w14:textId="77777777" w:rsidR="007564BB" w:rsidRDefault="007564BB" w:rsidP="007564BB">
      <w:pPr>
        <w:rPr>
          <w:rFonts w:ascii="Times New Roman" w:hAnsi="Times New Roman" w:cs="Times New Roman"/>
        </w:rPr>
      </w:pPr>
    </w:p>
    <w:p w14:paraId="6FD8CA38" w14:textId="77777777" w:rsidR="007564BB" w:rsidRDefault="007564BB" w:rsidP="007564BB">
      <w:pPr>
        <w:rPr>
          <w:rFonts w:ascii="Times New Roman" w:hAnsi="Times New Roman" w:cs="Times New Roman"/>
        </w:rPr>
      </w:pPr>
    </w:p>
    <w:p w14:paraId="6AD2AC65" w14:textId="77777777" w:rsidR="007564BB" w:rsidRDefault="007564BB" w:rsidP="007564BB">
      <w:pPr>
        <w:rPr>
          <w:rFonts w:ascii="Times New Roman" w:hAnsi="Times New Roman" w:cs="Times New Roman"/>
        </w:rPr>
      </w:pPr>
    </w:p>
    <w:p w14:paraId="2F2C87D1" w14:textId="77777777" w:rsidR="007564BB" w:rsidRDefault="007564BB" w:rsidP="007564BB">
      <w:pPr>
        <w:rPr>
          <w:rFonts w:ascii="Times New Roman" w:hAnsi="Times New Roman" w:cs="Times New Roman"/>
        </w:rPr>
      </w:pPr>
    </w:p>
    <w:p w14:paraId="5A6330C5" w14:textId="77777777" w:rsidR="007564BB" w:rsidRDefault="007564BB" w:rsidP="007564BB">
      <w:pPr>
        <w:rPr>
          <w:rFonts w:ascii="Times New Roman" w:hAnsi="Times New Roman" w:cs="Times New Roman"/>
        </w:rPr>
      </w:pPr>
    </w:p>
    <w:p w14:paraId="2A52D939" w14:textId="77777777" w:rsidR="007564BB" w:rsidRDefault="007564BB" w:rsidP="007564BB">
      <w:pPr>
        <w:rPr>
          <w:rFonts w:ascii="Times New Roman" w:hAnsi="Times New Roman" w:cs="Times New Roman"/>
        </w:rPr>
      </w:pPr>
    </w:p>
    <w:p w14:paraId="47642983" w14:textId="77777777" w:rsidR="007564BB" w:rsidRDefault="007564BB" w:rsidP="007564BB">
      <w:pPr>
        <w:rPr>
          <w:rFonts w:ascii="Times New Roman" w:hAnsi="Times New Roman" w:cs="Times New Roman"/>
        </w:rPr>
      </w:pPr>
    </w:p>
    <w:p w14:paraId="68995D34" w14:textId="77777777" w:rsidR="007564BB" w:rsidRDefault="007564BB" w:rsidP="007564BB">
      <w:pPr>
        <w:rPr>
          <w:rFonts w:ascii="Times New Roman" w:hAnsi="Times New Roman" w:cs="Times New Roman"/>
        </w:rPr>
      </w:pPr>
    </w:p>
    <w:p w14:paraId="5E999331" w14:textId="77777777" w:rsidR="007564BB" w:rsidRDefault="007564BB" w:rsidP="007564BB">
      <w:pPr>
        <w:rPr>
          <w:rFonts w:ascii="Times New Roman" w:hAnsi="Times New Roman" w:cs="Times New Roman"/>
        </w:rPr>
      </w:pPr>
    </w:p>
    <w:p w14:paraId="44B0AFF1" w14:textId="77777777" w:rsidR="007564BB" w:rsidRDefault="007564BB" w:rsidP="007564BB">
      <w:pPr>
        <w:rPr>
          <w:rFonts w:ascii="Times New Roman" w:hAnsi="Times New Roman" w:cs="Times New Roman"/>
        </w:rPr>
      </w:pPr>
    </w:p>
    <w:p w14:paraId="495A9508" w14:textId="77777777" w:rsidR="007564BB" w:rsidRDefault="007564BB" w:rsidP="007564BB">
      <w:pPr>
        <w:rPr>
          <w:rFonts w:ascii="Times New Roman" w:hAnsi="Times New Roman" w:cs="Times New Roman"/>
        </w:rPr>
      </w:pPr>
    </w:p>
    <w:sectPr w:rsidR="007564BB" w:rsidSect="00DD4862">
      <w:headerReference w:type="even" r:id="rId11"/>
      <w:headerReference w:type="default" r:id="rId12"/>
      <w:footerReference w:type="even" r:id="rId13"/>
      <w:footerReference w:type="default" r:id="rId14"/>
      <w:headerReference w:type="first" r:id="rId15"/>
      <w:footerReference w:type="first" r:id="rId16"/>
      <w:pgSz w:w="11906" w:h="16838" w:code="9"/>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2E8B0A" w14:textId="77777777" w:rsidR="001D5B2D" w:rsidRDefault="001D5B2D" w:rsidP="00DA1F5B">
      <w:r>
        <w:separator/>
      </w:r>
    </w:p>
  </w:endnote>
  <w:endnote w:type="continuationSeparator" w:id="0">
    <w:p w14:paraId="03094A6A" w14:textId="77777777" w:rsidR="001D5B2D" w:rsidRDefault="001D5B2D" w:rsidP="00DA1F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ordiaUPC">
    <w:panose1 w:val="020B0304020202020204"/>
    <w:charset w:val="00"/>
    <w:family w:val="swiss"/>
    <w:pitch w:val="variable"/>
    <w:sig w:usb0="81000003" w:usb1="00000000" w:usb2="00000000" w:usb3="00000000" w:csb0="00010001"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BA"/>
    <w:family w:val="roman"/>
    <w:pitch w:val="variable"/>
    <w:sig w:usb0="E00002FF" w:usb1="400004FF" w:usb2="00000000"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917D2" w14:textId="77777777" w:rsidR="00B94236" w:rsidRDefault="00B9423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5C5E5" w14:textId="677BCE82" w:rsidR="004841DB" w:rsidRPr="006B5301" w:rsidRDefault="004841DB">
    <w:pPr>
      <w:pStyle w:val="Porat"/>
      <w:jc w:val="center"/>
      <w:rPr>
        <w:rFonts w:ascii="Times New Roman" w:hAnsi="Times New Roman"/>
      </w:rPr>
    </w:pPr>
  </w:p>
  <w:p w14:paraId="0C95A3AF" w14:textId="77777777" w:rsidR="004841DB" w:rsidRDefault="004841DB">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57A26" w14:textId="77777777" w:rsidR="00B94236" w:rsidRDefault="00B94236">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473BC0" w14:textId="77777777" w:rsidR="001D5B2D" w:rsidRDefault="001D5B2D" w:rsidP="00DA1F5B">
      <w:r>
        <w:separator/>
      </w:r>
    </w:p>
  </w:footnote>
  <w:footnote w:type="continuationSeparator" w:id="0">
    <w:p w14:paraId="17D4FC85" w14:textId="77777777" w:rsidR="001D5B2D" w:rsidRDefault="001D5B2D" w:rsidP="00DA1F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C8EFD" w14:textId="77777777" w:rsidR="00B94236" w:rsidRDefault="00B9423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25822" w14:textId="77777777" w:rsidR="00B94236" w:rsidRDefault="00B9423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1B561" w14:textId="77777777" w:rsidR="00B94236" w:rsidRDefault="00B9423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143F2"/>
    <w:multiLevelType w:val="hybridMultilevel"/>
    <w:tmpl w:val="FA8ED7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A80216"/>
    <w:multiLevelType w:val="hybridMultilevel"/>
    <w:tmpl w:val="656C68B0"/>
    <w:lvl w:ilvl="0" w:tplc="CA36FCBC">
      <w:start w:val="9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5A1398"/>
    <w:multiLevelType w:val="multilevel"/>
    <w:tmpl w:val="C5F279D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D0F74B1"/>
    <w:multiLevelType w:val="hybridMultilevel"/>
    <w:tmpl w:val="7CF8D226"/>
    <w:lvl w:ilvl="0" w:tplc="055621E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1794702"/>
    <w:multiLevelType w:val="hybridMultilevel"/>
    <w:tmpl w:val="AC441AC2"/>
    <w:lvl w:ilvl="0" w:tplc="3236994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5F26398"/>
    <w:multiLevelType w:val="hybridMultilevel"/>
    <w:tmpl w:val="D73EDC30"/>
    <w:lvl w:ilvl="0" w:tplc="DA523E52">
      <w:start w:val="1"/>
      <w:numFmt w:val="decimal"/>
      <w:lvlText w:val="%1."/>
      <w:lvlJc w:val="left"/>
      <w:pPr>
        <w:ind w:left="900" w:hanging="360"/>
      </w:pPr>
      <w:rPr>
        <w:rFonts w:ascii="Times New Roman" w:eastAsia="Times New Roman" w:hAnsi="Times New Roman" w:cs="Times New Roman"/>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2B800161"/>
    <w:multiLevelType w:val="hybridMultilevel"/>
    <w:tmpl w:val="545234C2"/>
    <w:lvl w:ilvl="0" w:tplc="A70E77B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3B990C54"/>
    <w:multiLevelType w:val="hybridMultilevel"/>
    <w:tmpl w:val="A7725C8A"/>
    <w:lvl w:ilvl="0" w:tplc="CAC811D6">
      <w:start w:val="202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A5D04C8"/>
    <w:multiLevelType w:val="hybridMultilevel"/>
    <w:tmpl w:val="9FAC0606"/>
    <w:lvl w:ilvl="0" w:tplc="F57637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FA3A71"/>
    <w:multiLevelType w:val="hybridMultilevel"/>
    <w:tmpl w:val="99306282"/>
    <w:lvl w:ilvl="0" w:tplc="1D5E1B6E">
      <w:start w:val="1"/>
      <w:numFmt w:val="decimal"/>
      <w:lvlText w:val="%1."/>
      <w:lvlJc w:val="left"/>
      <w:pPr>
        <w:ind w:left="360"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0" w15:restartNumberingAfterBreak="0">
    <w:nsid w:val="4FC03A1F"/>
    <w:multiLevelType w:val="multilevel"/>
    <w:tmpl w:val="0B86903C"/>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start w:val="4"/>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start w:val="2"/>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89B706A"/>
    <w:multiLevelType w:val="hybridMultilevel"/>
    <w:tmpl w:val="30E40B2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5AEB33CF"/>
    <w:multiLevelType w:val="hybridMultilevel"/>
    <w:tmpl w:val="88B2AB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E0E1BC1"/>
    <w:multiLevelType w:val="hybridMultilevel"/>
    <w:tmpl w:val="9684C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905344F"/>
    <w:multiLevelType w:val="hybridMultilevel"/>
    <w:tmpl w:val="DEFCF038"/>
    <w:lvl w:ilvl="0" w:tplc="1C007DCE">
      <w:start w:val="1"/>
      <w:numFmt w:val="bullet"/>
      <w:lvlText w:val="-"/>
      <w:lvlJc w:val="left"/>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3543D6B"/>
    <w:multiLevelType w:val="multilevel"/>
    <w:tmpl w:val="E09EA39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24107069">
    <w:abstractNumId w:val="10"/>
  </w:num>
  <w:num w:numId="2" w16cid:durableId="513426051">
    <w:abstractNumId w:val="15"/>
  </w:num>
  <w:num w:numId="3" w16cid:durableId="1517689781">
    <w:abstractNumId w:val="2"/>
  </w:num>
  <w:num w:numId="4" w16cid:durableId="843781658">
    <w:abstractNumId w:val="11"/>
  </w:num>
  <w:num w:numId="5" w16cid:durableId="476923558">
    <w:abstractNumId w:val="8"/>
  </w:num>
  <w:num w:numId="6" w16cid:durableId="197397988">
    <w:abstractNumId w:val="14"/>
  </w:num>
  <w:num w:numId="7" w16cid:durableId="554972338">
    <w:abstractNumId w:val="12"/>
  </w:num>
  <w:num w:numId="8" w16cid:durableId="1024356402">
    <w:abstractNumId w:val="13"/>
  </w:num>
  <w:num w:numId="9" w16cid:durableId="1911843212">
    <w:abstractNumId w:val="4"/>
  </w:num>
  <w:num w:numId="10" w16cid:durableId="2120835672">
    <w:abstractNumId w:val="6"/>
  </w:num>
  <w:num w:numId="11" w16cid:durableId="224801843">
    <w:abstractNumId w:val="5"/>
  </w:num>
  <w:num w:numId="12" w16cid:durableId="893080689">
    <w:abstractNumId w:val="3"/>
  </w:num>
  <w:num w:numId="13" w16cid:durableId="1270821545">
    <w:abstractNumId w:val="0"/>
  </w:num>
  <w:num w:numId="14" w16cid:durableId="1121998170">
    <w:abstractNumId w:val="1"/>
  </w:num>
  <w:num w:numId="15" w16cid:durableId="837427385">
    <w:abstractNumId w:val="7"/>
  </w:num>
  <w:num w:numId="16" w16cid:durableId="5200209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displayVertic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6E5"/>
    <w:rsid w:val="000002BF"/>
    <w:rsid w:val="00005365"/>
    <w:rsid w:val="00005713"/>
    <w:rsid w:val="000117C6"/>
    <w:rsid w:val="00020395"/>
    <w:rsid w:val="0002048C"/>
    <w:rsid w:val="000210A4"/>
    <w:rsid w:val="00023CDA"/>
    <w:rsid w:val="00025873"/>
    <w:rsid w:val="0002634B"/>
    <w:rsid w:val="00026C1D"/>
    <w:rsid w:val="00026DE8"/>
    <w:rsid w:val="0003015F"/>
    <w:rsid w:val="00031940"/>
    <w:rsid w:val="0003296D"/>
    <w:rsid w:val="00034267"/>
    <w:rsid w:val="00035E22"/>
    <w:rsid w:val="000361BC"/>
    <w:rsid w:val="00036C75"/>
    <w:rsid w:val="00041504"/>
    <w:rsid w:val="0004189F"/>
    <w:rsid w:val="00042A2F"/>
    <w:rsid w:val="000439A5"/>
    <w:rsid w:val="00043E9C"/>
    <w:rsid w:val="00045AFF"/>
    <w:rsid w:val="00046B85"/>
    <w:rsid w:val="0005003D"/>
    <w:rsid w:val="000513D6"/>
    <w:rsid w:val="00056A6D"/>
    <w:rsid w:val="00057850"/>
    <w:rsid w:val="00060E82"/>
    <w:rsid w:val="00062420"/>
    <w:rsid w:val="000673DD"/>
    <w:rsid w:val="00067BD0"/>
    <w:rsid w:val="00067E3C"/>
    <w:rsid w:val="00070263"/>
    <w:rsid w:val="00071A8B"/>
    <w:rsid w:val="00071CF3"/>
    <w:rsid w:val="00073EA5"/>
    <w:rsid w:val="00074CD8"/>
    <w:rsid w:val="000751E8"/>
    <w:rsid w:val="0007569A"/>
    <w:rsid w:val="00077761"/>
    <w:rsid w:val="000803DA"/>
    <w:rsid w:val="00080694"/>
    <w:rsid w:val="000905F0"/>
    <w:rsid w:val="000905F6"/>
    <w:rsid w:val="00090DBF"/>
    <w:rsid w:val="00092344"/>
    <w:rsid w:val="00093E25"/>
    <w:rsid w:val="00094854"/>
    <w:rsid w:val="000951DB"/>
    <w:rsid w:val="00097410"/>
    <w:rsid w:val="00097454"/>
    <w:rsid w:val="00097689"/>
    <w:rsid w:val="000A039E"/>
    <w:rsid w:val="000A0BEB"/>
    <w:rsid w:val="000A26FB"/>
    <w:rsid w:val="000A2ED9"/>
    <w:rsid w:val="000A3852"/>
    <w:rsid w:val="000A4172"/>
    <w:rsid w:val="000A42F2"/>
    <w:rsid w:val="000A61D2"/>
    <w:rsid w:val="000B177B"/>
    <w:rsid w:val="000B1CDD"/>
    <w:rsid w:val="000B364B"/>
    <w:rsid w:val="000B4F20"/>
    <w:rsid w:val="000B646E"/>
    <w:rsid w:val="000B7D9F"/>
    <w:rsid w:val="000C06BD"/>
    <w:rsid w:val="000C1D7D"/>
    <w:rsid w:val="000C2F9F"/>
    <w:rsid w:val="000C537B"/>
    <w:rsid w:val="000C5BCD"/>
    <w:rsid w:val="000D05B9"/>
    <w:rsid w:val="000D1B13"/>
    <w:rsid w:val="000D20D2"/>
    <w:rsid w:val="000D2E3C"/>
    <w:rsid w:val="000D4E62"/>
    <w:rsid w:val="000D619C"/>
    <w:rsid w:val="000E0E21"/>
    <w:rsid w:val="000E134C"/>
    <w:rsid w:val="000E26A1"/>
    <w:rsid w:val="000E4141"/>
    <w:rsid w:val="000E4A33"/>
    <w:rsid w:val="000E5020"/>
    <w:rsid w:val="000E6ED4"/>
    <w:rsid w:val="000E7EA6"/>
    <w:rsid w:val="000F12A4"/>
    <w:rsid w:val="000F3171"/>
    <w:rsid w:val="000F73E0"/>
    <w:rsid w:val="00100A67"/>
    <w:rsid w:val="00102CD2"/>
    <w:rsid w:val="00103024"/>
    <w:rsid w:val="00104DCE"/>
    <w:rsid w:val="00106978"/>
    <w:rsid w:val="00110436"/>
    <w:rsid w:val="00111887"/>
    <w:rsid w:val="00111A51"/>
    <w:rsid w:val="00112943"/>
    <w:rsid w:val="00112FD0"/>
    <w:rsid w:val="0011478F"/>
    <w:rsid w:val="001167CB"/>
    <w:rsid w:val="00117E3D"/>
    <w:rsid w:val="0012706A"/>
    <w:rsid w:val="00130D2D"/>
    <w:rsid w:val="001322E4"/>
    <w:rsid w:val="00132F77"/>
    <w:rsid w:val="00135B0C"/>
    <w:rsid w:val="00143762"/>
    <w:rsid w:val="0014514E"/>
    <w:rsid w:val="00146E17"/>
    <w:rsid w:val="00147E27"/>
    <w:rsid w:val="00150760"/>
    <w:rsid w:val="0015164F"/>
    <w:rsid w:val="0015202A"/>
    <w:rsid w:val="00152C16"/>
    <w:rsid w:val="001531EB"/>
    <w:rsid w:val="001548A8"/>
    <w:rsid w:val="0015691F"/>
    <w:rsid w:val="0015694B"/>
    <w:rsid w:val="001570BE"/>
    <w:rsid w:val="00157242"/>
    <w:rsid w:val="001639F5"/>
    <w:rsid w:val="00163C6F"/>
    <w:rsid w:val="00170DD9"/>
    <w:rsid w:val="00172FAB"/>
    <w:rsid w:val="001730CB"/>
    <w:rsid w:val="0017685D"/>
    <w:rsid w:val="00176B45"/>
    <w:rsid w:val="001809EE"/>
    <w:rsid w:val="00182AC4"/>
    <w:rsid w:val="00184A91"/>
    <w:rsid w:val="00185CBE"/>
    <w:rsid w:val="001919A2"/>
    <w:rsid w:val="00191BCD"/>
    <w:rsid w:val="001938F3"/>
    <w:rsid w:val="001957F9"/>
    <w:rsid w:val="001967C1"/>
    <w:rsid w:val="00197E56"/>
    <w:rsid w:val="001A0062"/>
    <w:rsid w:val="001A3C20"/>
    <w:rsid w:val="001A3E04"/>
    <w:rsid w:val="001A4361"/>
    <w:rsid w:val="001A48AA"/>
    <w:rsid w:val="001A6748"/>
    <w:rsid w:val="001A774F"/>
    <w:rsid w:val="001B0B44"/>
    <w:rsid w:val="001B136A"/>
    <w:rsid w:val="001B2E33"/>
    <w:rsid w:val="001B3F25"/>
    <w:rsid w:val="001B4E49"/>
    <w:rsid w:val="001B593D"/>
    <w:rsid w:val="001B61B1"/>
    <w:rsid w:val="001B6A86"/>
    <w:rsid w:val="001B7BFF"/>
    <w:rsid w:val="001C05F6"/>
    <w:rsid w:val="001C480F"/>
    <w:rsid w:val="001C5B4C"/>
    <w:rsid w:val="001C5BF3"/>
    <w:rsid w:val="001D2CBB"/>
    <w:rsid w:val="001D42EC"/>
    <w:rsid w:val="001D5B2D"/>
    <w:rsid w:val="001E257C"/>
    <w:rsid w:val="001E2799"/>
    <w:rsid w:val="001E5332"/>
    <w:rsid w:val="001F0282"/>
    <w:rsid w:val="001F04E6"/>
    <w:rsid w:val="001F0D91"/>
    <w:rsid w:val="001F1945"/>
    <w:rsid w:val="001F1A2F"/>
    <w:rsid w:val="001F456A"/>
    <w:rsid w:val="001F4F82"/>
    <w:rsid w:val="001F5D32"/>
    <w:rsid w:val="00200AB6"/>
    <w:rsid w:val="0020296D"/>
    <w:rsid w:val="002033BE"/>
    <w:rsid w:val="002042AA"/>
    <w:rsid w:val="0020463B"/>
    <w:rsid w:val="00204955"/>
    <w:rsid w:val="002050EF"/>
    <w:rsid w:val="0021211C"/>
    <w:rsid w:val="0021235A"/>
    <w:rsid w:val="00217214"/>
    <w:rsid w:val="00223F01"/>
    <w:rsid w:val="00224D5E"/>
    <w:rsid w:val="00224EFA"/>
    <w:rsid w:val="00225A3A"/>
    <w:rsid w:val="00234F3D"/>
    <w:rsid w:val="00235AF2"/>
    <w:rsid w:val="00237C6A"/>
    <w:rsid w:val="002404C6"/>
    <w:rsid w:val="00241ECA"/>
    <w:rsid w:val="0024290D"/>
    <w:rsid w:val="0024537D"/>
    <w:rsid w:val="00246564"/>
    <w:rsid w:val="00246673"/>
    <w:rsid w:val="00246BAA"/>
    <w:rsid w:val="00251260"/>
    <w:rsid w:val="00252762"/>
    <w:rsid w:val="00252D90"/>
    <w:rsid w:val="0025795E"/>
    <w:rsid w:val="00261FBE"/>
    <w:rsid w:val="00262521"/>
    <w:rsid w:val="00262D39"/>
    <w:rsid w:val="0026720F"/>
    <w:rsid w:val="00267C98"/>
    <w:rsid w:val="00270124"/>
    <w:rsid w:val="002706C4"/>
    <w:rsid w:val="0027554C"/>
    <w:rsid w:val="00277663"/>
    <w:rsid w:val="0028194C"/>
    <w:rsid w:val="00283365"/>
    <w:rsid w:val="002841E0"/>
    <w:rsid w:val="002845E2"/>
    <w:rsid w:val="00285DBE"/>
    <w:rsid w:val="002869DA"/>
    <w:rsid w:val="00290A34"/>
    <w:rsid w:val="00292034"/>
    <w:rsid w:val="0029204A"/>
    <w:rsid w:val="0029425C"/>
    <w:rsid w:val="00297E17"/>
    <w:rsid w:val="002A0A66"/>
    <w:rsid w:val="002A3002"/>
    <w:rsid w:val="002A76B6"/>
    <w:rsid w:val="002B1C3E"/>
    <w:rsid w:val="002B5D1E"/>
    <w:rsid w:val="002B72F5"/>
    <w:rsid w:val="002C02B7"/>
    <w:rsid w:val="002C5438"/>
    <w:rsid w:val="002C6AA7"/>
    <w:rsid w:val="002D1A8B"/>
    <w:rsid w:val="002D3D29"/>
    <w:rsid w:val="002D3E00"/>
    <w:rsid w:val="002D43D1"/>
    <w:rsid w:val="002D72D8"/>
    <w:rsid w:val="002E6C87"/>
    <w:rsid w:val="002E7B95"/>
    <w:rsid w:val="002F1951"/>
    <w:rsid w:val="002F3E44"/>
    <w:rsid w:val="00303E4C"/>
    <w:rsid w:val="003041FF"/>
    <w:rsid w:val="0030502B"/>
    <w:rsid w:val="00305F08"/>
    <w:rsid w:val="00306B4E"/>
    <w:rsid w:val="00307E4B"/>
    <w:rsid w:val="00310A97"/>
    <w:rsid w:val="00311037"/>
    <w:rsid w:val="00311C23"/>
    <w:rsid w:val="00312277"/>
    <w:rsid w:val="00312F44"/>
    <w:rsid w:val="00314EA2"/>
    <w:rsid w:val="00314EA5"/>
    <w:rsid w:val="0031584E"/>
    <w:rsid w:val="003159D7"/>
    <w:rsid w:val="00315EDF"/>
    <w:rsid w:val="003165D1"/>
    <w:rsid w:val="00321001"/>
    <w:rsid w:val="00321B38"/>
    <w:rsid w:val="00323F7B"/>
    <w:rsid w:val="00325473"/>
    <w:rsid w:val="0032555E"/>
    <w:rsid w:val="00325745"/>
    <w:rsid w:val="003268CB"/>
    <w:rsid w:val="00331C8B"/>
    <w:rsid w:val="00332754"/>
    <w:rsid w:val="00332CCE"/>
    <w:rsid w:val="00333755"/>
    <w:rsid w:val="00336483"/>
    <w:rsid w:val="00340689"/>
    <w:rsid w:val="00341AE8"/>
    <w:rsid w:val="00345D33"/>
    <w:rsid w:val="00345FF7"/>
    <w:rsid w:val="00346617"/>
    <w:rsid w:val="0034783A"/>
    <w:rsid w:val="00351373"/>
    <w:rsid w:val="00352139"/>
    <w:rsid w:val="00353E1F"/>
    <w:rsid w:val="003571E5"/>
    <w:rsid w:val="00357CB1"/>
    <w:rsid w:val="0036133C"/>
    <w:rsid w:val="00362C50"/>
    <w:rsid w:val="00362DAF"/>
    <w:rsid w:val="0036437F"/>
    <w:rsid w:val="003652E5"/>
    <w:rsid w:val="00365B32"/>
    <w:rsid w:val="003660D2"/>
    <w:rsid w:val="003723C2"/>
    <w:rsid w:val="00373D29"/>
    <w:rsid w:val="00376CDA"/>
    <w:rsid w:val="003850DA"/>
    <w:rsid w:val="0038671F"/>
    <w:rsid w:val="00386C84"/>
    <w:rsid w:val="00392EDC"/>
    <w:rsid w:val="0039547E"/>
    <w:rsid w:val="00396956"/>
    <w:rsid w:val="003972AA"/>
    <w:rsid w:val="00397DFD"/>
    <w:rsid w:val="003A34E3"/>
    <w:rsid w:val="003A3EAA"/>
    <w:rsid w:val="003B2724"/>
    <w:rsid w:val="003B2C7E"/>
    <w:rsid w:val="003B5BA7"/>
    <w:rsid w:val="003B65A9"/>
    <w:rsid w:val="003B790D"/>
    <w:rsid w:val="003C126F"/>
    <w:rsid w:val="003C486B"/>
    <w:rsid w:val="003C569C"/>
    <w:rsid w:val="003C6F76"/>
    <w:rsid w:val="003C72B6"/>
    <w:rsid w:val="003C7967"/>
    <w:rsid w:val="003D158B"/>
    <w:rsid w:val="003D1CB1"/>
    <w:rsid w:val="003D6301"/>
    <w:rsid w:val="003E282C"/>
    <w:rsid w:val="003E6488"/>
    <w:rsid w:val="003E71FD"/>
    <w:rsid w:val="003E7566"/>
    <w:rsid w:val="003F0296"/>
    <w:rsid w:val="003F1092"/>
    <w:rsid w:val="003F3B51"/>
    <w:rsid w:val="003F491B"/>
    <w:rsid w:val="003F5335"/>
    <w:rsid w:val="003F65B9"/>
    <w:rsid w:val="00401E3F"/>
    <w:rsid w:val="00404063"/>
    <w:rsid w:val="0040439E"/>
    <w:rsid w:val="004049D2"/>
    <w:rsid w:val="004057C4"/>
    <w:rsid w:val="0040602A"/>
    <w:rsid w:val="00406957"/>
    <w:rsid w:val="0040753E"/>
    <w:rsid w:val="004133FC"/>
    <w:rsid w:val="004156D4"/>
    <w:rsid w:val="00415C18"/>
    <w:rsid w:val="00417517"/>
    <w:rsid w:val="00421BA3"/>
    <w:rsid w:val="004232F7"/>
    <w:rsid w:val="004256B0"/>
    <w:rsid w:val="0042744F"/>
    <w:rsid w:val="004304F7"/>
    <w:rsid w:val="0043593B"/>
    <w:rsid w:val="00437500"/>
    <w:rsid w:val="0044029D"/>
    <w:rsid w:val="00442F1A"/>
    <w:rsid w:val="004474A1"/>
    <w:rsid w:val="004478DA"/>
    <w:rsid w:val="004508CA"/>
    <w:rsid w:val="004513C5"/>
    <w:rsid w:val="0045156C"/>
    <w:rsid w:val="00451C17"/>
    <w:rsid w:val="00451DF5"/>
    <w:rsid w:val="0045224E"/>
    <w:rsid w:val="00453942"/>
    <w:rsid w:val="0045401C"/>
    <w:rsid w:val="004543D2"/>
    <w:rsid w:val="00454A38"/>
    <w:rsid w:val="00454E7C"/>
    <w:rsid w:val="00454EC3"/>
    <w:rsid w:val="0045591E"/>
    <w:rsid w:val="004559D4"/>
    <w:rsid w:val="00455B05"/>
    <w:rsid w:val="00463E3D"/>
    <w:rsid w:val="004667D8"/>
    <w:rsid w:val="00467D4D"/>
    <w:rsid w:val="00475B15"/>
    <w:rsid w:val="0047778F"/>
    <w:rsid w:val="004804B4"/>
    <w:rsid w:val="004841DB"/>
    <w:rsid w:val="004854B8"/>
    <w:rsid w:val="004902A7"/>
    <w:rsid w:val="004912C5"/>
    <w:rsid w:val="00492358"/>
    <w:rsid w:val="00492E7B"/>
    <w:rsid w:val="0049679F"/>
    <w:rsid w:val="004A04DE"/>
    <w:rsid w:val="004A310F"/>
    <w:rsid w:val="004B0CCD"/>
    <w:rsid w:val="004B1A68"/>
    <w:rsid w:val="004B2852"/>
    <w:rsid w:val="004B5140"/>
    <w:rsid w:val="004B5796"/>
    <w:rsid w:val="004B6B6E"/>
    <w:rsid w:val="004B6DEB"/>
    <w:rsid w:val="004B7370"/>
    <w:rsid w:val="004B753D"/>
    <w:rsid w:val="004C031A"/>
    <w:rsid w:val="004C3ECB"/>
    <w:rsid w:val="004C4904"/>
    <w:rsid w:val="004C6B0F"/>
    <w:rsid w:val="004D0A8C"/>
    <w:rsid w:val="004D13C9"/>
    <w:rsid w:val="004D1BB6"/>
    <w:rsid w:val="004D232E"/>
    <w:rsid w:val="004D3C09"/>
    <w:rsid w:val="004D3C39"/>
    <w:rsid w:val="004D662B"/>
    <w:rsid w:val="004D68C0"/>
    <w:rsid w:val="004D7D34"/>
    <w:rsid w:val="004E11E6"/>
    <w:rsid w:val="004E60C8"/>
    <w:rsid w:val="004F0242"/>
    <w:rsid w:val="004F24FF"/>
    <w:rsid w:val="004F3C4B"/>
    <w:rsid w:val="004F78C0"/>
    <w:rsid w:val="00501D42"/>
    <w:rsid w:val="00501FDF"/>
    <w:rsid w:val="00502496"/>
    <w:rsid w:val="00504349"/>
    <w:rsid w:val="00505C1F"/>
    <w:rsid w:val="00506DD2"/>
    <w:rsid w:val="00507FA4"/>
    <w:rsid w:val="00510A47"/>
    <w:rsid w:val="00510D0B"/>
    <w:rsid w:val="00512C5A"/>
    <w:rsid w:val="00513477"/>
    <w:rsid w:val="005158AE"/>
    <w:rsid w:val="00515C31"/>
    <w:rsid w:val="0051690E"/>
    <w:rsid w:val="0051790D"/>
    <w:rsid w:val="00521BAE"/>
    <w:rsid w:val="0052325B"/>
    <w:rsid w:val="00524483"/>
    <w:rsid w:val="00526943"/>
    <w:rsid w:val="00535318"/>
    <w:rsid w:val="00536B28"/>
    <w:rsid w:val="005377AF"/>
    <w:rsid w:val="005442CA"/>
    <w:rsid w:val="0054438B"/>
    <w:rsid w:val="0054662B"/>
    <w:rsid w:val="00546837"/>
    <w:rsid w:val="00546DA7"/>
    <w:rsid w:val="005477A7"/>
    <w:rsid w:val="00552CB5"/>
    <w:rsid w:val="00557295"/>
    <w:rsid w:val="0055792E"/>
    <w:rsid w:val="0056082E"/>
    <w:rsid w:val="00560BF2"/>
    <w:rsid w:val="00560E29"/>
    <w:rsid w:val="005648DD"/>
    <w:rsid w:val="00567BBD"/>
    <w:rsid w:val="00570E9D"/>
    <w:rsid w:val="00572397"/>
    <w:rsid w:val="00574EB5"/>
    <w:rsid w:val="00576295"/>
    <w:rsid w:val="0058051E"/>
    <w:rsid w:val="0058297B"/>
    <w:rsid w:val="00582B42"/>
    <w:rsid w:val="005835AB"/>
    <w:rsid w:val="005844F3"/>
    <w:rsid w:val="00584D4C"/>
    <w:rsid w:val="00585675"/>
    <w:rsid w:val="005858B7"/>
    <w:rsid w:val="00593112"/>
    <w:rsid w:val="005935C5"/>
    <w:rsid w:val="005944AA"/>
    <w:rsid w:val="005A006F"/>
    <w:rsid w:val="005A0343"/>
    <w:rsid w:val="005A0F07"/>
    <w:rsid w:val="005A1B22"/>
    <w:rsid w:val="005A298E"/>
    <w:rsid w:val="005A2EB2"/>
    <w:rsid w:val="005A6CBD"/>
    <w:rsid w:val="005A7FFB"/>
    <w:rsid w:val="005B15A4"/>
    <w:rsid w:val="005B17E3"/>
    <w:rsid w:val="005B267A"/>
    <w:rsid w:val="005B4BB4"/>
    <w:rsid w:val="005B79F9"/>
    <w:rsid w:val="005C1DCE"/>
    <w:rsid w:val="005C2E0A"/>
    <w:rsid w:val="005C3115"/>
    <w:rsid w:val="005C5B7D"/>
    <w:rsid w:val="005C79DF"/>
    <w:rsid w:val="005D0168"/>
    <w:rsid w:val="005D062D"/>
    <w:rsid w:val="005D118F"/>
    <w:rsid w:val="005D2442"/>
    <w:rsid w:val="005D2C79"/>
    <w:rsid w:val="005D4611"/>
    <w:rsid w:val="005E0579"/>
    <w:rsid w:val="005E14BB"/>
    <w:rsid w:val="005E42E6"/>
    <w:rsid w:val="005E6B69"/>
    <w:rsid w:val="005E7DAC"/>
    <w:rsid w:val="005F081D"/>
    <w:rsid w:val="005F0F16"/>
    <w:rsid w:val="005F1017"/>
    <w:rsid w:val="005F6032"/>
    <w:rsid w:val="0060110E"/>
    <w:rsid w:val="0060126C"/>
    <w:rsid w:val="006035E3"/>
    <w:rsid w:val="00603FF5"/>
    <w:rsid w:val="00605F5E"/>
    <w:rsid w:val="006104CB"/>
    <w:rsid w:val="0062012E"/>
    <w:rsid w:val="006208BA"/>
    <w:rsid w:val="006212A5"/>
    <w:rsid w:val="00621ED3"/>
    <w:rsid w:val="00623165"/>
    <w:rsid w:val="00624732"/>
    <w:rsid w:val="00624EDE"/>
    <w:rsid w:val="00627CA1"/>
    <w:rsid w:val="00630575"/>
    <w:rsid w:val="006331DB"/>
    <w:rsid w:val="00635164"/>
    <w:rsid w:val="006352AE"/>
    <w:rsid w:val="00635B55"/>
    <w:rsid w:val="00637D7C"/>
    <w:rsid w:val="0064056B"/>
    <w:rsid w:val="00641821"/>
    <w:rsid w:val="00642620"/>
    <w:rsid w:val="00642AD3"/>
    <w:rsid w:val="006440AD"/>
    <w:rsid w:val="00644507"/>
    <w:rsid w:val="00645B60"/>
    <w:rsid w:val="00646A7D"/>
    <w:rsid w:val="006506C5"/>
    <w:rsid w:val="006506CF"/>
    <w:rsid w:val="006518C7"/>
    <w:rsid w:val="006554D3"/>
    <w:rsid w:val="006621C3"/>
    <w:rsid w:val="006627FB"/>
    <w:rsid w:val="00664B88"/>
    <w:rsid w:val="006702C5"/>
    <w:rsid w:val="006708CD"/>
    <w:rsid w:val="00671AF5"/>
    <w:rsid w:val="0067766D"/>
    <w:rsid w:val="00677758"/>
    <w:rsid w:val="0068740B"/>
    <w:rsid w:val="00693193"/>
    <w:rsid w:val="00696236"/>
    <w:rsid w:val="006A57C6"/>
    <w:rsid w:val="006B17F3"/>
    <w:rsid w:val="006B4C8D"/>
    <w:rsid w:val="006B5301"/>
    <w:rsid w:val="006B629B"/>
    <w:rsid w:val="006C10C0"/>
    <w:rsid w:val="006C3534"/>
    <w:rsid w:val="006C730C"/>
    <w:rsid w:val="006D2185"/>
    <w:rsid w:val="006D3CA9"/>
    <w:rsid w:val="006D511C"/>
    <w:rsid w:val="006D56BA"/>
    <w:rsid w:val="006D6226"/>
    <w:rsid w:val="006D67D7"/>
    <w:rsid w:val="006D6B4B"/>
    <w:rsid w:val="006D743C"/>
    <w:rsid w:val="006D76E8"/>
    <w:rsid w:val="006D79D0"/>
    <w:rsid w:val="006E2EF8"/>
    <w:rsid w:val="006E7088"/>
    <w:rsid w:val="006E7821"/>
    <w:rsid w:val="006F23A4"/>
    <w:rsid w:val="006F3F2D"/>
    <w:rsid w:val="006F4E8F"/>
    <w:rsid w:val="006F5935"/>
    <w:rsid w:val="006F7C00"/>
    <w:rsid w:val="0070246F"/>
    <w:rsid w:val="007052D4"/>
    <w:rsid w:val="007054B3"/>
    <w:rsid w:val="00705E47"/>
    <w:rsid w:val="0070680D"/>
    <w:rsid w:val="0071054A"/>
    <w:rsid w:val="00710A8F"/>
    <w:rsid w:val="00710FCF"/>
    <w:rsid w:val="00711536"/>
    <w:rsid w:val="007147E6"/>
    <w:rsid w:val="00714C90"/>
    <w:rsid w:val="00720FF4"/>
    <w:rsid w:val="00723D6B"/>
    <w:rsid w:val="00724115"/>
    <w:rsid w:val="00726A7D"/>
    <w:rsid w:val="00727464"/>
    <w:rsid w:val="00730EB8"/>
    <w:rsid w:val="00734319"/>
    <w:rsid w:val="00734EE9"/>
    <w:rsid w:val="00735D74"/>
    <w:rsid w:val="0073673F"/>
    <w:rsid w:val="00737027"/>
    <w:rsid w:val="007431FA"/>
    <w:rsid w:val="00743F2E"/>
    <w:rsid w:val="00744B18"/>
    <w:rsid w:val="0075149C"/>
    <w:rsid w:val="00753457"/>
    <w:rsid w:val="00755440"/>
    <w:rsid w:val="007564BB"/>
    <w:rsid w:val="0076596B"/>
    <w:rsid w:val="00770388"/>
    <w:rsid w:val="007704C1"/>
    <w:rsid w:val="007729C8"/>
    <w:rsid w:val="00772BCB"/>
    <w:rsid w:val="00772EEA"/>
    <w:rsid w:val="0077455C"/>
    <w:rsid w:val="007766BF"/>
    <w:rsid w:val="00776A2F"/>
    <w:rsid w:val="00776AFD"/>
    <w:rsid w:val="007825DA"/>
    <w:rsid w:val="0079127B"/>
    <w:rsid w:val="007948A0"/>
    <w:rsid w:val="00795F0A"/>
    <w:rsid w:val="007975DD"/>
    <w:rsid w:val="00797BD0"/>
    <w:rsid w:val="007A0004"/>
    <w:rsid w:val="007A128A"/>
    <w:rsid w:val="007A3041"/>
    <w:rsid w:val="007A33DA"/>
    <w:rsid w:val="007A3E61"/>
    <w:rsid w:val="007A4A2D"/>
    <w:rsid w:val="007A5024"/>
    <w:rsid w:val="007A6DDC"/>
    <w:rsid w:val="007A79F4"/>
    <w:rsid w:val="007B32E4"/>
    <w:rsid w:val="007B3CAB"/>
    <w:rsid w:val="007B45E4"/>
    <w:rsid w:val="007B72E0"/>
    <w:rsid w:val="007C0D8C"/>
    <w:rsid w:val="007C1B33"/>
    <w:rsid w:val="007C1B7A"/>
    <w:rsid w:val="007C3718"/>
    <w:rsid w:val="007C39E7"/>
    <w:rsid w:val="007C3D06"/>
    <w:rsid w:val="007C3D1B"/>
    <w:rsid w:val="007C4E3D"/>
    <w:rsid w:val="007C5CEE"/>
    <w:rsid w:val="007C765C"/>
    <w:rsid w:val="007D00B4"/>
    <w:rsid w:val="007D1327"/>
    <w:rsid w:val="007D1DA4"/>
    <w:rsid w:val="007D5CE2"/>
    <w:rsid w:val="007D6C04"/>
    <w:rsid w:val="007D7698"/>
    <w:rsid w:val="007E053C"/>
    <w:rsid w:val="007E0EB5"/>
    <w:rsid w:val="007E109F"/>
    <w:rsid w:val="007F2626"/>
    <w:rsid w:val="007F4431"/>
    <w:rsid w:val="007F55DE"/>
    <w:rsid w:val="007F6A3B"/>
    <w:rsid w:val="007F6DE5"/>
    <w:rsid w:val="007F7C5D"/>
    <w:rsid w:val="0080504E"/>
    <w:rsid w:val="00805132"/>
    <w:rsid w:val="008062E5"/>
    <w:rsid w:val="0080714B"/>
    <w:rsid w:val="008114B5"/>
    <w:rsid w:val="00811DD3"/>
    <w:rsid w:val="00815183"/>
    <w:rsid w:val="0081674F"/>
    <w:rsid w:val="008173D9"/>
    <w:rsid w:val="0082063D"/>
    <w:rsid w:val="0082296E"/>
    <w:rsid w:val="00823106"/>
    <w:rsid w:val="008247AE"/>
    <w:rsid w:val="008310EC"/>
    <w:rsid w:val="00836721"/>
    <w:rsid w:val="00836AA0"/>
    <w:rsid w:val="00836D92"/>
    <w:rsid w:val="00840B25"/>
    <w:rsid w:val="0084105A"/>
    <w:rsid w:val="00843B13"/>
    <w:rsid w:val="008447A2"/>
    <w:rsid w:val="00845357"/>
    <w:rsid w:val="00847C6A"/>
    <w:rsid w:val="00855FF3"/>
    <w:rsid w:val="008561E4"/>
    <w:rsid w:val="00856A34"/>
    <w:rsid w:val="0086045D"/>
    <w:rsid w:val="00862AC1"/>
    <w:rsid w:val="00863F17"/>
    <w:rsid w:val="0086503A"/>
    <w:rsid w:val="00870F52"/>
    <w:rsid w:val="008727A5"/>
    <w:rsid w:val="00872CDA"/>
    <w:rsid w:val="00873A62"/>
    <w:rsid w:val="0087404A"/>
    <w:rsid w:val="0087426E"/>
    <w:rsid w:val="00876A21"/>
    <w:rsid w:val="008807FC"/>
    <w:rsid w:val="00881826"/>
    <w:rsid w:val="00882FC9"/>
    <w:rsid w:val="00885C4D"/>
    <w:rsid w:val="0088608F"/>
    <w:rsid w:val="00890265"/>
    <w:rsid w:val="008907B5"/>
    <w:rsid w:val="00890E7D"/>
    <w:rsid w:val="0089389E"/>
    <w:rsid w:val="00894AE6"/>
    <w:rsid w:val="00895265"/>
    <w:rsid w:val="00895C6D"/>
    <w:rsid w:val="00895E17"/>
    <w:rsid w:val="008A0F8A"/>
    <w:rsid w:val="008A1C25"/>
    <w:rsid w:val="008A1E48"/>
    <w:rsid w:val="008A46AF"/>
    <w:rsid w:val="008A559B"/>
    <w:rsid w:val="008A6EDC"/>
    <w:rsid w:val="008B1A2A"/>
    <w:rsid w:val="008B3106"/>
    <w:rsid w:val="008B31F8"/>
    <w:rsid w:val="008C4247"/>
    <w:rsid w:val="008C43D6"/>
    <w:rsid w:val="008D28B0"/>
    <w:rsid w:val="008D462D"/>
    <w:rsid w:val="008D5F64"/>
    <w:rsid w:val="008E0809"/>
    <w:rsid w:val="008E2A32"/>
    <w:rsid w:val="008E605C"/>
    <w:rsid w:val="008F1F7B"/>
    <w:rsid w:val="008F2F2E"/>
    <w:rsid w:val="00905FED"/>
    <w:rsid w:val="00907078"/>
    <w:rsid w:val="00912EF2"/>
    <w:rsid w:val="00915D3B"/>
    <w:rsid w:val="0091678C"/>
    <w:rsid w:val="0092119E"/>
    <w:rsid w:val="00921464"/>
    <w:rsid w:val="00927204"/>
    <w:rsid w:val="0093102B"/>
    <w:rsid w:val="00933943"/>
    <w:rsid w:val="00933CF0"/>
    <w:rsid w:val="00935504"/>
    <w:rsid w:val="00936579"/>
    <w:rsid w:val="009365C5"/>
    <w:rsid w:val="00942441"/>
    <w:rsid w:val="009436A0"/>
    <w:rsid w:val="009437A1"/>
    <w:rsid w:val="009458AC"/>
    <w:rsid w:val="00946FB2"/>
    <w:rsid w:val="009511A1"/>
    <w:rsid w:val="009518EE"/>
    <w:rsid w:val="00952FEB"/>
    <w:rsid w:val="00953554"/>
    <w:rsid w:val="00953B84"/>
    <w:rsid w:val="00955E10"/>
    <w:rsid w:val="00963027"/>
    <w:rsid w:val="00963D3D"/>
    <w:rsid w:val="009665DE"/>
    <w:rsid w:val="0097122D"/>
    <w:rsid w:val="0097362D"/>
    <w:rsid w:val="009748AE"/>
    <w:rsid w:val="00976593"/>
    <w:rsid w:val="009765ED"/>
    <w:rsid w:val="009843AE"/>
    <w:rsid w:val="00984509"/>
    <w:rsid w:val="00984579"/>
    <w:rsid w:val="009852B7"/>
    <w:rsid w:val="0098684A"/>
    <w:rsid w:val="00987C4B"/>
    <w:rsid w:val="009934EB"/>
    <w:rsid w:val="00994D60"/>
    <w:rsid w:val="00995F41"/>
    <w:rsid w:val="009A033B"/>
    <w:rsid w:val="009A1DDE"/>
    <w:rsid w:val="009A3126"/>
    <w:rsid w:val="009A4F94"/>
    <w:rsid w:val="009A564F"/>
    <w:rsid w:val="009B01D4"/>
    <w:rsid w:val="009B044A"/>
    <w:rsid w:val="009B0CD7"/>
    <w:rsid w:val="009B0ED2"/>
    <w:rsid w:val="009B27F6"/>
    <w:rsid w:val="009C1BDB"/>
    <w:rsid w:val="009C3CF0"/>
    <w:rsid w:val="009C4251"/>
    <w:rsid w:val="009C49E5"/>
    <w:rsid w:val="009C5EB9"/>
    <w:rsid w:val="009C6358"/>
    <w:rsid w:val="009C6B12"/>
    <w:rsid w:val="009D1A90"/>
    <w:rsid w:val="009D23FF"/>
    <w:rsid w:val="009D3807"/>
    <w:rsid w:val="009D3FCF"/>
    <w:rsid w:val="009E0DC3"/>
    <w:rsid w:val="009E31E2"/>
    <w:rsid w:val="009E3292"/>
    <w:rsid w:val="009E49DA"/>
    <w:rsid w:val="009E7191"/>
    <w:rsid w:val="009E794F"/>
    <w:rsid w:val="009F0E15"/>
    <w:rsid w:val="009F1997"/>
    <w:rsid w:val="009F239F"/>
    <w:rsid w:val="009F5E6C"/>
    <w:rsid w:val="009F6C3C"/>
    <w:rsid w:val="009F73B3"/>
    <w:rsid w:val="009F7E99"/>
    <w:rsid w:val="00A000F7"/>
    <w:rsid w:val="00A002B1"/>
    <w:rsid w:val="00A01086"/>
    <w:rsid w:val="00A01E76"/>
    <w:rsid w:val="00A050D7"/>
    <w:rsid w:val="00A1093D"/>
    <w:rsid w:val="00A12275"/>
    <w:rsid w:val="00A16D86"/>
    <w:rsid w:val="00A17A4A"/>
    <w:rsid w:val="00A2074E"/>
    <w:rsid w:val="00A20AC5"/>
    <w:rsid w:val="00A223CB"/>
    <w:rsid w:val="00A2558F"/>
    <w:rsid w:val="00A25FD5"/>
    <w:rsid w:val="00A319F3"/>
    <w:rsid w:val="00A34238"/>
    <w:rsid w:val="00A344C7"/>
    <w:rsid w:val="00A35C28"/>
    <w:rsid w:val="00A37799"/>
    <w:rsid w:val="00A43948"/>
    <w:rsid w:val="00A503F7"/>
    <w:rsid w:val="00A531D2"/>
    <w:rsid w:val="00A53429"/>
    <w:rsid w:val="00A5571C"/>
    <w:rsid w:val="00A56C60"/>
    <w:rsid w:val="00A56F03"/>
    <w:rsid w:val="00A56FCB"/>
    <w:rsid w:val="00A57B84"/>
    <w:rsid w:val="00A621DE"/>
    <w:rsid w:val="00A621E3"/>
    <w:rsid w:val="00A66AC9"/>
    <w:rsid w:val="00A66FDD"/>
    <w:rsid w:val="00A67F16"/>
    <w:rsid w:val="00A67F5E"/>
    <w:rsid w:val="00A74C3E"/>
    <w:rsid w:val="00A752F8"/>
    <w:rsid w:val="00A76193"/>
    <w:rsid w:val="00A76E75"/>
    <w:rsid w:val="00A808F4"/>
    <w:rsid w:val="00A81BDD"/>
    <w:rsid w:val="00A84768"/>
    <w:rsid w:val="00A87BD5"/>
    <w:rsid w:val="00A87C8B"/>
    <w:rsid w:val="00A87FB7"/>
    <w:rsid w:val="00A90E1A"/>
    <w:rsid w:val="00A920E1"/>
    <w:rsid w:val="00A928F3"/>
    <w:rsid w:val="00A933B7"/>
    <w:rsid w:val="00A93A9C"/>
    <w:rsid w:val="00A93FC9"/>
    <w:rsid w:val="00A96494"/>
    <w:rsid w:val="00A96FF3"/>
    <w:rsid w:val="00A971A4"/>
    <w:rsid w:val="00AA3F80"/>
    <w:rsid w:val="00AA4D5A"/>
    <w:rsid w:val="00AA6CF2"/>
    <w:rsid w:val="00AA71B6"/>
    <w:rsid w:val="00AB0C37"/>
    <w:rsid w:val="00AB2E9A"/>
    <w:rsid w:val="00AB38AC"/>
    <w:rsid w:val="00AB3D95"/>
    <w:rsid w:val="00AB3E33"/>
    <w:rsid w:val="00AB68DF"/>
    <w:rsid w:val="00AB6A44"/>
    <w:rsid w:val="00AC01C6"/>
    <w:rsid w:val="00AC0B83"/>
    <w:rsid w:val="00AC12CE"/>
    <w:rsid w:val="00AC46E6"/>
    <w:rsid w:val="00AC579B"/>
    <w:rsid w:val="00AC583D"/>
    <w:rsid w:val="00AC6398"/>
    <w:rsid w:val="00AC653D"/>
    <w:rsid w:val="00AD05A9"/>
    <w:rsid w:val="00AD1D03"/>
    <w:rsid w:val="00AD2684"/>
    <w:rsid w:val="00AD2712"/>
    <w:rsid w:val="00AD2F06"/>
    <w:rsid w:val="00AD30AA"/>
    <w:rsid w:val="00AD6A8D"/>
    <w:rsid w:val="00AE0B98"/>
    <w:rsid w:val="00AE0C92"/>
    <w:rsid w:val="00AE205B"/>
    <w:rsid w:val="00AE227E"/>
    <w:rsid w:val="00AE30B0"/>
    <w:rsid w:val="00AE638F"/>
    <w:rsid w:val="00AF0375"/>
    <w:rsid w:val="00AF2543"/>
    <w:rsid w:val="00AF2FBB"/>
    <w:rsid w:val="00AF5E6D"/>
    <w:rsid w:val="00AF7A80"/>
    <w:rsid w:val="00B00231"/>
    <w:rsid w:val="00B0192D"/>
    <w:rsid w:val="00B04212"/>
    <w:rsid w:val="00B04FA7"/>
    <w:rsid w:val="00B05E61"/>
    <w:rsid w:val="00B0711F"/>
    <w:rsid w:val="00B14D16"/>
    <w:rsid w:val="00B1665E"/>
    <w:rsid w:val="00B16E91"/>
    <w:rsid w:val="00B16F9D"/>
    <w:rsid w:val="00B173D6"/>
    <w:rsid w:val="00B20334"/>
    <w:rsid w:val="00B21D9D"/>
    <w:rsid w:val="00B2219F"/>
    <w:rsid w:val="00B26BCA"/>
    <w:rsid w:val="00B27BEB"/>
    <w:rsid w:val="00B31F20"/>
    <w:rsid w:val="00B34291"/>
    <w:rsid w:val="00B35849"/>
    <w:rsid w:val="00B37257"/>
    <w:rsid w:val="00B40750"/>
    <w:rsid w:val="00B4152C"/>
    <w:rsid w:val="00B418C2"/>
    <w:rsid w:val="00B438D5"/>
    <w:rsid w:val="00B43DDB"/>
    <w:rsid w:val="00B444D4"/>
    <w:rsid w:val="00B44A5D"/>
    <w:rsid w:val="00B4716D"/>
    <w:rsid w:val="00B5506B"/>
    <w:rsid w:val="00B56F25"/>
    <w:rsid w:val="00B616CC"/>
    <w:rsid w:val="00B61B5B"/>
    <w:rsid w:val="00B62208"/>
    <w:rsid w:val="00B6400C"/>
    <w:rsid w:val="00B67034"/>
    <w:rsid w:val="00B70CFE"/>
    <w:rsid w:val="00B71202"/>
    <w:rsid w:val="00B776E5"/>
    <w:rsid w:val="00B778DF"/>
    <w:rsid w:val="00B805DA"/>
    <w:rsid w:val="00B81367"/>
    <w:rsid w:val="00B8144F"/>
    <w:rsid w:val="00B83B60"/>
    <w:rsid w:val="00B85E12"/>
    <w:rsid w:val="00B864B6"/>
    <w:rsid w:val="00B86A6C"/>
    <w:rsid w:val="00B87D62"/>
    <w:rsid w:val="00B94236"/>
    <w:rsid w:val="00B96B14"/>
    <w:rsid w:val="00BA09DB"/>
    <w:rsid w:val="00BA11FE"/>
    <w:rsid w:val="00BA39FF"/>
    <w:rsid w:val="00BA4440"/>
    <w:rsid w:val="00BA592F"/>
    <w:rsid w:val="00BB080E"/>
    <w:rsid w:val="00BB2944"/>
    <w:rsid w:val="00BB5B83"/>
    <w:rsid w:val="00BB7B45"/>
    <w:rsid w:val="00BB7BD0"/>
    <w:rsid w:val="00BC0F3A"/>
    <w:rsid w:val="00BC1B90"/>
    <w:rsid w:val="00BC4D6E"/>
    <w:rsid w:val="00BC5DBB"/>
    <w:rsid w:val="00BC688A"/>
    <w:rsid w:val="00BC7581"/>
    <w:rsid w:val="00BD2665"/>
    <w:rsid w:val="00BD26E6"/>
    <w:rsid w:val="00BD2F66"/>
    <w:rsid w:val="00BD311B"/>
    <w:rsid w:val="00BD38C2"/>
    <w:rsid w:val="00BD3E82"/>
    <w:rsid w:val="00BD701D"/>
    <w:rsid w:val="00BD728D"/>
    <w:rsid w:val="00BE04C7"/>
    <w:rsid w:val="00BE04CD"/>
    <w:rsid w:val="00BE0F04"/>
    <w:rsid w:val="00BE1E45"/>
    <w:rsid w:val="00BE2DCD"/>
    <w:rsid w:val="00BE5D8F"/>
    <w:rsid w:val="00BF0942"/>
    <w:rsid w:val="00BF154A"/>
    <w:rsid w:val="00BF19D8"/>
    <w:rsid w:val="00BF4A57"/>
    <w:rsid w:val="00BF5CF5"/>
    <w:rsid w:val="00BF67C3"/>
    <w:rsid w:val="00C013E0"/>
    <w:rsid w:val="00C01E60"/>
    <w:rsid w:val="00C037E1"/>
    <w:rsid w:val="00C06FBD"/>
    <w:rsid w:val="00C073A5"/>
    <w:rsid w:val="00C1067D"/>
    <w:rsid w:val="00C117D1"/>
    <w:rsid w:val="00C16B7E"/>
    <w:rsid w:val="00C17E96"/>
    <w:rsid w:val="00C21C1B"/>
    <w:rsid w:val="00C23EAF"/>
    <w:rsid w:val="00C33F5B"/>
    <w:rsid w:val="00C35B1F"/>
    <w:rsid w:val="00C372A1"/>
    <w:rsid w:val="00C41979"/>
    <w:rsid w:val="00C423E3"/>
    <w:rsid w:val="00C42D08"/>
    <w:rsid w:val="00C450B1"/>
    <w:rsid w:val="00C46B83"/>
    <w:rsid w:val="00C4795E"/>
    <w:rsid w:val="00C545F8"/>
    <w:rsid w:val="00C57F9D"/>
    <w:rsid w:val="00C6041F"/>
    <w:rsid w:val="00C6048D"/>
    <w:rsid w:val="00C62002"/>
    <w:rsid w:val="00C624C3"/>
    <w:rsid w:val="00C6589E"/>
    <w:rsid w:val="00C6672B"/>
    <w:rsid w:val="00C70124"/>
    <w:rsid w:val="00C70866"/>
    <w:rsid w:val="00C70C69"/>
    <w:rsid w:val="00C719C0"/>
    <w:rsid w:val="00C72AA8"/>
    <w:rsid w:val="00C74591"/>
    <w:rsid w:val="00C75EF3"/>
    <w:rsid w:val="00C760C2"/>
    <w:rsid w:val="00C76894"/>
    <w:rsid w:val="00C82167"/>
    <w:rsid w:val="00C84811"/>
    <w:rsid w:val="00C850B5"/>
    <w:rsid w:val="00C9042D"/>
    <w:rsid w:val="00C919F2"/>
    <w:rsid w:val="00C92592"/>
    <w:rsid w:val="00C933B5"/>
    <w:rsid w:val="00C939F7"/>
    <w:rsid w:val="00CA0AB8"/>
    <w:rsid w:val="00CA1B26"/>
    <w:rsid w:val="00CA31EC"/>
    <w:rsid w:val="00CA6A18"/>
    <w:rsid w:val="00CB0915"/>
    <w:rsid w:val="00CB2759"/>
    <w:rsid w:val="00CB2877"/>
    <w:rsid w:val="00CB2A31"/>
    <w:rsid w:val="00CB3F0C"/>
    <w:rsid w:val="00CB4E03"/>
    <w:rsid w:val="00CB5732"/>
    <w:rsid w:val="00CC0517"/>
    <w:rsid w:val="00CC06C5"/>
    <w:rsid w:val="00CC1685"/>
    <w:rsid w:val="00CC3122"/>
    <w:rsid w:val="00CC50FA"/>
    <w:rsid w:val="00CC5496"/>
    <w:rsid w:val="00CC55C8"/>
    <w:rsid w:val="00CD286A"/>
    <w:rsid w:val="00CD2AA9"/>
    <w:rsid w:val="00CD3866"/>
    <w:rsid w:val="00CD3A1E"/>
    <w:rsid w:val="00CD3FAE"/>
    <w:rsid w:val="00CD6098"/>
    <w:rsid w:val="00CD6166"/>
    <w:rsid w:val="00CD6850"/>
    <w:rsid w:val="00CD7642"/>
    <w:rsid w:val="00CD7703"/>
    <w:rsid w:val="00CD7781"/>
    <w:rsid w:val="00CD7845"/>
    <w:rsid w:val="00CD78EF"/>
    <w:rsid w:val="00CE0AB1"/>
    <w:rsid w:val="00CE195B"/>
    <w:rsid w:val="00CE46C2"/>
    <w:rsid w:val="00CE4A5C"/>
    <w:rsid w:val="00CE5483"/>
    <w:rsid w:val="00CF3352"/>
    <w:rsid w:val="00CF3AD4"/>
    <w:rsid w:val="00CF432F"/>
    <w:rsid w:val="00CF47EA"/>
    <w:rsid w:val="00CF7DE4"/>
    <w:rsid w:val="00D01D0B"/>
    <w:rsid w:val="00D01D8F"/>
    <w:rsid w:val="00D0206B"/>
    <w:rsid w:val="00D022EE"/>
    <w:rsid w:val="00D023DB"/>
    <w:rsid w:val="00D063BF"/>
    <w:rsid w:val="00D0686C"/>
    <w:rsid w:val="00D0766D"/>
    <w:rsid w:val="00D116E9"/>
    <w:rsid w:val="00D11952"/>
    <w:rsid w:val="00D12392"/>
    <w:rsid w:val="00D12C15"/>
    <w:rsid w:val="00D13FC2"/>
    <w:rsid w:val="00D14F26"/>
    <w:rsid w:val="00D169FE"/>
    <w:rsid w:val="00D16A86"/>
    <w:rsid w:val="00D17211"/>
    <w:rsid w:val="00D17878"/>
    <w:rsid w:val="00D17F59"/>
    <w:rsid w:val="00D223F7"/>
    <w:rsid w:val="00D2475D"/>
    <w:rsid w:val="00D310CB"/>
    <w:rsid w:val="00D32979"/>
    <w:rsid w:val="00D32C63"/>
    <w:rsid w:val="00D3348F"/>
    <w:rsid w:val="00D36012"/>
    <w:rsid w:val="00D37865"/>
    <w:rsid w:val="00D40F24"/>
    <w:rsid w:val="00D4186B"/>
    <w:rsid w:val="00D43FD6"/>
    <w:rsid w:val="00D469A9"/>
    <w:rsid w:val="00D477B1"/>
    <w:rsid w:val="00D478B6"/>
    <w:rsid w:val="00D508DA"/>
    <w:rsid w:val="00D525E2"/>
    <w:rsid w:val="00D53982"/>
    <w:rsid w:val="00D54F27"/>
    <w:rsid w:val="00D54F8B"/>
    <w:rsid w:val="00D56788"/>
    <w:rsid w:val="00D56D96"/>
    <w:rsid w:val="00D57C12"/>
    <w:rsid w:val="00D60CCB"/>
    <w:rsid w:val="00D6279F"/>
    <w:rsid w:val="00D63B71"/>
    <w:rsid w:val="00D71479"/>
    <w:rsid w:val="00D72393"/>
    <w:rsid w:val="00D725AC"/>
    <w:rsid w:val="00D72AF8"/>
    <w:rsid w:val="00D82B51"/>
    <w:rsid w:val="00D84208"/>
    <w:rsid w:val="00D84AC7"/>
    <w:rsid w:val="00D90A36"/>
    <w:rsid w:val="00D92687"/>
    <w:rsid w:val="00D92C5E"/>
    <w:rsid w:val="00D952B2"/>
    <w:rsid w:val="00D9633E"/>
    <w:rsid w:val="00D9756D"/>
    <w:rsid w:val="00D97AC8"/>
    <w:rsid w:val="00D97CE9"/>
    <w:rsid w:val="00DA1DC0"/>
    <w:rsid w:val="00DA1DF3"/>
    <w:rsid w:val="00DA1F5B"/>
    <w:rsid w:val="00DA2548"/>
    <w:rsid w:val="00DA2F54"/>
    <w:rsid w:val="00DB4A98"/>
    <w:rsid w:val="00DB5325"/>
    <w:rsid w:val="00DB6712"/>
    <w:rsid w:val="00DB7BE9"/>
    <w:rsid w:val="00DC0C96"/>
    <w:rsid w:val="00DC44DF"/>
    <w:rsid w:val="00DC4953"/>
    <w:rsid w:val="00DD325E"/>
    <w:rsid w:val="00DD3995"/>
    <w:rsid w:val="00DD3CDD"/>
    <w:rsid w:val="00DD4291"/>
    <w:rsid w:val="00DD4862"/>
    <w:rsid w:val="00DD5F04"/>
    <w:rsid w:val="00DD6AC2"/>
    <w:rsid w:val="00DE0F50"/>
    <w:rsid w:val="00DE1B0D"/>
    <w:rsid w:val="00DE349B"/>
    <w:rsid w:val="00DE4A00"/>
    <w:rsid w:val="00DE5EAC"/>
    <w:rsid w:val="00DE7AAD"/>
    <w:rsid w:val="00DF2D41"/>
    <w:rsid w:val="00DF3CD6"/>
    <w:rsid w:val="00DF70BE"/>
    <w:rsid w:val="00DF7A4E"/>
    <w:rsid w:val="00E00CE6"/>
    <w:rsid w:val="00E01FD5"/>
    <w:rsid w:val="00E046DF"/>
    <w:rsid w:val="00E05A5B"/>
    <w:rsid w:val="00E062CE"/>
    <w:rsid w:val="00E07D4E"/>
    <w:rsid w:val="00E101CE"/>
    <w:rsid w:val="00E104CE"/>
    <w:rsid w:val="00E14D8B"/>
    <w:rsid w:val="00E17832"/>
    <w:rsid w:val="00E179A7"/>
    <w:rsid w:val="00E21079"/>
    <w:rsid w:val="00E234A0"/>
    <w:rsid w:val="00E2376F"/>
    <w:rsid w:val="00E238C8"/>
    <w:rsid w:val="00E23F21"/>
    <w:rsid w:val="00E247B7"/>
    <w:rsid w:val="00E257CC"/>
    <w:rsid w:val="00E310B7"/>
    <w:rsid w:val="00E315B4"/>
    <w:rsid w:val="00E33A12"/>
    <w:rsid w:val="00E36830"/>
    <w:rsid w:val="00E37044"/>
    <w:rsid w:val="00E40219"/>
    <w:rsid w:val="00E40291"/>
    <w:rsid w:val="00E501CE"/>
    <w:rsid w:val="00E52426"/>
    <w:rsid w:val="00E53366"/>
    <w:rsid w:val="00E57A66"/>
    <w:rsid w:val="00E611BB"/>
    <w:rsid w:val="00E61276"/>
    <w:rsid w:val="00E61831"/>
    <w:rsid w:val="00E649C7"/>
    <w:rsid w:val="00E702AD"/>
    <w:rsid w:val="00E760CA"/>
    <w:rsid w:val="00E7729F"/>
    <w:rsid w:val="00E778DC"/>
    <w:rsid w:val="00E81B3C"/>
    <w:rsid w:val="00E82304"/>
    <w:rsid w:val="00E83B7B"/>
    <w:rsid w:val="00E86CFD"/>
    <w:rsid w:val="00E90FF4"/>
    <w:rsid w:val="00E9115B"/>
    <w:rsid w:val="00E91F37"/>
    <w:rsid w:val="00E962BC"/>
    <w:rsid w:val="00E97565"/>
    <w:rsid w:val="00EA332A"/>
    <w:rsid w:val="00EA33EC"/>
    <w:rsid w:val="00EA38D1"/>
    <w:rsid w:val="00EA3F94"/>
    <w:rsid w:val="00EA5299"/>
    <w:rsid w:val="00EA6D03"/>
    <w:rsid w:val="00EB2B9E"/>
    <w:rsid w:val="00EB354B"/>
    <w:rsid w:val="00EB4043"/>
    <w:rsid w:val="00EB48FC"/>
    <w:rsid w:val="00EB4970"/>
    <w:rsid w:val="00EB6526"/>
    <w:rsid w:val="00EB7C0C"/>
    <w:rsid w:val="00EB7E22"/>
    <w:rsid w:val="00EC20E8"/>
    <w:rsid w:val="00EC3A4F"/>
    <w:rsid w:val="00EC4C29"/>
    <w:rsid w:val="00EC5013"/>
    <w:rsid w:val="00EC6D2E"/>
    <w:rsid w:val="00EC7E68"/>
    <w:rsid w:val="00ED012B"/>
    <w:rsid w:val="00ED06B1"/>
    <w:rsid w:val="00ED0B41"/>
    <w:rsid w:val="00ED3A47"/>
    <w:rsid w:val="00ED3E55"/>
    <w:rsid w:val="00ED4462"/>
    <w:rsid w:val="00ED55D2"/>
    <w:rsid w:val="00ED5FA0"/>
    <w:rsid w:val="00ED6D49"/>
    <w:rsid w:val="00EE18EA"/>
    <w:rsid w:val="00EE21D7"/>
    <w:rsid w:val="00EE2489"/>
    <w:rsid w:val="00EE30F6"/>
    <w:rsid w:val="00EE4260"/>
    <w:rsid w:val="00EE434E"/>
    <w:rsid w:val="00EE47B5"/>
    <w:rsid w:val="00EE56F0"/>
    <w:rsid w:val="00EF1908"/>
    <w:rsid w:val="00EF6857"/>
    <w:rsid w:val="00EF6962"/>
    <w:rsid w:val="00EF7F75"/>
    <w:rsid w:val="00F005FC"/>
    <w:rsid w:val="00F00A5D"/>
    <w:rsid w:val="00F040A0"/>
    <w:rsid w:val="00F05C86"/>
    <w:rsid w:val="00F0601A"/>
    <w:rsid w:val="00F062A2"/>
    <w:rsid w:val="00F073F9"/>
    <w:rsid w:val="00F102EB"/>
    <w:rsid w:val="00F11258"/>
    <w:rsid w:val="00F1146B"/>
    <w:rsid w:val="00F128A2"/>
    <w:rsid w:val="00F17737"/>
    <w:rsid w:val="00F2029D"/>
    <w:rsid w:val="00F23423"/>
    <w:rsid w:val="00F236FB"/>
    <w:rsid w:val="00F26B25"/>
    <w:rsid w:val="00F2703B"/>
    <w:rsid w:val="00F27DD5"/>
    <w:rsid w:val="00F311A2"/>
    <w:rsid w:val="00F33DBC"/>
    <w:rsid w:val="00F35ED6"/>
    <w:rsid w:val="00F3692E"/>
    <w:rsid w:val="00F413EB"/>
    <w:rsid w:val="00F42C87"/>
    <w:rsid w:val="00F43B30"/>
    <w:rsid w:val="00F43D43"/>
    <w:rsid w:val="00F4737D"/>
    <w:rsid w:val="00F4768C"/>
    <w:rsid w:val="00F50601"/>
    <w:rsid w:val="00F5123F"/>
    <w:rsid w:val="00F51E3E"/>
    <w:rsid w:val="00F52364"/>
    <w:rsid w:val="00F566AF"/>
    <w:rsid w:val="00F6126B"/>
    <w:rsid w:val="00F62280"/>
    <w:rsid w:val="00F6276B"/>
    <w:rsid w:val="00F647B4"/>
    <w:rsid w:val="00F64AD6"/>
    <w:rsid w:val="00F64E21"/>
    <w:rsid w:val="00F669D0"/>
    <w:rsid w:val="00F71007"/>
    <w:rsid w:val="00F71D4B"/>
    <w:rsid w:val="00F72CC9"/>
    <w:rsid w:val="00F75E5A"/>
    <w:rsid w:val="00F80DE0"/>
    <w:rsid w:val="00F81B05"/>
    <w:rsid w:val="00F823B4"/>
    <w:rsid w:val="00F841C4"/>
    <w:rsid w:val="00F84A2D"/>
    <w:rsid w:val="00F85AFB"/>
    <w:rsid w:val="00F877E2"/>
    <w:rsid w:val="00F90CDF"/>
    <w:rsid w:val="00F9188C"/>
    <w:rsid w:val="00F91894"/>
    <w:rsid w:val="00F9614F"/>
    <w:rsid w:val="00F978BE"/>
    <w:rsid w:val="00FA0F73"/>
    <w:rsid w:val="00FA14E6"/>
    <w:rsid w:val="00FA15D0"/>
    <w:rsid w:val="00FA5392"/>
    <w:rsid w:val="00FB3FD1"/>
    <w:rsid w:val="00FB416C"/>
    <w:rsid w:val="00FB5426"/>
    <w:rsid w:val="00FB725D"/>
    <w:rsid w:val="00FC02B3"/>
    <w:rsid w:val="00FC06AB"/>
    <w:rsid w:val="00FC17D7"/>
    <w:rsid w:val="00FC3FAA"/>
    <w:rsid w:val="00FC4DAA"/>
    <w:rsid w:val="00FC676F"/>
    <w:rsid w:val="00FC6C4F"/>
    <w:rsid w:val="00FD2893"/>
    <w:rsid w:val="00FE0B7E"/>
    <w:rsid w:val="00FE0E07"/>
    <w:rsid w:val="00FE101C"/>
    <w:rsid w:val="00FE2218"/>
    <w:rsid w:val="00FE4EAC"/>
    <w:rsid w:val="00FE6515"/>
    <w:rsid w:val="00FF786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10DB8E"/>
  <w15:chartTrackingRefBased/>
  <w15:docId w15:val="{E9F7B923-33BD-4C05-A51A-34051AA06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776E5"/>
    <w:rPr>
      <w:rFonts w:ascii="Tahoma" w:eastAsia="Tahoma" w:hAnsi="Tahoma" w:cs="Tahoma"/>
      <w:color w:val="000000"/>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B776E5"/>
    <w:rPr>
      <w:color w:val="0066CC"/>
      <w:u w:val="single"/>
    </w:rPr>
  </w:style>
  <w:style w:type="character" w:customStyle="1" w:styleId="Pagrindinistekstas">
    <w:name w:val="Pagrindinis tekstas_"/>
    <w:link w:val="Pagrindinistekstas1"/>
    <w:rsid w:val="00B776E5"/>
    <w:rPr>
      <w:rFonts w:ascii="Times New Roman" w:eastAsia="Times New Roman" w:hAnsi="Times New Roman" w:cs="Times New Roman"/>
      <w:sz w:val="24"/>
      <w:szCs w:val="24"/>
      <w:shd w:val="clear" w:color="auto" w:fill="FFFFFF"/>
    </w:rPr>
  </w:style>
  <w:style w:type="character" w:customStyle="1" w:styleId="Temosantrat1">
    <w:name w:val="Temos antraštė #1_"/>
    <w:link w:val="Temosantrat10"/>
    <w:rsid w:val="00B776E5"/>
    <w:rPr>
      <w:rFonts w:ascii="Times New Roman" w:eastAsia="Times New Roman" w:hAnsi="Times New Roman" w:cs="Times New Roman"/>
      <w:sz w:val="24"/>
      <w:szCs w:val="24"/>
      <w:shd w:val="clear" w:color="auto" w:fill="FFFFFF"/>
    </w:rPr>
  </w:style>
  <w:style w:type="character" w:customStyle="1" w:styleId="Lentelsuraas">
    <w:name w:val="Lentelės užrašas_"/>
    <w:link w:val="Lentelsuraas0"/>
    <w:rsid w:val="00B776E5"/>
    <w:rPr>
      <w:rFonts w:ascii="Times New Roman" w:eastAsia="Times New Roman" w:hAnsi="Times New Roman" w:cs="Times New Roman"/>
      <w:sz w:val="24"/>
      <w:szCs w:val="24"/>
      <w:shd w:val="clear" w:color="auto" w:fill="FFFFFF"/>
    </w:rPr>
  </w:style>
  <w:style w:type="character" w:customStyle="1" w:styleId="Pagrindinistekstas2">
    <w:name w:val="Pagrindinis tekstas (2)_"/>
    <w:link w:val="Pagrindinistekstas20"/>
    <w:rsid w:val="00B776E5"/>
    <w:rPr>
      <w:rFonts w:ascii="Times New Roman" w:eastAsia="Times New Roman" w:hAnsi="Times New Roman" w:cs="Times New Roman"/>
      <w:sz w:val="20"/>
      <w:szCs w:val="20"/>
      <w:shd w:val="clear" w:color="auto" w:fill="FFFFFF"/>
    </w:rPr>
  </w:style>
  <w:style w:type="character" w:customStyle="1" w:styleId="Pagrindinistekstas3">
    <w:name w:val="Pagrindinis tekstas (3)_"/>
    <w:link w:val="Pagrindinistekstas30"/>
    <w:rsid w:val="00B776E5"/>
    <w:rPr>
      <w:rFonts w:ascii="Times New Roman" w:eastAsia="Times New Roman" w:hAnsi="Times New Roman" w:cs="Times New Roman"/>
      <w:sz w:val="24"/>
      <w:szCs w:val="24"/>
      <w:shd w:val="clear" w:color="auto" w:fill="FFFFFF"/>
    </w:rPr>
  </w:style>
  <w:style w:type="character" w:customStyle="1" w:styleId="PagrindinistekstasIretinimas1tk">
    <w:name w:val="Pagrindinis tekstas + Išretinimas 1 tšk."/>
    <w:rsid w:val="00B776E5"/>
    <w:rPr>
      <w:rFonts w:ascii="Times New Roman" w:eastAsia="Times New Roman" w:hAnsi="Times New Roman" w:cs="Times New Roman"/>
      <w:b w:val="0"/>
      <w:bCs w:val="0"/>
      <w:i w:val="0"/>
      <w:iCs w:val="0"/>
      <w:smallCaps w:val="0"/>
      <w:strike w:val="0"/>
      <w:spacing w:val="20"/>
      <w:sz w:val="24"/>
      <w:szCs w:val="24"/>
    </w:rPr>
  </w:style>
  <w:style w:type="character" w:customStyle="1" w:styleId="Pagrindinistekstas4">
    <w:name w:val="Pagrindinis tekstas (4)_"/>
    <w:link w:val="Pagrindinistekstas40"/>
    <w:rsid w:val="00B776E5"/>
    <w:rPr>
      <w:sz w:val="20"/>
      <w:szCs w:val="20"/>
      <w:shd w:val="clear" w:color="auto" w:fill="FFFFFF"/>
    </w:rPr>
  </w:style>
  <w:style w:type="character" w:customStyle="1" w:styleId="Pagrindinistekstas5">
    <w:name w:val="Pagrindinis tekstas (5)_"/>
    <w:link w:val="Pagrindinistekstas50"/>
    <w:rsid w:val="00B776E5"/>
    <w:rPr>
      <w:rFonts w:ascii="Times New Roman" w:eastAsia="Times New Roman" w:hAnsi="Times New Roman" w:cs="Times New Roman"/>
      <w:shd w:val="clear" w:color="auto" w:fill="FFFFFF"/>
    </w:rPr>
  </w:style>
  <w:style w:type="character" w:customStyle="1" w:styleId="PagrindinistekstasPusjuodis">
    <w:name w:val="Pagrindinis tekstas + Pusjuodis"/>
    <w:rsid w:val="00B776E5"/>
    <w:rPr>
      <w:rFonts w:ascii="Times New Roman" w:eastAsia="Times New Roman" w:hAnsi="Times New Roman" w:cs="Times New Roman"/>
      <w:b/>
      <w:bCs/>
      <w:i w:val="0"/>
      <w:iCs w:val="0"/>
      <w:smallCaps w:val="0"/>
      <w:strike w:val="0"/>
      <w:spacing w:val="0"/>
      <w:sz w:val="24"/>
      <w:szCs w:val="24"/>
    </w:rPr>
  </w:style>
  <w:style w:type="paragraph" w:customStyle="1" w:styleId="Pagrindinistekstas1">
    <w:name w:val="Pagrindinis tekstas1"/>
    <w:basedOn w:val="prastasis"/>
    <w:link w:val="Pagrindinistekstas"/>
    <w:rsid w:val="00B776E5"/>
    <w:pPr>
      <w:shd w:val="clear" w:color="auto" w:fill="FFFFFF"/>
      <w:spacing w:before="300" w:line="274" w:lineRule="exact"/>
      <w:jc w:val="both"/>
    </w:pPr>
    <w:rPr>
      <w:rFonts w:ascii="Times New Roman" w:eastAsia="Times New Roman" w:hAnsi="Times New Roman" w:cs="Times New Roman"/>
      <w:color w:val="auto"/>
      <w:lang w:val="x-none" w:eastAsia="x-none"/>
    </w:rPr>
  </w:style>
  <w:style w:type="paragraph" w:customStyle="1" w:styleId="Temosantrat10">
    <w:name w:val="Temos antraštė #1"/>
    <w:basedOn w:val="prastasis"/>
    <w:link w:val="Temosantrat1"/>
    <w:rsid w:val="00B776E5"/>
    <w:pPr>
      <w:shd w:val="clear" w:color="auto" w:fill="FFFFFF"/>
      <w:spacing w:after="60" w:line="0" w:lineRule="atLeast"/>
      <w:outlineLvl w:val="0"/>
    </w:pPr>
    <w:rPr>
      <w:rFonts w:ascii="Times New Roman" w:eastAsia="Times New Roman" w:hAnsi="Times New Roman" w:cs="Times New Roman"/>
      <w:color w:val="auto"/>
      <w:lang w:val="x-none" w:eastAsia="x-none"/>
    </w:rPr>
  </w:style>
  <w:style w:type="paragraph" w:customStyle="1" w:styleId="Lentelsuraas0">
    <w:name w:val="Lentelės užrašas"/>
    <w:basedOn w:val="prastasis"/>
    <w:link w:val="Lentelsuraas"/>
    <w:rsid w:val="00B776E5"/>
    <w:pPr>
      <w:shd w:val="clear" w:color="auto" w:fill="FFFFFF"/>
      <w:spacing w:line="0" w:lineRule="atLeast"/>
    </w:pPr>
    <w:rPr>
      <w:rFonts w:ascii="Times New Roman" w:eastAsia="Times New Roman" w:hAnsi="Times New Roman" w:cs="Times New Roman"/>
      <w:color w:val="auto"/>
      <w:lang w:val="x-none" w:eastAsia="x-none"/>
    </w:rPr>
  </w:style>
  <w:style w:type="paragraph" w:customStyle="1" w:styleId="Pagrindinistekstas20">
    <w:name w:val="Pagrindinis tekstas (2)"/>
    <w:basedOn w:val="prastasis"/>
    <w:link w:val="Pagrindinistekstas2"/>
    <w:rsid w:val="00B776E5"/>
    <w:pPr>
      <w:shd w:val="clear" w:color="auto" w:fill="FFFFFF"/>
      <w:spacing w:line="0" w:lineRule="atLeast"/>
    </w:pPr>
    <w:rPr>
      <w:rFonts w:ascii="Times New Roman" w:eastAsia="Times New Roman" w:hAnsi="Times New Roman" w:cs="Times New Roman"/>
      <w:color w:val="auto"/>
      <w:sz w:val="20"/>
      <w:szCs w:val="20"/>
      <w:lang w:val="x-none" w:eastAsia="x-none"/>
    </w:rPr>
  </w:style>
  <w:style w:type="paragraph" w:customStyle="1" w:styleId="Pagrindinistekstas30">
    <w:name w:val="Pagrindinis tekstas (3)"/>
    <w:basedOn w:val="prastasis"/>
    <w:link w:val="Pagrindinistekstas3"/>
    <w:rsid w:val="00B776E5"/>
    <w:pPr>
      <w:shd w:val="clear" w:color="auto" w:fill="FFFFFF"/>
      <w:spacing w:line="0" w:lineRule="atLeast"/>
    </w:pPr>
    <w:rPr>
      <w:rFonts w:ascii="Times New Roman" w:eastAsia="Times New Roman" w:hAnsi="Times New Roman" w:cs="Times New Roman"/>
      <w:color w:val="auto"/>
      <w:lang w:val="x-none" w:eastAsia="x-none"/>
    </w:rPr>
  </w:style>
  <w:style w:type="paragraph" w:customStyle="1" w:styleId="Pagrindinistekstas40">
    <w:name w:val="Pagrindinis tekstas (4)"/>
    <w:basedOn w:val="prastasis"/>
    <w:link w:val="Pagrindinistekstas4"/>
    <w:rsid w:val="00B776E5"/>
    <w:pPr>
      <w:shd w:val="clear" w:color="auto" w:fill="FFFFFF"/>
      <w:spacing w:line="0" w:lineRule="atLeast"/>
    </w:pPr>
    <w:rPr>
      <w:rFonts w:ascii="Calibri" w:eastAsia="Calibri" w:hAnsi="Calibri" w:cs="Times New Roman"/>
      <w:color w:val="auto"/>
      <w:sz w:val="20"/>
      <w:szCs w:val="20"/>
      <w:lang w:val="x-none" w:eastAsia="x-none"/>
    </w:rPr>
  </w:style>
  <w:style w:type="paragraph" w:customStyle="1" w:styleId="Pagrindinistekstas50">
    <w:name w:val="Pagrindinis tekstas (5)"/>
    <w:basedOn w:val="prastasis"/>
    <w:link w:val="Pagrindinistekstas5"/>
    <w:rsid w:val="00B776E5"/>
    <w:pPr>
      <w:shd w:val="clear" w:color="auto" w:fill="FFFFFF"/>
      <w:spacing w:before="60" w:line="0" w:lineRule="atLeast"/>
    </w:pPr>
    <w:rPr>
      <w:rFonts w:ascii="Times New Roman" w:eastAsia="Times New Roman" w:hAnsi="Times New Roman" w:cs="Times New Roman"/>
      <w:color w:val="auto"/>
      <w:sz w:val="20"/>
      <w:szCs w:val="20"/>
      <w:lang w:val="x-none" w:eastAsia="x-none"/>
    </w:rPr>
  </w:style>
  <w:style w:type="paragraph" w:styleId="Betarp">
    <w:name w:val="No Spacing"/>
    <w:uiPriority w:val="1"/>
    <w:qFormat/>
    <w:rsid w:val="00B776E5"/>
    <w:rPr>
      <w:rFonts w:eastAsia="Times New Roman"/>
      <w:sz w:val="22"/>
      <w:szCs w:val="22"/>
    </w:rPr>
  </w:style>
  <w:style w:type="character" w:styleId="Komentaronuoroda">
    <w:name w:val="annotation reference"/>
    <w:uiPriority w:val="99"/>
    <w:semiHidden/>
    <w:unhideWhenUsed/>
    <w:rsid w:val="00B776E5"/>
    <w:rPr>
      <w:sz w:val="16"/>
      <w:szCs w:val="16"/>
    </w:rPr>
  </w:style>
  <w:style w:type="paragraph" w:styleId="Komentarotekstas">
    <w:name w:val="annotation text"/>
    <w:basedOn w:val="prastasis"/>
    <w:link w:val="KomentarotekstasDiagrama"/>
    <w:uiPriority w:val="99"/>
    <w:semiHidden/>
    <w:unhideWhenUsed/>
    <w:rsid w:val="00B776E5"/>
    <w:rPr>
      <w:rFonts w:cs="Times New Roman"/>
      <w:sz w:val="20"/>
      <w:szCs w:val="20"/>
      <w:lang w:val="x-none"/>
    </w:rPr>
  </w:style>
  <w:style w:type="character" w:customStyle="1" w:styleId="KomentarotekstasDiagrama">
    <w:name w:val="Komentaro tekstas Diagrama"/>
    <w:link w:val="Komentarotekstas"/>
    <w:uiPriority w:val="99"/>
    <w:semiHidden/>
    <w:rsid w:val="00B776E5"/>
    <w:rPr>
      <w:rFonts w:ascii="Tahoma" w:eastAsia="Tahoma" w:hAnsi="Tahoma" w:cs="Tahoma"/>
      <w:color w:val="000000"/>
      <w:sz w:val="20"/>
      <w:szCs w:val="20"/>
      <w:lang w:eastAsia="lt-LT"/>
    </w:rPr>
  </w:style>
  <w:style w:type="paragraph" w:styleId="Komentarotema">
    <w:name w:val="annotation subject"/>
    <w:basedOn w:val="Komentarotekstas"/>
    <w:next w:val="Komentarotekstas"/>
    <w:link w:val="KomentarotemaDiagrama"/>
    <w:uiPriority w:val="99"/>
    <w:semiHidden/>
    <w:unhideWhenUsed/>
    <w:rsid w:val="00B776E5"/>
    <w:rPr>
      <w:b/>
      <w:bCs/>
    </w:rPr>
  </w:style>
  <w:style w:type="character" w:customStyle="1" w:styleId="KomentarotemaDiagrama">
    <w:name w:val="Komentaro tema Diagrama"/>
    <w:link w:val="Komentarotema"/>
    <w:uiPriority w:val="99"/>
    <w:semiHidden/>
    <w:rsid w:val="00B776E5"/>
    <w:rPr>
      <w:rFonts w:ascii="Tahoma" w:eastAsia="Tahoma" w:hAnsi="Tahoma" w:cs="Tahoma"/>
      <w:b/>
      <w:bCs/>
      <w:color w:val="000000"/>
      <w:sz w:val="20"/>
      <w:szCs w:val="20"/>
      <w:lang w:eastAsia="lt-LT"/>
    </w:rPr>
  </w:style>
  <w:style w:type="paragraph" w:styleId="Debesliotekstas">
    <w:name w:val="Balloon Text"/>
    <w:basedOn w:val="prastasis"/>
    <w:link w:val="DebesliotekstasDiagrama"/>
    <w:uiPriority w:val="99"/>
    <w:semiHidden/>
    <w:unhideWhenUsed/>
    <w:rsid w:val="00B776E5"/>
    <w:rPr>
      <w:rFonts w:ascii="Segoe UI" w:hAnsi="Segoe UI" w:cs="Times New Roman"/>
      <w:sz w:val="18"/>
      <w:szCs w:val="18"/>
      <w:lang w:val="x-none"/>
    </w:rPr>
  </w:style>
  <w:style w:type="character" w:customStyle="1" w:styleId="DebesliotekstasDiagrama">
    <w:name w:val="Debesėlio tekstas Diagrama"/>
    <w:link w:val="Debesliotekstas"/>
    <w:uiPriority w:val="99"/>
    <w:semiHidden/>
    <w:rsid w:val="00B776E5"/>
    <w:rPr>
      <w:rFonts w:ascii="Segoe UI" w:eastAsia="Tahoma" w:hAnsi="Segoe UI" w:cs="Segoe UI"/>
      <w:color w:val="000000"/>
      <w:sz w:val="18"/>
      <w:szCs w:val="18"/>
      <w:lang w:eastAsia="lt-LT"/>
    </w:rPr>
  </w:style>
  <w:style w:type="character" w:customStyle="1" w:styleId="Bodytext">
    <w:name w:val="Body text_"/>
    <w:link w:val="Pagrindinistekstas21"/>
    <w:rsid w:val="00E234A0"/>
    <w:rPr>
      <w:rFonts w:ascii="Times New Roman" w:eastAsia="Times New Roman" w:hAnsi="Times New Roman" w:cs="Times New Roman"/>
      <w:shd w:val="clear" w:color="auto" w:fill="FFFFFF"/>
    </w:rPr>
  </w:style>
  <w:style w:type="paragraph" w:customStyle="1" w:styleId="Pagrindinistekstas21">
    <w:name w:val="Pagrindinis tekstas2"/>
    <w:basedOn w:val="prastasis"/>
    <w:link w:val="Bodytext"/>
    <w:rsid w:val="00E234A0"/>
    <w:pPr>
      <w:widowControl w:val="0"/>
      <w:shd w:val="clear" w:color="auto" w:fill="FFFFFF"/>
      <w:spacing w:before="420" w:line="274" w:lineRule="exact"/>
      <w:jc w:val="both"/>
    </w:pPr>
    <w:rPr>
      <w:rFonts w:ascii="Times New Roman" w:eastAsia="Times New Roman" w:hAnsi="Times New Roman" w:cs="Times New Roman"/>
      <w:color w:val="auto"/>
      <w:sz w:val="20"/>
      <w:szCs w:val="20"/>
      <w:lang w:val="x-none" w:eastAsia="x-none"/>
    </w:rPr>
  </w:style>
  <w:style w:type="character" w:customStyle="1" w:styleId="BodytextBold">
    <w:name w:val="Body text + Bold"/>
    <w:rsid w:val="00E234A0"/>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lt-LT"/>
    </w:rPr>
  </w:style>
  <w:style w:type="character" w:customStyle="1" w:styleId="BodytextCordiaUPC175ptBold">
    <w:name w:val="Body text + CordiaUPC;17;5 pt;Bold"/>
    <w:rsid w:val="00E234A0"/>
    <w:rPr>
      <w:rFonts w:ascii="CordiaUPC" w:eastAsia="CordiaUPC" w:hAnsi="CordiaUPC" w:cs="CordiaUPC"/>
      <w:b/>
      <w:bCs/>
      <w:i w:val="0"/>
      <w:iCs w:val="0"/>
      <w:smallCaps w:val="0"/>
      <w:strike w:val="0"/>
      <w:color w:val="000000"/>
      <w:spacing w:val="0"/>
      <w:w w:val="100"/>
      <w:position w:val="0"/>
      <w:sz w:val="35"/>
      <w:szCs w:val="35"/>
      <w:u w:val="none"/>
      <w:shd w:val="clear" w:color="auto" w:fill="FFFFFF"/>
    </w:rPr>
  </w:style>
  <w:style w:type="character" w:customStyle="1" w:styleId="BodytextCordiaUPC195pt">
    <w:name w:val="Body text + CordiaUPC;19;5 pt"/>
    <w:rsid w:val="00E234A0"/>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character" w:customStyle="1" w:styleId="BodytextCordiaUPC17ptBold">
    <w:name w:val="Body text + CordiaUPC;17 pt;Bold"/>
    <w:rsid w:val="00E234A0"/>
    <w:rPr>
      <w:rFonts w:ascii="CordiaUPC" w:eastAsia="CordiaUPC" w:hAnsi="CordiaUPC" w:cs="CordiaUPC"/>
      <w:b/>
      <w:bCs/>
      <w:i w:val="0"/>
      <w:iCs w:val="0"/>
      <w:smallCaps w:val="0"/>
      <w:strike w:val="0"/>
      <w:color w:val="000000"/>
      <w:spacing w:val="0"/>
      <w:w w:val="100"/>
      <w:position w:val="0"/>
      <w:sz w:val="34"/>
      <w:szCs w:val="34"/>
      <w:u w:val="none"/>
      <w:shd w:val="clear" w:color="auto" w:fill="FFFFFF"/>
    </w:rPr>
  </w:style>
  <w:style w:type="character" w:customStyle="1" w:styleId="BodytextCordiaUPC215pt">
    <w:name w:val="Body text + CordiaUPC;21;5 pt"/>
    <w:rsid w:val="00E234A0"/>
    <w:rPr>
      <w:rFonts w:ascii="CordiaUPC" w:eastAsia="CordiaUPC" w:hAnsi="CordiaUPC" w:cs="CordiaUPC"/>
      <w:b w:val="0"/>
      <w:bCs w:val="0"/>
      <w:i w:val="0"/>
      <w:iCs w:val="0"/>
      <w:smallCaps w:val="0"/>
      <w:strike w:val="0"/>
      <w:color w:val="000000"/>
      <w:spacing w:val="0"/>
      <w:w w:val="100"/>
      <w:position w:val="0"/>
      <w:sz w:val="43"/>
      <w:szCs w:val="43"/>
      <w:u w:val="none"/>
      <w:shd w:val="clear" w:color="auto" w:fill="FFFFFF"/>
    </w:rPr>
  </w:style>
  <w:style w:type="paragraph" w:customStyle="1" w:styleId="Default">
    <w:name w:val="Default"/>
    <w:basedOn w:val="prastasis"/>
    <w:rsid w:val="00E234A0"/>
    <w:pPr>
      <w:autoSpaceDE w:val="0"/>
      <w:autoSpaceDN w:val="0"/>
    </w:pPr>
    <w:rPr>
      <w:rFonts w:ascii="Times New Roman" w:eastAsia="Calibri" w:hAnsi="Times New Roman" w:cs="Times New Roman"/>
      <w:lang w:eastAsia="en-US"/>
    </w:rPr>
  </w:style>
  <w:style w:type="table" w:styleId="Lentelstinklelis">
    <w:name w:val="Table Grid"/>
    <w:basedOn w:val="prastojilentel"/>
    <w:uiPriority w:val="59"/>
    <w:rsid w:val="00EF68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DA1F5B"/>
    <w:pPr>
      <w:tabs>
        <w:tab w:val="center" w:pos="4819"/>
        <w:tab w:val="right" w:pos="9638"/>
      </w:tabs>
    </w:pPr>
    <w:rPr>
      <w:rFonts w:cs="Times New Roman"/>
      <w:lang w:val="x-none"/>
    </w:rPr>
  </w:style>
  <w:style w:type="character" w:customStyle="1" w:styleId="AntratsDiagrama">
    <w:name w:val="Antraštės Diagrama"/>
    <w:link w:val="Antrats"/>
    <w:uiPriority w:val="99"/>
    <w:rsid w:val="00DA1F5B"/>
    <w:rPr>
      <w:rFonts w:ascii="Tahoma" w:eastAsia="Tahoma" w:hAnsi="Tahoma" w:cs="Tahoma"/>
      <w:color w:val="000000"/>
      <w:sz w:val="24"/>
      <w:szCs w:val="24"/>
      <w:lang w:eastAsia="lt-LT"/>
    </w:rPr>
  </w:style>
  <w:style w:type="paragraph" w:styleId="Porat">
    <w:name w:val="footer"/>
    <w:basedOn w:val="prastasis"/>
    <w:link w:val="PoratDiagrama"/>
    <w:uiPriority w:val="99"/>
    <w:unhideWhenUsed/>
    <w:rsid w:val="00DA1F5B"/>
    <w:pPr>
      <w:tabs>
        <w:tab w:val="center" w:pos="4819"/>
        <w:tab w:val="right" w:pos="9638"/>
      </w:tabs>
    </w:pPr>
    <w:rPr>
      <w:rFonts w:cs="Times New Roman"/>
      <w:lang w:val="x-none"/>
    </w:rPr>
  </w:style>
  <w:style w:type="character" w:customStyle="1" w:styleId="PoratDiagrama">
    <w:name w:val="Poraštė Diagrama"/>
    <w:link w:val="Porat"/>
    <w:uiPriority w:val="99"/>
    <w:rsid w:val="00DA1F5B"/>
    <w:rPr>
      <w:rFonts w:ascii="Tahoma" w:eastAsia="Tahoma" w:hAnsi="Tahoma" w:cs="Tahoma"/>
      <w:color w:val="000000"/>
      <w:sz w:val="24"/>
      <w:szCs w:val="24"/>
      <w:lang w:eastAsia="lt-LT"/>
    </w:rPr>
  </w:style>
  <w:style w:type="paragraph" w:styleId="Antrat">
    <w:name w:val="caption"/>
    <w:basedOn w:val="prastasis"/>
    <w:next w:val="prastasis"/>
    <w:uiPriority w:val="35"/>
    <w:unhideWhenUsed/>
    <w:qFormat/>
    <w:rsid w:val="004A310F"/>
    <w:pPr>
      <w:spacing w:after="200"/>
    </w:pPr>
    <w:rPr>
      <w:b/>
      <w:bCs/>
      <w:color w:val="4F81BD"/>
      <w:sz w:val="18"/>
      <w:szCs w:val="18"/>
    </w:rPr>
  </w:style>
  <w:style w:type="paragraph" w:styleId="Sraopastraipa">
    <w:name w:val="List Paragraph"/>
    <w:basedOn w:val="prastasis"/>
    <w:uiPriority w:val="34"/>
    <w:qFormat/>
    <w:rsid w:val="000A3852"/>
    <w:pPr>
      <w:ind w:left="720"/>
      <w:contextualSpacing/>
    </w:pPr>
  </w:style>
  <w:style w:type="character" w:customStyle="1" w:styleId="Internetosaitas">
    <w:name w:val="Interneto saitas"/>
    <w:rsid w:val="007564B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507300">
      <w:bodyDiv w:val="1"/>
      <w:marLeft w:val="0"/>
      <w:marRight w:val="0"/>
      <w:marTop w:val="0"/>
      <w:marBottom w:val="0"/>
      <w:divBdr>
        <w:top w:val="none" w:sz="0" w:space="0" w:color="auto"/>
        <w:left w:val="none" w:sz="0" w:space="0" w:color="auto"/>
        <w:bottom w:val="none" w:sz="0" w:space="0" w:color="auto"/>
        <w:right w:val="none" w:sz="0" w:space="0" w:color="auto"/>
      </w:divBdr>
    </w:div>
    <w:div w:id="592519894">
      <w:bodyDiv w:val="1"/>
      <w:marLeft w:val="0"/>
      <w:marRight w:val="0"/>
      <w:marTop w:val="0"/>
      <w:marBottom w:val="0"/>
      <w:divBdr>
        <w:top w:val="none" w:sz="0" w:space="0" w:color="auto"/>
        <w:left w:val="none" w:sz="0" w:space="0" w:color="auto"/>
        <w:bottom w:val="none" w:sz="0" w:space="0" w:color="auto"/>
        <w:right w:val="none" w:sz="0" w:space="0" w:color="auto"/>
      </w:divBdr>
    </w:div>
    <w:div w:id="1147622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oter" Target="footer2.xml"/></Relationships>
</file>

<file path=word/charts/_rels/chart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rAngAx val="0"/>
    </c:view3D>
    <c:floor>
      <c:thickness val="0"/>
    </c:floor>
    <c:sideWall>
      <c:thickness val="0"/>
    </c:sideWall>
    <c:backWall>
      <c:thickness val="0"/>
    </c:backWall>
    <c:plotArea>
      <c:layout/>
      <c:pie3DChart>
        <c:varyColors val="1"/>
        <c:ser>
          <c:idx val="0"/>
          <c:order val="0"/>
          <c:dLbls>
            <c:dLbl>
              <c:idx val="0"/>
              <c:tx>
                <c:rich>
                  <a:bodyPr/>
                  <a:lstStyle/>
                  <a:p>
                    <a:r>
                      <a:rPr lang="en-US" sz="1100">
                        <a:latin typeface="Times New Roman" pitchFamily="18" charset="0"/>
                        <a:cs typeface="Times New Roman" pitchFamily="18" charset="0"/>
                      </a:rPr>
                      <a:t>G</a:t>
                    </a:r>
                    <a:r>
                      <a:rPr lang="en-US"/>
                      <a:t>ydytojai; 36</a:t>
                    </a:r>
                  </a:p>
                </c:rich>
              </c:tx>
              <c:showLegendKey val="0"/>
              <c:showVal val="1"/>
              <c:showCatName val="1"/>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DC3A-4626-8E17-A472D804C52E}"/>
                </c:ext>
              </c:extLst>
            </c:dLbl>
            <c:dLbl>
              <c:idx val="1"/>
              <c:tx>
                <c:rich>
                  <a:bodyPr/>
                  <a:lstStyle/>
                  <a:p>
                    <a:r>
                      <a:rPr lang="en-US" sz="1100">
                        <a:latin typeface="Times New Roman" pitchFamily="18" charset="0"/>
                        <a:cs typeface="Times New Roman" pitchFamily="18" charset="0"/>
                      </a:rPr>
                      <a:t>S</a:t>
                    </a:r>
                    <a:r>
                      <a:rPr lang="en-US"/>
                      <a:t>laugytojai; 40</a:t>
                    </a:r>
                  </a:p>
                </c:rich>
              </c:tx>
              <c:showLegendKey val="0"/>
              <c:showVal val="1"/>
              <c:showCatName val="1"/>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DC3A-4626-8E17-A472D804C52E}"/>
                </c:ext>
              </c:extLst>
            </c:dLbl>
            <c:dLbl>
              <c:idx val="2"/>
              <c:tx>
                <c:rich>
                  <a:bodyPr/>
                  <a:lstStyle/>
                  <a:p>
                    <a:r>
                      <a:rPr lang="lt-LT" sz="1100">
                        <a:latin typeface="Times New Roman" pitchFamily="18" charset="0"/>
                        <a:cs typeface="Times New Roman" pitchFamily="18" charset="0"/>
                      </a:rPr>
                      <a:t>P</a:t>
                    </a:r>
                    <a:r>
                      <a:rPr lang="lt-LT"/>
                      <a:t>adėjėjai; 17</a:t>
                    </a:r>
                  </a:p>
                </c:rich>
              </c:tx>
              <c:showLegendKey val="0"/>
              <c:showVal val="1"/>
              <c:showCatName val="1"/>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DC3A-4626-8E17-A472D804C52E}"/>
                </c:ext>
              </c:extLst>
            </c:dLbl>
            <c:dLbl>
              <c:idx val="3"/>
              <c:tx>
                <c:rich>
                  <a:bodyPr/>
                  <a:lstStyle/>
                  <a:p>
                    <a:r>
                      <a:rPr lang="en-US" sz="1100">
                        <a:latin typeface="Times New Roman" pitchFamily="18" charset="0"/>
                        <a:cs typeface="Times New Roman" pitchFamily="18" charset="0"/>
                      </a:rPr>
                      <a:t>K</a:t>
                    </a:r>
                    <a:r>
                      <a:rPr lang="en-US"/>
                      <a:t>iti SPS; 15</a:t>
                    </a:r>
                  </a:p>
                </c:rich>
              </c:tx>
              <c:showLegendKey val="0"/>
              <c:showVal val="1"/>
              <c:showCatName val="1"/>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DC3A-4626-8E17-A472D804C52E}"/>
                </c:ext>
              </c:extLst>
            </c:dLbl>
            <c:dLbl>
              <c:idx val="4"/>
              <c:layout>
                <c:manualLayout>
                  <c:x val="9.9870116906527612E-2"/>
                  <c:y val="9.9291833803793528E-2"/>
                </c:manualLayout>
              </c:layout>
              <c:tx>
                <c:rich>
                  <a:bodyPr/>
                  <a:lstStyle/>
                  <a:p>
                    <a:r>
                      <a:rPr lang="en-US" sz="1100">
                        <a:latin typeface="Times New Roman" pitchFamily="18" charset="0"/>
                        <a:cs typeface="Times New Roman" pitchFamily="18" charset="0"/>
                      </a:rPr>
                      <a:t>K</a:t>
                    </a:r>
                    <a:r>
                      <a:rPr lang="en-US"/>
                      <a:t>iti; 23</a:t>
                    </a:r>
                  </a:p>
                </c:rich>
              </c:tx>
              <c:showLegendKey val="0"/>
              <c:showVal val="1"/>
              <c:showCatName val="1"/>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4-DC3A-4626-8E17-A472D804C52E}"/>
                </c:ext>
              </c:extLst>
            </c:dLbl>
            <c:spPr>
              <a:noFill/>
              <a:ln>
                <a:noFill/>
              </a:ln>
              <a:effectLst/>
            </c:spPr>
            <c:txPr>
              <a:bodyPr/>
              <a:lstStyle/>
              <a:p>
                <a:pPr>
                  <a:defRPr sz="1100">
                    <a:latin typeface="Times New Roman" pitchFamily="18" charset="0"/>
                    <a:cs typeface="Times New Roman" pitchFamily="18" charset="0"/>
                  </a:defRPr>
                </a:pPr>
                <a:endParaRPr lang="lt-LT"/>
              </a:p>
            </c:txPr>
            <c:showLegendKey val="0"/>
            <c:showVal val="1"/>
            <c:showCatName val="1"/>
            <c:showSerName val="0"/>
            <c:showPercent val="0"/>
            <c:showBubbleSize val="0"/>
            <c:showLeaderLines val="1"/>
            <c:extLst>
              <c:ext xmlns:c15="http://schemas.microsoft.com/office/drawing/2012/chart" uri="{CE6537A1-D6FC-4f65-9D91-7224C49458BB}"/>
            </c:extLst>
          </c:dLbls>
          <c:cat>
            <c:strRef>
              <c:f>Lapas3!$A$2:$A$6</c:f>
              <c:strCache>
                <c:ptCount val="5"/>
                <c:pt idx="0">
                  <c:v>Gydytojai</c:v>
                </c:pt>
                <c:pt idx="1">
                  <c:v>Slaugytojai</c:v>
                </c:pt>
                <c:pt idx="2">
                  <c:v>Padėjėjai</c:v>
                </c:pt>
                <c:pt idx="3">
                  <c:v>Kiti SPS</c:v>
                </c:pt>
                <c:pt idx="4">
                  <c:v>Kiti</c:v>
                </c:pt>
              </c:strCache>
            </c:strRef>
          </c:cat>
          <c:val>
            <c:numRef>
              <c:f>Lapas3!$B$2:$B$6</c:f>
              <c:numCache>
                <c:formatCode>General</c:formatCode>
                <c:ptCount val="5"/>
                <c:pt idx="0">
                  <c:v>39</c:v>
                </c:pt>
                <c:pt idx="1">
                  <c:v>42</c:v>
                </c:pt>
                <c:pt idx="2">
                  <c:v>14</c:v>
                </c:pt>
                <c:pt idx="3">
                  <c:v>21</c:v>
                </c:pt>
                <c:pt idx="4">
                  <c:v>27</c:v>
                </c:pt>
              </c:numCache>
            </c:numRef>
          </c:val>
          <c:extLst>
            <c:ext xmlns:c16="http://schemas.microsoft.com/office/drawing/2014/chart" uri="{C3380CC4-5D6E-409C-BE32-E72D297353CC}">
              <c16:uniqueId val="{00000005-DC3A-4626-8E17-A472D804C52E}"/>
            </c:ext>
          </c:extLst>
        </c:ser>
        <c:dLbls>
          <c:showLegendKey val="0"/>
          <c:showVal val="1"/>
          <c:showCatName val="1"/>
          <c:showSerName val="0"/>
          <c:showPercent val="0"/>
          <c:showBubbleSize val="0"/>
          <c:showLeaderLines val="1"/>
        </c:dLbls>
      </c:pie3DChart>
    </c:plotArea>
    <c:plotVisOnly val="1"/>
    <c:dispBlanksAs val="zero"/>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Lapas1!$B$1</c:f>
              <c:strCache>
                <c:ptCount val="1"/>
                <c:pt idx="0">
                  <c:v>Gydytojai</c:v>
                </c:pt>
              </c:strCache>
            </c:strRef>
          </c:tx>
          <c:invertIfNegative val="0"/>
          <c:cat>
            <c:strRef>
              <c:f>Lapas1!$A$2:$A$3</c:f>
              <c:strCache>
                <c:ptCount val="2"/>
                <c:pt idx="0">
                  <c:v>2021 m.</c:v>
                </c:pt>
                <c:pt idx="1">
                  <c:v>2022 m. </c:v>
                </c:pt>
              </c:strCache>
            </c:strRef>
          </c:cat>
          <c:val>
            <c:numRef>
              <c:f>Lapas1!$B$2:$B$3</c:f>
              <c:numCache>
                <c:formatCode>General</c:formatCode>
                <c:ptCount val="2"/>
                <c:pt idx="0">
                  <c:v>1549.93</c:v>
                </c:pt>
                <c:pt idx="1">
                  <c:v>1572.15</c:v>
                </c:pt>
              </c:numCache>
            </c:numRef>
          </c:val>
          <c:extLst>
            <c:ext xmlns:c16="http://schemas.microsoft.com/office/drawing/2014/chart" uri="{C3380CC4-5D6E-409C-BE32-E72D297353CC}">
              <c16:uniqueId val="{00000000-9F54-4561-97A5-82E86434CBFB}"/>
            </c:ext>
          </c:extLst>
        </c:ser>
        <c:ser>
          <c:idx val="1"/>
          <c:order val="1"/>
          <c:tx>
            <c:strRef>
              <c:f>Lapas1!$C$1</c:f>
              <c:strCache>
                <c:ptCount val="1"/>
                <c:pt idx="0">
                  <c:v>Slaugytojai</c:v>
                </c:pt>
              </c:strCache>
            </c:strRef>
          </c:tx>
          <c:invertIfNegative val="0"/>
          <c:cat>
            <c:strRef>
              <c:f>Lapas1!$A$2:$A$3</c:f>
              <c:strCache>
                <c:ptCount val="2"/>
                <c:pt idx="0">
                  <c:v>2021 m.</c:v>
                </c:pt>
                <c:pt idx="1">
                  <c:v>2022 m. </c:v>
                </c:pt>
              </c:strCache>
            </c:strRef>
          </c:cat>
          <c:val>
            <c:numRef>
              <c:f>Lapas1!$C$2:$C$3</c:f>
              <c:numCache>
                <c:formatCode>General</c:formatCode>
                <c:ptCount val="2"/>
                <c:pt idx="0">
                  <c:v>1330.49</c:v>
                </c:pt>
                <c:pt idx="1">
                  <c:v>1241.75</c:v>
                </c:pt>
              </c:numCache>
            </c:numRef>
          </c:val>
          <c:extLst>
            <c:ext xmlns:c16="http://schemas.microsoft.com/office/drawing/2014/chart" uri="{C3380CC4-5D6E-409C-BE32-E72D297353CC}">
              <c16:uniqueId val="{00000001-9F54-4561-97A5-82E86434CBFB}"/>
            </c:ext>
          </c:extLst>
        </c:ser>
        <c:dLbls>
          <c:showLegendKey val="0"/>
          <c:showVal val="0"/>
          <c:showCatName val="0"/>
          <c:showSerName val="0"/>
          <c:showPercent val="0"/>
          <c:showBubbleSize val="0"/>
        </c:dLbls>
        <c:gapWidth val="150"/>
        <c:axId val="1248255504"/>
        <c:axId val="1"/>
      </c:barChart>
      <c:catAx>
        <c:axId val="1248255504"/>
        <c:scaling>
          <c:orientation val="minMax"/>
        </c:scaling>
        <c:delete val="0"/>
        <c:axPos val="b"/>
        <c:numFmt formatCode="General" sourceLinked="0"/>
        <c:majorTickMark val="none"/>
        <c:minorTickMark val="none"/>
        <c:tickLblPos val="nextTo"/>
        <c:crossAx val="1"/>
        <c:crosses val="autoZero"/>
        <c:auto val="1"/>
        <c:lblAlgn val="ctr"/>
        <c:lblOffset val="100"/>
        <c:noMultiLvlLbl val="0"/>
      </c:catAx>
      <c:valAx>
        <c:axId val="1"/>
        <c:scaling>
          <c:orientation val="minMax"/>
        </c:scaling>
        <c:delete val="0"/>
        <c:axPos val="l"/>
        <c:majorGridlines/>
        <c:title>
          <c:tx>
            <c:rich>
              <a:bodyPr/>
              <a:lstStyle/>
              <a:p>
                <a:pPr>
                  <a:defRPr sz="999" b="1" i="0" u="none" strike="noStrike" baseline="0">
                    <a:solidFill>
                      <a:srgbClr val="000000"/>
                    </a:solidFill>
                    <a:latin typeface="Times New Roman"/>
                    <a:ea typeface="Times New Roman"/>
                    <a:cs typeface="Times New Roman"/>
                  </a:defRPr>
                </a:pPr>
                <a:r>
                  <a:rPr lang="lt-LT"/>
                  <a:t>Eurai</a:t>
                </a:r>
              </a:p>
            </c:rich>
          </c:tx>
          <c:overlay val="0"/>
        </c:title>
        <c:numFmt formatCode="General" sourceLinked="1"/>
        <c:majorTickMark val="none"/>
        <c:minorTickMark val="none"/>
        <c:tickLblPos val="nextTo"/>
        <c:txPr>
          <a:bodyPr/>
          <a:lstStyle/>
          <a:p>
            <a:pPr>
              <a:defRPr>
                <a:latin typeface="Times New Roman" pitchFamily="18" charset="0"/>
                <a:cs typeface="Times New Roman" pitchFamily="18" charset="0"/>
              </a:defRPr>
            </a:pPr>
            <a:endParaRPr lang="lt-LT"/>
          </a:p>
        </c:txPr>
        <c:crossAx val="1248255504"/>
        <c:crosses val="autoZero"/>
        <c:crossBetween val="between"/>
      </c:valAx>
      <c:dTable>
        <c:showHorzBorder val="1"/>
        <c:showVertBorder val="1"/>
        <c:showOutline val="1"/>
        <c:showKeys val="1"/>
        <c:txPr>
          <a:bodyPr/>
          <a:lstStyle/>
          <a:p>
            <a:pPr rtl="0">
              <a:defRPr>
                <a:latin typeface="Times New Roman" pitchFamily="18" charset="0"/>
                <a:cs typeface="Times New Roman" pitchFamily="18" charset="0"/>
              </a:defRPr>
            </a:pPr>
            <a:endParaRPr lang="lt-LT"/>
          </a:p>
        </c:txPr>
      </c:dTable>
    </c:plotArea>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Lapas1!$B$1</c:f>
              <c:strCache>
                <c:ptCount val="1"/>
                <c:pt idx="0">
                  <c:v>2020</c:v>
                </c:pt>
              </c:strCache>
            </c:strRef>
          </c:tx>
          <c:invertIfNegative val="0"/>
          <c:cat>
            <c:strRef>
              <c:f>Lapas1!$A$2:$A$5</c:f>
              <c:strCache>
                <c:ptCount val="4"/>
                <c:pt idx="0">
                  <c:v>Hospitalizuotų pacientų skaičius</c:v>
                </c:pt>
                <c:pt idx="1">
                  <c:v>Išrašytų pacientų skaičius</c:v>
                </c:pt>
                <c:pt idx="2">
                  <c:v>Mirusių pacientų skaičius</c:v>
                </c:pt>
                <c:pt idx="3">
                  <c:v>Perkeltų į kitas stacionarines gydymo įstaigas pacientų skaičius</c:v>
                </c:pt>
              </c:strCache>
            </c:strRef>
          </c:cat>
          <c:val>
            <c:numRef>
              <c:f>Lapas1!$B$2:$B$5</c:f>
              <c:numCache>
                <c:formatCode>General</c:formatCode>
                <c:ptCount val="4"/>
                <c:pt idx="0">
                  <c:v>603</c:v>
                </c:pt>
                <c:pt idx="1">
                  <c:v>536</c:v>
                </c:pt>
                <c:pt idx="2">
                  <c:v>104</c:v>
                </c:pt>
                <c:pt idx="3">
                  <c:v>65</c:v>
                </c:pt>
              </c:numCache>
            </c:numRef>
          </c:val>
          <c:extLst>
            <c:ext xmlns:c16="http://schemas.microsoft.com/office/drawing/2014/chart" uri="{C3380CC4-5D6E-409C-BE32-E72D297353CC}">
              <c16:uniqueId val="{00000000-6D5F-4D9B-B20D-3731A162867A}"/>
            </c:ext>
          </c:extLst>
        </c:ser>
        <c:ser>
          <c:idx val="1"/>
          <c:order val="1"/>
          <c:tx>
            <c:strRef>
              <c:f>Lapas1!$C$1</c:f>
              <c:strCache>
                <c:ptCount val="1"/>
                <c:pt idx="0">
                  <c:v>2021</c:v>
                </c:pt>
              </c:strCache>
            </c:strRef>
          </c:tx>
          <c:invertIfNegative val="0"/>
          <c:cat>
            <c:strRef>
              <c:f>Lapas1!$A$2:$A$5</c:f>
              <c:strCache>
                <c:ptCount val="4"/>
                <c:pt idx="0">
                  <c:v>Hospitalizuotų pacientų skaičius</c:v>
                </c:pt>
                <c:pt idx="1">
                  <c:v>Išrašytų pacientų skaičius</c:v>
                </c:pt>
                <c:pt idx="2">
                  <c:v>Mirusių pacientų skaičius</c:v>
                </c:pt>
                <c:pt idx="3">
                  <c:v>Perkeltų į kitas stacionarines gydymo įstaigas pacientų skaičius</c:v>
                </c:pt>
              </c:strCache>
            </c:strRef>
          </c:cat>
          <c:val>
            <c:numRef>
              <c:f>Lapas1!$C$2:$C$5</c:f>
              <c:numCache>
                <c:formatCode>General</c:formatCode>
                <c:ptCount val="4"/>
                <c:pt idx="0">
                  <c:v>788</c:v>
                </c:pt>
                <c:pt idx="1">
                  <c:v>643</c:v>
                </c:pt>
                <c:pt idx="2">
                  <c:v>117</c:v>
                </c:pt>
                <c:pt idx="3">
                  <c:v>58</c:v>
                </c:pt>
              </c:numCache>
            </c:numRef>
          </c:val>
          <c:extLst>
            <c:ext xmlns:c16="http://schemas.microsoft.com/office/drawing/2014/chart" uri="{C3380CC4-5D6E-409C-BE32-E72D297353CC}">
              <c16:uniqueId val="{00000001-6D5F-4D9B-B20D-3731A162867A}"/>
            </c:ext>
          </c:extLst>
        </c:ser>
        <c:ser>
          <c:idx val="2"/>
          <c:order val="2"/>
          <c:tx>
            <c:strRef>
              <c:f>Lapas1!$D$1</c:f>
              <c:strCache>
                <c:ptCount val="1"/>
                <c:pt idx="0">
                  <c:v>2022</c:v>
                </c:pt>
              </c:strCache>
            </c:strRef>
          </c:tx>
          <c:invertIfNegative val="0"/>
          <c:cat>
            <c:strRef>
              <c:f>Lapas1!$A$2:$A$5</c:f>
              <c:strCache>
                <c:ptCount val="4"/>
                <c:pt idx="0">
                  <c:v>Hospitalizuotų pacientų skaičius</c:v>
                </c:pt>
                <c:pt idx="1">
                  <c:v>Išrašytų pacientų skaičius</c:v>
                </c:pt>
                <c:pt idx="2">
                  <c:v>Mirusių pacientų skaičius</c:v>
                </c:pt>
                <c:pt idx="3">
                  <c:v>Perkeltų į kitas stacionarines gydymo įstaigas pacientų skaičius</c:v>
                </c:pt>
              </c:strCache>
            </c:strRef>
          </c:cat>
          <c:val>
            <c:numRef>
              <c:f>Lapas1!$D$2:$D$5</c:f>
              <c:numCache>
                <c:formatCode>General</c:formatCode>
                <c:ptCount val="4"/>
                <c:pt idx="0">
                  <c:v>811</c:v>
                </c:pt>
                <c:pt idx="1">
                  <c:v>689</c:v>
                </c:pt>
                <c:pt idx="2">
                  <c:v>129</c:v>
                </c:pt>
                <c:pt idx="3">
                  <c:v>85</c:v>
                </c:pt>
              </c:numCache>
            </c:numRef>
          </c:val>
          <c:extLst>
            <c:ext xmlns:c16="http://schemas.microsoft.com/office/drawing/2014/chart" uri="{C3380CC4-5D6E-409C-BE32-E72D297353CC}">
              <c16:uniqueId val="{00000002-6D5F-4D9B-B20D-3731A162867A}"/>
            </c:ext>
          </c:extLst>
        </c:ser>
        <c:dLbls>
          <c:showLegendKey val="0"/>
          <c:showVal val="0"/>
          <c:showCatName val="0"/>
          <c:showSerName val="0"/>
          <c:showPercent val="0"/>
          <c:showBubbleSize val="0"/>
        </c:dLbls>
        <c:gapWidth val="150"/>
        <c:axId val="1337545776"/>
        <c:axId val="1"/>
      </c:barChart>
      <c:catAx>
        <c:axId val="1337545776"/>
        <c:scaling>
          <c:orientation val="minMax"/>
        </c:scaling>
        <c:delete val="1"/>
        <c:axPos val="b"/>
        <c:numFmt formatCode="General" sourceLinked="1"/>
        <c:majorTickMark val="out"/>
        <c:minorTickMark val="none"/>
        <c:tickLblPos val="nextTo"/>
        <c:crossAx val="1"/>
        <c:crosses val="autoZero"/>
        <c:auto val="1"/>
        <c:lblAlgn val="ctr"/>
        <c:lblOffset val="100"/>
        <c:noMultiLvlLbl val="0"/>
      </c:catAx>
      <c:valAx>
        <c:axId val="1"/>
        <c:scaling>
          <c:orientation val="minMax"/>
        </c:scaling>
        <c:delete val="0"/>
        <c:axPos val="l"/>
        <c:majorGridlines/>
        <c:numFmt formatCode="General" sourceLinked="1"/>
        <c:majorTickMark val="none"/>
        <c:minorTickMark val="none"/>
        <c:tickLblPos val="nextTo"/>
        <c:txPr>
          <a:bodyPr/>
          <a:lstStyle/>
          <a:p>
            <a:pPr>
              <a:defRPr>
                <a:latin typeface="Times New Roman" pitchFamily="18" charset="0"/>
                <a:cs typeface="Times New Roman" pitchFamily="18" charset="0"/>
              </a:defRPr>
            </a:pPr>
            <a:endParaRPr lang="lt-LT"/>
          </a:p>
        </c:txPr>
        <c:crossAx val="1337545776"/>
        <c:crosses val="autoZero"/>
        <c:crossBetween val="between"/>
      </c:valAx>
      <c:dTable>
        <c:showHorzBorder val="1"/>
        <c:showVertBorder val="1"/>
        <c:showOutline val="1"/>
        <c:showKeys val="1"/>
        <c:txPr>
          <a:bodyPr/>
          <a:lstStyle/>
          <a:p>
            <a:pPr rtl="0">
              <a:defRPr>
                <a:latin typeface="Times New Roman" pitchFamily="18" charset="0"/>
                <a:cs typeface="Times New Roman" pitchFamily="18" charset="0"/>
              </a:defRPr>
            </a:pPr>
            <a:endParaRPr lang="lt-LT"/>
          </a:p>
        </c:txPr>
      </c:dTable>
    </c:plotArea>
    <c:plotVisOnly val="1"/>
    <c:dispBlanksAs val="gap"/>
    <c:showDLblsOverMax val="0"/>
  </c:chart>
  <c:externalData r:id="rId2">
    <c:autoUpdate val="0"/>
  </c:externalData>
</c:chartSpac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81FC89-E835-4E0A-9C48-1E62FBF59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19772</Words>
  <Characters>11271</Characters>
  <Application>Microsoft Office Word</Application>
  <DocSecurity>0</DocSecurity>
  <Lines>93</Lines>
  <Paragraphs>61</Paragraphs>
  <ScaleCrop>false</ScaleCrop>
  <HeadingPairs>
    <vt:vector size="2" baseType="variant">
      <vt:variant>
        <vt:lpstr>Pavadinimas</vt:lpstr>
      </vt:variant>
      <vt:variant>
        <vt:i4>1</vt:i4>
      </vt:variant>
    </vt:vector>
  </HeadingPairs>
  <TitlesOfParts>
    <vt:vector size="1" baseType="lpstr">
      <vt:lpstr/>
    </vt:vector>
  </TitlesOfParts>
  <Company>'''</Company>
  <LinksUpToDate>false</LinksUpToDate>
  <CharactersWithSpaces>30982</CharactersWithSpaces>
  <SharedDoc>false</SharedDoc>
  <HLinks>
    <vt:vector size="12" baseType="variant">
      <vt:variant>
        <vt:i4>1638474</vt:i4>
      </vt:variant>
      <vt:variant>
        <vt:i4>6</vt:i4>
      </vt:variant>
      <vt:variant>
        <vt:i4>0</vt:i4>
      </vt:variant>
      <vt:variant>
        <vt:i4>5</vt:i4>
      </vt:variant>
      <vt:variant>
        <vt:lpwstr>https://teisineinformacija.lt/ignalina/document/31639</vt:lpwstr>
      </vt:variant>
      <vt:variant>
        <vt:lpwstr/>
      </vt:variant>
      <vt:variant>
        <vt:i4>1638474</vt:i4>
      </vt:variant>
      <vt:variant>
        <vt:i4>0</vt:i4>
      </vt:variant>
      <vt:variant>
        <vt:i4>0</vt:i4>
      </vt:variant>
      <vt:variant>
        <vt:i4>5</vt:i4>
      </vt:variant>
      <vt:variant>
        <vt:lpwstr>https://teisineinformacija.lt/ignalina/document/31639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Asta</dc:creator>
  <cp:keywords/>
  <cp:lastModifiedBy>Rasa</cp:lastModifiedBy>
  <cp:revision>2</cp:revision>
  <cp:lastPrinted>2023-03-27T12:40:00Z</cp:lastPrinted>
  <dcterms:created xsi:type="dcterms:W3CDTF">2023-04-21T10:14:00Z</dcterms:created>
  <dcterms:modified xsi:type="dcterms:W3CDTF">2023-04-21T10:14:00Z</dcterms:modified>
</cp:coreProperties>
</file>