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861" w:rsidRDefault="00222861" w:rsidP="00222861">
      <w:pPr>
        <w:pStyle w:val="Pagrindinistekstas"/>
        <w:spacing w:before="76"/>
        <w:ind w:right="106"/>
        <w:jc w:val="right"/>
      </w:pPr>
      <w:r>
        <w:rPr>
          <w:spacing w:val="-2"/>
        </w:rPr>
        <w:t>PATVIRTINTA</w:t>
      </w:r>
    </w:p>
    <w:p w:rsidR="00222861" w:rsidRDefault="00222861" w:rsidP="00222861">
      <w:pPr>
        <w:pStyle w:val="Pagrindinistekstas"/>
        <w:spacing w:before="3"/>
        <w:rPr>
          <w:sz w:val="34"/>
        </w:rPr>
      </w:pPr>
    </w:p>
    <w:p w:rsidR="00222861" w:rsidRDefault="00222861" w:rsidP="00222861">
      <w:pPr>
        <w:pStyle w:val="Pagrindinistekstas"/>
        <w:ind w:right="108"/>
        <w:jc w:val="right"/>
      </w:pPr>
      <w:r>
        <w:t>Ignalinos</w:t>
      </w:r>
      <w:r>
        <w:rPr>
          <w:spacing w:val="-3"/>
        </w:rPr>
        <w:t xml:space="preserve"> </w:t>
      </w:r>
      <w:r>
        <w:t>rajono</w:t>
      </w:r>
      <w:r>
        <w:rPr>
          <w:spacing w:val="-4"/>
        </w:rPr>
        <w:t xml:space="preserve"> </w:t>
      </w:r>
      <w:r>
        <w:t>savivaldybės</w:t>
      </w:r>
      <w:r>
        <w:rPr>
          <w:spacing w:val="-3"/>
        </w:rPr>
        <w:t xml:space="preserve"> </w:t>
      </w:r>
      <w:r>
        <w:t>jaunimo</w:t>
      </w:r>
      <w:r>
        <w:rPr>
          <w:spacing w:val="-4"/>
        </w:rPr>
        <w:t xml:space="preserve"> </w:t>
      </w:r>
      <w:r>
        <w:t>reikalų</w:t>
      </w:r>
      <w:r>
        <w:rPr>
          <w:spacing w:val="-4"/>
        </w:rPr>
        <w:t xml:space="preserve"> </w:t>
      </w:r>
      <w:r>
        <w:rPr>
          <w:spacing w:val="-2"/>
        </w:rPr>
        <w:t>tarybos</w:t>
      </w:r>
    </w:p>
    <w:p w:rsidR="00222861" w:rsidRDefault="00222861" w:rsidP="00222861">
      <w:pPr>
        <w:pStyle w:val="Pagrindinistekstas"/>
        <w:spacing w:before="119"/>
        <w:ind w:right="103"/>
        <w:jc w:val="right"/>
      </w:pPr>
      <w:r>
        <w:t>2023</w:t>
      </w:r>
      <w:r>
        <w:rPr>
          <w:spacing w:val="-1"/>
        </w:rPr>
        <w:t xml:space="preserve"> </w:t>
      </w:r>
      <w:r>
        <w:t>m.</w:t>
      </w:r>
      <w:r>
        <w:rPr>
          <w:spacing w:val="-1"/>
        </w:rPr>
        <w:t xml:space="preserve"> </w:t>
      </w:r>
      <w:r w:rsidR="00160488">
        <w:rPr>
          <w:spacing w:val="-2"/>
        </w:rPr>
        <w:t>lapkričio 10 d.</w:t>
      </w:r>
    </w:p>
    <w:p w:rsidR="00222861" w:rsidRDefault="00222861" w:rsidP="00222861">
      <w:pPr>
        <w:pStyle w:val="Pagrindinistekstas"/>
        <w:spacing w:before="5"/>
        <w:ind w:right="103"/>
        <w:jc w:val="right"/>
      </w:pPr>
      <w:r>
        <w:t>posėdyje</w:t>
      </w:r>
      <w:r>
        <w:rPr>
          <w:spacing w:val="-3"/>
        </w:rPr>
        <w:t xml:space="preserve"> </w:t>
      </w:r>
      <w:r>
        <w:t>Nr.</w:t>
      </w:r>
      <w:r>
        <w:rPr>
          <w:spacing w:val="1"/>
        </w:rPr>
        <w:t xml:space="preserve"> </w:t>
      </w:r>
      <w:r w:rsidR="00160488">
        <w:rPr>
          <w:spacing w:val="-5"/>
        </w:rPr>
        <w:t>T8-3</w:t>
      </w:r>
    </w:p>
    <w:p w:rsidR="00222861" w:rsidRDefault="00222861" w:rsidP="00222861">
      <w:pPr>
        <w:pStyle w:val="Pagrindinistekstas"/>
        <w:rPr>
          <w:sz w:val="26"/>
        </w:rPr>
      </w:pPr>
    </w:p>
    <w:p w:rsidR="00222861" w:rsidRDefault="00222861" w:rsidP="0064369A">
      <w:pPr>
        <w:pStyle w:val="Antrat4"/>
        <w:spacing w:before="215"/>
        <w:ind w:left="3637" w:hanging="2496"/>
        <w:jc w:val="center"/>
        <w:rPr>
          <w:spacing w:val="-3"/>
        </w:rPr>
      </w:pPr>
      <w:r>
        <w:t xml:space="preserve"> JAUNIMO</w:t>
      </w:r>
      <w:r>
        <w:rPr>
          <w:spacing w:val="-8"/>
        </w:rPr>
        <w:t xml:space="preserve"> </w:t>
      </w:r>
      <w:r>
        <w:t>PROBLEMŲ</w:t>
      </w:r>
      <w:r>
        <w:rPr>
          <w:spacing w:val="-5"/>
        </w:rPr>
        <w:t xml:space="preserve"> </w:t>
      </w:r>
      <w:r>
        <w:t>SPRENDIMO</w:t>
      </w:r>
      <w:r>
        <w:rPr>
          <w:spacing w:val="-4"/>
        </w:rPr>
        <w:t xml:space="preserve"> </w:t>
      </w:r>
      <w:r>
        <w:t>IGNALINOS</w:t>
      </w:r>
      <w:r>
        <w:rPr>
          <w:spacing w:val="-3"/>
        </w:rPr>
        <w:t xml:space="preserve"> </w:t>
      </w:r>
    </w:p>
    <w:p w:rsidR="00222861" w:rsidRDefault="00222861" w:rsidP="0064369A">
      <w:pPr>
        <w:pStyle w:val="Antrat4"/>
        <w:spacing w:before="215"/>
        <w:ind w:left="3637" w:hanging="2496"/>
        <w:jc w:val="center"/>
      </w:pPr>
      <w:r>
        <w:t>RAJONO</w:t>
      </w:r>
      <w:r>
        <w:rPr>
          <w:spacing w:val="-8"/>
        </w:rPr>
        <w:t xml:space="preserve"> </w:t>
      </w:r>
      <w:r>
        <w:t>SAVIVALDYBĖJE 2024–2026 METŲ PLANAS</w:t>
      </w:r>
    </w:p>
    <w:p w:rsidR="00222861" w:rsidRDefault="00222861" w:rsidP="00222861">
      <w:pPr>
        <w:pStyle w:val="Pagrindinistekstas"/>
        <w:rPr>
          <w:b/>
          <w:sz w:val="26"/>
        </w:rPr>
      </w:pPr>
    </w:p>
    <w:p w:rsidR="00222861" w:rsidRDefault="00222861" w:rsidP="00222861">
      <w:pPr>
        <w:pStyle w:val="Pagrindinistekstas"/>
        <w:spacing w:before="8"/>
        <w:jc w:val="center"/>
        <w:rPr>
          <w:b/>
          <w:bCs/>
        </w:rPr>
      </w:pPr>
    </w:p>
    <w:p w:rsidR="0064369A" w:rsidRPr="0064369A" w:rsidRDefault="0064369A" w:rsidP="0064369A">
      <w:pPr>
        <w:pStyle w:val="Sraopastraipa"/>
        <w:numPr>
          <w:ilvl w:val="0"/>
          <w:numId w:val="25"/>
        </w:numPr>
        <w:jc w:val="center"/>
        <w:rPr>
          <w:b/>
          <w:bCs/>
          <w:sz w:val="24"/>
          <w:szCs w:val="24"/>
        </w:rPr>
      </w:pPr>
      <w:r w:rsidRPr="0064369A">
        <w:rPr>
          <w:b/>
          <w:bCs/>
          <w:sz w:val="24"/>
          <w:szCs w:val="24"/>
        </w:rPr>
        <w:t>BENDROSIOS NUOSTATOS</w:t>
      </w:r>
    </w:p>
    <w:p w:rsidR="00222861" w:rsidRDefault="00222861" w:rsidP="00222861">
      <w:pPr>
        <w:pStyle w:val="Pagrindinistekstas"/>
        <w:spacing w:before="1" w:line="360" w:lineRule="auto"/>
        <w:ind w:left="115" w:right="105" w:firstLine="850"/>
        <w:jc w:val="both"/>
      </w:pPr>
    </w:p>
    <w:p w:rsidR="00222861" w:rsidRDefault="00222861" w:rsidP="00222861">
      <w:pPr>
        <w:pStyle w:val="Pagrindinistekstas"/>
        <w:spacing w:before="1" w:line="360" w:lineRule="auto"/>
        <w:ind w:left="115" w:right="105" w:firstLine="850"/>
        <w:jc w:val="both"/>
      </w:pPr>
    </w:p>
    <w:p w:rsidR="0064369A" w:rsidRPr="0064369A" w:rsidRDefault="00222861" w:rsidP="0064369A">
      <w:pPr>
        <w:pStyle w:val="Sraopastraipa"/>
        <w:numPr>
          <w:ilvl w:val="0"/>
          <w:numId w:val="23"/>
        </w:numPr>
        <w:tabs>
          <w:tab w:val="left" w:pos="601"/>
        </w:tabs>
        <w:spacing w:line="391" w:lineRule="auto"/>
        <w:ind w:left="600" w:right="162"/>
        <w:jc w:val="both"/>
        <w:rPr>
          <w:sz w:val="24"/>
        </w:rPr>
      </w:pPr>
      <w:r w:rsidRPr="0064369A">
        <w:rPr>
          <w:sz w:val="24"/>
        </w:rPr>
        <w:t xml:space="preserve">Jaunimo problemų sprendimo Ignalinos rajono savivaldybėje 2024–2026 metų planas skirtas Ignalinos rajono savivaldybės valdžios, verslo ir visuomenės atstovams, formuojantiems jaunimo politiką Ignalinos rajone / mieste. Planu siekiama sukurti darnią aplinką ir prielaidas tobulinti tęstinę jaunimo politiką užtikrinant esamų priemonių plėtojimą, kylančių problemų sprendimą, naujų priemonių atsiradimą ir šių priemonių efektyvų veikimą, užtikrinant tarpžinybinį ir </w:t>
      </w:r>
      <w:proofErr w:type="spellStart"/>
      <w:r w:rsidRPr="0064369A">
        <w:rPr>
          <w:sz w:val="24"/>
        </w:rPr>
        <w:t>tarpsektorinį</w:t>
      </w:r>
      <w:proofErr w:type="spellEnd"/>
      <w:r w:rsidRPr="0064369A">
        <w:rPr>
          <w:sz w:val="24"/>
        </w:rPr>
        <w:t xml:space="preserve"> bendradarbiavimą bei sudarant palankias sąlygas formuotis jauno žmogaus asmenybei integruojantis į visuomenės gyvenimą.</w:t>
      </w:r>
    </w:p>
    <w:p w:rsidR="0064369A" w:rsidRDefault="00222861" w:rsidP="0064369A">
      <w:pPr>
        <w:pStyle w:val="Sraopastraipa"/>
        <w:numPr>
          <w:ilvl w:val="0"/>
          <w:numId w:val="23"/>
        </w:numPr>
        <w:tabs>
          <w:tab w:val="left" w:pos="601"/>
        </w:tabs>
        <w:spacing w:line="391" w:lineRule="auto"/>
        <w:ind w:left="600" w:right="162"/>
        <w:jc w:val="both"/>
        <w:rPr>
          <w:sz w:val="24"/>
        </w:rPr>
      </w:pPr>
      <w:r w:rsidRPr="0064369A">
        <w:rPr>
          <w:sz w:val="24"/>
        </w:rPr>
        <w:t>Rengiant planą, buvo remtasi Jaunimo politikos pagrindų įstatymu, Ignalinos rajono savivaldybės 2021 m. jaunimo problematikos tyrimu, Ignalinos atvirosios jaunimo erdvės jaunimo darbuotojos pateikta informacija, Ignalinos rajono savivaldybėje 2023 m. balandžio – birželio mėn. suorganizuotų diskusijų su jaunimo organizacijų bei su jaunimu dirbančių organizacijų, savivaldybės ir jai pavaldžių institucijų ir kitų atstovų nuomone. Taip pat naudotasi Lietuvos statistikos departamento, Juridinių asmenų registro, Ignalinos rajono savivaldybės administracijos ir kitų institucijų statistiniais duomenimis.</w:t>
      </w:r>
    </w:p>
    <w:p w:rsidR="0064369A" w:rsidRPr="0064369A" w:rsidRDefault="0064369A" w:rsidP="0064369A">
      <w:pPr>
        <w:pStyle w:val="Sraopastraipa"/>
        <w:numPr>
          <w:ilvl w:val="0"/>
          <w:numId w:val="23"/>
        </w:numPr>
        <w:tabs>
          <w:tab w:val="left" w:pos="601"/>
        </w:tabs>
        <w:spacing w:line="391" w:lineRule="auto"/>
        <w:ind w:left="600" w:right="162"/>
        <w:jc w:val="both"/>
        <w:rPr>
          <w:sz w:val="24"/>
        </w:rPr>
      </w:pPr>
      <w:r w:rsidRPr="0064369A">
        <w:rPr>
          <w:sz w:val="24"/>
        </w:rPr>
        <w:t xml:space="preserve">Plano vizija – sukurti palankią aplinką (sąlygas) jauno žmogaus vertingam gyvenimui Ignalinos rajono savivaldybės teritorijoje. </w:t>
      </w:r>
    </w:p>
    <w:p w:rsidR="0064369A" w:rsidRPr="0064369A" w:rsidRDefault="0064369A" w:rsidP="0064369A">
      <w:pPr>
        <w:pStyle w:val="Sraopastraipa"/>
        <w:numPr>
          <w:ilvl w:val="0"/>
          <w:numId w:val="23"/>
        </w:numPr>
        <w:tabs>
          <w:tab w:val="left" w:pos="601"/>
        </w:tabs>
        <w:spacing w:line="391" w:lineRule="auto"/>
        <w:ind w:right="162"/>
        <w:jc w:val="both"/>
        <w:rPr>
          <w:sz w:val="24"/>
        </w:rPr>
      </w:pPr>
      <w:r w:rsidRPr="0064369A">
        <w:rPr>
          <w:sz w:val="24"/>
        </w:rPr>
        <w:t xml:space="preserve">Plane pateikiama </w:t>
      </w:r>
      <w:r>
        <w:rPr>
          <w:sz w:val="24"/>
        </w:rPr>
        <w:t>Ignalinos</w:t>
      </w:r>
      <w:r w:rsidRPr="0064369A">
        <w:rPr>
          <w:sz w:val="24"/>
        </w:rPr>
        <w:t xml:space="preserve"> rajono savivaldybės esamos jaunimo politikos situacijos analizė, apimanti išorinės aplinkos, vidinės aplinkos ir problemų medži</w:t>
      </w:r>
      <w:r w:rsidR="0036110E">
        <w:rPr>
          <w:sz w:val="24"/>
        </w:rPr>
        <w:t>ų</w:t>
      </w:r>
      <w:r w:rsidRPr="0064369A">
        <w:rPr>
          <w:sz w:val="24"/>
        </w:rPr>
        <w:t xml:space="preserve"> analizes (II skyrius), nustatomos prioritetinės veiklos sritys (III skyrius), pateikiami pagrindiniai </w:t>
      </w:r>
      <w:r w:rsidRPr="0064369A">
        <w:rPr>
          <w:sz w:val="24"/>
        </w:rPr>
        <w:lastRenderedPageBreak/>
        <w:t>tikslai ir uždaviniai (IV skyrius), kuriuos būtina pasiekti, norint sukurti palankią erdvę jauno žmogaus visapusiškam tobulėjimui</w:t>
      </w:r>
      <w:r w:rsidR="0036110E">
        <w:rPr>
          <w:sz w:val="24"/>
        </w:rPr>
        <w:t xml:space="preserve"> ir</w:t>
      </w:r>
      <w:r w:rsidRPr="0064369A">
        <w:rPr>
          <w:sz w:val="24"/>
        </w:rPr>
        <w:t xml:space="preserve"> pateikiamas plano įgyvendinimo priežiūros modelis (V skyrius)</w:t>
      </w:r>
      <w:r w:rsidR="0036110E">
        <w:rPr>
          <w:sz w:val="24"/>
        </w:rPr>
        <w:t>.</w:t>
      </w:r>
    </w:p>
    <w:p w:rsidR="0064369A" w:rsidRPr="0064369A" w:rsidRDefault="0064369A" w:rsidP="0064369A">
      <w:pPr>
        <w:pStyle w:val="Sraopastraipa"/>
        <w:numPr>
          <w:ilvl w:val="0"/>
          <w:numId w:val="23"/>
        </w:numPr>
        <w:tabs>
          <w:tab w:val="left" w:pos="601"/>
        </w:tabs>
        <w:spacing w:line="391" w:lineRule="auto"/>
        <w:ind w:right="162"/>
        <w:jc w:val="both"/>
        <w:rPr>
          <w:sz w:val="24"/>
        </w:rPr>
      </w:pPr>
      <w:r w:rsidRPr="0064369A">
        <w:rPr>
          <w:sz w:val="24"/>
        </w:rPr>
        <w:t>Plane programoje vartojamos sąvokos apibrėžtos LR Jaunimo politikos pagrindų įstatyme (</w:t>
      </w:r>
      <w:proofErr w:type="spellStart"/>
      <w:r w:rsidRPr="0064369A">
        <w:rPr>
          <w:sz w:val="24"/>
        </w:rPr>
        <w:t>Žin</w:t>
      </w:r>
      <w:proofErr w:type="spellEnd"/>
      <w:r w:rsidRPr="0064369A">
        <w:rPr>
          <w:sz w:val="24"/>
        </w:rPr>
        <w:t>., 2003, Nr. 119–5406).</w:t>
      </w:r>
    </w:p>
    <w:p w:rsidR="00222861" w:rsidRDefault="00222861">
      <w:pPr>
        <w:pStyle w:val="Antrat4"/>
        <w:tabs>
          <w:tab w:val="left" w:pos="3336"/>
        </w:tabs>
        <w:ind w:firstLine="0"/>
        <w:rPr>
          <w:spacing w:val="-5"/>
        </w:rPr>
      </w:pPr>
    </w:p>
    <w:p w:rsidR="00357189" w:rsidRDefault="00840486">
      <w:pPr>
        <w:pStyle w:val="Antrat4"/>
        <w:tabs>
          <w:tab w:val="left" w:pos="3336"/>
        </w:tabs>
        <w:ind w:firstLine="0"/>
      </w:pPr>
      <w:r>
        <w:rPr>
          <w:spacing w:val="-5"/>
        </w:rPr>
        <w:t>II.</w:t>
      </w:r>
      <w:r w:rsidR="0036110E">
        <w:tab/>
        <w:t>ESAMOS</w:t>
      </w:r>
      <w:r w:rsidR="0036110E">
        <w:rPr>
          <w:spacing w:val="-1"/>
        </w:rPr>
        <w:t xml:space="preserve"> </w:t>
      </w:r>
      <w:r w:rsidR="0036110E">
        <w:t>SITUACIJOS</w:t>
      </w:r>
      <w:r w:rsidR="0036110E">
        <w:rPr>
          <w:spacing w:val="-5"/>
        </w:rPr>
        <w:t xml:space="preserve"> </w:t>
      </w:r>
      <w:r w:rsidR="0036110E">
        <w:rPr>
          <w:spacing w:val="-2"/>
        </w:rPr>
        <w:t>ANALIZĖ</w:t>
      </w:r>
    </w:p>
    <w:p w:rsidR="00357189" w:rsidRDefault="00357189">
      <w:pPr>
        <w:pStyle w:val="Pagrindinistekstas"/>
        <w:rPr>
          <w:b/>
          <w:sz w:val="26"/>
        </w:rPr>
      </w:pPr>
    </w:p>
    <w:p w:rsidR="00357189" w:rsidRDefault="00357189">
      <w:pPr>
        <w:pStyle w:val="Pagrindinistekstas"/>
        <w:spacing w:before="8"/>
        <w:rPr>
          <w:b/>
          <w:sz w:val="35"/>
        </w:rPr>
      </w:pPr>
    </w:p>
    <w:p w:rsidR="00357189" w:rsidRDefault="0036110E">
      <w:pPr>
        <w:pStyle w:val="Sraopastraipa"/>
        <w:numPr>
          <w:ilvl w:val="0"/>
          <w:numId w:val="23"/>
        </w:numPr>
        <w:tabs>
          <w:tab w:val="left" w:pos="601"/>
        </w:tabs>
        <w:spacing w:line="391" w:lineRule="auto"/>
        <w:ind w:left="600" w:right="162"/>
        <w:jc w:val="both"/>
        <w:rPr>
          <w:sz w:val="24"/>
        </w:rPr>
      </w:pPr>
      <w:r>
        <w:rPr>
          <w:sz w:val="24"/>
        </w:rPr>
        <w:t>Skyriuje analizuojama ir vertinama Savivaldybės jaunimo situacija bei identifikuojamos problemos.</w:t>
      </w:r>
      <w:r w:rsidR="0064369A">
        <w:rPr>
          <w:sz w:val="24"/>
        </w:rPr>
        <w:t xml:space="preserve"> </w:t>
      </w:r>
    </w:p>
    <w:p w:rsidR="00357189" w:rsidRDefault="0036110E">
      <w:pPr>
        <w:pStyle w:val="Sraopastraipa"/>
        <w:numPr>
          <w:ilvl w:val="0"/>
          <w:numId w:val="23"/>
        </w:numPr>
        <w:tabs>
          <w:tab w:val="left" w:pos="601"/>
        </w:tabs>
        <w:spacing w:before="1" w:line="391" w:lineRule="auto"/>
        <w:ind w:left="600" w:right="156"/>
        <w:jc w:val="both"/>
        <w:rPr>
          <w:sz w:val="24"/>
        </w:rPr>
      </w:pPr>
      <w:r>
        <w:rPr>
          <w:sz w:val="24"/>
        </w:rPr>
        <w:t>Atliekant analizę įvertinti Ignalinos rajono savivaldybės jaunimo problematikos tyrimo</w:t>
      </w:r>
      <w:r>
        <w:rPr>
          <w:spacing w:val="-15"/>
          <w:sz w:val="24"/>
        </w:rPr>
        <w:t xml:space="preserve"> </w:t>
      </w:r>
      <w:r>
        <w:rPr>
          <w:sz w:val="24"/>
        </w:rPr>
        <w:t>(toliau</w:t>
      </w:r>
      <w:r>
        <w:rPr>
          <w:spacing w:val="-15"/>
          <w:sz w:val="24"/>
        </w:rPr>
        <w:t xml:space="preserve"> </w:t>
      </w:r>
      <w:r>
        <w:rPr>
          <w:sz w:val="24"/>
        </w:rPr>
        <w:t>–</w:t>
      </w:r>
      <w:r>
        <w:rPr>
          <w:spacing w:val="-15"/>
          <w:sz w:val="24"/>
        </w:rPr>
        <w:t xml:space="preserve"> </w:t>
      </w:r>
      <w:r>
        <w:rPr>
          <w:sz w:val="24"/>
        </w:rPr>
        <w:t>Jaunimo</w:t>
      </w:r>
      <w:r>
        <w:rPr>
          <w:spacing w:val="-15"/>
          <w:sz w:val="24"/>
        </w:rPr>
        <w:t xml:space="preserve"> </w:t>
      </w:r>
      <w:r>
        <w:rPr>
          <w:sz w:val="24"/>
        </w:rPr>
        <w:t>problematikos</w:t>
      </w:r>
      <w:r>
        <w:rPr>
          <w:spacing w:val="-15"/>
          <w:sz w:val="24"/>
        </w:rPr>
        <w:t xml:space="preserve"> </w:t>
      </w:r>
      <w:r>
        <w:rPr>
          <w:sz w:val="24"/>
        </w:rPr>
        <w:t>tyrimas),</w:t>
      </w:r>
      <w:r>
        <w:rPr>
          <w:spacing w:val="-15"/>
          <w:sz w:val="24"/>
        </w:rPr>
        <w:t xml:space="preserve"> </w:t>
      </w:r>
      <w:r>
        <w:rPr>
          <w:sz w:val="24"/>
        </w:rPr>
        <w:t>atlikto</w:t>
      </w:r>
      <w:r>
        <w:rPr>
          <w:spacing w:val="-15"/>
          <w:sz w:val="24"/>
        </w:rPr>
        <w:t xml:space="preserve"> </w:t>
      </w:r>
      <w:r>
        <w:rPr>
          <w:sz w:val="24"/>
        </w:rPr>
        <w:t>2021</w:t>
      </w:r>
      <w:r>
        <w:rPr>
          <w:spacing w:val="-15"/>
          <w:sz w:val="24"/>
        </w:rPr>
        <w:t xml:space="preserve"> </w:t>
      </w:r>
      <w:r>
        <w:rPr>
          <w:sz w:val="24"/>
        </w:rPr>
        <w:t>m.</w:t>
      </w:r>
      <w:r>
        <w:rPr>
          <w:spacing w:val="-15"/>
          <w:sz w:val="24"/>
        </w:rPr>
        <w:t xml:space="preserve"> </w:t>
      </w:r>
      <w:r>
        <w:rPr>
          <w:sz w:val="24"/>
        </w:rPr>
        <w:t>balandžio</w:t>
      </w:r>
      <w:r>
        <w:rPr>
          <w:spacing w:val="-15"/>
          <w:sz w:val="24"/>
        </w:rPr>
        <w:t xml:space="preserve"> </w:t>
      </w:r>
      <w:r>
        <w:rPr>
          <w:sz w:val="24"/>
        </w:rPr>
        <w:t>–</w:t>
      </w:r>
      <w:r>
        <w:rPr>
          <w:spacing w:val="-15"/>
          <w:sz w:val="24"/>
        </w:rPr>
        <w:t xml:space="preserve"> </w:t>
      </w:r>
      <w:r>
        <w:rPr>
          <w:sz w:val="24"/>
        </w:rPr>
        <w:t>gruodžio mėn.</w:t>
      </w:r>
      <w:r>
        <w:rPr>
          <w:spacing w:val="-11"/>
          <w:sz w:val="24"/>
        </w:rPr>
        <w:t xml:space="preserve"> </w:t>
      </w:r>
      <w:r>
        <w:rPr>
          <w:sz w:val="24"/>
        </w:rPr>
        <w:t>duomenys,</w:t>
      </w:r>
      <w:r>
        <w:rPr>
          <w:spacing w:val="40"/>
          <w:sz w:val="24"/>
        </w:rPr>
        <w:t xml:space="preserve"> </w:t>
      </w:r>
      <w:r>
        <w:rPr>
          <w:sz w:val="24"/>
        </w:rPr>
        <w:t>taip</w:t>
      </w:r>
      <w:r>
        <w:rPr>
          <w:spacing w:val="-11"/>
          <w:sz w:val="24"/>
        </w:rPr>
        <w:t xml:space="preserve"> </w:t>
      </w:r>
      <w:r>
        <w:rPr>
          <w:sz w:val="24"/>
        </w:rPr>
        <w:t>pat</w:t>
      </w:r>
      <w:r>
        <w:rPr>
          <w:spacing w:val="-12"/>
          <w:sz w:val="24"/>
        </w:rPr>
        <w:t xml:space="preserve"> </w:t>
      </w:r>
      <w:r>
        <w:rPr>
          <w:sz w:val="24"/>
        </w:rPr>
        <w:t>Ignalinos</w:t>
      </w:r>
      <w:r>
        <w:rPr>
          <w:spacing w:val="-9"/>
          <w:sz w:val="24"/>
        </w:rPr>
        <w:t xml:space="preserve"> </w:t>
      </w:r>
      <w:r>
        <w:rPr>
          <w:sz w:val="24"/>
        </w:rPr>
        <w:t>rajono</w:t>
      </w:r>
      <w:r>
        <w:rPr>
          <w:spacing w:val="-11"/>
          <w:sz w:val="24"/>
        </w:rPr>
        <w:t xml:space="preserve"> </w:t>
      </w:r>
      <w:r>
        <w:rPr>
          <w:sz w:val="24"/>
        </w:rPr>
        <w:t>savivaldybėje</w:t>
      </w:r>
      <w:r>
        <w:rPr>
          <w:spacing w:val="-12"/>
          <w:sz w:val="24"/>
        </w:rPr>
        <w:t xml:space="preserve"> </w:t>
      </w:r>
      <w:r>
        <w:rPr>
          <w:sz w:val="24"/>
        </w:rPr>
        <w:t>2023</w:t>
      </w:r>
      <w:r>
        <w:rPr>
          <w:spacing w:val="-11"/>
          <w:sz w:val="24"/>
        </w:rPr>
        <w:t xml:space="preserve"> </w:t>
      </w:r>
      <w:r>
        <w:rPr>
          <w:sz w:val="24"/>
        </w:rPr>
        <w:t>m.</w:t>
      </w:r>
      <w:r>
        <w:rPr>
          <w:spacing w:val="-11"/>
          <w:sz w:val="24"/>
        </w:rPr>
        <w:t xml:space="preserve"> </w:t>
      </w:r>
      <w:r>
        <w:rPr>
          <w:sz w:val="24"/>
        </w:rPr>
        <w:t>balandžio</w:t>
      </w:r>
      <w:r>
        <w:rPr>
          <w:spacing w:val="-5"/>
          <w:sz w:val="24"/>
        </w:rPr>
        <w:t xml:space="preserve"> </w:t>
      </w:r>
      <w:r>
        <w:rPr>
          <w:sz w:val="24"/>
        </w:rPr>
        <w:t>–</w:t>
      </w:r>
      <w:r>
        <w:rPr>
          <w:spacing w:val="-10"/>
          <w:sz w:val="24"/>
        </w:rPr>
        <w:t xml:space="preserve"> </w:t>
      </w:r>
      <w:r>
        <w:rPr>
          <w:sz w:val="24"/>
        </w:rPr>
        <w:t>gegužės mėnesiais</w:t>
      </w:r>
      <w:r>
        <w:rPr>
          <w:spacing w:val="-7"/>
          <w:sz w:val="24"/>
        </w:rPr>
        <w:t xml:space="preserve"> </w:t>
      </w:r>
      <w:r>
        <w:rPr>
          <w:sz w:val="24"/>
        </w:rPr>
        <w:t>organizuotose</w:t>
      </w:r>
      <w:r>
        <w:rPr>
          <w:spacing w:val="-10"/>
          <w:sz w:val="24"/>
        </w:rPr>
        <w:t xml:space="preserve"> </w:t>
      </w:r>
      <w:r>
        <w:rPr>
          <w:sz w:val="24"/>
        </w:rPr>
        <w:t>diskusijose</w:t>
      </w:r>
      <w:r>
        <w:rPr>
          <w:spacing w:val="-10"/>
          <w:sz w:val="24"/>
        </w:rPr>
        <w:t xml:space="preserve"> </w:t>
      </w:r>
      <w:r>
        <w:rPr>
          <w:sz w:val="24"/>
        </w:rPr>
        <w:t>su</w:t>
      </w:r>
      <w:r>
        <w:rPr>
          <w:spacing w:val="-9"/>
          <w:sz w:val="24"/>
        </w:rPr>
        <w:t xml:space="preserve"> </w:t>
      </w:r>
      <w:r>
        <w:rPr>
          <w:sz w:val="24"/>
        </w:rPr>
        <w:t>jaunimo,</w:t>
      </w:r>
      <w:r>
        <w:rPr>
          <w:spacing w:val="-4"/>
          <w:sz w:val="24"/>
        </w:rPr>
        <w:t xml:space="preserve"> </w:t>
      </w:r>
      <w:r>
        <w:rPr>
          <w:sz w:val="24"/>
        </w:rPr>
        <w:t>jaunimo</w:t>
      </w:r>
      <w:r>
        <w:rPr>
          <w:spacing w:val="-8"/>
          <w:sz w:val="24"/>
        </w:rPr>
        <w:t xml:space="preserve"> </w:t>
      </w:r>
      <w:r>
        <w:rPr>
          <w:sz w:val="24"/>
        </w:rPr>
        <w:t>organizacijų</w:t>
      </w:r>
      <w:r>
        <w:rPr>
          <w:spacing w:val="-9"/>
          <w:sz w:val="24"/>
        </w:rPr>
        <w:t xml:space="preserve"> </w:t>
      </w:r>
      <w:r>
        <w:rPr>
          <w:sz w:val="24"/>
        </w:rPr>
        <w:t>bei</w:t>
      </w:r>
      <w:r>
        <w:rPr>
          <w:spacing w:val="-10"/>
          <w:sz w:val="24"/>
        </w:rPr>
        <w:t xml:space="preserve"> </w:t>
      </w:r>
      <w:r>
        <w:rPr>
          <w:sz w:val="24"/>
        </w:rPr>
        <w:t>su</w:t>
      </w:r>
      <w:r>
        <w:rPr>
          <w:spacing w:val="-9"/>
          <w:sz w:val="24"/>
        </w:rPr>
        <w:t xml:space="preserve"> </w:t>
      </w:r>
      <w:r>
        <w:rPr>
          <w:sz w:val="24"/>
        </w:rPr>
        <w:t>jaunimu dirbančių organizacijų, įstaigų atstovais (toliau – Diskusijos) išsakytos mintys ir pastebėjimai. Naudotasi Lietuvos Statistikos departamento, Užimtumo tarnybos, Juridinių asmenų registro, Ignalinos rajono savivaldybės administracijos ir kitų institucijų statistiniais duomenimis.</w:t>
      </w:r>
    </w:p>
    <w:p w:rsidR="00357189" w:rsidRDefault="0036110E">
      <w:pPr>
        <w:pStyle w:val="Sraopastraipa"/>
        <w:numPr>
          <w:ilvl w:val="0"/>
          <w:numId w:val="23"/>
        </w:numPr>
        <w:tabs>
          <w:tab w:val="left" w:pos="601"/>
        </w:tabs>
        <w:spacing w:before="7" w:line="393" w:lineRule="auto"/>
        <w:ind w:left="600" w:right="159"/>
        <w:jc w:val="both"/>
        <w:rPr>
          <w:sz w:val="24"/>
        </w:rPr>
      </w:pPr>
      <w:r>
        <w:rPr>
          <w:sz w:val="24"/>
        </w:rPr>
        <w:t>Situacijos</w:t>
      </w:r>
      <w:r>
        <w:rPr>
          <w:spacing w:val="-15"/>
          <w:sz w:val="24"/>
        </w:rPr>
        <w:t xml:space="preserve"> </w:t>
      </w:r>
      <w:r>
        <w:rPr>
          <w:sz w:val="24"/>
        </w:rPr>
        <w:t>analizė</w:t>
      </w:r>
      <w:r>
        <w:rPr>
          <w:spacing w:val="-15"/>
          <w:sz w:val="24"/>
        </w:rPr>
        <w:t xml:space="preserve"> </w:t>
      </w:r>
      <w:r>
        <w:rPr>
          <w:sz w:val="24"/>
        </w:rPr>
        <w:t>atliekama</w:t>
      </w:r>
      <w:r>
        <w:rPr>
          <w:spacing w:val="-15"/>
          <w:sz w:val="24"/>
        </w:rPr>
        <w:t xml:space="preserve"> </w:t>
      </w:r>
      <w:r>
        <w:rPr>
          <w:sz w:val="24"/>
        </w:rPr>
        <w:t>pateikiant</w:t>
      </w:r>
      <w:r>
        <w:rPr>
          <w:spacing w:val="-15"/>
          <w:sz w:val="24"/>
        </w:rPr>
        <w:t xml:space="preserve"> </w:t>
      </w:r>
      <w:r>
        <w:rPr>
          <w:sz w:val="24"/>
        </w:rPr>
        <w:t>minėtų</w:t>
      </w:r>
      <w:r>
        <w:rPr>
          <w:spacing w:val="-15"/>
          <w:sz w:val="24"/>
        </w:rPr>
        <w:t xml:space="preserve"> </w:t>
      </w:r>
      <w:r>
        <w:rPr>
          <w:sz w:val="24"/>
        </w:rPr>
        <w:t>tyrimų</w:t>
      </w:r>
      <w:r>
        <w:rPr>
          <w:spacing w:val="-15"/>
          <w:sz w:val="24"/>
        </w:rPr>
        <w:t xml:space="preserve"> </w:t>
      </w:r>
      <w:r>
        <w:rPr>
          <w:sz w:val="24"/>
        </w:rPr>
        <w:t>statistiką</w:t>
      </w:r>
      <w:r>
        <w:rPr>
          <w:spacing w:val="-15"/>
          <w:sz w:val="24"/>
        </w:rPr>
        <w:t xml:space="preserve"> </w:t>
      </w:r>
      <w:r>
        <w:rPr>
          <w:sz w:val="24"/>
        </w:rPr>
        <w:t>ir</w:t>
      </w:r>
      <w:r>
        <w:rPr>
          <w:spacing w:val="-15"/>
          <w:sz w:val="24"/>
        </w:rPr>
        <w:t xml:space="preserve"> </w:t>
      </w:r>
      <w:r>
        <w:rPr>
          <w:sz w:val="24"/>
        </w:rPr>
        <w:t>pagal</w:t>
      </w:r>
      <w:r>
        <w:rPr>
          <w:spacing w:val="-15"/>
          <w:sz w:val="24"/>
        </w:rPr>
        <w:t xml:space="preserve"> </w:t>
      </w:r>
      <w:r>
        <w:rPr>
          <w:sz w:val="24"/>
        </w:rPr>
        <w:t>galimybes</w:t>
      </w:r>
      <w:r>
        <w:rPr>
          <w:spacing w:val="-15"/>
          <w:sz w:val="24"/>
        </w:rPr>
        <w:t xml:space="preserve"> </w:t>
      </w:r>
      <w:r>
        <w:rPr>
          <w:sz w:val="24"/>
        </w:rPr>
        <w:t>juos palyginant apskrities ir nacionaliniu mastu. Taikant PEST analizės techniką pateikiama politinių – teisinių, ekonominių, socialinių – kultūrinių bei technologinių veiksnių analizė.</w:t>
      </w:r>
    </w:p>
    <w:p w:rsidR="00357189" w:rsidRDefault="00357189">
      <w:pPr>
        <w:spacing w:line="393" w:lineRule="auto"/>
        <w:jc w:val="both"/>
        <w:rPr>
          <w:sz w:val="24"/>
        </w:rPr>
        <w:sectPr w:rsidR="00357189">
          <w:footerReference w:type="even" r:id="rId7"/>
          <w:footerReference w:type="default" r:id="rId8"/>
          <w:type w:val="continuous"/>
          <w:pgSz w:w="11910" w:h="16840"/>
          <w:pgMar w:top="1680" w:right="1280" w:bottom="280" w:left="1680" w:header="720" w:footer="720" w:gutter="0"/>
          <w:cols w:space="720"/>
        </w:sectPr>
      </w:pPr>
    </w:p>
    <w:p w:rsidR="00357189" w:rsidRDefault="0036110E">
      <w:pPr>
        <w:pStyle w:val="Antrat5"/>
        <w:spacing w:before="61"/>
        <w:ind w:left="3497" w:right="3616"/>
        <w:jc w:val="center"/>
      </w:pPr>
      <w:r>
        <w:lastRenderedPageBreak/>
        <w:t>Jaunimo</w:t>
      </w:r>
      <w:r>
        <w:rPr>
          <w:spacing w:val="-6"/>
        </w:rPr>
        <w:t xml:space="preserve"> </w:t>
      </w:r>
      <w:r>
        <w:rPr>
          <w:spacing w:val="-2"/>
        </w:rPr>
        <w:t>situacija</w:t>
      </w:r>
    </w:p>
    <w:p w:rsidR="00357189" w:rsidRDefault="00357189">
      <w:pPr>
        <w:pStyle w:val="Pagrindinistekstas"/>
        <w:rPr>
          <w:b/>
          <w:sz w:val="26"/>
        </w:rPr>
      </w:pPr>
    </w:p>
    <w:p w:rsidR="00357189" w:rsidRDefault="00357189">
      <w:pPr>
        <w:pStyle w:val="Pagrindinistekstas"/>
        <w:spacing w:before="3"/>
        <w:rPr>
          <w:b/>
          <w:sz w:val="28"/>
        </w:rPr>
      </w:pPr>
    </w:p>
    <w:p w:rsidR="00357189" w:rsidRDefault="0036110E" w:rsidP="00222861">
      <w:pPr>
        <w:pStyle w:val="Sraopastraipa"/>
        <w:numPr>
          <w:ilvl w:val="0"/>
          <w:numId w:val="23"/>
        </w:numPr>
        <w:tabs>
          <w:tab w:val="left" w:pos="600"/>
          <w:tab w:val="left" w:pos="601"/>
        </w:tabs>
        <w:spacing w:line="393" w:lineRule="auto"/>
        <w:ind w:left="570" w:right="160" w:hanging="390"/>
        <w:jc w:val="both"/>
        <w:rPr>
          <w:sz w:val="24"/>
        </w:rPr>
      </w:pPr>
      <w:r>
        <w:rPr>
          <w:sz w:val="24"/>
        </w:rPr>
        <w:t>2023 m. iš visų 14120 savivaldybės gyventojų, 14</w:t>
      </w:r>
      <w:r>
        <w:rPr>
          <w:spacing w:val="32"/>
          <w:sz w:val="24"/>
        </w:rPr>
        <w:t xml:space="preserve"> </w:t>
      </w:r>
      <w:r>
        <w:rPr>
          <w:sz w:val="24"/>
        </w:rPr>
        <w:t>– 29 m. gyventojų grupę sudarė</w:t>
      </w:r>
      <w:r>
        <w:rPr>
          <w:spacing w:val="40"/>
          <w:sz w:val="24"/>
        </w:rPr>
        <w:t xml:space="preserve"> </w:t>
      </w:r>
      <w:r>
        <w:rPr>
          <w:sz w:val="24"/>
        </w:rPr>
        <w:t xml:space="preserve">2195 asmenys, arba 16 proc. visų savivaldybės gyventojų. </w:t>
      </w:r>
      <w:hyperlink r:id="rId9">
        <w:r>
          <w:rPr>
            <w:color w:val="1154CC"/>
            <w:spacing w:val="-2"/>
            <w:sz w:val="24"/>
            <w:u w:val="single" w:color="1154CC"/>
          </w:rPr>
          <w:t>https://osp.stat.gov.lt/statistiniu-rodikliu-analize?hash=bfc64c97-a65f-44b0-acdf-</w:t>
        </w:r>
      </w:hyperlink>
      <w:r>
        <w:rPr>
          <w:color w:val="1154CC"/>
          <w:spacing w:val="-2"/>
          <w:sz w:val="24"/>
        </w:rPr>
        <w:t xml:space="preserve"> </w:t>
      </w:r>
      <w:hyperlink r:id="rId10">
        <w:r>
          <w:rPr>
            <w:color w:val="1154CC"/>
            <w:spacing w:val="-2"/>
            <w:sz w:val="24"/>
            <w:u w:val="single" w:color="1154CC"/>
          </w:rPr>
          <w:t>5f082731028f#/</w:t>
        </w:r>
      </w:hyperlink>
    </w:p>
    <w:p w:rsidR="00357189" w:rsidRDefault="0036110E">
      <w:pPr>
        <w:pStyle w:val="Sraopastraipa"/>
        <w:numPr>
          <w:ilvl w:val="0"/>
          <w:numId w:val="23"/>
        </w:numPr>
        <w:tabs>
          <w:tab w:val="left" w:pos="601"/>
        </w:tabs>
        <w:spacing w:line="391" w:lineRule="auto"/>
        <w:ind w:left="600" w:right="161"/>
        <w:jc w:val="both"/>
        <w:rPr>
          <w:sz w:val="24"/>
        </w:rPr>
      </w:pPr>
      <w:r>
        <w:rPr>
          <w:sz w:val="24"/>
        </w:rPr>
        <w:t>Ignalinos rajono savivaldybėje veikia 3 gimnazijos, 1 pagrindinė mokykla, 2 neformaliojo švietimo mokyklos. Ignalinos rajone veikia vienintelė kvalifikacijos kėlimo galimybes siūlanti įstaiga – Ignalinos rajono pagalbos mokiniui, mokytojui</w:t>
      </w:r>
      <w:r>
        <w:rPr>
          <w:spacing w:val="-2"/>
          <w:sz w:val="24"/>
        </w:rPr>
        <w:t xml:space="preserve"> </w:t>
      </w:r>
      <w:r>
        <w:rPr>
          <w:sz w:val="24"/>
        </w:rPr>
        <w:t>ir mokyklai centras.</w:t>
      </w:r>
    </w:p>
    <w:p w:rsidR="00357189" w:rsidRDefault="00F5265A">
      <w:pPr>
        <w:pStyle w:val="Pagrindinistekstas"/>
        <w:spacing w:before="2" w:line="391" w:lineRule="auto"/>
        <w:ind w:left="600" w:right="383" w:hanging="30"/>
      </w:pPr>
      <w:hyperlink r:id="rId11">
        <w:r w:rsidR="0036110E">
          <w:rPr>
            <w:color w:val="1154CC"/>
            <w:spacing w:val="-2"/>
            <w:u w:val="single" w:color="1154CC"/>
          </w:rPr>
          <w:t>https://ignalina.lt/index.php/veiklos-sritys/svietimas/statistika-mokiniai-pedagogai-</w:t>
        </w:r>
      </w:hyperlink>
      <w:r w:rsidR="0036110E">
        <w:rPr>
          <w:color w:val="1154CC"/>
          <w:spacing w:val="-2"/>
        </w:rPr>
        <w:t xml:space="preserve"> </w:t>
      </w:r>
      <w:hyperlink r:id="rId12">
        <w:proofErr w:type="spellStart"/>
        <w:r w:rsidR="0036110E">
          <w:rPr>
            <w:color w:val="1154CC"/>
            <w:spacing w:val="-2"/>
            <w:u w:val="single" w:color="1154CC"/>
          </w:rPr>
          <w:t>svietimo-istaigos</w:t>
        </w:r>
        <w:proofErr w:type="spellEnd"/>
        <w:r w:rsidR="0036110E">
          <w:rPr>
            <w:color w:val="1154CC"/>
            <w:spacing w:val="-2"/>
            <w:u w:val="single" w:color="1154CC"/>
          </w:rPr>
          <w:t>/274?lang=lt</w:t>
        </w:r>
      </w:hyperlink>
    </w:p>
    <w:p w:rsidR="00357189" w:rsidRDefault="0036110E" w:rsidP="00222861">
      <w:pPr>
        <w:pStyle w:val="Sraopastraipa"/>
        <w:numPr>
          <w:ilvl w:val="0"/>
          <w:numId w:val="23"/>
        </w:numPr>
        <w:tabs>
          <w:tab w:val="left" w:pos="601"/>
        </w:tabs>
        <w:spacing w:line="391" w:lineRule="auto"/>
        <w:ind w:left="600" w:right="159"/>
        <w:jc w:val="both"/>
        <w:rPr>
          <w:sz w:val="24"/>
        </w:rPr>
      </w:pPr>
      <w:r>
        <w:rPr>
          <w:sz w:val="24"/>
        </w:rPr>
        <w:t>2022–09–01 duomenimis, Ignalinos rajono bendrojo ugdymo mokyklų 1–12 ir lavinamosiose klasėse mokėsi 1069 mokiniai. 2021 m. pabaigoje rajone pagal deklaruotą gyvenamąją vietą buvo 55 nesimokantys vaikai, iš kurių 52 gyveno užsienyje. Faktiškai gyvenantys ir nesimokantys vaikai</w:t>
      </w:r>
      <w:r>
        <w:rPr>
          <w:spacing w:val="-1"/>
          <w:sz w:val="24"/>
        </w:rPr>
        <w:t xml:space="preserve"> </w:t>
      </w:r>
      <w:r>
        <w:rPr>
          <w:sz w:val="24"/>
        </w:rPr>
        <w:t>buvo 2 – 16 m. amžiaus arba vyresni, ir 1 –</w:t>
      </w:r>
      <w:r>
        <w:rPr>
          <w:spacing w:val="40"/>
          <w:sz w:val="24"/>
        </w:rPr>
        <w:t xml:space="preserve"> </w:t>
      </w:r>
      <w:r>
        <w:rPr>
          <w:sz w:val="24"/>
        </w:rPr>
        <w:t>6 m. amžiaus.</w:t>
      </w:r>
    </w:p>
    <w:p w:rsidR="00357189" w:rsidRDefault="00F5265A" w:rsidP="00222861">
      <w:pPr>
        <w:pStyle w:val="Pagrindinistekstas"/>
        <w:spacing w:before="6" w:line="391" w:lineRule="auto"/>
        <w:ind w:left="600" w:right="383" w:hanging="30"/>
        <w:jc w:val="both"/>
      </w:pPr>
      <w:hyperlink r:id="rId13">
        <w:r w:rsidR="0036110E">
          <w:rPr>
            <w:color w:val="1154CC"/>
            <w:spacing w:val="-2"/>
            <w:u w:val="single" w:color="1154CC"/>
          </w:rPr>
          <w:t>https://ignalina.lt/index.php/veiklos-sritys/svietimas/statistika-mokiniai-pedagogai-</w:t>
        </w:r>
      </w:hyperlink>
      <w:r w:rsidR="0036110E">
        <w:rPr>
          <w:color w:val="1154CC"/>
          <w:spacing w:val="-2"/>
        </w:rPr>
        <w:t xml:space="preserve"> </w:t>
      </w:r>
      <w:hyperlink r:id="rId14">
        <w:proofErr w:type="spellStart"/>
        <w:r w:rsidR="0036110E">
          <w:rPr>
            <w:color w:val="1154CC"/>
            <w:spacing w:val="-2"/>
            <w:u w:val="single" w:color="1154CC"/>
          </w:rPr>
          <w:t>svietimo-istaigos</w:t>
        </w:r>
        <w:proofErr w:type="spellEnd"/>
        <w:r w:rsidR="0036110E">
          <w:rPr>
            <w:color w:val="1154CC"/>
            <w:spacing w:val="-2"/>
            <w:u w:val="single" w:color="1154CC"/>
          </w:rPr>
          <w:t>/274?lang=lt</w:t>
        </w:r>
      </w:hyperlink>
    </w:p>
    <w:p w:rsidR="00357189" w:rsidRDefault="0036110E" w:rsidP="00222861">
      <w:pPr>
        <w:pStyle w:val="Sraopastraipa"/>
        <w:numPr>
          <w:ilvl w:val="0"/>
          <w:numId w:val="23"/>
        </w:numPr>
        <w:tabs>
          <w:tab w:val="left" w:pos="600"/>
          <w:tab w:val="left" w:pos="601"/>
          <w:tab w:val="left" w:pos="1940"/>
          <w:tab w:val="left" w:pos="3773"/>
          <w:tab w:val="left" w:pos="5232"/>
          <w:tab w:val="left" w:pos="6692"/>
          <w:tab w:val="left" w:pos="8685"/>
        </w:tabs>
        <w:spacing w:before="1" w:line="391" w:lineRule="auto"/>
        <w:ind w:left="570" w:right="158" w:hanging="390"/>
        <w:jc w:val="both"/>
        <w:rPr>
          <w:sz w:val="24"/>
        </w:rPr>
      </w:pPr>
      <w:r>
        <w:rPr>
          <w:sz w:val="24"/>
        </w:rPr>
        <w:t>Iš</w:t>
      </w:r>
      <w:r>
        <w:rPr>
          <w:spacing w:val="-11"/>
          <w:sz w:val="24"/>
        </w:rPr>
        <w:t xml:space="preserve"> </w:t>
      </w:r>
      <w:r>
        <w:rPr>
          <w:sz w:val="24"/>
        </w:rPr>
        <w:t>viso</w:t>
      </w:r>
      <w:r>
        <w:rPr>
          <w:spacing w:val="-12"/>
          <w:sz w:val="24"/>
        </w:rPr>
        <w:t xml:space="preserve"> </w:t>
      </w:r>
      <w:r>
        <w:rPr>
          <w:sz w:val="24"/>
        </w:rPr>
        <w:t>2022</w:t>
      </w:r>
      <w:r>
        <w:rPr>
          <w:spacing w:val="-12"/>
          <w:sz w:val="24"/>
        </w:rPr>
        <w:t xml:space="preserve"> </w:t>
      </w:r>
      <w:r>
        <w:rPr>
          <w:sz w:val="24"/>
        </w:rPr>
        <w:t>m.</w:t>
      </w:r>
      <w:r>
        <w:rPr>
          <w:spacing w:val="-12"/>
          <w:sz w:val="24"/>
        </w:rPr>
        <w:t xml:space="preserve"> </w:t>
      </w:r>
      <w:r>
        <w:rPr>
          <w:sz w:val="24"/>
        </w:rPr>
        <w:t>Ignalinos</w:t>
      </w:r>
      <w:r>
        <w:rPr>
          <w:spacing w:val="-11"/>
          <w:sz w:val="24"/>
        </w:rPr>
        <w:t xml:space="preserve"> </w:t>
      </w:r>
      <w:r>
        <w:rPr>
          <w:sz w:val="24"/>
        </w:rPr>
        <w:t>rajono</w:t>
      </w:r>
      <w:r>
        <w:rPr>
          <w:spacing w:val="-12"/>
          <w:sz w:val="24"/>
        </w:rPr>
        <w:t xml:space="preserve"> </w:t>
      </w:r>
      <w:r>
        <w:rPr>
          <w:sz w:val="24"/>
        </w:rPr>
        <w:t>savivaldybės</w:t>
      </w:r>
      <w:r>
        <w:rPr>
          <w:spacing w:val="-11"/>
          <w:sz w:val="24"/>
        </w:rPr>
        <w:t xml:space="preserve"> </w:t>
      </w:r>
      <w:r>
        <w:rPr>
          <w:sz w:val="24"/>
        </w:rPr>
        <w:t>švietimo</w:t>
      </w:r>
      <w:r>
        <w:rPr>
          <w:spacing w:val="-12"/>
          <w:sz w:val="24"/>
        </w:rPr>
        <w:t xml:space="preserve"> </w:t>
      </w:r>
      <w:r>
        <w:rPr>
          <w:sz w:val="24"/>
        </w:rPr>
        <w:t>įstaigos</w:t>
      </w:r>
      <w:r>
        <w:rPr>
          <w:spacing w:val="-11"/>
          <w:sz w:val="24"/>
        </w:rPr>
        <w:t xml:space="preserve"> </w:t>
      </w:r>
      <w:r>
        <w:rPr>
          <w:sz w:val="24"/>
        </w:rPr>
        <w:t>dalyvavo</w:t>
      </w:r>
      <w:r>
        <w:rPr>
          <w:spacing w:val="-12"/>
          <w:sz w:val="24"/>
        </w:rPr>
        <w:t xml:space="preserve"> </w:t>
      </w:r>
      <w:r>
        <w:rPr>
          <w:sz w:val="24"/>
        </w:rPr>
        <w:t>129</w:t>
      </w:r>
      <w:r>
        <w:rPr>
          <w:spacing w:val="-12"/>
          <w:sz w:val="24"/>
        </w:rPr>
        <w:t xml:space="preserve"> </w:t>
      </w:r>
      <w:r>
        <w:rPr>
          <w:sz w:val="24"/>
        </w:rPr>
        <w:t>projektų (programų)</w:t>
      </w:r>
      <w:r>
        <w:rPr>
          <w:spacing w:val="80"/>
          <w:sz w:val="24"/>
        </w:rPr>
        <w:t xml:space="preserve"> </w:t>
      </w:r>
      <w:r>
        <w:rPr>
          <w:sz w:val="24"/>
        </w:rPr>
        <w:t>veikloje.</w:t>
      </w:r>
      <w:r>
        <w:rPr>
          <w:spacing w:val="80"/>
          <w:sz w:val="24"/>
        </w:rPr>
        <w:t xml:space="preserve"> </w:t>
      </w:r>
      <w:r>
        <w:rPr>
          <w:sz w:val="24"/>
        </w:rPr>
        <w:t>Aktyviausiai</w:t>
      </w:r>
      <w:r>
        <w:rPr>
          <w:spacing w:val="80"/>
          <w:sz w:val="24"/>
        </w:rPr>
        <w:t xml:space="preserve"> </w:t>
      </w:r>
      <w:r>
        <w:rPr>
          <w:sz w:val="24"/>
        </w:rPr>
        <w:t>projektuose</w:t>
      </w:r>
      <w:r>
        <w:rPr>
          <w:spacing w:val="80"/>
          <w:sz w:val="24"/>
        </w:rPr>
        <w:t xml:space="preserve"> </w:t>
      </w:r>
      <w:r>
        <w:rPr>
          <w:sz w:val="24"/>
        </w:rPr>
        <w:t>dalyvavo</w:t>
      </w:r>
      <w:r>
        <w:rPr>
          <w:spacing w:val="80"/>
          <w:sz w:val="24"/>
        </w:rPr>
        <w:t xml:space="preserve"> </w:t>
      </w:r>
      <w:r>
        <w:rPr>
          <w:sz w:val="24"/>
        </w:rPr>
        <w:t>Ignalinos</w:t>
      </w:r>
      <w:r>
        <w:rPr>
          <w:spacing w:val="80"/>
          <w:sz w:val="24"/>
        </w:rPr>
        <w:t xml:space="preserve"> </w:t>
      </w:r>
      <w:r>
        <w:rPr>
          <w:sz w:val="24"/>
        </w:rPr>
        <w:t>r.</w:t>
      </w:r>
      <w:r>
        <w:rPr>
          <w:spacing w:val="80"/>
          <w:sz w:val="24"/>
        </w:rPr>
        <w:t xml:space="preserve"> </w:t>
      </w:r>
      <w:r>
        <w:rPr>
          <w:sz w:val="24"/>
        </w:rPr>
        <w:t>Vidiškių gimnazija (37 projektai), Ignalinos r. Didžiasalio „Ryto“ gimnazija (35 projektai) ir Ignalinos Česlovo Kudabos gimnazija (34 projektai). Taip pat, mokyklų tvarkymui kasmet</w:t>
      </w:r>
      <w:r>
        <w:rPr>
          <w:spacing w:val="32"/>
          <w:sz w:val="24"/>
        </w:rPr>
        <w:t xml:space="preserve"> </w:t>
      </w:r>
      <w:r>
        <w:rPr>
          <w:sz w:val="24"/>
        </w:rPr>
        <w:t>panaudojama</w:t>
      </w:r>
      <w:r>
        <w:rPr>
          <w:spacing w:val="36"/>
          <w:sz w:val="24"/>
        </w:rPr>
        <w:t xml:space="preserve"> </w:t>
      </w:r>
      <w:r>
        <w:rPr>
          <w:sz w:val="24"/>
        </w:rPr>
        <w:t>daug</w:t>
      </w:r>
      <w:r>
        <w:rPr>
          <w:spacing w:val="38"/>
          <w:sz w:val="24"/>
        </w:rPr>
        <w:t xml:space="preserve"> </w:t>
      </w:r>
      <w:r>
        <w:rPr>
          <w:sz w:val="24"/>
        </w:rPr>
        <w:t>Europos</w:t>
      </w:r>
      <w:r>
        <w:rPr>
          <w:spacing w:val="35"/>
          <w:sz w:val="24"/>
        </w:rPr>
        <w:t xml:space="preserve"> </w:t>
      </w:r>
      <w:r>
        <w:rPr>
          <w:sz w:val="24"/>
        </w:rPr>
        <w:t>Sąjungos</w:t>
      </w:r>
      <w:r>
        <w:rPr>
          <w:spacing w:val="35"/>
          <w:sz w:val="24"/>
        </w:rPr>
        <w:t xml:space="preserve"> </w:t>
      </w:r>
      <w:r>
        <w:rPr>
          <w:sz w:val="24"/>
        </w:rPr>
        <w:t>ir</w:t>
      </w:r>
      <w:r>
        <w:rPr>
          <w:spacing w:val="38"/>
          <w:sz w:val="24"/>
        </w:rPr>
        <w:t xml:space="preserve"> </w:t>
      </w:r>
      <w:r>
        <w:rPr>
          <w:sz w:val="24"/>
        </w:rPr>
        <w:t>kitų</w:t>
      </w:r>
      <w:r>
        <w:rPr>
          <w:spacing w:val="33"/>
          <w:sz w:val="24"/>
        </w:rPr>
        <w:t xml:space="preserve"> </w:t>
      </w:r>
      <w:r>
        <w:rPr>
          <w:sz w:val="24"/>
        </w:rPr>
        <w:t>lėšų.</w:t>
      </w:r>
      <w:r>
        <w:rPr>
          <w:spacing w:val="33"/>
          <w:sz w:val="24"/>
        </w:rPr>
        <w:t xml:space="preserve"> </w:t>
      </w:r>
      <w:r>
        <w:rPr>
          <w:sz w:val="24"/>
        </w:rPr>
        <w:t>Rūpinamasi</w:t>
      </w:r>
      <w:r>
        <w:rPr>
          <w:spacing w:val="36"/>
          <w:sz w:val="24"/>
        </w:rPr>
        <w:t xml:space="preserve"> </w:t>
      </w:r>
      <w:r>
        <w:rPr>
          <w:sz w:val="24"/>
        </w:rPr>
        <w:t>ir</w:t>
      </w:r>
      <w:r>
        <w:rPr>
          <w:spacing w:val="38"/>
          <w:sz w:val="24"/>
        </w:rPr>
        <w:t xml:space="preserve"> </w:t>
      </w:r>
      <w:r>
        <w:rPr>
          <w:sz w:val="24"/>
        </w:rPr>
        <w:t xml:space="preserve">mokyklų vidaus aplinka, ugdymo priemonėmis. Dalyvaujama įvairiuose mokyklų materialinį </w:t>
      </w:r>
      <w:r>
        <w:rPr>
          <w:spacing w:val="-2"/>
          <w:sz w:val="24"/>
        </w:rPr>
        <w:t>aprūpinimą</w:t>
      </w:r>
      <w:r>
        <w:rPr>
          <w:sz w:val="24"/>
        </w:rPr>
        <w:tab/>
      </w:r>
      <w:r>
        <w:rPr>
          <w:spacing w:val="-2"/>
          <w:sz w:val="24"/>
        </w:rPr>
        <w:t>pagerinančiuose</w:t>
      </w:r>
      <w:r>
        <w:rPr>
          <w:sz w:val="24"/>
        </w:rPr>
        <w:tab/>
      </w:r>
      <w:r>
        <w:rPr>
          <w:spacing w:val="-2"/>
          <w:sz w:val="24"/>
        </w:rPr>
        <w:t>projektuose,</w:t>
      </w:r>
      <w:r>
        <w:rPr>
          <w:sz w:val="24"/>
        </w:rPr>
        <w:tab/>
      </w:r>
      <w:r>
        <w:rPr>
          <w:spacing w:val="-2"/>
          <w:sz w:val="24"/>
        </w:rPr>
        <w:t>projektuose,</w:t>
      </w:r>
      <w:r>
        <w:rPr>
          <w:sz w:val="24"/>
        </w:rPr>
        <w:tab/>
      </w:r>
      <w:r>
        <w:rPr>
          <w:spacing w:val="-2"/>
          <w:sz w:val="24"/>
        </w:rPr>
        <w:t>investuojančiuose</w:t>
      </w:r>
      <w:r>
        <w:rPr>
          <w:sz w:val="24"/>
        </w:rPr>
        <w:tab/>
      </w:r>
      <w:r>
        <w:rPr>
          <w:spacing w:val="-10"/>
          <w:sz w:val="24"/>
        </w:rPr>
        <w:t xml:space="preserve">į </w:t>
      </w:r>
      <w:r>
        <w:rPr>
          <w:sz w:val="24"/>
        </w:rPr>
        <w:t xml:space="preserve">žmogiškuosius išteklius, siekiančiuose pagerinti vaikų ugdymo kokybę. </w:t>
      </w:r>
      <w:hyperlink r:id="rId15">
        <w:r>
          <w:rPr>
            <w:color w:val="1154CC"/>
            <w:spacing w:val="-2"/>
            <w:sz w:val="24"/>
            <w:u w:val="single" w:color="1154CC"/>
          </w:rPr>
          <w:t>https://ignalina.lt/doclib/sgyw2g8zkbrcb9ae287pghqzc34j2t4g</w:t>
        </w:r>
      </w:hyperlink>
    </w:p>
    <w:p w:rsidR="00357189" w:rsidRDefault="00357189">
      <w:pPr>
        <w:spacing w:line="391" w:lineRule="auto"/>
        <w:rPr>
          <w:sz w:val="24"/>
        </w:rPr>
        <w:sectPr w:rsidR="00357189">
          <w:pgSz w:w="11910" w:h="16840"/>
          <w:pgMar w:top="1200" w:right="1280" w:bottom="280" w:left="1680" w:header="720" w:footer="720" w:gutter="0"/>
          <w:cols w:space="720"/>
        </w:sectPr>
      </w:pPr>
    </w:p>
    <w:p w:rsidR="00357189" w:rsidRDefault="00F5265A">
      <w:pPr>
        <w:pStyle w:val="Pagrindinistekstas"/>
        <w:spacing w:before="61"/>
        <w:ind w:left="570"/>
      </w:pPr>
      <w:hyperlink r:id="rId16">
        <w:r w:rsidR="0036110E">
          <w:rPr>
            <w:color w:val="1154CC"/>
            <w:spacing w:val="-2"/>
            <w:u w:val="single" w:color="1154CC"/>
          </w:rPr>
          <w:t>https://ignalina.lt/doclib/cxwpmzh2n4hxwbvrpxuuay2rrdmdzz3c</w:t>
        </w:r>
      </w:hyperlink>
    </w:p>
    <w:p w:rsidR="00357189" w:rsidRDefault="0036110E">
      <w:pPr>
        <w:pStyle w:val="Sraopastraipa"/>
        <w:numPr>
          <w:ilvl w:val="0"/>
          <w:numId w:val="23"/>
        </w:numPr>
        <w:tabs>
          <w:tab w:val="left" w:pos="616"/>
        </w:tabs>
        <w:spacing w:before="174" w:line="391" w:lineRule="auto"/>
        <w:ind w:left="570" w:right="159" w:hanging="360"/>
        <w:jc w:val="both"/>
        <w:rPr>
          <w:sz w:val="24"/>
        </w:rPr>
      </w:pPr>
      <w:r>
        <w:tab/>
      </w:r>
      <w:r>
        <w:rPr>
          <w:sz w:val="24"/>
        </w:rPr>
        <w:t xml:space="preserve">Nuo 2022 m. pradėti rinkti nauji švietimo </w:t>
      </w:r>
      <w:proofErr w:type="spellStart"/>
      <w:r>
        <w:rPr>
          <w:sz w:val="24"/>
        </w:rPr>
        <w:t>stebėsenos</w:t>
      </w:r>
      <w:proofErr w:type="spellEnd"/>
      <w:r>
        <w:rPr>
          <w:sz w:val="24"/>
        </w:rPr>
        <w:t xml:space="preserve"> rodikliai. Dauguma jų įtraukti dėl</w:t>
      </w:r>
      <w:r>
        <w:rPr>
          <w:spacing w:val="-15"/>
          <w:sz w:val="24"/>
        </w:rPr>
        <w:t xml:space="preserve"> </w:t>
      </w:r>
      <w:r>
        <w:rPr>
          <w:sz w:val="24"/>
        </w:rPr>
        <w:t>„Tūkstantmečio</w:t>
      </w:r>
      <w:r>
        <w:rPr>
          <w:spacing w:val="-15"/>
          <w:sz w:val="24"/>
        </w:rPr>
        <w:t xml:space="preserve"> </w:t>
      </w:r>
      <w:r>
        <w:rPr>
          <w:sz w:val="24"/>
        </w:rPr>
        <w:t>mokyklų“</w:t>
      </w:r>
      <w:r>
        <w:rPr>
          <w:spacing w:val="-15"/>
          <w:sz w:val="24"/>
        </w:rPr>
        <w:t xml:space="preserve"> </w:t>
      </w:r>
      <w:r>
        <w:rPr>
          <w:sz w:val="24"/>
        </w:rPr>
        <w:t>(toliau</w:t>
      </w:r>
      <w:r>
        <w:rPr>
          <w:spacing w:val="-15"/>
          <w:sz w:val="24"/>
        </w:rPr>
        <w:t xml:space="preserve"> </w:t>
      </w:r>
      <w:r>
        <w:rPr>
          <w:sz w:val="24"/>
        </w:rPr>
        <w:t>–</w:t>
      </w:r>
      <w:r>
        <w:rPr>
          <w:spacing w:val="-15"/>
          <w:sz w:val="24"/>
        </w:rPr>
        <w:t xml:space="preserve"> </w:t>
      </w:r>
      <w:r>
        <w:rPr>
          <w:sz w:val="24"/>
        </w:rPr>
        <w:t>TŪM)</w:t>
      </w:r>
      <w:r>
        <w:rPr>
          <w:spacing w:val="-15"/>
          <w:sz w:val="24"/>
        </w:rPr>
        <w:t xml:space="preserve"> </w:t>
      </w:r>
      <w:r>
        <w:rPr>
          <w:sz w:val="24"/>
        </w:rPr>
        <w:t>programos.</w:t>
      </w:r>
      <w:r>
        <w:rPr>
          <w:spacing w:val="-15"/>
          <w:sz w:val="24"/>
        </w:rPr>
        <w:t xml:space="preserve"> </w:t>
      </w:r>
      <w:r>
        <w:rPr>
          <w:sz w:val="24"/>
        </w:rPr>
        <w:t>TŪM</w:t>
      </w:r>
      <w:r>
        <w:rPr>
          <w:spacing w:val="-15"/>
          <w:sz w:val="24"/>
        </w:rPr>
        <w:t xml:space="preserve"> </w:t>
      </w:r>
      <w:r>
        <w:rPr>
          <w:sz w:val="24"/>
        </w:rPr>
        <w:t>efektyvumui</w:t>
      </w:r>
      <w:r>
        <w:rPr>
          <w:spacing w:val="-15"/>
          <w:sz w:val="24"/>
        </w:rPr>
        <w:t xml:space="preserve"> </w:t>
      </w:r>
      <w:r>
        <w:rPr>
          <w:sz w:val="24"/>
        </w:rPr>
        <w:t xml:space="preserve">nustatyti skirtas švietimo </w:t>
      </w:r>
      <w:proofErr w:type="spellStart"/>
      <w:r>
        <w:rPr>
          <w:sz w:val="24"/>
        </w:rPr>
        <w:t>stebėsenos</w:t>
      </w:r>
      <w:proofErr w:type="spellEnd"/>
      <w:r>
        <w:rPr>
          <w:sz w:val="24"/>
        </w:rPr>
        <w:t xml:space="preserve"> rodiklis – emocinis klimatas mokykloje – bus renkamas nuo 2023 m. Emocinio klimato Ignalinos rajono savivaldybės bendrojo ugdymo mokyklose lygis bus matuojamas balais nuo 1 iki 10 (1 – labai blogai, 10 – puikiai) kiekvienai</w:t>
      </w:r>
      <w:r>
        <w:rPr>
          <w:spacing w:val="-12"/>
          <w:sz w:val="24"/>
        </w:rPr>
        <w:t xml:space="preserve"> </w:t>
      </w:r>
      <w:r>
        <w:rPr>
          <w:sz w:val="24"/>
        </w:rPr>
        <w:t>tikslinei</w:t>
      </w:r>
      <w:r>
        <w:rPr>
          <w:spacing w:val="-12"/>
          <w:sz w:val="24"/>
        </w:rPr>
        <w:t xml:space="preserve"> </w:t>
      </w:r>
      <w:r>
        <w:rPr>
          <w:sz w:val="24"/>
        </w:rPr>
        <w:t>grupei:</w:t>
      </w:r>
      <w:r>
        <w:rPr>
          <w:spacing w:val="-12"/>
          <w:sz w:val="24"/>
        </w:rPr>
        <w:t xml:space="preserve"> </w:t>
      </w:r>
      <w:r>
        <w:rPr>
          <w:sz w:val="24"/>
        </w:rPr>
        <w:t>1–12</w:t>
      </w:r>
      <w:r>
        <w:rPr>
          <w:spacing w:val="-11"/>
          <w:sz w:val="24"/>
        </w:rPr>
        <w:t xml:space="preserve"> </w:t>
      </w:r>
      <w:r>
        <w:rPr>
          <w:sz w:val="24"/>
        </w:rPr>
        <w:t>klasių</w:t>
      </w:r>
      <w:r>
        <w:rPr>
          <w:spacing w:val="-11"/>
          <w:sz w:val="24"/>
        </w:rPr>
        <w:t xml:space="preserve"> </w:t>
      </w:r>
      <w:r>
        <w:rPr>
          <w:sz w:val="24"/>
        </w:rPr>
        <w:t>mokiniams,</w:t>
      </w:r>
      <w:r>
        <w:rPr>
          <w:spacing w:val="-11"/>
          <w:sz w:val="24"/>
        </w:rPr>
        <w:t xml:space="preserve"> </w:t>
      </w:r>
      <w:r>
        <w:rPr>
          <w:sz w:val="24"/>
        </w:rPr>
        <w:t>mokyklų</w:t>
      </w:r>
      <w:r>
        <w:rPr>
          <w:spacing w:val="-11"/>
          <w:sz w:val="24"/>
        </w:rPr>
        <w:t xml:space="preserve"> </w:t>
      </w:r>
      <w:r>
        <w:rPr>
          <w:sz w:val="24"/>
        </w:rPr>
        <w:t>darbuotojams</w:t>
      </w:r>
      <w:r>
        <w:rPr>
          <w:spacing w:val="-9"/>
          <w:sz w:val="24"/>
        </w:rPr>
        <w:t xml:space="preserve"> </w:t>
      </w:r>
      <w:r>
        <w:rPr>
          <w:sz w:val="24"/>
        </w:rPr>
        <w:t>ir</w:t>
      </w:r>
      <w:r>
        <w:rPr>
          <w:spacing w:val="-11"/>
          <w:sz w:val="24"/>
        </w:rPr>
        <w:t xml:space="preserve"> </w:t>
      </w:r>
      <w:r>
        <w:rPr>
          <w:sz w:val="24"/>
        </w:rPr>
        <w:t xml:space="preserve">mokinių tėvams. </w:t>
      </w:r>
      <w:hyperlink r:id="rId17">
        <w:r>
          <w:rPr>
            <w:color w:val="1154CC"/>
            <w:sz w:val="24"/>
            <w:u w:val="single" w:color="1154CC"/>
          </w:rPr>
          <w:t>https://ignalina.lt/doclib/cxwpmzh2n4hxwbvrpxuuay2rrdmdzz3c</w:t>
        </w:r>
      </w:hyperlink>
    </w:p>
    <w:p w:rsidR="00357189" w:rsidRDefault="0036110E" w:rsidP="00222861">
      <w:pPr>
        <w:pStyle w:val="Sraopastraipa"/>
        <w:numPr>
          <w:ilvl w:val="0"/>
          <w:numId w:val="23"/>
        </w:numPr>
        <w:tabs>
          <w:tab w:val="left" w:pos="571"/>
        </w:tabs>
        <w:spacing w:before="7" w:line="391" w:lineRule="auto"/>
        <w:ind w:left="570" w:right="153" w:hanging="360"/>
        <w:jc w:val="both"/>
        <w:rPr>
          <w:sz w:val="24"/>
        </w:rPr>
      </w:pPr>
      <w:r>
        <w:rPr>
          <w:sz w:val="24"/>
        </w:rPr>
        <w:t>Ignalinos rajono savivaldybės 2022 metų švietimo pažangos ataskaitos duomenimis mokslo</w:t>
      </w:r>
      <w:r>
        <w:rPr>
          <w:spacing w:val="-5"/>
          <w:sz w:val="24"/>
        </w:rPr>
        <w:t xml:space="preserve"> </w:t>
      </w:r>
      <w:r>
        <w:rPr>
          <w:sz w:val="24"/>
        </w:rPr>
        <w:t>metų</w:t>
      </w:r>
      <w:r>
        <w:rPr>
          <w:spacing w:val="-5"/>
          <w:sz w:val="24"/>
        </w:rPr>
        <w:t xml:space="preserve"> </w:t>
      </w:r>
      <w:r>
        <w:rPr>
          <w:sz w:val="24"/>
        </w:rPr>
        <w:t>pradžioje</w:t>
      </w:r>
      <w:r>
        <w:rPr>
          <w:spacing w:val="-7"/>
          <w:sz w:val="24"/>
        </w:rPr>
        <w:t xml:space="preserve"> </w:t>
      </w:r>
      <w:r>
        <w:rPr>
          <w:sz w:val="24"/>
        </w:rPr>
        <w:t>149</w:t>
      </w:r>
      <w:r>
        <w:rPr>
          <w:spacing w:val="-5"/>
          <w:sz w:val="24"/>
        </w:rPr>
        <w:t xml:space="preserve"> </w:t>
      </w:r>
      <w:r>
        <w:rPr>
          <w:sz w:val="24"/>
        </w:rPr>
        <w:t>mokiniai</w:t>
      </w:r>
      <w:r>
        <w:rPr>
          <w:spacing w:val="-7"/>
          <w:sz w:val="24"/>
        </w:rPr>
        <w:t xml:space="preserve"> </w:t>
      </w:r>
      <w:r>
        <w:rPr>
          <w:sz w:val="24"/>
        </w:rPr>
        <w:t>Ignalinos</w:t>
      </w:r>
      <w:r>
        <w:rPr>
          <w:spacing w:val="-4"/>
          <w:sz w:val="24"/>
        </w:rPr>
        <w:t xml:space="preserve"> </w:t>
      </w:r>
      <w:r>
        <w:rPr>
          <w:sz w:val="24"/>
        </w:rPr>
        <w:t>Miko</w:t>
      </w:r>
      <w:r>
        <w:rPr>
          <w:spacing w:val="-5"/>
          <w:sz w:val="24"/>
        </w:rPr>
        <w:t xml:space="preserve"> </w:t>
      </w:r>
      <w:r>
        <w:rPr>
          <w:sz w:val="24"/>
        </w:rPr>
        <w:t>Petrausko</w:t>
      </w:r>
      <w:r>
        <w:rPr>
          <w:spacing w:val="-5"/>
          <w:sz w:val="24"/>
        </w:rPr>
        <w:t xml:space="preserve"> </w:t>
      </w:r>
      <w:r>
        <w:rPr>
          <w:sz w:val="24"/>
        </w:rPr>
        <w:t>muzikos</w:t>
      </w:r>
      <w:r>
        <w:rPr>
          <w:spacing w:val="-4"/>
          <w:sz w:val="24"/>
        </w:rPr>
        <w:t xml:space="preserve"> </w:t>
      </w:r>
      <w:r>
        <w:rPr>
          <w:sz w:val="24"/>
        </w:rPr>
        <w:t>mokykloje</w:t>
      </w:r>
      <w:r>
        <w:rPr>
          <w:spacing w:val="-7"/>
          <w:sz w:val="24"/>
        </w:rPr>
        <w:t xml:space="preserve"> </w:t>
      </w:r>
      <w:r>
        <w:rPr>
          <w:sz w:val="24"/>
        </w:rPr>
        <w:t>ir 345 mokiniai Ignalinos rajono švietimo ir sporto paslaugų centre buvo ugdomi pagal neformaliojo vaikų švietimo programas (NVŠ ar FŠPU). Ignalinos Miko Petrausko muzikos mokykloje dar ugdomi 6 suaugusieji. 2022 m.</w:t>
      </w:r>
      <w:r>
        <w:rPr>
          <w:spacing w:val="80"/>
          <w:sz w:val="24"/>
        </w:rPr>
        <w:t xml:space="preserve"> </w:t>
      </w:r>
      <w:r>
        <w:rPr>
          <w:sz w:val="24"/>
        </w:rPr>
        <w:t>duomenimis, 299 mokiniai dalyvavo neformaliojo vaikų švietimo programose. 2022 m. duomenimis, 416 1–12 klasių</w:t>
      </w:r>
      <w:r>
        <w:rPr>
          <w:spacing w:val="40"/>
          <w:sz w:val="24"/>
        </w:rPr>
        <w:t xml:space="preserve"> </w:t>
      </w:r>
      <w:r>
        <w:rPr>
          <w:sz w:val="24"/>
        </w:rPr>
        <w:t>mokinių</w:t>
      </w:r>
      <w:r>
        <w:rPr>
          <w:spacing w:val="40"/>
          <w:sz w:val="24"/>
        </w:rPr>
        <w:t xml:space="preserve"> </w:t>
      </w:r>
      <w:r>
        <w:rPr>
          <w:sz w:val="24"/>
        </w:rPr>
        <w:t>lankė</w:t>
      </w:r>
      <w:r>
        <w:rPr>
          <w:spacing w:val="40"/>
          <w:sz w:val="24"/>
        </w:rPr>
        <w:t xml:space="preserve"> </w:t>
      </w:r>
      <w:r>
        <w:rPr>
          <w:sz w:val="24"/>
        </w:rPr>
        <w:t>būrelius</w:t>
      </w:r>
      <w:r>
        <w:rPr>
          <w:spacing w:val="72"/>
          <w:sz w:val="24"/>
        </w:rPr>
        <w:t xml:space="preserve"> </w:t>
      </w:r>
      <w:r>
        <w:rPr>
          <w:sz w:val="24"/>
        </w:rPr>
        <w:t>savo</w:t>
      </w:r>
      <w:r>
        <w:rPr>
          <w:spacing w:val="40"/>
          <w:sz w:val="24"/>
        </w:rPr>
        <w:t xml:space="preserve"> </w:t>
      </w:r>
      <w:r>
        <w:rPr>
          <w:sz w:val="24"/>
        </w:rPr>
        <w:t>mokyklose,</w:t>
      </w:r>
      <w:r>
        <w:rPr>
          <w:spacing w:val="40"/>
          <w:sz w:val="24"/>
        </w:rPr>
        <w:t xml:space="preserve"> </w:t>
      </w:r>
      <w:r>
        <w:rPr>
          <w:sz w:val="24"/>
        </w:rPr>
        <w:t>397</w:t>
      </w:r>
      <w:r>
        <w:rPr>
          <w:spacing w:val="40"/>
          <w:sz w:val="24"/>
        </w:rPr>
        <w:t xml:space="preserve"> </w:t>
      </w:r>
      <w:r>
        <w:rPr>
          <w:sz w:val="24"/>
        </w:rPr>
        <w:t>buvo</w:t>
      </w:r>
      <w:r>
        <w:rPr>
          <w:spacing w:val="40"/>
          <w:sz w:val="24"/>
        </w:rPr>
        <w:t xml:space="preserve"> </w:t>
      </w:r>
      <w:r>
        <w:rPr>
          <w:sz w:val="24"/>
        </w:rPr>
        <w:t>ugdomi</w:t>
      </w:r>
      <w:r>
        <w:rPr>
          <w:spacing w:val="40"/>
          <w:sz w:val="24"/>
        </w:rPr>
        <w:t xml:space="preserve"> </w:t>
      </w:r>
      <w:r>
        <w:rPr>
          <w:sz w:val="24"/>
        </w:rPr>
        <w:t>pagal</w:t>
      </w:r>
      <w:r>
        <w:rPr>
          <w:spacing w:val="40"/>
          <w:sz w:val="24"/>
        </w:rPr>
        <w:t xml:space="preserve"> </w:t>
      </w:r>
      <w:r>
        <w:rPr>
          <w:sz w:val="24"/>
        </w:rPr>
        <w:t>FŠPU</w:t>
      </w:r>
      <w:r>
        <w:rPr>
          <w:spacing w:val="80"/>
          <w:sz w:val="24"/>
        </w:rPr>
        <w:t xml:space="preserve"> </w:t>
      </w:r>
      <w:r>
        <w:rPr>
          <w:sz w:val="24"/>
        </w:rPr>
        <w:t xml:space="preserve">programas savo ar kitų savivaldybių neformaliojo vaikų švietimo mokyklose. </w:t>
      </w:r>
      <w:hyperlink r:id="rId18">
        <w:r>
          <w:rPr>
            <w:color w:val="1154CC"/>
            <w:spacing w:val="-2"/>
            <w:sz w:val="24"/>
            <w:u w:val="single" w:color="1154CC"/>
          </w:rPr>
          <w:t>https://ignalina.lt/doclib/ewhuzjqbtre9c1bamdw7gcdpysn9vgys</w:t>
        </w:r>
      </w:hyperlink>
      <w:r>
        <w:rPr>
          <w:color w:val="1154CC"/>
          <w:spacing w:val="-2"/>
          <w:sz w:val="24"/>
        </w:rPr>
        <w:t xml:space="preserve"> </w:t>
      </w:r>
      <w:hyperlink r:id="rId19">
        <w:r>
          <w:rPr>
            <w:color w:val="1154CC"/>
            <w:spacing w:val="-2"/>
            <w:sz w:val="24"/>
            <w:u w:val="single" w:color="1154CC"/>
          </w:rPr>
          <w:t>https://ignalina.lt/doclib/cxwpmzh2n4hxwbvrpxuuay2rrdmdzz3c</w:t>
        </w:r>
      </w:hyperlink>
    </w:p>
    <w:p w:rsidR="00357189" w:rsidRDefault="0036110E">
      <w:pPr>
        <w:pStyle w:val="Sraopastraipa"/>
        <w:numPr>
          <w:ilvl w:val="0"/>
          <w:numId w:val="23"/>
        </w:numPr>
        <w:tabs>
          <w:tab w:val="left" w:pos="601"/>
        </w:tabs>
        <w:spacing w:before="13" w:line="391" w:lineRule="auto"/>
        <w:ind w:left="600" w:right="155"/>
        <w:jc w:val="both"/>
        <w:rPr>
          <w:sz w:val="24"/>
        </w:rPr>
      </w:pPr>
      <w:r>
        <w:rPr>
          <w:sz w:val="24"/>
        </w:rPr>
        <w:t>2022 m. Ignalinos rajono savivaldybės bendrojo ugdymo mokyklose buvo 967 kompiuteriai:</w:t>
      </w:r>
      <w:r>
        <w:rPr>
          <w:spacing w:val="-12"/>
          <w:sz w:val="24"/>
        </w:rPr>
        <w:t xml:space="preserve"> </w:t>
      </w:r>
      <w:r>
        <w:rPr>
          <w:sz w:val="24"/>
        </w:rPr>
        <w:t>715</w:t>
      </w:r>
      <w:r>
        <w:rPr>
          <w:spacing w:val="-11"/>
          <w:sz w:val="24"/>
        </w:rPr>
        <w:t xml:space="preserve"> </w:t>
      </w:r>
      <w:r>
        <w:rPr>
          <w:sz w:val="24"/>
        </w:rPr>
        <w:t>naudojami</w:t>
      </w:r>
      <w:r>
        <w:rPr>
          <w:spacing w:val="-12"/>
          <w:sz w:val="24"/>
        </w:rPr>
        <w:t xml:space="preserve"> </w:t>
      </w:r>
      <w:r>
        <w:rPr>
          <w:sz w:val="24"/>
        </w:rPr>
        <w:t>mokinių</w:t>
      </w:r>
      <w:r>
        <w:rPr>
          <w:spacing w:val="-11"/>
          <w:sz w:val="24"/>
        </w:rPr>
        <w:t xml:space="preserve"> </w:t>
      </w:r>
      <w:r>
        <w:rPr>
          <w:sz w:val="24"/>
        </w:rPr>
        <w:t>mokymui,</w:t>
      </w:r>
      <w:r>
        <w:rPr>
          <w:spacing w:val="-11"/>
          <w:sz w:val="24"/>
        </w:rPr>
        <w:t xml:space="preserve"> </w:t>
      </w:r>
      <w:r>
        <w:rPr>
          <w:sz w:val="24"/>
        </w:rPr>
        <w:t>57</w:t>
      </w:r>
      <w:r>
        <w:rPr>
          <w:spacing w:val="-7"/>
          <w:sz w:val="24"/>
        </w:rPr>
        <w:t xml:space="preserve"> </w:t>
      </w:r>
      <w:r>
        <w:rPr>
          <w:sz w:val="24"/>
        </w:rPr>
        <w:t>–</w:t>
      </w:r>
      <w:r>
        <w:rPr>
          <w:spacing w:val="-10"/>
          <w:sz w:val="24"/>
        </w:rPr>
        <w:t xml:space="preserve"> </w:t>
      </w:r>
      <w:r>
        <w:rPr>
          <w:sz w:val="24"/>
        </w:rPr>
        <w:t>mokyklų</w:t>
      </w:r>
      <w:r>
        <w:rPr>
          <w:spacing w:val="-11"/>
          <w:sz w:val="24"/>
        </w:rPr>
        <w:t xml:space="preserve"> </w:t>
      </w:r>
      <w:r>
        <w:rPr>
          <w:sz w:val="24"/>
        </w:rPr>
        <w:t>administracijų</w:t>
      </w:r>
      <w:r>
        <w:rPr>
          <w:spacing w:val="-11"/>
          <w:sz w:val="24"/>
        </w:rPr>
        <w:t xml:space="preserve"> </w:t>
      </w:r>
      <w:r>
        <w:rPr>
          <w:sz w:val="24"/>
        </w:rPr>
        <w:t xml:space="preserve">darbui. 781 kompiuteris prijungtas prie interneto, 246 – nešiojamieji, 353 – </w:t>
      </w:r>
      <w:proofErr w:type="spellStart"/>
      <w:r>
        <w:rPr>
          <w:sz w:val="24"/>
        </w:rPr>
        <w:t>planšetiniai</w:t>
      </w:r>
      <w:proofErr w:type="spellEnd"/>
      <w:r>
        <w:rPr>
          <w:sz w:val="24"/>
        </w:rPr>
        <w:t>. Per praėjusius mokslo metus mokyklas pasiekė 38 nauji kompiuteriai. Mokymui naudojamų</w:t>
      </w:r>
      <w:r>
        <w:rPr>
          <w:spacing w:val="-1"/>
          <w:sz w:val="24"/>
        </w:rPr>
        <w:t xml:space="preserve"> </w:t>
      </w:r>
      <w:r>
        <w:rPr>
          <w:sz w:val="24"/>
        </w:rPr>
        <w:t>kompiuterių,</w:t>
      </w:r>
      <w:r>
        <w:rPr>
          <w:spacing w:val="-1"/>
          <w:sz w:val="24"/>
        </w:rPr>
        <w:t xml:space="preserve"> </w:t>
      </w:r>
      <w:r>
        <w:rPr>
          <w:sz w:val="24"/>
        </w:rPr>
        <w:t>tenkančių</w:t>
      </w:r>
      <w:r>
        <w:rPr>
          <w:spacing w:val="-1"/>
          <w:sz w:val="24"/>
        </w:rPr>
        <w:t xml:space="preserve"> </w:t>
      </w:r>
      <w:r>
        <w:rPr>
          <w:sz w:val="24"/>
        </w:rPr>
        <w:t>100</w:t>
      </w:r>
      <w:r>
        <w:rPr>
          <w:spacing w:val="-1"/>
          <w:sz w:val="24"/>
        </w:rPr>
        <w:t xml:space="preserve"> </w:t>
      </w:r>
      <w:r>
        <w:rPr>
          <w:sz w:val="24"/>
        </w:rPr>
        <w:t>mokinių,</w:t>
      </w:r>
      <w:r>
        <w:rPr>
          <w:spacing w:val="-1"/>
          <w:sz w:val="24"/>
        </w:rPr>
        <w:t xml:space="preserve"> </w:t>
      </w:r>
      <w:r>
        <w:rPr>
          <w:sz w:val="24"/>
        </w:rPr>
        <w:t>skaičius</w:t>
      </w:r>
      <w:r>
        <w:rPr>
          <w:spacing w:val="-4"/>
          <w:sz w:val="24"/>
        </w:rPr>
        <w:t xml:space="preserve"> </w:t>
      </w:r>
      <w:r>
        <w:rPr>
          <w:sz w:val="24"/>
        </w:rPr>
        <w:t>išlieka</w:t>
      </w:r>
      <w:r>
        <w:rPr>
          <w:spacing w:val="-2"/>
          <w:sz w:val="24"/>
        </w:rPr>
        <w:t xml:space="preserve"> </w:t>
      </w:r>
      <w:r>
        <w:rPr>
          <w:sz w:val="24"/>
        </w:rPr>
        <w:t>didžiausias šalyje</w:t>
      </w:r>
      <w:r>
        <w:rPr>
          <w:spacing w:val="-6"/>
          <w:sz w:val="24"/>
        </w:rPr>
        <w:t xml:space="preserve"> </w:t>
      </w:r>
      <w:r>
        <w:rPr>
          <w:sz w:val="24"/>
        </w:rPr>
        <w:t>ir 2022 m. siekė 66,9.</w:t>
      </w:r>
    </w:p>
    <w:p w:rsidR="00357189" w:rsidRDefault="00F5265A">
      <w:pPr>
        <w:pStyle w:val="Pagrindinistekstas"/>
        <w:spacing w:before="7" w:line="391" w:lineRule="auto"/>
        <w:ind w:left="661"/>
      </w:pPr>
      <w:hyperlink r:id="rId20">
        <w:r w:rsidR="0036110E">
          <w:rPr>
            <w:color w:val="1154CC"/>
            <w:spacing w:val="-2"/>
            <w:u w:val="single" w:color="1154CC"/>
          </w:rPr>
          <w:t>https://ignalina.lt/doclib/wnsyhjnjgwav65tytaypycspq2bgn7qq</w:t>
        </w:r>
      </w:hyperlink>
      <w:r w:rsidR="0036110E">
        <w:rPr>
          <w:color w:val="1154CC"/>
          <w:spacing w:val="-2"/>
        </w:rPr>
        <w:t xml:space="preserve"> </w:t>
      </w:r>
      <w:hyperlink r:id="rId21">
        <w:r w:rsidR="0036110E">
          <w:rPr>
            <w:color w:val="1154CC"/>
            <w:spacing w:val="-2"/>
            <w:u w:val="single" w:color="1154CC"/>
          </w:rPr>
          <w:t>https://ignalina.lt/doclib/cxwpmzh2n4hxwbvrpxuuay2rrdmdzz3c</w:t>
        </w:r>
      </w:hyperlink>
    </w:p>
    <w:p w:rsidR="00357189" w:rsidRDefault="0036110E">
      <w:pPr>
        <w:pStyle w:val="Sraopastraipa"/>
        <w:numPr>
          <w:ilvl w:val="0"/>
          <w:numId w:val="23"/>
        </w:numPr>
        <w:tabs>
          <w:tab w:val="left" w:pos="576"/>
        </w:tabs>
        <w:spacing w:before="1" w:line="391" w:lineRule="auto"/>
        <w:ind w:left="610" w:right="159" w:hanging="425"/>
        <w:jc w:val="left"/>
        <w:rPr>
          <w:sz w:val="24"/>
        </w:rPr>
      </w:pPr>
      <w:r>
        <w:rPr>
          <w:sz w:val="24"/>
        </w:rPr>
        <w:t>Remiantis</w:t>
      </w:r>
      <w:r>
        <w:rPr>
          <w:spacing w:val="-15"/>
          <w:sz w:val="24"/>
        </w:rPr>
        <w:t xml:space="preserve"> </w:t>
      </w:r>
      <w:r>
        <w:rPr>
          <w:sz w:val="24"/>
        </w:rPr>
        <w:t>Jaunimo</w:t>
      </w:r>
      <w:r>
        <w:rPr>
          <w:spacing w:val="-15"/>
          <w:sz w:val="24"/>
        </w:rPr>
        <w:t xml:space="preserve"> </w:t>
      </w:r>
      <w:r>
        <w:rPr>
          <w:sz w:val="24"/>
        </w:rPr>
        <w:t>problematikos</w:t>
      </w:r>
      <w:r>
        <w:rPr>
          <w:spacing w:val="-15"/>
          <w:sz w:val="24"/>
        </w:rPr>
        <w:t xml:space="preserve"> </w:t>
      </w:r>
      <w:r>
        <w:rPr>
          <w:sz w:val="24"/>
        </w:rPr>
        <w:t>tyrimo</w:t>
      </w:r>
      <w:r>
        <w:rPr>
          <w:spacing w:val="-16"/>
          <w:sz w:val="24"/>
        </w:rPr>
        <w:t xml:space="preserve"> </w:t>
      </w:r>
      <w:r>
        <w:rPr>
          <w:sz w:val="24"/>
        </w:rPr>
        <w:t>ir</w:t>
      </w:r>
      <w:r>
        <w:rPr>
          <w:spacing w:val="-15"/>
          <w:sz w:val="24"/>
        </w:rPr>
        <w:t xml:space="preserve"> </w:t>
      </w:r>
      <w:r>
        <w:rPr>
          <w:sz w:val="24"/>
        </w:rPr>
        <w:t>Diskusijų</w:t>
      </w:r>
      <w:r>
        <w:rPr>
          <w:spacing w:val="-16"/>
          <w:sz w:val="24"/>
        </w:rPr>
        <w:t xml:space="preserve"> </w:t>
      </w:r>
      <w:r>
        <w:rPr>
          <w:sz w:val="24"/>
        </w:rPr>
        <w:t>rezultatais.</w:t>
      </w:r>
      <w:r>
        <w:rPr>
          <w:spacing w:val="-16"/>
          <w:sz w:val="24"/>
        </w:rPr>
        <w:t xml:space="preserve"> </w:t>
      </w:r>
      <w:r>
        <w:rPr>
          <w:sz w:val="24"/>
        </w:rPr>
        <w:t>Pagrindinės</w:t>
      </w:r>
      <w:r>
        <w:rPr>
          <w:spacing w:val="-15"/>
          <w:sz w:val="24"/>
        </w:rPr>
        <w:t xml:space="preserve"> </w:t>
      </w:r>
      <w:r>
        <w:rPr>
          <w:sz w:val="24"/>
        </w:rPr>
        <w:t>jaunimo įvardijamos problemos yra:</w:t>
      </w:r>
    </w:p>
    <w:p w:rsidR="00357189" w:rsidRDefault="00357189">
      <w:pPr>
        <w:spacing w:line="391" w:lineRule="auto"/>
        <w:rPr>
          <w:sz w:val="24"/>
        </w:rPr>
        <w:sectPr w:rsidR="00357189">
          <w:pgSz w:w="11910" w:h="16840"/>
          <w:pgMar w:top="1200" w:right="1280" w:bottom="280" w:left="1680" w:header="720" w:footer="720" w:gutter="0"/>
          <w:cols w:space="720"/>
        </w:sectPr>
      </w:pPr>
    </w:p>
    <w:p w:rsidR="00357189" w:rsidRDefault="0036110E">
      <w:pPr>
        <w:pStyle w:val="Sraopastraipa"/>
        <w:numPr>
          <w:ilvl w:val="0"/>
          <w:numId w:val="22"/>
        </w:numPr>
        <w:tabs>
          <w:tab w:val="left" w:pos="686"/>
        </w:tabs>
        <w:spacing w:before="61" w:line="391" w:lineRule="auto"/>
        <w:ind w:right="158"/>
        <w:rPr>
          <w:sz w:val="24"/>
        </w:rPr>
      </w:pPr>
      <w:r>
        <w:rPr>
          <w:sz w:val="24"/>
        </w:rPr>
        <w:lastRenderedPageBreak/>
        <w:t>Žalingi įpročiai. Jaunimo problematikos tyrimo rezultatai rodo, kad alkoholio vartojimas yra dažniausiai pasitaikantis žalingas įprotis visų jaunuolių tarpe. Diskusijų</w:t>
      </w:r>
      <w:r>
        <w:rPr>
          <w:spacing w:val="-12"/>
          <w:sz w:val="24"/>
        </w:rPr>
        <w:t xml:space="preserve"> </w:t>
      </w:r>
      <w:r>
        <w:rPr>
          <w:sz w:val="24"/>
        </w:rPr>
        <w:t>metu</w:t>
      </w:r>
      <w:r>
        <w:rPr>
          <w:spacing w:val="-12"/>
          <w:sz w:val="24"/>
        </w:rPr>
        <w:t xml:space="preserve"> </w:t>
      </w:r>
      <w:r>
        <w:rPr>
          <w:sz w:val="24"/>
        </w:rPr>
        <w:t>mokykloje</w:t>
      </w:r>
      <w:r>
        <w:rPr>
          <w:spacing w:val="-12"/>
          <w:sz w:val="24"/>
        </w:rPr>
        <w:t xml:space="preserve"> </w:t>
      </w:r>
      <w:r>
        <w:rPr>
          <w:sz w:val="24"/>
        </w:rPr>
        <w:t>kaip</w:t>
      </w:r>
      <w:r>
        <w:rPr>
          <w:spacing w:val="-12"/>
          <w:sz w:val="24"/>
        </w:rPr>
        <w:t xml:space="preserve"> </w:t>
      </w:r>
      <w:r>
        <w:rPr>
          <w:sz w:val="24"/>
        </w:rPr>
        <w:t>pagrindinę</w:t>
      </w:r>
      <w:r>
        <w:rPr>
          <w:spacing w:val="-12"/>
          <w:sz w:val="24"/>
        </w:rPr>
        <w:t xml:space="preserve"> </w:t>
      </w:r>
      <w:r>
        <w:rPr>
          <w:sz w:val="24"/>
        </w:rPr>
        <w:t>problemą</w:t>
      </w:r>
      <w:r>
        <w:rPr>
          <w:spacing w:val="-8"/>
          <w:sz w:val="24"/>
        </w:rPr>
        <w:t xml:space="preserve"> </w:t>
      </w:r>
      <w:r>
        <w:rPr>
          <w:sz w:val="24"/>
        </w:rPr>
        <w:t>nurodė</w:t>
      </w:r>
      <w:r>
        <w:rPr>
          <w:spacing w:val="-12"/>
          <w:sz w:val="24"/>
        </w:rPr>
        <w:t xml:space="preserve"> </w:t>
      </w:r>
      <w:r>
        <w:rPr>
          <w:sz w:val="24"/>
        </w:rPr>
        <w:t>elektroninių</w:t>
      </w:r>
      <w:r>
        <w:rPr>
          <w:spacing w:val="-12"/>
          <w:sz w:val="24"/>
        </w:rPr>
        <w:t xml:space="preserve"> </w:t>
      </w:r>
      <w:r>
        <w:rPr>
          <w:sz w:val="24"/>
        </w:rPr>
        <w:t>cigarečių</w:t>
      </w:r>
      <w:r>
        <w:rPr>
          <w:spacing w:val="-12"/>
          <w:sz w:val="24"/>
        </w:rPr>
        <w:t xml:space="preserve"> </w:t>
      </w:r>
      <w:r>
        <w:rPr>
          <w:sz w:val="24"/>
        </w:rPr>
        <w:t>ir įvairių skysčių naudojimą.</w:t>
      </w:r>
    </w:p>
    <w:p w:rsidR="00357189" w:rsidRDefault="0036110E">
      <w:pPr>
        <w:pStyle w:val="Sraopastraipa"/>
        <w:numPr>
          <w:ilvl w:val="0"/>
          <w:numId w:val="22"/>
        </w:numPr>
        <w:tabs>
          <w:tab w:val="left" w:pos="686"/>
        </w:tabs>
        <w:spacing w:before="6" w:line="391" w:lineRule="auto"/>
        <w:ind w:right="165"/>
        <w:rPr>
          <w:sz w:val="24"/>
        </w:rPr>
      </w:pPr>
      <w:r>
        <w:rPr>
          <w:sz w:val="24"/>
        </w:rPr>
        <w:t>Emocinė</w:t>
      </w:r>
      <w:r>
        <w:rPr>
          <w:spacing w:val="-15"/>
          <w:sz w:val="24"/>
        </w:rPr>
        <w:t xml:space="preserve"> </w:t>
      </w:r>
      <w:r>
        <w:rPr>
          <w:sz w:val="24"/>
        </w:rPr>
        <w:t>sveikata.</w:t>
      </w:r>
      <w:r>
        <w:rPr>
          <w:spacing w:val="-15"/>
          <w:sz w:val="24"/>
        </w:rPr>
        <w:t xml:space="preserve"> </w:t>
      </w:r>
      <w:r>
        <w:rPr>
          <w:sz w:val="24"/>
        </w:rPr>
        <w:t>Diskusijų</w:t>
      </w:r>
      <w:r>
        <w:rPr>
          <w:spacing w:val="-15"/>
          <w:sz w:val="24"/>
        </w:rPr>
        <w:t xml:space="preserve"> </w:t>
      </w:r>
      <w:r>
        <w:rPr>
          <w:sz w:val="24"/>
        </w:rPr>
        <w:t>metu</w:t>
      </w:r>
      <w:r>
        <w:rPr>
          <w:spacing w:val="-15"/>
          <w:sz w:val="24"/>
        </w:rPr>
        <w:t xml:space="preserve"> </w:t>
      </w:r>
      <w:r>
        <w:rPr>
          <w:sz w:val="24"/>
        </w:rPr>
        <w:t>dalyviai</w:t>
      </w:r>
      <w:r>
        <w:rPr>
          <w:spacing w:val="-15"/>
          <w:sz w:val="24"/>
        </w:rPr>
        <w:t xml:space="preserve"> </w:t>
      </w:r>
      <w:r>
        <w:rPr>
          <w:sz w:val="24"/>
        </w:rPr>
        <w:t>įvardino</w:t>
      </w:r>
      <w:r>
        <w:rPr>
          <w:spacing w:val="-15"/>
          <w:sz w:val="24"/>
        </w:rPr>
        <w:t xml:space="preserve"> </w:t>
      </w:r>
      <w:r>
        <w:rPr>
          <w:sz w:val="24"/>
        </w:rPr>
        <w:t>psichologinės</w:t>
      </w:r>
      <w:r>
        <w:rPr>
          <w:spacing w:val="-15"/>
          <w:sz w:val="24"/>
        </w:rPr>
        <w:t xml:space="preserve"> </w:t>
      </w:r>
      <w:r>
        <w:rPr>
          <w:sz w:val="24"/>
        </w:rPr>
        <w:t>pagalbos</w:t>
      </w:r>
      <w:r>
        <w:rPr>
          <w:spacing w:val="-15"/>
          <w:sz w:val="24"/>
        </w:rPr>
        <w:t xml:space="preserve"> </w:t>
      </w:r>
      <w:r>
        <w:rPr>
          <w:sz w:val="24"/>
        </w:rPr>
        <w:t xml:space="preserve">trūkumą. Pagrindinė problema, kompetentingų psichologų, užtikrinančių konfidencialumą, </w:t>
      </w:r>
      <w:r>
        <w:rPr>
          <w:spacing w:val="-2"/>
          <w:sz w:val="24"/>
        </w:rPr>
        <w:t>trūkumas.</w:t>
      </w:r>
    </w:p>
    <w:p w:rsidR="00357189" w:rsidRDefault="0036110E">
      <w:pPr>
        <w:pStyle w:val="Sraopastraipa"/>
        <w:numPr>
          <w:ilvl w:val="0"/>
          <w:numId w:val="22"/>
        </w:numPr>
        <w:tabs>
          <w:tab w:val="left" w:pos="686"/>
        </w:tabs>
        <w:spacing w:before="1" w:line="393" w:lineRule="auto"/>
        <w:ind w:right="154"/>
        <w:rPr>
          <w:sz w:val="24"/>
        </w:rPr>
      </w:pPr>
      <w:r>
        <w:rPr>
          <w:sz w:val="24"/>
        </w:rPr>
        <w:t>Motyvacijos trūkumas. Diskusijų metu dalyviai dalinosi pastebėjimais, kad po COVID-19 pandemijos jaunimas tapo mažiau motyvuotas užsiimti įvairiomis veiklomis ir yra labiau atsiskyręs. Jaunimo problematikos tyrimo duomenimis jaunimas stokoja motyvacijos dalyvauti NVO ir savanoriškoje veikloje.</w:t>
      </w:r>
    </w:p>
    <w:p w:rsidR="00357189" w:rsidRDefault="0036110E">
      <w:pPr>
        <w:pStyle w:val="Sraopastraipa"/>
        <w:numPr>
          <w:ilvl w:val="0"/>
          <w:numId w:val="22"/>
        </w:numPr>
        <w:tabs>
          <w:tab w:val="left" w:pos="686"/>
        </w:tabs>
        <w:spacing w:line="391" w:lineRule="auto"/>
        <w:ind w:right="159"/>
        <w:rPr>
          <w:sz w:val="24"/>
        </w:rPr>
      </w:pPr>
      <w:r>
        <w:rPr>
          <w:sz w:val="24"/>
        </w:rPr>
        <w:t>Lyderių stoka. Ignalinos rajono savivaldybėje dirba viena atvira jaunimo erdvė ir viena jaunimo darbuotoja. Rajone trūksta jaunimo lyderių, dažniausiai jie baigę mokslus</w:t>
      </w:r>
      <w:r>
        <w:rPr>
          <w:spacing w:val="-7"/>
          <w:sz w:val="24"/>
        </w:rPr>
        <w:t xml:space="preserve"> </w:t>
      </w:r>
      <w:r>
        <w:rPr>
          <w:sz w:val="24"/>
        </w:rPr>
        <w:t>išvyksta</w:t>
      </w:r>
      <w:r>
        <w:rPr>
          <w:spacing w:val="-10"/>
          <w:sz w:val="24"/>
        </w:rPr>
        <w:t xml:space="preserve"> </w:t>
      </w:r>
      <w:r>
        <w:rPr>
          <w:sz w:val="24"/>
        </w:rPr>
        <w:t>į</w:t>
      </w:r>
      <w:r>
        <w:rPr>
          <w:spacing w:val="-10"/>
          <w:sz w:val="24"/>
        </w:rPr>
        <w:t xml:space="preserve"> </w:t>
      </w:r>
      <w:r>
        <w:rPr>
          <w:sz w:val="24"/>
        </w:rPr>
        <w:t>didmiesčius</w:t>
      </w:r>
      <w:r>
        <w:rPr>
          <w:spacing w:val="-7"/>
          <w:sz w:val="24"/>
        </w:rPr>
        <w:t xml:space="preserve"> </w:t>
      </w:r>
      <w:r>
        <w:rPr>
          <w:sz w:val="24"/>
        </w:rPr>
        <w:t>ar</w:t>
      </w:r>
      <w:r>
        <w:rPr>
          <w:spacing w:val="-9"/>
          <w:sz w:val="24"/>
        </w:rPr>
        <w:t xml:space="preserve"> </w:t>
      </w:r>
      <w:r>
        <w:rPr>
          <w:sz w:val="24"/>
        </w:rPr>
        <w:t>į</w:t>
      </w:r>
      <w:r>
        <w:rPr>
          <w:spacing w:val="-10"/>
          <w:sz w:val="24"/>
        </w:rPr>
        <w:t xml:space="preserve"> </w:t>
      </w:r>
      <w:r>
        <w:rPr>
          <w:sz w:val="24"/>
        </w:rPr>
        <w:t>užsienį.</w:t>
      </w:r>
      <w:r>
        <w:rPr>
          <w:spacing w:val="-4"/>
          <w:sz w:val="24"/>
        </w:rPr>
        <w:t xml:space="preserve"> </w:t>
      </w:r>
      <w:r>
        <w:rPr>
          <w:sz w:val="24"/>
        </w:rPr>
        <w:t>Nėra</w:t>
      </w:r>
      <w:r>
        <w:rPr>
          <w:spacing w:val="-10"/>
          <w:sz w:val="24"/>
        </w:rPr>
        <w:t xml:space="preserve"> </w:t>
      </w:r>
      <w:r>
        <w:rPr>
          <w:sz w:val="24"/>
        </w:rPr>
        <w:t>kompetentingų</w:t>
      </w:r>
      <w:r>
        <w:rPr>
          <w:spacing w:val="-9"/>
          <w:sz w:val="24"/>
        </w:rPr>
        <w:t xml:space="preserve"> </w:t>
      </w:r>
      <w:r>
        <w:rPr>
          <w:sz w:val="24"/>
        </w:rPr>
        <w:t>specialistų,</w:t>
      </w:r>
      <w:r>
        <w:rPr>
          <w:spacing w:val="-9"/>
          <w:sz w:val="24"/>
        </w:rPr>
        <w:t xml:space="preserve"> </w:t>
      </w:r>
      <w:r>
        <w:rPr>
          <w:sz w:val="24"/>
        </w:rPr>
        <w:t>galinčių vykdyti atvirąjį, mobilųjį darbą su jaunimu.</w:t>
      </w:r>
    </w:p>
    <w:p w:rsidR="00357189" w:rsidRDefault="0036110E">
      <w:pPr>
        <w:pStyle w:val="Sraopastraipa"/>
        <w:numPr>
          <w:ilvl w:val="0"/>
          <w:numId w:val="22"/>
        </w:numPr>
        <w:tabs>
          <w:tab w:val="left" w:pos="686"/>
        </w:tabs>
        <w:spacing w:line="391" w:lineRule="auto"/>
        <w:ind w:right="160"/>
        <w:rPr>
          <w:sz w:val="24"/>
        </w:rPr>
      </w:pPr>
      <w:r>
        <w:rPr>
          <w:sz w:val="24"/>
        </w:rPr>
        <w:t xml:space="preserve">Tik maža dalis studentų sąmoningai rinkosi ir stipriai domėjosi būsimomis </w:t>
      </w:r>
      <w:r>
        <w:rPr>
          <w:spacing w:val="-2"/>
          <w:sz w:val="24"/>
        </w:rPr>
        <w:t>studijomis.</w:t>
      </w:r>
    </w:p>
    <w:p w:rsidR="00357189" w:rsidRDefault="0036110E">
      <w:pPr>
        <w:pStyle w:val="Sraopastraipa"/>
        <w:numPr>
          <w:ilvl w:val="0"/>
          <w:numId w:val="22"/>
        </w:numPr>
        <w:tabs>
          <w:tab w:val="left" w:pos="686"/>
        </w:tabs>
        <w:spacing w:before="2" w:line="391" w:lineRule="auto"/>
        <w:ind w:right="159"/>
        <w:rPr>
          <w:sz w:val="24"/>
        </w:rPr>
      </w:pPr>
      <w:r>
        <w:rPr>
          <w:sz w:val="24"/>
        </w:rPr>
        <w:t>Dauguma dirbančių jaunuolių yra samdomi darbuotojai. Ir keli procentai jaunuolių nurodė dirbantys neoficialiai.</w:t>
      </w:r>
    </w:p>
    <w:p w:rsidR="00357189" w:rsidRDefault="0036110E">
      <w:pPr>
        <w:pStyle w:val="Sraopastraipa"/>
        <w:numPr>
          <w:ilvl w:val="0"/>
          <w:numId w:val="22"/>
        </w:numPr>
        <w:tabs>
          <w:tab w:val="left" w:pos="686"/>
        </w:tabs>
        <w:spacing w:before="1" w:line="391" w:lineRule="auto"/>
        <w:ind w:right="159"/>
        <w:rPr>
          <w:sz w:val="24"/>
        </w:rPr>
      </w:pPr>
      <w:r>
        <w:rPr>
          <w:sz w:val="24"/>
        </w:rPr>
        <w:t>Beveik pusė Jaunimo problematikos tyrime dalyvav</w:t>
      </w:r>
      <w:r w:rsidR="00222861">
        <w:rPr>
          <w:sz w:val="24"/>
        </w:rPr>
        <w:t>u</w:t>
      </w:r>
      <w:r>
        <w:rPr>
          <w:sz w:val="24"/>
        </w:rPr>
        <w:t>sių apklaustųjų ketina keisti darbo vietą. Pagrindinės to priežastys – didesnių karjeros perspektyvų, didesnio atlygio, bei įdomesnio darbo poreikis.</w:t>
      </w:r>
    </w:p>
    <w:p w:rsidR="00357189" w:rsidRDefault="0036110E">
      <w:pPr>
        <w:pStyle w:val="Sraopastraipa"/>
        <w:numPr>
          <w:ilvl w:val="0"/>
          <w:numId w:val="22"/>
        </w:numPr>
        <w:tabs>
          <w:tab w:val="left" w:pos="686"/>
        </w:tabs>
        <w:spacing w:line="396" w:lineRule="auto"/>
        <w:ind w:right="162"/>
        <w:rPr>
          <w:sz w:val="24"/>
        </w:rPr>
      </w:pPr>
      <w:r>
        <w:rPr>
          <w:sz w:val="24"/>
        </w:rPr>
        <w:t>Daugiau nei pusė tyrime dalyvav</w:t>
      </w:r>
      <w:r w:rsidR="00222861">
        <w:rPr>
          <w:sz w:val="24"/>
        </w:rPr>
        <w:t>u</w:t>
      </w:r>
      <w:r>
        <w:rPr>
          <w:sz w:val="24"/>
        </w:rPr>
        <w:t>sių respondentų nurodė, jog nėra susipažinę su būsto programa jaunoms šeimoms ir didžioji dauguma neketina ja pasinaudoti.</w:t>
      </w:r>
    </w:p>
    <w:p w:rsidR="00357189" w:rsidRDefault="0036110E">
      <w:pPr>
        <w:pStyle w:val="Antrat6"/>
        <w:spacing w:line="270" w:lineRule="exact"/>
      </w:pPr>
      <w:r>
        <w:rPr>
          <w:spacing w:val="-2"/>
        </w:rPr>
        <w:t>Apibendrinimas:</w:t>
      </w:r>
    </w:p>
    <w:p w:rsidR="00357189" w:rsidRDefault="0036110E">
      <w:pPr>
        <w:pStyle w:val="Sraopastraipa"/>
        <w:numPr>
          <w:ilvl w:val="1"/>
          <w:numId w:val="22"/>
        </w:numPr>
        <w:tabs>
          <w:tab w:val="left" w:pos="1332"/>
        </w:tabs>
        <w:spacing w:before="175" w:line="379" w:lineRule="auto"/>
        <w:ind w:right="156"/>
        <w:rPr>
          <w:sz w:val="24"/>
        </w:rPr>
      </w:pPr>
      <w:r>
        <w:rPr>
          <w:sz w:val="24"/>
        </w:rPr>
        <w:t>Vadovaujantis</w:t>
      </w:r>
      <w:r>
        <w:rPr>
          <w:spacing w:val="-10"/>
          <w:sz w:val="24"/>
        </w:rPr>
        <w:t xml:space="preserve"> </w:t>
      </w:r>
      <w:r>
        <w:rPr>
          <w:sz w:val="24"/>
        </w:rPr>
        <w:t>Jaunimo</w:t>
      </w:r>
      <w:r>
        <w:rPr>
          <w:spacing w:val="-12"/>
          <w:sz w:val="24"/>
        </w:rPr>
        <w:t xml:space="preserve"> </w:t>
      </w:r>
      <w:r>
        <w:rPr>
          <w:sz w:val="24"/>
        </w:rPr>
        <w:t>problematikos</w:t>
      </w:r>
      <w:r>
        <w:rPr>
          <w:spacing w:val="-10"/>
          <w:sz w:val="24"/>
        </w:rPr>
        <w:t xml:space="preserve"> </w:t>
      </w:r>
      <w:r>
        <w:rPr>
          <w:sz w:val="24"/>
        </w:rPr>
        <w:t>tyrimo</w:t>
      </w:r>
      <w:r>
        <w:rPr>
          <w:spacing w:val="-12"/>
          <w:sz w:val="24"/>
        </w:rPr>
        <w:t xml:space="preserve"> </w:t>
      </w:r>
      <w:r>
        <w:rPr>
          <w:sz w:val="24"/>
        </w:rPr>
        <w:t>rezultatai</w:t>
      </w:r>
      <w:r>
        <w:rPr>
          <w:spacing w:val="-7"/>
          <w:sz w:val="24"/>
        </w:rPr>
        <w:t xml:space="preserve"> </w:t>
      </w:r>
      <w:r>
        <w:rPr>
          <w:sz w:val="24"/>
        </w:rPr>
        <w:t>rodo,</w:t>
      </w:r>
      <w:r>
        <w:rPr>
          <w:spacing w:val="-11"/>
          <w:sz w:val="24"/>
        </w:rPr>
        <w:t xml:space="preserve"> </w:t>
      </w:r>
      <w:r>
        <w:rPr>
          <w:sz w:val="24"/>
        </w:rPr>
        <w:t>kad</w:t>
      </w:r>
      <w:r>
        <w:rPr>
          <w:spacing w:val="-11"/>
          <w:sz w:val="24"/>
        </w:rPr>
        <w:t xml:space="preserve"> </w:t>
      </w:r>
      <w:r>
        <w:rPr>
          <w:sz w:val="24"/>
        </w:rPr>
        <w:t>pagrindinės problemos yra žalingi įpročiai ypač alkoholio vartojimas, motyvacijos stoka dalyvauti</w:t>
      </w:r>
      <w:r>
        <w:rPr>
          <w:spacing w:val="-11"/>
          <w:sz w:val="24"/>
        </w:rPr>
        <w:t xml:space="preserve"> </w:t>
      </w:r>
      <w:r>
        <w:rPr>
          <w:sz w:val="24"/>
        </w:rPr>
        <w:t>NVO</w:t>
      </w:r>
      <w:r>
        <w:rPr>
          <w:spacing w:val="-9"/>
          <w:sz w:val="24"/>
        </w:rPr>
        <w:t xml:space="preserve"> </w:t>
      </w:r>
      <w:r>
        <w:rPr>
          <w:sz w:val="24"/>
        </w:rPr>
        <w:t>ir</w:t>
      </w:r>
      <w:r>
        <w:rPr>
          <w:spacing w:val="-10"/>
          <w:sz w:val="24"/>
        </w:rPr>
        <w:t xml:space="preserve"> </w:t>
      </w:r>
      <w:r>
        <w:rPr>
          <w:sz w:val="24"/>
        </w:rPr>
        <w:t>savanoriškoje</w:t>
      </w:r>
      <w:r>
        <w:rPr>
          <w:spacing w:val="-11"/>
          <w:sz w:val="24"/>
        </w:rPr>
        <w:t xml:space="preserve"> </w:t>
      </w:r>
      <w:r>
        <w:rPr>
          <w:sz w:val="24"/>
        </w:rPr>
        <w:t>veikloje,</w:t>
      </w:r>
      <w:r>
        <w:rPr>
          <w:spacing w:val="-10"/>
          <w:sz w:val="24"/>
        </w:rPr>
        <w:t xml:space="preserve"> </w:t>
      </w:r>
      <w:r>
        <w:rPr>
          <w:sz w:val="24"/>
        </w:rPr>
        <w:t>žemas</w:t>
      </w:r>
      <w:r>
        <w:rPr>
          <w:spacing w:val="-9"/>
          <w:sz w:val="24"/>
        </w:rPr>
        <w:t xml:space="preserve"> </w:t>
      </w:r>
      <w:r>
        <w:rPr>
          <w:sz w:val="24"/>
        </w:rPr>
        <w:t>sąmoningumo</w:t>
      </w:r>
      <w:r>
        <w:rPr>
          <w:spacing w:val="-10"/>
          <w:sz w:val="24"/>
        </w:rPr>
        <w:t xml:space="preserve"> </w:t>
      </w:r>
      <w:r>
        <w:rPr>
          <w:sz w:val="24"/>
        </w:rPr>
        <w:t>lygis</w:t>
      </w:r>
      <w:r>
        <w:rPr>
          <w:spacing w:val="-9"/>
          <w:sz w:val="24"/>
        </w:rPr>
        <w:t xml:space="preserve"> </w:t>
      </w:r>
      <w:r>
        <w:rPr>
          <w:sz w:val="24"/>
        </w:rPr>
        <w:t>renkantis</w:t>
      </w:r>
    </w:p>
    <w:p w:rsidR="00357189" w:rsidRDefault="00357189">
      <w:pPr>
        <w:spacing w:line="379"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1331" w:right="158"/>
        <w:jc w:val="both"/>
      </w:pPr>
      <w:r>
        <w:lastRenderedPageBreak/>
        <w:t>būsimas</w:t>
      </w:r>
      <w:r>
        <w:rPr>
          <w:spacing w:val="-15"/>
        </w:rPr>
        <w:t xml:space="preserve"> </w:t>
      </w:r>
      <w:r>
        <w:t>studijas,</w:t>
      </w:r>
      <w:r>
        <w:rPr>
          <w:spacing w:val="-15"/>
        </w:rPr>
        <w:t xml:space="preserve"> </w:t>
      </w:r>
      <w:r>
        <w:t>maži</w:t>
      </w:r>
      <w:r>
        <w:rPr>
          <w:spacing w:val="-15"/>
        </w:rPr>
        <w:t xml:space="preserve"> </w:t>
      </w:r>
      <w:r>
        <w:t>atlyginimai</w:t>
      </w:r>
      <w:r>
        <w:rPr>
          <w:spacing w:val="-15"/>
        </w:rPr>
        <w:t xml:space="preserve"> </w:t>
      </w:r>
      <w:r>
        <w:t>ir</w:t>
      </w:r>
      <w:r>
        <w:rPr>
          <w:spacing w:val="-15"/>
        </w:rPr>
        <w:t xml:space="preserve"> </w:t>
      </w:r>
      <w:r>
        <w:t>karjeros</w:t>
      </w:r>
      <w:r>
        <w:rPr>
          <w:spacing w:val="-15"/>
        </w:rPr>
        <w:t xml:space="preserve"> </w:t>
      </w:r>
      <w:r>
        <w:t>perspektyvos.</w:t>
      </w:r>
      <w:r>
        <w:rPr>
          <w:spacing w:val="-15"/>
        </w:rPr>
        <w:t xml:space="preserve"> </w:t>
      </w:r>
      <w:r>
        <w:t>Diskusijų</w:t>
      </w:r>
      <w:r>
        <w:rPr>
          <w:spacing w:val="-15"/>
        </w:rPr>
        <w:t xml:space="preserve"> </w:t>
      </w:r>
      <w:r>
        <w:t>dalyviai pagrindines su jaunimu susijusias problemas išskiria – žalingus įpročius, emocinę sveikatą, motyvacijos trūkumą ir lyderių stoką.</w:t>
      </w:r>
    </w:p>
    <w:p w:rsidR="00357189" w:rsidRDefault="00357189">
      <w:pPr>
        <w:pStyle w:val="Pagrindinistekstas"/>
        <w:spacing w:before="5"/>
      </w:pPr>
    </w:p>
    <w:p w:rsidR="00357189" w:rsidRDefault="0036110E">
      <w:pPr>
        <w:pStyle w:val="Antrat5"/>
        <w:ind w:left="3361" w:right="3043"/>
        <w:jc w:val="center"/>
      </w:pPr>
      <w:r>
        <w:t>Išorinės</w:t>
      </w:r>
      <w:r>
        <w:rPr>
          <w:spacing w:val="-1"/>
        </w:rPr>
        <w:t xml:space="preserve"> </w:t>
      </w:r>
      <w:r>
        <w:t>aplinkos</w:t>
      </w:r>
      <w:r>
        <w:rPr>
          <w:spacing w:val="-1"/>
        </w:rPr>
        <w:t xml:space="preserve"> </w:t>
      </w:r>
      <w:r>
        <w:rPr>
          <w:spacing w:val="-2"/>
        </w:rPr>
        <w:t>analizė</w:t>
      </w:r>
    </w:p>
    <w:p w:rsidR="00357189" w:rsidRDefault="00357189">
      <w:pPr>
        <w:pStyle w:val="Pagrindinistekstas"/>
        <w:rPr>
          <w:b/>
          <w:sz w:val="26"/>
        </w:rPr>
      </w:pPr>
    </w:p>
    <w:p w:rsidR="00357189" w:rsidRDefault="0036110E">
      <w:pPr>
        <w:pStyle w:val="Sraopastraipa"/>
        <w:numPr>
          <w:ilvl w:val="0"/>
          <w:numId w:val="23"/>
        </w:numPr>
        <w:tabs>
          <w:tab w:val="left" w:pos="731"/>
        </w:tabs>
        <w:spacing w:before="215"/>
        <w:ind w:left="731" w:hanging="406"/>
        <w:jc w:val="both"/>
        <w:rPr>
          <w:b/>
          <w:sz w:val="24"/>
        </w:rPr>
      </w:pPr>
      <w:r>
        <w:rPr>
          <w:b/>
          <w:sz w:val="24"/>
        </w:rPr>
        <w:t>Politiniai</w:t>
      </w:r>
      <w:r>
        <w:rPr>
          <w:b/>
          <w:spacing w:val="-5"/>
          <w:sz w:val="24"/>
        </w:rPr>
        <w:t xml:space="preserve"> </w:t>
      </w:r>
      <w:r>
        <w:rPr>
          <w:b/>
          <w:sz w:val="24"/>
        </w:rPr>
        <w:t>–</w:t>
      </w:r>
      <w:r>
        <w:rPr>
          <w:b/>
          <w:spacing w:val="-4"/>
          <w:sz w:val="24"/>
        </w:rPr>
        <w:t xml:space="preserve"> </w:t>
      </w:r>
      <w:r>
        <w:rPr>
          <w:b/>
          <w:sz w:val="24"/>
        </w:rPr>
        <w:t>teisiniai</w:t>
      </w:r>
      <w:r>
        <w:rPr>
          <w:b/>
          <w:spacing w:val="-5"/>
          <w:sz w:val="24"/>
        </w:rPr>
        <w:t xml:space="preserve"> </w:t>
      </w:r>
      <w:r>
        <w:rPr>
          <w:b/>
          <w:spacing w:val="-2"/>
          <w:sz w:val="24"/>
        </w:rPr>
        <w:t>veiksniai:</w:t>
      </w:r>
    </w:p>
    <w:p w:rsidR="00357189" w:rsidRDefault="0036110E">
      <w:pPr>
        <w:pStyle w:val="Sraopastraipa"/>
        <w:numPr>
          <w:ilvl w:val="1"/>
          <w:numId w:val="23"/>
        </w:numPr>
        <w:tabs>
          <w:tab w:val="left" w:pos="871"/>
        </w:tabs>
        <w:spacing w:before="175" w:line="391" w:lineRule="auto"/>
        <w:ind w:left="320" w:right="149" w:firstLine="0"/>
        <w:rPr>
          <w:sz w:val="24"/>
        </w:rPr>
      </w:pPr>
      <w:r>
        <w:rPr>
          <w:sz w:val="24"/>
        </w:rPr>
        <w:t>Lietuvoje yra sukurta teisinė</w:t>
      </w:r>
      <w:r>
        <w:rPr>
          <w:spacing w:val="-5"/>
          <w:sz w:val="24"/>
        </w:rPr>
        <w:t xml:space="preserve"> </w:t>
      </w:r>
      <w:r>
        <w:rPr>
          <w:sz w:val="24"/>
        </w:rPr>
        <w:t>bazė ir institucinė sistema jaunimo politikai</w:t>
      </w:r>
      <w:r>
        <w:rPr>
          <w:spacing w:val="-5"/>
          <w:sz w:val="24"/>
        </w:rPr>
        <w:t xml:space="preserve"> </w:t>
      </w:r>
      <w:r>
        <w:rPr>
          <w:sz w:val="24"/>
        </w:rPr>
        <w:t>formuoti ir</w:t>
      </w:r>
      <w:r>
        <w:rPr>
          <w:spacing w:val="-9"/>
          <w:sz w:val="24"/>
        </w:rPr>
        <w:t xml:space="preserve"> </w:t>
      </w:r>
      <w:r>
        <w:rPr>
          <w:sz w:val="24"/>
        </w:rPr>
        <w:t>įgyvendinti.</w:t>
      </w:r>
      <w:r>
        <w:rPr>
          <w:spacing w:val="-9"/>
          <w:sz w:val="24"/>
        </w:rPr>
        <w:t xml:space="preserve"> </w:t>
      </w:r>
      <w:r>
        <w:rPr>
          <w:sz w:val="24"/>
        </w:rPr>
        <w:t>Lietuvos</w:t>
      </w:r>
      <w:r>
        <w:rPr>
          <w:spacing w:val="-6"/>
          <w:sz w:val="24"/>
        </w:rPr>
        <w:t xml:space="preserve"> </w:t>
      </w:r>
      <w:r>
        <w:rPr>
          <w:sz w:val="24"/>
        </w:rPr>
        <w:t>Respublikos</w:t>
      </w:r>
      <w:r>
        <w:rPr>
          <w:spacing w:val="-8"/>
          <w:sz w:val="24"/>
        </w:rPr>
        <w:t xml:space="preserve"> </w:t>
      </w:r>
      <w:r>
        <w:rPr>
          <w:sz w:val="24"/>
        </w:rPr>
        <w:t>Jaunimo</w:t>
      </w:r>
      <w:r>
        <w:rPr>
          <w:spacing w:val="-9"/>
          <w:sz w:val="24"/>
        </w:rPr>
        <w:t xml:space="preserve"> </w:t>
      </w:r>
      <w:r>
        <w:rPr>
          <w:sz w:val="24"/>
        </w:rPr>
        <w:t>politikos</w:t>
      </w:r>
      <w:r>
        <w:rPr>
          <w:spacing w:val="-8"/>
          <w:sz w:val="24"/>
        </w:rPr>
        <w:t xml:space="preserve"> </w:t>
      </w:r>
      <w:r>
        <w:rPr>
          <w:sz w:val="24"/>
        </w:rPr>
        <w:t>pagrindų</w:t>
      </w:r>
      <w:r>
        <w:rPr>
          <w:spacing w:val="-9"/>
          <w:sz w:val="24"/>
        </w:rPr>
        <w:t xml:space="preserve"> </w:t>
      </w:r>
      <w:r>
        <w:rPr>
          <w:sz w:val="24"/>
        </w:rPr>
        <w:t>įstatyme</w:t>
      </w:r>
      <w:r>
        <w:rPr>
          <w:spacing w:val="-10"/>
          <w:sz w:val="24"/>
        </w:rPr>
        <w:t xml:space="preserve"> </w:t>
      </w:r>
      <w:r>
        <w:rPr>
          <w:sz w:val="24"/>
        </w:rPr>
        <w:t>(toliau</w:t>
      </w:r>
      <w:r>
        <w:rPr>
          <w:spacing w:val="-5"/>
          <w:sz w:val="24"/>
        </w:rPr>
        <w:t xml:space="preserve"> </w:t>
      </w:r>
      <w:r>
        <w:rPr>
          <w:sz w:val="24"/>
        </w:rPr>
        <w:t>–</w:t>
      </w:r>
      <w:r>
        <w:rPr>
          <w:spacing w:val="-4"/>
          <w:sz w:val="24"/>
        </w:rPr>
        <w:t xml:space="preserve"> </w:t>
      </w:r>
      <w:r>
        <w:rPr>
          <w:sz w:val="24"/>
        </w:rPr>
        <w:t>JPPĮ) nustatyti jaunimo politikos įgyvendinimo principai, sritys, jaunimo politikos įgyvendinimas:</w:t>
      </w:r>
      <w:r>
        <w:rPr>
          <w:spacing w:val="-7"/>
          <w:sz w:val="24"/>
        </w:rPr>
        <w:t xml:space="preserve"> </w:t>
      </w:r>
      <w:r>
        <w:rPr>
          <w:sz w:val="24"/>
        </w:rPr>
        <w:t>organizavimas</w:t>
      </w:r>
      <w:r>
        <w:rPr>
          <w:spacing w:val="-5"/>
          <w:sz w:val="24"/>
        </w:rPr>
        <w:t xml:space="preserve"> </w:t>
      </w:r>
      <w:r>
        <w:rPr>
          <w:sz w:val="24"/>
        </w:rPr>
        <w:t>ir</w:t>
      </w:r>
      <w:r>
        <w:rPr>
          <w:spacing w:val="-6"/>
          <w:sz w:val="24"/>
        </w:rPr>
        <w:t xml:space="preserve"> </w:t>
      </w:r>
      <w:r>
        <w:rPr>
          <w:sz w:val="24"/>
        </w:rPr>
        <w:t>valdymas.</w:t>
      </w:r>
      <w:r>
        <w:rPr>
          <w:spacing w:val="-6"/>
          <w:sz w:val="24"/>
        </w:rPr>
        <w:t xml:space="preserve"> </w:t>
      </w:r>
      <w:r>
        <w:rPr>
          <w:sz w:val="24"/>
        </w:rPr>
        <w:t>Siekiant</w:t>
      </w:r>
      <w:r>
        <w:rPr>
          <w:spacing w:val="-7"/>
          <w:sz w:val="24"/>
        </w:rPr>
        <w:t xml:space="preserve"> </w:t>
      </w:r>
      <w:r>
        <w:rPr>
          <w:sz w:val="24"/>
        </w:rPr>
        <w:t>sudaryti</w:t>
      </w:r>
      <w:r>
        <w:rPr>
          <w:spacing w:val="-7"/>
          <w:sz w:val="24"/>
        </w:rPr>
        <w:t xml:space="preserve"> </w:t>
      </w:r>
      <w:r>
        <w:rPr>
          <w:sz w:val="24"/>
        </w:rPr>
        <w:t>tinkamas</w:t>
      </w:r>
      <w:r>
        <w:rPr>
          <w:spacing w:val="-5"/>
          <w:sz w:val="24"/>
        </w:rPr>
        <w:t xml:space="preserve"> </w:t>
      </w:r>
      <w:r>
        <w:rPr>
          <w:sz w:val="24"/>
        </w:rPr>
        <w:t>sąlygas</w:t>
      </w:r>
      <w:r>
        <w:rPr>
          <w:spacing w:val="-5"/>
          <w:sz w:val="24"/>
        </w:rPr>
        <w:t xml:space="preserve"> </w:t>
      </w:r>
      <w:r>
        <w:rPr>
          <w:sz w:val="24"/>
        </w:rPr>
        <w:t>jauniems žmonėms aktyviai dalyvauti atviroje ir demokratinėje visuomenėje, įgyvendinamos įvairios programos, kuriomis skatinamas jaunimo nevyriausybinių organizacijų dalyvavimas</w:t>
      </w:r>
      <w:r>
        <w:rPr>
          <w:spacing w:val="-13"/>
          <w:sz w:val="24"/>
        </w:rPr>
        <w:t xml:space="preserve"> </w:t>
      </w:r>
      <w:r>
        <w:rPr>
          <w:sz w:val="24"/>
        </w:rPr>
        <w:t>ir</w:t>
      </w:r>
      <w:r>
        <w:rPr>
          <w:spacing w:val="-14"/>
          <w:sz w:val="24"/>
        </w:rPr>
        <w:t xml:space="preserve"> </w:t>
      </w:r>
      <w:r>
        <w:rPr>
          <w:sz w:val="24"/>
        </w:rPr>
        <w:t>įsitraukimas</w:t>
      </w:r>
      <w:r>
        <w:rPr>
          <w:spacing w:val="-13"/>
          <w:sz w:val="24"/>
        </w:rPr>
        <w:t xml:space="preserve"> </w:t>
      </w:r>
      <w:r>
        <w:rPr>
          <w:sz w:val="24"/>
        </w:rPr>
        <w:t>formuojant</w:t>
      </w:r>
      <w:r>
        <w:rPr>
          <w:spacing w:val="-15"/>
          <w:sz w:val="24"/>
        </w:rPr>
        <w:t xml:space="preserve"> </w:t>
      </w:r>
      <w:r>
        <w:rPr>
          <w:sz w:val="24"/>
        </w:rPr>
        <w:t>jaunimo</w:t>
      </w:r>
      <w:r>
        <w:rPr>
          <w:spacing w:val="-14"/>
          <w:sz w:val="24"/>
        </w:rPr>
        <w:t xml:space="preserve"> </w:t>
      </w:r>
      <w:r>
        <w:rPr>
          <w:sz w:val="24"/>
        </w:rPr>
        <w:t>politiką,</w:t>
      </w:r>
      <w:r>
        <w:rPr>
          <w:spacing w:val="-14"/>
          <w:sz w:val="24"/>
        </w:rPr>
        <w:t xml:space="preserve"> </w:t>
      </w:r>
      <w:r>
        <w:rPr>
          <w:sz w:val="24"/>
        </w:rPr>
        <w:t>stiprinami</w:t>
      </w:r>
      <w:r>
        <w:rPr>
          <w:spacing w:val="-15"/>
          <w:sz w:val="24"/>
        </w:rPr>
        <w:t xml:space="preserve"> </w:t>
      </w:r>
      <w:r>
        <w:rPr>
          <w:sz w:val="24"/>
        </w:rPr>
        <w:t>jų</w:t>
      </w:r>
      <w:r>
        <w:rPr>
          <w:spacing w:val="-14"/>
          <w:sz w:val="24"/>
        </w:rPr>
        <w:t xml:space="preserve"> </w:t>
      </w:r>
      <w:r>
        <w:rPr>
          <w:sz w:val="24"/>
        </w:rPr>
        <w:t>ryšiai</w:t>
      </w:r>
      <w:r>
        <w:rPr>
          <w:spacing w:val="-15"/>
          <w:sz w:val="24"/>
        </w:rPr>
        <w:t xml:space="preserve"> </w:t>
      </w:r>
      <w:r>
        <w:rPr>
          <w:sz w:val="24"/>
        </w:rPr>
        <w:t>su</w:t>
      </w:r>
      <w:r>
        <w:rPr>
          <w:spacing w:val="-14"/>
          <w:sz w:val="24"/>
        </w:rPr>
        <w:t xml:space="preserve"> </w:t>
      </w:r>
      <w:r>
        <w:rPr>
          <w:sz w:val="24"/>
        </w:rPr>
        <w:t>valstybės ir savivaldybių institucijomis, kaimo bei miesto bendruomenėmis, teikiama Europos Sąjungos</w:t>
      </w:r>
      <w:r>
        <w:rPr>
          <w:spacing w:val="-2"/>
          <w:sz w:val="24"/>
        </w:rPr>
        <w:t xml:space="preserve"> </w:t>
      </w:r>
      <w:r>
        <w:rPr>
          <w:sz w:val="24"/>
        </w:rPr>
        <w:t>(toliau</w:t>
      </w:r>
      <w:r>
        <w:rPr>
          <w:spacing w:val="-2"/>
          <w:sz w:val="24"/>
        </w:rPr>
        <w:t xml:space="preserve"> </w:t>
      </w:r>
      <w:r>
        <w:rPr>
          <w:sz w:val="24"/>
        </w:rPr>
        <w:t>–</w:t>
      </w:r>
      <w:r>
        <w:rPr>
          <w:spacing w:val="-3"/>
          <w:sz w:val="24"/>
        </w:rPr>
        <w:t xml:space="preserve"> </w:t>
      </w:r>
      <w:r>
        <w:rPr>
          <w:sz w:val="24"/>
        </w:rPr>
        <w:t>ES)</w:t>
      </w:r>
      <w:r>
        <w:rPr>
          <w:spacing w:val="-3"/>
          <w:sz w:val="24"/>
        </w:rPr>
        <w:t xml:space="preserve"> </w:t>
      </w:r>
      <w:r>
        <w:rPr>
          <w:sz w:val="24"/>
        </w:rPr>
        <w:t>struktūrinių</w:t>
      </w:r>
      <w:r>
        <w:rPr>
          <w:spacing w:val="-3"/>
          <w:sz w:val="24"/>
        </w:rPr>
        <w:t xml:space="preserve"> </w:t>
      </w:r>
      <w:r>
        <w:rPr>
          <w:sz w:val="24"/>
        </w:rPr>
        <w:t>fondų ir</w:t>
      </w:r>
      <w:r>
        <w:rPr>
          <w:spacing w:val="-3"/>
          <w:sz w:val="24"/>
        </w:rPr>
        <w:t xml:space="preserve"> </w:t>
      </w:r>
      <w:r>
        <w:rPr>
          <w:sz w:val="24"/>
        </w:rPr>
        <w:t>kitų</w:t>
      </w:r>
      <w:r>
        <w:rPr>
          <w:spacing w:val="-3"/>
          <w:sz w:val="24"/>
        </w:rPr>
        <w:t xml:space="preserve"> </w:t>
      </w:r>
      <w:r>
        <w:rPr>
          <w:sz w:val="24"/>
        </w:rPr>
        <w:t>ES programų</w:t>
      </w:r>
      <w:r>
        <w:rPr>
          <w:spacing w:val="-3"/>
          <w:sz w:val="24"/>
        </w:rPr>
        <w:t xml:space="preserve"> </w:t>
      </w:r>
      <w:r>
        <w:rPr>
          <w:sz w:val="24"/>
        </w:rPr>
        <w:t>parama jaunimo</w:t>
      </w:r>
      <w:r>
        <w:rPr>
          <w:spacing w:val="-3"/>
          <w:sz w:val="24"/>
        </w:rPr>
        <w:t xml:space="preserve"> </w:t>
      </w:r>
      <w:r>
        <w:rPr>
          <w:sz w:val="24"/>
        </w:rPr>
        <w:t xml:space="preserve">politikos </w:t>
      </w:r>
      <w:r>
        <w:rPr>
          <w:spacing w:val="-2"/>
          <w:sz w:val="24"/>
        </w:rPr>
        <w:t>plėtrai.</w:t>
      </w:r>
    </w:p>
    <w:p w:rsidR="00357189" w:rsidRDefault="0036110E">
      <w:pPr>
        <w:pStyle w:val="Sraopastraipa"/>
        <w:numPr>
          <w:ilvl w:val="1"/>
          <w:numId w:val="23"/>
        </w:numPr>
        <w:tabs>
          <w:tab w:val="left" w:pos="941"/>
        </w:tabs>
        <w:spacing w:before="12" w:line="391" w:lineRule="auto"/>
        <w:ind w:left="320" w:right="158" w:firstLine="0"/>
        <w:rPr>
          <w:sz w:val="24"/>
        </w:rPr>
      </w:pPr>
      <w:r>
        <w:rPr>
          <w:sz w:val="24"/>
        </w:rPr>
        <w:t>Rajono veikla planuojama ir vykdoma atsižvelgiant į Lietuvos Respublikos Vyriausybės</w:t>
      </w:r>
      <w:r>
        <w:rPr>
          <w:spacing w:val="40"/>
          <w:sz w:val="24"/>
        </w:rPr>
        <w:t xml:space="preserve"> </w:t>
      </w:r>
      <w:r>
        <w:rPr>
          <w:sz w:val="24"/>
        </w:rPr>
        <w:t>strateginio planavimo metodiką. Rajone veikla vykdoma vadovaujantis Ignalinos rajono savivaldybės 2018–2024 metų strateginiu plėtros planu (toliau – Savivaldybės plėtros planas).</w:t>
      </w:r>
    </w:p>
    <w:p w:rsidR="00357189" w:rsidRDefault="0036110E">
      <w:pPr>
        <w:pStyle w:val="Sraopastraipa"/>
        <w:numPr>
          <w:ilvl w:val="1"/>
          <w:numId w:val="23"/>
        </w:numPr>
        <w:tabs>
          <w:tab w:val="left" w:pos="966"/>
        </w:tabs>
        <w:spacing w:before="1" w:line="391" w:lineRule="auto"/>
        <w:ind w:left="320" w:right="158" w:firstLine="0"/>
        <w:rPr>
          <w:sz w:val="24"/>
        </w:rPr>
      </w:pPr>
      <w:r>
        <w:rPr>
          <w:sz w:val="24"/>
        </w:rPr>
        <w:t>Savivaldybė, formuodama ir įgyvendindama jaunimo politiką, vadovaujasi Lietuvos Respublikos įstatymais, Lietuvos Respublikos Vyriausybės nutarimais bei kitais, LR Socialinės apsaugos ir darbo ministerijos priimtais, poįstatyminiais teisės aktais. Savivaldybė yra parengusi strateginio planavimo ir įgyvendinimo dokumentus jaunimo politikos srityje. Su jaunimu Savivaldybės 2018–2024 metų strateginiame plėtros plane siejamos šios uždavinių strateginiams tikslams pasiekti priemonės:</w:t>
      </w:r>
    </w:p>
    <w:p w:rsidR="00357189" w:rsidRDefault="0036110E">
      <w:pPr>
        <w:pStyle w:val="Sraopastraipa"/>
        <w:numPr>
          <w:ilvl w:val="2"/>
          <w:numId w:val="23"/>
        </w:numPr>
        <w:tabs>
          <w:tab w:val="left" w:pos="491"/>
        </w:tabs>
        <w:spacing w:before="7" w:line="391" w:lineRule="auto"/>
        <w:ind w:left="320" w:right="161" w:firstLine="0"/>
        <w:rPr>
          <w:sz w:val="24"/>
        </w:rPr>
      </w:pPr>
      <w:r>
        <w:rPr>
          <w:sz w:val="24"/>
        </w:rPr>
        <w:t>„Skatinti</w:t>
      </w:r>
      <w:r>
        <w:rPr>
          <w:spacing w:val="-15"/>
          <w:sz w:val="24"/>
        </w:rPr>
        <w:t xml:space="preserve"> </w:t>
      </w:r>
      <w:r>
        <w:rPr>
          <w:sz w:val="24"/>
        </w:rPr>
        <w:t>Ignalinos</w:t>
      </w:r>
      <w:r>
        <w:rPr>
          <w:spacing w:val="-13"/>
          <w:sz w:val="24"/>
        </w:rPr>
        <w:t xml:space="preserve"> </w:t>
      </w:r>
      <w:r>
        <w:rPr>
          <w:sz w:val="24"/>
        </w:rPr>
        <w:t>rajono</w:t>
      </w:r>
      <w:r>
        <w:rPr>
          <w:spacing w:val="-15"/>
          <w:sz w:val="24"/>
        </w:rPr>
        <w:t xml:space="preserve"> </w:t>
      </w:r>
      <w:r>
        <w:rPr>
          <w:sz w:val="24"/>
        </w:rPr>
        <w:t>jaunimo</w:t>
      </w:r>
      <w:r>
        <w:rPr>
          <w:spacing w:val="-15"/>
          <w:sz w:val="24"/>
        </w:rPr>
        <w:t xml:space="preserve"> </w:t>
      </w:r>
      <w:r>
        <w:rPr>
          <w:sz w:val="24"/>
        </w:rPr>
        <w:t>verslumą,</w:t>
      </w:r>
      <w:r>
        <w:rPr>
          <w:spacing w:val="-15"/>
          <w:sz w:val="24"/>
        </w:rPr>
        <w:t xml:space="preserve"> </w:t>
      </w:r>
      <w:r>
        <w:rPr>
          <w:sz w:val="24"/>
        </w:rPr>
        <w:t>šviesti</w:t>
      </w:r>
      <w:r>
        <w:rPr>
          <w:spacing w:val="-15"/>
          <w:sz w:val="24"/>
        </w:rPr>
        <w:t xml:space="preserve"> </w:t>
      </w:r>
      <w:r>
        <w:rPr>
          <w:sz w:val="24"/>
        </w:rPr>
        <w:t>ekonominio</w:t>
      </w:r>
      <w:r>
        <w:rPr>
          <w:spacing w:val="-15"/>
          <w:sz w:val="24"/>
        </w:rPr>
        <w:t xml:space="preserve"> </w:t>
      </w:r>
      <w:r>
        <w:rPr>
          <w:sz w:val="24"/>
        </w:rPr>
        <w:t>raštingumo</w:t>
      </w:r>
      <w:r>
        <w:rPr>
          <w:spacing w:val="-15"/>
          <w:sz w:val="24"/>
        </w:rPr>
        <w:t xml:space="preserve"> </w:t>
      </w:r>
      <w:r>
        <w:rPr>
          <w:sz w:val="24"/>
        </w:rPr>
        <w:t>ir</w:t>
      </w:r>
      <w:r>
        <w:rPr>
          <w:spacing w:val="-14"/>
          <w:sz w:val="24"/>
        </w:rPr>
        <w:t xml:space="preserve"> </w:t>
      </w:r>
      <w:r>
        <w:rPr>
          <w:sz w:val="24"/>
        </w:rPr>
        <w:t>karjeros planavimo</w:t>
      </w:r>
      <w:r>
        <w:rPr>
          <w:spacing w:val="-7"/>
          <w:sz w:val="24"/>
        </w:rPr>
        <w:t xml:space="preserve"> </w:t>
      </w:r>
      <w:r>
        <w:rPr>
          <w:sz w:val="24"/>
        </w:rPr>
        <w:t>klausimais“</w:t>
      </w:r>
      <w:r>
        <w:rPr>
          <w:spacing w:val="-4"/>
          <w:sz w:val="24"/>
        </w:rPr>
        <w:t xml:space="preserve"> </w:t>
      </w:r>
      <w:r>
        <w:rPr>
          <w:sz w:val="24"/>
        </w:rPr>
        <w:t>(1.2.</w:t>
      </w:r>
      <w:r>
        <w:rPr>
          <w:spacing w:val="-4"/>
          <w:sz w:val="24"/>
        </w:rPr>
        <w:t xml:space="preserve"> </w:t>
      </w:r>
      <w:r>
        <w:rPr>
          <w:sz w:val="24"/>
        </w:rPr>
        <w:t>tikslas.</w:t>
      </w:r>
      <w:r>
        <w:rPr>
          <w:spacing w:val="-5"/>
          <w:sz w:val="24"/>
        </w:rPr>
        <w:t xml:space="preserve"> </w:t>
      </w:r>
      <w:r>
        <w:rPr>
          <w:sz w:val="24"/>
        </w:rPr>
        <w:t>Verslo</w:t>
      </w:r>
      <w:r>
        <w:rPr>
          <w:spacing w:val="-4"/>
          <w:sz w:val="24"/>
        </w:rPr>
        <w:t xml:space="preserve"> </w:t>
      </w:r>
      <w:r>
        <w:rPr>
          <w:sz w:val="24"/>
        </w:rPr>
        <w:t>aplinkos</w:t>
      </w:r>
      <w:r>
        <w:rPr>
          <w:spacing w:val="1"/>
          <w:sz w:val="24"/>
        </w:rPr>
        <w:t xml:space="preserve"> </w:t>
      </w:r>
      <w:r>
        <w:rPr>
          <w:sz w:val="24"/>
        </w:rPr>
        <w:t>gerinimas</w:t>
      </w:r>
      <w:r>
        <w:rPr>
          <w:spacing w:val="-3"/>
          <w:sz w:val="24"/>
        </w:rPr>
        <w:t xml:space="preserve"> </w:t>
      </w:r>
      <w:r>
        <w:rPr>
          <w:sz w:val="24"/>
        </w:rPr>
        <w:t>ir</w:t>
      </w:r>
      <w:r>
        <w:rPr>
          <w:spacing w:val="-4"/>
          <w:sz w:val="24"/>
        </w:rPr>
        <w:t xml:space="preserve"> </w:t>
      </w:r>
      <w:r>
        <w:rPr>
          <w:sz w:val="24"/>
        </w:rPr>
        <w:t>investicijų</w:t>
      </w:r>
      <w:r>
        <w:rPr>
          <w:spacing w:val="-4"/>
          <w:sz w:val="24"/>
        </w:rPr>
        <w:t xml:space="preserve"> </w:t>
      </w:r>
      <w:r>
        <w:rPr>
          <w:spacing w:val="-2"/>
          <w:sz w:val="24"/>
        </w:rPr>
        <w:t>pritraukimo</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320" w:right="166"/>
        <w:jc w:val="both"/>
      </w:pPr>
      <w:r>
        <w:lastRenderedPageBreak/>
        <w:t>skatinimas. 1.2.3. uždavinys. Skatinti gyventojų verslumą, stiprinti viešojo ir privačiojo sektorių bendradarbiavimą);</w:t>
      </w:r>
    </w:p>
    <w:p w:rsidR="00357189" w:rsidRDefault="0036110E">
      <w:pPr>
        <w:pStyle w:val="Sraopastraipa"/>
        <w:numPr>
          <w:ilvl w:val="2"/>
          <w:numId w:val="23"/>
        </w:numPr>
        <w:tabs>
          <w:tab w:val="left" w:pos="586"/>
        </w:tabs>
        <w:spacing w:before="1" w:line="393" w:lineRule="auto"/>
        <w:ind w:left="320" w:right="155" w:firstLine="0"/>
        <w:rPr>
          <w:sz w:val="24"/>
        </w:rPr>
      </w:pPr>
      <w:r>
        <w:rPr>
          <w:sz w:val="24"/>
        </w:rPr>
        <w:t>„Didinti vaikų ir jaunimo neformaliojo ugdymo prieinamumą Ignalinos rajono savivaldybėje“ (2.1. tikslas. Išsilavinusios ir sportiškos visuomenės formavimas. 2.1.1. uždavinys. Tobulinti ugdymo paslaugų kokybę ir prieinamumą);</w:t>
      </w:r>
    </w:p>
    <w:p w:rsidR="00357189" w:rsidRDefault="0036110E">
      <w:pPr>
        <w:pStyle w:val="Sraopastraipa"/>
        <w:numPr>
          <w:ilvl w:val="2"/>
          <w:numId w:val="23"/>
        </w:numPr>
        <w:tabs>
          <w:tab w:val="left" w:pos="496"/>
        </w:tabs>
        <w:spacing w:line="391" w:lineRule="auto"/>
        <w:ind w:left="320" w:right="159" w:firstLine="0"/>
        <w:rPr>
          <w:sz w:val="24"/>
        </w:rPr>
      </w:pPr>
      <w:r>
        <w:rPr>
          <w:sz w:val="24"/>
        </w:rPr>
        <w:t>„Steigti</w:t>
      </w:r>
      <w:r>
        <w:rPr>
          <w:spacing w:val="-10"/>
          <w:sz w:val="24"/>
        </w:rPr>
        <w:t xml:space="preserve"> </w:t>
      </w:r>
      <w:r>
        <w:rPr>
          <w:sz w:val="24"/>
        </w:rPr>
        <w:t>atvirus</w:t>
      </w:r>
      <w:r>
        <w:rPr>
          <w:spacing w:val="-7"/>
          <w:sz w:val="24"/>
        </w:rPr>
        <w:t xml:space="preserve"> </w:t>
      </w:r>
      <w:r>
        <w:rPr>
          <w:sz w:val="24"/>
        </w:rPr>
        <w:t>jaunimo</w:t>
      </w:r>
      <w:r>
        <w:rPr>
          <w:spacing w:val="-4"/>
          <w:sz w:val="24"/>
        </w:rPr>
        <w:t xml:space="preserve"> </w:t>
      </w:r>
      <w:r>
        <w:rPr>
          <w:sz w:val="24"/>
        </w:rPr>
        <w:t>centrus</w:t>
      </w:r>
      <w:r>
        <w:rPr>
          <w:spacing w:val="-7"/>
          <w:sz w:val="24"/>
        </w:rPr>
        <w:t xml:space="preserve"> </w:t>
      </w:r>
      <w:r>
        <w:rPr>
          <w:sz w:val="24"/>
        </w:rPr>
        <w:t>(toliau</w:t>
      </w:r>
      <w:r>
        <w:rPr>
          <w:spacing w:val="-4"/>
          <w:sz w:val="24"/>
        </w:rPr>
        <w:t xml:space="preserve"> </w:t>
      </w:r>
      <w:r>
        <w:rPr>
          <w:sz w:val="24"/>
        </w:rPr>
        <w:t>–</w:t>
      </w:r>
      <w:r>
        <w:rPr>
          <w:spacing w:val="-8"/>
          <w:sz w:val="24"/>
        </w:rPr>
        <w:t xml:space="preserve"> </w:t>
      </w:r>
      <w:r>
        <w:rPr>
          <w:sz w:val="24"/>
        </w:rPr>
        <w:t>AJC)</w:t>
      </w:r>
      <w:r>
        <w:rPr>
          <w:spacing w:val="-10"/>
          <w:sz w:val="24"/>
        </w:rPr>
        <w:t xml:space="preserve"> </w:t>
      </w:r>
      <w:r>
        <w:rPr>
          <w:sz w:val="24"/>
        </w:rPr>
        <w:t>ir</w:t>
      </w:r>
      <w:r>
        <w:rPr>
          <w:spacing w:val="-4"/>
          <w:sz w:val="24"/>
        </w:rPr>
        <w:t xml:space="preserve"> </w:t>
      </w:r>
      <w:r>
        <w:rPr>
          <w:sz w:val="24"/>
        </w:rPr>
        <w:t>atviras</w:t>
      </w:r>
      <w:r>
        <w:rPr>
          <w:spacing w:val="-7"/>
          <w:sz w:val="24"/>
        </w:rPr>
        <w:t xml:space="preserve"> </w:t>
      </w:r>
      <w:r>
        <w:rPr>
          <w:sz w:val="24"/>
        </w:rPr>
        <w:t>jaunimo</w:t>
      </w:r>
      <w:r>
        <w:rPr>
          <w:spacing w:val="-9"/>
          <w:sz w:val="24"/>
        </w:rPr>
        <w:t xml:space="preserve"> </w:t>
      </w:r>
      <w:r>
        <w:rPr>
          <w:sz w:val="24"/>
        </w:rPr>
        <w:t>erdves</w:t>
      </w:r>
      <w:r>
        <w:rPr>
          <w:spacing w:val="-7"/>
          <w:sz w:val="24"/>
        </w:rPr>
        <w:t xml:space="preserve"> </w:t>
      </w:r>
      <w:r>
        <w:rPr>
          <w:sz w:val="24"/>
        </w:rPr>
        <w:t>(toliau</w:t>
      </w:r>
      <w:r>
        <w:rPr>
          <w:spacing w:val="-5"/>
          <w:sz w:val="24"/>
        </w:rPr>
        <w:t xml:space="preserve"> </w:t>
      </w:r>
      <w:r>
        <w:rPr>
          <w:sz w:val="24"/>
        </w:rPr>
        <w:t>–</w:t>
      </w:r>
      <w:r>
        <w:rPr>
          <w:spacing w:val="-8"/>
          <w:sz w:val="24"/>
        </w:rPr>
        <w:t xml:space="preserve"> </w:t>
      </w:r>
      <w:r>
        <w:rPr>
          <w:sz w:val="24"/>
        </w:rPr>
        <w:t>AJE) Ignalinos rajono savivaldybėje“ (2.2. tikslas. Kūrybingos ir pilietiškos visuomenės ugdymas. 2.2.2. uždavinys. Skatinti nevyriausybinių organizacijų ir jaunimo veiklas);</w:t>
      </w:r>
    </w:p>
    <w:p w:rsidR="00357189" w:rsidRDefault="0036110E">
      <w:pPr>
        <w:pStyle w:val="Sraopastraipa"/>
        <w:numPr>
          <w:ilvl w:val="2"/>
          <w:numId w:val="23"/>
        </w:numPr>
        <w:tabs>
          <w:tab w:val="left" w:pos="551"/>
        </w:tabs>
        <w:spacing w:line="393" w:lineRule="auto"/>
        <w:ind w:left="320" w:right="153" w:firstLine="0"/>
        <w:rPr>
          <w:sz w:val="24"/>
        </w:rPr>
      </w:pPr>
      <w:r>
        <w:rPr>
          <w:sz w:val="24"/>
        </w:rPr>
        <w:t>„Plėtoti mobilų darbą su jaunimu Ignalinos rajono savivaldybės teritorijoje“ (2.2. tikslas. Kūrybingos ir pilietiškos visuomenės ugdymas. 2.2.2. uždavinys. Skatinti nevyriausybinių organizacijų ir jaunimo veiklas);</w:t>
      </w:r>
    </w:p>
    <w:p w:rsidR="00357189" w:rsidRDefault="0036110E">
      <w:pPr>
        <w:pStyle w:val="Sraopastraipa"/>
        <w:numPr>
          <w:ilvl w:val="2"/>
          <w:numId w:val="23"/>
        </w:numPr>
        <w:tabs>
          <w:tab w:val="left" w:pos="516"/>
        </w:tabs>
        <w:spacing w:line="391" w:lineRule="auto"/>
        <w:ind w:left="320" w:right="160" w:firstLine="0"/>
        <w:rPr>
          <w:sz w:val="24"/>
        </w:rPr>
      </w:pPr>
      <w:r>
        <w:rPr>
          <w:sz w:val="24"/>
        </w:rPr>
        <w:t>„Remti ir skatinti jaunimo užimtumo, neformaliojo ugdymo bei neformalias jaunimo veiklas,</w:t>
      </w:r>
      <w:r>
        <w:rPr>
          <w:spacing w:val="-2"/>
          <w:sz w:val="24"/>
        </w:rPr>
        <w:t xml:space="preserve"> </w:t>
      </w:r>
      <w:r>
        <w:rPr>
          <w:sz w:val="24"/>
        </w:rPr>
        <w:t>iniciatyvas Ignalinos rajone“ (2.2.</w:t>
      </w:r>
      <w:r>
        <w:rPr>
          <w:spacing w:val="-2"/>
          <w:sz w:val="24"/>
        </w:rPr>
        <w:t xml:space="preserve"> </w:t>
      </w:r>
      <w:r>
        <w:rPr>
          <w:sz w:val="24"/>
        </w:rPr>
        <w:t>tikslas.</w:t>
      </w:r>
      <w:r>
        <w:rPr>
          <w:spacing w:val="-2"/>
          <w:sz w:val="24"/>
        </w:rPr>
        <w:t xml:space="preserve"> </w:t>
      </w:r>
      <w:r>
        <w:rPr>
          <w:sz w:val="24"/>
        </w:rPr>
        <w:t>Kūrybingos ir</w:t>
      </w:r>
      <w:r>
        <w:rPr>
          <w:spacing w:val="-2"/>
          <w:sz w:val="24"/>
        </w:rPr>
        <w:t xml:space="preserve"> </w:t>
      </w:r>
      <w:r>
        <w:rPr>
          <w:sz w:val="24"/>
        </w:rPr>
        <w:t>pilietiškos visuomenės ugdymas. 2.2.2. uždavinys. Skatinti nevyriausybinių organizacijų ir jaunimo veiklas);</w:t>
      </w:r>
    </w:p>
    <w:p w:rsidR="00357189" w:rsidRDefault="0036110E">
      <w:pPr>
        <w:pStyle w:val="Sraopastraipa"/>
        <w:numPr>
          <w:ilvl w:val="2"/>
          <w:numId w:val="23"/>
        </w:numPr>
        <w:tabs>
          <w:tab w:val="left" w:pos="581"/>
        </w:tabs>
        <w:spacing w:line="391" w:lineRule="auto"/>
        <w:ind w:left="320" w:right="163" w:firstLine="0"/>
        <w:rPr>
          <w:sz w:val="24"/>
        </w:rPr>
      </w:pPr>
      <w:r>
        <w:rPr>
          <w:sz w:val="24"/>
        </w:rPr>
        <w:t>„Remti ir skatinti Ignalinos rajono nevyriausybinių organizacijų, bendruomenių veiklas, iniciatyvas“ (2.2. tikslas. Kūrybingos ir pilietiškos visuomenės ugdymas. 2.2.2. uždavinys. Skatinti nevyriausybinių organizacijų ir jaunimo veiklas);</w:t>
      </w:r>
    </w:p>
    <w:p w:rsidR="00357189" w:rsidRDefault="0036110E">
      <w:pPr>
        <w:pStyle w:val="Sraopastraipa"/>
        <w:numPr>
          <w:ilvl w:val="2"/>
          <w:numId w:val="23"/>
        </w:numPr>
        <w:tabs>
          <w:tab w:val="left" w:pos="496"/>
        </w:tabs>
        <w:spacing w:before="2" w:line="391" w:lineRule="auto"/>
        <w:ind w:left="320" w:right="161" w:firstLine="0"/>
        <w:rPr>
          <w:sz w:val="24"/>
        </w:rPr>
      </w:pPr>
      <w:r>
        <w:rPr>
          <w:sz w:val="24"/>
        </w:rPr>
        <w:t>„Remti</w:t>
      </w:r>
      <w:r>
        <w:rPr>
          <w:spacing w:val="-11"/>
          <w:sz w:val="24"/>
        </w:rPr>
        <w:t xml:space="preserve"> </w:t>
      </w:r>
      <w:r>
        <w:rPr>
          <w:sz w:val="24"/>
        </w:rPr>
        <w:t>ir</w:t>
      </w:r>
      <w:r>
        <w:rPr>
          <w:spacing w:val="-6"/>
          <w:sz w:val="24"/>
        </w:rPr>
        <w:t xml:space="preserve"> </w:t>
      </w:r>
      <w:r>
        <w:rPr>
          <w:sz w:val="24"/>
        </w:rPr>
        <w:t>skatinti</w:t>
      </w:r>
      <w:r>
        <w:rPr>
          <w:spacing w:val="-6"/>
          <w:sz w:val="24"/>
        </w:rPr>
        <w:t xml:space="preserve"> </w:t>
      </w:r>
      <w:r>
        <w:rPr>
          <w:sz w:val="24"/>
        </w:rPr>
        <w:t>jaunimo</w:t>
      </w:r>
      <w:r>
        <w:rPr>
          <w:spacing w:val="-10"/>
          <w:sz w:val="24"/>
        </w:rPr>
        <w:t xml:space="preserve"> </w:t>
      </w:r>
      <w:r>
        <w:rPr>
          <w:sz w:val="24"/>
        </w:rPr>
        <w:t>organizacijų,</w:t>
      </w:r>
      <w:r>
        <w:rPr>
          <w:spacing w:val="-10"/>
          <w:sz w:val="24"/>
        </w:rPr>
        <w:t xml:space="preserve"> </w:t>
      </w:r>
      <w:r>
        <w:rPr>
          <w:sz w:val="24"/>
        </w:rPr>
        <w:t>su</w:t>
      </w:r>
      <w:r>
        <w:rPr>
          <w:spacing w:val="-6"/>
          <w:sz w:val="24"/>
        </w:rPr>
        <w:t xml:space="preserve"> </w:t>
      </w:r>
      <w:r>
        <w:rPr>
          <w:sz w:val="24"/>
        </w:rPr>
        <w:t>jaunimu</w:t>
      </w:r>
      <w:r>
        <w:rPr>
          <w:spacing w:val="-6"/>
          <w:sz w:val="24"/>
        </w:rPr>
        <w:t xml:space="preserve"> </w:t>
      </w:r>
      <w:r>
        <w:rPr>
          <w:sz w:val="24"/>
        </w:rPr>
        <w:t>dirbančių</w:t>
      </w:r>
      <w:r>
        <w:rPr>
          <w:spacing w:val="-10"/>
          <w:sz w:val="24"/>
        </w:rPr>
        <w:t xml:space="preserve"> </w:t>
      </w:r>
      <w:r>
        <w:rPr>
          <w:sz w:val="24"/>
        </w:rPr>
        <w:t>organizacijų,</w:t>
      </w:r>
      <w:r>
        <w:rPr>
          <w:spacing w:val="-10"/>
          <w:sz w:val="24"/>
        </w:rPr>
        <w:t xml:space="preserve"> </w:t>
      </w:r>
      <w:r>
        <w:rPr>
          <w:sz w:val="24"/>
        </w:rPr>
        <w:t>neformalių jaunimo grupių, NVO tinklo plėtrą Ignalinos rajone“ (2.2. tikslas. Kūrybingos ir pilietiškos</w:t>
      </w:r>
      <w:r>
        <w:rPr>
          <w:spacing w:val="-13"/>
          <w:sz w:val="24"/>
        </w:rPr>
        <w:t xml:space="preserve"> </w:t>
      </w:r>
      <w:r>
        <w:rPr>
          <w:sz w:val="24"/>
        </w:rPr>
        <w:t>visuomenės</w:t>
      </w:r>
      <w:r>
        <w:rPr>
          <w:spacing w:val="-13"/>
          <w:sz w:val="24"/>
        </w:rPr>
        <w:t xml:space="preserve"> </w:t>
      </w:r>
      <w:r>
        <w:rPr>
          <w:sz w:val="24"/>
        </w:rPr>
        <w:t>ugdymas.</w:t>
      </w:r>
      <w:r>
        <w:rPr>
          <w:spacing w:val="-14"/>
          <w:sz w:val="24"/>
        </w:rPr>
        <w:t xml:space="preserve"> </w:t>
      </w:r>
      <w:r>
        <w:rPr>
          <w:sz w:val="24"/>
        </w:rPr>
        <w:t>2.2.2.</w:t>
      </w:r>
      <w:r>
        <w:rPr>
          <w:spacing w:val="-14"/>
          <w:sz w:val="24"/>
        </w:rPr>
        <w:t xml:space="preserve"> </w:t>
      </w:r>
      <w:r>
        <w:rPr>
          <w:sz w:val="24"/>
        </w:rPr>
        <w:t>uždavinys.</w:t>
      </w:r>
      <w:r>
        <w:rPr>
          <w:spacing w:val="-14"/>
          <w:sz w:val="24"/>
        </w:rPr>
        <w:t xml:space="preserve"> </w:t>
      </w:r>
      <w:r>
        <w:rPr>
          <w:sz w:val="24"/>
        </w:rPr>
        <w:t>Skatinti</w:t>
      </w:r>
      <w:r>
        <w:rPr>
          <w:spacing w:val="-15"/>
          <w:sz w:val="24"/>
        </w:rPr>
        <w:t xml:space="preserve"> </w:t>
      </w:r>
      <w:r>
        <w:rPr>
          <w:sz w:val="24"/>
        </w:rPr>
        <w:t>nevyriausybinių</w:t>
      </w:r>
      <w:r>
        <w:rPr>
          <w:spacing w:val="-10"/>
          <w:sz w:val="24"/>
        </w:rPr>
        <w:t xml:space="preserve"> </w:t>
      </w:r>
      <w:r>
        <w:rPr>
          <w:sz w:val="24"/>
        </w:rPr>
        <w:t>organizacijų ir jaunimo veiklas);</w:t>
      </w:r>
    </w:p>
    <w:p w:rsidR="00357189" w:rsidRDefault="0036110E">
      <w:pPr>
        <w:pStyle w:val="Sraopastraipa"/>
        <w:numPr>
          <w:ilvl w:val="2"/>
          <w:numId w:val="23"/>
        </w:numPr>
        <w:tabs>
          <w:tab w:val="left" w:pos="586"/>
        </w:tabs>
        <w:spacing w:before="1" w:line="393" w:lineRule="auto"/>
        <w:ind w:left="320" w:right="164" w:firstLine="0"/>
        <w:rPr>
          <w:sz w:val="24"/>
        </w:rPr>
      </w:pPr>
      <w:r>
        <w:rPr>
          <w:sz w:val="24"/>
        </w:rPr>
        <w:t>„Gerinti Ignalinos rajono jaunimo darbuotojų ir su jaunimu dirbančių asmenų kompetencijas ir gebėjimus“ (2.2. tikslas. Kūrybingos ir pilietiškos visuomenės ugdymas. 2.2.2. uždavinys. Skatinti nevyriausybinių organizacijų ir jaunimo veiklas);</w:t>
      </w:r>
    </w:p>
    <w:p w:rsidR="00357189" w:rsidRDefault="0036110E">
      <w:pPr>
        <w:pStyle w:val="Sraopastraipa"/>
        <w:numPr>
          <w:ilvl w:val="2"/>
          <w:numId w:val="23"/>
        </w:numPr>
        <w:tabs>
          <w:tab w:val="left" w:pos="526"/>
        </w:tabs>
        <w:spacing w:line="391" w:lineRule="auto"/>
        <w:ind w:left="320" w:right="156" w:firstLine="0"/>
        <w:rPr>
          <w:sz w:val="24"/>
        </w:rPr>
      </w:pPr>
      <w:r>
        <w:rPr>
          <w:sz w:val="24"/>
        </w:rPr>
        <w:t xml:space="preserve">„Skatinti ir remti jaunimo </w:t>
      </w:r>
      <w:proofErr w:type="spellStart"/>
      <w:r>
        <w:rPr>
          <w:sz w:val="24"/>
        </w:rPr>
        <w:t>savanorystę</w:t>
      </w:r>
      <w:proofErr w:type="spellEnd"/>
      <w:r>
        <w:rPr>
          <w:sz w:val="24"/>
        </w:rPr>
        <w:t xml:space="preserve"> Ignalinos rajone“ (2.2. tikslas. Kūrybingos ir pilietiškos</w:t>
      </w:r>
      <w:r>
        <w:rPr>
          <w:spacing w:val="-12"/>
          <w:sz w:val="24"/>
        </w:rPr>
        <w:t xml:space="preserve"> </w:t>
      </w:r>
      <w:r>
        <w:rPr>
          <w:sz w:val="24"/>
        </w:rPr>
        <w:t>visuomenės</w:t>
      </w:r>
      <w:r>
        <w:rPr>
          <w:spacing w:val="-12"/>
          <w:sz w:val="24"/>
        </w:rPr>
        <w:t xml:space="preserve"> </w:t>
      </w:r>
      <w:r>
        <w:rPr>
          <w:sz w:val="24"/>
        </w:rPr>
        <w:t>ugdymas.</w:t>
      </w:r>
      <w:r>
        <w:rPr>
          <w:spacing w:val="-14"/>
          <w:sz w:val="24"/>
        </w:rPr>
        <w:t xml:space="preserve"> </w:t>
      </w:r>
      <w:r>
        <w:rPr>
          <w:sz w:val="24"/>
        </w:rPr>
        <w:t>2.2.2.</w:t>
      </w:r>
      <w:r>
        <w:rPr>
          <w:spacing w:val="-14"/>
          <w:sz w:val="24"/>
        </w:rPr>
        <w:t xml:space="preserve"> </w:t>
      </w:r>
      <w:r>
        <w:rPr>
          <w:sz w:val="24"/>
        </w:rPr>
        <w:t>uždavinys.</w:t>
      </w:r>
      <w:r>
        <w:rPr>
          <w:spacing w:val="-14"/>
          <w:sz w:val="24"/>
        </w:rPr>
        <w:t xml:space="preserve"> </w:t>
      </w:r>
      <w:r>
        <w:rPr>
          <w:sz w:val="24"/>
        </w:rPr>
        <w:t>Skatinti</w:t>
      </w:r>
      <w:r>
        <w:rPr>
          <w:spacing w:val="-15"/>
          <w:sz w:val="24"/>
        </w:rPr>
        <w:t xml:space="preserve"> </w:t>
      </w:r>
      <w:r>
        <w:rPr>
          <w:sz w:val="24"/>
        </w:rPr>
        <w:t>nevyriausybinių</w:t>
      </w:r>
      <w:r>
        <w:rPr>
          <w:spacing w:val="-9"/>
          <w:sz w:val="24"/>
        </w:rPr>
        <w:t xml:space="preserve"> </w:t>
      </w:r>
      <w:r>
        <w:rPr>
          <w:sz w:val="24"/>
        </w:rPr>
        <w:t>organizacijų ir jaunimo veiklas);</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Sraopastraipa"/>
        <w:numPr>
          <w:ilvl w:val="2"/>
          <w:numId w:val="23"/>
        </w:numPr>
        <w:tabs>
          <w:tab w:val="left" w:pos="506"/>
        </w:tabs>
        <w:spacing w:before="61" w:line="391" w:lineRule="auto"/>
        <w:ind w:left="320" w:right="155" w:firstLine="0"/>
        <w:rPr>
          <w:sz w:val="24"/>
        </w:rPr>
      </w:pPr>
      <w:r>
        <w:rPr>
          <w:sz w:val="24"/>
        </w:rPr>
        <w:lastRenderedPageBreak/>
        <w:t>„Formuoti</w:t>
      </w:r>
      <w:r>
        <w:rPr>
          <w:spacing w:val="-1"/>
          <w:sz w:val="24"/>
        </w:rPr>
        <w:t xml:space="preserve"> </w:t>
      </w:r>
      <w:r>
        <w:rPr>
          <w:sz w:val="24"/>
        </w:rPr>
        <w:t>jaunimo profesinį</w:t>
      </w:r>
      <w:r>
        <w:rPr>
          <w:spacing w:val="-1"/>
          <w:sz w:val="24"/>
        </w:rPr>
        <w:t xml:space="preserve"> </w:t>
      </w:r>
      <w:r>
        <w:rPr>
          <w:sz w:val="24"/>
        </w:rPr>
        <w:t>orientavimą</w:t>
      </w:r>
      <w:r>
        <w:rPr>
          <w:spacing w:val="-1"/>
          <w:sz w:val="24"/>
        </w:rPr>
        <w:t xml:space="preserve"> </w:t>
      </w:r>
      <w:r>
        <w:rPr>
          <w:sz w:val="24"/>
        </w:rPr>
        <w:t>Ignalinos rajone. “</w:t>
      </w:r>
      <w:r>
        <w:rPr>
          <w:spacing w:val="-1"/>
          <w:sz w:val="24"/>
        </w:rPr>
        <w:t xml:space="preserve"> </w:t>
      </w:r>
      <w:r>
        <w:rPr>
          <w:sz w:val="24"/>
        </w:rPr>
        <w:t>(2.2. tikslas. Kūrybingos ir pilietiškos visuomenės ugdymas. 2.2.2. uždavinys. Skatinti nevyriausybinių organizacijų ir jaunimo veiklas);</w:t>
      </w:r>
    </w:p>
    <w:p w:rsidR="00357189" w:rsidRDefault="0036110E">
      <w:pPr>
        <w:pStyle w:val="Pagrindinistekstas"/>
        <w:spacing w:before="1" w:line="396" w:lineRule="auto"/>
        <w:ind w:left="320" w:right="161"/>
        <w:jc w:val="both"/>
      </w:pPr>
      <w:r>
        <w:t>Bei kitos aktualios priemonės Ignalinos rajono jaunimui, gerinančios gyvenimo ir laisvalaikio sąlygas:</w:t>
      </w:r>
    </w:p>
    <w:p w:rsidR="00357189" w:rsidRDefault="0036110E">
      <w:pPr>
        <w:pStyle w:val="Sraopastraipa"/>
        <w:numPr>
          <w:ilvl w:val="2"/>
          <w:numId w:val="23"/>
        </w:numPr>
        <w:tabs>
          <w:tab w:val="left" w:pos="526"/>
        </w:tabs>
        <w:spacing w:line="391" w:lineRule="auto"/>
        <w:ind w:left="320" w:right="154" w:firstLine="0"/>
        <w:rPr>
          <w:sz w:val="24"/>
        </w:rPr>
      </w:pPr>
      <w:r>
        <w:rPr>
          <w:sz w:val="24"/>
        </w:rPr>
        <w:t>„Atnaujinti, plėsti bei prižiūrėti sporto, turizmo, laisvalaikio, rekreacijos ir pramogų bazes, infrastruktūrą Ignalinos rajone“ (2.1. tikslas. Išsilavinusios ir sportiškos visuomenės formavimas. 2.1.3. uždavinys. Vystyti sporto veiklas);</w:t>
      </w:r>
    </w:p>
    <w:p w:rsidR="00357189" w:rsidRDefault="0036110E">
      <w:pPr>
        <w:pStyle w:val="Sraopastraipa"/>
        <w:numPr>
          <w:ilvl w:val="2"/>
          <w:numId w:val="23"/>
        </w:numPr>
        <w:tabs>
          <w:tab w:val="left" w:pos="546"/>
        </w:tabs>
        <w:spacing w:line="393" w:lineRule="auto"/>
        <w:ind w:left="320" w:right="159" w:firstLine="0"/>
        <w:rPr>
          <w:sz w:val="24"/>
        </w:rPr>
      </w:pPr>
      <w:r>
        <w:rPr>
          <w:sz w:val="24"/>
        </w:rPr>
        <w:t xml:space="preserve">„Kurti, skatinti kurti ir (arba) plėsti verslo centrus, verslo inkubatorius, kūrybines dirbtuves, technologijų, pramoninius parkus, verslo klasterius Ignalinos rajono savivaldybėje“ (1.2. tikslas. Verslo aplinkos gerinimas ir investicijų pritraukimo skatinimas, 1.2.1. uždavinys. Vystyti verslo plėtrai ir investicijoms reikalingą </w:t>
      </w:r>
      <w:r>
        <w:rPr>
          <w:spacing w:val="-2"/>
          <w:sz w:val="24"/>
        </w:rPr>
        <w:t>infrastruktūrą);</w:t>
      </w:r>
    </w:p>
    <w:p w:rsidR="00357189" w:rsidRDefault="0036110E">
      <w:pPr>
        <w:pStyle w:val="Sraopastraipa"/>
        <w:numPr>
          <w:ilvl w:val="2"/>
          <w:numId w:val="23"/>
        </w:numPr>
        <w:tabs>
          <w:tab w:val="left" w:pos="576"/>
        </w:tabs>
        <w:spacing w:line="391" w:lineRule="auto"/>
        <w:ind w:left="320" w:right="161" w:firstLine="0"/>
        <w:rPr>
          <w:sz w:val="24"/>
        </w:rPr>
      </w:pPr>
      <w:r>
        <w:rPr>
          <w:sz w:val="24"/>
        </w:rPr>
        <w:t>„Plėtoti švietimo, socialinės ir psichologinės pagalbos teikimą Ignalinos rajono savivaldybėje“ (2.1. tikslas. Išsilavinusios ir sportiškos visuomenės formavimas. 2.1.1. uždavinys. Tobulinti ugdymo paslaugų kokybę ir prieinamumą);</w:t>
      </w:r>
    </w:p>
    <w:p w:rsidR="00357189" w:rsidRDefault="0036110E">
      <w:pPr>
        <w:pStyle w:val="Sraopastraipa"/>
        <w:numPr>
          <w:ilvl w:val="2"/>
          <w:numId w:val="23"/>
        </w:numPr>
        <w:tabs>
          <w:tab w:val="left" w:pos="501"/>
        </w:tabs>
        <w:spacing w:line="393" w:lineRule="auto"/>
        <w:ind w:left="320" w:right="161" w:firstLine="0"/>
        <w:jc w:val="left"/>
        <w:rPr>
          <w:sz w:val="24"/>
        </w:rPr>
      </w:pPr>
      <w:r>
        <w:rPr>
          <w:sz w:val="24"/>
        </w:rPr>
        <w:t>„Atnaujinti ir (arba) plėsti Ignalinos rajono savivaldybės pėsčiųjų ir (arba) dviračių takų infrastruktūrą“ (3.1. tikslas. Modernios, patogios ir saugios susisiekimo sistemos užtikrinimas.</w:t>
      </w:r>
      <w:r>
        <w:rPr>
          <w:spacing w:val="-5"/>
          <w:sz w:val="24"/>
        </w:rPr>
        <w:t xml:space="preserve"> </w:t>
      </w:r>
      <w:r>
        <w:rPr>
          <w:sz w:val="24"/>
        </w:rPr>
        <w:t>3.1.2.</w:t>
      </w:r>
      <w:r>
        <w:rPr>
          <w:spacing w:val="-5"/>
          <w:sz w:val="24"/>
        </w:rPr>
        <w:t xml:space="preserve"> </w:t>
      </w:r>
      <w:r>
        <w:rPr>
          <w:sz w:val="24"/>
        </w:rPr>
        <w:t>uždavinys.</w:t>
      </w:r>
      <w:r>
        <w:rPr>
          <w:spacing w:val="-5"/>
          <w:sz w:val="24"/>
        </w:rPr>
        <w:t xml:space="preserve"> </w:t>
      </w:r>
      <w:r>
        <w:rPr>
          <w:sz w:val="24"/>
        </w:rPr>
        <w:t>Vystyti</w:t>
      </w:r>
      <w:r>
        <w:rPr>
          <w:spacing w:val="-6"/>
          <w:sz w:val="24"/>
        </w:rPr>
        <w:t xml:space="preserve"> </w:t>
      </w:r>
      <w:r>
        <w:rPr>
          <w:sz w:val="24"/>
        </w:rPr>
        <w:t>ekologinio</w:t>
      </w:r>
      <w:r>
        <w:rPr>
          <w:spacing w:val="-5"/>
          <w:sz w:val="24"/>
        </w:rPr>
        <w:t xml:space="preserve"> </w:t>
      </w:r>
      <w:r>
        <w:rPr>
          <w:sz w:val="24"/>
        </w:rPr>
        <w:t>susisiekimo</w:t>
      </w:r>
      <w:r>
        <w:rPr>
          <w:spacing w:val="-5"/>
          <w:sz w:val="24"/>
        </w:rPr>
        <w:t xml:space="preserve"> </w:t>
      </w:r>
      <w:r>
        <w:rPr>
          <w:sz w:val="24"/>
        </w:rPr>
        <w:t>infrastruktūrą,</w:t>
      </w:r>
      <w:r>
        <w:rPr>
          <w:spacing w:val="-5"/>
          <w:sz w:val="24"/>
        </w:rPr>
        <w:t xml:space="preserve"> </w:t>
      </w:r>
      <w:r>
        <w:rPr>
          <w:sz w:val="24"/>
        </w:rPr>
        <w:t>sudaryti</w:t>
      </w:r>
      <w:r>
        <w:rPr>
          <w:spacing w:val="-6"/>
          <w:sz w:val="24"/>
        </w:rPr>
        <w:t xml:space="preserve"> </w:t>
      </w:r>
      <w:r>
        <w:rPr>
          <w:sz w:val="24"/>
        </w:rPr>
        <w:t>ir gerinti sąlygas naudotis ekologinėmis transporto priemonėmis);</w:t>
      </w:r>
    </w:p>
    <w:p w:rsidR="00357189" w:rsidRDefault="0036110E">
      <w:pPr>
        <w:pStyle w:val="Sraopastraipa"/>
        <w:numPr>
          <w:ilvl w:val="2"/>
          <w:numId w:val="23"/>
        </w:numPr>
        <w:tabs>
          <w:tab w:val="left" w:pos="501"/>
        </w:tabs>
        <w:spacing w:line="393" w:lineRule="auto"/>
        <w:ind w:left="320" w:right="165" w:firstLine="0"/>
        <w:jc w:val="left"/>
        <w:rPr>
          <w:sz w:val="24"/>
        </w:rPr>
      </w:pPr>
      <w:r>
        <w:rPr>
          <w:sz w:val="24"/>
        </w:rPr>
        <w:t>„Atnaujinti ir (arba) naujai įrengti Ignalinos rajono savivaldybės poilsio aikšteles, aikštes, šaligatvius“</w:t>
      </w:r>
      <w:r>
        <w:rPr>
          <w:spacing w:val="40"/>
          <w:sz w:val="24"/>
        </w:rPr>
        <w:t xml:space="preserve"> </w:t>
      </w:r>
      <w:r>
        <w:rPr>
          <w:sz w:val="24"/>
        </w:rPr>
        <w:t>(3.1. tikslas. Modernios, patogios ir saugios susisiekimo sistemos užtikrinimas.</w:t>
      </w:r>
      <w:r>
        <w:rPr>
          <w:spacing w:val="-5"/>
          <w:sz w:val="24"/>
        </w:rPr>
        <w:t xml:space="preserve"> </w:t>
      </w:r>
      <w:r>
        <w:rPr>
          <w:sz w:val="24"/>
        </w:rPr>
        <w:t>3.1.2.</w:t>
      </w:r>
      <w:r>
        <w:rPr>
          <w:spacing w:val="-5"/>
          <w:sz w:val="24"/>
        </w:rPr>
        <w:t xml:space="preserve"> </w:t>
      </w:r>
      <w:r>
        <w:rPr>
          <w:sz w:val="24"/>
        </w:rPr>
        <w:t>uždavinys.</w:t>
      </w:r>
      <w:r>
        <w:rPr>
          <w:spacing w:val="-5"/>
          <w:sz w:val="24"/>
        </w:rPr>
        <w:t xml:space="preserve"> </w:t>
      </w:r>
      <w:r>
        <w:rPr>
          <w:sz w:val="24"/>
        </w:rPr>
        <w:t>Vystyti</w:t>
      </w:r>
      <w:r>
        <w:rPr>
          <w:spacing w:val="-7"/>
          <w:sz w:val="24"/>
        </w:rPr>
        <w:t xml:space="preserve"> </w:t>
      </w:r>
      <w:r>
        <w:rPr>
          <w:sz w:val="24"/>
        </w:rPr>
        <w:t>ekologinio</w:t>
      </w:r>
      <w:r>
        <w:rPr>
          <w:spacing w:val="-5"/>
          <w:sz w:val="24"/>
        </w:rPr>
        <w:t xml:space="preserve"> </w:t>
      </w:r>
      <w:r>
        <w:rPr>
          <w:sz w:val="24"/>
        </w:rPr>
        <w:t>susisiekimo</w:t>
      </w:r>
      <w:r>
        <w:rPr>
          <w:spacing w:val="-5"/>
          <w:sz w:val="24"/>
        </w:rPr>
        <w:t xml:space="preserve"> </w:t>
      </w:r>
      <w:r>
        <w:rPr>
          <w:sz w:val="24"/>
        </w:rPr>
        <w:t>infrastruktūrą,</w:t>
      </w:r>
      <w:r>
        <w:rPr>
          <w:spacing w:val="-5"/>
          <w:sz w:val="24"/>
        </w:rPr>
        <w:t xml:space="preserve"> </w:t>
      </w:r>
      <w:r>
        <w:rPr>
          <w:sz w:val="24"/>
        </w:rPr>
        <w:t>sudaryti</w:t>
      </w:r>
      <w:r>
        <w:rPr>
          <w:spacing w:val="-7"/>
          <w:sz w:val="24"/>
        </w:rPr>
        <w:t xml:space="preserve"> </w:t>
      </w:r>
      <w:r>
        <w:rPr>
          <w:sz w:val="24"/>
        </w:rPr>
        <w:t xml:space="preserve">ir gerinti sąlygas naudotis ekologinėmis transporto priemonėmis) ir kt. </w:t>
      </w:r>
      <w:hyperlink r:id="rId22">
        <w:r>
          <w:rPr>
            <w:color w:val="1154CC"/>
            <w:spacing w:val="-2"/>
            <w:sz w:val="24"/>
            <w:u w:val="single" w:color="1154CC"/>
          </w:rPr>
          <w:t>https://ignalina.lt/doclib/m9klwrgumypqkzv1cwtgbj1rdgkdqvrf</w:t>
        </w:r>
      </w:hyperlink>
    </w:p>
    <w:p w:rsidR="00357189" w:rsidRDefault="0036110E">
      <w:pPr>
        <w:pStyle w:val="Sraopastraipa"/>
        <w:numPr>
          <w:ilvl w:val="1"/>
          <w:numId w:val="23"/>
        </w:numPr>
        <w:tabs>
          <w:tab w:val="left" w:pos="856"/>
        </w:tabs>
        <w:spacing w:line="391" w:lineRule="auto"/>
        <w:ind w:left="320" w:right="156" w:firstLine="0"/>
        <w:rPr>
          <w:sz w:val="24"/>
        </w:rPr>
      </w:pPr>
      <w:r>
        <w:rPr>
          <w:sz w:val="24"/>
        </w:rPr>
        <w:t>Svarbiausi</w:t>
      </w:r>
      <w:r>
        <w:rPr>
          <w:spacing w:val="-15"/>
          <w:sz w:val="24"/>
        </w:rPr>
        <w:t xml:space="preserve"> </w:t>
      </w:r>
      <w:r>
        <w:rPr>
          <w:sz w:val="24"/>
        </w:rPr>
        <w:t>dokumentai,</w:t>
      </w:r>
      <w:r>
        <w:rPr>
          <w:spacing w:val="-15"/>
          <w:sz w:val="24"/>
        </w:rPr>
        <w:t xml:space="preserve"> </w:t>
      </w:r>
      <w:r>
        <w:rPr>
          <w:sz w:val="24"/>
        </w:rPr>
        <w:t>kuriais</w:t>
      </w:r>
      <w:r>
        <w:rPr>
          <w:spacing w:val="-13"/>
          <w:sz w:val="24"/>
        </w:rPr>
        <w:t xml:space="preserve"> </w:t>
      </w:r>
      <w:r>
        <w:rPr>
          <w:sz w:val="24"/>
        </w:rPr>
        <w:t>vadovaujamasi</w:t>
      </w:r>
      <w:r>
        <w:rPr>
          <w:spacing w:val="-12"/>
          <w:sz w:val="24"/>
        </w:rPr>
        <w:t xml:space="preserve"> </w:t>
      </w:r>
      <w:r>
        <w:rPr>
          <w:sz w:val="24"/>
        </w:rPr>
        <w:t>įgyvendinant</w:t>
      </w:r>
      <w:r>
        <w:rPr>
          <w:spacing w:val="-15"/>
          <w:sz w:val="24"/>
        </w:rPr>
        <w:t xml:space="preserve"> </w:t>
      </w:r>
      <w:r>
        <w:rPr>
          <w:sz w:val="24"/>
        </w:rPr>
        <w:t>Savivaldybės</w:t>
      </w:r>
      <w:r>
        <w:rPr>
          <w:spacing w:val="-13"/>
          <w:sz w:val="24"/>
        </w:rPr>
        <w:t xml:space="preserve"> </w:t>
      </w:r>
      <w:r>
        <w:rPr>
          <w:sz w:val="24"/>
        </w:rPr>
        <w:t>jaunimo politiką, yra Ignalinos rajono savivaldybės administracijos Švietimo, kultūros ir sporto skyriaus</w:t>
      </w:r>
      <w:r>
        <w:rPr>
          <w:spacing w:val="4"/>
          <w:sz w:val="24"/>
        </w:rPr>
        <w:t xml:space="preserve"> </w:t>
      </w:r>
      <w:r>
        <w:rPr>
          <w:sz w:val="24"/>
        </w:rPr>
        <w:t>vyresniojo</w:t>
      </w:r>
      <w:r>
        <w:rPr>
          <w:spacing w:val="5"/>
          <w:sz w:val="24"/>
        </w:rPr>
        <w:t xml:space="preserve"> </w:t>
      </w:r>
      <w:r>
        <w:rPr>
          <w:sz w:val="24"/>
        </w:rPr>
        <w:t>specialisto</w:t>
      </w:r>
      <w:r>
        <w:rPr>
          <w:spacing w:val="5"/>
          <w:sz w:val="24"/>
        </w:rPr>
        <w:t xml:space="preserve"> </w:t>
      </w:r>
      <w:r>
        <w:rPr>
          <w:sz w:val="24"/>
        </w:rPr>
        <w:t>pareigybės</w:t>
      </w:r>
      <w:r>
        <w:rPr>
          <w:spacing w:val="7"/>
          <w:sz w:val="24"/>
        </w:rPr>
        <w:t xml:space="preserve"> </w:t>
      </w:r>
      <w:r>
        <w:rPr>
          <w:sz w:val="24"/>
        </w:rPr>
        <w:t>aprašymas</w:t>
      </w:r>
      <w:r>
        <w:rPr>
          <w:spacing w:val="7"/>
          <w:sz w:val="24"/>
        </w:rPr>
        <w:t xml:space="preserve"> </w:t>
      </w:r>
      <w:r>
        <w:rPr>
          <w:sz w:val="24"/>
        </w:rPr>
        <w:t>bei</w:t>
      </w:r>
      <w:r>
        <w:rPr>
          <w:spacing w:val="4"/>
          <w:sz w:val="24"/>
        </w:rPr>
        <w:t xml:space="preserve"> </w:t>
      </w:r>
      <w:r>
        <w:rPr>
          <w:sz w:val="24"/>
        </w:rPr>
        <w:t>Ignalinos</w:t>
      </w:r>
      <w:r>
        <w:rPr>
          <w:spacing w:val="7"/>
          <w:sz w:val="24"/>
        </w:rPr>
        <w:t xml:space="preserve"> </w:t>
      </w:r>
      <w:r>
        <w:rPr>
          <w:sz w:val="24"/>
        </w:rPr>
        <w:t>rajono</w:t>
      </w:r>
      <w:r>
        <w:rPr>
          <w:spacing w:val="5"/>
          <w:sz w:val="24"/>
        </w:rPr>
        <w:t xml:space="preserve"> </w:t>
      </w:r>
      <w:r>
        <w:rPr>
          <w:spacing w:val="-2"/>
          <w:sz w:val="24"/>
        </w:rPr>
        <w:t>savivaldybės</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320" w:right="151"/>
        <w:jc w:val="both"/>
      </w:pPr>
      <w:r>
        <w:lastRenderedPageBreak/>
        <w:t>Jaunimo reikalų tarybos nuostatai (toliau – SJRT), kuriuose nurodoma, kad SJRT yra visuomeninė patariamoji institucija lygybės principu sudaroma iš Ignalinos rajono savivaldybės administracijos ir (ar) savivaldybės tarybos ir savivaldybės teritorijoje veikiančios jaunimo organizacijų tarybos deleguotų atstovų (14-29 m.). SJRT lygybės principu sudaroma iš 8 narių savivaldybės tarybos kadencijos laikotarpiui: 4 nariai – savivaldybės</w:t>
      </w:r>
      <w:r>
        <w:rPr>
          <w:spacing w:val="-15"/>
        </w:rPr>
        <w:t xml:space="preserve"> </w:t>
      </w:r>
      <w:r>
        <w:t>administracijos</w:t>
      </w:r>
      <w:r>
        <w:rPr>
          <w:spacing w:val="-14"/>
        </w:rPr>
        <w:t xml:space="preserve"> </w:t>
      </w:r>
      <w:r>
        <w:t>ir</w:t>
      </w:r>
      <w:r>
        <w:rPr>
          <w:spacing w:val="-15"/>
        </w:rPr>
        <w:t xml:space="preserve"> </w:t>
      </w:r>
      <w:r>
        <w:t>(ar)</w:t>
      </w:r>
      <w:r>
        <w:rPr>
          <w:spacing w:val="-15"/>
        </w:rPr>
        <w:t xml:space="preserve"> </w:t>
      </w:r>
      <w:r>
        <w:t>savivaldybės</w:t>
      </w:r>
      <w:r>
        <w:rPr>
          <w:spacing w:val="-14"/>
        </w:rPr>
        <w:t xml:space="preserve"> </w:t>
      </w:r>
      <w:r>
        <w:t>tarybos</w:t>
      </w:r>
      <w:r>
        <w:rPr>
          <w:spacing w:val="-14"/>
        </w:rPr>
        <w:t xml:space="preserve"> </w:t>
      </w:r>
      <w:r>
        <w:t>atstovai,</w:t>
      </w:r>
      <w:r>
        <w:rPr>
          <w:spacing w:val="-10"/>
        </w:rPr>
        <w:t xml:space="preserve"> </w:t>
      </w:r>
      <w:r>
        <w:t>4</w:t>
      </w:r>
      <w:r>
        <w:rPr>
          <w:spacing w:val="-15"/>
        </w:rPr>
        <w:t xml:space="preserve"> </w:t>
      </w:r>
      <w:r>
        <w:t>nariai</w:t>
      </w:r>
      <w:r>
        <w:rPr>
          <w:spacing w:val="-15"/>
        </w:rPr>
        <w:t xml:space="preserve"> </w:t>
      </w:r>
      <w:r>
        <w:t>–</w:t>
      </w:r>
      <w:r>
        <w:rPr>
          <w:spacing w:val="-15"/>
        </w:rPr>
        <w:t xml:space="preserve"> </w:t>
      </w:r>
      <w:r>
        <w:t>savivaldybės jaunimo</w:t>
      </w:r>
      <w:r>
        <w:rPr>
          <w:spacing w:val="-4"/>
        </w:rPr>
        <w:t xml:space="preserve"> </w:t>
      </w:r>
      <w:r>
        <w:t>atstovai</w:t>
      </w:r>
      <w:r>
        <w:rPr>
          <w:spacing w:val="-9"/>
        </w:rPr>
        <w:t xml:space="preserve"> </w:t>
      </w:r>
      <w:r>
        <w:t>(14-29</w:t>
      </w:r>
      <w:r>
        <w:rPr>
          <w:spacing w:val="-9"/>
        </w:rPr>
        <w:t xml:space="preserve"> </w:t>
      </w:r>
      <w:r>
        <w:t>m.).</w:t>
      </w:r>
      <w:r>
        <w:rPr>
          <w:spacing w:val="-9"/>
        </w:rPr>
        <w:t xml:space="preserve"> </w:t>
      </w:r>
      <w:r>
        <w:t>Ignalinos</w:t>
      </w:r>
      <w:r>
        <w:rPr>
          <w:spacing w:val="-8"/>
        </w:rPr>
        <w:t xml:space="preserve"> </w:t>
      </w:r>
      <w:r>
        <w:t>rajono</w:t>
      </w:r>
      <w:r>
        <w:rPr>
          <w:spacing w:val="-9"/>
        </w:rPr>
        <w:t xml:space="preserve"> </w:t>
      </w:r>
      <w:r>
        <w:t>savivaldybės</w:t>
      </w:r>
      <w:r>
        <w:rPr>
          <w:spacing w:val="-8"/>
        </w:rPr>
        <w:t xml:space="preserve"> </w:t>
      </w:r>
      <w:r>
        <w:t>tarybos</w:t>
      </w:r>
      <w:r>
        <w:rPr>
          <w:spacing w:val="-8"/>
        </w:rPr>
        <w:t xml:space="preserve"> </w:t>
      </w:r>
      <w:r>
        <w:t>sprendimu</w:t>
      </w:r>
      <w:r>
        <w:rPr>
          <w:spacing w:val="-9"/>
        </w:rPr>
        <w:t xml:space="preserve"> </w:t>
      </w:r>
      <w:r>
        <w:t>(2019</w:t>
      </w:r>
      <w:r>
        <w:rPr>
          <w:spacing w:val="-4"/>
        </w:rPr>
        <w:t xml:space="preserve"> </w:t>
      </w:r>
      <w:r>
        <w:t>m.) patvirtinime Jaunimo atstovų rinkimų organizavimo ir delegavimo į Ignalinos rajono savivaldybės jaunimo reikalų tarybą tvarkos apraše nurodoma, kad SJRT jaunimo atstovai yra renkami viešo visuotinio jaunimo organizacijų ir su jaunimu dirbančių, organizacijų, mokinių savivaldų atstovų, veikiančių Ignalinos rajono savivaldybės teritorijoje, susirinkime. Už jaunimo atstovų rinkimų organizavimą yra atsakingas Ignalinos rajono savivaldybės jaunimo reikalų koordinatorius.</w:t>
      </w:r>
    </w:p>
    <w:p w:rsidR="00357189" w:rsidRDefault="00F5265A">
      <w:pPr>
        <w:pStyle w:val="Pagrindinistekstas"/>
        <w:spacing w:before="14"/>
        <w:ind w:left="320"/>
      </w:pPr>
      <w:hyperlink r:id="rId23">
        <w:r w:rsidR="0036110E">
          <w:rPr>
            <w:color w:val="1154CC"/>
            <w:spacing w:val="-2"/>
            <w:u w:val="single" w:color="1154CC"/>
          </w:rPr>
          <w:t>https://ignalina.lt/veiklos-sritys/jaunimo-veikla/nuorodos/340</w:t>
        </w:r>
      </w:hyperlink>
    </w:p>
    <w:p w:rsidR="00357189" w:rsidRDefault="0036110E" w:rsidP="00222861">
      <w:pPr>
        <w:pStyle w:val="Sraopastraipa"/>
        <w:numPr>
          <w:ilvl w:val="1"/>
          <w:numId w:val="23"/>
        </w:numPr>
        <w:tabs>
          <w:tab w:val="left" w:pos="911"/>
        </w:tabs>
        <w:spacing w:before="174" w:line="393" w:lineRule="auto"/>
        <w:ind w:left="320" w:right="157" w:firstLine="0"/>
        <w:rPr>
          <w:sz w:val="24"/>
        </w:rPr>
      </w:pPr>
      <w:r>
        <w:rPr>
          <w:sz w:val="24"/>
        </w:rPr>
        <w:t>Savivaldybės institucijos formuoja ir įgyvendina Savivaldybės jaunimo politiką pagal JPPĮ nuostatas. Šią funkciją įprastai padeda įgyvendinti Savivaldybės jaunimo reikalų koordinatorius (toliau – JRK), pagrindinis savivaldybės darbuotojas, tačiau šiuo metu Ignalinos rajone nėra dirbančio JRK darbuotojo. Todėl už jaunimo politikos įgyvendinimą šiuo metu yra atsakinga Jaunimo reikalų taryba (toliau – JRT).</w:t>
      </w:r>
    </w:p>
    <w:p w:rsidR="00357189" w:rsidRDefault="0036110E" w:rsidP="00222861">
      <w:pPr>
        <w:pStyle w:val="Sraopastraipa"/>
        <w:numPr>
          <w:ilvl w:val="1"/>
          <w:numId w:val="23"/>
        </w:numPr>
        <w:tabs>
          <w:tab w:val="left" w:pos="861"/>
        </w:tabs>
        <w:spacing w:line="391" w:lineRule="auto"/>
        <w:ind w:left="320" w:right="153" w:firstLine="0"/>
        <w:rPr>
          <w:sz w:val="24"/>
        </w:rPr>
      </w:pPr>
      <w:r>
        <w:rPr>
          <w:spacing w:val="-4"/>
          <w:sz w:val="24"/>
        </w:rPr>
        <w:t>Ignalinos</w:t>
      </w:r>
      <w:r>
        <w:rPr>
          <w:spacing w:val="-11"/>
          <w:sz w:val="24"/>
        </w:rPr>
        <w:t xml:space="preserve"> </w:t>
      </w:r>
      <w:r>
        <w:rPr>
          <w:spacing w:val="-4"/>
          <w:sz w:val="24"/>
        </w:rPr>
        <w:t>rajone</w:t>
      </w:r>
      <w:r>
        <w:rPr>
          <w:spacing w:val="-12"/>
          <w:sz w:val="24"/>
        </w:rPr>
        <w:t xml:space="preserve"> </w:t>
      </w:r>
      <w:r>
        <w:rPr>
          <w:spacing w:val="-4"/>
          <w:sz w:val="24"/>
        </w:rPr>
        <w:t>veikia</w:t>
      </w:r>
      <w:r>
        <w:rPr>
          <w:spacing w:val="-12"/>
          <w:sz w:val="24"/>
        </w:rPr>
        <w:t xml:space="preserve"> </w:t>
      </w:r>
      <w:r>
        <w:rPr>
          <w:spacing w:val="-4"/>
          <w:sz w:val="24"/>
        </w:rPr>
        <w:t>dvi</w:t>
      </w:r>
      <w:r>
        <w:rPr>
          <w:spacing w:val="-12"/>
          <w:sz w:val="24"/>
        </w:rPr>
        <w:t xml:space="preserve"> </w:t>
      </w:r>
      <w:r>
        <w:rPr>
          <w:spacing w:val="-4"/>
          <w:sz w:val="24"/>
        </w:rPr>
        <w:t>jaunimo</w:t>
      </w:r>
      <w:r>
        <w:rPr>
          <w:spacing w:val="-11"/>
          <w:sz w:val="24"/>
        </w:rPr>
        <w:t xml:space="preserve"> </w:t>
      </w:r>
      <w:r>
        <w:rPr>
          <w:spacing w:val="-4"/>
          <w:sz w:val="24"/>
        </w:rPr>
        <w:t>organizacijos</w:t>
      </w:r>
      <w:r>
        <w:rPr>
          <w:spacing w:val="-11"/>
          <w:sz w:val="24"/>
        </w:rPr>
        <w:t xml:space="preserve"> </w:t>
      </w:r>
      <w:r>
        <w:rPr>
          <w:spacing w:val="-4"/>
          <w:sz w:val="24"/>
        </w:rPr>
        <w:t>(Ignalinos</w:t>
      </w:r>
      <w:r>
        <w:rPr>
          <w:spacing w:val="-29"/>
          <w:sz w:val="24"/>
        </w:rPr>
        <w:t xml:space="preserve"> </w:t>
      </w:r>
      <w:r>
        <w:rPr>
          <w:spacing w:val="-4"/>
          <w:sz w:val="24"/>
        </w:rPr>
        <w:t>rajono</w:t>
      </w:r>
      <w:r>
        <w:rPr>
          <w:spacing w:val="-30"/>
          <w:sz w:val="24"/>
        </w:rPr>
        <w:t xml:space="preserve"> </w:t>
      </w:r>
      <w:r>
        <w:rPr>
          <w:spacing w:val="-4"/>
          <w:sz w:val="24"/>
        </w:rPr>
        <w:t>mokinių</w:t>
      </w:r>
      <w:r>
        <w:rPr>
          <w:spacing w:val="-26"/>
          <w:sz w:val="24"/>
        </w:rPr>
        <w:t xml:space="preserve"> </w:t>
      </w:r>
      <w:r>
        <w:rPr>
          <w:spacing w:val="-4"/>
          <w:sz w:val="24"/>
        </w:rPr>
        <w:t xml:space="preserve">asociacija, </w:t>
      </w:r>
      <w:r>
        <w:rPr>
          <w:sz w:val="24"/>
        </w:rPr>
        <w:t>Ignalinos jaunimo asociacija „Pauzė“), keturios neformaliosios grupės (Maltos</w:t>
      </w:r>
      <w:r>
        <w:rPr>
          <w:spacing w:val="32"/>
          <w:sz w:val="24"/>
        </w:rPr>
        <w:t xml:space="preserve"> </w:t>
      </w:r>
      <w:r>
        <w:rPr>
          <w:sz w:val="24"/>
        </w:rPr>
        <w:t>ordino pagalbos</w:t>
      </w:r>
      <w:r>
        <w:rPr>
          <w:spacing w:val="34"/>
          <w:sz w:val="24"/>
        </w:rPr>
        <w:t xml:space="preserve"> </w:t>
      </w:r>
      <w:r>
        <w:rPr>
          <w:sz w:val="24"/>
        </w:rPr>
        <w:t>tarnybos</w:t>
      </w:r>
      <w:r>
        <w:rPr>
          <w:spacing w:val="34"/>
          <w:sz w:val="24"/>
        </w:rPr>
        <w:t xml:space="preserve"> </w:t>
      </w:r>
      <w:r>
        <w:rPr>
          <w:sz w:val="24"/>
        </w:rPr>
        <w:t>Ignalinos</w:t>
      </w:r>
      <w:r>
        <w:rPr>
          <w:spacing w:val="34"/>
          <w:sz w:val="24"/>
        </w:rPr>
        <w:t xml:space="preserve"> </w:t>
      </w:r>
      <w:r>
        <w:rPr>
          <w:sz w:val="24"/>
        </w:rPr>
        <w:t>grupės</w:t>
      </w:r>
      <w:r>
        <w:rPr>
          <w:spacing w:val="34"/>
          <w:sz w:val="24"/>
        </w:rPr>
        <w:t xml:space="preserve"> </w:t>
      </w:r>
      <w:r>
        <w:rPr>
          <w:sz w:val="24"/>
        </w:rPr>
        <w:t>jaunieji</w:t>
      </w:r>
      <w:r>
        <w:rPr>
          <w:spacing w:val="31"/>
          <w:sz w:val="24"/>
        </w:rPr>
        <w:t xml:space="preserve"> </w:t>
      </w:r>
      <w:r>
        <w:rPr>
          <w:sz w:val="24"/>
        </w:rPr>
        <w:t>maltiečiai,</w:t>
      </w:r>
      <w:r>
        <w:rPr>
          <w:spacing w:val="32"/>
          <w:sz w:val="24"/>
        </w:rPr>
        <w:t xml:space="preserve"> </w:t>
      </w:r>
      <w:r>
        <w:rPr>
          <w:sz w:val="24"/>
        </w:rPr>
        <w:t>Ignalinos</w:t>
      </w:r>
      <w:r>
        <w:rPr>
          <w:spacing w:val="34"/>
          <w:sz w:val="24"/>
        </w:rPr>
        <w:t xml:space="preserve"> </w:t>
      </w:r>
      <w:r>
        <w:rPr>
          <w:sz w:val="24"/>
        </w:rPr>
        <w:t>gimnazijos</w:t>
      </w:r>
      <w:r>
        <w:rPr>
          <w:spacing w:val="34"/>
          <w:sz w:val="24"/>
        </w:rPr>
        <w:t xml:space="preserve"> </w:t>
      </w:r>
      <w:r>
        <w:rPr>
          <w:sz w:val="24"/>
        </w:rPr>
        <w:t>mokinių taryba,</w:t>
      </w:r>
      <w:r>
        <w:rPr>
          <w:spacing w:val="80"/>
          <w:sz w:val="24"/>
        </w:rPr>
        <w:t xml:space="preserve"> </w:t>
      </w:r>
      <w:r>
        <w:rPr>
          <w:sz w:val="24"/>
        </w:rPr>
        <w:t>Ignalinos</w:t>
      </w:r>
      <w:r>
        <w:rPr>
          <w:spacing w:val="80"/>
          <w:sz w:val="24"/>
        </w:rPr>
        <w:t xml:space="preserve"> </w:t>
      </w:r>
      <w:r>
        <w:rPr>
          <w:sz w:val="24"/>
        </w:rPr>
        <w:t>rajono</w:t>
      </w:r>
      <w:r>
        <w:rPr>
          <w:spacing w:val="80"/>
          <w:sz w:val="24"/>
        </w:rPr>
        <w:t xml:space="preserve"> </w:t>
      </w:r>
      <w:r>
        <w:rPr>
          <w:sz w:val="24"/>
        </w:rPr>
        <w:t>Vidiškių</w:t>
      </w:r>
      <w:r>
        <w:rPr>
          <w:spacing w:val="80"/>
          <w:sz w:val="24"/>
        </w:rPr>
        <w:t xml:space="preserve"> </w:t>
      </w:r>
      <w:r>
        <w:rPr>
          <w:sz w:val="24"/>
        </w:rPr>
        <w:t>gimnazijos</w:t>
      </w:r>
      <w:r>
        <w:rPr>
          <w:spacing w:val="80"/>
          <w:w w:val="150"/>
          <w:sz w:val="24"/>
        </w:rPr>
        <w:t xml:space="preserve"> </w:t>
      </w:r>
      <w:r>
        <w:rPr>
          <w:sz w:val="24"/>
        </w:rPr>
        <w:t>mokinių</w:t>
      </w:r>
      <w:r>
        <w:rPr>
          <w:spacing w:val="80"/>
          <w:w w:val="150"/>
          <w:sz w:val="24"/>
        </w:rPr>
        <w:t xml:space="preserve"> </w:t>
      </w:r>
      <w:r>
        <w:rPr>
          <w:sz w:val="24"/>
        </w:rPr>
        <w:t>taryba,</w:t>
      </w:r>
      <w:r>
        <w:rPr>
          <w:spacing w:val="80"/>
          <w:w w:val="150"/>
          <w:sz w:val="24"/>
        </w:rPr>
        <w:t xml:space="preserve"> </w:t>
      </w:r>
      <w:r>
        <w:rPr>
          <w:sz w:val="24"/>
        </w:rPr>
        <w:t>Ignalinos</w:t>
      </w:r>
      <w:r>
        <w:rPr>
          <w:spacing w:val="80"/>
          <w:sz w:val="24"/>
        </w:rPr>
        <w:t xml:space="preserve"> </w:t>
      </w:r>
      <w:r>
        <w:rPr>
          <w:sz w:val="24"/>
        </w:rPr>
        <w:t>rajono Didžiasalio</w:t>
      </w:r>
      <w:r>
        <w:rPr>
          <w:spacing w:val="-5"/>
          <w:sz w:val="24"/>
        </w:rPr>
        <w:t xml:space="preserve"> </w:t>
      </w:r>
      <w:r>
        <w:rPr>
          <w:sz w:val="24"/>
        </w:rPr>
        <w:t>„Ryto“</w:t>
      </w:r>
      <w:r>
        <w:rPr>
          <w:spacing w:val="-7"/>
          <w:sz w:val="24"/>
        </w:rPr>
        <w:t xml:space="preserve"> </w:t>
      </w:r>
      <w:r>
        <w:rPr>
          <w:sz w:val="24"/>
        </w:rPr>
        <w:t>gimnazijos</w:t>
      </w:r>
      <w:r>
        <w:rPr>
          <w:spacing w:val="-5"/>
          <w:sz w:val="24"/>
        </w:rPr>
        <w:t xml:space="preserve"> </w:t>
      </w:r>
      <w:r>
        <w:rPr>
          <w:sz w:val="24"/>
        </w:rPr>
        <w:t>mokinių</w:t>
      </w:r>
      <w:r>
        <w:rPr>
          <w:spacing w:val="-5"/>
          <w:sz w:val="24"/>
        </w:rPr>
        <w:t xml:space="preserve"> </w:t>
      </w:r>
      <w:r>
        <w:rPr>
          <w:sz w:val="24"/>
        </w:rPr>
        <w:t>taryba)</w:t>
      </w:r>
      <w:r>
        <w:rPr>
          <w:spacing w:val="-5"/>
          <w:sz w:val="24"/>
        </w:rPr>
        <w:t xml:space="preserve"> </w:t>
      </w:r>
      <w:r>
        <w:rPr>
          <w:sz w:val="24"/>
        </w:rPr>
        <w:t>ir</w:t>
      </w:r>
      <w:r>
        <w:rPr>
          <w:spacing w:val="-5"/>
          <w:sz w:val="24"/>
        </w:rPr>
        <w:t xml:space="preserve"> </w:t>
      </w:r>
      <w:r>
        <w:rPr>
          <w:sz w:val="24"/>
        </w:rPr>
        <w:t>viena</w:t>
      </w:r>
      <w:r>
        <w:rPr>
          <w:spacing w:val="-7"/>
          <w:sz w:val="24"/>
        </w:rPr>
        <w:t xml:space="preserve"> </w:t>
      </w:r>
      <w:r>
        <w:rPr>
          <w:sz w:val="24"/>
        </w:rPr>
        <w:t>su</w:t>
      </w:r>
      <w:r>
        <w:rPr>
          <w:spacing w:val="-5"/>
          <w:sz w:val="24"/>
        </w:rPr>
        <w:t xml:space="preserve"> </w:t>
      </w:r>
      <w:r>
        <w:rPr>
          <w:sz w:val="24"/>
        </w:rPr>
        <w:t>jaunimu</w:t>
      </w:r>
      <w:r>
        <w:rPr>
          <w:spacing w:val="-5"/>
          <w:sz w:val="24"/>
        </w:rPr>
        <w:t xml:space="preserve"> </w:t>
      </w:r>
      <w:r>
        <w:rPr>
          <w:sz w:val="24"/>
        </w:rPr>
        <w:t>dirbanti</w:t>
      </w:r>
      <w:r>
        <w:rPr>
          <w:spacing w:val="-7"/>
          <w:sz w:val="24"/>
        </w:rPr>
        <w:t xml:space="preserve"> </w:t>
      </w:r>
      <w:r>
        <w:rPr>
          <w:sz w:val="24"/>
        </w:rPr>
        <w:t>organizacija (toliau – SJDO) – Lietuvos gynybos, kultūros ir švietimo asociacija,</w:t>
      </w:r>
      <w:r>
        <w:rPr>
          <w:spacing w:val="80"/>
          <w:sz w:val="24"/>
        </w:rPr>
        <w:t xml:space="preserve"> </w:t>
      </w:r>
      <w:r>
        <w:rPr>
          <w:sz w:val="24"/>
        </w:rPr>
        <w:t xml:space="preserve">kurios prisideda prie jaunimo politikos formavimo. </w:t>
      </w:r>
      <w:hyperlink r:id="rId24">
        <w:r>
          <w:rPr>
            <w:color w:val="1154CC"/>
            <w:spacing w:val="-2"/>
            <w:sz w:val="24"/>
            <w:u w:val="single" w:color="1154CC"/>
          </w:rPr>
          <w:t>https://ignalina.lt/index.php/lt/doclib/25r1bw4vhdafb45ej4ame4u4abr6mfvs</w:t>
        </w:r>
      </w:hyperlink>
    </w:p>
    <w:p w:rsidR="00357189" w:rsidRDefault="00357189">
      <w:pPr>
        <w:spacing w:line="391" w:lineRule="auto"/>
        <w:rPr>
          <w:sz w:val="24"/>
        </w:rPr>
        <w:sectPr w:rsidR="00357189">
          <w:pgSz w:w="11910" w:h="16840"/>
          <w:pgMar w:top="1200" w:right="1280" w:bottom="280" w:left="1680" w:header="720" w:footer="720" w:gutter="0"/>
          <w:cols w:space="720"/>
        </w:sectPr>
      </w:pPr>
    </w:p>
    <w:p w:rsidR="00357189" w:rsidRDefault="0036110E" w:rsidP="00222861">
      <w:pPr>
        <w:pStyle w:val="Sraopastraipa"/>
        <w:numPr>
          <w:ilvl w:val="1"/>
          <w:numId w:val="23"/>
        </w:numPr>
        <w:tabs>
          <w:tab w:val="left" w:pos="956"/>
        </w:tabs>
        <w:spacing w:before="61" w:line="391" w:lineRule="auto"/>
        <w:ind w:left="320" w:right="155" w:firstLine="0"/>
        <w:rPr>
          <w:sz w:val="24"/>
        </w:rPr>
      </w:pPr>
      <w:r>
        <w:rPr>
          <w:sz w:val="24"/>
        </w:rPr>
        <w:lastRenderedPageBreak/>
        <w:t>Jaunimo problematikos tyrimo duomenimis, 43 procentus Ignalinos rajono savivaldybės jaunimą galima priskirti žemai politinio-pilietinio aktyvumo kategorijai. Daugumos (79 procentų) respondentų aplinkos politinio-pilietinio aktyvumo apraiškos yra</w:t>
      </w:r>
      <w:r>
        <w:rPr>
          <w:spacing w:val="-6"/>
          <w:sz w:val="24"/>
        </w:rPr>
        <w:t xml:space="preserve"> </w:t>
      </w:r>
      <w:r>
        <w:rPr>
          <w:sz w:val="24"/>
        </w:rPr>
        <w:t>vidutiniškos</w:t>
      </w:r>
      <w:r>
        <w:rPr>
          <w:spacing w:val="-3"/>
          <w:sz w:val="24"/>
        </w:rPr>
        <w:t xml:space="preserve"> </w:t>
      </w:r>
      <w:r>
        <w:rPr>
          <w:sz w:val="24"/>
        </w:rPr>
        <w:t>ir</w:t>
      </w:r>
      <w:r>
        <w:rPr>
          <w:spacing w:val="-4"/>
          <w:sz w:val="24"/>
        </w:rPr>
        <w:t xml:space="preserve"> </w:t>
      </w:r>
      <w:r>
        <w:rPr>
          <w:sz w:val="24"/>
        </w:rPr>
        <w:t>19</w:t>
      </w:r>
      <w:r>
        <w:rPr>
          <w:spacing w:val="-4"/>
          <w:sz w:val="24"/>
        </w:rPr>
        <w:t xml:space="preserve"> </w:t>
      </w:r>
      <w:r>
        <w:rPr>
          <w:sz w:val="24"/>
        </w:rPr>
        <w:t>procentų</w:t>
      </w:r>
      <w:r>
        <w:rPr>
          <w:spacing w:val="-4"/>
          <w:sz w:val="24"/>
        </w:rPr>
        <w:t xml:space="preserve"> </w:t>
      </w:r>
      <w:r>
        <w:rPr>
          <w:sz w:val="24"/>
        </w:rPr>
        <w:t>žemos.</w:t>
      </w:r>
      <w:r>
        <w:rPr>
          <w:spacing w:val="-4"/>
          <w:sz w:val="24"/>
        </w:rPr>
        <w:t xml:space="preserve"> </w:t>
      </w:r>
      <w:r>
        <w:rPr>
          <w:sz w:val="24"/>
        </w:rPr>
        <w:t>Dviejų</w:t>
      </w:r>
      <w:r>
        <w:rPr>
          <w:spacing w:val="-4"/>
          <w:sz w:val="24"/>
        </w:rPr>
        <w:t xml:space="preserve"> </w:t>
      </w:r>
      <w:r>
        <w:rPr>
          <w:sz w:val="24"/>
        </w:rPr>
        <w:t>trečdalių</w:t>
      </w:r>
      <w:r>
        <w:rPr>
          <w:spacing w:val="-4"/>
          <w:sz w:val="24"/>
        </w:rPr>
        <w:t xml:space="preserve"> </w:t>
      </w:r>
      <w:r>
        <w:rPr>
          <w:sz w:val="24"/>
        </w:rPr>
        <w:t>(63</w:t>
      </w:r>
      <w:r>
        <w:rPr>
          <w:spacing w:val="-4"/>
          <w:sz w:val="24"/>
        </w:rPr>
        <w:t xml:space="preserve"> </w:t>
      </w:r>
      <w:r>
        <w:rPr>
          <w:sz w:val="24"/>
        </w:rPr>
        <w:t>procentų)</w:t>
      </w:r>
      <w:r>
        <w:rPr>
          <w:spacing w:val="-4"/>
          <w:sz w:val="24"/>
        </w:rPr>
        <w:t xml:space="preserve"> </w:t>
      </w:r>
      <w:r>
        <w:rPr>
          <w:sz w:val="24"/>
        </w:rPr>
        <w:t>jaunuolių</w:t>
      </w:r>
      <w:r>
        <w:rPr>
          <w:spacing w:val="-4"/>
          <w:sz w:val="24"/>
        </w:rPr>
        <w:t xml:space="preserve"> </w:t>
      </w:r>
      <w:r>
        <w:rPr>
          <w:sz w:val="24"/>
        </w:rPr>
        <w:t>požiūrio į politiką negatyvumas yra vidutiniškas. 77 procentams apklaustųjų buvo nustatytas žemas pilietiškumo-labdaringumo lygis. Tyrimo rezultatai rodo, kad žemo ar vidutinio politinio-pilietinio aktyvumo aplinkoje gyvenantys jaunuoliai, taip pat yra neaktyvūs.</w:t>
      </w:r>
    </w:p>
    <w:p w:rsidR="00357189" w:rsidRDefault="0036110E" w:rsidP="00222861">
      <w:pPr>
        <w:pStyle w:val="Sraopastraipa"/>
        <w:numPr>
          <w:ilvl w:val="1"/>
          <w:numId w:val="23"/>
        </w:numPr>
        <w:tabs>
          <w:tab w:val="left" w:pos="851"/>
        </w:tabs>
        <w:spacing w:before="7" w:line="391" w:lineRule="auto"/>
        <w:ind w:left="320" w:right="155" w:firstLine="0"/>
        <w:rPr>
          <w:rFonts w:ascii="TimesNewRomanPS-BoldItalicMT" w:hAnsi="TimesNewRomanPS-BoldItalicMT"/>
          <w:b/>
          <w:i/>
          <w:sz w:val="24"/>
        </w:rPr>
      </w:pPr>
      <w:r>
        <w:rPr>
          <w:sz w:val="24"/>
        </w:rPr>
        <w:t>Jaunimo</w:t>
      </w:r>
      <w:r>
        <w:rPr>
          <w:spacing w:val="-15"/>
          <w:sz w:val="24"/>
        </w:rPr>
        <w:t xml:space="preserve"> </w:t>
      </w:r>
      <w:r>
        <w:rPr>
          <w:sz w:val="24"/>
        </w:rPr>
        <w:t>problematikos</w:t>
      </w:r>
      <w:r>
        <w:rPr>
          <w:spacing w:val="-15"/>
          <w:sz w:val="24"/>
        </w:rPr>
        <w:t xml:space="preserve"> </w:t>
      </w:r>
      <w:r>
        <w:rPr>
          <w:sz w:val="24"/>
        </w:rPr>
        <w:t>tyrimo</w:t>
      </w:r>
      <w:r>
        <w:rPr>
          <w:spacing w:val="-15"/>
          <w:sz w:val="24"/>
        </w:rPr>
        <w:t xml:space="preserve"> </w:t>
      </w:r>
      <w:r>
        <w:rPr>
          <w:sz w:val="24"/>
        </w:rPr>
        <w:t>duomenimis,</w:t>
      </w:r>
      <w:r>
        <w:rPr>
          <w:spacing w:val="21"/>
          <w:sz w:val="24"/>
        </w:rPr>
        <w:t xml:space="preserve"> </w:t>
      </w:r>
      <w:r>
        <w:rPr>
          <w:sz w:val="24"/>
        </w:rPr>
        <w:t>į</w:t>
      </w:r>
      <w:r>
        <w:rPr>
          <w:spacing w:val="-15"/>
          <w:sz w:val="24"/>
        </w:rPr>
        <w:t xml:space="preserve"> </w:t>
      </w:r>
      <w:r>
        <w:rPr>
          <w:sz w:val="24"/>
        </w:rPr>
        <w:t>nevyriausybinių</w:t>
      </w:r>
      <w:r>
        <w:rPr>
          <w:spacing w:val="-15"/>
          <w:sz w:val="24"/>
        </w:rPr>
        <w:t xml:space="preserve"> </w:t>
      </w:r>
      <w:r>
        <w:rPr>
          <w:sz w:val="24"/>
        </w:rPr>
        <w:t>organizacijų</w:t>
      </w:r>
      <w:r>
        <w:rPr>
          <w:spacing w:val="-15"/>
          <w:sz w:val="24"/>
        </w:rPr>
        <w:t xml:space="preserve"> </w:t>
      </w:r>
      <w:r>
        <w:rPr>
          <w:sz w:val="24"/>
        </w:rPr>
        <w:t>veiklas įsitraukia vos 4 procentai jaunimo. Tyrimo rezultatai rodo itin mažą motyvacijos lygį</w:t>
      </w:r>
      <w:r>
        <w:rPr>
          <w:spacing w:val="80"/>
          <w:sz w:val="24"/>
        </w:rPr>
        <w:t xml:space="preserve"> </w:t>
      </w:r>
      <w:r>
        <w:rPr>
          <w:sz w:val="24"/>
        </w:rPr>
        <w:t>dalyvauti</w:t>
      </w:r>
      <w:r>
        <w:rPr>
          <w:spacing w:val="40"/>
          <w:sz w:val="24"/>
        </w:rPr>
        <w:t xml:space="preserve"> </w:t>
      </w:r>
      <w:r>
        <w:rPr>
          <w:sz w:val="24"/>
        </w:rPr>
        <w:t>NVO</w:t>
      </w:r>
      <w:r>
        <w:rPr>
          <w:spacing w:val="40"/>
          <w:sz w:val="24"/>
        </w:rPr>
        <w:t xml:space="preserve"> </w:t>
      </w:r>
      <w:r>
        <w:rPr>
          <w:sz w:val="24"/>
        </w:rPr>
        <w:t>veikloje.</w:t>
      </w:r>
      <w:r>
        <w:rPr>
          <w:spacing w:val="40"/>
          <w:sz w:val="24"/>
        </w:rPr>
        <w:t xml:space="preserve"> </w:t>
      </w:r>
      <w:r>
        <w:rPr>
          <w:sz w:val="24"/>
        </w:rPr>
        <w:t>Kokiai</w:t>
      </w:r>
      <w:r>
        <w:rPr>
          <w:spacing w:val="40"/>
          <w:sz w:val="24"/>
        </w:rPr>
        <w:t xml:space="preserve"> </w:t>
      </w:r>
      <w:r>
        <w:rPr>
          <w:sz w:val="24"/>
        </w:rPr>
        <w:t>nors</w:t>
      </w:r>
      <w:r>
        <w:rPr>
          <w:spacing w:val="40"/>
          <w:sz w:val="24"/>
        </w:rPr>
        <w:t xml:space="preserve"> </w:t>
      </w:r>
      <w:r>
        <w:rPr>
          <w:sz w:val="24"/>
        </w:rPr>
        <w:t>neformaliai</w:t>
      </w:r>
      <w:r>
        <w:rPr>
          <w:spacing w:val="40"/>
          <w:sz w:val="24"/>
        </w:rPr>
        <w:t xml:space="preserve"> </w:t>
      </w:r>
      <w:r>
        <w:rPr>
          <w:sz w:val="24"/>
        </w:rPr>
        <w:t>grupei</w:t>
      </w:r>
      <w:r>
        <w:rPr>
          <w:spacing w:val="40"/>
          <w:sz w:val="24"/>
        </w:rPr>
        <w:t xml:space="preserve"> </w:t>
      </w:r>
      <w:r>
        <w:rPr>
          <w:sz w:val="24"/>
        </w:rPr>
        <w:t>ar</w:t>
      </w:r>
      <w:r>
        <w:rPr>
          <w:spacing w:val="40"/>
          <w:sz w:val="24"/>
        </w:rPr>
        <w:t xml:space="preserve"> </w:t>
      </w:r>
      <w:r>
        <w:rPr>
          <w:sz w:val="24"/>
        </w:rPr>
        <w:t>stiliui</w:t>
      </w:r>
      <w:r>
        <w:rPr>
          <w:spacing w:val="40"/>
          <w:sz w:val="24"/>
        </w:rPr>
        <w:t xml:space="preserve"> </w:t>
      </w:r>
      <w:r>
        <w:rPr>
          <w:sz w:val="24"/>
        </w:rPr>
        <w:t>priklauso</w:t>
      </w:r>
      <w:r>
        <w:rPr>
          <w:spacing w:val="40"/>
          <w:sz w:val="24"/>
        </w:rPr>
        <w:t xml:space="preserve"> </w:t>
      </w:r>
      <w:r>
        <w:rPr>
          <w:sz w:val="24"/>
        </w:rPr>
        <w:t>vos</w:t>
      </w:r>
      <w:r>
        <w:rPr>
          <w:spacing w:val="40"/>
          <w:sz w:val="24"/>
        </w:rPr>
        <w:t xml:space="preserve"> </w:t>
      </w:r>
      <w:r>
        <w:rPr>
          <w:sz w:val="24"/>
        </w:rPr>
        <w:t>7</w:t>
      </w:r>
      <w:r>
        <w:rPr>
          <w:spacing w:val="40"/>
          <w:sz w:val="24"/>
        </w:rPr>
        <w:t xml:space="preserve"> </w:t>
      </w:r>
      <w:r>
        <w:rPr>
          <w:sz w:val="24"/>
        </w:rPr>
        <w:t>procentai jaunimo. Daugiau nei 2 trečdaliai (68 procentai) apklaustųjų nėra girdėję</w:t>
      </w:r>
      <w:r>
        <w:rPr>
          <w:spacing w:val="30"/>
          <w:sz w:val="24"/>
        </w:rPr>
        <w:t xml:space="preserve"> </w:t>
      </w:r>
      <w:r>
        <w:rPr>
          <w:sz w:val="24"/>
        </w:rPr>
        <w:t>ir</w:t>
      </w:r>
      <w:r>
        <w:rPr>
          <w:spacing w:val="80"/>
          <w:sz w:val="24"/>
        </w:rPr>
        <w:t xml:space="preserve"> </w:t>
      </w:r>
      <w:r>
        <w:rPr>
          <w:sz w:val="24"/>
        </w:rPr>
        <w:t>naudojęsi</w:t>
      </w:r>
      <w:r>
        <w:rPr>
          <w:spacing w:val="40"/>
          <w:sz w:val="24"/>
        </w:rPr>
        <w:t xml:space="preserve"> </w:t>
      </w:r>
      <w:r>
        <w:rPr>
          <w:sz w:val="24"/>
        </w:rPr>
        <w:t>jaunimo</w:t>
      </w:r>
      <w:r>
        <w:rPr>
          <w:spacing w:val="40"/>
          <w:sz w:val="24"/>
        </w:rPr>
        <w:t xml:space="preserve"> </w:t>
      </w:r>
      <w:r>
        <w:rPr>
          <w:sz w:val="24"/>
        </w:rPr>
        <w:t>informavimo</w:t>
      </w:r>
      <w:r>
        <w:rPr>
          <w:spacing w:val="40"/>
          <w:sz w:val="24"/>
        </w:rPr>
        <w:t xml:space="preserve"> </w:t>
      </w:r>
      <w:r>
        <w:rPr>
          <w:sz w:val="24"/>
        </w:rPr>
        <w:t>ir</w:t>
      </w:r>
      <w:r>
        <w:rPr>
          <w:spacing w:val="40"/>
          <w:sz w:val="24"/>
        </w:rPr>
        <w:t xml:space="preserve"> </w:t>
      </w:r>
      <w:r>
        <w:rPr>
          <w:sz w:val="24"/>
        </w:rPr>
        <w:t>konsultavimo</w:t>
      </w:r>
      <w:r>
        <w:rPr>
          <w:spacing w:val="40"/>
          <w:sz w:val="24"/>
        </w:rPr>
        <w:t xml:space="preserve"> </w:t>
      </w:r>
      <w:r>
        <w:rPr>
          <w:sz w:val="24"/>
        </w:rPr>
        <w:t>portalu</w:t>
      </w:r>
      <w:r>
        <w:rPr>
          <w:spacing w:val="40"/>
          <w:sz w:val="24"/>
        </w:rPr>
        <w:t xml:space="preserve"> </w:t>
      </w:r>
      <w:proofErr w:type="spellStart"/>
      <w:r>
        <w:rPr>
          <w:sz w:val="24"/>
        </w:rPr>
        <w:t>zinauviska.lt</w:t>
      </w:r>
      <w:proofErr w:type="spellEnd"/>
      <w:r>
        <w:rPr>
          <w:sz w:val="24"/>
        </w:rPr>
        <w:t>.</w:t>
      </w:r>
      <w:r>
        <w:rPr>
          <w:spacing w:val="40"/>
          <w:sz w:val="24"/>
        </w:rPr>
        <w:t xml:space="preserve"> </w:t>
      </w:r>
      <w:r>
        <w:rPr>
          <w:sz w:val="24"/>
        </w:rPr>
        <w:t>55</w:t>
      </w:r>
      <w:r>
        <w:rPr>
          <w:spacing w:val="40"/>
          <w:sz w:val="24"/>
        </w:rPr>
        <w:t xml:space="preserve"> </w:t>
      </w:r>
      <w:r>
        <w:rPr>
          <w:sz w:val="24"/>
        </w:rPr>
        <w:t xml:space="preserve">procentai apklaustųjų per pastaruosius 6 mėnesius nėra dalyvavę savanoriškoje veikloje. </w:t>
      </w:r>
      <w:r>
        <w:rPr>
          <w:rFonts w:ascii="TimesNewRomanPS-BoldItalicMT" w:hAnsi="TimesNewRomanPS-BoldItalicMT"/>
          <w:b/>
          <w:i/>
          <w:spacing w:val="-2"/>
          <w:sz w:val="24"/>
        </w:rPr>
        <w:t>Apibendrinimas:</w:t>
      </w:r>
    </w:p>
    <w:p w:rsidR="00357189" w:rsidRDefault="0036110E">
      <w:pPr>
        <w:pStyle w:val="Sraopastraipa"/>
        <w:numPr>
          <w:ilvl w:val="0"/>
          <w:numId w:val="21"/>
        </w:numPr>
        <w:tabs>
          <w:tab w:val="left" w:pos="1247"/>
        </w:tabs>
        <w:spacing w:before="7" w:line="384" w:lineRule="auto"/>
        <w:ind w:right="159"/>
        <w:rPr>
          <w:sz w:val="24"/>
        </w:rPr>
      </w:pPr>
      <w:r>
        <w:rPr>
          <w:sz w:val="24"/>
        </w:rPr>
        <w:t>Savivaldybė, formuodama ir įgyvendindama jaunimo politiką, vadovaujasi nacionaliniu lygmeniu jaunimo politikos klausimais priimtais teisės aktais ir savivaldybės tarybos sprendimais bei kitais savivaldybės administracijos priimtais teisės aktais.</w:t>
      </w:r>
    </w:p>
    <w:p w:rsidR="00357189" w:rsidRDefault="0036110E">
      <w:pPr>
        <w:pStyle w:val="Sraopastraipa"/>
        <w:numPr>
          <w:ilvl w:val="0"/>
          <w:numId w:val="21"/>
        </w:numPr>
        <w:tabs>
          <w:tab w:val="left" w:pos="1247"/>
        </w:tabs>
        <w:spacing w:before="19" w:line="364" w:lineRule="auto"/>
        <w:ind w:right="164"/>
        <w:rPr>
          <w:sz w:val="24"/>
        </w:rPr>
      </w:pPr>
      <w:r>
        <w:rPr>
          <w:sz w:val="24"/>
        </w:rPr>
        <w:t>Savivaldybė yra numačius priemones jaunimo politikos srities gerinimui Savivaldybės 2018–2024 metų strateginiame plėtros plane.</w:t>
      </w:r>
    </w:p>
    <w:p w:rsidR="00357189" w:rsidRDefault="0036110E">
      <w:pPr>
        <w:pStyle w:val="Sraopastraipa"/>
        <w:numPr>
          <w:ilvl w:val="0"/>
          <w:numId w:val="21"/>
        </w:numPr>
        <w:tabs>
          <w:tab w:val="left" w:pos="1247"/>
        </w:tabs>
        <w:spacing w:before="41" w:line="364" w:lineRule="auto"/>
        <w:ind w:right="162"/>
        <w:rPr>
          <w:sz w:val="24"/>
        </w:rPr>
      </w:pPr>
      <w:r>
        <w:rPr>
          <w:sz w:val="24"/>
        </w:rPr>
        <w:t xml:space="preserve">Ignalinos rajone veikia dvi jaunimo organizacijos ir keturios neformaliosios </w:t>
      </w:r>
      <w:r>
        <w:rPr>
          <w:spacing w:val="-2"/>
          <w:sz w:val="24"/>
        </w:rPr>
        <w:t>grupės.</w:t>
      </w:r>
    </w:p>
    <w:p w:rsidR="00357189" w:rsidRDefault="0036110E">
      <w:pPr>
        <w:pStyle w:val="Sraopastraipa"/>
        <w:numPr>
          <w:ilvl w:val="0"/>
          <w:numId w:val="21"/>
        </w:numPr>
        <w:tabs>
          <w:tab w:val="left" w:pos="1247"/>
        </w:tabs>
        <w:spacing w:before="42" w:line="386" w:lineRule="auto"/>
        <w:ind w:right="159"/>
        <w:rPr>
          <w:sz w:val="24"/>
        </w:rPr>
      </w:pPr>
      <w:r>
        <w:rPr>
          <w:sz w:val="24"/>
        </w:rPr>
        <w:t>43 procentus Ignalinos rajono savivaldybės jaunimo galima priskirti žemai politinio-pilietinio aktyvumo kategorijai. Daugumos respondentų aplinkos politinio-pilietinio aktyvumo apraiškos yra vidutiniškos. Dviejų trečdalių jaunuolių požiūrio į politiką negatyvumas yra vidutiniškas. 77 procentams apklaustųjų buvo nustatytas žemas pilietiškumo-labdaringumo lygis. Tyrimo</w:t>
      </w:r>
    </w:p>
    <w:p w:rsidR="00357189" w:rsidRDefault="00357189">
      <w:pPr>
        <w:spacing w:line="386"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1246" w:right="160"/>
        <w:jc w:val="both"/>
      </w:pPr>
      <w:r>
        <w:lastRenderedPageBreak/>
        <w:t>rezultatai rodo, kad žemo ar vidutinio politinio-pilietinio aktyvumo aplinkoje gyvenantys jaunuoliai, taip pat yra neaktyvūs.</w:t>
      </w:r>
    </w:p>
    <w:p w:rsidR="00357189" w:rsidRDefault="0036110E">
      <w:pPr>
        <w:pStyle w:val="Sraopastraipa"/>
        <w:numPr>
          <w:ilvl w:val="0"/>
          <w:numId w:val="21"/>
        </w:numPr>
        <w:tabs>
          <w:tab w:val="left" w:pos="1247"/>
        </w:tabs>
        <w:spacing w:before="1" w:line="364" w:lineRule="auto"/>
        <w:ind w:right="153"/>
        <w:rPr>
          <w:sz w:val="24"/>
        </w:rPr>
      </w:pPr>
      <w:r>
        <w:rPr>
          <w:sz w:val="24"/>
        </w:rPr>
        <w:t>Į nevyriausybinių organizacijų veiklas įsitraukia vos 4 procentai jaunimo. Tai rodo itin mažą motyvacijos lygį dalyvauti NVO veikloje.</w:t>
      </w:r>
    </w:p>
    <w:p w:rsidR="00357189" w:rsidRDefault="0036110E">
      <w:pPr>
        <w:pStyle w:val="Antrat5"/>
        <w:numPr>
          <w:ilvl w:val="0"/>
          <w:numId w:val="23"/>
        </w:numPr>
        <w:tabs>
          <w:tab w:val="left" w:pos="741"/>
        </w:tabs>
        <w:spacing w:before="46"/>
        <w:ind w:left="741" w:hanging="406"/>
        <w:jc w:val="both"/>
      </w:pPr>
      <w:r>
        <w:t>Ekonominiai</w:t>
      </w:r>
      <w:r>
        <w:rPr>
          <w:spacing w:val="-10"/>
        </w:rPr>
        <w:t xml:space="preserve"> </w:t>
      </w:r>
      <w:r>
        <w:rPr>
          <w:spacing w:val="-2"/>
        </w:rPr>
        <w:t>veiksniai:</w:t>
      </w:r>
    </w:p>
    <w:p w:rsidR="00357189" w:rsidRDefault="0036110E">
      <w:pPr>
        <w:pStyle w:val="Sraopastraipa"/>
        <w:numPr>
          <w:ilvl w:val="1"/>
          <w:numId w:val="23"/>
        </w:numPr>
        <w:tabs>
          <w:tab w:val="left" w:pos="861"/>
        </w:tabs>
        <w:spacing w:before="174" w:line="391" w:lineRule="auto"/>
        <w:ind w:left="320" w:right="108" w:firstLine="0"/>
        <w:rPr>
          <w:sz w:val="24"/>
        </w:rPr>
      </w:pPr>
      <w:r>
        <w:rPr>
          <w:sz w:val="24"/>
        </w:rPr>
        <w:t>Lietuvos</w:t>
      </w:r>
      <w:r>
        <w:rPr>
          <w:spacing w:val="-15"/>
          <w:sz w:val="24"/>
        </w:rPr>
        <w:t xml:space="preserve"> </w:t>
      </w:r>
      <w:r>
        <w:rPr>
          <w:sz w:val="24"/>
        </w:rPr>
        <w:t>Statistikos</w:t>
      </w:r>
      <w:r>
        <w:rPr>
          <w:spacing w:val="-15"/>
          <w:sz w:val="24"/>
        </w:rPr>
        <w:t xml:space="preserve"> </w:t>
      </w:r>
      <w:r>
        <w:rPr>
          <w:sz w:val="24"/>
        </w:rPr>
        <w:t>departamento</w:t>
      </w:r>
      <w:r>
        <w:rPr>
          <w:spacing w:val="-15"/>
          <w:sz w:val="24"/>
        </w:rPr>
        <w:t xml:space="preserve"> </w:t>
      </w:r>
      <w:r>
        <w:rPr>
          <w:sz w:val="24"/>
        </w:rPr>
        <w:t>duomenimis</w:t>
      </w:r>
      <w:r>
        <w:rPr>
          <w:spacing w:val="-15"/>
          <w:sz w:val="24"/>
        </w:rPr>
        <w:t xml:space="preserve"> </w:t>
      </w:r>
      <w:r>
        <w:rPr>
          <w:sz w:val="24"/>
        </w:rPr>
        <w:t>2023</w:t>
      </w:r>
      <w:r>
        <w:rPr>
          <w:spacing w:val="-15"/>
          <w:sz w:val="24"/>
        </w:rPr>
        <w:t xml:space="preserve"> </w:t>
      </w:r>
      <w:r>
        <w:rPr>
          <w:sz w:val="24"/>
        </w:rPr>
        <w:t>m.</w:t>
      </w:r>
      <w:r>
        <w:rPr>
          <w:spacing w:val="-15"/>
          <w:sz w:val="24"/>
        </w:rPr>
        <w:t xml:space="preserve"> </w:t>
      </w:r>
      <w:r>
        <w:rPr>
          <w:sz w:val="24"/>
        </w:rPr>
        <w:t>pradžioje</w:t>
      </w:r>
      <w:r>
        <w:rPr>
          <w:spacing w:val="-15"/>
          <w:sz w:val="24"/>
        </w:rPr>
        <w:t xml:space="preserve"> </w:t>
      </w:r>
      <w:r>
        <w:rPr>
          <w:sz w:val="24"/>
        </w:rPr>
        <w:t>Utenos</w:t>
      </w:r>
      <w:r>
        <w:rPr>
          <w:spacing w:val="-13"/>
          <w:sz w:val="24"/>
        </w:rPr>
        <w:t xml:space="preserve"> </w:t>
      </w:r>
      <w:r>
        <w:rPr>
          <w:sz w:val="24"/>
        </w:rPr>
        <w:t>apskrityje gyveno 125462 gyventojai, iš jų Savivaldybės teritorijoje gyveno 14120 gyventojai (tai sudaro 0.49 proc. visų Lietuvos gyventojų). Savivaldybėje 5680 (40 proc.) gyventojai gyveno mieste ir 8440 (60 proc.) gyventojai gyveno kaime.</w:t>
      </w:r>
    </w:p>
    <w:p w:rsidR="00357189" w:rsidRDefault="0036110E">
      <w:pPr>
        <w:pStyle w:val="Sraopastraipa"/>
        <w:numPr>
          <w:ilvl w:val="1"/>
          <w:numId w:val="23"/>
        </w:numPr>
        <w:tabs>
          <w:tab w:val="left" w:pos="871"/>
        </w:tabs>
        <w:spacing w:before="1" w:line="393" w:lineRule="auto"/>
        <w:ind w:left="320" w:right="115" w:firstLine="0"/>
        <w:rPr>
          <w:sz w:val="24"/>
        </w:rPr>
      </w:pPr>
      <w:r>
        <w:rPr>
          <w:sz w:val="24"/>
        </w:rPr>
        <w:t>2023</w:t>
      </w:r>
      <w:r>
        <w:rPr>
          <w:spacing w:val="-3"/>
          <w:sz w:val="24"/>
        </w:rPr>
        <w:t xml:space="preserve"> </w:t>
      </w:r>
      <w:r>
        <w:rPr>
          <w:sz w:val="24"/>
        </w:rPr>
        <w:t>m.</w:t>
      </w:r>
      <w:r>
        <w:rPr>
          <w:spacing w:val="-3"/>
          <w:sz w:val="24"/>
        </w:rPr>
        <w:t xml:space="preserve"> </w:t>
      </w:r>
      <w:r>
        <w:rPr>
          <w:sz w:val="24"/>
        </w:rPr>
        <w:t>iš</w:t>
      </w:r>
      <w:r>
        <w:rPr>
          <w:spacing w:val="-2"/>
          <w:sz w:val="24"/>
        </w:rPr>
        <w:t xml:space="preserve"> </w:t>
      </w:r>
      <w:r>
        <w:rPr>
          <w:sz w:val="24"/>
        </w:rPr>
        <w:t>visų</w:t>
      </w:r>
      <w:r>
        <w:rPr>
          <w:spacing w:val="-3"/>
          <w:sz w:val="24"/>
        </w:rPr>
        <w:t xml:space="preserve"> </w:t>
      </w:r>
      <w:r>
        <w:rPr>
          <w:sz w:val="24"/>
        </w:rPr>
        <w:t>14120</w:t>
      </w:r>
      <w:r>
        <w:rPr>
          <w:spacing w:val="-3"/>
          <w:sz w:val="24"/>
        </w:rPr>
        <w:t xml:space="preserve"> </w:t>
      </w:r>
      <w:r>
        <w:rPr>
          <w:sz w:val="24"/>
        </w:rPr>
        <w:t>Savivaldybės</w:t>
      </w:r>
      <w:r>
        <w:rPr>
          <w:spacing w:val="-2"/>
          <w:sz w:val="24"/>
        </w:rPr>
        <w:t xml:space="preserve"> </w:t>
      </w:r>
      <w:r>
        <w:rPr>
          <w:sz w:val="24"/>
        </w:rPr>
        <w:t>gyventojų, 14 –</w:t>
      </w:r>
      <w:r>
        <w:rPr>
          <w:spacing w:val="-3"/>
          <w:sz w:val="24"/>
        </w:rPr>
        <w:t xml:space="preserve"> </w:t>
      </w:r>
      <w:r>
        <w:rPr>
          <w:sz w:val="24"/>
        </w:rPr>
        <w:t>29</w:t>
      </w:r>
      <w:r>
        <w:rPr>
          <w:spacing w:val="-3"/>
          <w:sz w:val="24"/>
        </w:rPr>
        <w:t xml:space="preserve"> </w:t>
      </w:r>
      <w:r>
        <w:rPr>
          <w:sz w:val="24"/>
        </w:rPr>
        <w:t>m.</w:t>
      </w:r>
      <w:r>
        <w:rPr>
          <w:spacing w:val="-3"/>
          <w:sz w:val="24"/>
        </w:rPr>
        <w:t xml:space="preserve"> </w:t>
      </w:r>
      <w:r>
        <w:rPr>
          <w:sz w:val="24"/>
        </w:rPr>
        <w:t>gyventojų grupę</w:t>
      </w:r>
      <w:r>
        <w:rPr>
          <w:spacing w:val="-5"/>
          <w:sz w:val="24"/>
        </w:rPr>
        <w:t xml:space="preserve"> </w:t>
      </w:r>
      <w:r>
        <w:rPr>
          <w:sz w:val="24"/>
        </w:rPr>
        <w:t xml:space="preserve">sudarė 2195 asmenys, arba 16 proc. visų savivaldybės gyventojų. </w:t>
      </w:r>
      <w:hyperlink r:id="rId25">
        <w:r>
          <w:rPr>
            <w:color w:val="0000FF"/>
            <w:spacing w:val="-2"/>
            <w:sz w:val="24"/>
            <w:u w:val="single" w:color="0000FF"/>
          </w:rPr>
          <w:t>https://osp.stat.gov.lt/statistiniu-rodikliu-analize?hash=bfc64c97-a65f-44b0-acdf-</w:t>
        </w:r>
      </w:hyperlink>
      <w:r>
        <w:rPr>
          <w:color w:val="0000FF"/>
          <w:spacing w:val="-2"/>
          <w:sz w:val="24"/>
        </w:rPr>
        <w:t xml:space="preserve"> </w:t>
      </w:r>
      <w:hyperlink r:id="rId26">
        <w:r>
          <w:rPr>
            <w:color w:val="0000FF"/>
            <w:spacing w:val="-2"/>
            <w:sz w:val="24"/>
            <w:u w:val="single" w:color="0000FF"/>
          </w:rPr>
          <w:t>5f082731028f#/</w:t>
        </w:r>
      </w:hyperlink>
    </w:p>
    <w:p w:rsidR="00357189" w:rsidRDefault="0036110E">
      <w:pPr>
        <w:pStyle w:val="Sraopastraipa"/>
        <w:numPr>
          <w:ilvl w:val="1"/>
          <w:numId w:val="23"/>
        </w:numPr>
        <w:tabs>
          <w:tab w:val="left" w:pos="1031"/>
        </w:tabs>
        <w:spacing w:line="391" w:lineRule="auto"/>
        <w:ind w:left="320" w:right="166" w:firstLine="0"/>
        <w:rPr>
          <w:sz w:val="24"/>
        </w:rPr>
      </w:pPr>
      <w:r>
        <w:rPr>
          <w:sz w:val="24"/>
        </w:rPr>
        <w:t>Vadovaujantis Užimtumo tarnybos duomenimis, nedarbo lygis šalyje šiuo laikotarpiu siekė</w:t>
      </w:r>
      <w:r>
        <w:rPr>
          <w:spacing w:val="-1"/>
          <w:sz w:val="24"/>
        </w:rPr>
        <w:t xml:space="preserve"> </w:t>
      </w:r>
      <w:r>
        <w:rPr>
          <w:sz w:val="24"/>
        </w:rPr>
        <w:t xml:space="preserve">9,1 proc., Utenos apskrityje – 10,3 proc., Ignalinos rajone – 13,4 proc. </w:t>
      </w:r>
      <w:hyperlink r:id="rId27">
        <w:r>
          <w:rPr>
            <w:color w:val="1154CC"/>
            <w:spacing w:val="-2"/>
            <w:sz w:val="24"/>
            <w:u w:val="single" w:color="1154CC"/>
          </w:rPr>
          <w:t>https://uzt.lt/darbo-rinka/statistiniai-rodikliai/88</w:t>
        </w:r>
      </w:hyperlink>
    </w:p>
    <w:p w:rsidR="00357189" w:rsidRDefault="0036110E">
      <w:pPr>
        <w:pStyle w:val="Sraopastraipa"/>
        <w:numPr>
          <w:ilvl w:val="1"/>
          <w:numId w:val="23"/>
        </w:numPr>
        <w:tabs>
          <w:tab w:val="left" w:pos="931"/>
        </w:tabs>
        <w:spacing w:line="396" w:lineRule="auto"/>
        <w:ind w:left="320" w:right="160" w:firstLine="0"/>
        <w:rPr>
          <w:sz w:val="24"/>
        </w:rPr>
      </w:pPr>
      <w:r>
        <w:rPr>
          <w:sz w:val="24"/>
        </w:rPr>
        <w:t>Lietuvoje</w:t>
      </w:r>
      <w:r>
        <w:rPr>
          <w:spacing w:val="-5"/>
          <w:sz w:val="24"/>
        </w:rPr>
        <w:t xml:space="preserve"> </w:t>
      </w:r>
      <w:r>
        <w:rPr>
          <w:sz w:val="24"/>
        </w:rPr>
        <w:t>šiuo laikotarpiu jaunų</w:t>
      </w:r>
      <w:r>
        <w:rPr>
          <w:spacing w:val="-4"/>
          <w:sz w:val="24"/>
        </w:rPr>
        <w:t xml:space="preserve"> </w:t>
      </w:r>
      <w:r>
        <w:rPr>
          <w:sz w:val="24"/>
        </w:rPr>
        <w:t>bedarbių</w:t>
      </w:r>
      <w:r>
        <w:rPr>
          <w:spacing w:val="-4"/>
          <w:sz w:val="24"/>
        </w:rPr>
        <w:t xml:space="preserve"> </w:t>
      </w:r>
      <w:r>
        <w:rPr>
          <w:sz w:val="24"/>
        </w:rPr>
        <w:t>(iki</w:t>
      </w:r>
      <w:r>
        <w:rPr>
          <w:spacing w:val="-1"/>
          <w:sz w:val="24"/>
        </w:rPr>
        <w:t xml:space="preserve"> </w:t>
      </w:r>
      <w:r>
        <w:rPr>
          <w:sz w:val="24"/>
        </w:rPr>
        <w:t>29</w:t>
      </w:r>
      <w:r>
        <w:rPr>
          <w:spacing w:val="-4"/>
          <w:sz w:val="24"/>
        </w:rPr>
        <w:t xml:space="preserve"> </w:t>
      </w:r>
      <w:r>
        <w:rPr>
          <w:sz w:val="24"/>
        </w:rPr>
        <w:t>m.)</w:t>
      </w:r>
      <w:r>
        <w:rPr>
          <w:spacing w:val="-4"/>
          <w:sz w:val="24"/>
        </w:rPr>
        <w:t xml:space="preserve"> </w:t>
      </w:r>
      <w:r>
        <w:rPr>
          <w:sz w:val="24"/>
        </w:rPr>
        <w:t>buvo</w:t>
      </w:r>
      <w:r>
        <w:rPr>
          <w:spacing w:val="-4"/>
          <w:sz w:val="24"/>
        </w:rPr>
        <w:t xml:space="preserve"> </w:t>
      </w:r>
      <w:r>
        <w:rPr>
          <w:sz w:val="24"/>
        </w:rPr>
        <w:t>30749,</w:t>
      </w:r>
      <w:r>
        <w:rPr>
          <w:spacing w:val="-4"/>
          <w:sz w:val="24"/>
        </w:rPr>
        <w:t xml:space="preserve"> </w:t>
      </w:r>
      <w:r>
        <w:rPr>
          <w:sz w:val="24"/>
        </w:rPr>
        <w:t>o</w:t>
      </w:r>
      <w:r>
        <w:rPr>
          <w:spacing w:val="-4"/>
          <w:sz w:val="24"/>
        </w:rPr>
        <w:t xml:space="preserve"> </w:t>
      </w:r>
      <w:r>
        <w:rPr>
          <w:sz w:val="24"/>
        </w:rPr>
        <w:t>tai</w:t>
      </w:r>
      <w:r>
        <w:rPr>
          <w:spacing w:val="-5"/>
          <w:sz w:val="24"/>
        </w:rPr>
        <w:t xml:space="preserve"> </w:t>
      </w:r>
      <w:r>
        <w:rPr>
          <w:sz w:val="24"/>
        </w:rPr>
        <w:t>sudaro</w:t>
      </w:r>
      <w:r>
        <w:rPr>
          <w:spacing w:val="-4"/>
          <w:sz w:val="24"/>
        </w:rPr>
        <w:t xml:space="preserve"> </w:t>
      </w:r>
      <w:r>
        <w:rPr>
          <w:sz w:val="24"/>
        </w:rPr>
        <w:t>7,6 proc. nuo visų jaunų (16-29) Lietuvos gyventojų.</w:t>
      </w:r>
    </w:p>
    <w:p w:rsidR="00357189" w:rsidRDefault="00F5265A">
      <w:pPr>
        <w:pStyle w:val="Pagrindinistekstas"/>
        <w:spacing w:line="271" w:lineRule="exact"/>
        <w:ind w:left="320"/>
      </w:pPr>
      <w:hyperlink r:id="rId28">
        <w:r w:rsidR="0036110E">
          <w:rPr>
            <w:color w:val="1154CC"/>
            <w:spacing w:val="-2"/>
            <w:u w:val="single" w:color="1154CC"/>
          </w:rPr>
          <w:t>https://uzt.lt/darbo-rinka/statistiniai-rodikliai/88</w:t>
        </w:r>
      </w:hyperlink>
    </w:p>
    <w:p w:rsidR="00357189" w:rsidRDefault="0036110E">
      <w:pPr>
        <w:pStyle w:val="Sraopastraipa"/>
        <w:numPr>
          <w:ilvl w:val="1"/>
          <w:numId w:val="23"/>
        </w:numPr>
        <w:tabs>
          <w:tab w:val="left" w:pos="961"/>
        </w:tabs>
        <w:spacing w:before="170" w:line="391" w:lineRule="auto"/>
        <w:ind w:left="320" w:right="156" w:firstLine="0"/>
        <w:rPr>
          <w:sz w:val="24"/>
        </w:rPr>
      </w:pPr>
      <w:r>
        <w:rPr>
          <w:sz w:val="24"/>
        </w:rPr>
        <w:t>Vadovaujantis Užimtumo tarnybos duomenimis jaunimo (iki 29 m.) nedarbo rodiklis 2023 m. vasario mėn. buvo 7,6</w:t>
      </w:r>
      <w:r>
        <w:rPr>
          <w:spacing w:val="40"/>
          <w:sz w:val="24"/>
        </w:rPr>
        <w:t xml:space="preserve"> </w:t>
      </w:r>
      <w:r>
        <w:rPr>
          <w:sz w:val="24"/>
        </w:rPr>
        <w:t>proc., Utenos apskrityje – 6,7 proc., Ignalinos rajone – 7 proc. (nedarbo lygis nustatomas apskaičiuojant bedarbiu ir jaunuolių (iki 29 metų) santykį).</w:t>
      </w:r>
    </w:p>
    <w:p w:rsidR="00357189" w:rsidRDefault="00F5265A">
      <w:pPr>
        <w:pStyle w:val="Pagrindinistekstas"/>
        <w:spacing w:before="6"/>
        <w:ind w:left="320"/>
      </w:pPr>
      <w:hyperlink r:id="rId29">
        <w:r w:rsidR="0036110E">
          <w:rPr>
            <w:color w:val="1154CC"/>
            <w:spacing w:val="-2"/>
            <w:u w:val="single" w:color="1154CC"/>
          </w:rPr>
          <w:t>https://uzt.lt/darbo-rinka/statistiniai-rodikliai/88</w:t>
        </w:r>
      </w:hyperlink>
    </w:p>
    <w:p w:rsidR="00357189" w:rsidRDefault="0036110E">
      <w:pPr>
        <w:pStyle w:val="Sraopastraipa"/>
        <w:numPr>
          <w:ilvl w:val="1"/>
          <w:numId w:val="23"/>
        </w:numPr>
        <w:tabs>
          <w:tab w:val="left" w:pos="931"/>
        </w:tabs>
        <w:spacing w:before="174" w:line="391" w:lineRule="auto"/>
        <w:ind w:left="320" w:right="153" w:firstLine="0"/>
        <w:rPr>
          <w:sz w:val="24"/>
        </w:rPr>
      </w:pPr>
      <w:r>
        <w:rPr>
          <w:sz w:val="24"/>
        </w:rPr>
        <w:t>Jaunimo problematikos tyrimo duomenimis, Ignalinos rajono savivaldybėje 75 procentai dirbančių jaunuolių yra samdomi darbuotojai. 3 procentai jaunuolių nurodė dirbantys</w:t>
      </w:r>
      <w:r>
        <w:rPr>
          <w:spacing w:val="-12"/>
          <w:sz w:val="24"/>
        </w:rPr>
        <w:t xml:space="preserve"> </w:t>
      </w:r>
      <w:r>
        <w:rPr>
          <w:sz w:val="24"/>
        </w:rPr>
        <w:t>neoficialiai.</w:t>
      </w:r>
      <w:r>
        <w:rPr>
          <w:spacing w:val="-14"/>
          <w:sz w:val="24"/>
        </w:rPr>
        <w:t xml:space="preserve"> </w:t>
      </w:r>
      <w:r>
        <w:rPr>
          <w:sz w:val="24"/>
        </w:rPr>
        <w:t>Pažymėtina,</w:t>
      </w:r>
      <w:r>
        <w:rPr>
          <w:spacing w:val="-14"/>
          <w:sz w:val="24"/>
        </w:rPr>
        <w:t xml:space="preserve"> </w:t>
      </w:r>
      <w:r>
        <w:rPr>
          <w:sz w:val="24"/>
        </w:rPr>
        <w:t>kad</w:t>
      </w:r>
      <w:r>
        <w:rPr>
          <w:spacing w:val="-14"/>
          <w:sz w:val="24"/>
        </w:rPr>
        <w:t xml:space="preserve"> </w:t>
      </w:r>
      <w:r>
        <w:rPr>
          <w:sz w:val="24"/>
        </w:rPr>
        <w:t>sąmoningumo</w:t>
      </w:r>
      <w:r>
        <w:rPr>
          <w:spacing w:val="-14"/>
          <w:sz w:val="24"/>
        </w:rPr>
        <w:t xml:space="preserve"> </w:t>
      </w:r>
      <w:r>
        <w:rPr>
          <w:sz w:val="24"/>
        </w:rPr>
        <w:t>renkantis</w:t>
      </w:r>
      <w:r>
        <w:rPr>
          <w:spacing w:val="-12"/>
          <w:sz w:val="24"/>
        </w:rPr>
        <w:t xml:space="preserve"> </w:t>
      </w:r>
      <w:r>
        <w:rPr>
          <w:sz w:val="24"/>
        </w:rPr>
        <w:t>būsimą</w:t>
      </w:r>
      <w:r>
        <w:rPr>
          <w:spacing w:val="-15"/>
          <w:sz w:val="24"/>
        </w:rPr>
        <w:t xml:space="preserve"> </w:t>
      </w:r>
      <w:r>
        <w:rPr>
          <w:sz w:val="24"/>
        </w:rPr>
        <w:t>profesiją</w:t>
      </w:r>
      <w:r>
        <w:rPr>
          <w:spacing w:val="-15"/>
          <w:sz w:val="24"/>
        </w:rPr>
        <w:t xml:space="preserve"> </w:t>
      </w:r>
      <w:r>
        <w:rPr>
          <w:sz w:val="24"/>
        </w:rPr>
        <w:t>rodiklis yra</w:t>
      </w:r>
      <w:r>
        <w:rPr>
          <w:spacing w:val="68"/>
          <w:sz w:val="24"/>
        </w:rPr>
        <w:t xml:space="preserve"> </w:t>
      </w:r>
      <w:r>
        <w:rPr>
          <w:sz w:val="24"/>
        </w:rPr>
        <w:t>vidutinis</w:t>
      </w:r>
      <w:r>
        <w:rPr>
          <w:spacing w:val="73"/>
          <w:sz w:val="24"/>
        </w:rPr>
        <w:t xml:space="preserve"> </w:t>
      </w:r>
      <w:r>
        <w:rPr>
          <w:sz w:val="24"/>
        </w:rPr>
        <w:t>ir</w:t>
      </w:r>
      <w:r>
        <w:rPr>
          <w:spacing w:val="72"/>
          <w:sz w:val="24"/>
        </w:rPr>
        <w:t xml:space="preserve"> </w:t>
      </w:r>
      <w:r>
        <w:rPr>
          <w:sz w:val="24"/>
        </w:rPr>
        <w:t>pagal</w:t>
      </w:r>
      <w:r>
        <w:rPr>
          <w:spacing w:val="70"/>
          <w:sz w:val="24"/>
        </w:rPr>
        <w:t xml:space="preserve"> </w:t>
      </w:r>
      <w:r>
        <w:rPr>
          <w:sz w:val="24"/>
        </w:rPr>
        <w:t>specialybę</w:t>
      </w:r>
      <w:r>
        <w:rPr>
          <w:spacing w:val="71"/>
          <w:sz w:val="24"/>
        </w:rPr>
        <w:t xml:space="preserve"> </w:t>
      </w:r>
      <w:r>
        <w:rPr>
          <w:sz w:val="24"/>
        </w:rPr>
        <w:t>dirba</w:t>
      </w:r>
      <w:r>
        <w:rPr>
          <w:spacing w:val="70"/>
          <w:sz w:val="24"/>
        </w:rPr>
        <w:t xml:space="preserve"> </w:t>
      </w:r>
      <w:r>
        <w:rPr>
          <w:sz w:val="24"/>
        </w:rPr>
        <w:t>tik</w:t>
      </w:r>
      <w:r>
        <w:rPr>
          <w:spacing w:val="71"/>
          <w:sz w:val="24"/>
        </w:rPr>
        <w:t xml:space="preserve"> </w:t>
      </w:r>
      <w:r>
        <w:rPr>
          <w:sz w:val="24"/>
        </w:rPr>
        <w:t>36</w:t>
      </w:r>
      <w:r>
        <w:rPr>
          <w:spacing w:val="72"/>
          <w:sz w:val="24"/>
        </w:rPr>
        <w:t xml:space="preserve"> </w:t>
      </w:r>
      <w:r>
        <w:rPr>
          <w:sz w:val="24"/>
        </w:rPr>
        <w:t>procentai</w:t>
      </w:r>
      <w:r>
        <w:rPr>
          <w:spacing w:val="70"/>
          <w:sz w:val="24"/>
        </w:rPr>
        <w:t xml:space="preserve"> </w:t>
      </w:r>
      <w:r>
        <w:rPr>
          <w:sz w:val="24"/>
        </w:rPr>
        <w:t>jaunuolių,</w:t>
      </w:r>
      <w:r>
        <w:rPr>
          <w:spacing w:val="72"/>
          <w:sz w:val="24"/>
        </w:rPr>
        <w:t xml:space="preserve"> </w:t>
      </w:r>
      <w:r>
        <w:rPr>
          <w:sz w:val="24"/>
        </w:rPr>
        <w:t>o</w:t>
      </w:r>
      <w:r>
        <w:rPr>
          <w:spacing w:val="71"/>
          <w:sz w:val="24"/>
        </w:rPr>
        <w:t xml:space="preserve"> </w:t>
      </w:r>
      <w:r>
        <w:rPr>
          <w:sz w:val="24"/>
        </w:rPr>
        <w:t>18</w:t>
      </w:r>
      <w:r>
        <w:rPr>
          <w:spacing w:val="72"/>
          <w:sz w:val="24"/>
        </w:rPr>
        <w:t xml:space="preserve"> </w:t>
      </w:r>
      <w:r>
        <w:rPr>
          <w:spacing w:val="-2"/>
          <w:sz w:val="24"/>
        </w:rPr>
        <w:t>procentų</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320" w:right="155"/>
        <w:jc w:val="both"/>
      </w:pPr>
      <w:r>
        <w:lastRenderedPageBreak/>
        <w:t>respondentų nurodė neturintys jokios specialybės. Pagrindinės to priežastys – darbas pagal specialybę būtų mažiau apmokamas, arba, kad ne pagal įgytą specialybę pradėjo dirbti dar studijuodami.</w:t>
      </w:r>
    </w:p>
    <w:p w:rsidR="00357189" w:rsidRDefault="0036110E">
      <w:pPr>
        <w:pStyle w:val="Sraopastraipa"/>
        <w:numPr>
          <w:ilvl w:val="1"/>
          <w:numId w:val="23"/>
        </w:numPr>
        <w:tabs>
          <w:tab w:val="left" w:pos="931"/>
        </w:tabs>
        <w:spacing w:before="1" w:line="393" w:lineRule="auto"/>
        <w:ind w:left="320" w:right="157" w:firstLine="0"/>
        <w:rPr>
          <w:sz w:val="24"/>
        </w:rPr>
      </w:pPr>
      <w:r>
        <w:rPr>
          <w:sz w:val="24"/>
        </w:rPr>
        <w:t>46 procentai apklaustųjų ketina keisti darbo vietą. Pagrindinės to priežastys – didesnių karjeros perspektyvų, didesnio atlygio, bei įdomesnio darbo poreikis. 46 procentai apklaustųjų darbo ieškoti planuoja tame pačiame mieste, 44 procentai dirbti planuoja išvykti į kitą miestą. 33 procentai apklaustųjų svarsto galimybę išvykti dirbti į užsienį. Dažniausi su noru keisti darbo vietą susiję ketinančių išvykti į kitą miestą lūkesčiai</w:t>
      </w:r>
      <w:r>
        <w:rPr>
          <w:spacing w:val="-5"/>
          <w:sz w:val="24"/>
        </w:rPr>
        <w:t xml:space="preserve"> </w:t>
      </w:r>
      <w:r>
        <w:rPr>
          <w:sz w:val="24"/>
        </w:rPr>
        <w:t>yra didesnės</w:t>
      </w:r>
      <w:r>
        <w:rPr>
          <w:spacing w:val="-2"/>
          <w:sz w:val="24"/>
        </w:rPr>
        <w:t xml:space="preserve"> </w:t>
      </w:r>
      <w:r>
        <w:rPr>
          <w:sz w:val="24"/>
        </w:rPr>
        <w:t>darbo</w:t>
      </w:r>
      <w:r>
        <w:rPr>
          <w:spacing w:val="-3"/>
          <w:sz w:val="24"/>
        </w:rPr>
        <w:t xml:space="preserve"> </w:t>
      </w:r>
      <w:r>
        <w:rPr>
          <w:sz w:val="24"/>
        </w:rPr>
        <w:t>pasirinkimo galimybės, ar</w:t>
      </w:r>
      <w:r>
        <w:rPr>
          <w:spacing w:val="-3"/>
          <w:sz w:val="24"/>
        </w:rPr>
        <w:t xml:space="preserve"> </w:t>
      </w:r>
      <w:r>
        <w:rPr>
          <w:sz w:val="24"/>
        </w:rPr>
        <w:t>tai,</w:t>
      </w:r>
      <w:r>
        <w:rPr>
          <w:spacing w:val="-3"/>
          <w:sz w:val="24"/>
        </w:rPr>
        <w:t xml:space="preserve"> </w:t>
      </w:r>
      <w:r>
        <w:rPr>
          <w:sz w:val="24"/>
        </w:rPr>
        <w:t>kad respondentai</w:t>
      </w:r>
      <w:r>
        <w:rPr>
          <w:spacing w:val="-5"/>
          <w:sz w:val="24"/>
        </w:rPr>
        <w:t xml:space="preserve"> </w:t>
      </w:r>
      <w:r>
        <w:rPr>
          <w:sz w:val="24"/>
        </w:rPr>
        <w:t>negali</w:t>
      </w:r>
      <w:r>
        <w:rPr>
          <w:spacing w:val="-5"/>
          <w:sz w:val="24"/>
        </w:rPr>
        <w:t xml:space="preserve"> </w:t>
      </w:r>
      <w:r>
        <w:rPr>
          <w:sz w:val="24"/>
        </w:rPr>
        <w:t>rasti darbo</w:t>
      </w:r>
      <w:r>
        <w:rPr>
          <w:spacing w:val="-10"/>
          <w:sz w:val="24"/>
        </w:rPr>
        <w:t xml:space="preserve"> </w:t>
      </w:r>
      <w:r>
        <w:rPr>
          <w:sz w:val="24"/>
        </w:rPr>
        <w:t>gyvenamojoje</w:t>
      </w:r>
      <w:r>
        <w:rPr>
          <w:spacing w:val="-12"/>
          <w:sz w:val="24"/>
        </w:rPr>
        <w:t xml:space="preserve"> </w:t>
      </w:r>
      <w:r>
        <w:rPr>
          <w:sz w:val="24"/>
        </w:rPr>
        <w:t>vietovėje.</w:t>
      </w:r>
      <w:r>
        <w:rPr>
          <w:spacing w:val="-11"/>
          <w:sz w:val="24"/>
        </w:rPr>
        <w:t xml:space="preserve"> </w:t>
      </w:r>
      <w:r>
        <w:rPr>
          <w:sz w:val="24"/>
        </w:rPr>
        <w:t>Pagrindinės</w:t>
      </w:r>
      <w:r>
        <w:rPr>
          <w:spacing w:val="-9"/>
          <w:sz w:val="24"/>
        </w:rPr>
        <w:t xml:space="preserve"> </w:t>
      </w:r>
      <w:r>
        <w:rPr>
          <w:sz w:val="24"/>
        </w:rPr>
        <w:t>darbo</w:t>
      </w:r>
      <w:r>
        <w:rPr>
          <w:spacing w:val="-10"/>
          <w:sz w:val="24"/>
        </w:rPr>
        <w:t xml:space="preserve"> </w:t>
      </w:r>
      <w:r>
        <w:rPr>
          <w:sz w:val="24"/>
        </w:rPr>
        <w:t>paieškų</w:t>
      </w:r>
      <w:r>
        <w:rPr>
          <w:spacing w:val="-11"/>
          <w:sz w:val="24"/>
        </w:rPr>
        <w:t xml:space="preserve"> </w:t>
      </w:r>
      <w:r>
        <w:rPr>
          <w:sz w:val="24"/>
        </w:rPr>
        <w:t>užsienyje</w:t>
      </w:r>
      <w:r>
        <w:rPr>
          <w:spacing w:val="-12"/>
          <w:sz w:val="24"/>
        </w:rPr>
        <w:t xml:space="preserve"> </w:t>
      </w:r>
      <w:r>
        <w:rPr>
          <w:sz w:val="24"/>
        </w:rPr>
        <w:t>priežastys</w:t>
      </w:r>
      <w:r>
        <w:rPr>
          <w:spacing w:val="-5"/>
          <w:sz w:val="24"/>
        </w:rPr>
        <w:t xml:space="preserve"> </w:t>
      </w:r>
      <w:r>
        <w:rPr>
          <w:sz w:val="24"/>
        </w:rPr>
        <w:t>–</w:t>
      </w:r>
      <w:r>
        <w:rPr>
          <w:spacing w:val="-10"/>
          <w:sz w:val="24"/>
        </w:rPr>
        <w:t xml:space="preserve"> </w:t>
      </w:r>
      <w:r>
        <w:rPr>
          <w:sz w:val="24"/>
        </w:rPr>
        <w:t xml:space="preserve">didesnė tikimybė užsidirbti daugiau pinigų ir noras pakeliauti po šalį. Svarbu paminėti, jog 71 procentas apklaustųjų nurodė, jog ketina mokytis / tęsti mokslus, o 42 procentai ketina </w:t>
      </w:r>
      <w:r>
        <w:rPr>
          <w:spacing w:val="-2"/>
          <w:sz w:val="24"/>
        </w:rPr>
        <w:t>persikvalifikuoti.</w:t>
      </w:r>
    </w:p>
    <w:p w:rsidR="00357189" w:rsidRDefault="0036110E">
      <w:pPr>
        <w:pStyle w:val="Sraopastraipa"/>
        <w:numPr>
          <w:ilvl w:val="1"/>
          <w:numId w:val="23"/>
        </w:numPr>
        <w:tabs>
          <w:tab w:val="left" w:pos="851"/>
        </w:tabs>
        <w:spacing w:line="261" w:lineRule="exact"/>
        <w:ind w:left="851" w:hanging="531"/>
        <w:rPr>
          <w:sz w:val="24"/>
        </w:rPr>
      </w:pPr>
      <w:r>
        <w:rPr>
          <w:spacing w:val="-2"/>
          <w:sz w:val="24"/>
        </w:rPr>
        <w:t>Nedirbančiųjų nedarbo</w:t>
      </w:r>
      <w:r>
        <w:rPr>
          <w:spacing w:val="2"/>
          <w:sz w:val="24"/>
        </w:rPr>
        <w:t xml:space="preserve"> </w:t>
      </w:r>
      <w:r>
        <w:rPr>
          <w:spacing w:val="-2"/>
          <w:sz w:val="24"/>
        </w:rPr>
        <w:t>priežastys</w:t>
      </w:r>
      <w:r>
        <w:rPr>
          <w:spacing w:val="4"/>
          <w:sz w:val="24"/>
        </w:rPr>
        <w:t xml:space="preserve"> </w:t>
      </w:r>
      <w:r>
        <w:rPr>
          <w:spacing w:val="-2"/>
          <w:sz w:val="24"/>
        </w:rPr>
        <w:t>įvairios,</w:t>
      </w:r>
      <w:r>
        <w:rPr>
          <w:sz w:val="24"/>
        </w:rPr>
        <w:t xml:space="preserve"> </w:t>
      </w:r>
      <w:r>
        <w:rPr>
          <w:spacing w:val="-2"/>
          <w:sz w:val="24"/>
        </w:rPr>
        <w:t>tačiau</w:t>
      </w:r>
      <w:r>
        <w:rPr>
          <w:spacing w:val="1"/>
          <w:sz w:val="24"/>
        </w:rPr>
        <w:t xml:space="preserve"> </w:t>
      </w:r>
      <w:r>
        <w:rPr>
          <w:spacing w:val="-2"/>
          <w:sz w:val="24"/>
        </w:rPr>
        <w:t>jaunuoliai</w:t>
      </w:r>
      <w:r>
        <w:rPr>
          <w:spacing w:val="-1"/>
          <w:sz w:val="24"/>
        </w:rPr>
        <w:t xml:space="preserve"> </w:t>
      </w:r>
      <w:r>
        <w:rPr>
          <w:spacing w:val="-2"/>
          <w:sz w:val="24"/>
        </w:rPr>
        <w:t>akcentuoja</w:t>
      </w:r>
      <w:r>
        <w:rPr>
          <w:sz w:val="24"/>
        </w:rPr>
        <w:t xml:space="preserve"> </w:t>
      </w:r>
      <w:r>
        <w:rPr>
          <w:spacing w:val="-2"/>
          <w:sz w:val="24"/>
        </w:rPr>
        <w:t>nerandantys</w:t>
      </w:r>
    </w:p>
    <w:p w:rsidR="00357189" w:rsidRDefault="0036110E">
      <w:pPr>
        <w:pStyle w:val="Pagrindinistekstas"/>
        <w:spacing w:before="175" w:line="391" w:lineRule="auto"/>
        <w:ind w:left="320" w:right="158"/>
        <w:jc w:val="both"/>
      </w:pPr>
      <w:r>
        <w:t>jokio</w:t>
      </w:r>
      <w:r>
        <w:rPr>
          <w:spacing w:val="-5"/>
        </w:rPr>
        <w:t xml:space="preserve"> </w:t>
      </w:r>
      <w:r>
        <w:t>darbo,</w:t>
      </w:r>
      <w:r>
        <w:rPr>
          <w:spacing w:val="-5"/>
        </w:rPr>
        <w:t xml:space="preserve"> </w:t>
      </w:r>
      <w:r>
        <w:t>ar</w:t>
      </w:r>
      <w:r>
        <w:rPr>
          <w:spacing w:val="-5"/>
        </w:rPr>
        <w:t xml:space="preserve"> </w:t>
      </w:r>
      <w:r>
        <w:t>nerandantys</w:t>
      </w:r>
      <w:r>
        <w:rPr>
          <w:spacing w:val="-4"/>
        </w:rPr>
        <w:t xml:space="preserve"> </w:t>
      </w:r>
      <w:r>
        <w:t>darbo</w:t>
      </w:r>
      <w:r>
        <w:rPr>
          <w:spacing w:val="-5"/>
        </w:rPr>
        <w:t xml:space="preserve"> </w:t>
      </w:r>
      <w:r>
        <w:t>už</w:t>
      </w:r>
      <w:r>
        <w:rPr>
          <w:spacing w:val="-2"/>
        </w:rPr>
        <w:t xml:space="preserve"> </w:t>
      </w:r>
      <w:r>
        <w:t>juos</w:t>
      </w:r>
      <w:r>
        <w:rPr>
          <w:spacing w:val="-4"/>
        </w:rPr>
        <w:t xml:space="preserve"> </w:t>
      </w:r>
      <w:r>
        <w:t>tenkinantį</w:t>
      </w:r>
      <w:r>
        <w:rPr>
          <w:spacing w:val="-2"/>
        </w:rPr>
        <w:t xml:space="preserve"> </w:t>
      </w:r>
      <w:r>
        <w:t>darbo</w:t>
      </w:r>
      <w:r>
        <w:rPr>
          <w:spacing w:val="-5"/>
        </w:rPr>
        <w:t xml:space="preserve"> </w:t>
      </w:r>
      <w:r>
        <w:t>užmokestį.</w:t>
      </w:r>
      <w:r>
        <w:rPr>
          <w:spacing w:val="-5"/>
        </w:rPr>
        <w:t xml:space="preserve"> </w:t>
      </w:r>
      <w:r>
        <w:t>Pagrindinis</w:t>
      </w:r>
      <w:r>
        <w:rPr>
          <w:spacing w:val="-4"/>
        </w:rPr>
        <w:t xml:space="preserve"> </w:t>
      </w:r>
      <w:r>
        <w:t>darbo paieškos šaltinis yra</w:t>
      </w:r>
      <w:r>
        <w:rPr>
          <w:spacing w:val="-1"/>
        </w:rPr>
        <w:t xml:space="preserve"> </w:t>
      </w:r>
      <w:r>
        <w:t>pažįstami</w:t>
      </w:r>
      <w:r>
        <w:rPr>
          <w:spacing w:val="-1"/>
        </w:rPr>
        <w:t xml:space="preserve"> </w:t>
      </w:r>
      <w:r>
        <w:t>ir draugai</w:t>
      </w:r>
      <w:r>
        <w:rPr>
          <w:spacing w:val="-1"/>
        </w:rPr>
        <w:t xml:space="preserve"> </w:t>
      </w:r>
      <w:r>
        <w:t>(58 procentai</w:t>
      </w:r>
      <w:r>
        <w:rPr>
          <w:spacing w:val="-1"/>
        </w:rPr>
        <w:t xml:space="preserve"> </w:t>
      </w:r>
      <w:r>
        <w:t>apklaustųjų), skelbimai</w:t>
      </w:r>
      <w:r>
        <w:rPr>
          <w:spacing w:val="-1"/>
        </w:rPr>
        <w:t xml:space="preserve"> </w:t>
      </w:r>
      <w:r>
        <w:t>internete ir užimtumo tarnyba (po 53 procentus apklaustųjų). Lietuvoje šiuo metu nedirbantys jaunuoliai labiausiai norėtų dirbti tik gerai apmokamą darbą (41 procentas respondentų) ar darbą pagal specialybę (23 procentai respondentų). Panašūs ir darbo užsienyje požymiai:</w:t>
      </w:r>
      <w:r>
        <w:rPr>
          <w:spacing w:val="-15"/>
        </w:rPr>
        <w:t xml:space="preserve"> </w:t>
      </w:r>
      <w:r>
        <w:t>55</w:t>
      </w:r>
      <w:r>
        <w:rPr>
          <w:spacing w:val="-15"/>
        </w:rPr>
        <w:t xml:space="preserve"> </w:t>
      </w:r>
      <w:r>
        <w:t>procentai</w:t>
      </w:r>
      <w:r>
        <w:rPr>
          <w:spacing w:val="-15"/>
        </w:rPr>
        <w:t xml:space="preserve"> </w:t>
      </w:r>
      <w:r>
        <w:t>respondentų</w:t>
      </w:r>
      <w:r>
        <w:rPr>
          <w:spacing w:val="-15"/>
        </w:rPr>
        <w:t xml:space="preserve"> </w:t>
      </w:r>
      <w:r>
        <w:t>sutiktų</w:t>
      </w:r>
      <w:r>
        <w:rPr>
          <w:spacing w:val="-15"/>
        </w:rPr>
        <w:t xml:space="preserve"> </w:t>
      </w:r>
      <w:r>
        <w:t>dirbti</w:t>
      </w:r>
      <w:r>
        <w:rPr>
          <w:spacing w:val="-15"/>
        </w:rPr>
        <w:t xml:space="preserve"> </w:t>
      </w:r>
      <w:r>
        <w:t>tik</w:t>
      </w:r>
      <w:r>
        <w:rPr>
          <w:spacing w:val="-15"/>
        </w:rPr>
        <w:t xml:space="preserve"> </w:t>
      </w:r>
      <w:r>
        <w:t>gerai</w:t>
      </w:r>
      <w:r>
        <w:rPr>
          <w:spacing w:val="-15"/>
        </w:rPr>
        <w:t xml:space="preserve"> </w:t>
      </w:r>
      <w:r>
        <w:t>apmokamą</w:t>
      </w:r>
      <w:r>
        <w:rPr>
          <w:spacing w:val="-15"/>
        </w:rPr>
        <w:t xml:space="preserve"> </w:t>
      </w:r>
      <w:r>
        <w:t>darbą,</w:t>
      </w:r>
      <w:r>
        <w:rPr>
          <w:spacing w:val="-15"/>
        </w:rPr>
        <w:t xml:space="preserve"> </w:t>
      </w:r>
      <w:r>
        <w:t>22</w:t>
      </w:r>
      <w:r>
        <w:rPr>
          <w:spacing w:val="-15"/>
        </w:rPr>
        <w:t xml:space="preserve"> </w:t>
      </w:r>
      <w:r>
        <w:t>procentai – nesutiktų dirbti jokio darbo.</w:t>
      </w:r>
    </w:p>
    <w:p w:rsidR="00357189" w:rsidRDefault="0036110E">
      <w:pPr>
        <w:pStyle w:val="Sraopastraipa"/>
        <w:numPr>
          <w:ilvl w:val="1"/>
          <w:numId w:val="23"/>
        </w:numPr>
        <w:tabs>
          <w:tab w:val="left" w:pos="936"/>
        </w:tabs>
        <w:spacing w:before="6" w:line="393" w:lineRule="auto"/>
        <w:ind w:left="320" w:right="155" w:firstLine="0"/>
        <w:rPr>
          <w:sz w:val="24"/>
        </w:rPr>
      </w:pPr>
      <w:r>
        <w:rPr>
          <w:sz w:val="24"/>
        </w:rPr>
        <w:t>Vadovaujantis Diskusijų dalyvių nuomone, Ignalinos rajono savivaldybėje daugiausiai yra mokyklinio amžiaus jaunimo, nes vyresni – baigę mokslus, išvažiuoja į kitus</w:t>
      </w:r>
      <w:r>
        <w:rPr>
          <w:spacing w:val="-7"/>
          <w:sz w:val="24"/>
        </w:rPr>
        <w:t xml:space="preserve"> </w:t>
      </w:r>
      <w:r>
        <w:rPr>
          <w:sz w:val="24"/>
        </w:rPr>
        <w:t>miestus</w:t>
      </w:r>
      <w:r>
        <w:rPr>
          <w:spacing w:val="-7"/>
          <w:sz w:val="24"/>
        </w:rPr>
        <w:t xml:space="preserve"> </w:t>
      </w:r>
      <w:r>
        <w:rPr>
          <w:sz w:val="24"/>
        </w:rPr>
        <w:t>studijuoti,</w:t>
      </w:r>
      <w:r>
        <w:rPr>
          <w:spacing w:val="-9"/>
          <w:sz w:val="24"/>
        </w:rPr>
        <w:t xml:space="preserve"> </w:t>
      </w:r>
      <w:r>
        <w:rPr>
          <w:sz w:val="24"/>
        </w:rPr>
        <w:t>o</w:t>
      </w:r>
      <w:r>
        <w:rPr>
          <w:spacing w:val="-9"/>
          <w:sz w:val="24"/>
        </w:rPr>
        <w:t xml:space="preserve"> </w:t>
      </w:r>
      <w:r>
        <w:rPr>
          <w:sz w:val="24"/>
        </w:rPr>
        <w:t>vėliau</w:t>
      </w:r>
      <w:r>
        <w:rPr>
          <w:spacing w:val="-9"/>
          <w:sz w:val="24"/>
        </w:rPr>
        <w:t xml:space="preserve"> </w:t>
      </w:r>
      <w:r>
        <w:rPr>
          <w:sz w:val="24"/>
        </w:rPr>
        <w:t>ten</w:t>
      </w:r>
      <w:r>
        <w:rPr>
          <w:spacing w:val="-9"/>
          <w:sz w:val="24"/>
        </w:rPr>
        <w:t xml:space="preserve"> </w:t>
      </w:r>
      <w:r>
        <w:rPr>
          <w:sz w:val="24"/>
        </w:rPr>
        <w:t>ir</w:t>
      </w:r>
      <w:r>
        <w:rPr>
          <w:spacing w:val="-3"/>
          <w:sz w:val="24"/>
        </w:rPr>
        <w:t xml:space="preserve"> </w:t>
      </w:r>
      <w:r>
        <w:rPr>
          <w:sz w:val="24"/>
        </w:rPr>
        <w:t>įsidarbina.</w:t>
      </w:r>
      <w:r>
        <w:rPr>
          <w:spacing w:val="-9"/>
          <w:sz w:val="24"/>
        </w:rPr>
        <w:t xml:space="preserve"> </w:t>
      </w:r>
      <w:r>
        <w:rPr>
          <w:sz w:val="24"/>
        </w:rPr>
        <w:t>Tik</w:t>
      </w:r>
      <w:r>
        <w:rPr>
          <w:spacing w:val="-4"/>
          <w:sz w:val="24"/>
        </w:rPr>
        <w:t xml:space="preserve"> </w:t>
      </w:r>
      <w:r>
        <w:rPr>
          <w:sz w:val="24"/>
        </w:rPr>
        <w:t>labai</w:t>
      </w:r>
      <w:r>
        <w:rPr>
          <w:spacing w:val="-5"/>
          <w:sz w:val="24"/>
        </w:rPr>
        <w:t xml:space="preserve"> </w:t>
      </w:r>
      <w:r>
        <w:rPr>
          <w:sz w:val="24"/>
        </w:rPr>
        <w:t>maža</w:t>
      </w:r>
      <w:r>
        <w:rPr>
          <w:spacing w:val="-10"/>
          <w:sz w:val="24"/>
        </w:rPr>
        <w:t xml:space="preserve"> </w:t>
      </w:r>
      <w:r>
        <w:rPr>
          <w:sz w:val="24"/>
        </w:rPr>
        <w:t>dalis</w:t>
      </w:r>
      <w:r>
        <w:rPr>
          <w:spacing w:val="-7"/>
          <w:sz w:val="24"/>
        </w:rPr>
        <w:t xml:space="preserve"> </w:t>
      </w:r>
      <w:r>
        <w:rPr>
          <w:sz w:val="24"/>
        </w:rPr>
        <w:t>jaunuolių</w:t>
      </w:r>
      <w:r>
        <w:rPr>
          <w:spacing w:val="-9"/>
          <w:sz w:val="24"/>
        </w:rPr>
        <w:t xml:space="preserve"> </w:t>
      </w:r>
      <w:r>
        <w:rPr>
          <w:sz w:val="24"/>
        </w:rPr>
        <w:t>sugrįžta gyventi į Ignaliną.</w:t>
      </w:r>
    </w:p>
    <w:p w:rsidR="00357189" w:rsidRDefault="0036110E">
      <w:pPr>
        <w:pStyle w:val="Sraopastraipa"/>
        <w:numPr>
          <w:ilvl w:val="1"/>
          <w:numId w:val="23"/>
        </w:numPr>
        <w:tabs>
          <w:tab w:val="left" w:pos="1041"/>
        </w:tabs>
        <w:spacing w:line="391" w:lineRule="auto"/>
        <w:ind w:left="320" w:right="160" w:firstLine="0"/>
        <w:rPr>
          <w:sz w:val="24"/>
        </w:rPr>
      </w:pPr>
      <w:r>
        <w:rPr>
          <w:sz w:val="24"/>
        </w:rPr>
        <w:t>Ignalinos teritorijai suteiktas kurortinės teritorijos statusas. Čia gausu patrauklių ir</w:t>
      </w:r>
      <w:r>
        <w:rPr>
          <w:spacing w:val="-3"/>
          <w:sz w:val="24"/>
        </w:rPr>
        <w:t xml:space="preserve"> </w:t>
      </w:r>
      <w:r>
        <w:rPr>
          <w:sz w:val="24"/>
        </w:rPr>
        <w:t>vertingų</w:t>
      </w:r>
      <w:r>
        <w:rPr>
          <w:spacing w:val="-3"/>
          <w:sz w:val="24"/>
        </w:rPr>
        <w:t xml:space="preserve"> </w:t>
      </w:r>
      <w:r>
        <w:rPr>
          <w:sz w:val="24"/>
        </w:rPr>
        <w:t>rekreacinių</w:t>
      </w:r>
      <w:r>
        <w:rPr>
          <w:spacing w:val="-3"/>
          <w:sz w:val="24"/>
        </w:rPr>
        <w:t xml:space="preserve"> </w:t>
      </w:r>
      <w:r>
        <w:rPr>
          <w:sz w:val="24"/>
        </w:rPr>
        <w:t>resursų</w:t>
      </w:r>
      <w:r>
        <w:rPr>
          <w:spacing w:val="-3"/>
          <w:sz w:val="24"/>
        </w:rPr>
        <w:t xml:space="preserve"> </w:t>
      </w:r>
      <w:r>
        <w:rPr>
          <w:sz w:val="24"/>
        </w:rPr>
        <w:t>bei turistų traukos</w:t>
      </w:r>
      <w:r>
        <w:rPr>
          <w:spacing w:val="-2"/>
          <w:sz w:val="24"/>
        </w:rPr>
        <w:t xml:space="preserve"> </w:t>
      </w:r>
      <w:r>
        <w:rPr>
          <w:sz w:val="24"/>
        </w:rPr>
        <w:t>objektų.</w:t>
      </w:r>
      <w:r>
        <w:rPr>
          <w:spacing w:val="-3"/>
          <w:sz w:val="24"/>
        </w:rPr>
        <w:t xml:space="preserve"> </w:t>
      </w:r>
      <w:r>
        <w:rPr>
          <w:sz w:val="24"/>
        </w:rPr>
        <w:t>Pakankamai išplėtota</w:t>
      </w:r>
      <w:r>
        <w:rPr>
          <w:spacing w:val="-5"/>
          <w:sz w:val="24"/>
        </w:rPr>
        <w:t xml:space="preserve"> </w:t>
      </w:r>
      <w:r>
        <w:rPr>
          <w:sz w:val="24"/>
        </w:rPr>
        <w:t xml:space="preserve">turizmo </w:t>
      </w:r>
      <w:r>
        <w:rPr>
          <w:spacing w:val="-2"/>
          <w:sz w:val="24"/>
        </w:rPr>
        <w:t>infrastruktūra.</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Sraopastraipa"/>
        <w:numPr>
          <w:ilvl w:val="1"/>
          <w:numId w:val="23"/>
        </w:numPr>
        <w:tabs>
          <w:tab w:val="left" w:pos="1051"/>
        </w:tabs>
        <w:spacing w:before="61" w:line="393" w:lineRule="auto"/>
        <w:ind w:left="320" w:right="158" w:firstLine="0"/>
        <w:rPr>
          <w:sz w:val="24"/>
        </w:rPr>
      </w:pPr>
      <w:r>
        <w:rPr>
          <w:sz w:val="24"/>
        </w:rPr>
        <w:lastRenderedPageBreak/>
        <w:t xml:space="preserve">Vadovaujantis Lietuvos Statistikos departamento išankstiniais duomenimis Lietuvos Respublikoje 2022 m. migravo </w:t>
      </w:r>
      <w:r>
        <w:rPr>
          <w:color w:val="333333"/>
          <w:sz w:val="24"/>
        </w:rPr>
        <w:t xml:space="preserve">311068 </w:t>
      </w:r>
      <w:r>
        <w:rPr>
          <w:sz w:val="24"/>
        </w:rPr>
        <w:t>asmenys, iš kurių 119348 emigravo iš šalies.</w:t>
      </w:r>
      <w:r>
        <w:rPr>
          <w:spacing w:val="-14"/>
          <w:sz w:val="24"/>
        </w:rPr>
        <w:t xml:space="preserve"> </w:t>
      </w:r>
      <w:r>
        <w:rPr>
          <w:sz w:val="24"/>
        </w:rPr>
        <w:t>Ignalinos</w:t>
      </w:r>
      <w:r>
        <w:rPr>
          <w:spacing w:val="-12"/>
          <w:sz w:val="24"/>
        </w:rPr>
        <w:t xml:space="preserve"> </w:t>
      </w:r>
      <w:r>
        <w:rPr>
          <w:sz w:val="24"/>
        </w:rPr>
        <w:t>rajone</w:t>
      </w:r>
      <w:r>
        <w:rPr>
          <w:spacing w:val="-10"/>
          <w:sz w:val="24"/>
        </w:rPr>
        <w:t xml:space="preserve"> </w:t>
      </w:r>
      <w:r>
        <w:rPr>
          <w:sz w:val="24"/>
        </w:rPr>
        <w:t>migravo</w:t>
      </w:r>
      <w:r>
        <w:rPr>
          <w:spacing w:val="-14"/>
          <w:sz w:val="24"/>
        </w:rPr>
        <w:t xml:space="preserve"> </w:t>
      </w:r>
      <w:r>
        <w:rPr>
          <w:sz w:val="24"/>
        </w:rPr>
        <w:t>1234</w:t>
      </w:r>
      <w:r>
        <w:rPr>
          <w:spacing w:val="-9"/>
          <w:sz w:val="24"/>
        </w:rPr>
        <w:t xml:space="preserve"> </w:t>
      </w:r>
      <w:r>
        <w:rPr>
          <w:sz w:val="24"/>
        </w:rPr>
        <w:t>asmuo</w:t>
      </w:r>
      <w:r>
        <w:rPr>
          <w:spacing w:val="-14"/>
          <w:sz w:val="24"/>
        </w:rPr>
        <w:t xml:space="preserve"> </w:t>
      </w:r>
      <w:r>
        <w:rPr>
          <w:sz w:val="24"/>
        </w:rPr>
        <w:t>(tai</w:t>
      </w:r>
      <w:r>
        <w:rPr>
          <w:spacing w:val="-10"/>
          <w:sz w:val="24"/>
        </w:rPr>
        <w:t xml:space="preserve"> </w:t>
      </w:r>
      <w:r>
        <w:rPr>
          <w:sz w:val="24"/>
        </w:rPr>
        <w:t>sudaro</w:t>
      </w:r>
      <w:r>
        <w:rPr>
          <w:spacing w:val="-13"/>
          <w:sz w:val="24"/>
        </w:rPr>
        <w:t xml:space="preserve"> </w:t>
      </w:r>
      <w:r>
        <w:rPr>
          <w:sz w:val="24"/>
        </w:rPr>
        <w:t>18</w:t>
      </w:r>
      <w:r>
        <w:rPr>
          <w:spacing w:val="-8"/>
          <w:sz w:val="24"/>
        </w:rPr>
        <w:t xml:space="preserve"> </w:t>
      </w:r>
      <w:r>
        <w:rPr>
          <w:sz w:val="24"/>
        </w:rPr>
        <w:t>proc.</w:t>
      </w:r>
      <w:r>
        <w:rPr>
          <w:spacing w:val="-9"/>
          <w:sz w:val="24"/>
        </w:rPr>
        <w:t xml:space="preserve"> </w:t>
      </w:r>
      <w:r>
        <w:rPr>
          <w:sz w:val="24"/>
        </w:rPr>
        <w:t>visų</w:t>
      </w:r>
      <w:r>
        <w:rPr>
          <w:spacing w:val="-9"/>
          <w:sz w:val="24"/>
        </w:rPr>
        <w:t xml:space="preserve"> </w:t>
      </w:r>
      <w:r>
        <w:rPr>
          <w:sz w:val="24"/>
        </w:rPr>
        <w:t>migravusių</w:t>
      </w:r>
      <w:r>
        <w:rPr>
          <w:spacing w:val="-9"/>
          <w:sz w:val="24"/>
        </w:rPr>
        <w:t xml:space="preserve"> </w:t>
      </w:r>
      <w:r>
        <w:rPr>
          <w:sz w:val="24"/>
        </w:rPr>
        <w:t>Utenos apskrityje asmenų), iš kurių 641 emigravo iš šalies (tai sudaro 12 proc. visų migravusių iš šalies Utenos apskrityje asmenų).</w:t>
      </w:r>
    </w:p>
    <w:p w:rsidR="00357189" w:rsidRDefault="00F5265A">
      <w:pPr>
        <w:pStyle w:val="Pagrindinistekstas"/>
        <w:spacing w:line="391" w:lineRule="auto"/>
        <w:ind w:left="320"/>
      </w:pPr>
      <w:hyperlink r:id="rId30">
        <w:r w:rsidR="0036110E">
          <w:rPr>
            <w:color w:val="1154CC"/>
            <w:spacing w:val="-2"/>
            <w:u w:val="single" w:color="1154CC"/>
          </w:rPr>
          <w:t>https://osp.stat.gov.lt/statistiniu-rodikliu-analize?hash=37cb62dd-a49f-4d80-96ab-</w:t>
        </w:r>
      </w:hyperlink>
      <w:r w:rsidR="0036110E">
        <w:rPr>
          <w:color w:val="1154CC"/>
          <w:spacing w:val="-2"/>
        </w:rPr>
        <w:t xml:space="preserve"> </w:t>
      </w:r>
      <w:hyperlink r:id="rId31">
        <w:r w:rsidR="0036110E">
          <w:rPr>
            <w:color w:val="1154CC"/>
            <w:spacing w:val="-2"/>
            <w:u w:val="single" w:color="1154CC"/>
          </w:rPr>
          <w:t>0275c48d9a8a#/</w:t>
        </w:r>
      </w:hyperlink>
    </w:p>
    <w:p w:rsidR="00357189" w:rsidRDefault="0036110E">
      <w:pPr>
        <w:pStyle w:val="Antrat6"/>
      </w:pPr>
      <w:r>
        <w:rPr>
          <w:spacing w:val="-2"/>
        </w:rPr>
        <w:t>Apibendrinimas:</w:t>
      </w:r>
    </w:p>
    <w:p w:rsidR="00357189" w:rsidRDefault="0036110E">
      <w:pPr>
        <w:pStyle w:val="Sraopastraipa"/>
        <w:numPr>
          <w:ilvl w:val="0"/>
          <w:numId w:val="20"/>
        </w:numPr>
        <w:tabs>
          <w:tab w:val="left" w:pos="1041"/>
        </w:tabs>
        <w:spacing w:before="168"/>
        <w:rPr>
          <w:sz w:val="24"/>
        </w:rPr>
      </w:pPr>
      <w:r>
        <w:rPr>
          <w:sz w:val="24"/>
        </w:rPr>
        <w:t>Savivaldybėje</w:t>
      </w:r>
      <w:r>
        <w:rPr>
          <w:spacing w:val="-4"/>
          <w:sz w:val="24"/>
        </w:rPr>
        <w:t xml:space="preserve"> </w:t>
      </w:r>
      <w:r>
        <w:rPr>
          <w:sz w:val="24"/>
        </w:rPr>
        <w:t>14</w:t>
      </w:r>
      <w:r>
        <w:rPr>
          <w:spacing w:val="-3"/>
          <w:sz w:val="24"/>
        </w:rPr>
        <w:t xml:space="preserve"> </w:t>
      </w:r>
      <w:r>
        <w:rPr>
          <w:sz w:val="24"/>
        </w:rPr>
        <w:t>–</w:t>
      </w:r>
      <w:r>
        <w:rPr>
          <w:spacing w:val="-2"/>
          <w:sz w:val="24"/>
        </w:rPr>
        <w:t xml:space="preserve"> </w:t>
      </w:r>
      <w:r>
        <w:rPr>
          <w:sz w:val="24"/>
        </w:rPr>
        <w:t>29</w:t>
      </w:r>
      <w:r>
        <w:rPr>
          <w:spacing w:val="-2"/>
          <w:sz w:val="24"/>
        </w:rPr>
        <w:t xml:space="preserve"> </w:t>
      </w:r>
      <w:r>
        <w:rPr>
          <w:sz w:val="24"/>
        </w:rPr>
        <w:t>m.</w:t>
      </w:r>
      <w:r>
        <w:rPr>
          <w:spacing w:val="2"/>
          <w:sz w:val="24"/>
        </w:rPr>
        <w:t xml:space="preserve"> </w:t>
      </w:r>
      <w:r>
        <w:rPr>
          <w:sz w:val="24"/>
        </w:rPr>
        <w:t>jaunimas</w:t>
      </w:r>
      <w:r>
        <w:rPr>
          <w:spacing w:val="-1"/>
          <w:sz w:val="24"/>
        </w:rPr>
        <w:t xml:space="preserve"> </w:t>
      </w:r>
      <w:r>
        <w:rPr>
          <w:sz w:val="24"/>
        </w:rPr>
        <w:t>sudaro 16</w:t>
      </w:r>
      <w:r>
        <w:rPr>
          <w:spacing w:val="-2"/>
          <w:sz w:val="24"/>
        </w:rPr>
        <w:t xml:space="preserve"> </w:t>
      </w:r>
      <w:r>
        <w:rPr>
          <w:sz w:val="24"/>
        </w:rPr>
        <w:t>proc.</w:t>
      </w:r>
      <w:r>
        <w:rPr>
          <w:spacing w:val="-2"/>
          <w:sz w:val="24"/>
        </w:rPr>
        <w:t xml:space="preserve"> </w:t>
      </w:r>
      <w:r>
        <w:rPr>
          <w:sz w:val="24"/>
        </w:rPr>
        <w:t>visų</w:t>
      </w:r>
      <w:r>
        <w:rPr>
          <w:spacing w:val="-2"/>
          <w:sz w:val="24"/>
        </w:rPr>
        <w:t xml:space="preserve"> </w:t>
      </w:r>
      <w:r>
        <w:rPr>
          <w:sz w:val="24"/>
        </w:rPr>
        <w:t>savivaldybės</w:t>
      </w:r>
      <w:r>
        <w:rPr>
          <w:spacing w:val="-1"/>
          <w:sz w:val="24"/>
        </w:rPr>
        <w:t xml:space="preserve"> </w:t>
      </w:r>
      <w:r>
        <w:rPr>
          <w:spacing w:val="-2"/>
          <w:sz w:val="24"/>
        </w:rPr>
        <w:t>gyventojų.</w:t>
      </w:r>
    </w:p>
    <w:p w:rsidR="00357189" w:rsidRDefault="0036110E">
      <w:pPr>
        <w:pStyle w:val="Sraopastraipa"/>
        <w:numPr>
          <w:ilvl w:val="0"/>
          <w:numId w:val="20"/>
        </w:numPr>
        <w:tabs>
          <w:tab w:val="left" w:pos="1041"/>
        </w:tabs>
        <w:spacing w:before="153"/>
        <w:rPr>
          <w:sz w:val="24"/>
        </w:rPr>
      </w:pPr>
      <w:r>
        <w:rPr>
          <w:sz w:val="24"/>
        </w:rPr>
        <w:t>Savivaldybėje</w:t>
      </w:r>
      <w:r>
        <w:rPr>
          <w:spacing w:val="-5"/>
          <w:sz w:val="24"/>
        </w:rPr>
        <w:t xml:space="preserve"> </w:t>
      </w:r>
      <w:r>
        <w:rPr>
          <w:sz w:val="24"/>
        </w:rPr>
        <w:t>jaunimo</w:t>
      </w:r>
      <w:r>
        <w:rPr>
          <w:spacing w:val="-3"/>
          <w:sz w:val="24"/>
        </w:rPr>
        <w:t xml:space="preserve"> </w:t>
      </w:r>
      <w:r>
        <w:rPr>
          <w:sz w:val="24"/>
        </w:rPr>
        <w:t>nedarbo</w:t>
      </w:r>
      <w:r>
        <w:rPr>
          <w:spacing w:val="-3"/>
          <w:sz w:val="24"/>
        </w:rPr>
        <w:t xml:space="preserve"> </w:t>
      </w:r>
      <w:r>
        <w:rPr>
          <w:sz w:val="24"/>
        </w:rPr>
        <w:t>rodiklis</w:t>
      </w:r>
      <w:r>
        <w:rPr>
          <w:spacing w:val="1"/>
          <w:sz w:val="24"/>
        </w:rPr>
        <w:t xml:space="preserve"> </w:t>
      </w:r>
      <w:r>
        <w:rPr>
          <w:sz w:val="24"/>
        </w:rPr>
        <w:t>stipriai</w:t>
      </w:r>
      <w:r>
        <w:rPr>
          <w:spacing w:val="-5"/>
          <w:sz w:val="24"/>
        </w:rPr>
        <w:t xml:space="preserve"> </w:t>
      </w:r>
      <w:r>
        <w:rPr>
          <w:sz w:val="24"/>
        </w:rPr>
        <w:t>nesiskiria</w:t>
      </w:r>
      <w:r>
        <w:rPr>
          <w:spacing w:val="-4"/>
          <w:sz w:val="24"/>
        </w:rPr>
        <w:t xml:space="preserve"> </w:t>
      </w:r>
      <w:r>
        <w:rPr>
          <w:sz w:val="24"/>
        </w:rPr>
        <w:t>nuo</w:t>
      </w:r>
      <w:r>
        <w:rPr>
          <w:spacing w:val="-3"/>
          <w:sz w:val="24"/>
        </w:rPr>
        <w:t xml:space="preserve"> </w:t>
      </w:r>
      <w:r>
        <w:rPr>
          <w:sz w:val="24"/>
        </w:rPr>
        <w:t>šalies</w:t>
      </w:r>
      <w:r>
        <w:rPr>
          <w:spacing w:val="-2"/>
          <w:sz w:val="24"/>
        </w:rPr>
        <w:t xml:space="preserve"> </w:t>
      </w:r>
      <w:r>
        <w:rPr>
          <w:sz w:val="24"/>
        </w:rPr>
        <w:t>ir</w:t>
      </w:r>
      <w:r>
        <w:rPr>
          <w:spacing w:val="-3"/>
          <w:sz w:val="24"/>
        </w:rPr>
        <w:t xml:space="preserve"> </w:t>
      </w:r>
      <w:r>
        <w:rPr>
          <w:spacing w:val="-2"/>
          <w:sz w:val="24"/>
        </w:rPr>
        <w:t>apskrities.</w:t>
      </w:r>
    </w:p>
    <w:p w:rsidR="00357189" w:rsidRDefault="0036110E">
      <w:pPr>
        <w:pStyle w:val="Sraopastraipa"/>
        <w:numPr>
          <w:ilvl w:val="0"/>
          <w:numId w:val="20"/>
        </w:numPr>
        <w:tabs>
          <w:tab w:val="left" w:pos="1041"/>
        </w:tabs>
        <w:spacing w:before="160" w:line="381" w:lineRule="auto"/>
        <w:ind w:right="113"/>
        <w:rPr>
          <w:sz w:val="24"/>
        </w:rPr>
      </w:pPr>
      <w:r>
        <w:rPr>
          <w:sz w:val="24"/>
        </w:rPr>
        <w:t>Tik</w:t>
      </w:r>
      <w:r>
        <w:rPr>
          <w:spacing w:val="-4"/>
          <w:sz w:val="24"/>
        </w:rPr>
        <w:t xml:space="preserve"> </w:t>
      </w:r>
      <w:r>
        <w:rPr>
          <w:sz w:val="24"/>
        </w:rPr>
        <w:t>36</w:t>
      </w:r>
      <w:r>
        <w:rPr>
          <w:spacing w:val="-4"/>
          <w:sz w:val="24"/>
        </w:rPr>
        <w:t xml:space="preserve"> </w:t>
      </w:r>
      <w:r>
        <w:rPr>
          <w:sz w:val="24"/>
        </w:rPr>
        <w:t>procentai</w:t>
      </w:r>
      <w:r>
        <w:rPr>
          <w:spacing w:val="-5"/>
          <w:sz w:val="24"/>
        </w:rPr>
        <w:t xml:space="preserve"> </w:t>
      </w:r>
      <w:r>
        <w:rPr>
          <w:sz w:val="24"/>
        </w:rPr>
        <w:t>dirbančių</w:t>
      </w:r>
      <w:r>
        <w:rPr>
          <w:spacing w:val="-3"/>
          <w:sz w:val="24"/>
        </w:rPr>
        <w:t xml:space="preserve"> </w:t>
      </w:r>
      <w:r>
        <w:rPr>
          <w:sz w:val="24"/>
        </w:rPr>
        <w:t>jaunuolių</w:t>
      </w:r>
      <w:r>
        <w:rPr>
          <w:spacing w:val="-4"/>
          <w:sz w:val="24"/>
        </w:rPr>
        <w:t xml:space="preserve"> </w:t>
      </w:r>
      <w:r>
        <w:rPr>
          <w:sz w:val="24"/>
        </w:rPr>
        <w:t>dirba</w:t>
      </w:r>
      <w:r>
        <w:rPr>
          <w:spacing w:val="-6"/>
          <w:sz w:val="24"/>
        </w:rPr>
        <w:t xml:space="preserve"> </w:t>
      </w:r>
      <w:r>
        <w:rPr>
          <w:sz w:val="24"/>
        </w:rPr>
        <w:t>pagal</w:t>
      </w:r>
      <w:r>
        <w:rPr>
          <w:spacing w:val="-6"/>
          <w:sz w:val="24"/>
        </w:rPr>
        <w:t xml:space="preserve"> </w:t>
      </w:r>
      <w:r>
        <w:rPr>
          <w:sz w:val="24"/>
        </w:rPr>
        <w:t>specialybę.</w:t>
      </w:r>
      <w:r>
        <w:rPr>
          <w:spacing w:val="-4"/>
          <w:sz w:val="24"/>
        </w:rPr>
        <w:t xml:space="preserve"> </w:t>
      </w:r>
      <w:r>
        <w:rPr>
          <w:sz w:val="24"/>
        </w:rPr>
        <w:t>Tai</w:t>
      </w:r>
      <w:r>
        <w:rPr>
          <w:spacing w:val="-1"/>
          <w:sz w:val="24"/>
        </w:rPr>
        <w:t xml:space="preserve"> </w:t>
      </w:r>
      <w:r>
        <w:rPr>
          <w:sz w:val="24"/>
        </w:rPr>
        <w:t>lemia</w:t>
      </w:r>
      <w:r>
        <w:rPr>
          <w:spacing w:val="-6"/>
          <w:sz w:val="24"/>
        </w:rPr>
        <w:t xml:space="preserve"> </w:t>
      </w:r>
      <w:r>
        <w:rPr>
          <w:sz w:val="24"/>
        </w:rPr>
        <w:t>itin</w:t>
      </w:r>
      <w:r>
        <w:rPr>
          <w:spacing w:val="-4"/>
          <w:sz w:val="24"/>
        </w:rPr>
        <w:t xml:space="preserve"> </w:t>
      </w:r>
      <w:r>
        <w:rPr>
          <w:sz w:val="24"/>
        </w:rPr>
        <w:t>mažas jaunuolių domėjimasis profesija. Pagrindinės to priežastys – darbas pagal specialybę būtų mažiau apmokamas, arba, kad ne pagal įgytą specialybę pradėjo dirbti dar studijuodami.</w:t>
      </w:r>
    </w:p>
    <w:p w:rsidR="00357189" w:rsidRDefault="0036110E">
      <w:pPr>
        <w:pStyle w:val="Sraopastraipa"/>
        <w:numPr>
          <w:ilvl w:val="0"/>
          <w:numId w:val="20"/>
        </w:numPr>
        <w:tabs>
          <w:tab w:val="left" w:pos="1041"/>
        </w:tabs>
        <w:spacing w:before="25" w:line="379" w:lineRule="auto"/>
        <w:ind w:right="116"/>
        <w:rPr>
          <w:sz w:val="24"/>
        </w:rPr>
      </w:pPr>
      <w:r>
        <w:rPr>
          <w:sz w:val="24"/>
        </w:rPr>
        <w:t>Jaunimo problematikos tyrimo duomenimis, dažniausiai dėl noro gauti didesnį atlyginimą, karjeros perspektyvų bei įdomesnio darbo apie pusė dirbančiųjų ketina keisti darbo vietą.</w:t>
      </w:r>
    </w:p>
    <w:p w:rsidR="00357189" w:rsidRDefault="0036110E">
      <w:pPr>
        <w:pStyle w:val="Sraopastraipa"/>
        <w:numPr>
          <w:ilvl w:val="0"/>
          <w:numId w:val="20"/>
        </w:numPr>
        <w:tabs>
          <w:tab w:val="left" w:pos="1041"/>
        </w:tabs>
        <w:spacing w:before="26" w:line="379" w:lineRule="auto"/>
        <w:ind w:right="117"/>
        <w:rPr>
          <w:sz w:val="24"/>
        </w:rPr>
      </w:pPr>
      <w:r>
        <w:rPr>
          <w:sz w:val="24"/>
        </w:rPr>
        <w:t>Ignalinos rajono</w:t>
      </w:r>
      <w:r>
        <w:rPr>
          <w:spacing w:val="-2"/>
          <w:sz w:val="24"/>
        </w:rPr>
        <w:t xml:space="preserve"> </w:t>
      </w:r>
      <w:r>
        <w:rPr>
          <w:sz w:val="24"/>
        </w:rPr>
        <w:t>savivaldybėje</w:t>
      </w:r>
      <w:r>
        <w:rPr>
          <w:spacing w:val="-3"/>
          <w:sz w:val="24"/>
        </w:rPr>
        <w:t xml:space="preserve"> </w:t>
      </w:r>
      <w:r>
        <w:rPr>
          <w:sz w:val="24"/>
        </w:rPr>
        <w:t>daugiausiai</w:t>
      </w:r>
      <w:r>
        <w:rPr>
          <w:spacing w:val="-3"/>
          <w:sz w:val="24"/>
        </w:rPr>
        <w:t xml:space="preserve"> </w:t>
      </w:r>
      <w:r>
        <w:rPr>
          <w:sz w:val="24"/>
        </w:rPr>
        <w:t>yra</w:t>
      </w:r>
      <w:r>
        <w:rPr>
          <w:spacing w:val="-3"/>
          <w:sz w:val="24"/>
        </w:rPr>
        <w:t xml:space="preserve"> </w:t>
      </w:r>
      <w:r>
        <w:rPr>
          <w:sz w:val="24"/>
        </w:rPr>
        <w:t>mokyklinio</w:t>
      </w:r>
      <w:r>
        <w:rPr>
          <w:spacing w:val="-2"/>
          <w:sz w:val="24"/>
        </w:rPr>
        <w:t xml:space="preserve"> </w:t>
      </w:r>
      <w:r>
        <w:rPr>
          <w:sz w:val="24"/>
        </w:rPr>
        <w:t>amžiaus jaunimo,</w:t>
      </w:r>
      <w:r>
        <w:rPr>
          <w:spacing w:val="-2"/>
          <w:sz w:val="24"/>
        </w:rPr>
        <w:t xml:space="preserve"> </w:t>
      </w:r>
      <w:r>
        <w:rPr>
          <w:sz w:val="24"/>
        </w:rPr>
        <w:t>nes vyresni – baigę mokslus, išvažiuoja į kitus miestus studijuoti, o vėliau ten ir įsidarbina. Tik labai maža dalis jaunuolių sugrįžta gyventi į Ignaliną.</w:t>
      </w:r>
    </w:p>
    <w:p w:rsidR="00357189" w:rsidRDefault="0036110E">
      <w:pPr>
        <w:pStyle w:val="Antrat5"/>
        <w:numPr>
          <w:ilvl w:val="0"/>
          <w:numId w:val="23"/>
        </w:numPr>
        <w:tabs>
          <w:tab w:val="left" w:pos="731"/>
        </w:tabs>
        <w:spacing w:before="23"/>
        <w:ind w:left="731" w:hanging="406"/>
        <w:jc w:val="both"/>
      </w:pPr>
      <w:r>
        <w:t>Socialiniai</w:t>
      </w:r>
      <w:r>
        <w:rPr>
          <w:spacing w:val="-5"/>
        </w:rPr>
        <w:t xml:space="preserve"> </w:t>
      </w:r>
      <w:r>
        <w:t>–</w:t>
      </w:r>
      <w:r>
        <w:rPr>
          <w:spacing w:val="-4"/>
        </w:rPr>
        <w:t xml:space="preserve"> </w:t>
      </w:r>
      <w:r>
        <w:t>kultūriniai</w:t>
      </w:r>
      <w:r>
        <w:rPr>
          <w:spacing w:val="-5"/>
        </w:rPr>
        <w:t xml:space="preserve"> </w:t>
      </w:r>
      <w:r>
        <w:rPr>
          <w:spacing w:val="-2"/>
        </w:rPr>
        <w:t>veiksniai</w:t>
      </w:r>
    </w:p>
    <w:p w:rsidR="00357189" w:rsidRDefault="0036110E">
      <w:pPr>
        <w:pStyle w:val="Sraopastraipa"/>
        <w:numPr>
          <w:ilvl w:val="1"/>
          <w:numId w:val="23"/>
        </w:numPr>
        <w:tabs>
          <w:tab w:val="left" w:pos="896"/>
        </w:tabs>
        <w:spacing w:before="174" w:line="391" w:lineRule="auto"/>
        <w:ind w:left="320" w:right="148" w:firstLine="0"/>
        <w:rPr>
          <w:sz w:val="24"/>
        </w:rPr>
      </w:pPr>
      <w:r>
        <w:rPr>
          <w:sz w:val="24"/>
        </w:rPr>
        <w:t>2021 m. nuo nepriklausomybės atkūrimo Lietuvoje buvo fiksuota didžiausia teigiama</w:t>
      </w:r>
      <w:r>
        <w:rPr>
          <w:spacing w:val="-1"/>
          <w:sz w:val="24"/>
        </w:rPr>
        <w:t xml:space="preserve"> </w:t>
      </w:r>
      <w:r>
        <w:rPr>
          <w:sz w:val="24"/>
        </w:rPr>
        <w:t>migracija</w:t>
      </w:r>
      <w:r>
        <w:rPr>
          <w:spacing w:val="-1"/>
          <w:sz w:val="24"/>
        </w:rPr>
        <w:t xml:space="preserve"> </w:t>
      </w:r>
      <w:r>
        <w:rPr>
          <w:sz w:val="24"/>
        </w:rPr>
        <w:t>+1,24 proc. 1000 tūkst. gyventojų. Dėl</w:t>
      </w:r>
      <w:r>
        <w:rPr>
          <w:spacing w:val="-1"/>
          <w:sz w:val="24"/>
        </w:rPr>
        <w:t xml:space="preserve"> </w:t>
      </w:r>
      <w:r>
        <w:rPr>
          <w:sz w:val="24"/>
        </w:rPr>
        <w:t>emigracijos Lietuva</w:t>
      </w:r>
      <w:r>
        <w:rPr>
          <w:spacing w:val="-1"/>
          <w:sz w:val="24"/>
        </w:rPr>
        <w:t xml:space="preserve"> </w:t>
      </w:r>
      <w:r>
        <w:rPr>
          <w:sz w:val="24"/>
        </w:rPr>
        <w:t>praranda daug jaunų darbingo amžiaus gyventojų (71,7 proc. emigrantų yra 15-44 metų). Vadovaujantis Lietuvos Statistikos departamento duomenis 2022 m. neto migracija Ignalinos rajono savivaldybėje buvo neigiama t.</w:t>
      </w:r>
      <w:r w:rsidR="00183BD4">
        <w:rPr>
          <w:sz w:val="24"/>
        </w:rPr>
        <w:t xml:space="preserve"> </w:t>
      </w:r>
      <w:r>
        <w:rPr>
          <w:sz w:val="24"/>
        </w:rPr>
        <w:t>y. -48. 2022 m. išvyko ir emigravo 641 gyventojai,</w:t>
      </w:r>
      <w:r>
        <w:rPr>
          <w:spacing w:val="13"/>
          <w:sz w:val="24"/>
        </w:rPr>
        <w:t xml:space="preserve"> </w:t>
      </w:r>
      <w:r>
        <w:rPr>
          <w:sz w:val="24"/>
        </w:rPr>
        <w:t>2021</w:t>
      </w:r>
      <w:r>
        <w:rPr>
          <w:spacing w:val="14"/>
          <w:sz w:val="24"/>
        </w:rPr>
        <w:t xml:space="preserve"> </w:t>
      </w:r>
      <w:r>
        <w:rPr>
          <w:sz w:val="24"/>
        </w:rPr>
        <w:t>m.</w:t>
      </w:r>
      <w:r>
        <w:rPr>
          <w:spacing w:val="13"/>
          <w:sz w:val="24"/>
        </w:rPr>
        <w:t xml:space="preserve"> </w:t>
      </w:r>
      <w:r>
        <w:rPr>
          <w:sz w:val="24"/>
        </w:rPr>
        <w:t>tokių</w:t>
      </w:r>
      <w:r>
        <w:rPr>
          <w:spacing w:val="13"/>
          <w:sz w:val="24"/>
        </w:rPr>
        <w:t xml:space="preserve"> </w:t>
      </w:r>
      <w:r>
        <w:rPr>
          <w:sz w:val="24"/>
        </w:rPr>
        <w:t>gyventojų</w:t>
      </w:r>
      <w:r>
        <w:rPr>
          <w:spacing w:val="13"/>
          <w:sz w:val="24"/>
        </w:rPr>
        <w:t xml:space="preserve"> </w:t>
      </w:r>
      <w:r>
        <w:rPr>
          <w:sz w:val="24"/>
        </w:rPr>
        <w:t>buvo</w:t>
      </w:r>
      <w:r>
        <w:rPr>
          <w:spacing w:val="13"/>
          <w:sz w:val="24"/>
        </w:rPr>
        <w:t xml:space="preserve"> </w:t>
      </w:r>
      <w:r>
        <w:rPr>
          <w:sz w:val="24"/>
        </w:rPr>
        <w:t>453,</w:t>
      </w:r>
      <w:r>
        <w:rPr>
          <w:spacing w:val="13"/>
          <w:sz w:val="24"/>
        </w:rPr>
        <w:t xml:space="preserve"> </w:t>
      </w:r>
      <w:r>
        <w:rPr>
          <w:sz w:val="24"/>
        </w:rPr>
        <w:t>2020</w:t>
      </w:r>
      <w:r>
        <w:rPr>
          <w:spacing w:val="13"/>
          <w:sz w:val="24"/>
        </w:rPr>
        <w:t xml:space="preserve"> </w:t>
      </w:r>
      <w:r>
        <w:rPr>
          <w:sz w:val="24"/>
        </w:rPr>
        <w:t>m.</w:t>
      </w:r>
      <w:r>
        <w:rPr>
          <w:spacing w:val="15"/>
          <w:sz w:val="24"/>
        </w:rPr>
        <w:t xml:space="preserve"> </w:t>
      </w:r>
      <w:r>
        <w:rPr>
          <w:sz w:val="24"/>
        </w:rPr>
        <w:t>–</w:t>
      </w:r>
      <w:r>
        <w:rPr>
          <w:spacing w:val="14"/>
          <w:sz w:val="24"/>
        </w:rPr>
        <w:t xml:space="preserve"> </w:t>
      </w:r>
      <w:r>
        <w:rPr>
          <w:sz w:val="24"/>
        </w:rPr>
        <w:t>474,</w:t>
      </w:r>
      <w:r>
        <w:rPr>
          <w:spacing w:val="13"/>
          <w:sz w:val="24"/>
        </w:rPr>
        <w:t xml:space="preserve"> </w:t>
      </w:r>
      <w:r>
        <w:rPr>
          <w:sz w:val="24"/>
        </w:rPr>
        <w:t>2018</w:t>
      </w:r>
      <w:r>
        <w:rPr>
          <w:spacing w:val="14"/>
          <w:sz w:val="24"/>
        </w:rPr>
        <w:t xml:space="preserve"> </w:t>
      </w:r>
      <w:r>
        <w:rPr>
          <w:sz w:val="24"/>
        </w:rPr>
        <w:t>–</w:t>
      </w:r>
      <w:r>
        <w:rPr>
          <w:spacing w:val="14"/>
          <w:sz w:val="24"/>
        </w:rPr>
        <w:t xml:space="preserve"> </w:t>
      </w:r>
      <w:r>
        <w:rPr>
          <w:sz w:val="24"/>
        </w:rPr>
        <w:t>608,</w:t>
      </w:r>
      <w:r>
        <w:rPr>
          <w:spacing w:val="14"/>
          <w:sz w:val="24"/>
        </w:rPr>
        <w:t xml:space="preserve"> </w:t>
      </w:r>
      <w:r>
        <w:rPr>
          <w:sz w:val="24"/>
        </w:rPr>
        <w:t>2019</w:t>
      </w:r>
      <w:r>
        <w:rPr>
          <w:spacing w:val="9"/>
          <w:sz w:val="24"/>
        </w:rPr>
        <w:t xml:space="preserve"> </w:t>
      </w:r>
      <w:r>
        <w:rPr>
          <w:sz w:val="24"/>
        </w:rPr>
        <w:t>m.</w:t>
      </w:r>
      <w:r>
        <w:rPr>
          <w:spacing w:val="14"/>
          <w:sz w:val="24"/>
        </w:rPr>
        <w:t xml:space="preserve"> </w:t>
      </w:r>
      <w:r>
        <w:rPr>
          <w:spacing w:val="-10"/>
          <w:sz w:val="24"/>
        </w:rPr>
        <w:t>–</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320"/>
      </w:pPr>
      <w:r>
        <w:lastRenderedPageBreak/>
        <w:t>730.</w:t>
      </w:r>
      <w:r>
        <w:rPr>
          <w:spacing w:val="76"/>
        </w:rPr>
        <w:t xml:space="preserve"> </w:t>
      </w:r>
      <w:r>
        <w:t>Atvykusių</w:t>
      </w:r>
      <w:r>
        <w:rPr>
          <w:spacing w:val="75"/>
        </w:rPr>
        <w:t xml:space="preserve"> </w:t>
      </w:r>
      <w:r>
        <w:t>ir</w:t>
      </w:r>
      <w:r>
        <w:rPr>
          <w:spacing w:val="75"/>
        </w:rPr>
        <w:t xml:space="preserve"> </w:t>
      </w:r>
      <w:r>
        <w:t>imigravusių</w:t>
      </w:r>
      <w:r>
        <w:rPr>
          <w:spacing w:val="76"/>
        </w:rPr>
        <w:t xml:space="preserve"> </w:t>
      </w:r>
      <w:r>
        <w:t>2022</w:t>
      </w:r>
      <w:r>
        <w:rPr>
          <w:spacing w:val="75"/>
        </w:rPr>
        <w:t xml:space="preserve"> </w:t>
      </w:r>
      <w:r>
        <w:t>m.</w:t>
      </w:r>
      <w:r>
        <w:rPr>
          <w:spacing w:val="76"/>
        </w:rPr>
        <w:t xml:space="preserve"> </w:t>
      </w:r>
      <w:r>
        <w:t>–</w:t>
      </w:r>
      <w:r>
        <w:rPr>
          <w:spacing w:val="76"/>
        </w:rPr>
        <w:t xml:space="preserve"> </w:t>
      </w:r>
      <w:r>
        <w:t>593.</w:t>
      </w:r>
      <w:r>
        <w:rPr>
          <w:spacing w:val="70"/>
        </w:rPr>
        <w:t xml:space="preserve"> </w:t>
      </w:r>
      <w:r>
        <w:t>Lyginant</w:t>
      </w:r>
      <w:r>
        <w:rPr>
          <w:spacing w:val="74"/>
        </w:rPr>
        <w:t xml:space="preserve"> </w:t>
      </w:r>
      <w:r>
        <w:t>su</w:t>
      </w:r>
      <w:r>
        <w:rPr>
          <w:spacing w:val="75"/>
        </w:rPr>
        <w:t xml:space="preserve"> </w:t>
      </w:r>
      <w:r>
        <w:t>paskutiniais</w:t>
      </w:r>
      <w:r>
        <w:rPr>
          <w:spacing w:val="80"/>
        </w:rPr>
        <w:t xml:space="preserve"> </w:t>
      </w:r>
      <w:r>
        <w:t>4</w:t>
      </w:r>
      <w:r>
        <w:rPr>
          <w:spacing w:val="76"/>
        </w:rPr>
        <w:t xml:space="preserve"> </w:t>
      </w:r>
      <w:r>
        <w:t>metų duomenimis imigracija 2022 m. buvo didžiausia.</w:t>
      </w:r>
    </w:p>
    <w:p w:rsidR="00357189" w:rsidRDefault="00F5265A">
      <w:pPr>
        <w:pStyle w:val="Pagrindinistekstas"/>
        <w:spacing w:before="1"/>
        <w:ind w:left="380"/>
      </w:pPr>
      <w:hyperlink r:id="rId32">
        <w:r w:rsidR="0036110E">
          <w:rPr>
            <w:color w:val="1154CC"/>
            <w:spacing w:val="-2"/>
            <w:u w:val="single" w:color="1154CC"/>
          </w:rPr>
          <w:t>https://123.emn.lt/</w:t>
        </w:r>
      </w:hyperlink>
    </w:p>
    <w:p w:rsidR="00357189" w:rsidRDefault="00F5265A">
      <w:pPr>
        <w:pStyle w:val="Pagrindinistekstas"/>
        <w:spacing w:before="174" w:line="396" w:lineRule="auto"/>
        <w:ind w:left="320"/>
      </w:pPr>
      <w:hyperlink r:id="rId33">
        <w:r w:rsidR="0036110E">
          <w:rPr>
            <w:color w:val="1154CC"/>
            <w:spacing w:val="-2"/>
            <w:u w:val="single" w:color="1154CC"/>
          </w:rPr>
          <w:t>https://osp.stat.gov.lt/statistiniu-rodikliu-analize?hash=37cb62dd-a49f-4d80-96ab-</w:t>
        </w:r>
      </w:hyperlink>
      <w:r w:rsidR="0036110E">
        <w:rPr>
          <w:color w:val="1154CC"/>
          <w:spacing w:val="-2"/>
        </w:rPr>
        <w:t xml:space="preserve"> </w:t>
      </w:r>
      <w:hyperlink r:id="rId34">
        <w:r w:rsidR="0036110E">
          <w:rPr>
            <w:color w:val="1154CC"/>
            <w:spacing w:val="-2"/>
            <w:u w:val="single" w:color="1154CC"/>
          </w:rPr>
          <w:t>0275c48d9a8a#/</w:t>
        </w:r>
      </w:hyperlink>
    </w:p>
    <w:p w:rsidR="00357189" w:rsidRDefault="0036110E">
      <w:pPr>
        <w:pStyle w:val="Sraopastraipa"/>
        <w:numPr>
          <w:ilvl w:val="1"/>
          <w:numId w:val="23"/>
        </w:numPr>
        <w:tabs>
          <w:tab w:val="left" w:pos="851"/>
        </w:tabs>
        <w:spacing w:line="391" w:lineRule="auto"/>
        <w:ind w:left="320" w:right="146" w:firstLine="0"/>
        <w:rPr>
          <w:sz w:val="24"/>
        </w:rPr>
      </w:pPr>
      <w:r>
        <w:rPr>
          <w:sz w:val="24"/>
        </w:rPr>
        <w:t>Jaunimo</w:t>
      </w:r>
      <w:r>
        <w:rPr>
          <w:spacing w:val="-15"/>
          <w:sz w:val="24"/>
        </w:rPr>
        <w:t xml:space="preserve"> </w:t>
      </w:r>
      <w:r>
        <w:rPr>
          <w:sz w:val="24"/>
        </w:rPr>
        <w:t>problematikos</w:t>
      </w:r>
      <w:r>
        <w:rPr>
          <w:spacing w:val="-10"/>
          <w:sz w:val="24"/>
        </w:rPr>
        <w:t xml:space="preserve"> </w:t>
      </w:r>
      <w:r>
        <w:rPr>
          <w:sz w:val="24"/>
        </w:rPr>
        <w:t>tyrimo</w:t>
      </w:r>
      <w:r>
        <w:rPr>
          <w:spacing w:val="-11"/>
          <w:sz w:val="24"/>
        </w:rPr>
        <w:t xml:space="preserve"> </w:t>
      </w:r>
      <w:r>
        <w:rPr>
          <w:sz w:val="24"/>
        </w:rPr>
        <w:t>duomenimis</w:t>
      </w:r>
      <w:r>
        <w:rPr>
          <w:spacing w:val="-14"/>
          <w:sz w:val="24"/>
        </w:rPr>
        <w:t xml:space="preserve"> </w:t>
      </w:r>
      <w:r>
        <w:rPr>
          <w:sz w:val="24"/>
        </w:rPr>
        <w:t>55</w:t>
      </w:r>
      <w:r>
        <w:rPr>
          <w:spacing w:val="-6"/>
          <w:sz w:val="24"/>
        </w:rPr>
        <w:t xml:space="preserve"> </w:t>
      </w:r>
      <w:r>
        <w:rPr>
          <w:sz w:val="24"/>
        </w:rPr>
        <w:t>procentai</w:t>
      </w:r>
      <w:r>
        <w:rPr>
          <w:spacing w:val="-15"/>
          <w:sz w:val="24"/>
        </w:rPr>
        <w:t xml:space="preserve"> </w:t>
      </w:r>
      <w:r>
        <w:rPr>
          <w:sz w:val="24"/>
        </w:rPr>
        <w:t>apklaustųjų</w:t>
      </w:r>
      <w:r>
        <w:rPr>
          <w:spacing w:val="-11"/>
          <w:sz w:val="24"/>
        </w:rPr>
        <w:t xml:space="preserve"> </w:t>
      </w:r>
      <w:r>
        <w:rPr>
          <w:sz w:val="24"/>
        </w:rPr>
        <w:t>savanoriškoje veikloje nedalyvauja. 29 procentai nedalyvauja šiuo metu, tačiau yra dalyvavę seniau, tuo</w:t>
      </w:r>
      <w:r>
        <w:rPr>
          <w:spacing w:val="-14"/>
          <w:sz w:val="24"/>
        </w:rPr>
        <w:t xml:space="preserve"> </w:t>
      </w:r>
      <w:r>
        <w:rPr>
          <w:sz w:val="24"/>
        </w:rPr>
        <w:t>tarpu</w:t>
      </w:r>
      <w:r>
        <w:rPr>
          <w:spacing w:val="-13"/>
          <w:sz w:val="24"/>
        </w:rPr>
        <w:t xml:space="preserve"> </w:t>
      </w:r>
      <w:r>
        <w:rPr>
          <w:sz w:val="24"/>
        </w:rPr>
        <w:t>13</w:t>
      </w:r>
      <w:r>
        <w:rPr>
          <w:spacing w:val="-14"/>
          <w:sz w:val="24"/>
        </w:rPr>
        <w:t xml:space="preserve"> </w:t>
      </w:r>
      <w:r>
        <w:rPr>
          <w:sz w:val="24"/>
        </w:rPr>
        <w:t>procentų</w:t>
      </w:r>
      <w:r>
        <w:rPr>
          <w:spacing w:val="-14"/>
          <w:sz w:val="24"/>
        </w:rPr>
        <w:t xml:space="preserve"> </w:t>
      </w:r>
      <w:r>
        <w:rPr>
          <w:sz w:val="24"/>
        </w:rPr>
        <w:t>respondentų</w:t>
      </w:r>
      <w:r>
        <w:rPr>
          <w:spacing w:val="-14"/>
          <w:sz w:val="24"/>
        </w:rPr>
        <w:t xml:space="preserve"> </w:t>
      </w:r>
      <w:r>
        <w:rPr>
          <w:sz w:val="24"/>
        </w:rPr>
        <w:t>savanoriškoje</w:t>
      </w:r>
      <w:r>
        <w:rPr>
          <w:spacing w:val="-15"/>
          <w:sz w:val="24"/>
        </w:rPr>
        <w:t xml:space="preserve"> </w:t>
      </w:r>
      <w:r>
        <w:rPr>
          <w:sz w:val="24"/>
        </w:rPr>
        <w:t>veikloje</w:t>
      </w:r>
      <w:r>
        <w:rPr>
          <w:spacing w:val="-15"/>
          <w:sz w:val="24"/>
        </w:rPr>
        <w:t xml:space="preserve"> </w:t>
      </w:r>
      <w:r>
        <w:rPr>
          <w:sz w:val="24"/>
        </w:rPr>
        <w:t>dalyvavo</w:t>
      </w:r>
      <w:r>
        <w:rPr>
          <w:spacing w:val="-14"/>
          <w:sz w:val="24"/>
        </w:rPr>
        <w:t xml:space="preserve"> </w:t>
      </w:r>
      <w:r>
        <w:rPr>
          <w:sz w:val="24"/>
        </w:rPr>
        <w:t>ir</w:t>
      </w:r>
      <w:r>
        <w:rPr>
          <w:spacing w:val="-13"/>
          <w:sz w:val="24"/>
        </w:rPr>
        <w:t xml:space="preserve"> </w:t>
      </w:r>
      <w:r>
        <w:rPr>
          <w:sz w:val="24"/>
        </w:rPr>
        <w:t>seniau</w:t>
      </w:r>
      <w:r>
        <w:rPr>
          <w:spacing w:val="-14"/>
          <w:sz w:val="24"/>
        </w:rPr>
        <w:t xml:space="preserve"> </w:t>
      </w:r>
      <w:r>
        <w:rPr>
          <w:sz w:val="24"/>
        </w:rPr>
        <w:t>ir</w:t>
      </w:r>
      <w:r>
        <w:rPr>
          <w:spacing w:val="-13"/>
          <w:sz w:val="24"/>
        </w:rPr>
        <w:t xml:space="preserve"> </w:t>
      </w:r>
      <w:r>
        <w:rPr>
          <w:sz w:val="24"/>
        </w:rPr>
        <w:t>dabar.</w:t>
      </w:r>
      <w:r>
        <w:rPr>
          <w:spacing w:val="-13"/>
          <w:sz w:val="24"/>
        </w:rPr>
        <w:t xml:space="preserve"> </w:t>
      </w:r>
      <w:r>
        <w:rPr>
          <w:sz w:val="24"/>
        </w:rPr>
        <w:t>Dar 2 procentai savanoriškoje veikloje dalyvauja tik dabar. Tyrimo rezultatai rodo, kad savanoriškoje veikloje dažniau dalyvauja politiškai-pilietiškai aktyvūs apklaustieji, gyvenantys politiškai-pilietiškai aktyvioje aplinkoje, aukšto politiškumo-labdaringumo lygio, gyvenantys aukšto pilietiškumo ir labdaringumo aplinkoje, teigiamai į politiką žiūrintys,</w:t>
      </w:r>
      <w:r>
        <w:rPr>
          <w:spacing w:val="-9"/>
          <w:sz w:val="24"/>
        </w:rPr>
        <w:t xml:space="preserve"> </w:t>
      </w:r>
      <w:r>
        <w:rPr>
          <w:sz w:val="24"/>
        </w:rPr>
        <w:t>ir</w:t>
      </w:r>
      <w:r>
        <w:rPr>
          <w:spacing w:val="-9"/>
          <w:sz w:val="24"/>
        </w:rPr>
        <w:t xml:space="preserve"> </w:t>
      </w:r>
      <w:r>
        <w:rPr>
          <w:sz w:val="24"/>
        </w:rPr>
        <w:t>nevyriausybinių</w:t>
      </w:r>
      <w:r>
        <w:rPr>
          <w:spacing w:val="-9"/>
          <w:sz w:val="24"/>
        </w:rPr>
        <w:t xml:space="preserve"> </w:t>
      </w:r>
      <w:r>
        <w:rPr>
          <w:sz w:val="24"/>
        </w:rPr>
        <w:t>organizacijų</w:t>
      </w:r>
      <w:r>
        <w:rPr>
          <w:spacing w:val="-9"/>
          <w:sz w:val="24"/>
        </w:rPr>
        <w:t xml:space="preserve"> </w:t>
      </w:r>
      <w:r>
        <w:rPr>
          <w:sz w:val="24"/>
        </w:rPr>
        <w:t>nariai.</w:t>
      </w:r>
      <w:r>
        <w:rPr>
          <w:spacing w:val="-5"/>
          <w:sz w:val="24"/>
        </w:rPr>
        <w:t xml:space="preserve"> </w:t>
      </w:r>
      <w:r>
        <w:rPr>
          <w:sz w:val="24"/>
        </w:rPr>
        <w:t>2021</w:t>
      </w:r>
      <w:r>
        <w:rPr>
          <w:spacing w:val="-9"/>
          <w:sz w:val="24"/>
        </w:rPr>
        <w:t xml:space="preserve"> </w:t>
      </w:r>
      <w:r>
        <w:rPr>
          <w:sz w:val="24"/>
        </w:rPr>
        <w:t>m.</w:t>
      </w:r>
      <w:r>
        <w:rPr>
          <w:spacing w:val="-9"/>
          <w:sz w:val="24"/>
        </w:rPr>
        <w:t xml:space="preserve"> </w:t>
      </w:r>
      <w:r>
        <w:rPr>
          <w:sz w:val="24"/>
        </w:rPr>
        <w:t>duomenimis</w:t>
      </w:r>
      <w:r>
        <w:rPr>
          <w:spacing w:val="-8"/>
          <w:sz w:val="24"/>
        </w:rPr>
        <w:t xml:space="preserve"> </w:t>
      </w:r>
      <w:r>
        <w:rPr>
          <w:sz w:val="24"/>
        </w:rPr>
        <w:t>14</w:t>
      </w:r>
      <w:r>
        <w:rPr>
          <w:spacing w:val="-8"/>
          <w:sz w:val="24"/>
        </w:rPr>
        <w:t xml:space="preserve"> </w:t>
      </w:r>
      <w:r>
        <w:rPr>
          <w:sz w:val="24"/>
        </w:rPr>
        <w:t>jaunuolių</w:t>
      </w:r>
      <w:r>
        <w:rPr>
          <w:spacing w:val="-9"/>
          <w:sz w:val="24"/>
        </w:rPr>
        <w:t xml:space="preserve"> </w:t>
      </w:r>
      <w:r>
        <w:rPr>
          <w:sz w:val="24"/>
        </w:rPr>
        <w:t xml:space="preserve">buvo užsiregistravę į Jaunimo savanoriškos tarnybos programą (toliau – JST), iš kurių JST sutartį pasirašė 7, faktiškai </w:t>
      </w:r>
      <w:proofErr w:type="spellStart"/>
      <w:r>
        <w:rPr>
          <w:sz w:val="24"/>
        </w:rPr>
        <w:t>savanoriavusių</w:t>
      </w:r>
      <w:proofErr w:type="spellEnd"/>
      <w:r>
        <w:rPr>
          <w:sz w:val="24"/>
        </w:rPr>
        <w:t xml:space="preserve"> jaunuolių buvo 6, iš jų baigė prog</w:t>
      </w:r>
      <w:r w:rsidR="00183BD4">
        <w:rPr>
          <w:sz w:val="24"/>
        </w:rPr>
        <w:t>r</w:t>
      </w:r>
      <w:r>
        <w:rPr>
          <w:sz w:val="24"/>
        </w:rPr>
        <w:t>amą 2, o nutraukusių JST sutartį buvo 4. 2021 m. JRD lėšomis finansuojamų savanorių skaičius buvo 2, savivaldybės lėšomis finansuojamų savanorių skaičius – 4.</w:t>
      </w:r>
    </w:p>
    <w:p w:rsidR="00357189" w:rsidRDefault="0036110E">
      <w:pPr>
        <w:pStyle w:val="Sraopastraipa"/>
        <w:numPr>
          <w:ilvl w:val="1"/>
          <w:numId w:val="23"/>
        </w:numPr>
        <w:tabs>
          <w:tab w:val="left" w:pos="901"/>
        </w:tabs>
        <w:spacing w:before="8" w:line="360" w:lineRule="auto"/>
        <w:ind w:left="325" w:right="154" w:firstLine="0"/>
        <w:rPr>
          <w:sz w:val="24"/>
        </w:rPr>
      </w:pPr>
      <w:r>
        <w:rPr>
          <w:sz w:val="24"/>
        </w:rPr>
        <w:t>Diskusijų dalyvių nuomone, Ignalinos rajono savivaldybėje labai maža dalis jaunuolių</w:t>
      </w:r>
      <w:r>
        <w:rPr>
          <w:spacing w:val="-3"/>
          <w:sz w:val="24"/>
        </w:rPr>
        <w:t xml:space="preserve"> </w:t>
      </w:r>
      <w:r>
        <w:rPr>
          <w:sz w:val="24"/>
        </w:rPr>
        <w:t>užsiima</w:t>
      </w:r>
      <w:r>
        <w:rPr>
          <w:spacing w:val="-5"/>
          <w:sz w:val="24"/>
        </w:rPr>
        <w:t xml:space="preserve"> </w:t>
      </w:r>
      <w:r>
        <w:rPr>
          <w:sz w:val="24"/>
        </w:rPr>
        <w:t>savanoriška</w:t>
      </w:r>
      <w:r>
        <w:rPr>
          <w:spacing w:val="-5"/>
          <w:sz w:val="24"/>
        </w:rPr>
        <w:t xml:space="preserve"> </w:t>
      </w:r>
      <w:r>
        <w:rPr>
          <w:sz w:val="24"/>
        </w:rPr>
        <w:t>veikla,</w:t>
      </w:r>
      <w:r>
        <w:rPr>
          <w:spacing w:val="-3"/>
          <w:sz w:val="24"/>
        </w:rPr>
        <w:t xml:space="preserve"> </w:t>
      </w:r>
      <w:r>
        <w:rPr>
          <w:sz w:val="24"/>
        </w:rPr>
        <w:t>o</w:t>
      </w:r>
      <w:r>
        <w:rPr>
          <w:spacing w:val="-3"/>
          <w:sz w:val="24"/>
        </w:rPr>
        <w:t xml:space="preserve"> </w:t>
      </w:r>
      <w:r>
        <w:rPr>
          <w:sz w:val="24"/>
        </w:rPr>
        <w:t>jei</w:t>
      </w:r>
      <w:r>
        <w:rPr>
          <w:spacing w:val="-5"/>
          <w:sz w:val="24"/>
        </w:rPr>
        <w:t xml:space="preserve"> </w:t>
      </w:r>
      <w:r>
        <w:rPr>
          <w:sz w:val="24"/>
        </w:rPr>
        <w:t>užsiima –</w:t>
      </w:r>
      <w:r>
        <w:rPr>
          <w:spacing w:val="-3"/>
          <w:sz w:val="24"/>
        </w:rPr>
        <w:t xml:space="preserve"> </w:t>
      </w:r>
      <w:r>
        <w:rPr>
          <w:sz w:val="24"/>
        </w:rPr>
        <w:t>jų</w:t>
      </w:r>
      <w:r>
        <w:rPr>
          <w:spacing w:val="-3"/>
          <w:sz w:val="24"/>
        </w:rPr>
        <w:t xml:space="preserve"> </w:t>
      </w:r>
      <w:proofErr w:type="spellStart"/>
      <w:r>
        <w:rPr>
          <w:sz w:val="24"/>
        </w:rPr>
        <w:t>savanorystė</w:t>
      </w:r>
      <w:proofErr w:type="spellEnd"/>
      <w:r>
        <w:rPr>
          <w:spacing w:val="-5"/>
          <w:sz w:val="24"/>
        </w:rPr>
        <w:t xml:space="preserve"> </w:t>
      </w:r>
      <w:r>
        <w:rPr>
          <w:sz w:val="24"/>
        </w:rPr>
        <w:t>trunka</w:t>
      </w:r>
      <w:r>
        <w:rPr>
          <w:spacing w:val="-5"/>
          <w:sz w:val="24"/>
        </w:rPr>
        <w:t xml:space="preserve"> </w:t>
      </w:r>
      <w:r>
        <w:rPr>
          <w:sz w:val="24"/>
        </w:rPr>
        <w:t>neilgai</w:t>
      </w:r>
      <w:r>
        <w:rPr>
          <w:spacing w:val="-5"/>
          <w:sz w:val="24"/>
        </w:rPr>
        <w:t xml:space="preserve"> </w:t>
      </w:r>
      <w:r>
        <w:rPr>
          <w:sz w:val="24"/>
        </w:rPr>
        <w:t>(porą mėnesių). Pastebima, kad prieš COVID-19 pandemiją jaunimas buvo aktyvesnis, noriai dalyvaudavo ir įsitraukdavo į įvairias veiklas, tačiau karantino metu ilgesnį laiko tarpą praleidę namuose jaunuoliai ir toliau lieka užsidarę (atsiskyrę) net ir karantino apribojimams</w:t>
      </w:r>
      <w:r>
        <w:rPr>
          <w:spacing w:val="-15"/>
          <w:sz w:val="24"/>
        </w:rPr>
        <w:t xml:space="preserve"> </w:t>
      </w:r>
      <w:r>
        <w:rPr>
          <w:sz w:val="24"/>
        </w:rPr>
        <w:t>pasibaigus.</w:t>
      </w:r>
      <w:r>
        <w:rPr>
          <w:spacing w:val="-15"/>
          <w:sz w:val="24"/>
        </w:rPr>
        <w:t xml:space="preserve"> </w:t>
      </w:r>
      <w:r>
        <w:rPr>
          <w:sz w:val="24"/>
        </w:rPr>
        <w:t>Jaunimas</w:t>
      </w:r>
      <w:r>
        <w:rPr>
          <w:spacing w:val="-15"/>
          <w:sz w:val="24"/>
        </w:rPr>
        <w:t xml:space="preserve"> </w:t>
      </w:r>
      <w:r>
        <w:rPr>
          <w:sz w:val="24"/>
        </w:rPr>
        <w:t>tapo</w:t>
      </w:r>
      <w:r>
        <w:rPr>
          <w:spacing w:val="-15"/>
          <w:sz w:val="24"/>
        </w:rPr>
        <w:t xml:space="preserve"> </w:t>
      </w:r>
      <w:r>
        <w:rPr>
          <w:sz w:val="24"/>
        </w:rPr>
        <w:t>mažiau</w:t>
      </w:r>
      <w:r>
        <w:rPr>
          <w:spacing w:val="-15"/>
          <w:sz w:val="24"/>
        </w:rPr>
        <w:t xml:space="preserve"> </w:t>
      </w:r>
      <w:r>
        <w:rPr>
          <w:sz w:val="24"/>
        </w:rPr>
        <w:t>motyvuotas</w:t>
      </w:r>
      <w:r>
        <w:rPr>
          <w:spacing w:val="-15"/>
          <w:sz w:val="24"/>
        </w:rPr>
        <w:t xml:space="preserve"> </w:t>
      </w:r>
      <w:r>
        <w:rPr>
          <w:sz w:val="24"/>
        </w:rPr>
        <w:t>užsiimti</w:t>
      </w:r>
      <w:r>
        <w:rPr>
          <w:spacing w:val="-15"/>
          <w:sz w:val="24"/>
        </w:rPr>
        <w:t xml:space="preserve"> </w:t>
      </w:r>
      <w:r>
        <w:rPr>
          <w:sz w:val="24"/>
        </w:rPr>
        <w:t>ir</w:t>
      </w:r>
      <w:r>
        <w:rPr>
          <w:spacing w:val="-15"/>
          <w:sz w:val="24"/>
        </w:rPr>
        <w:t xml:space="preserve"> </w:t>
      </w:r>
      <w:r>
        <w:rPr>
          <w:sz w:val="24"/>
        </w:rPr>
        <w:t>inicijuoti</w:t>
      </w:r>
      <w:r>
        <w:rPr>
          <w:spacing w:val="-15"/>
          <w:sz w:val="24"/>
        </w:rPr>
        <w:t xml:space="preserve"> </w:t>
      </w:r>
      <w:r>
        <w:rPr>
          <w:sz w:val="24"/>
        </w:rPr>
        <w:t>veiklas, o savo laisvalaikį dažnai renkasi leisti namuose, internetinėje erdvėje. Jaunimui suburti ir</w:t>
      </w:r>
      <w:r>
        <w:rPr>
          <w:spacing w:val="-4"/>
          <w:sz w:val="24"/>
        </w:rPr>
        <w:t xml:space="preserve"> </w:t>
      </w:r>
      <w:r>
        <w:rPr>
          <w:sz w:val="24"/>
        </w:rPr>
        <w:t>skatinti</w:t>
      </w:r>
      <w:r>
        <w:rPr>
          <w:spacing w:val="-6"/>
          <w:sz w:val="24"/>
        </w:rPr>
        <w:t xml:space="preserve"> </w:t>
      </w:r>
      <w:r>
        <w:rPr>
          <w:sz w:val="24"/>
        </w:rPr>
        <w:t>taip</w:t>
      </w:r>
      <w:r>
        <w:rPr>
          <w:spacing w:val="-4"/>
          <w:sz w:val="24"/>
        </w:rPr>
        <w:t xml:space="preserve"> </w:t>
      </w:r>
      <w:r>
        <w:rPr>
          <w:sz w:val="24"/>
        </w:rPr>
        <w:t>pat</w:t>
      </w:r>
      <w:r>
        <w:rPr>
          <w:spacing w:val="-6"/>
          <w:sz w:val="24"/>
        </w:rPr>
        <w:t xml:space="preserve"> </w:t>
      </w:r>
      <w:r>
        <w:rPr>
          <w:sz w:val="24"/>
        </w:rPr>
        <w:t>trūksta</w:t>
      </w:r>
      <w:r>
        <w:rPr>
          <w:spacing w:val="-6"/>
          <w:sz w:val="24"/>
        </w:rPr>
        <w:t xml:space="preserve"> </w:t>
      </w:r>
      <w:r>
        <w:rPr>
          <w:sz w:val="24"/>
        </w:rPr>
        <w:t>lyderių,</w:t>
      </w:r>
      <w:r>
        <w:rPr>
          <w:spacing w:val="-4"/>
          <w:sz w:val="24"/>
        </w:rPr>
        <w:t xml:space="preserve"> </w:t>
      </w:r>
      <w:r>
        <w:rPr>
          <w:sz w:val="24"/>
        </w:rPr>
        <w:t>kurie</w:t>
      </w:r>
      <w:r>
        <w:rPr>
          <w:spacing w:val="-6"/>
          <w:sz w:val="24"/>
        </w:rPr>
        <w:t xml:space="preserve"> </w:t>
      </w:r>
      <w:r>
        <w:rPr>
          <w:sz w:val="24"/>
        </w:rPr>
        <w:t>dalintųsi</w:t>
      </w:r>
      <w:r>
        <w:rPr>
          <w:spacing w:val="-2"/>
          <w:sz w:val="24"/>
        </w:rPr>
        <w:t xml:space="preserve"> </w:t>
      </w:r>
      <w:r>
        <w:rPr>
          <w:sz w:val="24"/>
        </w:rPr>
        <w:t>savo</w:t>
      </w:r>
      <w:r>
        <w:rPr>
          <w:spacing w:val="-4"/>
          <w:sz w:val="24"/>
        </w:rPr>
        <w:t xml:space="preserve"> </w:t>
      </w:r>
      <w:r>
        <w:rPr>
          <w:sz w:val="24"/>
        </w:rPr>
        <w:t>patirtimi</w:t>
      </w:r>
      <w:r>
        <w:rPr>
          <w:spacing w:val="-6"/>
          <w:sz w:val="24"/>
        </w:rPr>
        <w:t xml:space="preserve"> </w:t>
      </w:r>
      <w:r>
        <w:rPr>
          <w:sz w:val="24"/>
        </w:rPr>
        <w:t>ir</w:t>
      </w:r>
      <w:r>
        <w:rPr>
          <w:spacing w:val="-4"/>
          <w:sz w:val="24"/>
        </w:rPr>
        <w:t xml:space="preserve"> </w:t>
      </w:r>
      <w:r>
        <w:rPr>
          <w:sz w:val="24"/>
        </w:rPr>
        <w:t>imtųsi</w:t>
      </w:r>
      <w:r>
        <w:rPr>
          <w:spacing w:val="-6"/>
          <w:sz w:val="24"/>
        </w:rPr>
        <w:t xml:space="preserve"> </w:t>
      </w:r>
      <w:r>
        <w:rPr>
          <w:sz w:val="24"/>
        </w:rPr>
        <w:t>iniciatyvos.</w:t>
      </w:r>
      <w:r>
        <w:rPr>
          <w:spacing w:val="-5"/>
          <w:sz w:val="24"/>
        </w:rPr>
        <w:t xml:space="preserve"> </w:t>
      </w:r>
      <w:r>
        <w:rPr>
          <w:sz w:val="24"/>
        </w:rPr>
        <w:t xml:space="preserve">Dar vienas paminėtas aspektas dėl jaunimo </w:t>
      </w:r>
      <w:r w:rsidR="00183BD4">
        <w:rPr>
          <w:sz w:val="24"/>
        </w:rPr>
        <w:t>ne motyvacijos</w:t>
      </w:r>
      <w:r>
        <w:rPr>
          <w:sz w:val="24"/>
        </w:rPr>
        <w:t xml:space="preserve"> yra tėvų ir aplinkinių pavyzdžiai – jaunuoliai mato nemotyvuotus tėvus, aplinką ir neįsivaizduoja savo ateities. Jaunimui trūksta idėjų, nes aplinkoje nėra tinkamų pavyzdžių, kurie juos įkvėptų. </w:t>
      </w:r>
      <w:r>
        <w:rPr>
          <w:color w:val="333333"/>
          <w:sz w:val="24"/>
        </w:rPr>
        <w:t>Paminėta ir kultūros</w:t>
      </w:r>
      <w:r>
        <w:rPr>
          <w:color w:val="333333"/>
          <w:spacing w:val="71"/>
          <w:sz w:val="24"/>
        </w:rPr>
        <w:t xml:space="preserve"> </w:t>
      </w:r>
      <w:r>
        <w:rPr>
          <w:color w:val="333333"/>
          <w:sz w:val="24"/>
        </w:rPr>
        <w:t>centro</w:t>
      </w:r>
      <w:r>
        <w:rPr>
          <w:color w:val="333333"/>
          <w:spacing w:val="71"/>
          <w:sz w:val="24"/>
        </w:rPr>
        <w:t xml:space="preserve"> </w:t>
      </w:r>
      <w:r>
        <w:rPr>
          <w:color w:val="333333"/>
          <w:sz w:val="24"/>
        </w:rPr>
        <w:t>veikla,</w:t>
      </w:r>
      <w:r>
        <w:rPr>
          <w:color w:val="333333"/>
          <w:spacing w:val="72"/>
          <w:sz w:val="24"/>
        </w:rPr>
        <w:t xml:space="preserve"> </w:t>
      </w:r>
      <w:r>
        <w:rPr>
          <w:color w:val="333333"/>
          <w:sz w:val="24"/>
        </w:rPr>
        <w:t>dalyvių</w:t>
      </w:r>
      <w:r>
        <w:rPr>
          <w:color w:val="333333"/>
          <w:spacing w:val="71"/>
          <w:sz w:val="24"/>
        </w:rPr>
        <w:t xml:space="preserve"> </w:t>
      </w:r>
      <w:r>
        <w:rPr>
          <w:color w:val="333333"/>
          <w:sz w:val="24"/>
        </w:rPr>
        <w:t>diskusijų</w:t>
      </w:r>
      <w:r>
        <w:rPr>
          <w:color w:val="333333"/>
          <w:spacing w:val="71"/>
          <w:sz w:val="24"/>
        </w:rPr>
        <w:t xml:space="preserve"> </w:t>
      </w:r>
      <w:r>
        <w:rPr>
          <w:color w:val="333333"/>
          <w:sz w:val="24"/>
        </w:rPr>
        <w:t>nuomone,</w:t>
      </w:r>
      <w:r>
        <w:rPr>
          <w:color w:val="333333"/>
          <w:spacing w:val="74"/>
          <w:sz w:val="24"/>
        </w:rPr>
        <w:t xml:space="preserve"> </w:t>
      </w:r>
      <w:r>
        <w:rPr>
          <w:color w:val="333333"/>
          <w:sz w:val="24"/>
        </w:rPr>
        <w:t>trūksta</w:t>
      </w:r>
      <w:r>
        <w:rPr>
          <w:color w:val="333333"/>
          <w:spacing w:val="70"/>
          <w:sz w:val="24"/>
        </w:rPr>
        <w:t xml:space="preserve"> </w:t>
      </w:r>
      <w:r>
        <w:rPr>
          <w:color w:val="333333"/>
          <w:sz w:val="24"/>
        </w:rPr>
        <w:t>renginių</w:t>
      </w:r>
      <w:r>
        <w:rPr>
          <w:color w:val="333333"/>
          <w:spacing w:val="71"/>
          <w:sz w:val="24"/>
        </w:rPr>
        <w:t xml:space="preserve"> </w:t>
      </w:r>
      <w:r>
        <w:rPr>
          <w:color w:val="333333"/>
          <w:sz w:val="24"/>
        </w:rPr>
        <w:t>jaunimui,</w:t>
      </w:r>
      <w:r>
        <w:rPr>
          <w:color w:val="333333"/>
          <w:spacing w:val="72"/>
          <w:sz w:val="24"/>
        </w:rPr>
        <w:t xml:space="preserve"> </w:t>
      </w:r>
      <w:r>
        <w:rPr>
          <w:color w:val="333333"/>
          <w:spacing w:val="-5"/>
          <w:sz w:val="24"/>
        </w:rPr>
        <w:t>nes</w:t>
      </w:r>
    </w:p>
    <w:p w:rsidR="00357189" w:rsidRDefault="00357189">
      <w:pPr>
        <w:spacing w:line="360"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60" w:lineRule="auto"/>
        <w:ind w:left="325" w:right="157"/>
        <w:jc w:val="both"/>
      </w:pPr>
      <w:r>
        <w:rPr>
          <w:color w:val="333333"/>
        </w:rPr>
        <w:lastRenderedPageBreak/>
        <w:t xml:space="preserve">daugiausiai orientuojamasi į vaikus arba vyresnio amžiaus žmones. Trūksta naujovių ir šiuolaikiškų užsiėmimų. Jaunimas kaip pagrindinę problemą išskyrė </w:t>
      </w:r>
      <w:r>
        <w:t xml:space="preserve">– veiklų trūkumą. </w:t>
      </w:r>
      <w:r>
        <w:rPr>
          <w:color w:val="333333"/>
        </w:rPr>
        <w:t>Veiklų labiausiai trūksta penktadieniais ir šeštadieniais, todėl jaunuoliai važiuoja į aplinkinius rajonus pasivažinėti. Nors ir vyksta įvairūs renginiai Ignalinoje, tačiau dalyvių nuomone, būna nejauku juose dalyvauti, nes susirenka per mažai žmonių. Trūksta didesnių renginių, koncertų ir festivalių kaip diskusijų metu paminėtas “</w:t>
      </w:r>
      <w:proofErr w:type="spellStart"/>
      <w:r>
        <w:rPr>
          <w:color w:val="333333"/>
        </w:rPr>
        <w:t>Bildučių</w:t>
      </w:r>
      <w:proofErr w:type="spellEnd"/>
      <w:r>
        <w:rPr>
          <w:color w:val="333333"/>
        </w:rPr>
        <w:t xml:space="preserve">” festivalis. Svarbu ir tai, kad viešasis sektorius ir įstaigos tarpusavyje nėra linkę bendradarbiauti, todėl trūksta bendrystės ir vieningumo. Jaunuoliai išskyrė ir kitą opią problemą Ignalinos rajono savivaldybėje </w:t>
      </w:r>
      <w:r>
        <w:t xml:space="preserve">– emocinę sveikatą. Jaunimui trūksta psichologinės pagalbos. Vengiama lankytis pas vietinius </w:t>
      </w:r>
      <w:r>
        <w:rPr>
          <w:color w:val="333333"/>
        </w:rPr>
        <w:t xml:space="preserve">dėl konfidencialumo ir pasitikėjimo trūkumo. Privalumas būtų, jei rajone dirbtų nepažįstami, iš kitų miestų atvykę psichologai. Jaunuoliai mini, kad vis dar yra </w:t>
      </w:r>
      <w:r w:rsidR="00183BD4">
        <w:rPr>
          <w:color w:val="333333"/>
        </w:rPr>
        <w:t>jaučiamas</w:t>
      </w:r>
      <w:r>
        <w:rPr>
          <w:color w:val="333333"/>
        </w:rPr>
        <w:t xml:space="preserve"> mokytojų ir tėvų spaudimas dėl gerų pažymių.</w:t>
      </w:r>
    </w:p>
    <w:p w:rsidR="00357189" w:rsidRDefault="0036110E">
      <w:pPr>
        <w:pStyle w:val="Sraopastraipa"/>
        <w:numPr>
          <w:ilvl w:val="1"/>
          <w:numId w:val="23"/>
        </w:numPr>
        <w:tabs>
          <w:tab w:val="left" w:pos="851"/>
        </w:tabs>
        <w:spacing w:line="391" w:lineRule="auto"/>
        <w:ind w:left="320" w:right="160" w:firstLine="0"/>
        <w:rPr>
          <w:sz w:val="24"/>
        </w:rPr>
      </w:pPr>
      <w:r>
        <w:rPr>
          <w:sz w:val="24"/>
        </w:rPr>
        <w:t>2019 m. duomenimis, dauguma jaunų žmonių (79 procentai) yra patenkinti savo laisvalaikiu. Pozityviausiai savo laisvalaikio praleidimą vertina jauniausios amžiaus grupės</w:t>
      </w:r>
      <w:r>
        <w:rPr>
          <w:spacing w:val="-15"/>
          <w:sz w:val="24"/>
        </w:rPr>
        <w:t xml:space="preserve"> </w:t>
      </w:r>
      <w:r>
        <w:rPr>
          <w:sz w:val="24"/>
        </w:rPr>
        <w:t>(14-18</w:t>
      </w:r>
      <w:r>
        <w:rPr>
          <w:spacing w:val="-15"/>
          <w:sz w:val="24"/>
        </w:rPr>
        <w:t xml:space="preserve"> </w:t>
      </w:r>
      <w:r>
        <w:rPr>
          <w:sz w:val="24"/>
        </w:rPr>
        <w:t>m.)</w:t>
      </w:r>
      <w:r>
        <w:rPr>
          <w:spacing w:val="-15"/>
          <w:sz w:val="24"/>
        </w:rPr>
        <w:t xml:space="preserve"> </w:t>
      </w:r>
      <w:r>
        <w:rPr>
          <w:sz w:val="24"/>
        </w:rPr>
        <w:t>atstovai.</w:t>
      </w:r>
      <w:r>
        <w:rPr>
          <w:spacing w:val="-15"/>
          <w:sz w:val="24"/>
        </w:rPr>
        <w:t xml:space="preserve"> </w:t>
      </w:r>
      <w:r>
        <w:rPr>
          <w:sz w:val="24"/>
        </w:rPr>
        <w:t>Tyrimo</w:t>
      </w:r>
      <w:r>
        <w:rPr>
          <w:spacing w:val="-15"/>
          <w:sz w:val="24"/>
        </w:rPr>
        <w:t xml:space="preserve"> </w:t>
      </w:r>
      <w:r>
        <w:rPr>
          <w:sz w:val="24"/>
        </w:rPr>
        <w:t>rezultatai</w:t>
      </w:r>
      <w:r>
        <w:rPr>
          <w:spacing w:val="-15"/>
          <w:sz w:val="24"/>
        </w:rPr>
        <w:t xml:space="preserve"> </w:t>
      </w:r>
      <w:r>
        <w:rPr>
          <w:sz w:val="24"/>
        </w:rPr>
        <w:t>rodo,</w:t>
      </w:r>
      <w:r>
        <w:rPr>
          <w:spacing w:val="-15"/>
          <w:sz w:val="24"/>
        </w:rPr>
        <w:t xml:space="preserve"> </w:t>
      </w:r>
      <w:r>
        <w:rPr>
          <w:sz w:val="24"/>
        </w:rPr>
        <w:t>kad</w:t>
      </w:r>
      <w:r>
        <w:rPr>
          <w:spacing w:val="-15"/>
          <w:sz w:val="24"/>
        </w:rPr>
        <w:t xml:space="preserve"> </w:t>
      </w:r>
      <w:r>
        <w:rPr>
          <w:sz w:val="24"/>
        </w:rPr>
        <w:t>savo</w:t>
      </w:r>
      <w:r>
        <w:rPr>
          <w:spacing w:val="-15"/>
          <w:sz w:val="24"/>
        </w:rPr>
        <w:t xml:space="preserve"> </w:t>
      </w:r>
      <w:r>
        <w:rPr>
          <w:sz w:val="24"/>
        </w:rPr>
        <w:t>laisvalaikiu</w:t>
      </w:r>
      <w:r>
        <w:rPr>
          <w:spacing w:val="-15"/>
          <w:sz w:val="24"/>
        </w:rPr>
        <w:t xml:space="preserve"> </w:t>
      </w:r>
      <w:r>
        <w:rPr>
          <w:sz w:val="24"/>
        </w:rPr>
        <w:t>labiau</w:t>
      </w:r>
      <w:r>
        <w:rPr>
          <w:spacing w:val="-15"/>
          <w:sz w:val="24"/>
        </w:rPr>
        <w:t xml:space="preserve"> </w:t>
      </w:r>
      <w:r>
        <w:rPr>
          <w:sz w:val="24"/>
        </w:rPr>
        <w:t>patenkinti yra tie jaunuoliai, kurių manymu jie turi daug galimybių jį praleisti įdomiai bei pakankamai lėšų pasirinkti norimą laisvalaikio leidimo formą. 51 procentas jaunuolių mano, kad kaimynystėje, kurioje jie gyvena trūksta veiklų skirtų jaunimui.</w:t>
      </w:r>
    </w:p>
    <w:p w:rsidR="00357189" w:rsidRDefault="0036110E">
      <w:pPr>
        <w:pStyle w:val="Sraopastraipa"/>
        <w:numPr>
          <w:ilvl w:val="1"/>
          <w:numId w:val="23"/>
        </w:numPr>
        <w:tabs>
          <w:tab w:val="left" w:pos="886"/>
        </w:tabs>
        <w:spacing w:before="7" w:line="391" w:lineRule="auto"/>
        <w:ind w:left="320" w:right="157" w:firstLine="0"/>
        <w:rPr>
          <w:sz w:val="24"/>
        </w:rPr>
      </w:pPr>
      <w:r>
        <w:rPr>
          <w:sz w:val="24"/>
        </w:rPr>
        <w:t xml:space="preserve">Remiantis Jaunimo problematikos tyrimo duomenimis, jaunuoliai nurodė kokios laisvalaikio praleidimo formos juos domintų Ignalinos rajone. Dažniausi atsakymai: daugiau būrelių jaunimui atitolusiose vietovėse (meno, sporto būreliai), daugiau </w:t>
      </w:r>
      <w:proofErr w:type="spellStart"/>
      <w:r>
        <w:rPr>
          <w:sz w:val="24"/>
        </w:rPr>
        <w:t>savanorystės</w:t>
      </w:r>
      <w:proofErr w:type="spellEnd"/>
      <w:r>
        <w:rPr>
          <w:sz w:val="24"/>
        </w:rPr>
        <w:t xml:space="preserve"> galimybių, įvairūs renginiai, sporto šventės, mokymai ir seminarai verslumo, finansų, komunikacijos temomis. Mokymai ir seminarai apie universitetų galimybes,</w:t>
      </w:r>
      <w:r>
        <w:rPr>
          <w:spacing w:val="-3"/>
          <w:sz w:val="24"/>
        </w:rPr>
        <w:t xml:space="preserve"> </w:t>
      </w:r>
      <w:r>
        <w:rPr>
          <w:sz w:val="24"/>
        </w:rPr>
        <w:t>darbo</w:t>
      </w:r>
      <w:r>
        <w:rPr>
          <w:spacing w:val="-1"/>
          <w:sz w:val="24"/>
        </w:rPr>
        <w:t xml:space="preserve"> </w:t>
      </w:r>
      <w:r>
        <w:rPr>
          <w:sz w:val="24"/>
        </w:rPr>
        <w:t>ypatumus,</w:t>
      </w:r>
      <w:r>
        <w:rPr>
          <w:spacing w:val="-3"/>
          <w:sz w:val="24"/>
        </w:rPr>
        <w:t xml:space="preserve"> </w:t>
      </w:r>
      <w:r>
        <w:rPr>
          <w:sz w:val="24"/>
        </w:rPr>
        <w:t>specialybės/</w:t>
      </w:r>
      <w:r>
        <w:rPr>
          <w:spacing w:val="-3"/>
          <w:sz w:val="24"/>
        </w:rPr>
        <w:t xml:space="preserve"> </w:t>
      </w:r>
      <w:r>
        <w:rPr>
          <w:sz w:val="24"/>
        </w:rPr>
        <w:t>kvalifikacijos</w:t>
      </w:r>
      <w:r>
        <w:rPr>
          <w:spacing w:val="-1"/>
          <w:sz w:val="24"/>
        </w:rPr>
        <w:t xml:space="preserve"> </w:t>
      </w:r>
      <w:r>
        <w:rPr>
          <w:sz w:val="24"/>
        </w:rPr>
        <w:t>galimybes.</w:t>
      </w:r>
      <w:r>
        <w:rPr>
          <w:spacing w:val="-3"/>
          <w:sz w:val="24"/>
        </w:rPr>
        <w:t xml:space="preserve"> </w:t>
      </w:r>
      <w:r>
        <w:rPr>
          <w:sz w:val="24"/>
        </w:rPr>
        <w:t>Jaunuoliams</w:t>
      </w:r>
      <w:r>
        <w:rPr>
          <w:spacing w:val="-1"/>
          <w:sz w:val="24"/>
        </w:rPr>
        <w:t xml:space="preserve"> </w:t>
      </w:r>
      <w:r>
        <w:rPr>
          <w:sz w:val="24"/>
        </w:rPr>
        <w:t>taip</w:t>
      </w:r>
      <w:r>
        <w:rPr>
          <w:spacing w:val="-3"/>
          <w:sz w:val="24"/>
        </w:rPr>
        <w:t xml:space="preserve"> </w:t>
      </w:r>
      <w:r>
        <w:rPr>
          <w:sz w:val="24"/>
        </w:rPr>
        <w:t>pat trūksta erdvių kur jie galėtų leisti laisvalaikį patalpose ir lauke.</w:t>
      </w:r>
    </w:p>
    <w:p w:rsidR="00357189" w:rsidRDefault="0036110E">
      <w:pPr>
        <w:pStyle w:val="Sraopastraipa"/>
        <w:numPr>
          <w:ilvl w:val="1"/>
          <w:numId w:val="23"/>
        </w:numPr>
        <w:tabs>
          <w:tab w:val="left" w:pos="881"/>
        </w:tabs>
        <w:spacing w:before="7" w:line="393" w:lineRule="auto"/>
        <w:ind w:left="320" w:right="163" w:firstLine="0"/>
        <w:rPr>
          <w:sz w:val="24"/>
        </w:rPr>
      </w:pPr>
      <w:r>
        <w:rPr>
          <w:sz w:val="24"/>
        </w:rPr>
        <w:t>Jaunimo</w:t>
      </w:r>
      <w:r>
        <w:rPr>
          <w:spacing w:val="-2"/>
          <w:sz w:val="24"/>
        </w:rPr>
        <w:t xml:space="preserve"> </w:t>
      </w:r>
      <w:r>
        <w:rPr>
          <w:sz w:val="24"/>
        </w:rPr>
        <w:t>problematikos tyrimo rezultatai</w:t>
      </w:r>
      <w:r>
        <w:rPr>
          <w:spacing w:val="-3"/>
          <w:sz w:val="24"/>
        </w:rPr>
        <w:t xml:space="preserve"> </w:t>
      </w:r>
      <w:r>
        <w:rPr>
          <w:sz w:val="24"/>
        </w:rPr>
        <w:t>rodo, kad</w:t>
      </w:r>
      <w:r>
        <w:rPr>
          <w:spacing w:val="-2"/>
          <w:sz w:val="24"/>
        </w:rPr>
        <w:t xml:space="preserve"> </w:t>
      </w:r>
      <w:r>
        <w:rPr>
          <w:sz w:val="24"/>
        </w:rPr>
        <w:t>alkoholio</w:t>
      </w:r>
      <w:r>
        <w:rPr>
          <w:spacing w:val="-2"/>
          <w:sz w:val="24"/>
        </w:rPr>
        <w:t xml:space="preserve"> </w:t>
      </w:r>
      <w:r>
        <w:rPr>
          <w:sz w:val="24"/>
        </w:rPr>
        <w:t>vartojimas Ignalinos rajono savivaldybėje yra dažniausiai pasitaikantis žalingas įprotis jaunuolių tarpe, 56 procentai</w:t>
      </w:r>
      <w:r>
        <w:rPr>
          <w:spacing w:val="13"/>
          <w:sz w:val="24"/>
        </w:rPr>
        <w:t xml:space="preserve"> </w:t>
      </w:r>
      <w:r>
        <w:rPr>
          <w:sz w:val="24"/>
        </w:rPr>
        <w:t>apklaustųjų</w:t>
      </w:r>
      <w:r>
        <w:rPr>
          <w:spacing w:val="22"/>
          <w:sz w:val="24"/>
        </w:rPr>
        <w:t xml:space="preserve"> </w:t>
      </w:r>
      <w:r>
        <w:rPr>
          <w:sz w:val="24"/>
        </w:rPr>
        <w:t>per</w:t>
      </w:r>
      <w:r>
        <w:rPr>
          <w:spacing w:val="22"/>
          <w:sz w:val="24"/>
        </w:rPr>
        <w:t xml:space="preserve"> </w:t>
      </w:r>
      <w:r>
        <w:rPr>
          <w:sz w:val="24"/>
        </w:rPr>
        <w:t>pastaruosius</w:t>
      </w:r>
      <w:r>
        <w:rPr>
          <w:spacing w:val="19"/>
          <w:sz w:val="24"/>
        </w:rPr>
        <w:t xml:space="preserve"> </w:t>
      </w:r>
      <w:r>
        <w:rPr>
          <w:sz w:val="24"/>
        </w:rPr>
        <w:t>6</w:t>
      </w:r>
      <w:r>
        <w:rPr>
          <w:spacing w:val="21"/>
          <w:sz w:val="24"/>
        </w:rPr>
        <w:t xml:space="preserve"> </w:t>
      </w:r>
      <w:r>
        <w:rPr>
          <w:sz w:val="24"/>
        </w:rPr>
        <w:t>mėnesius</w:t>
      </w:r>
      <w:r>
        <w:rPr>
          <w:spacing w:val="24"/>
          <w:sz w:val="24"/>
        </w:rPr>
        <w:t xml:space="preserve"> </w:t>
      </w:r>
      <w:r>
        <w:rPr>
          <w:sz w:val="24"/>
        </w:rPr>
        <w:t>yra</w:t>
      </w:r>
      <w:r>
        <w:rPr>
          <w:spacing w:val="16"/>
          <w:sz w:val="24"/>
        </w:rPr>
        <w:t xml:space="preserve"> </w:t>
      </w:r>
      <w:r>
        <w:rPr>
          <w:sz w:val="24"/>
        </w:rPr>
        <w:t>bent</w:t>
      </w:r>
      <w:r>
        <w:rPr>
          <w:spacing w:val="19"/>
          <w:sz w:val="24"/>
        </w:rPr>
        <w:t xml:space="preserve"> </w:t>
      </w:r>
      <w:r>
        <w:rPr>
          <w:sz w:val="24"/>
        </w:rPr>
        <w:t>kartą</w:t>
      </w:r>
      <w:r>
        <w:rPr>
          <w:spacing w:val="21"/>
          <w:sz w:val="24"/>
        </w:rPr>
        <w:t xml:space="preserve"> </w:t>
      </w:r>
      <w:r>
        <w:rPr>
          <w:sz w:val="24"/>
        </w:rPr>
        <w:t>arba</w:t>
      </w:r>
      <w:r>
        <w:rPr>
          <w:spacing w:val="16"/>
          <w:sz w:val="24"/>
        </w:rPr>
        <w:t xml:space="preserve"> </w:t>
      </w:r>
      <w:r>
        <w:rPr>
          <w:sz w:val="24"/>
        </w:rPr>
        <w:t>kelis</w:t>
      </w:r>
      <w:r>
        <w:rPr>
          <w:spacing w:val="24"/>
          <w:sz w:val="24"/>
        </w:rPr>
        <w:t xml:space="preserve"> </w:t>
      </w:r>
      <w:r>
        <w:rPr>
          <w:sz w:val="24"/>
        </w:rPr>
        <w:t>ir</w:t>
      </w:r>
      <w:r>
        <w:rPr>
          <w:spacing w:val="17"/>
          <w:sz w:val="24"/>
        </w:rPr>
        <w:t xml:space="preserve"> </w:t>
      </w:r>
      <w:r>
        <w:rPr>
          <w:spacing w:val="-2"/>
          <w:sz w:val="24"/>
        </w:rPr>
        <w:t>daugiau</w:t>
      </w:r>
    </w:p>
    <w:p w:rsidR="00357189" w:rsidRDefault="00357189">
      <w:pPr>
        <w:spacing w:line="393"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320" w:right="155"/>
        <w:jc w:val="both"/>
      </w:pPr>
      <w:r>
        <w:lastRenderedPageBreak/>
        <w:t>kartų</w:t>
      </w:r>
      <w:r>
        <w:rPr>
          <w:spacing w:val="-12"/>
        </w:rPr>
        <w:t xml:space="preserve"> </w:t>
      </w:r>
      <w:r>
        <w:t>vartoję</w:t>
      </w:r>
      <w:r>
        <w:rPr>
          <w:spacing w:val="-8"/>
        </w:rPr>
        <w:t xml:space="preserve"> </w:t>
      </w:r>
      <w:r>
        <w:t>alkoholio.</w:t>
      </w:r>
      <w:r>
        <w:rPr>
          <w:spacing w:val="-12"/>
        </w:rPr>
        <w:t xml:space="preserve"> </w:t>
      </w:r>
      <w:r>
        <w:t>Verta</w:t>
      </w:r>
      <w:r>
        <w:rPr>
          <w:spacing w:val="-13"/>
        </w:rPr>
        <w:t xml:space="preserve"> </w:t>
      </w:r>
      <w:r>
        <w:t>pastebėti,</w:t>
      </w:r>
      <w:r>
        <w:rPr>
          <w:spacing w:val="-12"/>
        </w:rPr>
        <w:t xml:space="preserve"> </w:t>
      </w:r>
      <w:r>
        <w:t>kad</w:t>
      </w:r>
      <w:r>
        <w:rPr>
          <w:spacing w:val="-12"/>
        </w:rPr>
        <w:t xml:space="preserve"> </w:t>
      </w:r>
      <w:r>
        <w:t>net</w:t>
      </w:r>
      <w:r>
        <w:rPr>
          <w:spacing w:val="-13"/>
        </w:rPr>
        <w:t xml:space="preserve"> </w:t>
      </w:r>
      <w:r>
        <w:t>34</w:t>
      </w:r>
      <w:r>
        <w:rPr>
          <w:spacing w:val="-12"/>
        </w:rPr>
        <w:t xml:space="preserve"> </w:t>
      </w:r>
      <w:r>
        <w:t>procentai</w:t>
      </w:r>
      <w:r>
        <w:rPr>
          <w:spacing w:val="-13"/>
        </w:rPr>
        <w:t xml:space="preserve"> </w:t>
      </w:r>
      <w:r>
        <w:t>14-18</w:t>
      </w:r>
      <w:r>
        <w:rPr>
          <w:spacing w:val="-7"/>
        </w:rPr>
        <w:t xml:space="preserve"> </w:t>
      </w:r>
      <w:r>
        <w:t>m.</w:t>
      </w:r>
      <w:r>
        <w:rPr>
          <w:spacing w:val="-12"/>
        </w:rPr>
        <w:t xml:space="preserve"> </w:t>
      </w:r>
      <w:r>
        <w:t>amžiaus</w:t>
      </w:r>
      <w:r>
        <w:rPr>
          <w:spacing w:val="-10"/>
        </w:rPr>
        <w:t xml:space="preserve"> </w:t>
      </w:r>
      <w:r>
        <w:t>jaunuolių nurodė vartoję alkoholį per pastaruosius 6 mėnesius. 24 procentai tyrimo dalyvių teigė bandę narkotikų arba norėtų jų pabandyti. Daugiau nei pusė (57 procentai) apklaustųjų niekada</w:t>
      </w:r>
      <w:r>
        <w:rPr>
          <w:spacing w:val="-4"/>
        </w:rPr>
        <w:t xml:space="preserve"> </w:t>
      </w:r>
      <w:r>
        <w:t>nerūkė,</w:t>
      </w:r>
      <w:r>
        <w:rPr>
          <w:spacing w:val="-2"/>
        </w:rPr>
        <w:t xml:space="preserve"> </w:t>
      </w:r>
      <w:r>
        <w:t>o</w:t>
      </w:r>
      <w:r>
        <w:rPr>
          <w:spacing w:val="-2"/>
        </w:rPr>
        <w:t xml:space="preserve"> </w:t>
      </w:r>
      <w:r>
        <w:t>9</w:t>
      </w:r>
      <w:r>
        <w:rPr>
          <w:spacing w:val="-2"/>
        </w:rPr>
        <w:t xml:space="preserve"> </w:t>
      </w:r>
      <w:r>
        <w:t>procentai</w:t>
      </w:r>
      <w:r>
        <w:rPr>
          <w:spacing w:val="-4"/>
        </w:rPr>
        <w:t xml:space="preserve"> </w:t>
      </w:r>
      <w:r>
        <w:t>nurodė,</w:t>
      </w:r>
      <w:r>
        <w:rPr>
          <w:spacing w:val="-2"/>
        </w:rPr>
        <w:t xml:space="preserve"> </w:t>
      </w:r>
      <w:r>
        <w:t>kad</w:t>
      </w:r>
      <w:r>
        <w:rPr>
          <w:spacing w:val="-2"/>
        </w:rPr>
        <w:t xml:space="preserve"> </w:t>
      </w:r>
      <w:r>
        <w:t>yra metę</w:t>
      </w:r>
      <w:r>
        <w:rPr>
          <w:spacing w:val="-4"/>
        </w:rPr>
        <w:t xml:space="preserve"> </w:t>
      </w:r>
      <w:r>
        <w:t>rūkyti.</w:t>
      </w:r>
      <w:r>
        <w:rPr>
          <w:spacing w:val="40"/>
        </w:rPr>
        <w:t xml:space="preserve"> </w:t>
      </w:r>
      <w:r>
        <w:t>32</w:t>
      </w:r>
      <w:r>
        <w:rPr>
          <w:spacing w:val="-2"/>
        </w:rPr>
        <w:t xml:space="preserve"> </w:t>
      </w:r>
      <w:r>
        <w:t>procentai</w:t>
      </w:r>
      <w:r>
        <w:rPr>
          <w:spacing w:val="-4"/>
        </w:rPr>
        <w:t xml:space="preserve"> </w:t>
      </w:r>
      <w:r>
        <w:t>apklaustųjų</w:t>
      </w:r>
      <w:r>
        <w:rPr>
          <w:spacing w:val="-2"/>
        </w:rPr>
        <w:t xml:space="preserve"> </w:t>
      </w:r>
      <w:r>
        <w:t>per paskutines 30 dienų yra surūkę vieną ir daugiau cigarečių per savaitę ar dieną ir turi rūkymo</w:t>
      </w:r>
      <w:r>
        <w:rPr>
          <w:spacing w:val="-5"/>
        </w:rPr>
        <w:t xml:space="preserve"> </w:t>
      </w:r>
      <w:r>
        <w:t>įpročių.</w:t>
      </w:r>
      <w:r>
        <w:rPr>
          <w:spacing w:val="-5"/>
        </w:rPr>
        <w:t xml:space="preserve"> </w:t>
      </w:r>
      <w:r>
        <w:t>24</w:t>
      </w:r>
      <w:r>
        <w:rPr>
          <w:spacing w:val="-5"/>
        </w:rPr>
        <w:t xml:space="preserve"> </w:t>
      </w:r>
      <w:r>
        <w:t>procentai</w:t>
      </w:r>
      <w:r>
        <w:rPr>
          <w:spacing w:val="-7"/>
        </w:rPr>
        <w:t xml:space="preserve"> </w:t>
      </w:r>
      <w:r>
        <w:t>14-18</w:t>
      </w:r>
      <w:r>
        <w:rPr>
          <w:spacing w:val="-5"/>
        </w:rPr>
        <w:t xml:space="preserve"> </w:t>
      </w:r>
      <w:r>
        <w:t>metų</w:t>
      </w:r>
      <w:r>
        <w:rPr>
          <w:spacing w:val="-5"/>
        </w:rPr>
        <w:t xml:space="preserve"> </w:t>
      </w:r>
      <w:r>
        <w:t>jaunuolių</w:t>
      </w:r>
      <w:r>
        <w:rPr>
          <w:spacing w:val="-5"/>
        </w:rPr>
        <w:t xml:space="preserve"> </w:t>
      </w:r>
      <w:r>
        <w:t>nurodė</w:t>
      </w:r>
      <w:r>
        <w:rPr>
          <w:spacing w:val="-7"/>
        </w:rPr>
        <w:t xml:space="preserve"> </w:t>
      </w:r>
      <w:r>
        <w:t>turintys</w:t>
      </w:r>
      <w:r>
        <w:rPr>
          <w:spacing w:val="-4"/>
        </w:rPr>
        <w:t xml:space="preserve"> </w:t>
      </w:r>
      <w:r>
        <w:t>rūkymo</w:t>
      </w:r>
      <w:r>
        <w:rPr>
          <w:spacing w:val="-5"/>
        </w:rPr>
        <w:t xml:space="preserve"> </w:t>
      </w:r>
      <w:r>
        <w:t>įpročių.</w:t>
      </w:r>
      <w:r>
        <w:rPr>
          <w:spacing w:val="-5"/>
        </w:rPr>
        <w:t xml:space="preserve"> </w:t>
      </w:r>
      <w:r>
        <w:t>Kiti žalingi įpročiai, tokie kaip raminamųjų vaistų vartojimas, greitieji kreditai nėra plačiai paplitę jaunimo tarpe.</w:t>
      </w:r>
    </w:p>
    <w:p w:rsidR="00357189" w:rsidRDefault="0036110E">
      <w:pPr>
        <w:pStyle w:val="Sraopastraipa"/>
        <w:numPr>
          <w:ilvl w:val="1"/>
          <w:numId w:val="23"/>
        </w:numPr>
        <w:tabs>
          <w:tab w:val="left" w:pos="876"/>
        </w:tabs>
        <w:spacing w:before="8" w:line="391" w:lineRule="auto"/>
        <w:ind w:left="320" w:right="153" w:firstLine="0"/>
        <w:rPr>
          <w:sz w:val="24"/>
        </w:rPr>
      </w:pPr>
      <w:r>
        <w:rPr>
          <w:sz w:val="24"/>
        </w:rPr>
        <w:t>Lietuvoje 2021 m. duomenimis bent kartą per paskutinius metus alkoholį vartojo 75,8 proc. jaunimo (kas ketvirtas jaunas asmuo per paskutinius metus išvis nevartojo alkoholio), Ignalinos rajone 2021 m. duomenimis, 56</w:t>
      </w:r>
      <w:r>
        <w:rPr>
          <w:spacing w:val="40"/>
          <w:sz w:val="24"/>
        </w:rPr>
        <w:t xml:space="preserve"> </w:t>
      </w:r>
      <w:r>
        <w:rPr>
          <w:sz w:val="24"/>
        </w:rPr>
        <w:t>procentai jaunuolių per pastaruosius 6 mėnesius yra bent kartą arba kelis ir daugiau kartų vartoję alkoholio. Alkoholį bent kartą per paskutinius metus vartojo 52,2 proc. 15-19 m. amžiaus respondentų. Bent kartą per paskutinį mėnesį alkoholį vartojo 54,2 proc. jaunimo. 17,4 proc. respondentų alkoholį vartojo kartą per savaitę ar dažniau: 0,9 proc. – kasdien arba beveik</w:t>
      </w:r>
      <w:r>
        <w:rPr>
          <w:spacing w:val="-3"/>
          <w:sz w:val="24"/>
        </w:rPr>
        <w:t xml:space="preserve"> </w:t>
      </w:r>
      <w:r>
        <w:rPr>
          <w:sz w:val="24"/>
        </w:rPr>
        <w:t>kasdien,</w:t>
      </w:r>
      <w:r>
        <w:rPr>
          <w:spacing w:val="-3"/>
          <w:sz w:val="24"/>
        </w:rPr>
        <w:t xml:space="preserve"> </w:t>
      </w:r>
      <w:r>
        <w:rPr>
          <w:sz w:val="24"/>
        </w:rPr>
        <w:t>4,9</w:t>
      </w:r>
      <w:r>
        <w:rPr>
          <w:spacing w:val="-3"/>
          <w:sz w:val="24"/>
        </w:rPr>
        <w:t xml:space="preserve"> </w:t>
      </w:r>
      <w:r>
        <w:rPr>
          <w:sz w:val="24"/>
        </w:rPr>
        <w:t>proc.</w:t>
      </w:r>
      <w:r>
        <w:rPr>
          <w:spacing w:val="-2"/>
          <w:sz w:val="24"/>
        </w:rPr>
        <w:t xml:space="preserve"> </w:t>
      </w:r>
      <w:r>
        <w:rPr>
          <w:sz w:val="24"/>
        </w:rPr>
        <w:t>–</w:t>
      </w:r>
      <w:r>
        <w:rPr>
          <w:spacing w:val="-3"/>
          <w:sz w:val="24"/>
        </w:rPr>
        <w:t xml:space="preserve"> </w:t>
      </w:r>
      <w:r>
        <w:rPr>
          <w:sz w:val="24"/>
        </w:rPr>
        <w:t>keletą</w:t>
      </w:r>
      <w:r>
        <w:rPr>
          <w:spacing w:val="-5"/>
          <w:sz w:val="24"/>
        </w:rPr>
        <w:t xml:space="preserve"> </w:t>
      </w:r>
      <w:r>
        <w:rPr>
          <w:sz w:val="24"/>
        </w:rPr>
        <w:t>kartų</w:t>
      </w:r>
      <w:r>
        <w:rPr>
          <w:spacing w:val="-3"/>
          <w:sz w:val="24"/>
        </w:rPr>
        <w:t xml:space="preserve"> </w:t>
      </w:r>
      <w:r>
        <w:rPr>
          <w:sz w:val="24"/>
        </w:rPr>
        <w:t>per</w:t>
      </w:r>
      <w:r>
        <w:rPr>
          <w:spacing w:val="-3"/>
          <w:sz w:val="24"/>
        </w:rPr>
        <w:t xml:space="preserve"> </w:t>
      </w:r>
      <w:r>
        <w:rPr>
          <w:sz w:val="24"/>
        </w:rPr>
        <w:t>savaitę,</w:t>
      </w:r>
      <w:r>
        <w:rPr>
          <w:spacing w:val="-3"/>
          <w:sz w:val="24"/>
        </w:rPr>
        <w:t xml:space="preserve"> </w:t>
      </w:r>
      <w:r>
        <w:rPr>
          <w:sz w:val="24"/>
        </w:rPr>
        <w:t>o 11,6</w:t>
      </w:r>
      <w:r>
        <w:rPr>
          <w:spacing w:val="-3"/>
          <w:sz w:val="24"/>
        </w:rPr>
        <w:t xml:space="preserve"> </w:t>
      </w:r>
      <w:r>
        <w:rPr>
          <w:sz w:val="24"/>
        </w:rPr>
        <w:t>proc. –</w:t>
      </w:r>
      <w:r>
        <w:rPr>
          <w:spacing w:val="-3"/>
          <w:sz w:val="24"/>
        </w:rPr>
        <w:t xml:space="preserve"> </w:t>
      </w:r>
      <w:r>
        <w:rPr>
          <w:sz w:val="24"/>
        </w:rPr>
        <w:t>bent</w:t>
      </w:r>
      <w:r>
        <w:rPr>
          <w:spacing w:val="-5"/>
          <w:sz w:val="24"/>
        </w:rPr>
        <w:t xml:space="preserve"> </w:t>
      </w:r>
      <w:r>
        <w:rPr>
          <w:sz w:val="24"/>
        </w:rPr>
        <w:t>kartą</w:t>
      </w:r>
      <w:r>
        <w:rPr>
          <w:spacing w:val="-5"/>
          <w:sz w:val="24"/>
        </w:rPr>
        <w:t xml:space="preserve"> </w:t>
      </w:r>
      <w:r>
        <w:rPr>
          <w:sz w:val="24"/>
        </w:rPr>
        <w:t>per</w:t>
      </w:r>
      <w:r>
        <w:rPr>
          <w:spacing w:val="-3"/>
          <w:sz w:val="24"/>
        </w:rPr>
        <w:t xml:space="preserve"> </w:t>
      </w:r>
      <w:r>
        <w:rPr>
          <w:sz w:val="24"/>
        </w:rPr>
        <w:t xml:space="preserve">savaitę. </w:t>
      </w:r>
      <w:hyperlink r:id="rId35">
        <w:r>
          <w:rPr>
            <w:color w:val="1154CC"/>
            <w:spacing w:val="-2"/>
            <w:sz w:val="24"/>
            <w:u w:val="single" w:color="1154CC"/>
          </w:rPr>
          <w:t>https://ntakd.lrv.lt/uploads/ntakd/documents/files/statistika/jaunimo%20ataskaita.pdf</w:t>
        </w:r>
      </w:hyperlink>
    </w:p>
    <w:p w:rsidR="00357189" w:rsidRDefault="0036110E" w:rsidP="00222861">
      <w:pPr>
        <w:pStyle w:val="Sraopastraipa"/>
        <w:numPr>
          <w:ilvl w:val="1"/>
          <w:numId w:val="23"/>
        </w:numPr>
        <w:tabs>
          <w:tab w:val="left" w:pos="871"/>
        </w:tabs>
        <w:spacing w:before="12" w:line="391" w:lineRule="auto"/>
        <w:ind w:left="320" w:right="153" w:firstLine="0"/>
        <w:rPr>
          <w:sz w:val="24"/>
        </w:rPr>
      </w:pPr>
      <w:r>
        <w:rPr>
          <w:sz w:val="24"/>
        </w:rPr>
        <w:t>Lietuvoje 2021 m. duomenimis bent kartą gyvenime rūkė 58 proc. jaunų asmenų, o</w:t>
      </w:r>
      <w:r>
        <w:rPr>
          <w:spacing w:val="-10"/>
          <w:sz w:val="24"/>
        </w:rPr>
        <w:t xml:space="preserve"> </w:t>
      </w:r>
      <w:r>
        <w:rPr>
          <w:sz w:val="24"/>
        </w:rPr>
        <w:t>kasdien</w:t>
      </w:r>
      <w:r>
        <w:rPr>
          <w:spacing w:val="-10"/>
          <w:sz w:val="24"/>
        </w:rPr>
        <w:t xml:space="preserve"> </w:t>
      </w:r>
      <w:r>
        <w:rPr>
          <w:sz w:val="24"/>
        </w:rPr>
        <w:t>rūkė</w:t>
      </w:r>
      <w:r>
        <w:rPr>
          <w:spacing w:val="-10"/>
          <w:sz w:val="24"/>
        </w:rPr>
        <w:t xml:space="preserve"> </w:t>
      </w:r>
      <w:r>
        <w:rPr>
          <w:sz w:val="24"/>
        </w:rPr>
        <w:t>–</w:t>
      </w:r>
      <w:r>
        <w:rPr>
          <w:spacing w:val="-9"/>
          <w:sz w:val="24"/>
        </w:rPr>
        <w:t xml:space="preserve"> </w:t>
      </w:r>
      <w:r>
        <w:rPr>
          <w:sz w:val="24"/>
        </w:rPr>
        <w:t>20,5</w:t>
      </w:r>
      <w:r>
        <w:rPr>
          <w:spacing w:val="-10"/>
          <w:sz w:val="24"/>
        </w:rPr>
        <w:t xml:space="preserve"> </w:t>
      </w:r>
      <w:r>
        <w:rPr>
          <w:sz w:val="24"/>
        </w:rPr>
        <w:t>proc.,</w:t>
      </w:r>
      <w:r>
        <w:rPr>
          <w:spacing w:val="-10"/>
          <w:sz w:val="24"/>
        </w:rPr>
        <w:t xml:space="preserve"> </w:t>
      </w:r>
      <w:r>
        <w:rPr>
          <w:sz w:val="24"/>
        </w:rPr>
        <w:t>tuo</w:t>
      </w:r>
      <w:r>
        <w:rPr>
          <w:spacing w:val="-10"/>
          <w:sz w:val="24"/>
        </w:rPr>
        <w:t xml:space="preserve"> </w:t>
      </w:r>
      <w:r>
        <w:rPr>
          <w:sz w:val="24"/>
        </w:rPr>
        <w:t>tarpu</w:t>
      </w:r>
      <w:r>
        <w:rPr>
          <w:spacing w:val="-9"/>
          <w:sz w:val="24"/>
        </w:rPr>
        <w:t xml:space="preserve"> </w:t>
      </w:r>
      <w:r>
        <w:rPr>
          <w:sz w:val="24"/>
        </w:rPr>
        <w:t>Ignalinos</w:t>
      </w:r>
      <w:r>
        <w:rPr>
          <w:spacing w:val="-8"/>
          <w:sz w:val="24"/>
        </w:rPr>
        <w:t xml:space="preserve"> </w:t>
      </w:r>
      <w:r>
        <w:rPr>
          <w:sz w:val="24"/>
        </w:rPr>
        <w:t>rajone</w:t>
      </w:r>
      <w:r>
        <w:rPr>
          <w:spacing w:val="40"/>
          <w:sz w:val="24"/>
        </w:rPr>
        <w:t xml:space="preserve"> </w:t>
      </w:r>
      <w:r>
        <w:rPr>
          <w:sz w:val="24"/>
        </w:rPr>
        <w:t>2021</w:t>
      </w:r>
      <w:r>
        <w:rPr>
          <w:spacing w:val="-9"/>
          <w:sz w:val="24"/>
        </w:rPr>
        <w:t xml:space="preserve"> </w:t>
      </w:r>
      <w:r>
        <w:rPr>
          <w:sz w:val="24"/>
        </w:rPr>
        <w:t>m</w:t>
      </w:r>
      <w:r>
        <w:rPr>
          <w:spacing w:val="-11"/>
          <w:sz w:val="24"/>
        </w:rPr>
        <w:t xml:space="preserve"> </w:t>
      </w:r>
      <w:r>
        <w:rPr>
          <w:sz w:val="24"/>
        </w:rPr>
        <w:t>duomenimis</w:t>
      </w:r>
      <w:r>
        <w:rPr>
          <w:spacing w:val="-8"/>
          <w:sz w:val="24"/>
        </w:rPr>
        <w:t xml:space="preserve"> </w:t>
      </w:r>
      <w:r>
        <w:rPr>
          <w:sz w:val="24"/>
        </w:rPr>
        <w:t>kasdien</w:t>
      </w:r>
      <w:r>
        <w:rPr>
          <w:spacing w:val="-10"/>
          <w:sz w:val="24"/>
        </w:rPr>
        <w:t xml:space="preserve"> </w:t>
      </w:r>
      <w:r>
        <w:rPr>
          <w:sz w:val="24"/>
        </w:rPr>
        <w:t>rūkė –</w:t>
      </w:r>
      <w:r>
        <w:rPr>
          <w:spacing w:val="-4"/>
          <w:sz w:val="24"/>
        </w:rPr>
        <w:t xml:space="preserve"> </w:t>
      </w:r>
      <w:r>
        <w:rPr>
          <w:sz w:val="24"/>
        </w:rPr>
        <w:t>18</w:t>
      </w:r>
      <w:r>
        <w:rPr>
          <w:spacing w:val="-4"/>
          <w:sz w:val="24"/>
        </w:rPr>
        <w:t xml:space="preserve"> </w:t>
      </w:r>
      <w:r>
        <w:rPr>
          <w:sz w:val="24"/>
        </w:rPr>
        <w:t>proc.</w:t>
      </w:r>
      <w:r>
        <w:rPr>
          <w:spacing w:val="-4"/>
          <w:sz w:val="24"/>
        </w:rPr>
        <w:t xml:space="preserve"> </w:t>
      </w:r>
      <w:r>
        <w:rPr>
          <w:sz w:val="24"/>
        </w:rPr>
        <w:t>Kiek</w:t>
      </w:r>
      <w:r>
        <w:rPr>
          <w:spacing w:val="-4"/>
          <w:sz w:val="24"/>
        </w:rPr>
        <w:t xml:space="preserve"> </w:t>
      </w:r>
      <w:r>
        <w:rPr>
          <w:sz w:val="24"/>
        </w:rPr>
        <w:t>mažiau</w:t>
      </w:r>
      <w:r>
        <w:rPr>
          <w:spacing w:val="-4"/>
          <w:sz w:val="24"/>
        </w:rPr>
        <w:t xml:space="preserve"> </w:t>
      </w:r>
      <w:r>
        <w:rPr>
          <w:sz w:val="24"/>
        </w:rPr>
        <w:t>populiarios</w:t>
      </w:r>
      <w:r>
        <w:rPr>
          <w:spacing w:val="-3"/>
          <w:sz w:val="24"/>
        </w:rPr>
        <w:t xml:space="preserve"> </w:t>
      </w:r>
      <w:r>
        <w:rPr>
          <w:sz w:val="24"/>
        </w:rPr>
        <w:t>buvo</w:t>
      </w:r>
      <w:r>
        <w:rPr>
          <w:spacing w:val="-4"/>
          <w:sz w:val="24"/>
        </w:rPr>
        <w:t xml:space="preserve"> </w:t>
      </w:r>
      <w:r>
        <w:rPr>
          <w:sz w:val="24"/>
        </w:rPr>
        <w:t>elektroninės</w:t>
      </w:r>
      <w:r>
        <w:rPr>
          <w:spacing w:val="-3"/>
          <w:sz w:val="24"/>
        </w:rPr>
        <w:t xml:space="preserve"> </w:t>
      </w:r>
      <w:r>
        <w:rPr>
          <w:sz w:val="24"/>
        </w:rPr>
        <w:t>cigaretės,</w:t>
      </w:r>
      <w:r>
        <w:rPr>
          <w:spacing w:val="-4"/>
          <w:sz w:val="24"/>
        </w:rPr>
        <w:t xml:space="preserve"> </w:t>
      </w:r>
      <w:r>
        <w:rPr>
          <w:sz w:val="24"/>
        </w:rPr>
        <w:t>bent</w:t>
      </w:r>
      <w:r>
        <w:rPr>
          <w:spacing w:val="-5"/>
          <w:sz w:val="24"/>
        </w:rPr>
        <w:t xml:space="preserve"> </w:t>
      </w:r>
      <w:r>
        <w:rPr>
          <w:sz w:val="24"/>
        </w:rPr>
        <w:t>kartą</w:t>
      </w:r>
      <w:r>
        <w:rPr>
          <w:spacing w:val="-5"/>
          <w:sz w:val="24"/>
        </w:rPr>
        <w:t xml:space="preserve"> </w:t>
      </w:r>
      <w:r>
        <w:rPr>
          <w:sz w:val="24"/>
        </w:rPr>
        <w:t>gyvenime</w:t>
      </w:r>
      <w:r>
        <w:rPr>
          <w:spacing w:val="-5"/>
          <w:sz w:val="24"/>
        </w:rPr>
        <w:t xml:space="preserve"> </w:t>
      </w:r>
      <w:r>
        <w:rPr>
          <w:sz w:val="24"/>
        </w:rPr>
        <w:t>jas vartoti</w:t>
      </w:r>
      <w:r>
        <w:rPr>
          <w:spacing w:val="-17"/>
          <w:sz w:val="24"/>
        </w:rPr>
        <w:t xml:space="preserve"> </w:t>
      </w:r>
      <w:r>
        <w:rPr>
          <w:sz w:val="24"/>
        </w:rPr>
        <w:t>bandė</w:t>
      </w:r>
      <w:r>
        <w:rPr>
          <w:spacing w:val="-17"/>
          <w:sz w:val="24"/>
        </w:rPr>
        <w:t xml:space="preserve"> </w:t>
      </w:r>
      <w:r>
        <w:rPr>
          <w:sz w:val="24"/>
        </w:rPr>
        <w:t>45,4</w:t>
      </w:r>
      <w:r>
        <w:rPr>
          <w:spacing w:val="-16"/>
          <w:sz w:val="24"/>
        </w:rPr>
        <w:t xml:space="preserve"> </w:t>
      </w:r>
      <w:r>
        <w:rPr>
          <w:sz w:val="24"/>
        </w:rPr>
        <w:t>proc.</w:t>
      </w:r>
      <w:r>
        <w:rPr>
          <w:spacing w:val="-16"/>
          <w:sz w:val="24"/>
        </w:rPr>
        <w:t xml:space="preserve"> </w:t>
      </w:r>
      <w:r>
        <w:rPr>
          <w:sz w:val="24"/>
        </w:rPr>
        <w:t>respondentų,</w:t>
      </w:r>
      <w:r>
        <w:rPr>
          <w:spacing w:val="-16"/>
          <w:sz w:val="24"/>
        </w:rPr>
        <w:t xml:space="preserve"> </w:t>
      </w:r>
      <w:r>
        <w:rPr>
          <w:sz w:val="24"/>
        </w:rPr>
        <w:t>o</w:t>
      </w:r>
      <w:r>
        <w:rPr>
          <w:spacing w:val="-16"/>
          <w:sz w:val="24"/>
        </w:rPr>
        <w:t xml:space="preserve"> </w:t>
      </w:r>
      <w:r>
        <w:rPr>
          <w:sz w:val="24"/>
        </w:rPr>
        <w:t>kasdien</w:t>
      </w:r>
      <w:r>
        <w:rPr>
          <w:spacing w:val="-16"/>
          <w:sz w:val="24"/>
        </w:rPr>
        <w:t xml:space="preserve"> </w:t>
      </w:r>
      <w:r>
        <w:rPr>
          <w:sz w:val="24"/>
        </w:rPr>
        <w:t>vartojo</w:t>
      </w:r>
      <w:r>
        <w:rPr>
          <w:spacing w:val="-15"/>
          <w:sz w:val="24"/>
        </w:rPr>
        <w:t xml:space="preserve"> </w:t>
      </w:r>
      <w:r>
        <w:rPr>
          <w:sz w:val="24"/>
        </w:rPr>
        <w:t>–</w:t>
      </w:r>
      <w:r>
        <w:rPr>
          <w:spacing w:val="-15"/>
          <w:sz w:val="24"/>
        </w:rPr>
        <w:t xml:space="preserve"> </w:t>
      </w:r>
      <w:r>
        <w:rPr>
          <w:sz w:val="24"/>
        </w:rPr>
        <w:t>6,9</w:t>
      </w:r>
      <w:r>
        <w:rPr>
          <w:spacing w:val="-16"/>
          <w:sz w:val="24"/>
        </w:rPr>
        <w:t xml:space="preserve"> </w:t>
      </w:r>
      <w:r>
        <w:rPr>
          <w:sz w:val="24"/>
        </w:rPr>
        <w:t>proc.</w:t>
      </w:r>
      <w:r>
        <w:rPr>
          <w:spacing w:val="-16"/>
          <w:sz w:val="24"/>
        </w:rPr>
        <w:t xml:space="preserve"> </w:t>
      </w:r>
      <w:r>
        <w:rPr>
          <w:sz w:val="24"/>
        </w:rPr>
        <w:t>Kaitinamuosius</w:t>
      </w:r>
      <w:r>
        <w:rPr>
          <w:spacing w:val="-15"/>
          <w:sz w:val="24"/>
        </w:rPr>
        <w:t xml:space="preserve"> </w:t>
      </w:r>
      <w:r>
        <w:rPr>
          <w:sz w:val="24"/>
        </w:rPr>
        <w:t>tabako gaminius</w:t>
      </w:r>
      <w:r>
        <w:rPr>
          <w:spacing w:val="40"/>
          <w:sz w:val="24"/>
        </w:rPr>
        <w:t xml:space="preserve"> </w:t>
      </w:r>
      <w:r>
        <w:rPr>
          <w:sz w:val="24"/>
        </w:rPr>
        <w:t>išbandė</w:t>
      </w:r>
      <w:r>
        <w:rPr>
          <w:spacing w:val="40"/>
          <w:sz w:val="24"/>
        </w:rPr>
        <w:t xml:space="preserve"> </w:t>
      </w:r>
      <w:r>
        <w:rPr>
          <w:sz w:val="24"/>
        </w:rPr>
        <w:t>32,2</w:t>
      </w:r>
      <w:r>
        <w:rPr>
          <w:spacing w:val="40"/>
          <w:sz w:val="24"/>
        </w:rPr>
        <w:t xml:space="preserve"> </w:t>
      </w:r>
      <w:r>
        <w:rPr>
          <w:sz w:val="24"/>
        </w:rPr>
        <w:t>proc.</w:t>
      </w:r>
      <w:r>
        <w:rPr>
          <w:spacing w:val="40"/>
          <w:sz w:val="24"/>
        </w:rPr>
        <w:t xml:space="preserve"> </w:t>
      </w:r>
      <w:r>
        <w:rPr>
          <w:sz w:val="24"/>
        </w:rPr>
        <w:t>jaunimo,</w:t>
      </w:r>
      <w:r>
        <w:rPr>
          <w:spacing w:val="40"/>
          <w:sz w:val="24"/>
        </w:rPr>
        <w:t xml:space="preserve"> </w:t>
      </w:r>
      <w:r>
        <w:rPr>
          <w:sz w:val="24"/>
        </w:rPr>
        <w:t>o</w:t>
      </w:r>
      <w:r>
        <w:rPr>
          <w:spacing w:val="40"/>
          <w:sz w:val="24"/>
        </w:rPr>
        <w:t xml:space="preserve"> </w:t>
      </w:r>
      <w:r>
        <w:rPr>
          <w:sz w:val="24"/>
        </w:rPr>
        <w:t>kasdien</w:t>
      </w:r>
      <w:r>
        <w:rPr>
          <w:spacing w:val="40"/>
          <w:sz w:val="24"/>
        </w:rPr>
        <w:t xml:space="preserve"> </w:t>
      </w:r>
      <w:r>
        <w:rPr>
          <w:sz w:val="24"/>
        </w:rPr>
        <w:t>vartojo</w:t>
      </w:r>
      <w:r>
        <w:rPr>
          <w:spacing w:val="40"/>
          <w:sz w:val="24"/>
        </w:rPr>
        <w:t xml:space="preserve"> </w:t>
      </w:r>
      <w:r>
        <w:rPr>
          <w:sz w:val="24"/>
        </w:rPr>
        <w:t>–</w:t>
      </w:r>
      <w:r>
        <w:rPr>
          <w:spacing w:val="40"/>
          <w:sz w:val="24"/>
        </w:rPr>
        <w:t xml:space="preserve"> </w:t>
      </w:r>
      <w:r>
        <w:rPr>
          <w:sz w:val="24"/>
        </w:rPr>
        <w:t>5</w:t>
      </w:r>
      <w:r>
        <w:rPr>
          <w:spacing w:val="40"/>
          <w:sz w:val="24"/>
        </w:rPr>
        <w:t xml:space="preserve"> </w:t>
      </w:r>
      <w:r>
        <w:rPr>
          <w:sz w:val="24"/>
        </w:rPr>
        <w:t>proc.</w:t>
      </w:r>
      <w:r>
        <w:rPr>
          <w:spacing w:val="40"/>
          <w:sz w:val="24"/>
        </w:rPr>
        <w:t xml:space="preserve"> </w:t>
      </w:r>
      <w:r>
        <w:rPr>
          <w:sz w:val="24"/>
        </w:rPr>
        <w:t>Rūkymas</w:t>
      </w:r>
      <w:r>
        <w:rPr>
          <w:spacing w:val="40"/>
          <w:sz w:val="24"/>
        </w:rPr>
        <w:t xml:space="preserve"> </w:t>
      </w:r>
      <w:r>
        <w:rPr>
          <w:sz w:val="24"/>
        </w:rPr>
        <w:t>ir</w:t>
      </w:r>
      <w:r>
        <w:rPr>
          <w:spacing w:val="40"/>
          <w:sz w:val="24"/>
        </w:rPr>
        <w:t xml:space="preserve"> </w:t>
      </w:r>
      <w:r>
        <w:rPr>
          <w:sz w:val="24"/>
        </w:rPr>
        <w:t>kitų gaminių</w:t>
      </w:r>
      <w:r>
        <w:rPr>
          <w:spacing w:val="-9"/>
          <w:sz w:val="24"/>
        </w:rPr>
        <w:t xml:space="preserve"> </w:t>
      </w:r>
      <w:r>
        <w:rPr>
          <w:sz w:val="24"/>
        </w:rPr>
        <w:t>su</w:t>
      </w:r>
      <w:r>
        <w:rPr>
          <w:spacing w:val="-9"/>
          <w:sz w:val="24"/>
        </w:rPr>
        <w:t xml:space="preserve"> </w:t>
      </w:r>
      <w:r>
        <w:rPr>
          <w:sz w:val="24"/>
        </w:rPr>
        <w:t>nikotinu</w:t>
      </w:r>
      <w:r>
        <w:rPr>
          <w:spacing w:val="-9"/>
          <w:sz w:val="24"/>
        </w:rPr>
        <w:t xml:space="preserve"> </w:t>
      </w:r>
      <w:r>
        <w:rPr>
          <w:sz w:val="24"/>
        </w:rPr>
        <w:t>vartojimas</w:t>
      </w:r>
      <w:r>
        <w:rPr>
          <w:spacing w:val="-7"/>
          <w:sz w:val="24"/>
        </w:rPr>
        <w:t xml:space="preserve"> </w:t>
      </w:r>
      <w:r>
        <w:rPr>
          <w:sz w:val="24"/>
        </w:rPr>
        <w:t>buvo</w:t>
      </w:r>
      <w:r>
        <w:rPr>
          <w:spacing w:val="-9"/>
          <w:sz w:val="24"/>
        </w:rPr>
        <w:t xml:space="preserve"> </w:t>
      </w:r>
      <w:r>
        <w:rPr>
          <w:sz w:val="24"/>
        </w:rPr>
        <w:t>daug</w:t>
      </w:r>
      <w:r>
        <w:rPr>
          <w:spacing w:val="-9"/>
          <w:sz w:val="24"/>
        </w:rPr>
        <w:t xml:space="preserve"> </w:t>
      </w:r>
      <w:r>
        <w:rPr>
          <w:sz w:val="24"/>
        </w:rPr>
        <w:t>labiau</w:t>
      </w:r>
      <w:r>
        <w:rPr>
          <w:spacing w:val="-9"/>
          <w:sz w:val="24"/>
        </w:rPr>
        <w:t xml:space="preserve"> </w:t>
      </w:r>
      <w:r>
        <w:rPr>
          <w:sz w:val="24"/>
        </w:rPr>
        <w:t>paplitęs</w:t>
      </w:r>
      <w:r>
        <w:rPr>
          <w:spacing w:val="-7"/>
          <w:sz w:val="24"/>
        </w:rPr>
        <w:t xml:space="preserve"> </w:t>
      </w:r>
      <w:r>
        <w:rPr>
          <w:sz w:val="24"/>
        </w:rPr>
        <w:t>tarp</w:t>
      </w:r>
      <w:r>
        <w:rPr>
          <w:spacing w:val="-8"/>
          <w:sz w:val="24"/>
        </w:rPr>
        <w:t xml:space="preserve"> </w:t>
      </w:r>
      <w:r>
        <w:rPr>
          <w:sz w:val="24"/>
        </w:rPr>
        <w:t>vyrų</w:t>
      </w:r>
      <w:r>
        <w:rPr>
          <w:spacing w:val="-8"/>
          <w:sz w:val="24"/>
        </w:rPr>
        <w:t xml:space="preserve"> </w:t>
      </w:r>
      <w:r>
        <w:rPr>
          <w:sz w:val="24"/>
        </w:rPr>
        <w:t>nei</w:t>
      </w:r>
      <w:r>
        <w:rPr>
          <w:spacing w:val="-5"/>
          <w:sz w:val="24"/>
        </w:rPr>
        <w:t xml:space="preserve"> </w:t>
      </w:r>
      <w:r>
        <w:rPr>
          <w:sz w:val="24"/>
        </w:rPr>
        <w:t>tarp</w:t>
      </w:r>
      <w:r>
        <w:rPr>
          <w:spacing w:val="-8"/>
          <w:sz w:val="24"/>
        </w:rPr>
        <w:t xml:space="preserve"> </w:t>
      </w:r>
      <w:r>
        <w:rPr>
          <w:sz w:val="24"/>
        </w:rPr>
        <w:t>moterų.</w:t>
      </w:r>
      <w:r>
        <w:rPr>
          <w:spacing w:val="-8"/>
          <w:sz w:val="24"/>
        </w:rPr>
        <w:t xml:space="preserve"> </w:t>
      </w:r>
      <w:r>
        <w:rPr>
          <w:sz w:val="24"/>
        </w:rPr>
        <w:t>Tiek tarp</w:t>
      </w:r>
      <w:r>
        <w:rPr>
          <w:spacing w:val="-8"/>
          <w:sz w:val="24"/>
        </w:rPr>
        <w:t xml:space="preserve"> </w:t>
      </w:r>
      <w:r>
        <w:rPr>
          <w:sz w:val="24"/>
        </w:rPr>
        <w:t>vyrų,</w:t>
      </w:r>
      <w:r>
        <w:rPr>
          <w:spacing w:val="-8"/>
          <w:sz w:val="24"/>
        </w:rPr>
        <w:t xml:space="preserve"> </w:t>
      </w:r>
      <w:r>
        <w:rPr>
          <w:sz w:val="24"/>
        </w:rPr>
        <w:t>tiek</w:t>
      </w:r>
      <w:r>
        <w:rPr>
          <w:spacing w:val="-4"/>
          <w:sz w:val="24"/>
        </w:rPr>
        <w:t xml:space="preserve"> </w:t>
      </w:r>
      <w:r>
        <w:rPr>
          <w:sz w:val="24"/>
        </w:rPr>
        <w:t>tarp</w:t>
      </w:r>
      <w:r>
        <w:rPr>
          <w:spacing w:val="-8"/>
          <w:sz w:val="24"/>
        </w:rPr>
        <w:t xml:space="preserve"> </w:t>
      </w:r>
      <w:r>
        <w:rPr>
          <w:sz w:val="24"/>
        </w:rPr>
        <w:t>moterų</w:t>
      </w:r>
      <w:r>
        <w:rPr>
          <w:spacing w:val="-8"/>
          <w:sz w:val="24"/>
        </w:rPr>
        <w:t xml:space="preserve"> </w:t>
      </w:r>
      <w:r>
        <w:rPr>
          <w:sz w:val="24"/>
        </w:rPr>
        <w:t>populiariausia</w:t>
      </w:r>
      <w:r>
        <w:rPr>
          <w:spacing w:val="-10"/>
          <w:sz w:val="24"/>
        </w:rPr>
        <w:t xml:space="preserve"> </w:t>
      </w:r>
      <w:r>
        <w:rPr>
          <w:sz w:val="24"/>
        </w:rPr>
        <w:t>buvo</w:t>
      </w:r>
      <w:r>
        <w:rPr>
          <w:spacing w:val="-9"/>
          <w:sz w:val="24"/>
        </w:rPr>
        <w:t xml:space="preserve"> </w:t>
      </w:r>
      <w:r>
        <w:rPr>
          <w:sz w:val="24"/>
        </w:rPr>
        <w:t>rūkyti</w:t>
      </w:r>
      <w:r>
        <w:rPr>
          <w:spacing w:val="-6"/>
          <w:sz w:val="24"/>
        </w:rPr>
        <w:t xml:space="preserve"> </w:t>
      </w:r>
      <w:r>
        <w:rPr>
          <w:sz w:val="24"/>
        </w:rPr>
        <w:t>tabako</w:t>
      </w:r>
      <w:r>
        <w:rPr>
          <w:spacing w:val="-4"/>
          <w:sz w:val="24"/>
        </w:rPr>
        <w:t xml:space="preserve"> </w:t>
      </w:r>
      <w:r>
        <w:rPr>
          <w:sz w:val="24"/>
        </w:rPr>
        <w:t>cigaretes.</w:t>
      </w:r>
      <w:r>
        <w:rPr>
          <w:spacing w:val="-9"/>
          <w:sz w:val="24"/>
        </w:rPr>
        <w:t xml:space="preserve"> </w:t>
      </w:r>
      <w:r>
        <w:rPr>
          <w:sz w:val="24"/>
        </w:rPr>
        <w:t>Tabako</w:t>
      </w:r>
      <w:r>
        <w:rPr>
          <w:spacing w:val="-4"/>
          <w:sz w:val="24"/>
        </w:rPr>
        <w:t xml:space="preserve"> </w:t>
      </w:r>
      <w:r>
        <w:rPr>
          <w:sz w:val="24"/>
        </w:rPr>
        <w:t>cigarečių rūkymas</w:t>
      </w:r>
      <w:r>
        <w:rPr>
          <w:spacing w:val="-3"/>
          <w:sz w:val="24"/>
        </w:rPr>
        <w:t xml:space="preserve"> </w:t>
      </w:r>
      <w:r>
        <w:rPr>
          <w:sz w:val="24"/>
        </w:rPr>
        <w:t>buvo</w:t>
      </w:r>
      <w:r>
        <w:rPr>
          <w:spacing w:val="-4"/>
          <w:sz w:val="24"/>
        </w:rPr>
        <w:t xml:space="preserve"> </w:t>
      </w:r>
      <w:r>
        <w:rPr>
          <w:sz w:val="24"/>
        </w:rPr>
        <w:t>mažiausiai</w:t>
      </w:r>
      <w:r>
        <w:rPr>
          <w:spacing w:val="-6"/>
          <w:sz w:val="24"/>
        </w:rPr>
        <w:t xml:space="preserve"> </w:t>
      </w:r>
      <w:r>
        <w:rPr>
          <w:sz w:val="24"/>
        </w:rPr>
        <w:t>paplitęs</w:t>
      </w:r>
      <w:r>
        <w:rPr>
          <w:spacing w:val="-3"/>
          <w:sz w:val="24"/>
        </w:rPr>
        <w:t xml:space="preserve"> </w:t>
      </w:r>
      <w:r>
        <w:rPr>
          <w:sz w:val="24"/>
        </w:rPr>
        <w:t>tarp</w:t>
      </w:r>
      <w:r>
        <w:rPr>
          <w:spacing w:val="-4"/>
          <w:sz w:val="24"/>
        </w:rPr>
        <w:t xml:space="preserve"> </w:t>
      </w:r>
      <w:r>
        <w:rPr>
          <w:sz w:val="24"/>
        </w:rPr>
        <w:t>jauniausių</w:t>
      </w:r>
      <w:r>
        <w:rPr>
          <w:spacing w:val="-4"/>
          <w:sz w:val="24"/>
        </w:rPr>
        <w:t xml:space="preserve"> </w:t>
      </w:r>
      <w:r>
        <w:rPr>
          <w:sz w:val="24"/>
        </w:rPr>
        <w:t>respondentų</w:t>
      </w:r>
      <w:r>
        <w:rPr>
          <w:spacing w:val="-4"/>
          <w:sz w:val="24"/>
        </w:rPr>
        <w:t xml:space="preserve"> </w:t>
      </w:r>
      <w:r>
        <w:rPr>
          <w:sz w:val="24"/>
        </w:rPr>
        <w:t>(15-19</w:t>
      </w:r>
      <w:r>
        <w:rPr>
          <w:spacing w:val="-4"/>
          <w:sz w:val="24"/>
        </w:rPr>
        <w:t xml:space="preserve"> </w:t>
      </w:r>
      <w:r>
        <w:rPr>
          <w:sz w:val="24"/>
        </w:rPr>
        <w:t>m.),</w:t>
      </w:r>
      <w:r>
        <w:rPr>
          <w:spacing w:val="-4"/>
          <w:sz w:val="24"/>
        </w:rPr>
        <w:t xml:space="preserve"> </w:t>
      </w:r>
      <w:r>
        <w:rPr>
          <w:sz w:val="24"/>
        </w:rPr>
        <w:t>šioje</w:t>
      </w:r>
      <w:r>
        <w:rPr>
          <w:spacing w:val="-6"/>
          <w:sz w:val="24"/>
        </w:rPr>
        <w:t xml:space="preserve"> </w:t>
      </w:r>
      <w:r>
        <w:rPr>
          <w:sz w:val="24"/>
        </w:rPr>
        <w:t xml:space="preserve">amžiaus grupėje populiaresnės buvo elektroninės cigaretės. </w:t>
      </w:r>
      <w:hyperlink r:id="rId36">
        <w:r>
          <w:rPr>
            <w:color w:val="1154CC"/>
            <w:spacing w:val="-2"/>
            <w:sz w:val="24"/>
            <w:u w:val="single" w:color="1154CC"/>
          </w:rPr>
          <w:t>https://ntakd.lrv.lt/uploads/ntakd/documents/files/statistika/jaunimo%20ataskaita.pdf</w:t>
        </w:r>
      </w:hyperlink>
    </w:p>
    <w:p w:rsidR="00357189" w:rsidRDefault="00357189">
      <w:pPr>
        <w:spacing w:line="391" w:lineRule="auto"/>
        <w:rPr>
          <w:sz w:val="24"/>
        </w:rPr>
        <w:sectPr w:rsidR="00357189">
          <w:pgSz w:w="11910" w:h="16840"/>
          <w:pgMar w:top="1200" w:right="1280" w:bottom="280" w:left="1680" w:header="720" w:footer="720" w:gutter="0"/>
          <w:cols w:space="720"/>
        </w:sectPr>
      </w:pPr>
    </w:p>
    <w:p w:rsidR="00357189" w:rsidRDefault="0036110E">
      <w:pPr>
        <w:pStyle w:val="Sraopastraipa"/>
        <w:numPr>
          <w:ilvl w:val="1"/>
          <w:numId w:val="23"/>
        </w:numPr>
        <w:tabs>
          <w:tab w:val="left" w:pos="946"/>
        </w:tabs>
        <w:spacing w:before="61" w:line="360" w:lineRule="auto"/>
        <w:ind w:left="325" w:right="157" w:firstLine="0"/>
        <w:rPr>
          <w:sz w:val="24"/>
        </w:rPr>
      </w:pPr>
      <w:r>
        <w:rPr>
          <w:sz w:val="24"/>
        </w:rPr>
        <w:lastRenderedPageBreak/>
        <w:t xml:space="preserve">Diskusijų dalyvių nuomone, žalingi įpročiai tokie kaip </w:t>
      </w:r>
      <w:r>
        <w:rPr>
          <w:color w:val="333333"/>
          <w:sz w:val="24"/>
        </w:rPr>
        <w:t>alkoholis, rūkymas, narkotikai, psichoaktyvios medžiagos yra didelė problema jaunuolių tarpe. Mokykloje pagrindinės problemos yra elektroninės cigaretės, įvairūs skysčiai, alkoholis ir rūkymas iki 18 m., dėl narkotinių medžiagų v</w:t>
      </w:r>
      <w:r w:rsidR="00222861">
        <w:rPr>
          <w:color w:val="333333"/>
          <w:sz w:val="24"/>
        </w:rPr>
        <w:t>a</w:t>
      </w:r>
      <w:r>
        <w:rPr>
          <w:color w:val="333333"/>
          <w:sz w:val="24"/>
        </w:rPr>
        <w:t xml:space="preserve">rtojimo nėra jaučiamas didėjimas. Taikoma prevencija </w:t>
      </w:r>
      <w:r>
        <w:rPr>
          <w:sz w:val="24"/>
        </w:rPr>
        <w:t xml:space="preserve">– </w:t>
      </w:r>
      <w:r>
        <w:rPr>
          <w:color w:val="333333"/>
          <w:sz w:val="24"/>
        </w:rPr>
        <w:t>moksleivių kuprinių tikrinimas. Tačiau kuprinių patikra, atgraso tik mažesnius</w:t>
      </w:r>
      <w:r>
        <w:rPr>
          <w:color w:val="333333"/>
          <w:spacing w:val="-7"/>
          <w:sz w:val="24"/>
        </w:rPr>
        <w:t xml:space="preserve"> </w:t>
      </w:r>
      <w:r>
        <w:rPr>
          <w:color w:val="333333"/>
          <w:sz w:val="24"/>
        </w:rPr>
        <w:t>vaikus</w:t>
      </w:r>
      <w:r>
        <w:rPr>
          <w:color w:val="333333"/>
          <w:spacing w:val="-7"/>
          <w:sz w:val="24"/>
        </w:rPr>
        <w:t xml:space="preserve"> </w:t>
      </w:r>
      <w:r>
        <w:rPr>
          <w:color w:val="333333"/>
          <w:sz w:val="24"/>
        </w:rPr>
        <w:t>nuo</w:t>
      </w:r>
      <w:r>
        <w:rPr>
          <w:color w:val="333333"/>
          <w:spacing w:val="-9"/>
          <w:sz w:val="24"/>
        </w:rPr>
        <w:t xml:space="preserve"> </w:t>
      </w:r>
      <w:r>
        <w:rPr>
          <w:color w:val="333333"/>
          <w:sz w:val="24"/>
        </w:rPr>
        <w:t>neleistinų</w:t>
      </w:r>
      <w:r>
        <w:rPr>
          <w:color w:val="333333"/>
          <w:spacing w:val="-9"/>
          <w:sz w:val="24"/>
        </w:rPr>
        <w:t xml:space="preserve"> </w:t>
      </w:r>
      <w:r>
        <w:rPr>
          <w:color w:val="333333"/>
          <w:sz w:val="24"/>
        </w:rPr>
        <w:t>medžiagų</w:t>
      </w:r>
      <w:r>
        <w:rPr>
          <w:color w:val="333333"/>
          <w:spacing w:val="-9"/>
          <w:sz w:val="24"/>
        </w:rPr>
        <w:t xml:space="preserve"> </w:t>
      </w:r>
      <w:r>
        <w:rPr>
          <w:color w:val="333333"/>
          <w:sz w:val="24"/>
        </w:rPr>
        <w:t>vartojimo.</w:t>
      </w:r>
      <w:r>
        <w:rPr>
          <w:color w:val="333333"/>
          <w:spacing w:val="-9"/>
          <w:sz w:val="24"/>
        </w:rPr>
        <w:t xml:space="preserve"> </w:t>
      </w:r>
      <w:r>
        <w:rPr>
          <w:color w:val="333333"/>
          <w:sz w:val="24"/>
        </w:rPr>
        <w:t>Kitos</w:t>
      </w:r>
      <w:r>
        <w:rPr>
          <w:color w:val="333333"/>
          <w:spacing w:val="-7"/>
          <w:sz w:val="24"/>
        </w:rPr>
        <w:t xml:space="preserve"> </w:t>
      </w:r>
      <w:r>
        <w:rPr>
          <w:color w:val="333333"/>
          <w:sz w:val="24"/>
        </w:rPr>
        <w:t>prevencinės</w:t>
      </w:r>
      <w:r>
        <w:rPr>
          <w:color w:val="333333"/>
          <w:spacing w:val="-6"/>
          <w:sz w:val="24"/>
        </w:rPr>
        <w:t xml:space="preserve"> </w:t>
      </w:r>
      <w:r>
        <w:rPr>
          <w:color w:val="333333"/>
          <w:sz w:val="24"/>
        </w:rPr>
        <w:t>programos</w:t>
      </w:r>
      <w:r>
        <w:rPr>
          <w:color w:val="333333"/>
          <w:spacing w:val="-7"/>
          <w:sz w:val="24"/>
        </w:rPr>
        <w:t xml:space="preserve"> </w:t>
      </w:r>
      <w:r>
        <w:rPr>
          <w:color w:val="333333"/>
          <w:sz w:val="24"/>
        </w:rPr>
        <w:t>kaip teigiama yra neveiksnios.</w:t>
      </w:r>
    </w:p>
    <w:p w:rsidR="0064369A" w:rsidRPr="0064369A" w:rsidRDefault="0064369A" w:rsidP="0064369A">
      <w:pPr>
        <w:pStyle w:val="Sraopastraipa"/>
        <w:numPr>
          <w:ilvl w:val="0"/>
          <w:numId w:val="19"/>
        </w:numPr>
        <w:tabs>
          <w:tab w:val="left" w:pos="1011"/>
        </w:tabs>
        <w:spacing w:before="3" w:line="391" w:lineRule="auto"/>
        <w:ind w:right="164"/>
        <w:rPr>
          <w:vanish/>
          <w:sz w:val="24"/>
        </w:rPr>
      </w:pPr>
    </w:p>
    <w:p w:rsidR="0064369A" w:rsidRPr="0064369A" w:rsidRDefault="0064369A" w:rsidP="0064369A">
      <w:pPr>
        <w:pStyle w:val="Sraopastraipa"/>
        <w:numPr>
          <w:ilvl w:val="0"/>
          <w:numId w:val="19"/>
        </w:numPr>
        <w:tabs>
          <w:tab w:val="left" w:pos="1011"/>
        </w:tabs>
        <w:spacing w:before="3" w:line="391" w:lineRule="auto"/>
        <w:ind w:right="164"/>
        <w:rPr>
          <w:vanish/>
          <w:sz w:val="24"/>
        </w:rPr>
      </w:pPr>
    </w:p>
    <w:p w:rsidR="0064369A" w:rsidRPr="0064369A" w:rsidRDefault="0064369A" w:rsidP="0064369A">
      <w:pPr>
        <w:pStyle w:val="Sraopastraipa"/>
        <w:numPr>
          <w:ilvl w:val="0"/>
          <w:numId w:val="19"/>
        </w:numPr>
        <w:tabs>
          <w:tab w:val="left" w:pos="1011"/>
        </w:tabs>
        <w:spacing w:before="3" w:line="391" w:lineRule="auto"/>
        <w:ind w:right="164"/>
        <w:rPr>
          <w:vanish/>
          <w:sz w:val="24"/>
        </w:rPr>
      </w:pPr>
    </w:p>
    <w:p w:rsidR="0064369A" w:rsidRPr="0064369A" w:rsidRDefault="0064369A" w:rsidP="0064369A">
      <w:pPr>
        <w:pStyle w:val="Sraopastraipa"/>
        <w:numPr>
          <w:ilvl w:val="0"/>
          <w:numId w:val="19"/>
        </w:numPr>
        <w:tabs>
          <w:tab w:val="left" w:pos="1011"/>
        </w:tabs>
        <w:spacing w:before="3" w:line="391" w:lineRule="auto"/>
        <w:ind w:right="164"/>
        <w:rPr>
          <w:vanish/>
          <w:sz w:val="24"/>
        </w:rPr>
      </w:pPr>
    </w:p>
    <w:p w:rsidR="0064369A" w:rsidRPr="0064369A" w:rsidRDefault="0064369A" w:rsidP="0064369A">
      <w:pPr>
        <w:pStyle w:val="Sraopastraipa"/>
        <w:numPr>
          <w:ilvl w:val="0"/>
          <w:numId w:val="19"/>
        </w:numPr>
        <w:tabs>
          <w:tab w:val="left" w:pos="1011"/>
        </w:tabs>
        <w:spacing w:before="3" w:line="391" w:lineRule="auto"/>
        <w:ind w:right="164"/>
        <w:rPr>
          <w:vanish/>
          <w:sz w:val="24"/>
        </w:rPr>
      </w:pPr>
    </w:p>
    <w:p w:rsidR="0064369A" w:rsidRPr="0064369A" w:rsidRDefault="0064369A" w:rsidP="0064369A">
      <w:pPr>
        <w:pStyle w:val="Sraopastraipa"/>
        <w:numPr>
          <w:ilvl w:val="0"/>
          <w:numId w:val="19"/>
        </w:numPr>
        <w:tabs>
          <w:tab w:val="left" w:pos="1011"/>
        </w:tabs>
        <w:spacing w:before="3" w:line="391" w:lineRule="auto"/>
        <w:ind w:right="164"/>
        <w:rPr>
          <w:vanish/>
          <w:sz w:val="24"/>
        </w:rPr>
      </w:pPr>
    </w:p>
    <w:p w:rsidR="0064369A" w:rsidRPr="0064369A" w:rsidRDefault="0064369A" w:rsidP="0064369A">
      <w:pPr>
        <w:pStyle w:val="Sraopastraipa"/>
        <w:numPr>
          <w:ilvl w:val="1"/>
          <w:numId w:val="19"/>
        </w:numPr>
        <w:tabs>
          <w:tab w:val="left" w:pos="1011"/>
        </w:tabs>
        <w:spacing w:before="3" w:line="391" w:lineRule="auto"/>
        <w:ind w:right="164"/>
        <w:rPr>
          <w:vanish/>
          <w:sz w:val="24"/>
        </w:rPr>
      </w:pPr>
    </w:p>
    <w:p w:rsidR="00357189" w:rsidRDefault="0036110E" w:rsidP="0064369A">
      <w:pPr>
        <w:pStyle w:val="Sraopastraipa"/>
        <w:numPr>
          <w:ilvl w:val="1"/>
          <w:numId w:val="23"/>
        </w:numPr>
        <w:tabs>
          <w:tab w:val="left" w:pos="946"/>
        </w:tabs>
        <w:spacing w:before="61" w:line="360" w:lineRule="auto"/>
        <w:ind w:left="325" w:right="157" w:firstLine="0"/>
        <w:rPr>
          <w:sz w:val="24"/>
        </w:rPr>
      </w:pPr>
      <w:r>
        <w:rPr>
          <w:sz w:val="24"/>
        </w:rPr>
        <w:t>Respublikoje nusikalstamų veikų skaičius 100 tūkstančių gyventojų yra 1615 (nusikalstamų</w:t>
      </w:r>
      <w:r w:rsidRPr="0064369A">
        <w:rPr>
          <w:sz w:val="24"/>
        </w:rPr>
        <w:t xml:space="preserve"> </w:t>
      </w:r>
      <w:r>
        <w:rPr>
          <w:sz w:val="24"/>
        </w:rPr>
        <w:t>veikų</w:t>
      </w:r>
      <w:r w:rsidRPr="0064369A">
        <w:rPr>
          <w:sz w:val="24"/>
        </w:rPr>
        <w:t xml:space="preserve"> </w:t>
      </w:r>
      <w:r>
        <w:rPr>
          <w:sz w:val="24"/>
        </w:rPr>
        <w:t>skaičius</w:t>
      </w:r>
      <w:r w:rsidRPr="0064369A">
        <w:rPr>
          <w:sz w:val="24"/>
        </w:rPr>
        <w:t xml:space="preserve"> </w:t>
      </w:r>
      <w:r>
        <w:rPr>
          <w:sz w:val="24"/>
        </w:rPr>
        <w:t>100</w:t>
      </w:r>
      <w:r w:rsidRPr="0064369A">
        <w:rPr>
          <w:sz w:val="24"/>
        </w:rPr>
        <w:t xml:space="preserve"> </w:t>
      </w:r>
      <w:r>
        <w:rPr>
          <w:sz w:val="24"/>
        </w:rPr>
        <w:t>tūkstančių</w:t>
      </w:r>
      <w:r w:rsidRPr="0064369A">
        <w:rPr>
          <w:sz w:val="24"/>
        </w:rPr>
        <w:t xml:space="preserve"> </w:t>
      </w:r>
      <w:r>
        <w:rPr>
          <w:sz w:val="24"/>
        </w:rPr>
        <w:t>gyventojų</w:t>
      </w:r>
      <w:r w:rsidRPr="0064369A">
        <w:rPr>
          <w:sz w:val="24"/>
        </w:rPr>
        <w:t xml:space="preserve"> </w:t>
      </w:r>
      <w:r>
        <w:rPr>
          <w:sz w:val="24"/>
        </w:rPr>
        <w:t>pagal</w:t>
      </w:r>
      <w:r w:rsidRPr="0064369A">
        <w:rPr>
          <w:sz w:val="24"/>
        </w:rPr>
        <w:t xml:space="preserve"> </w:t>
      </w:r>
      <w:r>
        <w:rPr>
          <w:sz w:val="24"/>
        </w:rPr>
        <w:t>sunkius</w:t>
      </w:r>
      <w:r w:rsidRPr="0064369A">
        <w:rPr>
          <w:sz w:val="24"/>
        </w:rPr>
        <w:t xml:space="preserve"> </w:t>
      </w:r>
      <w:r>
        <w:rPr>
          <w:sz w:val="24"/>
        </w:rPr>
        <w:t>nusikaltimus:</w:t>
      </w:r>
      <w:r w:rsidRPr="0064369A">
        <w:rPr>
          <w:sz w:val="24"/>
        </w:rPr>
        <w:t xml:space="preserve"> </w:t>
      </w:r>
      <w:r>
        <w:rPr>
          <w:sz w:val="24"/>
        </w:rPr>
        <w:t>886), Savivaldybėje – 385 (nusikalstamų veikų skaičius 100 tūkstančių gyventojų pagal sunkius nusikaltimus: 56).</w:t>
      </w:r>
    </w:p>
    <w:p w:rsidR="00357189" w:rsidRDefault="00F5265A" w:rsidP="00222861">
      <w:pPr>
        <w:pStyle w:val="Pagrindinistekstas"/>
        <w:spacing w:before="2" w:line="391" w:lineRule="auto"/>
        <w:ind w:left="320" w:right="173"/>
        <w:jc w:val="both"/>
      </w:pPr>
      <w:hyperlink r:id="rId37">
        <w:r w:rsidR="0036110E">
          <w:rPr>
            <w:color w:val="1154CC"/>
            <w:spacing w:val="-2"/>
            <w:u w:val="single" w:color="1154CC"/>
          </w:rPr>
          <w:t>https://www.ird.lt/lt/paslaugos/tvarkomu-valdomu-registru-ir-informaciniu-sistemu-</w:t>
        </w:r>
      </w:hyperlink>
      <w:r w:rsidR="0036110E">
        <w:rPr>
          <w:color w:val="1154CC"/>
          <w:spacing w:val="-2"/>
        </w:rPr>
        <w:t xml:space="preserve"> </w:t>
      </w:r>
      <w:hyperlink r:id="rId38">
        <w:r w:rsidR="0036110E">
          <w:rPr>
            <w:color w:val="1154CC"/>
            <w:spacing w:val="-2"/>
            <w:u w:val="single" w:color="1154CC"/>
          </w:rPr>
          <w:t>paslaugos/nusikalstamu-veiku-zinybinio-registro-nvzr-atviri-duomenys-paslaugos/nvzr-</w:t>
        </w:r>
      </w:hyperlink>
      <w:r w:rsidR="0036110E">
        <w:rPr>
          <w:color w:val="1154CC"/>
          <w:spacing w:val="-2"/>
        </w:rPr>
        <w:t xml:space="preserve"> </w:t>
      </w:r>
      <w:hyperlink r:id="rId39">
        <w:r w:rsidR="0036110E">
          <w:rPr>
            <w:color w:val="1154CC"/>
            <w:spacing w:val="-2"/>
            <w:u w:val="single" w:color="1154CC"/>
          </w:rPr>
          <w:t>nusikalstamumas-pagal-savivaldybes?year=2023&amp;month=2&amp;municipality=8</w:t>
        </w:r>
      </w:hyperlink>
    </w:p>
    <w:p w:rsidR="00357189" w:rsidRDefault="009372D7" w:rsidP="009372D7">
      <w:pPr>
        <w:pStyle w:val="Sraopastraipa"/>
        <w:tabs>
          <w:tab w:val="left" w:pos="1056"/>
        </w:tabs>
        <w:spacing w:before="5" w:line="391" w:lineRule="auto"/>
        <w:ind w:right="163"/>
        <w:rPr>
          <w:sz w:val="24"/>
        </w:rPr>
      </w:pPr>
      <w:r w:rsidRPr="00183BD4">
        <w:rPr>
          <w:sz w:val="24"/>
        </w:rPr>
        <w:t xml:space="preserve">19.11. </w:t>
      </w:r>
      <w:r w:rsidR="0036110E">
        <w:rPr>
          <w:sz w:val="24"/>
        </w:rPr>
        <w:t>2021 m. Ignalinos rajono vaikų globos institucijose augo 18 vaikų, tais pačiais metais</w:t>
      </w:r>
      <w:r w:rsidR="0036110E">
        <w:rPr>
          <w:spacing w:val="40"/>
          <w:sz w:val="24"/>
        </w:rPr>
        <w:t xml:space="preserve"> </w:t>
      </w:r>
      <w:r w:rsidR="0036110E">
        <w:rPr>
          <w:sz w:val="24"/>
        </w:rPr>
        <w:t>į</w:t>
      </w:r>
      <w:r w:rsidR="0036110E">
        <w:rPr>
          <w:spacing w:val="40"/>
          <w:sz w:val="24"/>
        </w:rPr>
        <w:t xml:space="preserve"> </w:t>
      </w:r>
      <w:r w:rsidR="0036110E">
        <w:rPr>
          <w:sz w:val="24"/>
        </w:rPr>
        <w:t>centrą</w:t>
      </w:r>
      <w:r w:rsidR="0036110E">
        <w:rPr>
          <w:spacing w:val="40"/>
          <w:sz w:val="24"/>
        </w:rPr>
        <w:t xml:space="preserve"> </w:t>
      </w:r>
      <w:r w:rsidR="0036110E">
        <w:rPr>
          <w:sz w:val="24"/>
        </w:rPr>
        <w:t>naujai</w:t>
      </w:r>
      <w:r w:rsidR="0036110E">
        <w:rPr>
          <w:spacing w:val="40"/>
          <w:sz w:val="24"/>
        </w:rPr>
        <w:t xml:space="preserve"> </w:t>
      </w:r>
      <w:r w:rsidR="0036110E">
        <w:rPr>
          <w:sz w:val="24"/>
        </w:rPr>
        <w:t>atvykusių</w:t>
      </w:r>
      <w:r w:rsidR="0036110E">
        <w:rPr>
          <w:spacing w:val="40"/>
          <w:sz w:val="24"/>
        </w:rPr>
        <w:t xml:space="preserve"> </w:t>
      </w:r>
      <w:r w:rsidR="0036110E">
        <w:rPr>
          <w:sz w:val="24"/>
        </w:rPr>
        <w:t>vaikų</w:t>
      </w:r>
      <w:r w:rsidR="0036110E">
        <w:rPr>
          <w:spacing w:val="40"/>
          <w:sz w:val="24"/>
        </w:rPr>
        <w:t xml:space="preserve"> </w:t>
      </w:r>
      <w:r w:rsidR="0036110E">
        <w:rPr>
          <w:sz w:val="24"/>
        </w:rPr>
        <w:t>nebuvo.</w:t>
      </w:r>
      <w:r w:rsidR="0036110E">
        <w:rPr>
          <w:spacing w:val="40"/>
          <w:sz w:val="24"/>
        </w:rPr>
        <w:t xml:space="preserve"> </w:t>
      </w:r>
      <w:r w:rsidR="0036110E">
        <w:rPr>
          <w:sz w:val="24"/>
        </w:rPr>
        <w:t>Vaikų</w:t>
      </w:r>
      <w:r w:rsidR="0036110E">
        <w:rPr>
          <w:spacing w:val="40"/>
          <w:sz w:val="24"/>
        </w:rPr>
        <w:t xml:space="preserve"> </w:t>
      </w:r>
      <w:r w:rsidR="0036110E">
        <w:rPr>
          <w:sz w:val="24"/>
        </w:rPr>
        <w:t>dienos</w:t>
      </w:r>
      <w:r w:rsidR="0036110E">
        <w:rPr>
          <w:spacing w:val="40"/>
          <w:sz w:val="24"/>
        </w:rPr>
        <w:t xml:space="preserve"> </w:t>
      </w:r>
      <w:r w:rsidR="0036110E">
        <w:rPr>
          <w:sz w:val="24"/>
        </w:rPr>
        <w:t>centre</w:t>
      </w:r>
      <w:r w:rsidR="0036110E">
        <w:rPr>
          <w:spacing w:val="40"/>
          <w:sz w:val="24"/>
        </w:rPr>
        <w:t xml:space="preserve"> </w:t>
      </w:r>
      <w:r w:rsidR="0036110E">
        <w:rPr>
          <w:sz w:val="24"/>
        </w:rPr>
        <w:t>buvo</w:t>
      </w:r>
      <w:r w:rsidR="0036110E">
        <w:rPr>
          <w:spacing w:val="40"/>
          <w:sz w:val="24"/>
        </w:rPr>
        <w:t xml:space="preserve"> </w:t>
      </w:r>
      <w:r w:rsidR="0036110E">
        <w:rPr>
          <w:sz w:val="24"/>
        </w:rPr>
        <w:t>teikiamos akredituotos</w:t>
      </w:r>
      <w:r w:rsidR="0036110E">
        <w:rPr>
          <w:spacing w:val="80"/>
          <w:sz w:val="24"/>
        </w:rPr>
        <w:t xml:space="preserve"> </w:t>
      </w:r>
      <w:r w:rsidR="0036110E">
        <w:rPr>
          <w:sz w:val="24"/>
        </w:rPr>
        <w:t>socialinės</w:t>
      </w:r>
      <w:r w:rsidR="0036110E">
        <w:rPr>
          <w:spacing w:val="80"/>
          <w:sz w:val="24"/>
        </w:rPr>
        <w:t xml:space="preserve"> </w:t>
      </w:r>
      <w:r w:rsidR="0036110E">
        <w:rPr>
          <w:sz w:val="24"/>
        </w:rPr>
        <w:t>priežiūros</w:t>
      </w:r>
      <w:r w:rsidR="0036110E">
        <w:rPr>
          <w:spacing w:val="80"/>
          <w:sz w:val="24"/>
        </w:rPr>
        <w:t xml:space="preserve"> </w:t>
      </w:r>
      <w:r w:rsidR="0036110E">
        <w:rPr>
          <w:sz w:val="24"/>
        </w:rPr>
        <w:t>paslaugos</w:t>
      </w:r>
      <w:r w:rsidR="0036110E">
        <w:rPr>
          <w:spacing w:val="80"/>
          <w:sz w:val="24"/>
        </w:rPr>
        <w:t xml:space="preserve"> </w:t>
      </w:r>
      <w:r w:rsidR="0036110E">
        <w:rPr>
          <w:sz w:val="24"/>
        </w:rPr>
        <w:t>25</w:t>
      </w:r>
      <w:r w:rsidR="0036110E">
        <w:rPr>
          <w:spacing w:val="80"/>
          <w:sz w:val="24"/>
        </w:rPr>
        <w:t xml:space="preserve"> </w:t>
      </w:r>
      <w:r w:rsidR="0036110E">
        <w:rPr>
          <w:sz w:val="24"/>
        </w:rPr>
        <w:t>vaikams</w:t>
      </w:r>
      <w:r w:rsidR="0036110E">
        <w:rPr>
          <w:spacing w:val="80"/>
          <w:sz w:val="24"/>
        </w:rPr>
        <w:t xml:space="preserve"> </w:t>
      </w:r>
      <w:r w:rsidR="0036110E">
        <w:rPr>
          <w:sz w:val="24"/>
        </w:rPr>
        <w:t>iš</w:t>
      </w:r>
      <w:r w:rsidR="0036110E">
        <w:rPr>
          <w:spacing w:val="80"/>
          <w:sz w:val="24"/>
        </w:rPr>
        <w:t xml:space="preserve"> </w:t>
      </w:r>
      <w:r w:rsidR="0036110E">
        <w:rPr>
          <w:sz w:val="24"/>
        </w:rPr>
        <w:t>Didžiasalio</w:t>
      </w:r>
      <w:r w:rsidR="0036110E">
        <w:rPr>
          <w:spacing w:val="78"/>
          <w:sz w:val="24"/>
        </w:rPr>
        <w:t xml:space="preserve"> </w:t>
      </w:r>
      <w:r w:rsidR="0036110E">
        <w:rPr>
          <w:sz w:val="24"/>
        </w:rPr>
        <w:t>seniūnijos dauguma</w:t>
      </w:r>
      <w:r w:rsidR="0036110E">
        <w:rPr>
          <w:spacing w:val="-15"/>
          <w:sz w:val="24"/>
        </w:rPr>
        <w:t xml:space="preserve"> </w:t>
      </w:r>
      <w:r w:rsidR="0036110E">
        <w:rPr>
          <w:sz w:val="24"/>
        </w:rPr>
        <w:t>vaikų</w:t>
      </w:r>
      <w:r w:rsidR="0036110E">
        <w:rPr>
          <w:spacing w:val="-14"/>
          <w:sz w:val="24"/>
        </w:rPr>
        <w:t xml:space="preserve"> </w:t>
      </w:r>
      <w:r w:rsidR="0036110E">
        <w:rPr>
          <w:sz w:val="24"/>
        </w:rPr>
        <w:t>iš</w:t>
      </w:r>
      <w:r w:rsidR="0036110E">
        <w:rPr>
          <w:spacing w:val="-12"/>
          <w:sz w:val="24"/>
        </w:rPr>
        <w:t xml:space="preserve"> </w:t>
      </w:r>
      <w:r w:rsidR="0036110E">
        <w:rPr>
          <w:sz w:val="24"/>
        </w:rPr>
        <w:t>stokojančių</w:t>
      </w:r>
      <w:r w:rsidR="0036110E">
        <w:rPr>
          <w:spacing w:val="-14"/>
          <w:sz w:val="24"/>
        </w:rPr>
        <w:t xml:space="preserve"> </w:t>
      </w:r>
      <w:r w:rsidR="0036110E">
        <w:rPr>
          <w:sz w:val="24"/>
        </w:rPr>
        <w:t>ir</w:t>
      </w:r>
      <w:r w:rsidR="0036110E">
        <w:rPr>
          <w:spacing w:val="-13"/>
          <w:sz w:val="24"/>
        </w:rPr>
        <w:t xml:space="preserve"> </w:t>
      </w:r>
      <w:r w:rsidR="0036110E">
        <w:rPr>
          <w:sz w:val="24"/>
        </w:rPr>
        <w:t>socialinę</w:t>
      </w:r>
      <w:r w:rsidR="0036110E">
        <w:rPr>
          <w:spacing w:val="-15"/>
          <w:sz w:val="24"/>
        </w:rPr>
        <w:t xml:space="preserve"> </w:t>
      </w:r>
      <w:r w:rsidR="0036110E">
        <w:rPr>
          <w:sz w:val="24"/>
        </w:rPr>
        <w:t>riziką</w:t>
      </w:r>
      <w:r w:rsidR="0036110E">
        <w:rPr>
          <w:spacing w:val="-15"/>
          <w:sz w:val="24"/>
        </w:rPr>
        <w:t xml:space="preserve"> </w:t>
      </w:r>
      <w:r w:rsidR="0036110E">
        <w:rPr>
          <w:sz w:val="24"/>
        </w:rPr>
        <w:t>patiriančių</w:t>
      </w:r>
      <w:r w:rsidR="0036110E">
        <w:rPr>
          <w:spacing w:val="-14"/>
          <w:sz w:val="24"/>
        </w:rPr>
        <w:t xml:space="preserve"> </w:t>
      </w:r>
      <w:r w:rsidR="0036110E">
        <w:rPr>
          <w:sz w:val="24"/>
        </w:rPr>
        <w:t>šeimų.</w:t>
      </w:r>
      <w:r w:rsidR="0036110E">
        <w:rPr>
          <w:spacing w:val="-14"/>
          <w:sz w:val="24"/>
        </w:rPr>
        <w:t xml:space="preserve"> </w:t>
      </w:r>
      <w:r w:rsidR="0036110E">
        <w:rPr>
          <w:sz w:val="24"/>
        </w:rPr>
        <w:t>Taip</w:t>
      </w:r>
      <w:r w:rsidR="0036110E">
        <w:rPr>
          <w:spacing w:val="-14"/>
          <w:sz w:val="24"/>
        </w:rPr>
        <w:t xml:space="preserve"> </w:t>
      </w:r>
      <w:r w:rsidR="0036110E">
        <w:rPr>
          <w:sz w:val="24"/>
        </w:rPr>
        <w:t>pat</w:t>
      </w:r>
      <w:r w:rsidR="0036110E">
        <w:rPr>
          <w:spacing w:val="-15"/>
          <w:sz w:val="24"/>
        </w:rPr>
        <w:t xml:space="preserve"> </w:t>
      </w:r>
      <w:r w:rsidR="0036110E">
        <w:rPr>
          <w:sz w:val="24"/>
        </w:rPr>
        <w:t>pas</w:t>
      </w:r>
      <w:r w:rsidR="0036110E">
        <w:rPr>
          <w:spacing w:val="-12"/>
          <w:sz w:val="24"/>
        </w:rPr>
        <w:t xml:space="preserve"> </w:t>
      </w:r>
      <w:r w:rsidR="0036110E">
        <w:rPr>
          <w:sz w:val="24"/>
        </w:rPr>
        <w:t xml:space="preserve">budinčius globėjus buvo apgyvendinti 5 vaikai nuo 0 iki 16 m. </w:t>
      </w:r>
      <w:hyperlink r:id="rId40">
        <w:r w:rsidR="0036110E">
          <w:rPr>
            <w:color w:val="1154CC"/>
            <w:spacing w:val="-2"/>
            <w:sz w:val="24"/>
            <w:u w:val="single" w:color="1154CC"/>
          </w:rPr>
          <w:t>https://ignalina.lt/doclib/qsahmftbtmb8yu37ajqgtrttqrncf5sg</w:t>
        </w:r>
      </w:hyperlink>
    </w:p>
    <w:p w:rsidR="00357189" w:rsidRDefault="009372D7" w:rsidP="009372D7">
      <w:pPr>
        <w:pStyle w:val="Sraopastraipa"/>
        <w:tabs>
          <w:tab w:val="left" w:pos="991"/>
        </w:tabs>
        <w:spacing w:before="7" w:line="360" w:lineRule="auto"/>
        <w:ind w:left="325" w:right="161"/>
        <w:rPr>
          <w:sz w:val="24"/>
        </w:rPr>
      </w:pPr>
      <w:r>
        <w:rPr>
          <w:sz w:val="24"/>
        </w:rPr>
        <w:t xml:space="preserve">19.12. </w:t>
      </w:r>
      <w:r w:rsidR="0036110E">
        <w:rPr>
          <w:sz w:val="24"/>
        </w:rPr>
        <w:t>Ignalinos rajono</w:t>
      </w:r>
      <w:r w:rsidR="0036110E">
        <w:rPr>
          <w:spacing w:val="-2"/>
          <w:sz w:val="24"/>
        </w:rPr>
        <w:t xml:space="preserve"> </w:t>
      </w:r>
      <w:r w:rsidR="0036110E">
        <w:rPr>
          <w:sz w:val="24"/>
        </w:rPr>
        <w:t>savivaldybė</w:t>
      </w:r>
      <w:r w:rsidR="0036110E">
        <w:rPr>
          <w:spacing w:val="-3"/>
          <w:sz w:val="24"/>
        </w:rPr>
        <w:t xml:space="preserve"> </w:t>
      </w:r>
      <w:r w:rsidR="0036110E">
        <w:rPr>
          <w:sz w:val="24"/>
        </w:rPr>
        <w:t>vykdo įvairias prevencines programas. Prevencinės programos mokyklose:</w:t>
      </w:r>
      <w:r w:rsidR="0036110E">
        <w:rPr>
          <w:spacing w:val="40"/>
          <w:sz w:val="24"/>
        </w:rPr>
        <w:t xml:space="preserve"> </w:t>
      </w:r>
      <w:r w:rsidR="0036110E">
        <w:rPr>
          <w:sz w:val="24"/>
        </w:rPr>
        <w:t>LIONS QUEST „Paauglystės kryžkelės“, „</w:t>
      </w:r>
      <w:proofErr w:type="spellStart"/>
      <w:r w:rsidR="0036110E">
        <w:rPr>
          <w:sz w:val="24"/>
        </w:rPr>
        <w:t>Olweus</w:t>
      </w:r>
      <w:proofErr w:type="spellEnd"/>
      <w:r w:rsidR="0036110E">
        <w:rPr>
          <w:sz w:val="24"/>
        </w:rPr>
        <w:t>“ patyčių prevencijos</w:t>
      </w:r>
      <w:r w:rsidR="0036110E">
        <w:rPr>
          <w:spacing w:val="-13"/>
          <w:sz w:val="24"/>
        </w:rPr>
        <w:t xml:space="preserve"> </w:t>
      </w:r>
      <w:r w:rsidR="0036110E">
        <w:rPr>
          <w:sz w:val="24"/>
        </w:rPr>
        <w:t>programa,</w:t>
      </w:r>
      <w:r w:rsidR="0036110E">
        <w:rPr>
          <w:spacing w:val="40"/>
          <w:sz w:val="24"/>
        </w:rPr>
        <w:t xml:space="preserve"> </w:t>
      </w:r>
      <w:r w:rsidR="0036110E">
        <w:rPr>
          <w:sz w:val="24"/>
        </w:rPr>
        <w:t>Alkoholio,</w:t>
      </w:r>
      <w:r w:rsidR="0036110E">
        <w:rPr>
          <w:spacing w:val="-14"/>
          <w:sz w:val="24"/>
        </w:rPr>
        <w:t xml:space="preserve"> </w:t>
      </w:r>
      <w:r w:rsidR="0036110E">
        <w:rPr>
          <w:sz w:val="24"/>
        </w:rPr>
        <w:t>tabako</w:t>
      </w:r>
      <w:r w:rsidR="0036110E">
        <w:rPr>
          <w:spacing w:val="-10"/>
          <w:sz w:val="24"/>
        </w:rPr>
        <w:t xml:space="preserve"> </w:t>
      </w:r>
      <w:r w:rsidR="0036110E">
        <w:rPr>
          <w:sz w:val="24"/>
        </w:rPr>
        <w:t>ir</w:t>
      </w:r>
      <w:r w:rsidR="0036110E">
        <w:rPr>
          <w:spacing w:val="-13"/>
          <w:sz w:val="24"/>
        </w:rPr>
        <w:t xml:space="preserve"> </w:t>
      </w:r>
      <w:r w:rsidR="0036110E">
        <w:rPr>
          <w:sz w:val="24"/>
        </w:rPr>
        <w:t>kitų</w:t>
      </w:r>
      <w:r w:rsidR="0036110E">
        <w:rPr>
          <w:spacing w:val="-14"/>
          <w:sz w:val="24"/>
        </w:rPr>
        <w:t xml:space="preserve"> </w:t>
      </w:r>
      <w:r w:rsidR="0036110E">
        <w:rPr>
          <w:sz w:val="24"/>
        </w:rPr>
        <w:t>psichiką</w:t>
      </w:r>
      <w:r w:rsidR="0036110E">
        <w:rPr>
          <w:spacing w:val="-15"/>
          <w:sz w:val="24"/>
        </w:rPr>
        <w:t xml:space="preserve"> </w:t>
      </w:r>
      <w:r w:rsidR="0036110E">
        <w:rPr>
          <w:sz w:val="24"/>
        </w:rPr>
        <w:t>veikiančių</w:t>
      </w:r>
      <w:r w:rsidR="0036110E">
        <w:rPr>
          <w:spacing w:val="-14"/>
          <w:sz w:val="24"/>
        </w:rPr>
        <w:t xml:space="preserve"> </w:t>
      </w:r>
      <w:r w:rsidR="0036110E">
        <w:rPr>
          <w:sz w:val="24"/>
        </w:rPr>
        <w:t>medžiagų</w:t>
      </w:r>
      <w:r w:rsidR="0036110E">
        <w:rPr>
          <w:spacing w:val="-14"/>
          <w:sz w:val="24"/>
        </w:rPr>
        <w:t xml:space="preserve"> </w:t>
      </w:r>
      <w:r w:rsidR="0036110E">
        <w:rPr>
          <w:sz w:val="24"/>
        </w:rPr>
        <w:t xml:space="preserve">vartojimo prevencijos programa. Tikslinės sveikatos priežiūros paslaugos: gydytojo psichiatro, vaikų ir paauglių psichiatro, medicinos psichologo, socialinio darbuotojo, psichikos sveikatos slaugytojo pagalba teikiamos </w:t>
      </w:r>
      <w:proofErr w:type="spellStart"/>
      <w:r w:rsidR="0036110E">
        <w:rPr>
          <w:sz w:val="24"/>
        </w:rPr>
        <w:t>VšĮ</w:t>
      </w:r>
      <w:proofErr w:type="spellEnd"/>
      <w:r w:rsidR="0036110E">
        <w:rPr>
          <w:sz w:val="24"/>
        </w:rPr>
        <w:t xml:space="preserve"> Ignalinos rajono poliklinikos Psichikos sveikatos centre, taip pat UAB Ignalinos sveikatos centro Psichikos sveikatos centre teikiamos</w:t>
      </w:r>
      <w:r w:rsidR="0036110E">
        <w:rPr>
          <w:spacing w:val="-8"/>
          <w:sz w:val="24"/>
        </w:rPr>
        <w:t xml:space="preserve"> </w:t>
      </w:r>
      <w:r w:rsidR="0036110E">
        <w:rPr>
          <w:sz w:val="24"/>
        </w:rPr>
        <w:t>pirminės</w:t>
      </w:r>
      <w:r w:rsidR="0036110E">
        <w:rPr>
          <w:spacing w:val="-4"/>
          <w:sz w:val="24"/>
        </w:rPr>
        <w:t xml:space="preserve"> </w:t>
      </w:r>
      <w:r w:rsidR="0036110E">
        <w:rPr>
          <w:sz w:val="24"/>
        </w:rPr>
        <w:t>ambulatorinės</w:t>
      </w:r>
      <w:r w:rsidR="0036110E">
        <w:rPr>
          <w:spacing w:val="-8"/>
          <w:sz w:val="24"/>
        </w:rPr>
        <w:t xml:space="preserve"> </w:t>
      </w:r>
      <w:r w:rsidR="0036110E">
        <w:rPr>
          <w:sz w:val="24"/>
        </w:rPr>
        <w:t>psichikos</w:t>
      </w:r>
      <w:r w:rsidR="0036110E">
        <w:rPr>
          <w:spacing w:val="-8"/>
          <w:sz w:val="24"/>
        </w:rPr>
        <w:t xml:space="preserve"> </w:t>
      </w:r>
      <w:r w:rsidR="0036110E">
        <w:rPr>
          <w:sz w:val="24"/>
        </w:rPr>
        <w:t>sveikatos</w:t>
      </w:r>
      <w:r w:rsidR="0036110E">
        <w:rPr>
          <w:spacing w:val="-8"/>
          <w:sz w:val="24"/>
        </w:rPr>
        <w:t xml:space="preserve"> </w:t>
      </w:r>
      <w:r w:rsidR="0036110E">
        <w:rPr>
          <w:sz w:val="24"/>
        </w:rPr>
        <w:t>priežiūros</w:t>
      </w:r>
      <w:r w:rsidR="0036110E">
        <w:rPr>
          <w:spacing w:val="-8"/>
          <w:sz w:val="24"/>
        </w:rPr>
        <w:t xml:space="preserve"> </w:t>
      </w:r>
      <w:r w:rsidR="0036110E">
        <w:rPr>
          <w:sz w:val="24"/>
        </w:rPr>
        <w:t>paslaugos,</w:t>
      </w:r>
      <w:r w:rsidR="0036110E">
        <w:rPr>
          <w:spacing w:val="-10"/>
          <w:sz w:val="24"/>
        </w:rPr>
        <w:t xml:space="preserve"> </w:t>
      </w:r>
      <w:r w:rsidR="0036110E">
        <w:rPr>
          <w:sz w:val="24"/>
        </w:rPr>
        <w:t>kurias</w:t>
      </w:r>
      <w:r w:rsidR="0036110E">
        <w:rPr>
          <w:spacing w:val="-8"/>
          <w:sz w:val="24"/>
        </w:rPr>
        <w:t xml:space="preserve"> </w:t>
      </w:r>
      <w:r w:rsidR="0036110E">
        <w:rPr>
          <w:sz w:val="24"/>
        </w:rPr>
        <w:t>pagal kompetenciją</w:t>
      </w:r>
      <w:r w:rsidR="0036110E">
        <w:rPr>
          <w:spacing w:val="62"/>
          <w:sz w:val="24"/>
        </w:rPr>
        <w:t xml:space="preserve"> </w:t>
      </w:r>
      <w:r w:rsidR="0036110E">
        <w:rPr>
          <w:sz w:val="24"/>
        </w:rPr>
        <w:t>teikia</w:t>
      </w:r>
      <w:r w:rsidR="0036110E">
        <w:rPr>
          <w:spacing w:val="65"/>
          <w:sz w:val="24"/>
        </w:rPr>
        <w:t xml:space="preserve"> </w:t>
      </w:r>
      <w:r w:rsidR="0036110E">
        <w:rPr>
          <w:sz w:val="24"/>
        </w:rPr>
        <w:t>gydytojas</w:t>
      </w:r>
      <w:r w:rsidR="0036110E">
        <w:rPr>
          <w:spacing w:val="68"/>
          <w:sz w:val="24"/>
        </w:rPr>
        <w:t xml:space="preserve"> </w:t>
      </w:r>
      <w:r w:rsidR="0036110E">
        <w:rPr>
          <w:sz w:val="24"/>
        </w:rPr>
        <w:t>psichiatras,</w:t>
      </w:r>
      <w:r w:rsidR="0036110E">
        <w:rPr>
          <w:spacing w:val="66"/>
          <w:sz w:val="24"/>
        </w:rPr>
        <w:t xml:space="preserve"> </w:t>
      </w:r>
      <w:r w:rsidR="0036110E">
        <w:rPr>
          <w:sz w:val="24"/>
        </w:rPr>
        <w:t>vaikų</w:t>
      </w:r>
      <w:r w:rsidR="0036110E">
        <w:rPr>
          <w:spacing w:val="66"/>
          <w:sz w:val="24"/>
        </w:rPr>
        <w:t xml:space="preserve"> </w:t>
      </w:r>
      <w:r w:rsidR="0036110E">
        <w:rPr>
          <w:sz w:val="24"/>
        </w:rPr>
        <w:t>ir</w:t>
      </w:r>
      <w:r w:rsidR="0036110E">
        <w:rPr>
          <w:spacing w:val="66"/>
          <w:sz w:val="24"/>
        </w:rPr>
        <w:t xml:space="preserve"> </w:t>
      </w:r>
      <w:r w:rsidR="0036110E">
        <w:rPr>
          <w:sz w:val="24"/>
        </w:rPr>
        <w:t>paauglių</w:t>
      </w:r>
      <w:r w:rsidR="0036110E">
        <w:rPr>
          <w:spacing w:val="66"/>
          <w:sz w:val="24"/>
        </w:rPr>
        <w:t xml:space="preserve"> </w:t>
      </w:r>
      <w:r w:rsidR="0036110E">
        <w:rPr>
          <w:sz w:val="24"/>
        </w:rPr>
        <w:t>psichiatras,</w:t>
      </w:r>
      <w:r w:rsidR="0036110E">
        <w:rPr>
          <w:spacing w:val="66"/>
          <w:sz w:val="24"/>
        </w:rPr>
        <w:t xml:space="preserve"> </w:t>
      </w:r>
      <w:r w:rsidR="0036110E">
        <w:rPr>
          <w:spacing w:val="-2"/>
          <w:sz w:val="24"/>
        </w:rPr>
        <w:t>medicinos</w:t>
      </w:r>
    </w:p>
    <w:p w:rsidR="00357189" w:rsidRDefault="00357189">
      <w:pPr>
        <w:spacing w:line="360"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60" w:lineRule="auto"/>
        <w:ind w:left="325" w:right="159"/>
        <w:jc w:val="both"/>
      </w:pPr>
      <w:r>
        <w:lastRenderedPageBreak/>
        <w:t xml:space="preserve">psichologas, psichikos sveikatos slaugytojas, socialinis darbuotojas. Ignalinos rajono savivaldybės visuomenės sveikatos biuras vykdo nemokamą priklausomybės konsultanto paslaugų teikimą Ignalinos rajono gyventojams. Prireikus pirmines konsultacijas biure teikia ir psichologinės gerovės psichologai. Taip pat teikiamos specializuotos psichologo konsultacijos jaunimui nuo 14 iki 29 metų pagal Jaunimui palankių sveikatos priežiūros paslaugų teikimo modelius. Ignalinos AJE teikiamos individualios konsultacijos. Ignalinos rajono bendruomenės pareigūnai visame rajone vykdo programą ir konsultuoja bendruomenes, mokyklas tema „Smurtas artimoje </w:t>
      </w:r>
      <w:r>
        <w:rPr>
          <w:spacing w:val="-2"/>
        </w:rPr>
        <w:t>aplinkoje“.</w:t>
      </w:r>
    </w:p>
    <w:p w:rsidR="00357189" w:rsidRDefault="009372D7" w:rsidP="009372D7">
      <w:pPr>
        <w:pStyle w:val="Sraopastraipa"/>
        <w:tabs>
          <w:tab w:val="left" w:pos="981"/>
        </w:tabs>
        <w:spacing w:before="1" w:line="360" w:lineRule="auto"/>
        <w:ind w:left="325" w:right="155"/>
        <w:rPr>
          <w:sz w:val="24"/>
        </w:rPr>
      </w:pPr>
      <w:r>
        <w:rPr>
          <w:sz w:val="24"/>
        </w:rPr>
        <w:t xml:space="preserve">19.13. </w:t>
      </w:r>
      <w:r w:rsidR="0036110E">
        <w:rPr>
          <w:sz w:val="24"/>
        </w:rPr>
        <w:t>Nuo</w:t>
      </w:r>
      <w:r w:rsidR="0036110E">
        <w:rPr>
          <w:spacing w:val="-9"/>
          <w:sz w:val="24"/>
        </w:rPr>
        <w:t xml:space="preserve"> </w:t>
      </w:r>
      <w:r w:rsidR="0036110E">
        <w:rPr>
          <w:sz w:val="24"/>
        </w:rPr>
        <w:t>2021</w:t>
      </w:r>
      <w:r w:rsidR="0036110E">
        <w:rPr>
          <w:spacing w:val="-10"/>
          <w:sz w:val="24"/>
        </w:rPr>
        <w:t xml:space="preserve"> </w:t>
      </w:r>
      <w:r w:rsidR="0036110E">
        <w:rPr>
          <w:sz w:val="24"/>
        </w:rPr>
        <w:t>m.</w:t>
      </w:r>
      <w:r w:rsidR="0036110E">
        <w:rPr>
          <w:spacing w:val="-10"/>
          <w:sz w:val="24"/>
        </w:rPr>
        <w:t xml:space="preserve"> </w:t>
      </w:r>
      <w:r w:rsidR="0036110E">
        <w:rPr>
          <w:sz w:val="24"/>
        </w:rPr>
        <w:t>pradėjo</w:t>
      </w:r>
      <w:r w:rsidR="0036110E">
        <w:rPr>
          <w:spacing w:val="-9"/>
          <w:sz w:val="24"/>
        </w:rPr>
        <w:t xml:space="preserve"> </w:t>
      </w:r>
      <w:r w:rsidR="0036110E">
        <w:rPr>
          <w:sz w:val="24"/>
        </w:rPr>
        <w:t>veikti</w:t>
      </w:r>
      <w:r w:rsidR="0036110E">
        <w:rPr>
          <w:spacing w:val="-10"/>
          <w:sz w:val="24"/>
        </w:rPr>
        <w:t xml:space="preserve"> </w:t>
      </w:r>
      <w:r w:rsidR="0036110E">
        <w:rPr>
          <w:sz w:val="24"/>
        </w:rPr>
        <w:t>Ignalinos</w:t>
      </w:r>
      <w:r w:rsidR="0036110E">
        <w:rPr>
          <w:spacing w:val="-8"/>
          <w:sz w:val="24"/>
        </w:rPr>
        <w:t xml:space="preserve"> </w:t>
      </w:r>
      <w:r w:rsidR="0036110E">
        <w:rPr>
          <w:sz w:val="24"/>
        </w:rPr>
        <w:t>atvira</w:t>
      </w:r>
      <w:r w:rsidR="0036110E">
        <w:rPr>
          <w:spacing w:val="-6"/>
          <w:sz w:val="24"/>
        </w:rPr>
        <w:t xml:space="preserve"> </w:t>
      </w:r>
      <w:r w:rsidR="0036110E">
        <w:rPr>
          <w:sz w:val="24"/>
        </w:rPr>
        <w:t>jaunimo</w:t>
      </w:r>
      <w:r w:rsidR="0036110E">
        <w:rPr>
          <w:spacing w:val="-10"/>
          <w:sz w:val="24"/>
        </w:rPr>
        <w:t xml:space="preserve"> </w:t>
      </w:r>
      <w:r w:rsidR="0036110E">
        <w:rPr>
          <w:sz w:val="24"/>
        </w:rPr>
        <w:t>erdvė.</w:t>
      </w:r>
      <w:r w:rsidR="0036110E">
        <w:rPr>
          <w:spacing w:val="-10"/>
          <w:sz w:val="24"/>
        </w:rPr>
        <w:t xml:space="preserve"> </w:t>
      </w:r>
      <w:r w:rsidR="0036110E">
        <w:rPr>
          <w:sz w:val="24"/>
        </w:rPr>
        <w:t>Rugpjūčio</w:t>
      </w:r>
      <w:r w:rsidR="0036110E">
        <w:rPr>
          <w:spacing w:val="-8"/>
          <w:sz w:val="24"/>
        </w:rPr>
        <w:t xml:space="preserve"> </w:t>
      </w:r>
      <w:r w:rsidR="0036110E">
        <w:rPr>
          <w:sz w:val="24"/>
        </w:rPr>
        <w:t>–</w:t>
      </w:r>
      <w:r w:rsidR="0036110E">
        <w:rPr>
          <w:spacing w:val="-4"/>
          <w:sz w:val="24"/>
        </w:rPr>
        <w:t xml:space="preserve"> </w:t>
      </w:r>
      <w:r w:rsidR="0036110E">
        <w:rPr>
          <w:sz w:val="24"/>
        </w:rPr>
        <w:t>lapkričio mėn.</w:t>
      </w:r>
      <w:r w:rsidR="0036110E">
        <w:rPr>
          <w:spacing w:val="-14"/>
          <w:sz w:val="24"/>
        </w:rPr>
        <w:t xml:space="preserve"> </w:t>
      </w:r>
      <w:r w:rsidR="0036110E">
        <w:rPr>
          <w:sz w:val="24"/>
        </w:rPr>
        <w:t>jos</w:t>
      </w:r>
      <w:r w:rsidR="0036110E">
        <w:rPr>
          <w:spacing w:val="-12"/>
          <w:sz w:val="24"/>
        </w:rPr>
        <w:t xml:space="preserve"> </w:t>
      </w:r>
      <w:r w:rsidR="0036110E">
        <w:rPr>
          <w:sz w:val="24"/>
        </w:rPr>
        <w:t>buvo</w:t>
      </w:r>
      <w:r w:rsidR="0036110E">
        <w:rPr>
          <w:spacing w:val="-14"/>
          <w:sz w:val="24"/>
        </w:rPr>
        <w:t xml:space="preserve"> </w:t>
      </w:r>
      <w:r w:rsidR="0036110E">
        <w:rPr>
          <w:sz w:val="24"/>
        </w:rPr>
        <w:t>teikiamos</w:t>
      </w:r>
      <w:r w:rsidR="0036110E">
        <w:rPr>
          <w:spacing w:val="-12"/>
          <w:sz w:val="24"/>
        </w:rPr>
        <w:t xml:space="preserve"> </w:t>
      </w:r>
      <w:r w:rsidR="0036110E">
        <w:rPr>
          <w:sz w:val="24"/>
        </w:rPr>
        <w:t>1</w:t>
      </w:r>
      <w:r w:rsidR="0036110E">
        <w:rPr>
          <w:spacing w:val="-14"/>
          <w:sz w:val="24"/>
        </w:rPr>
        <w:t xml:space="preserve"> </w:t>
      </w:r>
      <w:r w:rsidR="0036110E">
        <w:rPr>
          <w:sz w:val="24"/>
        </w:rPr>
        <w:t>kartą</w:t>
      </w:r>
      <w:r w:rsidR="0036110E">
        <w:rPr>
          <w:spacing w:val="-15"/>
          <w:sz w:val="24"/>
        </w:rPr>
        <w:t xml:space="preserve"> </w:t>
      </w:r>
      <w:r w:rsidR="0036110E">
        <w:rPr>
          <w:sz w:val="24"/>
        </w:rPr>
        <w:t>per</w:t>
      </w:r>
      <w:r w:rsidR="0036110E">
        <w:rPr>
          <w:spacing w:val="-13"/>
          <w:sz w:val="24"/>
        </w:rPr>
        <w:t xml:space="preserve"> </w:t>
      </w:r>
      <w:r w:rsidR="0036110E">
        <w:rPr>
          <w:sz w:val="24"/>
        </w:rPr>
        <w:t>savaitę</w:t>
      </w:r>
      <w:r w:rsidR="0036110E">
        <w:rPr>
          <w:spacing w:val="-15"/>
          <w:sz w:val="24"/>
        </w:rPr>
        <w:t xml:space="preserve"> </w:t>
      </w:r>
      <w:r w:rsidR="0036110E">
        <w:rPr>
          <w:sz w:val="24"/>
        </w:rPr>
        <w:t>(4</w:t>
      </w:r>
      <w:r w:rsidR="0036110E">
        <w:rPr>
          <w:spacing w:val="-13"/>
          <w:sz w:val="24"/>
        </w:rPr>
        <w:t xml:space="preserve"> </w:t>
      </w:r>
      <w:r w:rsidR="0036110E">
        <w:rPr>
          <w:sz w:val="24"/>
        </w:rPr>
        <w:t>val.),</w:t>
      </w:r>
      <w:r w:rsidR="0036110E">
        <w:rPr>
          <w:spacing w:val="-13"/>
          <w:sz w:val="24"/>
        </w:rPr>
        <w:t xml:space="preserve"> </w:t>
      </w:r>
      <w:r w:rsidR="0036110E">
        <w:rPr>
          <w:sz w:val="24"/>
        </w:rPr>
        <w:t>o</w:t>
      </w:r>
      <w:r w:rsidR="0036110E">
        <w:rPr>
          <w:spacing w:val="-9"/>
          <w:sz w:val="24"/>
        </w:rPr>
        <w:t xml:space="preserve"> </w:t>
      </w:r>
      <w:r w:rsidR="0036110E">
        <w:rPr>
          <w:sz w:val="24"/>
        </w:rPr>
        <w:t>nuo</w:t>
      </w:r>
      <w:r w:rsidR="0036110E">
        <w:rPr>
          <w:spacing w:val="-14"/>
          <w:sz w:val="24"/>
        </w:rPr>
        <w:t xml:space="preserve"> </w:t>
      </w:r>
      <w:r w:rsidR="0036110E">
        <w:rPr>
          <w:sz w:val="24"/>
        </w:rPr>
        <w:t>gruodžio</w:t>
      </w:r>
      <w:r w:rsidR="0036110E">
        <w:rPr>
          <w:spacing w:val="-14"/>
          <w:sz w:val="24"/>
        </w:rPr>
        <w:t xml:space="preserve"> </w:t>
      </w:r>
      <w:r w:rsidR="0036110E">
        <w:rPr>
          <w:sz w:val="24"/>
        </w:rPr>
        <w:t>mėn.</w:t>
      </w:r>
      <w:r w:rsidR="0036110E">
        <w:rPr>
          <w:spacing w:val="-14"/>
          <w:sz w:val="24"/>
        </w:rPr>
        <w:t xml:space="preserve"> </w:t>
      </w:r>
      <w:r w:rsidR="0036110E">
        <w:rPr>
          <w:sz w:val="24"/>
        </w:rPr>
        <w:t>atviroji</w:t>
      </w:r>
      <w:r w:rsidR="0036110E">
        <w:rPr>
          <w:spacing w:val="-15"/>
          <w:sz w:val="24"/>
        </w:rPr>
        <w:t xml:space="preserve"> </w:t>
      </w:r>
      <w:r w:rsidR="0036110E">
        <w:rPr>
          <w:sz w:val="24"/>
        </w:rPr>
        <w:t>jaunimo erdvė dirba 3 dienas per savaitę (12 val.). Taip pat, 2021 m. lapkričio mėn. vykdyta Ignalinos rajono savivaldybės administracijos seniūnijų apklausa</w:t>
      </w:r>
      <w:r w:rsidR="0036110E">
        <w:rPr>
          <w:spacing w:val="-1"/>
          <w:sz w:val="24"/>
        </w:rPr>
        <w:t xml:space="preserve"> </w:t>
      </w:r>
      <w:r w:rsidR="0036110E">
        <w:rPr>
          <w:sz w:val="24"/>
        </w:rPr>
        <w:t>dėl mobilaus darbo su jaunimu kaimiškose vietovėse - mobiliojo darbo su jaunimu vietos (-ų) / aplinkos, kur galėtų</w:t>
      </w:r>
      <w:r w:rsidR="0036110E">
        <w:rPr>
          <w:spacing w:val="-9"/>
          <w:sz w:val="24"/>
        </w:rPr>
        <w:t xml:space="preserve"> </w:t>
      </w:r>
      <w:r w:rsidR="0036110E">
        <w:rPr>
          <w:sz w:val="24"/>
        </w:rPr>
        <w:t>vykti</w:t>
      </w:r>
      <w:r w:rsidR="0036110E">
        <w:rPr>
          <w:spacing w:val="-10"/>
          <w:sz w:val="24"/>
        </w:rPr>
        <w:t xml:space="preserve"> </w:t>
      </w:r>
      <w:r w:rsidR="0036110E">
        <w:rPr>
          <w:sz w:val="24"/>
        </w:rPr>
        <w:t>mobilusis</w:t>
      </w:r>
      <w:r w:rsidR="0036110E">
        <w:rPr>
          <w:spacing w:val="-7"/>
          <w:sz w:val="24"/>
        </w:rPr>
        <w:t xml:space="preserve"> </w:t>
      </w:r>
      <w:r w:rsidR="0036110E">
        <w:rPr>
          <w:sz w:val="24"/>
        </w:rPr>
        <w:t>darbas</w:t>
      </w:r>
      <w:r w:rsidR="0036110E">
        <w:rPr>
          <w:spacing w:val="-7"/>
          <w:sz w:val="24"/>
        </w:rPr>
        <w:t xml:space="preserve"> </w:t>
      </w:r>
      <w:r w:rsidR="0036110E">
        <w:rPr>
          <w:sz w:val="24"/>
        </w:rPr>
        <w:t>su</w:t>
      </w:r>
      <w:r w:rsidR="0036110E">
        <w:rPr>
          <w:spacing w:val="-9"/>
          <w:sz w:val="24"/>
        </w:rPr>
        <w:t xml:space="preserve"> </w:t>
      </w:r>
      <w:r w:rsidR="0036110E">
        <w:rPr>
          <w:sz w:val="24"/>
        </w:rPr>
        <w:t>jaunimu</w:t>
      </w:r>
      <w:r w:rsidR="0036110E">
        <w:rPr>
          <w:spacing w:val="-9"/>
          <w:sz w:val="24"/>
        </w:rPr>
        <w:t xml:space="preserve"> </w:t>
      </w:r>
      <w:r w:rsidR="0036110E">
        <w:rPr>
          <w:sz w:val="24"/>
        </w:rPr>
        <w:t>analizė</w:t>
      </w:r>
      <w:r w:rsidR="0036110E">
        <w:rPr>
          <w:spacing w:val="-6"/>
          <w:sz w:val="24"/>
        </w:rPr>
        <w:t xml:space="preserve"> </w:t>
      </w:r>
      <w:r w:rsidR="0036110E">
        <w:rPr>
          <w:sz w:val="24"/>
        </w:rPr>
        <w:t>parodė,</w:t>
      </w:r>
      <w:r w:rsidR="0036110E">
        <w:rPr>
          <w:spacing w:val="-9"/>
          <w:sz w:val="24"/>
        </w:rPr>
        <w:t xml:space="preserve"> </w:t>
      </w:r>
      <w:r w:rsidR="0036110E">
        <w:rPr>
          <w:sz w:val="24"/>
        </w:rPr>
        <w:t>kad</w:t>
      </w:r>
      <w:r w:rsidR="0036110E">
        <w:rPr>
          <w:spacing w:val="-9"/>
          <w:sz w:val="24"/>
        </w:rPr>
        <w:t xml:space="preserve"> </w:t>
      </w:r>
      <w:r w:rsidR="0036110E">
        <w:rPr>
          <w:sz w:val="24"/>
        </w:rPr>
        <w:t>poreikis</w:t>
      </w:r>
      <w:r w:rsidR="0036110E">
        <w:rPr>
          <w:spacing w:val="-7"/>
          <w:sz w:val="24"/>
        </w:rPr>
        <w:t xml:space="preserve"> </w:t>
      </w:r>
      <w:r w:rsidR="0036110E">
        <w:rPr>
          <w:sz w:val="24"/>
        </w:rPr>
        <w:t>mobiliajam</w:t>
      </w:r>
      <w:r w:rsidR="0036110E">
        <w:rPr>
          <w:spacing w:val="-10"/>
          <w:sz w:val="24"/>
        </w:rPr>
        <w:t xml:space="preserve"> </w:t>
      </w:r>
      <w:r w:rsidR="0036110E">
        <w:rPr>
          <w:sz w:val="24"/>
        </w:rPr>
        <w:t>darbui vykti</w:t>
      </w:r>
      <w:r w:rsidR="0036110E">
        <w:rPr>
          <w:spacing w:val="-15"/>
          <w:sz w:val="24"/>
        </w:rPr>
        <w:t xml:space="preserve"> </w:t>
      </w:r>
      <w:r w:rsidR="0036110E">
        <w:rPr>
          <w:sz w:val="24"/>
        </w:rPr>
        <w:t>yra</w:t>
      </w:r>
      <w:r w:rsidR="0036110E">
        <w:rPr>
          <w:spacing w:val="-11"/>
          <w:sz w:val="24"/>
        </w:rPr>
        <w:t xml:space="preserve"> </w:t>
      </w:r>
      <w:r w:rsidR="0036110E">
        <w:rPr>
          <w:sz w:val="24"/>
        </w:rPr>
        <w:t>3</w:t>
      </w:r>
      <w:r w:rsidR="0036110E">
        <w:rPr>
          <w:spacing w:val="-14"/>
          <w:sz w:val="24"/>
        </w:rPr>
        <w:t xml:space="preserve"> </w:t>
      </w:r>
      <w:r w:rsidR="0036110E">
        <w:rPr>
          <w:sz w:val="24"/>
        </w:rPr>
        <w:t>seniūnijose</w:t>
      </w:r>
      <w:r w:rsidR="0036110E">
        <w:rPr>
          <w:spacing w:val="-11"/>
          <w:sz w:val="24"/>
        </w:rPr>
        <w:t xml:space="preserve"> </w:t>
      </w:r>
      <w:r w:rsidR="0036110E">
        <w:rPr>
          <w:sz w:val="24"/>
        </w:rPr>
        <w:t>(Naujasis</w:t>
      </w:r>
      <w:r w:rsidR="0036110E">
        <w:rPr>
          <w:spacing w:val="-13"/>
          <w:sz w:val="24"/>
        </w:rPr>
        <w:t xml:space="preserve"> </w:t>
      </w:r>
      <w:r w:rsidR="0036110E">
        <w:rPr>
          <w:sz w:val="24"/>
        </w:rPr>
        <w:t>Daugėliškis,</w:t>
      </w:r>
      <w:r w:rsidR="0036110E">
        <w:rPr>
          <w:spacing w:val="-14"/>
          <w:sz w:val="24"/>
        </w:rPr>
        <w:t xml:space="preserve"> </w:t>
      </w:r>
      <w:r w:rsidR="0036110E">
        <w:rPr>
          <w:sz w:val="24"/>
        </w:rPr>
        <w:t>Dūkštas,</w:t>
      </w:r>
      <w:r w:rsidR="0036110E">
        <w:rPr>
          <w:spacing w:val="-14"/>
          <w:sz w:val="24"/>
        </w:rPr>
        <w:t xml:space="preserve"> </w:t>
      </w:r>
      <w:proofErr w:type="spellStart"/>
      <w:r w:rsidR="0036110E">
        <w:rPr>
          <w:sz w:val="24"/>
        </w:rPr>
        <w:t>Kazitiškis</w:t>
      </w:r>
      <w:proofErr w:type="spellEnd"/>
      <w:r w:rsidR="0036110E">
        <w:rPr>
          <w:sz w:val="24"/>
        </w:rPr>
        <w:t>).</w:t>
      </w:r>
      <w:r w:rsidR="0036110E">
        <w:rPr>
          <w:spacing w:val="-3"/>
          <w:sz w:val="24"/>
        </w:rPr>
        <w:t xml:space="preserve"> </w:t>
      </w:r>
      <w:r w:rsidR="0036110E">
        <w:rPr>
          <w:sz w:val="24"/>
        </w:rPr>
        <w:t>Tačiau</w:t>
      </w:r>
      <w:r w:rsidR="0036110E">
        <w:rPr>
          <w:spacing w:val="-10"/>
          <w:sz w:val="24"/>
        </w:rPr>
        <w:t xml:space="preserve"> </w:t>
      </w:r>
      <w:r w:rsidR="0036110E">
        <w:rPr>
          <w:sz w:val="24"/>
        </w:rPr>
        <w:t>jaunų</w:t>
      </w:r>
      <w:r w:rsidR="0036110E">
        <w:rPr>
          <w:spacing w:val="-8"/>
          <w:sz w:val="24"/>
        </w:rPr>
        <w:t xml:space="preserve"> </w:t>
      </w:r>
      <w:r w:rsidR="0036110E">
        <w:rPr>
          <w:sz w:val="24"/>
        </w:rPr>
        <w:t>žmonių skaičiaus mažėjimas, neaktyvumas sumažina mobilaus darbo su jaunimu galimybes. Migracija, bedarbystė gali sutrukdyti vykdyti sistemingą darbą su jaunimu kaimiškose vietovėse, siekti užsibrėžtų rezultatų. Rajone trūksta jaunimo lyderių, dažniausiai jie baigę mokslus išvyksta į didmiesčius ar į užsienį. Nėra kompetentingų specialistų, galinčių</w:t>
      </w:r>
      <w:r w:rsidR="0036110E">
        <w:rPr>
          <w:spacing w:val="-15"/>
          <w:sz w:val="24"/>
        </w:rPr>
        <w:t xml:space="preserve"> </w:t>
      </w:r>
      <w:r w:rsidR="0036110E">
        <w:rPr>
          <w:sz w:val="24"/>
        </w:rPr>
        <w:t>vykdyti</w:t>
      </w:r>
      <w:r w:rsidR="0036110E">
        <w:rPr>
          <w:spacing w:val="-10"/>
          <w:sz w:val="24"/>
        </w:rPr>
        <w:t xml:space="preserve"> </w:t>
      </w:r>
      <w:r w:rsidR="0036110E">
        <w:rPr>
          <w:sz w:val="24"/>
        </w:rPr>
        <w:t>atvirąjį,</w:t>
      </w:r>
      <w:r w:rsidR="0036110E">
        <w:rPr>
          <w:spacing w:val="-10"/>
          <w:sz w:val="24"/>
        </w:rPr>
        <w:t xml:space="preserve"> </w:t>
      </w:r>
      <w:r w:rsidR="0036110E">
        <w:rPr>
          <w:sz w:val="24"/>
        </w:rPr>
        <w:t>mobilųjį</w:t>
      </w:r>
      <w:r w:rsidR="0036110E">
        <w:rPr>
          <w:spacing w:val="-15"/>
          <w:sz w:val="24"/>
        </w:rPr>
        <w:t xml:space="preserve"> </w:t>
      </w:r>
      <w:r w:rsidR="0036110E">
        <w:rPr>
          <w:sz w:val="24"/>
        </w:rPr>
        <w:t>darbą</w:t>
      </w:r>
      <w:r w:rsidR="0036110E">
        <w:rPr>
          <w:spacing w:val="-15"/>
          <w:sz w:val="24"/>
        </w:rPr>
        <w:t xml:space="preserve"> </w:t>
      </w:r>
      <w:r w:rsidR="0036110E">
        <w:rPr>
          <w:sz w:val="24"/>
        </w:rPr>
        <w:t>su</w:t>
      </w:r>
      <w:r w:rsidR="0036110E">
        <w:rPr>
          <w:spacing w:val="-15"/>
          <w:sz w:val="24"/>
        </w:rPr>
        <w:t xml:space="preserve"> </w:t>
      </w:r>
      <w:r w:rsidR="0036110E">
        <w:rPr>
          <w:sz w:val="24"/>
        </w:rPr>
        <w:t>jaunimu.</w:t>
      </w:r>
      <w:r w:rsidR="0036110E">
        <w:rPr>
          <w:spacing w:val="-8"/>
          <w:sz w:val="24"/>
        </w:rPr>
        <w:t xml:space="preserve"> </w:t>
      </w:r>
      <w:r w:rsidR="0036110E">
        <w:rPr>
          <w:sz w:val="24"/>
        </w:rPr>
        <w:t>Savivaldybėje</w:t>
      </w:r>
      <w:r w:rsidR="0036110E">
        <w:rPr>
          <w:spacing w:val="-15"/>
          <w:sz w:val="24"/>
        </w:rPr>
        <w:t xml:space="preserve"> </w:t>
      </w:r>
      <w:r w:rsidR="0036110E">
        <w:rPr>
          <w:sz w:val="24"/>
        </w:rPr>
        <w:t>nėra</w:t>
      </w:r>
      <w:r w:rsidR="0036110E">
        <w:rPr>
          <w:spacing w:val="-15"/>
          <w:sz w:val="24"/>
        </w:rPr>
        <w:t xml:space="preserve"> </w:t>
      </w:r>
      <w:r w:rsidR="0036110E">
        <w:rPr>
          <w:sz w:val="24"/>
        </w:rPr>
        <w:t>atvirojo</w:t>
      </w:r>
      <w:r w:rsidR="0036110E">
        <w:rPr>
          <w:spacing w:val="-15"/>
          <w:sz w:val="24"/>
        </w:rPr>
        <w:t xml:space="preserve"> </w:t>
      </w:r>
      <w:r w:rsidR="0036110E">
        <w:rPr>
          <w:sz w:val="24"/>
        </w:rPr>
        <w:t>jaunimo centro.</w:t>
      </w:r>
      <w:r w:rsidR="0036110E">
        <w:rPr>
          <w:spacing w:val="40"/>
          <w:sz w:val="24"/>
        </w:rPr>
        <w:t xml:space="preserve"> </w:t>
      </w:r>
      <w:r w:rsidR="0036110E">
        <w:rPr>
          <w:sz w:val="24"/>
        </w:rPr>
        <w:t>Šiuo metu Ignalinos</w:t>
      </w:r>
      <w:r w:rsidR="0036110E">
        <w:rPr>
          <w:spacing w:val="-1"/>
          <w:sz w:val="24"/>
        </w:rPr>
        <w:t xml:space="preserve"> </w:t>
      </w:r>
      <w:r w:rsidR="0036110E">
        <w:rPr>
          <w:sz w:val="24"/>
        </w:rPr>
        <w:t>rajone</w:t>
      </w:r>
      <w:r w:rsidR="0036110E">
        <w:rPr>
          <w:spacing w:val="-4"/>
          <w:sz w:val="24"/>
        </w:rPr>
        <w:t xml:space="preserve"> </w:t>
      </w:r>
      <w:r w:rsidR="0036110E">
        <w:rPr>
          <w:sz w:val="24"/>
        </w:rPr>
        <w:t>darbą</w:t>
      </w:r>
      <w:r w:rsidR="0036110E">
        <w:rPr>
          <w:spacing w:val="-4"/>
          <w:sz w:val="24"/>
        </w:rPr>
        <w:t xml:space="preserve"> </w:t>
      </w:r>
      <w:r w:rsidR="0036110E">
        <w:rPr>
          <w:sz w:val="24"/>
        </w:rPr>
        <w:t>su jaunimu vykdo 1</w:t>
      </w:r>
      <w:r w:rsidR="0036110E">
        <w:rPr>
          <w:spacing w:val="-2"/>
          <w:sz w:val="24"/>
        </w:rPr>
        <w:t xml:space="preserve"> </w:t>
      </w:r>
      <w:r w:rsidR="0036110E">
        <w:rPr>
          <w:sz w:val="24"/>
        </w:rPr>
        <w:t>Atvira jaunimo erdvė ir</w:t>
      </w:r>
      <w:r w:rsidR="0036110E">
        <w:rPr>
          <w:spacing w:val="-2"/>
          <w:sz w:val="24"/>
        </w:rPr>
        <w:t xml:space="preserve"> </w:t>
      </w:r>
      <w:r w:rsidR="0036110E">
        <w:rPr>
          <w:sz w:val="24"/>
        </w:rPr>
        <w:t>1 dirbanti jaunimo darbuotoja.</w:t>
      </w:r>
    </w:p>
    <w:p w:rsidR="00357189" w:rsidRDefault="009372D7" w:rsidP="009372D7">
      <w:pPr>
        <w:pStyle w:val="Sraopastraipa"/>
        <w:tabs>
          <w:tab w:val="left" w:pos="986"/>
        </w:tabs>
        <w:spacing w:line="360" w:lineRule="auto"/>
        <w:ind w:left="325" w:right="156"/>
        <w:rPr>
          <w:sz w:val="24"/>
        </w:rPr>
      </w:pPr>
      <w:r>
        <w:rPr>
          <w:sz w:val="24"/>
        </w:rPr>
        <w:t xml:space="preserve">19.14. </w:t>
      </w:r>
      <w:r w:rsidR="0036110E">
        <w:rPr>
          <w:sz w:val="24"/>
        </w:rPr>
        <w:t>Nuo</w:t>
      </w:r>
      <w:r w:rsidR="0036110E">
        <w:rPr>
          <w:spacing w:val="-4"/>
          <w:sz w:val="24"/>
        </w:rPr>
        <w:t xml:space="preserve"> </w:t>
      </w:r>
      <w:r w:rsidR="0036110E">
        <w:rPr>
          <w:sz w:val="24"/>
        </w:rPr>
        <w:t>2021</w:t>
      </w:r>
      <w:r w:rsidR="0036110E">
        <w:rPr>
          <w:spacing w:val="-4"/>
          <w:sz w:val="24"/>
        </w:rPr>
        <w:t xml:space="preserve"> </w:t>
      </w:r>
      <w:r w:rsidR="0036110E">
        <w:rPr>
          <w:sz w:val="24"/>
        </w:rPr>
        <w:t>m.</w:t>
      </w:r>
      <w:r w:rsidR="0036110E">
        <w:rPr>
          <w:spacing w:val="-4"/>
          <w:sz w:val="24"/>
        </w:rPr>
        <w:t xml:space="preserve"> </w:t>
      </w:r>
      <w:r w:rsidR="0036110E">
        <w:rPr>
          <w:sz w:val="24"/>
        </w:rPr>
        <w:t>vykdoma</w:t>
      </w:r>
      <w:r w:rsidR="0036110E">
        <w:rPr>
          <w:spacing w:val="-5"/>
          <w:sz w:val="24"/>
        </w:rPr>
        <w:t xml:space="preserve"> </w:t>
      </w:r>
      <w:r w:rsidR="0036110E">
        <w:rPr>
          <w:sz w:val="24"/>
        </w:rPr>
        <w:t>Ignalinos</w:t>
      </w:r>
      <w:r w:rsidR="0036110E">
        <w:rPr>
          <w:spacing w:val="-3"/>
          <w:sz w:val="24"/>
        </w:rPr>
        <w:t xml:space="preserve"> </w:t>
      </w:r>
      <w:r w:rsidR="0036110E">
        <w:rPr>
          <w:sz w:val="24"/>
        </w:rPr>
        <w:t>rajono</w:t>
      </w:r>
      <w:r w:rsidR="0036110E">
        <w:rPr>
          <w:spacing w:val="-4"/>
          <w:sz w:val="24"/>
        </w:rPr>
        <w:t xml:space="preserve"> </w:t>
      </w:r>
      <w:r w:rsidR="0036110E">
        <w:rPr>
          <w:sz w:val="24"/>
        </w:rPr>
        <w:t>savivaldybės</w:t>
      </w:r>
      <w:r w:rsidR="0036110E">
        <w:rPr>
          <w:spacing w:val="-3"/>
          <w:sz w:val="24"/>
        </w:rPr>
        <w:t xml:space="preserve"> </w:t>
      </w:r>
      <w:r w:rsidR="0036110E">
        <w:rPr>
          <w:sz w:val="24"/>
        </w:rPr>
        <w:t>jaunimo</w:t>
      </w:r>
      <w:r w:rsidR="0036110E">
        <w:rPr>
          <w:spacing w:val="-4"/>
          <w:sz w:val="24"/>
        </w:rPr>
        <w:t xml:space="preserve"> </w:t>
      </w:r>
      <w:r w:rsidR="0036110E">
        <w:rPr>
          <w:sz w:val="24"/>
        </w:rPr>
        <w:t>vasaros</w:t>
      </w:r>
      <w:r w:rsidR="0036110E">
        <w:rPr>
          <w:spacing w:val="-3"/>
          <w:sz w:val="24"/>
        </w:rPr>
        <w:t xml:space="preserve"> </w:t>
      </w:r>
      <w:r w:rsidR="0036110E">
        <w:rPr>
          <w:sz w:val="24"/>
        </w:rPr>
        <w:t>užimtumo ir</w:t>
      </w:r>
      <w:r w:rsidR="0036110E">
        <w:rPr>
          <w:spacing w:val="-9"/>
          <w:sz w:val="24"/>
        </w:rPr>
        <w:t xml:space="preserve"> </w:t>
      </w:r>
      <w:r w:rsidR="0036110E">
        <w:rPr>
          <w:sz w:val="24"/>
        </w:rPr>
        <w:t>integracijos</w:t>
      </w:r>
      <w:r w:rsidR="0036110E">
        <w:rPr>
          <w:spacing w:val="-7"/>
          <w:sz w:val="24"/>
        </w:rPr>
        <w:t xml:space="preserve"> </w:t>
      </w:r>
      <w:r w:rsidR="0036110E">
        <w:rPr>
          <w:sz w:val="24"/>
        </w:rPr>
        <w:t>į</w:t>
      </w:r>
      <w:r w:rsidR="0036110E">
        <w:rPr>
          <w:spacing w:val="-10"/>
          <w:sz w:val="24"/>
        </w:rPr>
        <w:t xml:space="preserve"> </w:t>
      </w:r>
      <w:r w:rsidR="0036110E">
        <w:rPr>
          <w:sz w:val="24"/>
        </w:rPr>
        <w:t>darbo</w:t>
      </w:r>
      <w:r w:rsidR="0036110E">
        <w:rPr>
          <w:spacing w:val="-8"/>
          <w:sz w:val="24"/>
        </w:rPr>
        <w:t xml:space="preserve"> </w:t>
      </w:r>
      <w:r w:rsidR="0036110E">
        <w:rPr>
          <w:sz w:val="24"/>
        </w:rPr>
        <w:t>rinką</w:t>
      </w:r>
      <w:r w:rsidR="0036110E">
        <w:rPr>
          <w:spacing w:val="-10"/>
          <w:sz w:val="24"/>
        </w:rPr>
        <w:t xml:space="preserve"> </w:t>
      </w:r>
      <w:r w:rsidR="0036110E">
        <w:rPr>
          <w:sz w:val="24"/>
        </w:rPr>
        <w:t>programa</w:t>
      </w:r>
      <w:r w:rsidR="0036110E">
        <w:rPr>
          <w:spacing w:val="-10"/>
          <w:sz w:val="24"/>
        </w:rPr>
        <w:t xml:space="preserve"> </w:t>
      </w:r>
      <w:r w:rsidR="0036110E">
        <w:rPr>
          <w:sz w:val="24"/>
        </w:rPr>
        <w:t>(toliau</w:t>
      </w:r>
      <w:r w:rsidR="0036110E">
        <w:rPr>
          <w:spacing w:val="-5"/>
          <w:sz w:val="24"/>
        </w:rPr>
        <w:t xml:space="preserve"> </w:t>
      </w:r>
      <w:r w:rsidR="0036110E">
        <w:rPr>
          <w:sz w:val="24"/>
        </w:rPr>
        <w:t>–</w:t>
      </w:r>
      <w:r w:rsidR="0036110E">
        <w:rPr>
          <w:spacing w:val="-8"/>
          <w:sz w:val="24"/>
        </w:rPr>
        <w:t xml:space="preserve"> </w:t>
      </w:r>
      <w:r w:rsidR="0036110E">
        <w:rPr>
          <w:sz w:val="24"/>
        </w:rPr>
        <w:t>programa).</w:t>
      </w:r>
      <w:r w:rsidR="0036110E">
        <w:rPr>
          <w:spacing w:val="-8"/>
          <w:sz w:val="24"/>
        </w:rPr>
        <w:t xml:space="preserve"> </w:t>
      </w:r>
      <w:r w:rsidR="0036110E">
        <w:rPr>
          <w:sz w:val="24"/>
        </w:rPr>
        <w:t>Šia</w:t>
      </w:r>
      <w:r w:rsidR="0036110E">
        <w:rPr>
          <w:spacing w:val="-10"/>
          <w:sz w:val="24"/>
        </w:rPr>
        <w:t xml:space="preserve"> </w:t>
      </w:r>
      <w:r w:rsidR="0036110E">
        <w:rPr>
          <w:sz w:val="24"/>
        </w:rPr>
        <w:t>programa</w:t>
      </w:r>
      <w:r w:rsidR="0036110E">
        <w:rPr>
          <w:spacing w:val="-9"/>
          <w:sz w:val="24"/>
        </w:rPr>
        <w:t xml:space="preserve"> </w:t>
      </w:r>
      <w:r w:rsidR="0036110E">
        <w:rPr>
          <w:sz w:val="24"/>
        </w:rPr>
        <w:t>siekiama</w:t>
      </w:r>
      <w:r w:rsidR="0036110E">
        <w:rPr>
          <w:spacing w:val="-10"/>
          <w:sz w:val="24"/>
        </w:rPr>
        <w:t xml:space="preserve"> </w:t>
      </w:r>
      <w:r w:rsidR="0036110E">
        <w:rPr>
          <w:sz w:val="24"/>
        </w:rPr>
        <w:t>didinti jaunimo užimtumą vasaros laikotarpiu, ne ugdymo proceso metu, skatinti ir didinti pagalbą jauniems žmonėms įsidarbinant. Programa</w:t>
      </w:r>
      <w:r w:rsidR="0036110E">
        <w:rPr>
          <w:spacing w:val="-2"/>
          <w:sz w:val="24"/>
        </w:rPr>
        <w:t xml:space="preserve"> </w:t>
      </w:r>
      <w:r w:rsidR="0036110E">
        <w:rPr>
          <w:sz w:val="24"/>
        </w:rPr>
        <w:t>skirta</w:t>
      </w:r>
      <w:r w:rsidR="0036110E">
        <w:rPr>
          <w:spacing w:val="-2"/>
          <w:sz w:val="24"/>
        </w:rPr>
        <w:t xml:space="preserve"> </w:t>
      </w:r>
      <w:r w:rsidR="0036110E">
        <w:rPr>
          <w:sz w:val="24"/>
        </w:rPr>
        <w:t>Ignalinos rajono</w:t>
      </w:r>
      <w:r w:rsidR="0036110E">
        <w:rPr>
          <w:spacing w:val="-1"/>
          <w:sz w:val="24"/>
        </w:rPr>
        <w:t xml:space="preserve"> </w:t>
      </w:r>
      <w:r w:rsidR="0036110E">
        <w:rPr>
          <w:sz w:val="24"/>
        </w:rPr>
        <w:t>savivaldybės jaunimui nuo 14 iki 19 m. amžiaus, deklaravusiam savo gyvenamąją vietą Ignalinos rajono savivaldybėje. Programos vykdymo terminas</w:t>
      </w:r>
      <w:r w:rsidR="0036110E">
        <w:rPr>
          <w:spacing w:val="40"/>
          <w:sz w:val="24"/>
        </w:rPr>
        <w:t xml:space="preserve"> </w:t>
      </w:r>
      <w:r w:rsidR="0036110E">
        <w:rPr>
          <w:sz w:val="24"/>
        </w:rPr>
        <w:t>– birželio–rugpjūčio mėnesiai. Ši programa</w:t>
      </w:r>
      <w:r w:rsidR="0036110E">
        <w:rPr>
          <w:spacing w:val="-13"/>
          <w:sz w:val="24"/>
        </w:rPr>
        <w:t xml:space="preserve"> </w:t>
      </w:r>
      <w:r w:rsidR="0036110E">
        <w:rPr>
          <w:sz w:val="24"/>
        </w:rPr>
        <w:t>remiama</w:t>
      </w:r>
      <w:r w:rsidR="0036110E">
        <w:rPr>
          <w:spacing w:val="-13"/>
          <w:sz w:val="24"/>
        </w:rPr>
        <w:t xml:space="preserve"> </w:t>
      </w:r>
      <w:r w:rsidR="0036110E">
        <w:rPr>
          <w:sz w:val="24"/>
        </w:rPr>
        <w:t>Ignalinos</w:t>
      </w:r>
      <w:r w:rsidR="0036110E">
        <w:rPr>
          <w:spacing w:val="-10"/>
          <w:sz w:val="24"/>
        </w:rPr>
        <w:t xml:space="preserve"> </w:t>
      </w:r>
      <w:r w:rsidR="0036110E">
        <w:rPr>
          <w:sz w:val="24"/>
        </w:rPr>
        <w:t>rajono</w:t>
      </w:r>
      <w:r w:rsidR="0036110E">
        <w:rPr>
          <w:spacing w:val="-12"/>
          <w:sz w:val="24"/>
        </w:rPr>
        <w:t xml:space="preserve"> </w:t>
      </w:r>
      <w:r w:rsidR="0036110E">
        <w:rPr>
          <w:sz w:val="24"/>
        </w:rPr>
        <w:t>savivaldybės</w:t>
      </w:r>
      <w:r w:rsidR="0036110E">
        <w:rPr>
          <w:spacing w:val="-10"/>
          <w:sz w:val="24"/>
        </w:rPr>
        <w:t xml:space="preserve"> </w:t>
      </w:r>
      <w:r w:rsidR="0036110E">
        <w:rPr>
          <w:sz w:val="24"/>
        </w:rPr>
        <w:t>biudžeto</w:t>
      </w:r>
      <w:r w:rsidR="0036110E">
        <w:rPr>
          <w:spacing w:val="-12"/>
          <w:sz w:val="24"/>
        </w:rPr>
        <w:t xml:space="preserve"> </w:t>
      </w:r>
      <w:r w:rsidR="0036110E">
        <w:rPr>
          <w:sz w:val="24"/>
        </w:rPr>
        <w:t>lėšomis</w:t>
      </w:r>
      <w:r w:rsidR="0036110E">
        <w:rPr>
          <w:spacing w:val="-10"/>
          <w:sz w:val="24"/>
        </w:rPr>
        <w:t xml:space="preserve"> </w:t>
      </w:r>
      <w:r w:rsidR="0036110E">
        <w:rPr>
          <w:sz w:val="24"/>
        </w:rPr>
        <w:t>programoje</w:t>
      </w:r>
      <w:r w:rsidR="0036110E">
        <w:rPr>
          <w:spacing w:val="-13"/>
          <w:sz w:val="24"/>
        </w:rPr>
        <w:t xml:space="preserve"> </w:t>
      </w:r>
      <w:r w:rsidR="0036110E">
        <w:rPr>
          <w:sz w:val="24"/>
        </w:rPr>
        <w:t>nustatyta tvarka</w:t>
      </w:r>
      <w:r w:rsidR="0036110E">
        <w:rPr>
          <w:spacing w:val="29"/>
          <w:sz w:val="24"/>
        </w:rPr>
        <w:t xml:space="preserve"> </w:t>
      </w:r>
      <w:r w:rsidR="0036110E">
        <w:rPr>
          <w:sz w:val="24"/>
        </w:rPr>
        <w:t>ir</w:t>
      </w:r>
      <w:r w:rsidR="0036110E">
        <w:rPr>
          <w:spacing w:val="32"/>
          <w:sz w:val="24"/>
        </w:rPr>
        <w:t xml:space="preserve"> </w:t>
      </w:r>
      <w:r w:rsidR="0036110E">
        <w:rPr>
          <w:sz w:val="24"/>
        </w:rPr>
        <w:t>vykdoma</w:t>
      </w:r>
      <w:r w:rsidR="0036110E">
        <w:rPr>
          <w:spacing w:val="32"/>
          <w:sz w:val="24"/>
        </w:rPr>
        <w:t xml:space="preserve"> </w:t>
      </w:r>
      <w:r w:rsidR="0036110E">
        <w:rPr>
          <w:sz w:val="24"/>
        </w:rPr>
        <w:t>Ignalinos</w:t>
      </w:r>
      <w:r w:rsidR="0036110E">
        <w:rPr>
          <w:spacing w:val="34"/>
          <w:sz w:val="24"/>
        </w:rPr>
        <w:t xml:space="preserve"> </w:t>
      </w:r>
      <w:r w:rsidR="0036110E">
        <w:rPr>
          <w:sz w:val="24"/>
        </w:rPr>
        <w:t>rajono</w:t>
      </w:r>
      <w:r w:rsidR="0036110E">
        <w:rPr>
          <w:spacing w:val="33"/>
          <w:sz w:val="24"/>
        </w:rPr>
        <w:t xml:space="preserve"> </w:t>
      </w:r>
      <w:r w:rsidR="0036110E">
        <w:rPr>
          <w:sz w:val="24"/>
        </w:rPr>
        <w:t>savivaldybės</w:t>
      </w:r>
      <w:r w:rsidR="0036110E">
        <w:rPr>
          <w:spacing w:val="34"/>
          <w:sz w:val="24"/>
        </w:rPr>
        <w:t xml:space="preserve"> </w:t>
      </w:r>
      <w:r w:rsidR="0036110E">
        <w:rPr>
          <w:sz w:val="24"/>
        </w:rPr>
        <w:t>teritorijoje.</w:t>
      </w:r>
      <w:r w:rsidR="0036110E">
        <w:rPr>
          <w:spacing w:val="39"/>
          <w:sz w:val="24"/>
        </w:rPr>
        <w:t xml:space="preserve"> </w:t>
      </w:r>
      <w:r w:rsidR="0036110E">
        <w:rPr>
          <w:sz w:val="24"/>
        </w:rPr>
        <w:t>2022</w:t>
      </w:r>
      <w:r w:rsidR="0036110E">
        <w:rPr>
          <w:spacing w:val="38"/>
          <w:sz w:val="24"/>
        </w:rPr>
        <w:t xml:space="preserve"> </w:t>
      </w:r>
      <w:r w:rsidR="0036110E">
        <w:rPr>
          <w:sz w:val="24"/>
        </w:rPr>
        <w:t>m.</w:t>
      </w:r>
      <w:r w:rsidR="0036110E">
        <w:rPr>
          <w:spacing w:val="33"/>
          <w:sz w:val="24"/>
        </w:rPr>
        <w:t xml:space="preserve"> </w:t>
      </w:r>
      <w:r w:rsidR="0036110E">
        <w:rPr>
          <w:color w:val="333333"/>
          <w:sz w:val="24"/>
        </w:rPr>
        <w:t>norą</w:t>
      </w:r>
      <w:r w:rsidR="0036110E">
        <w:rPr>
          <w:color w:val="333333"/>
          <w:spacing w:val="32"/>
          <w:sz w:val="24"/>
        </w:rPr>
        <w:t xml:space="preserve"> </w:t>
      </w:r>
      <w:r w:rsidR="0036110E">
        <w:rPr>
          <w:color w:val="333333"/>
          <w:spacing w:val="-2"/>
          <w:sz w:val="24"/>
        </w:rPr>
        <w:t>dalyvauti</w:t>
      </w:r>
    </w:p>
    <w:p w:rsidR="00357189" w:rsidRDefault="00357189">
      <w:pPr>
        <w:spacing w:line="360" w:lineRule="auto"/>
        <w:jc w:val="both"/>
        <w:rPr>
          <w:sz w:val="24"/>
        </w:rPr>
        <w:sectPr w:rsidR="00357189">
          <w:pgSz w:w="11910" w:h="16840"/>
          <w:pgMar w:top="1200" w:right="1280" w:bottom="280" w:left="1680" w:header="720" w:footer="720" w:gutter="0"/>
          <w:cols w:space="720"/>
        </w:sectPr>
      </w:pPr>
    </w:p>
    <w:p w:rsidR="00357189" w:rsidRDefault="0036110E" w:rsidP="00222861">
      <w:pPr>
        <w:pStyle w:val="Pagrindinistekstas"/>
        <w:spacing w:before="61" w:line="360" w:lineRule="auto"/>
        <w:ind w:left="325" w:right="159"/>
        <w:jc w:val="both"/>
      </w:pPr>
      <w:r>
        <w:rPr>
          <w:color w:val="333333"/>
        </w:rPr>
        <w:lastRenderedPageBreak/>
        <w:t>programoje buvo pareiškę 13 darbdavių ir 28 jaunuoliai. Tačiau, visi norintys dėl tam</w:t>
      </w:r>
      <w:r>
        <w:rPr>
          <w:color w:val="333333"/>
          <w:spacing w:val="40"/>
        </w:rPr>
        <w:t xml:space="preserve"> </w:t>
      </w:r>
      <w:r>
        <w:rPr>
          <w:color w:val="333333"/>
        </w:rPr>
        <w:t>tikrų</w:t>
      </w:r>
      <w:r>
        <w:rPr>
          <w:color w:val="333333"/>
          <w:spacing w:val="40"/>
        </w:rPr>
        <w:t xml:space="preserve"> </w:t>
      </w:r>
      <w:r>
        <w:rPr>
          <w:color w:val="333333"/>
        </w:rPr>
        <w:t>priežasčių</w:t>
      </w:r>
      <w:r>
        <w:rPr>
          <w:color w:val="333333"/>
          <w:spacing w:val="40"/>
        </w:rPr>
        <w:t xml:space="preserve"> </w:t>
      </w:r>
      <w:r>
        <w:rPr>
          <w:color w:val="333333"/>
        </w:rPr>
        <w:t>neįveikė</w:t>
      </w:r>
      <w:r>
        <w:rPr>
          <w:color w:val="333333"/>
          <w:spacing w:val="40"/>
        </w:rPr>
        <w:t xml:space="preserve"> </w:t>
      </w:r>
      <w:r>
        <w:rPr>
          <w:color w:val="333333"/>
        </w:rPr>
        <w:t>programos.</w:t>
      </w:r>
      <w:r>
        <w:rPr>
          <w:color w:val="333333"/>
          <w:spacing w:val="40"/>
        </w:rPr>
        <w:t xml:space="preserve"> </w:t>
      </w:r>
      <w:r>
        <w:rPr>
          <w:color w:val="333333"/>
        </w:rPr>
        <w:t>Kompensacijos</w:t>
      </w:r>
      <w:r>
        <w:rPr>
          <w:color w:val="333333"/>
          <w:spacing w:val="40"/>
        </w:rPr>
        <w:t xml:space="preserve"> </w:t>
      </w:r>
      <w:r>
        <w:rPr>
          <w:color w:val="333333"/>
        </w:rPr>
        <w:t>bus</w:t>
      </w:r>
      <w:r>
        <w:rPr>
          <w:color w:val="333333"/>
          <w:spacing w:val="40"/>
        </w:rPr>
        <w:t xml:space="preserve"> </w:t>
      </w:r>
      <w:r>
        <w:rPr>
          <w:color w:val="333333"/>
        </w:rPr>
        <w:t>išmokėtos</w:t>
      </w:r>
      <w:r>
        <w:rPr>
          <w:color w:val="333333"/>
          <w:spacing w:val="40"/>
        </w:rPr>
        <w:t xml:space="preserve"> </w:t>
      </w:r>
      <w:r>
        <w:rPr>
          <w:color w:val="333333"/>
        </w:rPr>
        <w:t>11-kai</w:t>
      </w:r>
      <w:r>
        <w:rPr>
          <w:color w:val="333333"/>
          <w:spacing w:val="40"/>
        </w:rPr>
        <w:t xml:space="preserve"> </w:t>
      </w:r>
      <w:r>
        <w:rPr>
          <w:color w:val="333333"/>
        </w:rPr>
        <w:t xml:space="preserve">įmonių, įstaigų už 21 įdarbintą jauną žmogų. Daliai jaunuolių pasirinktas darbas pasirodė arba per sunkus, arba atsirado kitų objektyvių priežasčių, dėl kurių jie atsisakė dirbti. </w:t>
      </w:r>
      <w:hyperlink r:id="rId41">
        <w:r>
          <w:rPr>
            <w:color w:val="0000FF"/>
            <w:spacing w:val="-2"/>
            <w:u w:val="single" w:color="0000FF"/>
          </w:rPr>
          <w:t>https://e-seimas.lrs.lt/rs/legalact/TAD/8109099098d211ec9e62f960e3ee1cb6/</w:t>
        </w:r>
      </w:hyperlink>
      <w:r>
        <w:rPr>
          <w:color w:val="0000FF"/>
          <w:spacing w:val="-2"/>
        </w:rPr>
        <w:t xml:space="preserve"> </w:t>
      </w:r>
      <w:r>
        <w:rPr>
          <w:color w:val="0000FF"/>
          <w:spacing w:val="-2"/>
          <w:u w:val="single" w:color="0000FF"/>
        </w:rPr>
        <w:t>https://ignalina.lt/naujienos/396/vasaros-darbo-rezultatai:1434</w:t>
      </w:r>
    </w:p>
    <w:p w:rsidR="00357189" w:rsidRDefault="009372D7" w:rsidP="009372D7">
      <w:pPr>
        <w:pStyle w:val="Sraopastraipa"/>
        <w:tabs>
          <w:tab w:val="left" w:pos="1041"/>
        </w:tabs>
        <w:spacing w:before="2" w:line="360" w:lineRule="auto"/>
        <w:ind w:left="325" w:right="104"/>
        <w:rPr>
          <w:sz w:val="24"/>
        </w:rPr>
      </w:pPr>
      <w:r>
        <w:rPr>
          <w:sz w:val="24"/>
        </w:rPr>
        <w:t xml:space="preserve">19.15. </w:t>
      </w:r>
      <w:r w:rsidR="0036110E">
        <w:rPr>
          <w:sz w:val="24"/>
        </w:rPr>
        <w:t xml:space="preserve">Ignalinos rajono savivaldybėje veikia </w:t>
      </w:r>
      <w:r w:rsidR="0036110E">
        <w:rPr>
          <w:color w:val="333333"/>
          <w:sz w:val="24"/>
        </w:rPr>
        <w:t xml:space="preserve">Jaunimui palankių sveikatos priežiūros paslaugų koordinavimo centras </w:t>
      </w:r>
      <w:r w:rsidR="0036110E">
        <w:rPr>
          <w:sz w:val="24"/>
        </w:rPr>
        <w:t>,,</w:t>
      </w:r>
      <w:r w:rsidR="0036110E">
        <w:rPr>
          <w:color w:val="333333"/>
          <w:sz w:val="24"/>
        </w:rPr>
        <w:t>Jaunimo kapsulė</w:t>
      </w:r>
      <w:r w:rsidR="0036110E">
        <w:rPr>
          <w:sz w:val="24"/>
        </w:rPr>
        <w:t>“</w:t>
      </w:r>
      <w:r w:rsidR="0036110E">
        <w:rPr>
          <w:color w:val="333333"/>
          <w:sz w:val="24"/>
        </w:rPr>
        <w:t xml:space="preserve">. Šis centras teikia </w:t>
      </w:r>
      <w:r w:rsidR="0036110E">
        <w:rPr>
          <w:color w:val="040404"/>
          <w:sz w:val="23"/>
        </w:rPr>
        <w:t xml:space="preserve">jaunimo poreikius atitinkančias kompleksines sveikatos priežiūros paslaugas. Taip pat, veikia </w:t>
      </w:r>
      <w:proofErr w:type="spellStart"/>
      <w:r w:rsidR="0036110E">
        <w:rPr>
          <w:color w:val="333333"/>
          <w:sz w:val="24"/>
        </w:rPr>
        <w:t>Eurodesk</w:t>
      </w:r>
      <w:proofErr w:type="spellEnd"/>
      <w:r w:rsidR="0036110E">
        <w:rPr>
          <w:color w:val="333333"/>
          <w:sz w:val="24"/>
        </w:rPr>
        <w:t xml:space="preserve"> informavimo taškas. </w:t>
      </w:r>
      <w:proofErr w:type="spellStart"/>
      <w:r w:rsidR="0036110E">
        <w:rPr>
          <w:color w:val="040404"/>
          <w:sz w:val="24"/>
        </w:rPr>
        <w:t>Eurodesk</w:t>
      </w:r>
      <w:proofErr w:type="spellEnd"/>
      <w:r w:rsidR="0036110E">
        <w:rPr>
          <w:color w:val="040404"/>
          <w:sz w:val="24"/>
        </w:rPr>
        <w:t xml:space="preserve"> pagrindinis uždavinys yra teikti informaciją apie finansavimo programas, iš kurių yra finansuojamos jaunimo iniciatyvos, bei mobilumas Europoje. Taip pat yra įtraukiama informacija kitomis jaunimui aktualiomis temomis. </w:t>
      </w:r>
      <w:proofErr w:type="spellStart"/>
      <w:r w:rsidR="0036110E">
        <w:rPr>
          <w:color w:val="040404"/>
          <w:sz w:val="24"/>
        </w:rPr>
        <w:t>Eurodesk</w:t>
      </w:r>
      <w:proofErr w:type="spellEnd"/>
      <w:r w:rsidR="0036110E">
        <w:rPr>
          <w:color w:val="040404"/>
          <w:sz w:val="24"/>
        </w:rPr>
        <w:t xml:space="preserve"> paslaugos yra teikiamos nemokamai jaunimui, dirbantiems su jaunimu bei nevyriausybinėms organizacijoms ar įstaigoms, susijusioms su jaunimo veikla visose </w:t>
      </w:r>
      <w:proofErr w:type="spellStart"/>
      <w:r w:rsidR="0036110E">
        <w:rPr>
          <w:color w:val="040404"/>
          <w:sz w:val="24"/>
        </w:rPr>
        <w:t>Eurodesk</w:t>
      </w:r>
      <w:proofErr w:type="spellEnd"/>
      <w:r w:rsidR="0036110E">
        <w:rPr>
          <w:color w:val="040404"/>
          <w:sz w:val="24"/>
        </w:rPr>
        <w:t xml:space="preserve"> šalyse partnerėse.</w:t>
      </w:r>
    </w:p>
    <w:p w:rsidR="00357189" w:rsidRDefault="0036110E">
      <w:pPr>
        <w:pStyle w:val="Antrat6"/>
        <w:spacing w:before="1"/>
      </w:pPr>
      <w:r>
        <w:rPr>
          <w:spacing w:val="-2"/>
        </w:rPr>
        <w:t>Apibendrinimas:</w:t>
      </w:r>
    </w:p>
    <w:p w:rsidR="00357189" w:rsidRDefault="0036110E">
      <w:pPr>
        <w:pStyle w:val="Sraopastraipa"/>
        <w:numPr>
          <w:ilvl w:val="2"/>
          <w:numId w:val="19"/>
        </w:numPr>
        <w:tabs>
          <w:tab w:val="left" w:pos="1041"/>
        </w:tabs>
        <w:spacing w:before="174" w:line="386" w:lineRule="auto"/>
        <w:ind w:right="158"/>
        <w:rPr>
          <w:sz w:val="24"/>
        </w:rPr>
      </w:pPr>
      <w:r>
        <w:rPr>
          <w:sz w:val="24"/>
        </w:rPr>
        <w:t>Jaunimo problematikos tyrimo duomenimis daugiau nei pusė jaunuolių savanoriškoje veikloje nedalyvauja. Savanoriškoje veikloje dažniau dalyvauja politiškai-pilietiškai aktyvūs apklaustieji, gyvenantys politiškai-pilietiškai aktyvioje aplinkoje, aukšto politiškumo-labdaringumo lygio, gyvenantys aukšto pilietiškumo ir labdaringumo aplinkoje, teigiamai į politiką žiūrintys, ir nevyriausybinių organizacijų nariai.</w:t>
      </w:r>
    </w:p>
    <w:p w:rsidR="00357189" w:rsidRDefault="0036110E">
      <w:pPr>
        <w:pStyle w:val="Sraopastraipa"/>
        <w:numPr>
          <w:ilvl w:val="2"/>
          <w:numId w:val="19"/>
        </w:numPr>
        <w:tabs>
          <w:tab w:val="left" w:pos="1041"/>
        </w:tabs>
        <w:spacing w:before="19" w:line="381" w:lineRule="auto"/>
        <w:ind w:right="153"/>
        <w:rPr>
          <w:sz w:val="24"/>
        </w:rPr>
      </w:pPr>
      <w:r>
        <w:rPr>
          <w:sz w:val="24"/>
        </w:rPr>
        <w:t xml:space="preserve">Pastebima, kad po COVID-19 pandemijos jaunimas tapo mažiau motyvuotas užsiimti įvairiomis veiklomis. </w:t>
      </w:r>
      <w:r w:rsidR="00183BD4">
        <w:rPr>
          <w:sz w:val="24"/>
        </w:rPr>
        <w:t>Savivaldybėje</w:t>
      </w:r>
      <w:r>
        <w:rPr>
          <w:sz w:val="24"/>
        </w:rPr>
        <w:t xml:space="preserve"> trūksta gerųjų pavyzdžių, lyderių, bendruomeniškumo, bendradarbiavimo tarp institucijų, renginių bei festivalių jaunimui, psichologų, užtikrinančių konfidencialumą.</w:t>
      </w:r>
    </w:p>
    <w:p w:rsidR="00357189" w:rsidRDefault="0036110E">
      <w:pPr>
        <w:pStyle w:val="Sraopastraipa"/>
        <w:numPr>
          <w:ilvl w:val="2"/>
          <w:numId w:val="19"/>
        </w:numPr>
        <w:tabs>
          <w:tab w:val="left" w:pos="1041"/>
        </w:tabs>
        <w:spacing w:before="30" w:line="364" w:lineRule="auto"/>
        <w:ind w:right="162"/>
        <w:rPr>
          <w:sz w:val="24"/>
        </w:rPr>
      </w:pPr>
      <w:r>
        <w:rPr>
          <w:sz w:val="24"/>
        </w:rPr>
        <w:t>2019 m. duomenimis, dauguma jaunų žmonių yra patenkinti savo laisvalaikiu. Tyrimo</w:t>
      </w:r>
      <w:r>
        <w:rPr>
          <w:spacing w:val="-2"/>
          <w:sz w:val="24"/>
        </w:rPr>
        <w:t xml:space="preserve"> </w:t>
      </w:r>
      <w:r>
        <w:rPr>
          <w:sz w:val="24"/>
        </w:rPr>
        <w:t>rezultatai</w:t>
      </w:r>
      <w:r>
        <w:rPr>
          <w:spacing w:val="-3"/>
          <w:sz w:val="24"/>
        </w:rPr>
        <w:t xml:space="preserve"> </w:t>
      </w:r>
      <w:r>
        <w:rPr>
          <w:sz w:val="24"/>
        </w:rPr>
        <w:t>rodo,</w:t>
      </w:r>
      <w:r>
        <w:rPr>
          <w:spacing w:val="-2"/>
          <w:sz w:val="24"/>
        </w:rPr>
        <w:t xml:space="preserve"> </w:t>
      </w:r>
      <w:r>
        <w:rPr>
          <w:sz w:val="24"/>
        </w:rPr>
        <w:t>kad</w:t>
      </w:r>
      <w:r>
        <w:rPr>
          <w:spacing w:val="-2"/>
          <w:sz w:val="24"/>
        </w:rPr>
        <w:t xml:space="preserve"> </w:t>
      </w:r>
      <w:r>
        <w:rPr>
          <w:sz w:val="24"/>
        </w:rPr>
        <w:t>savo</w:t>
      </w:r>
      <w:r>
        <w:rPr>
          <w:spacing w:val="-2"/>
          <w:sz w:val="24"/>
        </w:rPr>
        <w:t xml:space="preserve"> </w:t>
      </w:r>
      <w:r>
        <w:rPr>
          <w:sz w:val="24"/>
        </w:rPr>
        <w:t>laisvalaikiu labiau</w:t>
      </w:r>
      <w:r>
        <w:rPr>
          <w:spacing w:val="-2"/>
          <w:sz w:val="24"/>
        </w:rPr>
        <w:t xml:space="preserve"> </w:t>
      </w:r>
      <w:r>
        <w:rPr>
          <w:sz w:val="24"/>
        </w:rPr>
        <w:t>patenkinti</w:t>
      </w:r>
      <w:r>
        <w:rPr>
          <w:spacing w:val="-3"/>
          <w:sz w:val="24"/>
        </w:rPr>
        <w:t xml:space="preserve"> </w:t>
      </w:r>
      <w:r>
        <w:rPr>
          <w:sz w:val="24"/>
        </w:rPr>
        <w:t>yra</w:t>
      </w:r>
      <w:r>
        <w:rPr>
          <w:spacing w:val="-3"/>
          <w:sz w:val="24"/>
        </w:rPr>
        <w:t xml:space="preserve"> </w:t>
      </w:r>
      <w:r>
        <w:rPr>
          <w:sz w:val="24"/>
        </w:rPr>
        <w:t>tie</w:t>
      </w:r>
      <w:r>
        <w:rPr>
          <w:spacing w:val="-3"/>
          <w:sz w:val="24"/>
        </w:rPr>
        <w:t xml:space="preserve"> </w:t>
      </w:r>
      <w:r>
        <w:rPr>
          <w:sz w:val="24"/>
        </w:rPr>
        <w:t>jaunuoliai,</w:t>
      </w:r>
    </w:p>
    <w:p w:rsidR="00357189" w:rsidRDefault="00357189">
      <w:pPr>
        <w:spacing w:line="364"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1041" w:right="162"/>
        <w:jc w:val="both"/>
      </w:pPr>
      <w:r>
        <w:lastRenderedPageBreak/>
        <w:t>kurių manymu jie turi daug galimybių jį praleisti įdomiai bei pakankamai lėšų pasirinkti norimą laisvalaikio leidimo formą.</w:t>
      </w:r>
    </w:p>
    <w:p w:rsidR="00357189" w:rsidRDefault="0036110E">
      <w:pPr>
        <w:pStyle w:val="Sraopastraipa"/>
        <w:numPr>
          <w:ilvl w:val="2"/>
          <w:numId w:val="19"/>
        </w:numPr>
        <w:tabs>
          <w:tab w:val="left" w:pos="1041"/>
        </w:tabs>
        <w:spacing w:before="1" w:line="364" w:lineRule="auto"/>
        <w:ind w:right="159"/>
        <w:rPr>
          <w:sz w:val="24"/>
        </w:rPr>
      </w:pPr>
      <w:r>
        <w:rPr>
          <w:sz w:val="24"/>
        </w:rPr>
        <w:t>Jaunimo</w:t>
      </w:r>
      <w:r>
        <w:rPr>
          <w:spacing w:val="-15"/>
          <w:sz w:val="24"/>
        </w:rPr>
        <w:t xml:space="preserve"> </w:t>
      </w:r>
      <w:r>
        <w:rPr>
          <w:sz w:val="24"/>
        </w:rPr>
        <w:t>problematikos</w:t>
      </w:r>
      <w:r>
        <w:rPr>
          <w:spacing w:val="-15"/>
          <w:sz w:val="24"/>
        </w:rPr>
        <w:t xml:space="preserve"> </w:t>
      </w:r>
      <w:r>
        <w:rPr>
          <w:sz w:val="24"/>
        </w:rPr>
        <w:t>tyrimo</w:t>
      </w:r>
      <w:r>
        <w:rPr>
          <w:spacing w:val="-15"/>
          <w:sz w:val="24"/>
        </w:rPr>
        <w:t xml:space="preserve"> </w:t>
      </w:r>
      <w:r>
        <w:rPr>
          <w:sz w:val="24"/>
        </w:rPr>
        <w:t>rezultatai</w:t>
      </w:r>
      <w:r>
        <w:rPr>
          <w:spacing w:val="-15"/>
          <w:sz w:val="24"/>
        </w:rPr>
        <w:t xml:space="preserve"> </w:t>
      </w:r>
      <w:r>
        <w:rPr>
          <w:sz w:val="24"/>
        </w:rPr>
        <w:t>rodo,</w:t>
      </w:r>
      <w:r>
        <w:rPr>
          <w:spacing w:val="-15"/>
          <w:sz w:val="24"/>
        </w:rPr>
        <w:t xml:space="preserve"> </w:t>
      </w:r>
      <w:r>
        <w:rPr>
          <w:sz w:val="24"/>
        </w:rPr>
        <w:t>kad</w:t>
      </w:r>
      <w:r>
        <w:rPr>
          <w:spacing w:val="-15"/>
          <w:sz w:val="24"/>
        </w:rPr>
        <w:t xml:space="preserve"> </w:t>
      </w:r>
      <w:r>
        <w:rPr>
          <w:sz w:val="24"/>
        </w:rPr>
        <w:t>alkoholio</w:t>
      </w:r>
      <w:r>
        <w:rPr>
          <w:spacing w:val="-15"/>
          <w:sz w:val="24"/>
        </w:rPr>
        <w:t xml:space="preserve"> </w:t>
      </w:r>
      <w:r>
        <w:rPr>
          <w:sz w:val="24"/>
        </w:rPr>
        <w:t>vartojimas</w:t>
      </w:r>
      <w:r>
        <w:rPr>
          <w:spacing w:val="-15"/>
          <w:sz w:val="24"/>
        </w:rPr>
        <w:t xml:space="preserve"> </w:t>
      </w:r>
      <w:r>
        <w:rPr>
          <w:sz w:val="24"/>
        </w:rPr>
        <w:t>Ignalinos rajono</w:t>
      </w:r>
      <w:r>
        <w:rPr>
          <w:spacing w:val="-15"/>
          <w:sz w:val="24"/>
        </w:rPr>
        <w:t xml:space="preserve"> </w:t>
      </w:r>
      <w:r>
        <w:rPr>
          <w:sz w:val="24"/>
        </w:rPr>
        <w:t>savivaldybėje</w:t>
      </w:r>
      <w:r>
        <w:rPr>
          <w:spacing w:val="-15"/>
          <w:sz w:val="24"/>
        </w:rPr>
        <w:t xml:space="preserve"> </w:t>
      </w:r>
      <w:r>
        <w:rPr>
          <w:sz w:val="24"/>
        </w:rPr>
        <w:t>yra</w:t>
      </w:r>
      <w:r>
        <w:rPr>
          <w:spacing w:val="-15"/>
          <w:sz w:val="24"/>
        </w:rPr>
        <w:t xml:space="preserve"> </w:t>
      </w:r>
      <w:r>
        <w:rPr>
          <w:sz w:val="24"/>
        </w:rPr>
        <w:t>dažniausiai</w:t>
      </w:r>
      <w:r>
        <w:rPr>
          <w:spacing w:val="-15"/>
          <w:sz w:val="24"/>
        </w:rPr>
        <w:t xml:space="preserve"> </w:t>
      </w:r>
      <w:r>
        <w:rPr>
          <w:sz w:val="24"/>
        </w:rPr>
        <w:t>pasitaikantis</w:t>
      </w:r>
      <w:r>
        <w:rPr>
          <w:spacing w:val="-15"/>
          <w:sz w:val="24"/>
        </w:rPr>
        <w:t xml:space="preserve"> </w:t>
      </w:r>
      <w:r>
        <w:rPr>
          <w:sz w:val="24"/>
        </w:rPr>
        <w:t>žalingas</w:t>
      </w:r>
      <w:r>
        <w:rPr>
          <w:spacing w:val="-15"/>
          <w:sz w:val="24"/>
        </w:rPr>
        <w:t xml:space="preserve"> </w:t>
      </w:r>
      <w:r>
        <w:rPr>
          <w:sz w:val="24"/>
        </w:rPr>
        <w:t>įprotis</w:t>
      </w:r>
      <w:r>
        <w:rPr>
          <w:spacing w:val="-15"/>
          <w:sz w:val="24"/>
        </w:rPr>
        <w:t xml:space="preserve"> </w:t>
      </w:r>
      <w:r>
        <w:rPr>
          <w:sz w:val="24"/>
        </w:rPr>
        <w:t>jaunuolių</w:t>
      </w:r>
      <w:r>
        <w:rPr>
          <w:spacing w:val="-15"/>
          <w:sz w:val="24"/>
        </w:rPr>
        <w:t xml:space="preserve"> </w:t>
      </w:r>
      <w:r>
        <w:rPr>
          <w:sz w:val="24"/>
        </w:rPr>
        <w:t>tarpe,</w:t>
      </w:r>
    </w:p>
    <w:p w:rsidR="00357189" w:rsidRDefault="0036110E">
      <w:pPr>
        <w:pStyle w:val="Pagrindinistekstas"/>
        <w:spacing w:before="46" w:line="391" w:lineRule="auto"/>
        <w:ind w:left="1041" w:right="157"/>
        <w:jc w:val="both"/>
      </w:pPr>
      <w:r>
        <w:t>56</w:t>
      </w:r>
      <w:r>
        <w:rPr>
          <w:spacing w:val="40"/>
        </w:rPr>
        <w:t xml:space="preserve"> </w:t>
      </w:r>
      <w:r>
        <w:t>procentai</w:t>
      </w:r>
      <w:r>
        <w:rPr>
          <w:spacing w:val="-4"/>
        </w:rPr>
        <w:t xml:space="preserve"> </w:t>
      </w:r>
      <w:r>
        <w:t>apklaustųjų</w:t>
      </w:r>
      <w:r>
        <w:rPr>
          <w:spacing w:val="-2"/>
        </w:rPr>
        <w:t xml:space="preserve"> </w:t>
      </w:r>
      <w:r>
        <w:t>per</w:t>
      </w:r>
      <w:r>
        <w:rPr>
          <w:spacing w:val="-2"/>
        </w:rPr>
        <w:t xml:space="preserve"> </w:t>
      </w:r>
      <w:r>
        <w:t>pastaruosius</w:t>
      </w:r>
      <w:r>
        <w:rPr>
          <w:spacing w:val="-1"/>
        </w:rPr>
        <w:t xml:space="preserve"> </w:t>
      </w:r>
      <w:r>
        <w:t>6 mėnesius</w:t>
      </w:r>
      <w:r>
        <w:rPr>
          <w:spacing w:val="-1"/>
        </w:rPr>
        <w:t xml:space="preserve"> </w:t>
      </w:r>
      <w:r>
        <w:t>yra</w:t>
      </w:r>
      <w:r>
        <w:rPr>
          <w:spacing w:val="-4"/>
        </w:rPr>
        <w:t xml:space="preserve"> </w:t>
      </w:r>
      <w:r>
        <w:t>bent</w:t>
      </w:r>
      <w:r>
        <w:rPr>
          <w:spacing w:val="-4"/>
        </w:rPr>
        <w:t xml:space="preserve"> </w:t>
      </w:r>
      <w:r>
        <w:t>kartą</w:t>
      </w:r>
      <w:r>
        <w:rPr>
          <w:spacing w:val="-4"/>
        </w:rPr>
        <w:t xml:space="preserve"> </w:t>
      </w:r>
      <w:r>
        <w:t>arba</w:t>
      </w:r>
      <w:r>
        <w:rPr>
          <w:spacing w:val="-4"/>
        </w:rPr>
        <w:t xml:space="preserve"> </w:t>
      </w:r>
      <w:r>
        <w:t>kelis</w:t>
      </w:r>
      <w:r>
        <w:rPr>
          <w:spacing w:val="-1"/>
        </w:rPr>
        <w:t xml:space="preserve"> </w:t>
      </w:r>
      <w:r>
        <w:t xml:space="preserve">ir daugiau kartų vartoję alkoholio. Diskusijų dalyvių nuomone, </w:t>
      </w:r>
      <w:r>
        <w:rPr>
          <w:color w:val="333333"/>
        </w:rPr>
        <w:t>mokykloje pagrindinės problemos yra elektroninės cigaretės, įvairūs skysčiai, alkoholis ir rūkymas iki 18 m.</w:t>
      </w:r>
    </w:p>
    <w:p w:rsidR="00357189" w:rsidRDefault="0036110E">
      <w:pPr>
        <w:pStyle w:val="Sraopastraipa"/>
        <w:numPr>
          <w:ilvl w:val="2"/>
          <w:numId w:val="19"/>
        </w:numPr>
        <w:tabs>
          <w:tab w:val="left" w:pos="1041"/>
        </w:tabs>
        <w:spacing w:before="1" w:line="384" w:lineRule="auto"/>
        <w:ind w:right="160"/>
        <w:rPr>
          <w:sz w:val="24"/>
        </w:rPr>
      </w:pPr>
      <w:r>
        <w:rPr>
          <w:sz w:val="24"/>
        </w:rPr>
        <w:t>Ignalinos rajono savivaldybė vykdo įvairias prevencines programas, tačiau diskusijų metu buvo teigiama, kad šios programos yra neveiksnio</w:t>
      </w:r>
      <w:r w:rsidR="00183BD4">
        <w:rPr>
          <w:sz w:val="24"/>
        </w:rPr>
        <w:t>s</w:t>
      </w:r>
      <w:r>
        <w:rPr>
          <w:sz w:val="24"/>
        </w:rPr>
        <w:t>. Viena iš veiksnesnių – kuprinių tikrinimas mokyklose, tačiau nuo žalingų įpročių tai atbaido tik jaunesnių klasių mokinius.</w:t>
      </w:r>
    </w:p>
    <w:p w:rsidR="00357189" w:rsidRDefault="0036110E">
      <w:pPr>
        <w:pStyle w:val="Sraopastraipa"/>
        <w:numPr>
          <w:ilvl w:val="2"/>
          <w:numId w:val="19"/>
        </w:numPr>
        <w:tabs>
          <w:tab w:val="left" w:pos="1041"/>
        </w:tabs>
        <w:spacing w:before="19" w:line="381" w:lineRule="auto"/>
        <w:ind w:right="160"/>
        <w:rPr>
          <w:sz w:val="24"/>
        </w:rPr>
      </w:pPr>
      <w:r>
        <w:rPr>
          <w:sz w:val="24"/>
        </w:rPr>
        <w:t>Ignalinoje</w:t>
      </w:r>
      <w:r>
        <w:rPr>
          <w:spacing w:val="-15"/>
          <w:sz w:val="24"/>
        </w:rPr>
        <w:t xml:space="preserve"> </w:t>
      </w:r>
      <w:r>
        <w:rPr>
          <w:sz w:val="24"/>
        </w:rPr>
        <w:t>veikia</w:t>
      </w:r>
      <w:r>
        <w:rPr>
          <w:spacing w:val="-15"/>
          <w:sz w:val="24"/>
        </w:rPr>
        <w:t xml:space="preserve"> </w:t>
      </w:r>
      <w:r>
        <w:rPr>
          <w:sz w:val="24"/>
        </w:rPr>
        <w:t>tik</w:t>
      </w:r>
      <w:r>
        <w:rPr>
          <w:spacing w:val="-15"/>
          <w:sz w:val="24"/>
        </w:rPr>
        <w:t xml:space="preserve"> </w:t>
      </w:r>
      <w:r>
        <w:rPr>
          <w:sz w:val="24"/>
        </w:rPr>
        <w:t>viena</w:t>
      </w:r>
      <w:r>
        <w:rPr>
          <w:spacing w:val="-15"/>
          <w:sz w:val="24"/>
        </w:rPr>
        <w:t xml:space="preserve"> </w:t>
      </w:r>
      <w:r>
        <w:rPr>
          <w:sz w:val="24"/>
        </w:rPr>
        <w:t>atvira</w:t>
      </w:r>
      <w:r>
        <w:rPr>
          <w:spacing w:val="-15"/>
          <w:sz w:val="24"/>
        </w:rPr>
        <w:t xml:space="preserve"> </w:t>
      </w:r>
      <w:r>
        <w:rPr>
          <w:sz w:val="24"/>
        </w:rPr>
        <w:t>jaunimo</w:t>
      </w:r>
      <w:r>
        <w:rPr>
          <w:spacing w:val="-15"/>
          <w:sz w:val="24"/>
        </w:rPr>
        <w:t xml:space="preserve"> </w:t>
      </w:r>
      <w:r>
        <w:rPr>
          <w:sz w:val="24"/>
        </w:rPr>
        <w:t>erdvė</w:t>
      </w:r>
      <w:r>
        <w:rPr>
          <w:spacing w:val="-15"/>
          <w:sz w:val="24"/>
        </w:rPr>
        <w:t xml:space="preserve"> </w:t>
      </w:r>
      <w:r>
        <w:rPr>
          <w:sz w:val="24"/>
        </w:rPr>
        <w:t>ir</w:t>
      </w:r>
      <w:r>
        <w:rPr>
          <w:spacing w:val="-15"/>
          <w:sz w:val="24"/>
        </w:rPr>
        <w:t xml:space="preserve"> </w:t>
      </w:r>
      <w:r>
        <w:rPr>
          <w:sz w:val="24"/>
        </w:rPr>
        <w:t>dirba</w:t>
      </w:r>
      <w:r>
        <w:rPr>
          <w:spacing w:val="-15"/>
          <w:sz w:val="24"/>
        </w:rPr>
        <w:t xml:space="preserve"> </w:t>
      </w:r>
      <w:r>
        <w:rPr>
          <w:sz w:val="24"/>
        </w:rPr>
        <w:t>viena</w:t>
      </w:r>
      <w:r>
        <w:rPr>
          <w:spacing w:val="-15"/>
          <w:sz w:val="24"/>
        </w:rPr>
        <w:t xml:space="preserve"> </w:t>
      </w:r>
      <w:r>
        <w:rPr>
          <w:sz w:val="24"/>
        </w:rPr>
        <w:t>jaunimo</w:t>
      </w:r>
      <w:r>
        <w:rPr>
          <w:spacing w:val="-15"/>
          <w:sz w:val="24"/>
        </w:rPr>
        <w:t xml:space="preserve"> </w:t>
      </w:r>
      <w:r>
        <w:rPr>
          <w:sz w:val="24"/>
        </w:rPr>
        <w:t>darbuotoja. Rajone trūksta jaunimo lyderių, dažniausiai jie baigę mokslus išvyksta į didmiesčius ar į užsienį. Nėra kompetentingų specialistų, galinčių vykdyti atvirąjį, mobilųjį darbą su jaunimu.</w:t>
      </w:r>
    </w:p>
    <w:p w:rsidR="00357189" w:rsidRDefault="0036110E">
      <w:pPr>
        <w:pStyle w:val="Sraopastraipa"/>
        <w:numPr>
          <w:ilvl w:val="2"/>
          <w:numId w:val="19"/>
        </w:numPr>
        <w:tabs>
          <w:tab w:val="left" w:pos="1041"/>
        </w:tabs>
        <w:spacing w:before="25" w:line="379" w:lineRule="auto"/>
        <w:ind w:right="163"/>
        <w:rPr>
          <w:sz w:val="24"/>
        </w:rPr>
      </w:pPr>
      <w:r>
        <w:rPr>
          <w:sz w:val="24"/>
        </w:rPr>
        <w:t>Nuo</w:t>
      </w:r>
      <w:r>
        <w:rPr>
          <w:spacing w:val="-12"/>
          <w:sz w:val="24"/>
        </w:rPr>
        <w:t xml:space="preserve"> </w:t>
      </w:r>
      <w:r>
        <w:rPr>
          <w:sz w:val="24"/>
        </w:rPr>
        <w:t>2021</w:t>
      </w:r>
      <w:r>
        <w:rPr>
          <w:spacing w:val="-12"/>
          <w:sz w:val="24"/>
        </w:rPr>
        <w:t xml:space="preserve"> </w:t>
      </w:r>
      <w:r>
        <w:rPr>
          <w:sz w:val="24"/>
        </w:rPr>
        <w:t>m.</w:t>
      </w:r>
      <w:r>
        <w:rPr>
          <w:spacing w:val="-12"/>
          <w:sz w:val="24"/>
        </w:rPr>
        <w:t xml:space="preserve"> </w:t>
      </w:r>
      <w:r>
        <w:rPr>
          <w:sz w:val="24"/>
        </w:rPr>
        <w:t>vykdoma</w:t>
      </w:r>
      <w:r>
        <w:rPr>
          <w:spacing w:val="-12"/>
          <w:sz w:val="24"/>
        </w:rPr>
        <w:t xml:space="preserve"> </w:t>
      </w:r>
      <w:r>
        <w:rPr>
          <w:sz w:val="24"/>
        </w:rPr>
        <w:t>Ignalinos</w:t>
      </w:r>
      <w:r>
        <w:rPr>
          <w:spacing w:val="-10"/>
          <w:sz w:val="24"/>
        </w:rPr>
        <w:t xml:space="preserve"> </w:t>
      </w:r>
      <w:r>
        <w:rPr>
          <w:sz w:val="24"/>
        </w:rPr>
        <w:t>rajono</w:t>
      </w:r>
      <w:r>
        <w:rPr>
          <w:spacing w:val="-12"/>
          <w:sz w:val="24"/>
        </w:rPr>
        <w:t xml:space="preserve"> </w:t>
      </w:r>
      <w:r>
        <w:rPr>
          <w:sz w:val="24"/>
        </w:rPr>
        <w:t>savivaldybės</w:t>
      </w:r>
      <w:r>
        <w:rPr>
          <w:spacing w:val="-6"/>
          <w:sz w:val="24"/>
        </w:rPr>
        <w:t xml:space="preserve"> </w:t>
      </w:r>
      <w:r>
        <w:rPr>
          <w:sz w:val="24"/>
        </w:rPr>
        <w:t>jaunimo</w:t>
      </w:r>
      <w:r>
        <w:rPr>
          <w:spacing w:val="-12"/>
          <w:sz w:val="24"/>
        </w:rPr>
        <w:t xml:space="preserve"> </w:t>
      </w:r>
      <w:r>
        <w:rPr>
          <w:sz w:val="24"/>
        </w:rPr>
        <w:t>vasaros</w:t>
      </w:r>
      <w:r>
        <w:rPr>
          <w:spacing w:val="-10"/>
          <w:sz w:val="24"/>
        </w:rPr>
        <w:t xml:space="preserve"> </w:t>
      </w:r>
      <w:r>
        <w:rPr>
          <w:sz w:val="24"/>
        </w:rPr>
        <w:t>užimtumo ir</w:t>
      </w:r>
      <w:r>
        <w:rPr>
          <w:spacing w:val="-2"/>
          <w:sz w:val="24"/>
        </w:rPr>
        <w:t xml:space="preserve"> </w:t>
      </w:r>
      <w:r>
        <w:rPr>
          <w:sz w:val="24"/>
        </w:rPr>
        <w:t>integracijos į</w:t>
      </w:r>
      <w:r>
        <w:rPr>
          <w:spacing w:val="-3"/>
          <w:sz w:val="24"/>
        </w:rPr>
        <w:t xml:space="preserve"> </w:t>
      </w:r>
      <w:r>
        <w:rPr>
          <w:sz w:val="24"/>
        </w:rPr>
        <w:t>darbo</w:t>
      </w:r>
      <w:r>
        <w:rPr>
          <w:spacing w:val="-2"/>
          <w:sz w:val="24"/>
        </w:rPr>
        <w:t xml:space="preserve"> </w:t>
      </w:r>
      <w:r>
        <w:rPr>
          <w:sz w:val="24"/>
        </w:rPr>
        <w:t>rinką</w:t>
      </w:r>
      <w:r>
        <w:rPr>
          <w:spacing w:val="-3"/>
          <w:sz w:val="24"/>
        </w:rPr>
        <w:t xml:space="preserve"> </w:t>
      </w:r>
      <w:r>
        <w:rPr>
          <w:sz w:val="24"/>
        </w:rPr>
        <w:t>programa,</w:t>
      </w:r>
      <w:r>
        <w:rPr>
          <w:spacing w:val="-2"/>
          <w:sz w:val="24"/>
        </w:rPr>
        <w:t xml:space="preserve"> </w:t>
      </w:r>
      <w:r>
        <w:rPr>
          <w:sz w:val="24"/>
        </w:rPr>
        <w:t>tačiau</w:t>
      </w:r>
      <w:r>
        <w:rPr>
          <w:spacing w:val="-2"/>
          <w:sz w:val="24"/>
        </w:rPr>
        <w:t xml:space="preserve"> </w:t>
      </w:r>
      <w:r>
        <w:rPr>
          <w:sz w:val="24"/>
        </w:rPr>
        <w:t>nei</w:t>
      </w:r>
      <w:r>
        <w:rPr>
          <w:spacing w:val="-3"/>
          <w:sz w:val="24"/>
        </w:rPr>
        <w:t xml:space="preserve"> </w:t>
      </w:r>
      <w:r>
        <w:rPr>
          <w:sz w:val="24"/>
        </w:rPr>
        <w:t xml:space="preserve">vienas iš </w:t>
      </w:r>
      <w:proofErr w:type="spellStart"/>
      <w:r>
        <w:rPr>
          <w:sz w:val="24"/>
        </w:rPr>
        <w:t>dalyvavųsių</w:t>
      </w:r>
      <w:proofErr w:type="spellEnd"/>
      <w:r>
        <w:rPr>
          <w:spacing w:val="-2"/>
          <w:sz w:val="24"/>
        </w:rPr>
        <w:t xml:space="preserve"> </w:t>
      </w:r>
      <w:r>
        <w:rPr>
          <w:sz w:val="24"/>
        </w:rPr>
        <w:t>jaunuolių 2022 m. programos neįveikė.</w:t>
      </w:r>
    </w:p>
    <w:p w:rsidR="00357189" w:rsidRDefault="0036110E">
      <w:pPr>
        <w:pStyle w:val="Sraopastraipa"/>
        <w:numPr>
          <w:ilvl w:val="2"/>
          <w:numId w:val="19"/>
        </w:numPr>
        <w:tabs>
          <w:tab w:val="left" w:pos="1041"/>
        </w:tabs>
        <w:spacing w:before="27" w:line="381" w:lineRule="auto"/>
        <w:ind w:right="149"/>
        <w:rPr>
          <w:sz w:val="24"/>
        </w:rPr>
      </w:pPr>
      <w:r>
        <w:rPr>
          <w:sz w:val="24"/>
        </w:rPr>
        <w:t xml:space="preserve">Ignalinos rajono savivaldybėje veikia </w:t>
      </w:r>
      <w:r>
        <w:rPr>
          <w:color w:val="333333"/>
          <w:sz w:val="24"/>
        </w:rPr>
        <w:t xml:space="preserve">Jaunimui palankių sveikatos priežiūros paslaugų koordinavimo centras </w:t>
      </w:r>
      <w:r>
        <w:rPr>
          <w:sz w:val="24"/>
        </w:rPr>
        <w:t>,,</w:t>
      </w:r>
      <w:r>
        <w:rPr>
          <w:color w:val="333333"/>
          <w:sz w:val="24"/>
        </w:rPr>
        <w:t>Jaunimo kapsulė</w:t>
      </w:r>
      <w:r>
        <w:rPr>
          <w:sz w:val="24"/>
        </w:rPr>
        <w:t>“</w:t>
      </w:r>
      <w:r>
        <w:rPr>
          <w:color w:val="333333"/>
          <w:sz w:val="24"/>
        </w:rPr>
        <w:t xml:space="preserve">, teikiantis </w:t>
      </w:r>
      <w:r>
        <w:rPr>
          <w:color w:val="040404"/>
          <w:sz w:val="23"/>
        </w:rPr>
        <w:t xml:space="preserve">jaunimo poreikius atitinkančias kompleksines sveikatos priežiūros paslaugas. Bei </w:t>
      </w:r>
      <w:proofErr w:type="spellStart"/>
      <w:r>
        <w:rPr>
          <w:color w:val="333333"/>
          <w:sz w:val="24"/>
        </w:rPr>
        <w:t>Eurodesk</w:t>
      </w:r>
      <w:proofErr w:type="spellEnd"/>
      <w:r>
        <w:rPr>
          <w:color w:val="333333"/>
          <w:sz w:val="24"/>
        </w:rPr>
        <w:t xml:space="preserve"> informavimo taškas.</w:t>
      </w:r>
    </w:p>
    <w:p w:rsidR="00357189" w:rsidRDefault="0036110E">
      <w:pPr>
        <w:pStyle w:val="Antrat5"/>
        <w:numPr>
          <w:ilvl w:val="0"/>
          <w:numId w:val="23"/>
        </w:numPr>
        <w:tabs>
          <w:tab w:val="left" w:pos="741"/>
        </w:tabs>
        <w:spacing w:before="30"/>
        <w:ind w:left="741" w:hanging="406"/>
        <w:jc w:val="both"/>
      </w:pPr>
      <w:r>
        <w:t>Technologiniai</w:t>
      </w:r>
      <w:r>
        <w:rPr>
          <w:spacing w:val="-15"/>
        </w:rPr>
        <w:t xml:space="preserve"> </w:t>
      </w:r>
      <w:r>
        <w:rPr>
          <w:spacing w:val="-2"/>
        </w:rPr>
        <w:t>veiksniai</w:t>
      </w:r>
    </w:p>
    <w:p w:rsidR="00357189" w:rsidRDefault="0036110E">
      <w:pPr>
        <w:pStyle w:val="Sraopastraipa"/>
        <w:numPr>
          <w:ilvl w:val="1"/>
          <w:numId w:val="23"/>
        </w:numPr>
        <w:tabs>
          <w:tab w:val="left" w:pos="861"/>
        </w:tabs>
        <w:spacing w:before="174" w:line="391" w:lineRule="auto"/>
        <w:ind w:left="320" w:right="158" w:firstLine="0"/>
        <w:rPr>
          <w:sz w:val="24"/>
        </w:rPr>
      </w:pPr>
      <w:r>
        <w:rPr>
          <w:sz w:val="24"/>
        </w:rPr>
        <w:t>Atsižvelgiant</w:t>
      </w:r>
      <w:r>
        <w:rPr>
          <w:spacing w:val="-15"/>
          <w:sz w:val="24"/>
        </w:rPr>
        <w:t xml:space="preserve"> </w:t>
      </w:r>
      <w:r>
        <w:rPr>
          <w:sz w:val="24"/>
        </w:rPr>
        <w:t>į</w:t>
      </w:r>
      <w:r>
        <w:rPr>
          <w:spacing w:val="-15"/>
          <w:sz w:val="24"/>
        </w:rPr>
        <w:t xml:space="preserve"> </w:t>
      </w:r>
      <w:r>
        <w:rPr>
          <w:sz w:val="24"/>
        </w:rPr>
        <w:t>Jaunimo</w:t>
      </w:r>
      <w:r>
        <w:rPr>
          <w:spacing w:val="-15"/>
          <w:sz w:val="24"/>
        </w:rPr>
        <w:t xml:space="preserve"> </w:t>
      </w:r>
      <w:r>
        <w:rPr>
          <w:sz w:val="24"/>
        </w:rPr>
        <w:t>problematikos</w:t>
      </w:r>
      <w:r>
        <w:rPr>
          <w:spacing w:val="-15"/>
          <w:sz w:val="24"/>
        </w:rPr>
        <w:t xml:space="preserve"> </w:t>
      </w:r>
      <w:r>
        <w:rPr>
          <w:sz w:val="24"/>
        </w:rPr>
        <w:t>tyrimą,</w:t>
      </w:r>
      <w:r>
        <w:rPr>
          <w:spacing w:val="-15"/>
          <w:sz w:val="24"/>
        </w:rPr>
        <w:t xml:space="preserve"> </w:t>
      </w:r>
      <w:r>
        <w:rPr>
          <w:sz w:val="24"/>
        </w:rPr>
        <w:t>technologijos</w:t>
      </w:r>
      <w:r>
        <w:rPr>
          <w:spacing w:val="-15"/>
          <w:sz w:val="24"/>
        </w:rPr>
        <w:t xml:space="preserve"> </w:t>
      </w:r>
      <w:r>
        <w:rPr>
          <w:sz w:val="24"/>
        </w:rPr>
        <w:t>jaunimui</w:t>
      </w:r>
      <w:r>
        <w:rPr>
          <w:spacing w:val="-15"/>
          <w:sz w:val="24"/>
        </w:rPr>
        <w:t xml:space="preserve"> </w:t>
      </w:r>
      <w:r>
        <w:rPr>
          <w:sz w:val="24"/>
        </w:rPr>
        <w:t>yra</w:t>
      </w:r>
      <w:r>
        <w:rPr>
          <w:spacing w:val="-15"/>
          <w:sz w:val="24"/>
        </w:rPr>
        <w:t xml:space="preserve"> </w:t>
      </w:r>
      <w:r>
        <w:rPr>
          <w:sz w:val="24"/>
        </w:rPr>
        <w:t>svarbios, jie</w:t>
      </w:r>
      <w:r>
        <w:rPr>
          <w:spacing w:val="-4"/>
          <w:sz w:val="24"/>
        </w:rPr>
        <w:t xml:space="preserve"> </w:t>
      </w:r>
      <w:r>
        <w:rPr>
          <w:sz w:val="24"/>
        </w:rPr>
        <w:t>yra</w:t>
      </w:r>
      <w:r>
        <w:rPr>
          <w:spacing w:val="-4"/>
          <w:sz w:val="24"/>
        </w:rPr>
        <w:t xml:space="preserve"> </w:t>
      </w:r>
      <w:r>
        <w:rPr>
          <w:sz w:val="24"/>
        </w:rPr>
        <w:t>pagrindiniai</w:t>
      </w:r>
      <w:r>
        <w:rPr>
          <w:spacing w:val="-4"/>
          <w:sz w:val="24"/>
        </w:rPr>
        <w:t xml:space="preserve"> </w:t>
      </w:r>
      <w:r>
        <w:rPr>
          <w:sz w:val="24"/>
        </w:rPr>
        <w:t>naujų technologijų</w:t>
      </w:r>
      <w:r>
        <w:rPr>
          <w:spacing w:val="-3"/>
          <w:sz w:val="24"/>
        </w:rPr>
        <w:t xml:space="preserve"> </w:t>
      </w:r>
      <w:r>
        <w:rPr>
          <w:sz w:val="24"/>
        </w:rPr>
        <w:t>naudotojai.</w:t>
      </w:r>
      <w:r>
        <w:rPr>
          <w:spacing w:val="-3"/>
          <w:sz w:val="24"/>
        </w:rPr>
        <w:t xml:space="preserve"> </w:t>
      </w:r>
      <w:r>
        <w:rPr>
          <w:sz w:val="24"/>
        </w:rPr>
        <w:t>Dažniausiai internetu</w:t>
      </w:r>
      <w:r>
        <w:rPr>
          <w:spacing w:val="-3"/>
          <w:sz w:val="24"/>
        </w:rPr>
        <w:t xml:space="preserve"> </w:t>
      </w:r>
      <w:r>
        <w:rPr>
          <w:sz w:val="24"/>
        </w:rPr>
        <w:t>naudojamasi</w:t>
      </w:r>
      <w:r>
        <w:rPr>
          <w:spacing w:val="-4"/>
          <w:sz w:val="24"/>
        </w:rPr>
        <w:t xml:space="preserve"> </w:t>
      </w:r>
      <w:r>
        <w:rPr>
          <w:sz w:val="24"/>
        </w:rPr>
        <w:t>3- 5</w:t>
      </w:r>
      <w:r>
        <w:rPr>
          <w:spacing w:val="40"/>
          <w:sz w:val="24"/>
        </w:rPr>
        <w:t xml:space="preserve"> </w:t>
      </w:r>
      <w:r>
        <w:rPr>
          <w:sz w:val="24"/>
        </w:rPr>
        <w:t>valandas</w:t>
      </w:r>
      <w:r>
        <w:rPr>
          <w:spacing w:val="58"/>
          <w:sz w:val="24"/>
        </w:rPr>
        <w:t xml:space="preserve"> </w:t>
      </w:r>
      <w:r>
        <w:rPr>
          <w:sz w:val="24"/>
        </w:rPr>
        <w:t>(37</w:t>
      </w:r>
      <w:r>
        <w:rPr>
          <w:spacing w:val="40"/>
          <w:sz w:val="24"/>
        </w:rPr>
        <w:t xml:space="preserve"> </w:t>
      </w:r>
      <w:r>
        <w:rPr>
          <w:sz w:val="24"/>
        </w:rPr>
        <w:t>procentai</w:t>
      </w:r>
      <w:r>
        <w:rPr>
          <w:spacing w:val="40"/>
          <w:sz w:val="24"/>
        </w:rPr>
        <w:t xml:space="preserve"> </w:t>
      </w:r>
      <w:r>
        <w:rPr>
          <w:sz w:val="24"/>
        </w:rPr>
        <w:t>respondentų).</w:t>
      </w:r>
      <w:r>
        <w:rPr>
          <w:spacing w:val="40"/>
          <w:sz w:val="24"/>
        </w:rPr>
        <w:t xml:space="preserve"> </w:t>
      </w:r>
      <w:r>
        <w:rPr>
          <w:sz w:val="24"/>
        </w:rPr>
        <w:t>5</w:t>
      </w:r>
      <w:r>
        <w:rPr>
          <w:spacing w:val="40"/>
          <w:sz w:val="24"/>
        </w:rPr>
        <w:t xml:space="preserve"> </w:t>
      </w:r>
      <w:r>
        <w:rPr>
          <w:sz w:val="24"/>
        </w:rPr>
        <w:t>valandas</w:t>
      </w:r>
      <w:r>
        <w:rPr>
          <w:spacing w:val="58"/>
          <w:sz w:val="24"/>
        </w:rPr>
        <w:t xml:space="preserve"> </w:t>
      </w:r>
      <w:r>
        <w:rPr>
          <w:sz w:val="24"/>
        </w:rPr>
        <w:t>ir</w:t>
      </w:r>
      <w:r>
        <w:rPr>
          <w:spacing w:val="40"/>
          <w:sz w:val="24"/>
        </w:rPr>
        <w:t xml:space="preserve"> </w:t>
      </w:r>
      <w:r>
        <w:rPr>
          <w:sz w:val="24"/>
        </w:rPr>
        <w:t>ilgiau</w:t>
      </w:r>
      <w:r>
        <w:rPr>
          <w:spacing w:val="40"/>
          <w:sz w:val="24"/>
        </w:rPr>
        <w:t xml:space="preserve"> </w:t>
      </w:r>
      <w:r>
        <w:rPr>
          <w:sz w:val="24"/>
        </w:rPr>
        <w:t>internetu</w:t>
      </w:r>
      <w:r>
        <w:rPr>
          <w:spacing w:val="40"/>
          <w:sz w:val="24"/>
        </w:rPr>
        <w:t xml:space="preserve"> </w:t>
      </w:r>
      <w:r>
        <w:rPr>
          <w:sz w:val="24"/>
        </w:rPr>
        <w:t>naudojasi</w:t>
      </w:r>
      <w:r>
        <w:rPr>
          <w:spacing w:val="40"/>
          <w:sz w:val="24"/>
        </w:rPr>
        <w:t xml:space="preserve"> </w:t>
      </w:r>
      <w:r>
        <w:rPr>
          <w:sz w:val="24"/>
        </w:rPr>
        <w:t>32</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pPr>
        <w:pStyle w:val="Pagrindinistekstas"/>
        <w:spacing w:before="61" w:line="391" w:lineRule="auto"/>
        <w:ind w:left="320" w:right="162"/>
        <w:jc w:val="both"/>
      </w:pPr>
      <w:r>
        <w:lastRenderedPageBreak/>
        <w:t>procentai</w:t>
      </w:r>
      <w:r>
        <w:rPr>
          <w:spacing w:val="-5"/>
        </w:rPr>
        <w:t xml:space="preserve"> </w:t>
      </w:r>
      <w:r>
        <w:t>apklaustųjų,</w:t>
      </w:r>
      <w:r>
        <w:rPr>
          <w:spacing w:val="-3"/>
        </w:rPr>
        <w:t xml:space="preserve"> </w:t>
      </w:r>
      <w:r>
        <w:t>1-3</w:t>
      </w:r>
      <w:r>
        <w:rPr>
          <w:spacing w:val="-3"/>
        </w:rPr>
        <w:t xml:space="preserve"> </w:t>
      </w:r>
      <w:r>
        <w:t>valandas –</w:t>
      </w:r>
      <w:r>
        <w:rPr>
          <w:spacing w:val="-3"/>
        </w:rPr>
        <w:t xml:space="preserve"> </w:t>
      </w:r>
      <w:r>
        <w:t>25</w:t>
      </w:r>
      <w:r>
        <w:rPr>
          <w:spacing w:val="-3"/>
        </w:rPr>
        <w:t xml:space="preserve"> </w:t>
      </w:r>
      <w:r>
        <w:t>procentai</w:t>
      </w:r>
      <w:r>
        <w:rPr>
          <w:spacing w:val="-5"/>
        </w:rPr>
        <w:t xml:space="preserve"> </w:t>
      </w:r>
      <w:r>
        <w:t>respondentų.</w:t>
      </w:r>
      <w:r>
        <w:rPr>
          <w:spacing w:val="-3"/>
        </w:rPr>
        <w:t xml:space="preserve"> </w:t>
      </w:r>
      <w:r>
        <w:t>Iki</w:t>
      </w:r>
      <w:r>
        <w:rPr>
          <w:spacing w:val="-5"/>
        </w:rPr>
        <w:t xml:space="preserve"> </w:t>
      </w:r>
      <w:r>
        <w:t>1</w:t>
      </w:r>
      <w:r>
        <w:rPr>
          <w:spacing w:val="-3"/>
        </w:rPr>
        <w:t xml:space="preserve"> </w:t>
      </w:r>
      <w:r>
        <w:t>valandos</w:t>
      </w:r>
      <w:r>
        <w:rPr>
          <w:spacing w:val="-2"/>
        </w:rPr>
        <w:t xml:space="preserve"> </w:t>
      </w:r>
      <w:r>
        <w:t>internetu naudojasi tik 4 procentai jaunuolių. 2 procentai respondentų į klausimą neatsakė</w:t>
      </w:r>
    </w:p>
    <w:p w:rsidR="00357189" w:rsidRDefault="0036110E">
      <w:pPr>
        <w:pStyle w:val="Sraopastraipa"/>
        <w:numPr>
          <w:ilvl w:val="1"/>
          <w:numId w:val="23"/>
        </w:numPr>
        <w:tabs>
          <w:tab w:val="left" w:pos="901"/>
        </w:tabs>
        <w:spacing w:before="1" w:line="393" w:lineRule="auto"/>
        <w:ind w:left="320" w:right="167" w:firstLine="0"/>
        <w:rPr>
          <w:sz w:val="24"/>
        </w:rPr>
      </w:pPr>
      <w:r>
        <w:rPr>
          <w:sz w:val="24"/>
        </w:rPr>
        <w:t>Didelis ir lengvai prieinamas informacijos elektroninėje erdvėje srautas suteikia jaunimui galimybę rasti atsakymus į rūpimus klausimus, tačiau tuo pačiu sumažina galimybes pasirinkti teisingą ir tinkamą informaciją.</w:t>
      </w:r>
    </w:p>
    <w:p w:rsidR="00357189" w:rsidRDefault="0036110E">
      <w:pPr>
        <w:pStyle w:val="Sraopastraipa"/>
        <w:numPr>
          <w:ilvl w:val="1"/>
          <w:numId w:val="23"/>
        </w:numPr>
        <w:tabs>
          <w:tab w:val="left" w:pos="981"/>
        </w:tabs>
        <w:spacing w:line="391" w:lineRule="auto"/>
        <w:ind w:left="320" w:right="153" w:firstLine="0"/>
        <w:rPr>
          <w:sz w:val="24"/>
        </w:rPr>
      </w:pPr>
      <w:r>
        <w:rPr>
          <w:sz w:val="24"/>
        </w:rPr>
        <w:t>Mokinių ugdymui naudojamos ir kitos informacinės technologijos. 2022 m. savivaldybės bendrojo ugdymo mokyklose buvo 34 interaktyviosios lentos, esamų daugialypės terpės projektorių skaičius – 149.</w:t>
      </w:r>
      <w:r>
        <w:rPr>
          <w:spacing w:val="40"/>
          <w:sz w:val="24"/>
        </w:rPr>
        <w:t xml:space="preserve"> </w:t>
      </w:r>
      <w:r>
        <w:rPr>
          <w:sz w:val="24"/>
        </w:rPr>
        <w:t>Dar viena technologijų naujovė – hibridinio mokymo įranga, leidžianti pamoką vesti hibridiniu (tuo pačiu metu ir kontaktiniu,</w:t>
      </w:r>
      <w:r>
        <w:rPr>
          <w:spacing w:val="-5"/>
          <w:sz w:val="24"/>
        </w:rPr>
        <w:t xml:space="preserve"> </w:t>
      </w:r>
      <w:r>
        <w:rPr>
          <w:sz w:val="24"/>
        </w:rPr>
        <w:t>ir</w:t>
      </w:r>
      <w:r>
        <w:rPr>
          <w:spacing w:val="-2"/>
          <w:sz w:val="24"/>
        </w:rPr>
        <w:t xml:space="preserve"> </w:t>
      </w:r>
      <w:r>
        <w:rPr>
          <w:sz w:val="24"/>
        </w:rPr>
        <w:t>nuotoliniu)</w:t>
      </w:r>
      <w:r>
        <w:rPr>
          <w:spacing w:val="-2"/>
          <w:sz w:val="24"/>
        </w:rPr>
        <w:t xml:space="preserve"> </w:t>
      </w:r>
      <w:r>
        <w:rPr>
          <w:sz w:val="24"/>
        </w:rPr>
        <w:t>būdu.</w:t>
      </w:r>
      <w:r>
        <w:rPr>
          <w:spacing w:val="-2"/>
          <w:sz w:val="24"/>
        </w:rPr>
        <w:t xml:space="preserve"> </w:t>
      </w:r>
      <w:r>
        <w:rPr>
          <w:sz w:val="24"/>
        </w:rPr>
        <w:t>2022</w:t>
      </w:r>
      <w:r>
        <w:rPr>
          <w:spacing w:val="-2"/>
          <w:sz w:val="24"/>
        </w:rPr>
        <w:t xml:space="preserve"> </w:t>
      </w:r>
      <w:r>
        <w:rPr>
          <w:sz w:val="24"/>
        </w:rPr>
        <w:t>m.</w:t>
      </w:r>
      <w:r>
        <w:rPr>
          <w:spacing w:val="2"/>
          <w:sz w:val="24"/>
        </w:rPr>
        <w:t xml:space="preserve"> </w:t>
      </w:r>
      <w:r>
        <w:rPr>
          <w:sz w:val="24"/>
        </w:rPr>
        <w:t>pradžioje</w:t>
      </w:r>
      <w:r>
        <w:rPr>
          <w:spacing w:val="1"/>
          <w:sz w:val="24"/>
        </w:rPr>
        <w:t xml:space="preserve"> </w:t>
      </w:r>
      <w:r>
        <w:rPr>
          <w:sz w:val="24"/>
        </w:rPr>
        <w:t>Nacionalinė</w:t>
      </w:r>
      <w:r>
        <w:rPr>
          <w:spacing w:val="-4"/>
          <w:sz w:val="24"/>
        </w:rPr>
        <w:t xml:space="preserve"> </w:t>
      </w:r>
      <w:r>
        <w:rPr>
          <w:sz w:val="24"/>
        </w:rPr>
        <w:t>švietimo</w:t>
      </w:r>
      <w:r>
        <w:rPr>
          <w:spacing w:val="2"/>
          <w:sz w:val="24"/>
        </w:rPr>
        <w:t xml:space="preserve"> </w:t>
      </w:r>
      <w:r>
        <w:rPr>
          <w:sz w:val="24"/>
        </w:rPr>
        <w:t>agentūra</w:t>
      </w:r>
      <w:r>
        <w:rPr>
          <w:spacing w:val="-4"/>
          <w:sz w:val="24"/>
        </w:rPr>
        <w:t xml:space="preserve"> </w:t>
      </w:r>
      <w:r>
        <w:rPr>
          <w:spacing w:val="-2"/>
          <w:sz w:val="24"/>
        </w:rPr>
        <w:t>skyrė</w:t>
      </w:r>
    </w:p>
    <w:p w:rsidR="00357189" w:rsidRDefault="0036110E">
      <w:pPr>
        <w:pStyle w:val="Pagrindinistekstas"/>
        <w:spacing w:before="4" w:line="391" w:lineRule="auto"/>
        <w:ind w:left="320" w:right="158"/>
        <w:jc w:val="both"/>
      </w:pPr>
      <w:r>
        <w:t>30 automatinių vaizdo kamerų su mikrofonu ir stovu komplektų, kurie paskirstyti savivaldybės mokykloms: Ignalinos Česlovo Kudabos gimnazijai (12 vnt.), Ignalinos r. Didžiasalio</w:t>
      </w:r>
      <w:r>
        <w:rPr>
          <w:spacing w:val="-2"/>
        </w:rPr>
        <w:t xml:space="preserve"> </w:t>
      </w:r>
      <w:r>
        <w:t>„Ryto“</w:t>
      </w:r>
      <w:r>
        <w:rPr>
          <w:spacing w:val="-4"/>
        </w:rPr>
        <w:t xml:space="preserve"> </w:t>
      </w:r>
      <w:r>
        <w:t>gimnazijai</w:t>
      </w:r>
      <w:r>
        <w:rPr>
          <w:spacing w:val="-4"/>
        </w:rPr>
        <w:t xml:space="preserve"> </w:t>
      </w:r>
      <w:r>
        <w:t>ir jos</w:t>
      </w:r>
      <w:r>
        <w:rPr>
          <w:spacing w:val="-1"/>
        </w:rPr>
        <w:t xml:space="preserve"> </w:t>
      </w:r>
      <w:r>
        <w:t>Dūkšto</w:t>
      </w:r>
      <w:r>
        <w:rPr>
          <w:spacing w:val="-2"/>
        </w:rPr>
        <w:t xml:space="preserve"> </w:t>
      </w:r>
      <w:r>
        <w:t>ir</w:t>
      </w:r>
      <w:r>
        <w:rPr>
          <w:spacing w:val="-2"/>
        </w:rPr>
        <w:t xml:space="preserve"> </w:t>
      </w:r>
      <w:r>
        <w:t>Naujojo</w:t>
      </w:r>
      <w:r>
        <w:rPr>
          <w:spacing w:val="-2"/>
        </w:rPr>
        <w:t xml:space="preserve"> </w:t>
      </w:r>
      <w:r>
        <w:t>Daugėliškio</w:t>
      </w:r>
      <w:r>
        <w:rPr>
          <w:spacing w:val="-2"/>
        </w:rPr>
        <w:t xml:space="preserve"> </w:t>
      </w:r>
      <w:r>
        <w:t>skyriams</w:t>
      </w:r>
      <w:r>
        <w:rPr>
          <w:spacing w:val="-1"/>
        </w:rPr>
        <w:t xml:space="preserve"> </w:t>
      </w:r>
      <w:r>
        <w:t>(iš</w:t>
      </w:r>
      <w:r>
        <w:rPr>
          <w:spacing w:val="-1"/>
        </w:rPr>
        <w:t xml:space="preserve"> </w:t>
      </w:r>
      <w:r>
        <w:t>viso</w:t>
      </w:r>
      <w:r>
        <w:rPr>
          <w:spacing w:val="-2"/>
        </w:rPr>
        <w:t xml:space="preserve"> </w:t>
      </w:r>
      <w:r>
        <w:t>10 vnt.),</w:t>
      </w:r>
      <w:r>
        <w:rPr>
          <w:spacing w:val="-2"/>
        </w:rPr>
        <w:t xml:space="preserve"> </w:t>
      </w:r>
      <w:r>
        <w:t>Ignalinos</w:t>
      </w:r>
      <w:r>
        <w:rPr>
          <w:spacing w:val="-1"/>
        </w:rPr>
        <w:t xml:space="preserve"> </w:t>
      </w:r>
      <w:r>
        <w:t>r.</w:t>
      </w:r>
      <w:r>
        <w:rPr>
          <w:spacing w:val="-2"/>
        </w:rPr>
        <w:t xml:space="preserve"> </w:t>
      </w:r>
      <w:r>
        <w:t>Vidiškių</w:t>
      </w:r>
      <w:r>
        <w:rPr>
          <w:spacing w:val="-2"/>
        </w:rPr>
        <w:t xml:space="preserve"> </w:t>
      </w:r>
      <w:r>
        <w:t>gimnazijai</w:t>
      </w:r>
      <w:r>
        <w:rPr>
          <w:spacing w:val="-4"/>
        </w:rPr>
        <w:t xml:space="preserve"> </w:t>
      </w:r>
      <w:r>
        <w:t>(6</w:t>
      </w:r>
      <w:r>
        <w:rPr>
          <w:spacing w:val="-2"/>
        </w:rPr>
        <w:t xml:space="preserve"> </w:t>
      </w:r>
      <w:r>
        <w:t>vnt.),</w:t>
      </w:r>
      <w:r>
        <w:rPr>
          <w:spacing w:val="-2"/>
        </w:rPr>
        <w:t xml:space="preserve"> </w:t>
      </w:r>
      <w:r>
        <w:t>Ignalinos</w:t>
      </w:r>
      <w:r>
        <w:rPr>
          <w:spacing w:val="-1"/>
        </w:rPr>
        <w:t xml:space="preserve"> </w:t>
      </w:r>
      <w:r>
        <w:t>,,Šaltinėlio“'</w:t>
      </w:r>
      <w:r>
        <w:rPr>
          <w:spacing w:val="-1"/>
        </w:rPr>
        <w:t xml:space="preserve"> </w:t>
      </w:r>
      <w:r>
        <w:t>mokyklai</w:t>
      </w:r>
      <w:r>
        <w:rPr>
          <w:spacing w:val="-4"/>
        </w:rPr>
        <w:t xml:space="preserve"> </w:t>
      </w:r>
      <w:r>
        <w:t xml:space="preserve">(2 vnt.). Mokyklose turimos hibridinio mokymo įrangos skaičius 2022-10-01 – 41. Bendrojo ugdymo mokyklų 1–12 klasių komplektų aprūpinimas hibridinio mokymo įranga 2022- 10-01 duomenimis buvo 74,5 proc. Kitose savivaldybės švietimo įstaigose naudojamas dar 61 kompiuteris, 2 interaktyvios lentos, 10 daugialypės terpės projektorių. Visose švietimo įstaigose veikia internetas, o daugumoje jų (išskyrus 3 skyrius) – ir </w:t>
      </w:r>
      <w:proofErr w:type="spellStart"/>
      <w:r>
        <w:t>belaidžio</w:t>
      </w:r>
      <w:proofErr w:type="spellEnd"/>
      <w:r>
        <w:t xml:space="preserve"> (</w:t>
      </w:r>
      <w:proofErr w:type="spellStart"/>
      <w:r>
        <w:t>Wi-Fi</w:t>
      </w:r>
      <w:proofErr w:type="spellEnd"/>
      <w:r>
        <w:t xml:space="preserve">) interneto tinklas. Iš viso švietimo įstaigose yra 50 </w:t>
      </w:r>
      <w:proofErr w:type="spellStart"/>
      <w:r>
        <w:t>belaidžio</w:t>
      </w:r>
      <w:proofErr w:type="spellEnd"/>
      <w:r>
        <w:t xml:space="preserve"> interneto prieigos </w:t>
      </w:r>
      <w:r>
        <w:rPr>
          <w:spacing w:val="-2"/>
        </w:rPr>
        <w:t>taškų.</w:t>
      </w:r>
    </w:p>
    <w:p w:rsidR="00357189" w:rsidRDefault="00F5265A">
      <w:pPr>
        <w:pStyle w:val="Pagrindinistekstas"/>
        <w:spacing w:before="8"/>
        <w:ind w:left="320"/>
      </w:pPr>
      <w:hyperlink r:id="rId42">
        <w:r w:rsidR="0036110E">
          <w:rPr>
            <w:color w:val="1154CC"/>
            <w:spacing w:val="-2"/>
            <w:u w:val="single" w:color="1154CC"/>
          </w:rPr>
          <w:t>https://ignalina.lt/doclib/cxwpmzh2n4hxwbvrpxuuay2rrdmdzz3c</w:t>
        </w:r>
      </w:hyperlink>
    </w:p>
    <w:p w:rsidR="00357189" w:rsidRDefault="0036110E">
      <w:pPr>
        <w:pStyle w:val="Sraopastraipa"/>
        <w:numPr>
          <w:ilvl w:val="1"/>
          <w:numId w:val="23"/>
        </w:numPr>
        <w:tabs>
          <w:tab w:val="left" w:pos="871"/>
        </w:tabs>
        <w:spacing w:before="174" w:line="391" w:lineRule="auto"/>
        <w:ind w:left="320" w:right="162" w:firstLine="0"/>
        <w:rPr>
          <w:sz w:val="24"/>
        </w:rPr>
      </w:pPr>
      <w:r>
        <w:rPr>
          <w:sz w:val="24"/>
        </w:rPr>
        <w:t>Ignalinos</w:t>
      </w:r>
      <w:r>
        <w:rPr>
          <w:spacing w:val="-5"/>
          <w:sz w:val="24"/>
        </w:rPr>
        <w:t xml:space="preserve"> </w:t>
      </w:r>
      <w:r>
        <w:rPr>
          <w:sz w:val="24"/>
        </w:rPr>
        <w:t>rajone</w:t>
      </w:r>
      <w:r>
        <w:rPr>
          <w:spacing w:val="-8"/>
          <w:sz w:val="24"/>
        </w:rPr>
        <w:t xml:space="preserve"> </w:t>
      </w:r>
      <w:r>
        <w:rPr>
          <w:sz w:val="24"/>
        </w:rPr>
        <w:t>veikia</w:t>
      </w:r>
      <w:r>
        <w:rPr>
          <w:spacing w:val="-8"/>
          <w:sz w:val="24"/>
        </w:rPr>
        <w:t xml:space="preserve"> </w:t>
      </w:r>
      <w:r>
        <w:rPr>
          <w:sz w:val="24"/>
        </w:rPr>
        <w:t>21</w:t>
      </w:r>
      <w:r>
        <w:rPr>
          <w:spacing w:val="-6"/>
          <w:sz w:val="24"/>
        </w:rPr>
        <w:t xml:space="preserve"> </w:t>
      </w:r>
      <w:r>
        <w:rPr>
          <w:sz w:val="24"/>
        </w:rPr>
        <w:t>viešoji</w:t>
      </w:r>
      <w:r>
        <w:rPr>
          <w:spacing w:val="-8"/>
          <w:sz w:val="24"/>
        </w:rPr>
        <w:t xml:space="preserve"> </w:t>
      </w:r>
      <w:r>
        <w:rPr>
          <w:sz w:val="24"/>
        </w:rPr>
        <w:t>biblioteka.</w:t>
      </w:r>
      <w:r>
        <w:rPr>
          <w:spacing w:val="-6"/>
          <w:sz w:val="24"/>
        </w:rPr>
        <w:t xml:space="preserve"> </w:t>
      </w:r>
      <w:r>
        <w:rPr>
          <w:sz w:val="24"/>
        </w:rPr>
        <w:t>Bibliotekose</w:t>
      </w:r>
      <w:r>
        <w:rPr>
          <w:spacing w:val="-8"/>
          <w:sz w:val="24"/>
        </w:rPr>
        <w:t xml:space="preserve"> </w:t>
      </w:r>
      <w:r>
        <w:rPr>
          <w:sz w:val="24"/>
        </w:rPr>
        <w:t>sudarytos</w:t>
      </w:r>
      <w:r>
        <w:rPr>
          <w:spacing w:val="-5"/>
          <w:sz w:val="24"/>
        </w:rPr>
        <w:t xml:space="preserve"> </w:t>
      </w:r>
      <w:r>
        <w:rPr>
          <w:sz w:val="24"/>
        </w:rPr>
        <w:t>sąlygos</w:t>
      </w:r>
      <w:r>
        <w:rPr>
          <w:spacing w:val="-5"/>
          <w:sz w:val="24"/>
        </w:rPr>
        <w:t xml:space="preserve"> </w:t>
      </w:r>
      <w:r>
        <w:rPr>
          <w:sz w:val="24"/>
        </w:rPr>
        <w:t>viešai prieigai prie informacijos ir interneto visų socialinių ir amžiaus grupių žmonėms. Bendrojoje Lietuvos Respublikos ir Ignalinos rajono savivaldybės kultūros politikoje ir ES</w:t>
      </w:r>
      <w:r>
        <w:rPr>
          <w:spacing w:val="-11"/>
          <w:sz w:val="24"/>
        </w:rPr>
        <w:t xml:space="preserve"> </w:t>
      </w:r>
      <w:r>
        <w:rPr>
          <w:sz w:val="24"/>
        </w:rPr>
        <w:t>politikoje</w:t>
      </w:r>
      <w:r>
        <w:rPr>
          <w:spacing w:val="-14"/>
          <w:sz w:val="24"/>
        </w:rPr>
        <w:t xml:space="preserve"> </w:t>
      </w:r>
      <w:r>
        <w:rPr>
          <w:sz w:val="24"/>
        </w:rPr>
        <w:t>svarbus</w:t>
      </w:r>
      <w:r>
        <w:rPr>
          <w:spacing w:val="-11"/>
          <w:sz w:val="24"/>
        </w:rPr>
        <w:t xml:space="preserve"> </w:t>
      </w:r>
      <w:r>
        <w:rPr>
          <w:sz w:val="24"/>
        </w:rPr>
        <w:t>dėmesys</w:t>
      </w:r>
      <w:r>
        <w:rPr>
          <w:spacing w:val="-11"/>
          <w:sz w:val="24"/>
        </w:rPr>
        <w:t xml:space="preserve"> </w:t>
      </w:r>
      <w:r>
        <w:rPr>
          <w:sz w:val="24"/>
        </w:rPr>
        <w:t>skiriamas</w:t>
      </w:r>
      <w:r>
        <w:rPr>
          <w:spacing w:val="-11"/>
          <w:sz w:val="24"/>
        </w:rPr>
        <w:t xml:space="preserve"> </w:t>
      </w:r>
      <w:r>
        <w:rPr>
          <w:sz w:val="24"/>
        </w:rPr>
        <w:t>interaktyvioms</w:t>
      </w:r>
      <w:r>
        <w:rPr>
          <w:spacing w:val="-11"/>
          <w:sz w:val="24"/>
        </w:rPr>
        <w:t xml:space="preserve"> </w:t>
      </w:r>
      <w:r>
        <w:rPr>
          <w:sz w:val="24"/>
        </w:rPr>
        <w:t>paslaugoms</w:t>
      </w:r>
      <w:r>
        <w:rPr>
          <w:spacing w:val="-11"/>
          <w:sz w:val="24"/>
        </w:rPr>
        <w:t xml:space="preserve"> </w:t>
      </w:r>
      <w:r>
        <w:rPr>
          <w:sz w:val="24"/>
        </w:rPr>
        <w:t>ir</w:t>
      </w:r>
      <w:r>
        <w:rPr>
          <w:spacing w:val="-13"/>
          <w:sz w:val="24"/>
        </w:rPr>
        <w:t xml:space="preserve"> </w:t>
      </w:r>
      <w:r>
        <w:rPr>
          <w:sz w:val="24"/>
        </w:rPr>
        <w:t>jų</w:t>
      </w:r>
      <w:r>
        <w:rPr>
          <w:spacing w:val="-13"/>
          <w:sz w:val="24"/>
        </w:rPr>
        <w:t xml:space="preserve"> </w:t>
      </w:r>
      <w:r>
        <w:rPr>
          <w:sz w:val="24"/>
        </w:rPr>
        <w:t>prieinamumui. Viešoji</w:t>
      </w:r>
      <w:r>
        <w:rPr>
          <w:spacing w:val="-11"/>
          <w:sz w:val="24"/>
        </w:rPr>
        <w:t xml:space="preserve"> </w:t>
      </w:r>
      <w:r>
        <w:rPr>
          <w:sz w:val="24"/>
        </w:rPr>
        <w:t>interneto</w:t>
      </w:r>
      <w:r>
        <w:rPr>
          <w:spacing w:val="-10"/>
          <w:sz w:val="24"/>
        </w:rPr>
        <w:t xml:space="preserve"> </w:t>
      </w:r>
      <w:r>
        <w:rPr>
          <w:sz w:val="24"/>
        </w:rPr>
        <w:t>prieiga,</w:t>
      </w:r>
      <w:r>
        <w:rPr>
          <w:spacing w:val="-10"/>
          <w:sz w:val="24"/>
        </w:rPr>
        <w:t xml:space="preserve"> </w:t>
      </w:r>
      <w:r>
        <w:rPr>
          <w:sz w:val="24"/>
        </w:rPr>
        <w:t>skaitmeninio</w:t>
      </w:r>
      <w:r>
        <w:rPr>
          <w:spacing w:val="-10"/>
          <w:sz w:val="24"/>
        </w:rPr>
        <w:t xml:space="preserve"> </w:t>
      </w:r>
      <w:r>
        <w:rPr>
          <w:sz w:val="24"/>
        </w:rPr>
        <w:t>raštingumo</w:t>
      </w:r>
      <w:r>
        <w:rPr>
          <w:spacing w:val="-10"/>
          <w:sz w:val="24"/>
        </w:rPr>
        <w:t xml:space="preserve"> </w:t>
      </w:r>
      <w:r>
        <w:rPr>
          <w:sz w:val="24"/>
        </w:rPr>
        <w:t>skatinimas,</w:t>
      </w:r>
      <w:r>
        <w:rPr>
          <w:spacing w:val="-10"/>
          <w:sz w:val="24"/>
        </w:rPr>
        <w:t xml:space="preserve"> </w:t>
      </w:r>
      <w:r>
        <w:rPr>
          <w:sz w:val="24"/>
        </w:rPr>
        <w:t>mokymosi</w:t>
      </w:r>
      <w:r>
        <w:rPr>
          <w:spacing w:val="-11"/>
          <w:sz w:val="24"/>
        </w:rPr>
        <w:t xml:space="preserve"> </w:t>
      </w:r>
      <w:r>
        <w:rPr>
          <w:sz w:val="24"/>
        </w:rPr>
        <w:t>visą</w:t>
      </w:r>
      <w:r>
        <w:rPr>
          <w:spacing w:val="-11"/>
          <w:sz w:val="24"/>
        </w:rPr>
        <w:t xml:space="preserve"> </w:t>
      </w:r>
      <w:r>
        <w:rPr>
          <w:sz w:val="24"/>
        </w:rPr>
        <w:t>gyvenimą palaikymas</w:t>
      </w:r>
      <w:r>
        <w:rPr>
          <w:spacing w:val="67"/>
          <w:w w:val="150"/>
          <w:sz w:val="24"/>
        </w:rPr>
        <w:t xml:space="preserve"> </w:t>
      </w:r>
      <w:r>
        <w:rPr>
          <w:sz w:val="24"/>
        </w:rPr>
        <w:t>per</w:t>
      </w:r>
      <w:r>
        <w:rPr>
          <w:spacing w:val="67"/>
          <w:w w:val="150"/>
          <w:sz w:val="24"/>
        </w:rPr>
        <w:t xml:space="preserve"> </w:t>
      </w:r>
      <w:r>
        <w:rPr>
          <w:sz w:val="24"/>
        </w:rPr>
        <w:t>neformalųjį</w:t>
      </w:r>
      <w:r>
        <w:rPr>
          <w:spacing w:val="67"/>
          <w:w w:val="150"/>
          <w:sz w:val="24"/>
        </w:rPr>
        <w:t xml:space="preserve"> </w:t>
      </w:r>
      <w:r>
        <w:rPr>
          <w:sz w:val="24"/>
        </w:rPr>
        <w:t>švietimą</w:t>
      </w:r>
      <w:r>
        <w:rPr>
          <w:spacing w:val="66"/>
          <w:w w:val="150"/>
          <w:sz w:val="24"/>
        </w:rPr>
        <w:t xml:space="preserve"> </w:t>
      </w:r>
      <w:r>
        <w:rPr>
          <w:sz w:val="24"/>
        </w:rPr>
        <w:t>yra</w:t>
      </w:r>
      <w:r>
        <w:rPr>
          <w:spacing w:val="71"/>
          <w:w w:val="150"/>
          <w:sz w:val="24"/>
        </w:rPr>
        <w:t xml:space="preserve"> </w:t>
      </w:r>
      <w:r>
        <w:rPr>
          <w:sz w:val="24"/>
        </w:rPr>
        <w:t>bibliotekos</w:t>
      </w:r>
      <w:r>
        <w:rPr>
          <w:spacing w:val="70"/>
          <w:w w:val="150"/>
          <w:sz w:val="24"/>
        </w:rPr>
        <w:t xml:space="preserve"> </w:t>
      </w:r>
      <w:r>
        <w:rPr>
          <w:sz w:val="24"/>
        </w:rPr>
        <w:t>veiklos</w:t>
      </w:r>
      <w:r>
        <w:rPr>
          <w:spacing w:val="69"/>
          <w:w w:val="150"/>
          <w:sz w:val="24"/>
        </w:rPr>
        <w:t xml:space="preserve"> </w:t>
      </w:r>
      <w:r>
        <w:rPr>
          <w:sz w:val="24"/>
        </w:rPr>
        <w:t>kryptys,</w:t>
      </w:r>
      <w:r>
        <w:rPr>
          <w:spacing w:val="68"/>
          <w:w w:val="150"/>
          <w:sz w:val="24"/>
        </w:rPr>
        <w:t xml:space="preserve"> </w:t>
      </w:r>
      <w:r>
        <w:rPr>
          <w:spacing w:val="-2"/>
          <w:sz w:val="24"/>
        </w:rPr>
        <w:t>kuriančios</w:t>
      </w:r>
    </w:p>
    <w:p w:rsidR="00357189" w:rsidRDefault="00357189">
      <w:pPr>
        <w:spacing w:line="391" w:lineRule="auto"/>
        <w:jc w:val="both"/>
        <w:rPr>
          <w:sz w:val="24"/>
        </w:rPr>
        <w:sectPr w:rsidR="00357189">
          <w:pgSz w:w="11910" w:h="16840"/>
          <w:pgMar w:top="1200" w:right="1280" w:bottom="280" w:left="1680" w:header="720" w:footer="720" w:gutter="0"/>
          <w:cols w:space="720"/>
        </w:sectPr>
      </w:pPr>
    </w:p>
    <w:p w:rsidR="00357189" w:rsidRDefault="0036110E" w:rsidP="00222861">
      <w:pPr>
        <w:pStyle w:val="Pagrindinistekstas"/>
        <w:spacing w:before="61" w:line="391" w:lineRule="auto"/>
        <w:ind w:left="320" w:right="153"/>
        <w:jc w:val="both"/>
      </w:pPr>
      <w:r>
        <w:lastRenderedPageBreak/>
        <w:t>prielaidas</w:t>
      </w:r>
      <w:r>
        <w:rPr>
          <w:spacing w:val="40"/>
        </w:rPr>
        <w:t xml:space="preserve"> </w:t>
      </w:r>
      <w:r>
        <w:t>spartesniam</w:t>
      </w:r>
      <w:r>
        <w:rPr>
          <w:spacing w:val="40"/>
        </w:rPr>
        <w:t xml:space="preserve"> </w:t>
      </w:r>
      <w:r>
        <w:t>perėjimui</w:t>
      </w:r>
      <w:r>
        <w:rPr>
          <w:spacing w:val="40"/>
        </w:rPr>
        <w:t xml:space="preserve"> </w:t>
      </w:r>
      <w:r>
        <w:t>į</w:t>
      </w:r>
      <w:r>
        <w:rPr>
          <w:spacing w:val="40"/>
        </w:rPr>
        <w:t xml:space="preserve"> </w:t>
      </w:r>
      <w:r>
        <w:t>žinių</w:t>
      </w:r>
      <w:r>
        <w:rPr>
          <w:spacing w:val="40"/>
        </w:rPr>
        <w:t xml:space="preserve"> </w:t>
      </w:r>
      <w:r>
        <w:t>ekonomiką</w:t>
      </w:r>
      <w:r>
        <w:rPr>
          <w:spacing w:val="40"/>
        </w:rPr>
        <w:t xml:space="preserve"> </w:t>
      </w:r>
      <w:r>
        <w:t>ir</w:t>
      </w:r>
      <w:r>
        <w:rPr>
          <w:spacing w:val="40"/>
        </w:rPr>
        <w:t xml:space="preserve"> </w:t>
      </w:r>
      <w:r>
        <w:t>žinių</w:t>
      </w:r>
      <w:r>
        <w:rPr>
          <w:spacing w:val="40"/>
        </w:rPr>
        <w:t xml:space="preserve"> </w:t>
      </w:r>
      <w:r>
        <w:t>visuomenę.</w:t>
      </w:r>
      <w:r>
        <w:rPr>
          <w:spacing w:val="40"/>
        </w:rPr>
        <w:t xml:space="preserve"> </w:t>
      </w:r>
      <w:r>
        <w:t>Bibliotekos darbuotojai</w:t>
      </w:r>
      <w:r>
        <w:rPr>
          <w:spacing w:val="-15"/>
        </w:rPr>
        <w:t xml:space="preserve"> </w:t>
      </w:r>
      <w:r>
        <w:t>teikia</w:t>
      </w:r>
      <w:r>
        <w:rPr>
          <w:spacing w:val="-15"/>
        </w:rPr>
        <w:t xml:space="preserve"> </w:t>
      </w:r>
      <w:r>
        <w:t>informaciją</w:t>
      </w:r>
      <w:r>
        <w:rPr>
          <w:spacing w:val="-15"/>
        </w:rPr>
        <w:t xml:space="preserve"> </w:t>
      </w:r>
      <w:r>
        <w:t>apie</w:t>
      </w:r>
      <w:r>
        <w:rPr>
          <w:spacing w:val="-15"/>
        </w:rPr>
        <w:t xml:space="preserve"> </w:t>
      </w:r>
      <w:r>
        <w:t>prieinamas</w:t>
      </w:r>
      <w:r>
        <w:rPr>
          <w:spacing w:val="-15"/>
        </w:rPr>
        <w:t xml:space="preserve"> </w:t>
      </w:r>
      <w:r>
        <w:t>paslaugas</w:t>
      </w:r>
      <w:r>
        <w:rPr>
          <w:spacing w:val="-15"/>
        </w:rPr>
        <w:t xml:space="preserve"> </w:t>
      </w:r>
      <w:r>
        <w:t>ir</w:t>
      </w:r>
      <w:r>
        <w:rPr>
          <w:spacing w:val="-14"/>
        </w:rPr>
        <w:t xml:space="preserve"> </w:t>
      </w:r>
      <w:r>
        <w:t>mokymosi</w:t>
      </w:r>
      <w:r>
        <w:rPr>
          <w:spacing w:val="-15"/>
        </w:rPr>
        <w:t xml:space="preserve"> </w:t>
      </w:r>
      <w:r>
        <w:t>programas,</w:t>
      </w:r>
      <w:r>
        <w:rPr>
          <w:spacing w:val="-15"/>
        </w:rPr>
        <w:t xml:space="preserve"> </w:t>
      </w:r>
      <w:r>
        <w:t>padeda gyventojams</w:t>
      </w:r>
      <w:r>
        <w:rPr>
          <w:spacing w:val="80"/>
        </w:rPr>
        <w:t xml:space="preserve"> </w:t>
      </w:r>
      <w:r>
        <w:t>rasti</w:t>
      </w:r>
      <w:r>
        <w:rPr>
          <w:spacing w:val="80"/>
        </w:rPr>
        <w:t xml:space="preserve"> </w:t>
      </w:r>
      <w:r>
        <w:t>ir</w:t>
      </w:r>
      <w:r>
        <w:rPr>
          <w:spacing w:val="80"/>
        </w:rPr>
        <w:t xml:space="preserve"> </w:t>
      </w:r>
      <w:r>
        <w:t>gauti</w:t>
      </w:r>
      <w:r>
        <w:rPr>
          <w:spacing w:val="80"/>
        </w:rPr>
        <w:t xml:space="preserve"> </w:t>
      </w:r>
      <w:r>
        <w:t>įvairias</w:t>
      </w:r>
      <w:r>
        <w:rPr>
          <w:spacing w:val="80"/>
        </w:rPr>
        <w:t xml:space="preserve"> </w:t>
      </w:r>
      <w:r>
        <w:t>e.</w:t>
      </w:r>
      <w:r>
        <w:rPr>
          <w:spacing w:val="80"/>
        </w:rPr>
        <w:t xml:space="preserve"> </w:t>
      </w:r>
      <w:r>
        <w:t>paslaugas,</w:t>
      </w:r>
      <w:r>
        <w:rPr>
          <w:spacing w:val="80"/>
        </w:rPr>
        <w:t xml:space="preserve"> </w:t>
      </w:r>
      <w:r>
        <w:t>veda</w:t>
      </w:r>
      <w:r>
        <w:rPr>
          <w:spacing w:val="80"/>
        </w:rPr>
        <w:t xml:space="preserve"> </w:t>
      </w:r>
      <w:r>
        <w:t>kompiuterinio</w:t>
      </w:r>
      <w:r>
        <w:rPr>
          <w:spacing w:val="80"/>
        </w:rPr>
        <w:t xml:space="preserve"> </w:t>
      </w:r>
      <w:r>
        <w:t>raštingumo mokymus, teikia individualias konsultacijas. Bibliotekoje įrengtos 40 kompiuterizuotų darbo</w:t>
      </w:r>
      <w:r>
        <w:rPr>
          <w:spacing w:val="28"/>
        </w:rPr>
        <w:t xml:space="preserve"> </w:t>
      </w:r>
      <w:r>
        <w:t>vietų</w:t>
      </w:r>
      <w:r>
        <w:rPr>
          <w:spacing w:val="28"/>
        </w:rPr>
        <w:t xml:space="preserve"> </w:t>
      </w:r>
      <w:r>
        <w:t>darbuotojams,</w:t>
      </w:r>
      <w:r>
        <w:rPr>
          <w:spacing w:val="28"/>
        </w:rPr>
        <w:t xml:space="preserve"> </w:t>
      </w:r>
      <w:r>
        <w:t>73</w:t>
      </w:r>
      <w:r>
        <w:rPr>
          <w:spacing w:val="28"/>
        </w:rPr>
        <w:t xml:space="preserve"> </w:t>
      </w:r>
      <w:r>
        <w:t>kompiuterizuotos</w:t>
      </w:r>
      <w:r>
        <w:rPr>
          <w:spacing w:val="30"/>
        </w:rPr>
        <w:t xml:space="preserve"> </w:t>
      </w:r>
      <w:r>
        <w:t>darbo</w:t>
      </w:r>
      <w:r>
        <w:rPr>
          <w:spacing w:val="28"/>
        </w:rPr>
        <w:t xml:space="preserve"> </w:t>
      </w:r>
      <w:r>
        <w:t>vietos</w:t>
      </w:r>
      <w:r>
        <w:rPr>
          <w:spacing w:val="30"/>
        </w:rPr>
        <w:t xml:space="preserve"> </w:t>
      </w:r>
      <w:r>
        <w:t>vartotojams</w:t>
      </w:r>
      <w:r>
        <w:rPr>
          <w:spacing w:val="30"/>
        </w:rPr>
        <w:t xml:space="preserve"> </w:t>
      </w:r>
      <w:r>
        <w:t>su</w:t>
      </w:r>
      <w:r>
        <w:rPr>
          <w:spacing w:val="28"/>
        </w:rPr>
        <w:t xml:space="preserve"> </w:t>
      </w:r>
      <w:r>
        <w:t>interneto prieiga.</w:t>
      </w:r>
      <w:r>
        <w:rPr>
          <w:spacing w:val="80"/>
        </w:rPr>
        <w:t xml:space="preserve"> </w:t>
      </w:r>
      <w:r>
        <w:t>Vienas</w:t>
      </w:r>
      <w:r>
        <w:rPr>
          <w:spacing w:val="80"/>
        </w:rPr>
        <w:t xml:space="preserve"> </w:t>
      </w:r>
      <w:r>
        <w:t>iš</w:t>
      </w:r>
      <w:r>
        <w:rPr>
          <w:spacing w:val="80"/>
        </w:rPr>
        <w:t xml:space="preserve"> </w:t>
      </w:r>
      <w:r>
        <w:t>Ignalinos</w:t>
      </w:r>
      <w:r>
        <w:rPr>
          <w:spacing w:val="80"/>
        </w:rPr>
        <w:t xml:space="preserve"> </w:t>
      </w:r>
      <w:r>
        <w:t>rajono</w:t>
      </w:r>
      <w:r>
        <w:rPr>
          <w:spacing w:val="80"/>
        </w:rPr>
        <w:t xml:space="preserve"> </w:t>
      </w:r>
      <w:r>
        <w:t>savivaldybės</w:t>
      </w:r>
      <w:r>
        <w:rPr>
          <w:spacing w:val="80"/>
        </w:rPr>
        <w:t xml:space="preserve"> </w:t>
      </w:r>
      <w:r>
        <w:t>viešosios</w:t>
      </w:r>
      <w:r>
        <w:rPr>
          <w:spacing w:val="80"/>
        </w:rPr>
        <w:t xml:space="preserve"> </w:t>
      </w:r>
      <w:r>
        <w:t>bibliotekos</w:t>
      </w:r>
      <w:r>
        <w:rPr>
          <w:spacing w:val="80"/>
        </w:rPr>
        <w:t xml:space="preserve"> </w:t>
      </w:r>
      <w:r>
        <w:t>2022-2024 strateginių</w:t>
      </w:r>
      <w:r>
        <w:rPr>
          <w:spacing w:val="40"/>
        </w:rPr>
        <w:t xml:space="preserve"> </w:t>
      </w:r>
      <w:r>
        <w:t>tikslų</w:t>
      </w:r>
      <w:r>
        <w:rPr>
          <w:spacing w:val="40"/>
        </w:rPr>
        <w:t xml:space="preserve"> </w:t>
      </w:r>
      <w:r>
        <w:t>yra</w:t>
      </w:r>
      <w:r>
        <w:rPr>
          <w:spacing w:val="40"/>
        </w:rPr>
        <w:t xml:space="preserve"> </w:t>
      </w:r>
      <w:r>
        <w:t>plėtoti</w:t>
      </w:r>
      <w:r>
        <w:rPr>
          <w:spacing w:val="40"/>
        </w:rPr>
        <w:t xml:space="preserve"> </w:t>
      </w:r>
      <w:r>
        <w:t>modernaus</w:t>
      </w:r>
      <w:r>
        <w:rPr>
          <w:spacing w:val="40"/>
        </w:rPr>
        <w:t xml:space="preserve"> </w:t>
      </w:r>
      <w:r>
        <w:t>ir</w:t>
      </w:r>
      <w:r>
        <w:rPr>
          <w:spacing w:val="40"/>
        </w:rPr>
        <w:t xml:space="preserve"> </w:t>
      </w:r>
      <w:r>
        <w:t>patrauklaus</w:t>
      </w:r>
      <w:r>
        <w:rPr>
          <w:spacing w:val="40"/>
        </w:rPr>
        <w:t xml:space="preserve"> </w:t>
      </w:r>
      <w:r>
        <w:t>bendruomenės</w:t>
      </w:r>
      <w:r>
        <w:rPr>
          <w:spacing w:val="40"/>
        </w:rPr>
        <w:t xml:space="preserve"> </w:t>
      </w:r>
      <w:r>
        <w:t xml:space="preserve">informacijos, mokymosi visą gyvenimą, kultūros ir laisvalaikio centro veiklas. </w:t>
      </w:r>
      <w:hyperlink r:id="rId43">
        <w:r>
          <w:rPr>
            <w:color w:val="1154CC"/>
            <w:spacing w:val="-2"/>
            <w:u w:val="single" w:color="1154CC"/>
          </w:rPr>
          <w:t>https://ignalinosvb.lt/wp-content/uploads/2023/01/Strateginis-planas-2022-2024-</w:t>
        </w:r>
      </w:hyperlink>
      <w:r>
        <w:rPr>
          <w:color w:val="1154CC"/>
          <w:spacing w:val="-2"/>
        </w:rPr>
        <w:t xml:space="preserve"> </w:t>
      </w:r>
      <w:hyperlink r:id="rId44">
        <w:proofErr w:type="spellStart"/>
        <w:r>
          <w:rPr>
            <w:color w:val="1154CC"/>
            <w:spacing w:val="-2"/>
            <w:u w:val="single" w:color="1154CC"/>
          </w:rPr>
          <w:t>metams.docx.pdf</w:t>
        </w:r>
        <w:proofErr w:type="spellEnd"/>
      </w:hyperlink>
    </w:p>
    <w:p w:rsidR="00357189" w:rsidRDefault="0036110E">
      <w:pPr>
        <w:pStyle w:val="Antrat6"/>
        <w:spacing w:before="13"/>
      </w:pPr>
      <w:r>
        <w:rPr>
          <w:spacing w:val="-2"/>
        </w:rPr>
        <w:t>Apibendrinimas:</w:t>
      </w:r>
    </w:p>
    <w:p w:rsidR="00357189" w:rsidRDefault="0036110E">
      <w:pPr>
        <w:pStyle w:val="Sraopastraipa"/>
        <w:numPr>
          <w:ilvl w:val="0"/>
          <w:numId w:val="18"/>
        </w:numPr>
        <w:tabs>
          <w:tab w:val="left" w:pos="1041"/>
        </w:tabs>
        <w:spacing w:before="174" w:line="364" w:lineRule="auto"/>
        <w:ind w:right="157"/>
        <w:rPr>
          <w:sz w:val="24"/>
        </w:rPr>
      </w:pPr>
      <w:r>
        <w:rPr>
          <w:sz w:val="24"/>
        </w:rPr>
        <w:t>Ignalinos</w:t>
      </w:r>
      <w:r>
        <w:rPr>
          <w:spacing w:val="-1"/>
          <w:sz w:val="24"/>
        </w:rPr>
        <w:t xml:space="preserve"> </w:t>
      </w:r>
      <w:r>
        <w:rPr>
          <w:sz w:val="24"/>
        </w:rPr>
        <w:t>rajone</w:t>
      </w:r>
      <w:r>
        <w:rPr>
          <w:spacing w:val="-4"/>
          <w:sz w:val="24"/>
        </w:rPr>
        <w:t xml:space="preserve"> </w:t>
      </w:r>
      <w:r>
        <w:rPr>
          <w:sz w:val="24"/>
        </w:rPr>
        <w:t>sudarytos</w:t>
      </w:r>
      <w:r>
        <w:rPr>
          <w:spacing w:val="-1"/>
          <w:sz w:val="24"/>
        </w:rPr>
        <w:t xml:space="preserve"> </w:t>
      </w:r>
      <w:r>
        <w:rPr>
          <w:sz w:val="24"/>
        </w:rPr>
        <w:t>galimybės</w:t>
      </w:r>
      <w:r>
        <w:rPr>
          <w:spacing w:val="-1"/>
          <w:sz w:val="24"/>
        </w:rPr>
        <w:t xml:space="preserve"> </w:t>
      </w:r>
      <w:r>
        <w:rPr>
          <w:sz w:val="24"/>
        </w:rPr>
        <w:t>naudotis</w:t>
      </w:r>
      <w:r>
        <w:rPr>
          <w:spacing w:val="-1"/>
          <w:sz w:val="24"/>
        </w:rPr>
        <w:t xml:space="preserve"> </w:t>
      </w:r>
      <w:r>
        <w:rPr>
          <w:sz w:val="24"/>
        </w:rPr>
        <w:t>kompiuteriais</w:t>
      </w:r>
      <w:r>
        <w:rPr>
          <w:spacing w:val="-1"/>
          <w:sz w:val="24"/>
        </w:rPr>
        <w:t xml:space="preserve"> </w:t>
      </w:r>
      <w:r>
        <w:rPr>
          <w:sz w:val="24"/>
        </w:rPr>
        <w:t>ir internetu</w:t>
      </w:r>
      <w:r>
        <w:rPr>
          <w:spacing w:val="-3"/>
          <w:sz w:val="24"/>
        </w:rPr>
        <w:t xml:space="preserve"> </w:t>
      </w:r>
      <w:r>
        <w:rPr>
          <w:sz w:val="24"/>
        </w:rPr>
        <w:t xml:space="preserve">viešose </w:t>
      </w:r>
      <w:r>
        <w:rPr>
          <w:spacing w:val="-2"/>
          <w:sz w:val="24"/>
        </w:rPr>
        <w:t>erdvėse.</w:t>
      </w:r>
    </w:p>
    <w:p w:rsidR="00357189" w:rsidRDefault="0036110E">
      <w:pPr>
        <w:pStyle w:val="Sraopastraipa"/>
        <w:numPr>
          <w:ilvl w:val="0"/>
          <w:numId w:val="18"/>
        </w:numPr>
        <w:tabs>
          <w:tab w:val="left" w:pos="1041"/>
        </w:tabs>
        <w:spacing w:before="41" w:line="379" w:lineRule="auto"/>
        <w:ind w:right="153"/>
        <w:rPr>
          <w:sz w:val="24"/>
        </w:rPr>
      </w:pPr>
      <w:r>
        <w:rPr>
          <w:sz w:val="24"/>
        </w:rPr>
        <w:t>Mokinių ugdymui naudojamos įvairios informacinės technologijos – interaktyvios lentos, daugialypės terpės projektoriai, hibridinio mokymo įranga, vaizdo kameros su mikrofonais ir stovais.</w:t>
      </w:r>
    </w:p>
    <w:p w:rsidR="00357189" w:rsidRDefault="0036110E">
      <w:pPr>
        <w:pStyle w:val="Sraopastraipa"/>
        <w:numPr>
          <w:ilvl w:val="0"/>
          <w:numId w:val="18"/>
        </w:numPr>
        <w:tabs>
          <w:tab w:val="left" w:pos="1041"/>
        </w:tabs>
        <w:spacing w:before="22" w:line="379" w:lineRule="auto"/>
        <w:ind w:right="157"/>
        <w:rPr>
          <w:sz w:val="24"/>
        </w:rPr>
      </w:pPr>
      <w:r>
        <w:rPr>
          <w:sz w:val="24"/>
        </w:rPr>
        <w:t>Ignalinos rajono viešosiose bibliotekose dėmesys skiriamas interaktyvioms paslaugoms ir jų prieinamumui, skaitmeninio raštingumo skatinimui, mokymosi visą gyvenimą palaikymui.</w:t>
      </w:r>
    </w:p>
    <w:p w:rsidR="00357189" w:rsidRDefault="00357189">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222861">
      <w:pPr>
        <w:spacing w:line="379" w:lineRule="auto"/>
        <w:jc w:val="both"/>
        <w:rPr>
          <w:sz w:val="24"/>
        </w:rPr>
      </w:pPr>
    </w:p>
    <w:p w:rsidR="00222861" w:rsidRDefault="0064369A" w:rsidP="0064369A">
      <w:pPr>
        <w:spacing w:line="379" w:lineRule="auto"/>
        <w:jc w:val="center"/>
        <w:rPr>
          <w:b/>
          <w:bCs/>
          <w:sz w:val="24"/>
        </w:rPr>
      </w:pPr>
      <w:r>
        <w:rPr>
          <w:b/>
          <w:bCs/>
          <w:sz w:val="24"/>
        </w:rPr>
        <w:t>Problemų medžiai</w:t>
      </w:r>
    </w:p>
    <w:p w:rsidR="00222861" w:rsidRDefault="00222861">
      <w:pPr>
        <w:spacing w:line="379" w:lineRule="auto"/>
        <w:jc w:val="both"/>
        <w:rPr>
          <w:sz w:val="24"/>
        </w:rPr>
      </w:pPr>
    </w:p>
    <w:p w:rsidR="0064369A" w:rsidRPr="0064369A" w:rsidRDefault="0064369A">
      <w:pPr>
        <w:spacing w:line="379" w:lineRule="auto"/>
        <w:jc w:val="both"/>
        <w:sectPr w:rsidR="0064369A" w:rsidRPr="0064369A">
          <w:pgSz w:w="11910" w:h="16840"/>
          <w:pgMar w:top="1200" w:right="1280" w:bottom="280" w:left="1680" w:header="720" w:footer="720" w:gutter="0"/>
          <w:cols w:space="720"/>
        </w:sectPr>
      </w:pPr>
      <w:r w:rsidRPr="000D00EE">
        <w:rPr>
          <w:rFonts w:eastAsia="Calibri"/>
        </w:rPr>
        <w:t>Šioje dalyje pateikiami svarbiausių diskusijomis identifikuotų problemų apibendrinimas vaizduojamuoju būdu</w:t>
      </w:r>
    </w:p>
    <w:p w:rsidR="004C3B81" w:rsidRDefault="004C3B81">
      <w:pPr>
        <w:rPr>
          <w:sz w:val="14"/>
        </w:rPr>
      </w:pPr>
      <w:r>
        <w:rPr>
          <w:noProof/>
          <w:sz w:val="14"/>
          <w:lang w:val="en-US"/>
        </w:rPr>
        <w:lastRenderedPageBreak/>
        <w:drawing>
          <wp:anchor distT="0" distB="0" distL="114300" distR="114300" simplePos="0" relativeHeight="251655680" behindDoc="1" locked="0" layoutInCell="1" allowOverlap="1">
            <wp:simplePos x="0" y="0"/>
            <wp:positionH relativeFrom="column">
              <wp:posOffset>-158263</wp:posOffset>
            </wp:positionH>
            <wp:positionV relativeFrom="paragraph">
              <wp:posOffset>-1062888</wp:posOffset>
            </wp:positionV>
            <wp:extent cx="10736826" cy="7583688"/>
            <wp:effectExtent l="0" t="0" r="0" b="0"/>
            <wp:wrapNone/>
            <wp:docPr id="1354820792"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20792" name="Picture 1" descr="A picture containing text, screenshot, design&#10;&#10;Description automatically generated"/>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736826" cy="7583688"/>
                    </a:xfrm>
                    <a:prstGeom prst="rect">
                      <a:avLst/>
                    </a:prstGeom>
                  </pic:spPr>
                </pic:pic>
              </a:graphicData>
            </a:graphic>
          </wp:anchor>
        </w:drawing>
      </w:r>
      <w:r>
        <w:rPr>
          <w:sz w:val="14"/>
        </w:rPr>
        <w:br w:type="page"/>
      </w:r>
    </w:p>
    <w:p w:rsidR="004C3B81" w:rsidRDefault="004C3B81">
      <w:pPr>
        <w:rPr>
          <w:sz w:val="14"/>
        </w:rPr>
      </w:pPr>
      <w:r>
        <w:rPr>
          <w:noProof/>
          <w:sz w:val="14"/>
          <w:lang w:val="en-US"/>
        </w:rPr>
        <w:lastRenderedPageBreak/>
        <w:drawing>
          <wp:anchor distT="0" distB="0" distL="114300" distR="114300" simplePos="0" relativeHeight="251656704" behindDoc="1" locked="0" layoutInCell="1" allowOverlap="1">
            <wp:simplePos x="0" y="0"/>
            <wp:positionH relativeFrom="column">
              <wp:posOffset>-159365</wp:posOffset>
            </wp:positionH>
            <wp:positionV relativeFrom="paragraph">
              <wp:posOffset>-1056969</wp:posOffset>
            </wp:positionV>
            <wp:extent cx="10707330" cy="7562855"/>
            <wp:effectExtent l="0" t="0" r="0" b="0"/>
            <wp:wrapNone/>
            <wp:docPr id="1852329333" name="Picture 2" descr="A picture containing text, screenshot, diagra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29333" name="Picture 2" descr="A picture containing text, screenshot, diagram, design&#10;&#10;Description automatically generated"/>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757335" cy="7598175"/>
                    </a:xfrm>
                    <a:prstGeom prst="rect">
                      <a:avLst/>
                    </a:prstGeom>
                  </pic:spPr>
                </pic:pic>
              </a:graphicData>
            </a:graphic>
          </wp:anchor>
        </w:drawing>
      </w:r>
      <w:r>
        <w:rPr>
          <w:sz w:val="14"/>
        </w:rPr>
        <w:br w:type="page"/>
      </w:r>
      <w:r>
        <w:rPr>
          <w:noProof/>
          <w:sz w:val="14"/>
          <w:lang w:val="en-US"/>
        </w:rPr>
        <w:lastRenderedPageBreak/>
        <w:drawing>
          <wp:anchor distT="0" distB="0" distL="114300" distR="114300" simplePos="0" relativeHeight="251657728" behindDoc="1" locked="0" layoutInCell="1" allowOverlap="1">
            <wp:simplePos x="0" y="0"/>
            <wp:positionH relativeFrom="column">
              <wp:posOffset>-149533</wp:posOffset>
            </wp:positionH>
            <wp:positionV relativeFrom="paragraph">
              <wp:posOffset>-1056969</wp:posOffset>
            </wp:positionV>
            <wp:extent cx="10704715" cy="7561007"/>
            <wp:effectExtent l="0" t="0" r="1905" b="0"/>
            <wp:wrapNone/>
            <wp:docPr id="1992174934" name="Picture 3" descr="A picture containing text, screenshot, diagra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74934" name="Picture 3" descr="A picture containing text, screenshot, diagram, design&#10;&#10;Description automatically generated"/>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734895" cy="7582324"/>
                    </a:xfrm>
                    <a:prstGeom prst="rect">
                      <a:avLst/>
                    </a:prstGeom>
                  </pic:spPr>
                </pic:pic>
              </a:graphicData>
            </a:graphic>
          </wp:anchor>
        </w:drawing>
      </w:r>
      <w:r>
        <w:rPr>
          <w:sz w:val="14"/>
        </w:rPr>
        <w:br w:type="page"/>
      </w:r>
    </w:p>
    <w:p w:rsidR="004C3B81" w:rsidRDefault="004C3B81">
      <w:pPr>
        <w:rPr>
          <w:sz w:val="14"/>
        </w:rPr>
      </w:pPr>
      <w:r>
        <w:rPr>
          <w:noProof/>
          <w:sz w:val="14"/>
          <w:lang w:val="en-US"/>
        </w:rPr>
        <w:lastRenderedPageBreak/>
        <w:drawing>
          <wp:anchor distT="0" distB="0" distL="114300" distR="114300" simplePos="0" relativeHeight="251658752" behindDoc="1" locked="0" layoutInCell="1" allowOverlap="1">
            <wp:simplePos x="0" y="0"/>
            <wp:positionH relativeFrom="column">
              <wp:posOffset>-149533</wp:posOffset>
            </wp:positionH>
            <wp:positionV relativeFrom="paragraph">
              <wp:posOffset>-1076632</wp:posOffset>
            </wp:positionV>
            <wp:extent cx="10774313" cy="7610167"/>
            <wp:effectExtent l="0" t="0" r="0" b="0"/>
            <wp:wrapNone/>
            <wp:docPr id="664617968" name="Picture 4" descr="A picture containing text, screenshot, diagra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17968" name="Picture 4" descr="A picture containing text, screenshot, diagram, design&#10;&#10;Description automatically generated"/>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781704" cy="7615387"/>
                    </a:xfrm>
                    <a:prstGeom prst="rect">
                      <a:avLst/>
                    </a:prstGeom>
                  </pic:spPr>
                </pic:pic>
              </a:graphicData>
            </a:graphic>
          </wp:anchor>
        </w:drawing>
      </w:r>
    </w:p>
    <w:p w:rsidR="00357189" w:rsidRDefault="00357189">
      <w:pPr>
        <w:rPr>
          <w:sz w:val="14"/>
        </w:rPr>
        <w:sectPr w:rsidR="00357189" w:rsidSect="00DF18BE">
          <w:type w:val="continuous"/>
          <w:pgSz w:w="16840" w:h="11910" w:orient="landscape"/>
          <w:pgMar w:top="1680" w:right="200" w:bottom="280" w:left="220" w:header="720" w:footer="720" w:gutter="0"/>
          <w:pgNumType w:start="24"/>
          <w:cols w:space="720"/>
        </w:sectPr>
      </w:pPr>
    </w:p>
    <w:p w:rsidR="00222861" w:rsidRDefault="00222861">
      <w:pPr>
        <w:pStyle w:val="Antrat5"/>
        <w:spacing w:before="117"/>
        <w:ind w:left="966"/>
        <w:jc w:val="both"/>
      </w:pPr>
    </w:p>
    <w:p w:rsidR="0064369A" w:rsidRDefault="0064369A">
      <w:pPr>
        <w:pStyle w:val="Antrat5"/>
        <w:spacing w:before="117"/>
        <w:ind w:left="966"/>
        <w:jc w:val="both"/>
      </w:pPr>
    </w:p>
    <w:p w:rsidR="00357189" w:rsidRDefault="00840486">
      <w:pPr>
        <w:pStyle w:val="Antrat5"/>
        <w:spacing w:before="117"/>
        <w:ind w:left="966"/>
        <w:jc w:val="both"/>
      </w:pPr>
      <w:r>
        <w:t xml:space="preserve">Išanalizavus </w:t>
      </w:r>
      <w:r w:rsidR="00EE5086" w:rsidRPr="00EE5086">
        <w:t>tyrimais bei diskusijomis identifikuot</w:t>
      </w:r>
      <w:r w:rsidR="00EE5086">
        <w:t>as</w:t>
      </w:r>
      <w:r w:rsidR="00EE5086" w:rsidRPr="00EE5086">
        <w:t xml:space="preserve"> problem</w:t>
      </w:r>
      <w:r w:rsidR="00EE5086">
        <w:t>as</w:t>
      </w:r>
      <w:r>
        <w:t xml:space="preserve">, </w:t>
      </w:r>
      <w:r w:rsidR="0036110E">
        <w:t>Plane</w:t>
      </w:r>
      <w:r w:rsidR="0036110E">
        <w:rPr>
          <w:spacing w:val="-5"/>
        </w:rPr>
        <w:t xml:space="preserve"> </w:t>
      </w:r>
      <w:r w:rsidR="0036110E">
        <w:t>išskirtos</w:t>
      </w:r>
      <w:r w:rsidR="0036110E">
        <w:rPr>
          <w:spacing w:val="-1"/>
        </w:rPr>
        <w:t xml:space="preserve"> </w:t>
      </w:r>
      <w:r w:rsidR="0036110E">
        <w:t>šios</w:t>
      </w:r>
      <w:r w:rsidR="0036110E">
        <w:rPr>
          <w:spacing w:val="-1"/>
        </w:rPr>
        <w:t xml:space="preserve"> </w:t>
      </w:r>
      <w:r w:rsidR="0036110E">
        <w:t>pagrindinės</w:t>
      </w:r>
      <w:r w:rsidR="0036110E">
        <w:rPr>
          <w:spacing w:val="-1"/>
        </w:rPr>
        <w:t xml:space="preserve"> </w:t>
      </w:r>
      <w:r w:rsidR="0036110E">
        <w:t>jaunimo</w:t>
      </w:r>
      <w:r w:rsidR="0036110E">
        <w:rPr>
          <w:spacing w:val="-2"/>
        </w:rPr>
        <w:t xml:space="preserve"> problemos:</w:t>
      </w:r>
    </w:p>
    <w:p w:rsidR="00357189" w:rsidRDefault="00357189">
      <w:pPr>
        <w:pStyle w:val="Pagrindinistekstas"/>
        <w:spacing w:before="9"/>
        <w:rPr>
          <w:b/>
          <w:sz w:val="23"/>
        </w:rPr>
      </w:pPr>
    </w:p>
    <w:p w:rsidR="00357189" w:rsidRDefault="0036110E">
      <w:pPr>
        <w:pStyle w:val="Sraopastraipa"/>
        <w:numPr>
          <w:ilvl w:val="0"/>
          <w:numId w:val="17"/>
        </w:numPr>
        <w:tabs>
          <w:tab w:val="left" w:pos="401"/>
        </w:tabs>
        <w:ind w:left="400" w:hanging="286"/>
        <w:jc w:val="left"/>
        <w:rPr>
          <w:sz w:val="24"/>
        </w:rPr>
      </w:pPr>
      <w:r>
        <w:rPr>
          <w:sz w:val="24"/>
        </w:rPr>
        <w:t>Žalingi</w:t>
      </w:r>
      <w:r>
        <w:rPr>
          <w:spacing w:val="-7"/>
          <w:sz w:val="24"/>
        </w:rPr>
        <w:t xml:space="preserve"> </w:t>
      </w:r>
      <w:r>
        <w:rPr>
          <w:sz w:val="24"/>
        </w:rPr>
        <w:t>įpročiai</w:t>
      </w:r>
      <w:r>
        <w:rPr>
          <w:spacing w:val="-4"/>
          <w:sz w:val="24"/>
        </w:rPr>
        <w:t xml:space="preserve"> </w:t>
      </w:r>
      <w:r>
        <w:rPr>
          <w:sz w:val="24"/>
        </w:rPr>
        <w:t>(rūkymas,</w:t>
      </w:r>
      <w:r>
        <w:rPr>
          <w:spacing w:val="-3"/>
          <w:sz w:val="24"/>
        </w:rPr>
        <w:t xml:space="preserve"> </w:t>
      </w:r>
      <w:r>
        <w:rPr>
          <w:sz w:val="24"/>
        </w:rPr>
        <w:t>narkotinės</w:t>
      </w:r>
      <w:r>
        <w:rPr>
          <w:spacing w:val="-1"/>
          <w:sz w:val="24"/>
        </w:rPr>
        <w:t xml:space="preserve"> </w:t>
      </w:r>
      <w:r>
        <w:rPr>
          <w:sz w:val="24"/>
        </w:rPr>
        <w:t>medžiagos,</w:t>
      </w:r>
      <w:r>
        <w:rPr>
          <w:spacing w:val="-3"/>
          <w:sz w:val="24"/>
        </w:rPr>
        <w:t xml:space="preserve"> </w:t>
      </w:r>
      <w:r>
        <w:rPr>
          <w:sz w:val="24"/>
        </w:rPr>
        <w:t>alkoholis)</w:t>
      </w:r>
      <w:r>
        <w:rPr>
          <w:spacing w:val="-3"/>
          <w:sz w:val="24"/>
        </w:rPr>
        <w:t xml:space="preserve"> </w:t>
      </w:r>
      <w:r>
        <w:rPr>
          <w:sz w:val="24"/>
        </w:rPr>
        <w:t>jaunimo</w:t>
      </w:r>
      <w:r>
        <w:rPr>
          <w:spacing w:val="-2"/>
          <w:sz w:val="24"/>
        </w:rPr>
        <w:t xml:space="preserve"> tarpe;</w:t>
      </w:r>
    </w:p>
    <w:p w:rsidR="00357189" w:rsidRDefault="0036110E">
      <w:pPr>
        <w:pStyle w:val="Sraopastraipa"/>
        <w:numPr>
          <w:ilvl w:val="0"/>
          <w:numId w:val="17"/>
        </w:numPr>
        <w:tabs>
          <w:tab w:val="left" w:pos="401"/>
        </w:tabs>
        <w:spacing w:before="153"/>
        <w:ind w:left="400" w:hanging="286"/>
        <w:jc w:val="left"/>
        <w:rPr>
          <w:sz w:val="24"/>
        </w:rPr>
      </w:pPr>
      <w:r>
        <w:rPr>
          <w:sz w:val="24"/>
        </w:rPr>
        <w:t>Jaunimo</w:t>
      </w:r>
      <w:r>
        <w:rPr>
          <w:spacing w:val="-6"/>
          <w:sz w:val="24"/>
        </w:rPr>
        <w:t xml:space="preserve"> </w:t>
      </w:r>
      <w:r>
        <w:rPr>
          <w:sz w:val="24"/>
        </w:rPr>
        <w:t>motyvacijos</w:t>
      </w:r>
      <w:r>
        <w:rPr>
          <w:spacing w:val="-5"/>
          <w:sz w:val="24"/>
        </w:rPr>
        <w:t xml:space="preserve"> </w:t>
      </w:r>
      <w:r>
        <w:rPr>
          <w:spacing w:val="-2"/>
          <w:sz w:val="24"/>
        </w:rPr>
        <w:t>stoka;</w:t>
      </w:r>
    </w:p>
    <w:p w:rsidR="00357189" w:rsidRDefault="0036110E">
      <w:pPr>
        <w:pStyle w:val="Sraopastraipa"/>
        <w:numPr>
          <w:ilvl w:val="0"/>
          <w:numId w:val="17"/>
        </w:numPr>
        <w:tabs>
          <w:tab w:val="left" w:pos="401"/>
        </w:tabs>
        <w:spacing w:before="158"/>
        <w:ind w:left="400" w:hanging="286"/>
        <w:jc w:val="left"/>
        <w:rPr>
          <w:sz w:val="24"/>
        </w:rPr>
      </w:pPr>
      <w:r>
        <w:rPr>
          <w:sz w:val="24"/>
        </w:rPr>
        <w:t>Naujų</w:t>
      </w:r>
      <w:r>
        <w:rPr>
          <w:spacing w:val="-3"/>
          <w:sz w:val="24"/>
        </w:rPr>
        <w:t xml:space="preserve"> </w:t>
      </w:r>
      <w:r>
        <w:rPr>
          <w:sz w:val="24"/>
        </w:rPr>
        <w:t>jaunimo</w:t>
      </w:r>
      <w:r>
        <w:rPr>
          <w:spacing w:val="-3"/>
          <w:sz w:val="24"/>
        </w:rPr>
        <w:t xml:space="preserve"> </w:t>
      </w:r>
      <w:r>
        <w:rPr>
          <w:sz w:val="24"/>
        </w:rPr>
        <w:t>lyderių</w:t>
      </w:r>
      <w:r>
        <w:rPr>
          <w:spacing w:val="-2"/>
          <w:sz w:val="24"/>
        </w:rPr>
        <w:t xml:space="preserve"> trūkumas;</w:t>
      </w:r>
    </w:p>
    <w:p w:rsidR="00357189" w:rsidRDefault="0036110E">
      <w:pPr>
        <w:pStyle w:val="Sraopastraipa"/>
        <w:numPr>
          <w:ilvl w:val="0"/>
          <w:numId w:val="17"/>
        </w:numPr>
        <w:tabs>
          <w:tab w:val="left" w:pos="401"/>
        </w:tabs>
        <w:spacing w:before="154"/>
        <w:ind w:left="400" w:hanging="286"/>
        <w:jc w:val="left"/>
        <w:rPr>
          <w:sz w:val="24"/>
        </w:rPr>
      </w:pPr>
      <w:r>
        <w:rPr>
          <w:sz w:val="24"/>
        </w:rPr>
        <w:t>Prasta</w:t>
      </w:r>
      <w:r>
        <w:rPr>
          <w:spacing w:val="-6"/>
          <w:sz w:val="24"/>
        </w:rPr>
        <w:t xml:space="preserve"> </w:t>
      </w:r>
      <w:r>
        <w:rPr>
          <w:sz w:val="24"/>
        </w:rPr>
        <w:t>jaunimo</w:t>
      </w:r>
      <w:r>
        <w:rPr>
          <w:spacing w:val="-5"/>
          <w:sz w:val="24"/>
        </w:rPr>
        <w:t xml:space="preserve"> </w:t>
      </w:r>
      <w:r>
        <w:rPr>
          <w:sz w:val="24"/>
        </w:rPr>
        <w:t>emocinė</w:t>
      </w:r>
      <w:r>
        <w:rPr>
          <w:spacing w:val="-6"/>
          <w:sz w:val="24"/>
        </w:rPr>
        <w:t xml:space="preserve"> </w:t>
      </w:r>
      <w:r>
        <w:rPr>
          <w:spacing w:val="-2"/>
          <w:sz w:val="24"/>
        </w:rPr>
        <w:t>sveikata;</w:t>
      </w:r>
    </w:p>
    <w:p w:rsidR="00357189" w:rsidRDefault="0036110E">
      <w:pPr>
        <w:pStyle w:val="Sraopastraipa"/>
        <w:numPr>
          <w:ilvl w:val="0"/>
          <w:numId w:val="17"/>
        </w:numPr>
        <w:tabs>
          <w:tab w:val="left" w:pos="401"/>
        </w:tabs>
        <w:spacing w:before="153"/>
        <w:ind w:left="400" w:hanging="286"/>
        <w:jc w:val="left"/>
        <w:rPr>
          <w:sz w:val="24"/>
        </w:rPr>
      </w:pPr>
      <w:proofErr w:type="spellStart"/>
      <w:r>
        <w:rPr>
          <w:sz w:val="24"/>
        </w:rPr>
        <w:t>Tarpinstitucinio</w:t>
      </w:r>
      <w:proofErr w:type="spellEnd"/>
      <w:r>
        <w:rPr>
          <w:spacing w:val="-8"/>
          <w:sz w:val="24"/>
        </w:rPr>
        <w:t xml:space="preserve"> </w:t>
      </w:r>
      <w:r>
        <w:rPr>
          <w:sz w:val="24"/>
        </w:rPr>
        <w:t>bendradarbiavimo</w:t>
      </w:r>
      <w:r>
        <w:rPr>
          <w:spacing w:val="-8"/>
          <w:sz w:val="24"/>
        </w:rPr>
        <w:t xml:space="preserve"> </w:t>
      </w:r>
      <w:r>
        <w:rPr>
          <w:spacing w:val="-2"/>
          <w:sz w:val="24"/>
        </w:rPr>
        <w:t>stoka;</w:t>
      </w:r>
    </w:p>
    <w:p w:rsidR="00357189" w:rsidRDefault="0036110E">
      <w:pPr>
        <w:pStyle w:val="Sraopastraipa"/>
        <w:numPr>
          <w:ilvl w:val="0"/>
          <w:numId w:val="17"/>
        </w:numPr>
        <w:tabs>
          <w:tab w:val="left" w:pos="401"/>
        </w:tabs>
        <w:spacing w:before="153"/>
        <w:ind w:left="400" w:hanging="286"/>
        <w:jc w:val="left"/>
        <w:rPr>
          <w:sz w:val="24"/>
        </w:rPr>
      </w:pPr>
      <w:r>
        <w:rPr>
          <w:sz w:val="24"/>
        </w:rPr>
        <w:t>Susisiekimas</w:t>
      </w:r>
      <w:r>
        <w:rPr>
          <w:spacing w:val="-5"/>
          <w:sz w:val="24"/>
        </w:rPr>
        <w:t xml:space="preserve"> </w:t>
      </w:r>
      <w:r>
        <w:rPr>
          <w:sz w:val="24"/>
        </w:rPr>
        <w:t>tarp</w:t>
      </w:r>
      <w:r>
        <w:rPr>
          <w:spacing w:val="1"/>
          <w:sz w:val="24"/>
        </w:rPr>
        <w:t xml:space="preserve"> </w:t>
      </w:r>
      <w:r>
        <w:rPr>
          <w:sz w:val="24"/>
        </w:rPr>
        <w:t>atokesnių</w:t>
      </w:r>
      <w:r>
        <w:rPr>
          <w:spacing w:val="-3"/>
          <w:sz w:val="24"/>
        </w:rPr>
        <w:t xml:space="preserve"> </w:t>
      </w:r>
      <w:r>
        <w:rPr>
          <w:sz w:val="24"/>
        </w:rPr>
        <w:t>kaimiškų</w:t>
      </w:r>
      <w:r>
        <w:rPr>
          <w:spacing w:val="-3"/>
          <w:sz w:val="24"/>
        </w:rPr>
        <w:t xml:space="preserve"> </w:t>
      </w:r>
      <w:r>
        <w:rPr>
          <w:sz w:val="24"/>
        </w:rPr>
        <w:t>rajono</w:t>
      </w:r>
      <w:r>
        <w:rPr>
          <w:spacing w:val="-4"/>
          <w:sz w:val="24"/>
        </w:rPr>
        <w:t xml:space="preserve"> </w:t>
      </w:r>
      <w:r>
        <w:rPr>
          <w:sz w:val="24"/>
        </w:rPr>
        <w:t>vietų</w:t>
      </w:r>
      <w:r>
        <w:rPr>
          <w:spacing w:val="-3"/>
          <w:sz w:val="24"/>
        </w:rPr>
        <w:t xml:space="preserve"> </w:t>
      </w:r>
      <w:r>
        <w:rPr>
          <w:sz w:val="24"/>
        </w:rPr>
        <w:t>ir</w:t>
      </w:r>
      <w:r>
        <w:rPr>
          <w:spacing w:val="1"/>
          <w:sz w:val="24"/>
        </w:rPr>
        <w:t xml:space="preserve"> </w:t>
      </w:r>
      <w:r>
        <w:rPr>
          <w:sz w:val="24"/>
        </w:rPr>
        <w:t>rajono</w:t>
      </w:r>
      <w:r>
        <w:rPr>
          <w:spacing w:val="-3"/>
          <w:sz w:val="24"/>
        </w:rPr>
        <w:t xml:space="preserve"> </w:t>
      </w:r>
      <w:r>
        <w:rPr>
          <w:sz w:val="24"/>
        </w:rPr>
        <w:t>centro/didesnių</w:t>
      </w:r>
      <w:r>
        <w:rPr>
          <w:spacing w:val="-3"/>
          <w:sz w:val="24"/>
        </w:rPr>
        <w:t xml:space="preserve"> </w:t>
      </w:r>
      <w:r>
        <w:rPr>
          <w:spacing w:val="-2"/>
          <w:sz w:val="24"/>
        </w:rPr>
        <w:t>miestelių;</w:t>
      </w:r>
    </w:p>
    <w:p w:rsidR="00357189" w:rsidRDefault="0036110E">
      <w:pPr>
        <w:pStyle w:val="Sraopastraipa"/>
        <w:numPr>
          <w:ilvl w:val="0"/>
          <w:numId w:val="17"/>
        </w:numPr>
        <w:tabs>
          <w:tab w:val="left" w:pos="401"/>
        </w:tabs>
        <w:spacing w:before="158" w:line="360" w:lineRule="auto"/>
        <w:ind w:right="109" w:firstLine="0"/>
        <w:jc w:val="left"/>
        <w:rPr>
          <w:sz w:val="24"/>
        </w:rPr>
      </w:pPr>
      <w:r>
        <w:rPr>
          <w:sz w:val="24"/>
        </w:rPr>
        <w:t>Ribota</w:t>
      </w:r>
      <w:r>
        <w:rPr>
          <w:spacing w:val="40"/>
          <w:sz w:val="24"/>
        </w:rPr>
        <w:t xml:space="preserve"> </w:t>
      </w:r>
      <w:r>
        <w:rPr>
          <w:sz w:val="24"/>
        </w:rPr>
        <w:t>laisvalaikio</w:t>
      </w:r>
      <w:r>
        <w:rPr>
          <w:spacing w:val="40"/>
          <w:sz w:val="24"/>
        </w:rPr>
        <w:t xml:space="preserve"> </w:t>
      </w:r>
      <w:r>
        <w:rPr>
          <w:sz w:val="24"/>
        </w:rPr>
        <w:t>užimtumo,</w:t>
      </w:r>
      <w:r>
        <w:rPr>
          <w:spacing w:val="40"/>
          <w:sz w:val="24"/>
        </w:rPr>
        <w:t xml:space="preserve"> </w:t>
      </w:r>
      <w:r>
        <w:rPr>
          <w:sz w:val="24"/>
        </w:rPr>
        <w:t>neformalaus</w:t>
      </w:r>
      <w:r>
        <w:rPr>
          <w:spacing w:val="40"/>
          <w:sz w:val="24"/>
        </w:rPr>
        <w:t xml:space="preserve"> </w:t>
      </w:r>
      <w:r>
        <w:rPr>
          <w:sz w:val="24"/>
        </w:rPr>
        <w:t>ugdymo</w:t>
      </w:r>
      <w:r>
        <w:rPr>
          <w:spacing w:val="40"/>
          <w:sz w:val="24"/>
        </w:rPr>
        <w:t xml:space="preserve"> </w:t>
      </w:r>
      <w:r>
        <w:rPr>
          <w:sz w:val="24"/>
        </w:rPr>
        <w:t>pasiūla</w:t>
      </w:r>
      <w:r>
        <w:rPr>
          <w:spacing w:val="40"/>
          <w:sz w:val="24"/>
        </w:rPr>
        <w:t xml:space="preserve"> </w:t>
      </w:r>
      <w:r>
        <w:rPr>
          <w:sz w:val="24"/>
        </w:rPr>
        <w:t>Ignalinos</w:t>
      </w:r>
      <w:r>
        <w:rPr>
          <w:spacing w:val="40"/>
          <w:sz w:val="24"/>
        </w:rPr>
        <w:t xml:space="preserve"> </w:t>
      </w:r>
      <w:r>
        <w:rPr>
          <w:sz w:val="24"/>
        </w:rPr>
        <w:t>rajone</w:t>
      </w:r>
      <w:r>
        <w:rPr>
          <w:spacing w:val="40"/>
          <w:sz w:val="24"/>
        </w:rPr>
        <w:t xml:space="preserve"> </w:t>
      </w:r>
      <w:r>
        <w:rPr>
          <w:sz w:val="24"/>
        </w:rPr>
        <w:t>gyvenančiam</w:t>
      </w:r>
      <w:r>
        <w:rPr>
          <w:spacing w:val="40"/>
          <w:sz w:val="24"/>
        </w:rPr>
        <w:t xml:space="preserve"> </w:t>
      </w:r>
      <w:r>
        <w:rPr>
          <w:sz w:val="24"/>
        </w:rPr>
        <w:t>bei mažiau galimybių turinčiam jaunimui;</w:t>
      </w:r>
    </w:p>
    <w:p w:rsidR="00357189" w:rsidRDefault="00357189">
      <w:pPr>
        <w:spacing w:line="360" w:lineRule="auto"/>
        <w:rPr>
          <w:sz w:val="24"/>
        </w:rPr>
        <w:sectPr w:rsidR="00357189" w:rsidSect="00DF18BE">
          <w:footerReference w:type="default" r:id="rId49"/>
          <w:pgSz w:w="11910" w:h="16840"/>
          <w:pgMar w:top="1060" w:right="740" w:bottom="1600" w:left="1020" w:header="0" w:footer="1419" w:gutter="0"/>
          <w:pgNumType w:start="28"/>
          <w:cols w:space="720"/>
        </w:sectPr>
      </w:pPr>
    </w:p>
    <w:p w:rsidR="0064369A" w:rsidRDefault="0064369A">
      <w:pPr>
        <w:pStyle w:val="Antrat5"/>
        <w:spacing w:before="76"/>
        <w:ind w:left="966"/>
      </w:pPr>
    </w:p>
    <w:p w:rsidR="0064369A" w:rsidRDefault="0064369A" w:rsidP="0064369A">
      <w:pPr>
        <w:pStyle w:val="Antrat5"/>
        <w:numPr>
          <w:ilvl w:val="0"/>
          <w:numId w:val="25"/>
        </w:numPr>
        <w:spacing w:before="76"/>
        <w:jc w:val="center"/>
        <w:rPr>
          <w:bCs w:val="0"/>
        </w:rPr>
      </w:pPr>
      <w:r w:rsidRPr="0064369A">
        <w:rPr>
          <w:bCs w:val="0"/>
        </w:rPr>
        <w:t>PRIORITETINIŲ VEIKLOS KRYPČIŲ NUSTATYMAS</w:t>
      </w:r>
    </w:p>
    <w:p w:rsidR="0064369A" w:rsidRPr="0064369A" w:rsidRDefault="0064369A" w:rsidP="0064369A">
      <w:pPr>
        <w:pStyle w:val="Antrat5"/>
        <w:spacing w:before="76"/>
        <w:ind w:left="1080"/>
        <w:rPr>
          <w:bCs w:val="0"/>
        </w:rPr>
      </w:pPr>
    </w:p>
    <w:p w:rsidR="00EE5086" w:rsidRPr="00EE5086" w:rsidRDefault="00EE5086">
      <w:pPr>
        <w:pStyle w:val="Antrat5"/>
        <w:spacing w:before="76"/>
        <w:ind w:left="966"/>
        <w:rPr>
          <w:b w:val="0"/>
          <w:bCs w:val="0"/>
        </w:rPr>
      </w:pPr>
      <w:r w:rsidRPr="00EE5086">
        <w:rPr>
          <w:b w:val="0"/>
          <w:bCs w:val="0"/>
        </w:rPr>
        <w:t>Šiame skyriuje pateikiamos prioritetinės kryptys, kurioms svarbu skirti daugiau dėmesio sprendžiant Ignalinos rajono savivaldybės jaunimo problemas.</w:t>
      </w:r>
    </w:p>
    <w:p w:rsidR="00EE5086" w:rsidRDefault="00EE5086">
      <w:pPr>
        <w:pStyle w:val="Antrat5"/>
        <w:spacing w:before="76"/>
        <w:ind w:left="966"/>
      </w:pPr>
    </w:p>
    <w:p w:rsidR="00357189" w:rsidRPr="00EE5086" w:rsidRDefault="00EE5086">
      <w:pPr>
        <w:pStyle w:val="Antrat5"/>
        <w:spacing w:before="76"/>
        <w:ind w:left="966"/>
        <w:rPr>
          <w:b w:val="0"/>
          <w:bCs w:val="0"/>
        </w:rPr>
      </w:pPr>
      <w:r w:rsidRPr="00EE5086">
        <w:rPr>
          <w:b w:val="0"/>
          <w:bCs w:val="0"/>
        </w:rPr>
        <w:t>Aukščiau paminėtoms</w:t>
      </w:r>
      <w:r w:rsidR="0036110E" w:rsidRPr="00EE5086">
        <w:rPr>
          <w:b w:val="0"/>
          <w:bCs w:val="0"/>
          <w:spacing w:val="-3"/>
        </w:rPr>
        <w:t xml:space="preserve"> </w:t>
      </w:r>
      <w:r w:rsidR="0036110E" w:rsidRPr="00EE5086">
        <w:rPr>
          <w:b w:val="0"/>
          <w:bCs w:val="0"/>
        </w:rPr>
        <w:t>problemoms</w:t>
      </w:r>
      <w:r w:rsidR="0036110E" w:rsidRPr="00EE5086">
        <w:rPr>
          <w:b w:val="0"/>
          <w:bCs w:val="0"/>
          <w:spacing w:val="-3"/>
        </w:rPr>
        <w:t xml:space="preserve"> </w:t>
      </w:r>
      <w:r w:rsidR="0036110E" w:rsidRPr="00EE5086">
        <w:rPr>
          <w:b w:val="0"/>
          <w:bCs w:val="0"/>
        </w:rPr>
        <w:t>spręsti</w:t>
      </w:r>
      <w:r w:rsidR="0036110E" w:rsidRPr="00EE5086">
        <w:rPr>
          <w:b w:val="0"/>
          <w:bCs w:val="0"/>
          <w:spacing w:val="-5"/>
        </w:rPr>
        <w:t xml:space="preserve"> </w:t>
      </w:r>
      <w:r w:rsidR="0036110E" w:rsidRPr="00EE5086">
        <w:rPr>
          <w:b w:val="0"/>
          <w:bCs w:val="0"/>
        </w:rPr>
        <w:t>siūlomos</w:t>
      </w:r>
      <w:r w:rsidR="0036110E" w:rsidRPr="00EE5086">
        <w:rPr>
          <w:b w:val="0"/>
          <w:bCs w:val="0"/>
          <w:spacing w:val="-3"/>
        </w:rPr>
        <w:t xml:space="preserve"> </w:t>
      </w:r>
      <w:r w:rsidR="0036110E" w:rsidRPr="00EE5086">
        <w:rPr>
          <w:b w:val="0"/>
          <w:bCs w:val="0"/>
        </w:rPr>
        <w:t>prioritetinės</w:t>
      </w:r>
      <w:r w:rsidR="0036110E" w:rsidRPr="00EE5086">
        <w:rPr>
          <w:b w:val="0"/>
          <w:bCs w:val="0"/>
          <w:spacing w:val="2"/>
        </w:rPr>
        <w:t xml:space="preserve"> </w:t>
      </w:r>
      <w:r w:rsidR="0036110E" w:rsidRPr="00EE5086">
        <w:rPr>
          <w:b w:val="0"/>
          <w:bCs w:val="0"/>
        </w:rPr>
        <w:t>veiklos</w:t>
      </w:r>
      <w:r w:rsidR="0036110E" w:rsidRPr="00EE5086">
        <w:rPr>
          <w:b w:val="0"/>
          <w:bCs w:val="0"/>
          <w:spacing w:val="-2"/>
        </w:rPr>
        <w:t xml:space="preserve"> kryptys:</w:t>
      </w:r>
    </w:p>
    <w:p w:rsidR="00357189" w:rsidRDefault="00357189">
      <w:pPr>
        <w:pStyle w:val="Pagrindinistekstas"/>
        <w:rPr>
          <w:b/>
          <w:sz w:val="26"/>
        </w:rPr>
      </w:pPr>
    </w:p>
    <w:p w:rsidR="00357189" w:rsidRDefault="0036110E">
      <w:pPr>
        <w:pStyle w:val="Sraopastraipa"/>
        <w:numPr>
          <w:ilvl w:val="0"/>
          <w:numId w:val="16"/>
        </w:numPr>
        <w:tabs>
          <w:tab w:val="left" w:pos="1195"/>
          <w:tab w:val="left" w:pos="1196"/>
        </w:tabs>
        <w:spacing w:before="191"/>
        <w:rPr>
          <w:b/>
          <w:sz w:val="24"/>
        </w:rPr>
      </w:pPr>
      <w:r>
        <w:rPr>
          <w:b/>
          <w:sz w:val="24"/>
        </w:rPr>
        <w:t>Motyvavimas,</w:t>
      </w:r>
      <w:r>
        <w:rPr>
          <w:b/>
          <w:spacing w:val="-4"/>
          <w:sz w:val="24"/>
        </w:rPr>
        <w:t xml:space="preserve"> </w:t>
      </w:r>
      <w:r>
        <w:rPr>
          <w:b/>
          <w:sz w:val="24"/>
        </w:rPr>
        <w:t>įtraukimas</w:t>
      </w:r>
      <w:r>
        <w:rPr>
          <w:b/>
          <w:spacing w:val="-2"/>
          <w:sz w:val="24"/>
        </w:rPr>
        <w:t xml:space="preserve"> </w:t>
      </w:r>
      <w:r>
        <w:rPr>
          <w:b/>
          <w:sz w:val="24"/>
        </w:rPr>
        <w:t>ir</w:t>
      </w:r>
      <w:r>
        <w:rPr>
          <w:b/>
          <w:spacing w:val="-4"/>
          <w:sz w:val="24"/>
        </w:rPr>
        <w:t xml:space="preserve"> </w:t>
      </w:r>
      <w:r>
        <w:rPr>
          <w:b/>
          <w:spacing w:val="-2"/>
          <w:sz w:val="24"/>
        </w:rPr>
        <w:t>prevencija:</w:t>
      </w:r>
    </w:p>
    <w:p w:rsidR="00357189" w:rsidRDefault="0036110E">
      <w:pPr>
        <w:pStyle w:val="Sraopastraipa"/>
        <w:numPr>
          <w:ilvl w:val="1"/>
          <w:numId w:val="17"/>
        </w:numPr>
        <w:tabs>
          <w:tab w:val="left" w:pos="925"/>
          <w:tab w:val="left" w:pos="926"/>
        </w:tabs>
        <w:spacing w:before="140" w:line="360" w:lineRule="auto"/>
        <w:ind w:right="116" w:hanging="721"/>
        <w:jc w:val="left"/>
        <w:rPr>
          <w:sz w:val="24"/>
        </w:rPr>
      </w:pPr>
      <w:r>
        <w:rPr>
          <w:sz w:val="24"/>
        </w:rPr>
        <w:t>jaunimo</w:t>
      </w:r>
      <w:r>
        <w:rPr>
          <w:spacing w:val="80"/>
          <w:sz w:val="24"/>
        </w:rPr>
        <w:t xml:space="preserve"> </w:t>
      </w:r>
      <w:r>
        <w:rPr>
          <w:sz w:val="24"/>
        </w:rPr>
        <w:t>dalyvavimo</w:t>
      </w:r>
      <w:r>
        <w:rPr>
          <w:spacing w:val="80"/>
          <w:sz w:val="24"/>
        </w:rPr>
        <w:t xml:space="preserve"> </w:t>
      </w:r>
      <w:r>
        <w:rPr>
          <w:sz w:val="24"/>
        </w:rPr>
        <w:t>ugdymo</w:t>
      </w:r>
      <w:r>
        <w:rPr>
          <w:spacing w:val="80"/>
          <w:sz w:val="24"/>
        </w:rPr>
        <w:t xml:space="preserve"> </w:t>
      </w:r>
      <w:r>
        <w:rPr>
          <w:sz w:val="24"/>
        </w:rPr>
        <w:t>įstaigų</w:t>
      </w:r>
      <w:r>
        <w:rPr>
          <w:spacing w:val="80"/>
          <w:sz w:val="24"/>
        </w:rPr>
        <w:t xml:space="preserve"> </w:t>
      </w:r>
      <w:r>
        <w:rPr>
          <w:sz w:val="24"/>
        </w:rPr>
        <w:t>savivaldoje,</w:t>
      </w:r>
      <w:r>
        <w:rPr>
          <w:spacing w:val="80"/>
          <w:sz w:val="24"/>
        </w:rPr>
        <w:t xml:space="preserve"> </w:t>
      </w:r>
      <w:r>
        <w:rPr>
          <w:sz w:val="24"/>
        </w:rPr>
        <w:t>NVO,</w:t>
      </w:r>
      <w:r>
        <w:rPr>
          <w:spacing w:val="80"/>
          <w:sz w:val="24"/>
        </w:rPr>
        <w:t xml:space="preserve"> </w:t>
      </w:r>
      <w:r>
        <w:rPr>
          <w:sz w:val="24"/>
        </w:rPr>
        <w:t>neformaliose</w:t>
      </w:r>
      <w:r>
        <w:rPr>
          <w:spacing w:val="80"/>
          <w:sz w:val="24"/>
        </w:rPr>
        <w:t xml:space="preserve"> </w:t>
      </w:r>
      <w:r>
        <w:rPr>
          <w:sz w:val="24"/>
        </w:rPr>
        <w:t>jaunimo</w:t>
      </w:r>
      <w:r>
        <w:rPr>
          <w:spacing w:val="80"/>
          <w:sz w:val="24"/>
        </w:rPr>
        <w:t xml:space="preserve"> </w:t>
      </w:r>
      <w:r>
        <w:rPr>
          <w:sz w:val="24"/>
        </w:rPr>
        <w:t xml:space="preserve">grupėse </w:t>
      </w:r>
      <w:r>
        <w:rPr>
          <w:spacing w:val="-2"/>
          <w:sz w:val="24"/>
        </w:rPr>
        <w:t>skatinimas;</w:t>
      </w:r>
    </w:p>
    <w:p w:rsidR="00357189" w:rsidRDefault="0036110E">
      <w:pPr>
        <w:pStyle w:val="Sraopastraipa"/>
        <w:numPr>
          <w:ilvl w:val="1"/>
          <w:numId w:val="17"/>
        </w:numPr>
        <w:tabs>
          <w:tab w:val="left" w:pos="925"/>
          <w:tab w:val="left" w:pos="926"/>
        </w:tabs>
        <w:spacing w:before="2"/>
        <w:ind w:left="926"/>
        <w:jc w:val="left"/>
        <w:rPr>
          <w:sz w:val="24"/>
        </w:rPr>
      </w:pPr>
      <w:r>
        <w:rPr>
          <w:sz w:val="24"/>
        </w:rPr>
        <w:t>jaunimo</w:t>
      </w:r>
      <w:r>
        <w:rPr>
          <w:spacing w:val="-4"/>
          <w:sz w:val="24"/>
        </w:rPr>
        <w:t xml:space="preserve"> </w:t>
      </w:r>
      <w:r>
        <w:rPr>
          <w:sz w:val="24"/>
        </w:rPr>
        <w:t>lyderystės</w:t>
      </w:r>
      <w:r>
        <w:rPr>
          <w:spacing w:val="-6"/>
          <w:sz w:val="24"/>
        </w:rPr>
        <w:t xml:space="preserve"> </w:t>
      </w:r>
      <w:r>
        <w:rPr>
          <w:spacing w:val="-2"/>
          <w:sz w:val="24"/>
        </w:rPr>
        <w:t>skatinimas;</w:t>
      </w:r>
    </w:p>
    <w:p w:rsidR="00357189" w:rsidRDefault="0036110E">
      <w:pPr>
        <w:pStyle w:val="Sraopastraipa"/>
        <w:numPr>
          <w:ilvl w:val="1"/>
          <w:numId w:val="17"/>
        </w:numPr>
        <w:tabs>
          <w:tab w:val="left" w:pos="925"/>
          <w:tab w:val="left" w:pos="926"/>
        </w:tabs>
        <w:spacing w:before="139"/>
        <w:ind w:left="926"/>
        <w:jc w:val="left"/>
        <w:rPr>
          <w:sz w:val="24"/>
        </w:rPr>
      </w:pPr>
      <w:r>
        <w:rPr>
          <w:sz w:val="24"/>
        </w:rPr>
        <w:t>žalingų</w:t>
      </w:r>
      <w:r>
        <w:rPr>
          <w:spacing w:val="-2"/>
          <w:sz w:val="24"/>
        </w:rPr>
        <w:t xml:space="preserve"> </w:t>
      </w:r>
      <w:r>
        <w:rPr>
          <w:sz w:val="24"/>
        </w:rPr>
        <w:t>įpročių</w:t>
      </w:r>
      <w:r>
        <w:rPr>
          <w:spacing w:val="-6"/>
          <w:sz w:val="24"/>
        </w:rPr>
        <w:t xml:space="preserve"> </w:t>
      </w:r>
      <w:r>
        <w:rPr>
          <w:sz w:val="24"/>
        </w:rPr>
        <w:t>prevencinės</w:t>
      </w:r>
      <w:r>
        <w:rPr>
          <w:spacing w:val="-4"/>
          <w:sz w:val="24"/>
        </w:rPr>
        <w:t xml:space="preserve"> </w:t>
      </w:r>
      <w:r>
        <w:rPr>
          <w:sz w:val="24"/>
        </w:rPr>
        <w:t>veiklos</w:t>
      </w:r>
      <w:r>
        <w:rPr>
          <w:spacing w:val="-4"/>
          <w:sz w:val="24"/>
        </w:rPr>
        <w:t xml:space="preserve"> </w:t>
      </w:r>
      <w:r>
        <w:rPr>
          <w:spacing w:val="-2"/>
          <w:sz w:val="24"/>
        </w:rPr>
        <w:t>gerinimas;</w:t>
      </w:r>
    </w:p>
    <w:p w:rsidR="00357189" w:rsidRDefault="0036110E">
      <w:pPr>
        <w:pStyle w:val="Sraopastraipa"/>
        <w:numPr>
          <w:ilvl w:val="1"/>
          <w:numId w:val="17"/>
        </w:numPr>
        <w:tabs>
          <w:tab w:val="left" w:pos="925"/>
          <w:tab w:val="left" w:pos="926"/>
        </w:tabs>
        <w:spacing w:before="134"/>
        <w:ind w:left="926"/>
        <w:jc w:val="left"/>
        <w:rPr>
          <w:sz w:val="24"/>
        </w:rPr>
      </w:pPr>
      <w:r>
        <w:rPr>
          <w:sz w:val="24"/>
        </w:rPr>
        <w:t>jaunimo</w:t>
      </w:r>
      <w:r>
        <w:rPr>
          <w:spacing w:val="-4"/>
          <w:sz w:val="24"/>
        </w:rPr>
        <w:t xml:space="preserve"> </w:t>
      </w:r>
      <w:r>
        <w:rPr>
          <w:sz w:val="24"/>
        </w:rPr>
        <w:t>sveikos</w:t>
      </w:r>
      <w:r>
        <w:rPr>
          <w:spacing w:val="-3"/>
          <w:sz w:val="24"/>
        </w:rPr>
        <w:t xml:space="preserve"> </w:t>
      </w:r>
      <w:r>
        <w:rPr>
          <w:sz w:val="24"/>
        </w:rPr>
        <w:t>gyvensenos</w:t>
      </w:r>
      <w:r>
        <w:rPr>
          <w:spacing w:val="-3"/>
          <w:sz w:val="24"/>
        </w:rPr>
        <w:t xml:space="preserve"> </w:t>
      </w:r>
      <w:r>
        <w:rPr>
          <w:sz w:val="24"/>
        </w:rPr>
        <w:t>įpročių</w:t>
      </w:r>
      <w:r>
        <w:rPr>
          <w:spacing w:val="-3"/>
          <w:sz w:val="24"/>
        </w:rPr>
        <w:t xml:space="preserve"> </w:t>
      </w:r>
      <w:r>
        <w:rPr>
          <w:spacing w:val="-2"/>
          <w:sz w:val="24"/>
        </w:rPr>
        <w:t>skatinimas;</w:t>
      </w:r>
    </w:p>
    <w:p w:rsidR="00357189" w:rsidRDefault="0036110E">
      <w:pPr>
        <w:pStyle w:val="Sraopastraipa"/>
        <w:numPr>
          <w:ilvl w:val="1"/>
          <w:numId w:val="17"/>
        </w:numPr>
        <w:tabs>
          <w:tab w:val="left" w:pos="925"/>
          <w:tab w:val="left" w:pos="926"/>
        </w:tabs>
        <w:spacing w:before="139"/>
        <w:ind w:left="926"/>
        <w:jc w:val="left"/>
        <w:rPr>
          <w:sz w:val="24"/>
        </w:rPr>
      </w:pPr>
      <w:r>
        <w:rPr>
          <w:sz w:val="24"/>
        </w:rPr>
        <w:t>jaunimo</w:t>
      </w:r>
      <w:r>
        <w:rPr>
          <w:spacing w:val="-2"/>
          <w:sz w:val="24"/>
        </w:rPr>
        <w:t xml:space="preserve"> </w:t>
      </w:r>
      <w:r>
        <w:rPr>
          <w:sz w:val="24"/>
        </w:rPr>
        <w:t>emocinės</w:t>
      </w:r>
      <w:r>
        <w:rPr>
          <w:spacing w:val="-3"/>
          <w:sz w:val="24"/>
        </w:rPr>
        <w:t xml:space="preserve"> </w:t>
      </w:r>
      <w:r>
        <w:rPr>
          <w:sz w:val="24"/>
        </w:rPr>
        <w:t>sveikatos</w:t>
      </w:r>
      <w:r>
        <w:rPr>
          <w:spacing w:val="-2"/>
          <w:sz w:val="24"/>
        </w:rPr>
        <w:t xml:space="preserve"> stiprinimas.</w:t>
      </w:r>
    </w:p>
    <w:p w:rsidR="00357189" w:rsidRDefault="00357189">
      <w:pPr>
        <w:pStyle w:val="Pagrindinistekstas"/>
        <w:rPr>
          <w:sz w:val="26"/>
        </w:rPr>
      </w:pPr>
    </w:p>
    <w:p w:rsidR="00357189" w:rsidRDefault="00357189">
      <w:pPr>
        <w:pStyle w:val="Pagrindinistekstas"/>
        <w:spacing w:before="7"/>
        <w:rPr>
          <w:sz w:val="32"/>
        </w:rPr>
      </w:pPr>
    </w:p>
    <w:p w:rsidR="00357189" w:rsidRDefault="0036110E">
      <w:pPr>
        <w:pStyle w:val="Antrat5"/>
        <w:numPr>
          <w:ilvl w:val="0"/>
          <w:numId w:val="16"/>
        </w:numPr>
        <w:tabs>
          <w:tab w:val="left" w:pos="1195"/>
          <w:tab w:val="left" w:pos="1196"/>
        </w:tabs>
        <w:spacing w:before="1"/>
      </w:pPr>
      <w:r>
        <w:t>Kokybiška</w:t>
      </w:r>
      <w:r>
        <w:rPr>
          <w:spacing w:val="-2"/>
        </w:rPr>
        <w:t xml:space="preserve"> </w:t>
      </w:r>
      <w:r>
        <w:t>jaunimo</w:t>
      </w:r>
      <w:r>
        <w:rPr>
          <w:spacing w:val="-1"/>
        </w:rPr>
        <w:t xml:space="preserve"> </w:t>
      </w:r>
      <w:r>
        <w:t xml:space="preserve">politikos </w:t>
      </w:r>
      <w:r>
        <w:rPr>
          <w:spacing w:val="-2"/>
        </w:rPr>
        <w:t>plėtra:</w:t>
      </w:r>
    </w:p>
    <w:p w:rsidR="00357189" w:rsidRDefault="0036110E">
      <w:pPr>
        <w:pStyle w:val="Sraopastraipa"/>
        <w:numPr>
          <w:ilvl w:val="0"/>
          <w:numId w:val="15"/>
        </w:numPr>
        <w:tabs>
          <w:tab w:val="left" w:pos="836"/>
        </w:tabs>
        <w:spacing w:before="139"/>
        <w:jc w:val="left"/>
        <w:rPr>
          <w:sz w:val="24"/>
        </w:rPr>
      </w:pPr>
      <w:r>
        <w:rPr>
          <w:sz w:val="24"/>
        </w:rPr>
        <w:t>faktais</w:t>
      </w:r>
      <w:r>
        <w:rPr>
          <w:spacing w:val="-3"/>
          <w:sz w:val="24"/>
        </w:rPr>
        <w:t xml:space="preserve"> </w:t>
      </w:r>
      <w:r>
        <w:rPr>
          <w:sz w:val="24"/>
        </w:rPr>
        <w:t>grįstos</w:t>
      </w:r>
      <w:r>
        <w:rPr>
          <w:spacing w:val="-2"/>
          <w:sz w:val="24"/>
        </w:rPr>
        <w:t xml:space="preserve"> </w:t>
      </w:r>
      <w:r>
        <w:rPr>
          <w:sz w:val="24"/>
        </w:rPr>
        <w:t>jaunimo</w:t>
      </w:r>
      <w:r>
        <w:rPr>
          <w:spacing w:val="-3"/>
          <w:sz w:val="24"/>
        </w:rPr>
        <w:t xml:space="preserve"> </w:t>
      </w:r>
      <w:r>
        <w:rPr>
          <w:sz w:val="24"/>
        </w:rPr>
        <w:t>politikos</w:t>
      </w:r>
      <w:r>
        <w:rPr>
          <w:spacing w:val="-2"/>
          <w:sz w:val="24"/>
        </w:rPr>
        <w:t xml:space="preserve"> skatinimas;</w:t>
      </w:r>
    </w:p>
    <w:p w:rsidR="00357189" w:rsidRDefault="0036110E">
      <w:pPr>
        <w:pStyle w:val="Sraopastraipa"/>
        <w:numPr>
          <w:ilvl w:val="0"/>
          <w:numId w:val="15"/>
        </w:numPr>
        <w:tabs>
          <w:tab w:val="left" w:pos="836"/>
        </w:tabs>
        <w:spacing w:before="134"/>
        <w:jc w:val="left"/>
        <w:rPr>
          <w:sz w:val="24"/>
        </w:rPr>
      </w:pPr>
      <w:r>
        <w:rPr>
          <w:sz w:val="24"/>
        </w:rPr>
        <w:t>kryptinga</w:t>
      </w:r>
      <w:r>
        <w:rPr>
          <w:spacing w:val="-4"/>
          <w:sz w:val="24"/>
        </w:rPr>
        <w:t xml:space="preserve"> </w:t>
      </w:r>
      <w:r>
        <w:rPr>
          <w:sz w:val="24"/>
        </w:rPr>
        <w:t>atviro</w:t>
      </w:r>
      <w:r>
        <w:rPr>
          <w:spacing w:val="-2"/>
          <w:sz w:val="24"/>
        </w:rPr>
        <w:t xml:space="preserve"> </w:t>
      </w:r>
      <w:r>
        <w:rPr>
          <w:sz w:val="24"/>
        </w:rPr>
        <w:t>darbo</w:t>
      </w:r>
      <w:r>
        <w:rPr>
          <w:spacing w:val="-2"/>
          <w:sz w:val="24"/>
        </w:rPr>
        <w:t xml:space="preserve"> </w:t>
      </w:r>
      <w:r>
        <w:rPr>
          <w:sz w:val="24"/>
        </w:rPr>
        <w:t>su</w:t>
      </w:r>
      <w:r>
        <w:rPr>
          <w:spacing w:val="-2"/>
          <w:sz w:val="24"/>
        </w:rPr>
        <w:t xml:space="preserve"> </w:t>
      </w:r>
      <w:r>
        <w:rPr>
          <w:sz w:val="24"/>
        </w:rPr>
        <w:t>jaunimu</w:t>
      </w:r>
      <w:r>
        <w:rPr>
          <w:spacing w:val="-1"/>
          <w:sz w:val="24"/>
        </w:rPr>
        <w:t xml:space="preserve"> </w:t>
      </w:r>
      <w:r>
        <w:rPr>
          <w:spacing w:val="-2"/>
          <w:sz w:val="24"/>
        </w:rPr>
        <w:t>plėtra;</w:t>
      </w:r>
    </w:p>
    <w:p w:rsidR="00357189" w:rsidRDefault="0036110E">
      <w:pPr>
        <w:pStyle w:val="Sraopastraipa"/>
        <w:numPr>
          <w:ilvl w:val="0"/>
          <w:numId w:val="15"/>
        </w:numPr>
        <w:tabs>
          <w:tab w:val="left" w:pos="836"/>
        </w:tabs>
        <w:spacing w:before="139"/>
        <w:jc w:val="left"/>
        <w:rPr>
          <w:sz w:val="24"/>
        </w:rPr>
      </w:pPr>
      <w:r>
        <w:rPr>
          <w:sz w:val="24"/>
        </w:rPr>
        <w:t>jaunimo</w:t>
      </w:r>
      <w:r>
        <w:rPr>
          <w:spacing w:val="-6"/>
          <w:sz w:val="24"/>
        </w:rPr>
        <w:t xml:space="preserve"> </w:t>
      </w:r>
      <w:r>
        <w:rPr>
          <w:sz w:val="24"/>
        </w:rPr>
        <w:t>reikalų</w:t>
      </w:r>
      <w:r>
        <w:rPr>
          <w:spacing w:val="-3"/>
          <w:sz w:val="24"/>
        </w:rPr>
        <w:t xml:space="preserve"> </w:t>
      </w:r>
      <w:r>
        <w:rPr>
          <w:sz w:val="24"/>
        </w:rPr>
        <w:t>koordinatoriaus</w:t>
      </w:r>
      <w:r>
        <w:rPr>
          <w:spacing w:val="-2"/>
          <w:sz w:val="24"/>
        </w:rPr>
        <w:t xml:space="preserve"> </w:t>
      </w:r>
      <w:r>
        <w:rPr>
          <w:sz w:val="24"/>
        </w:rPr>
        <w:t>darbo</w:t>
      </w:r>
      <w:r>
        <w:rPr>
          <w:spacing w:val="-3"/>
          <w:sz w:val="24"/>
        </w:rPr>
        <w:t xml:space="preserve"> </w:t>
      </w:r>
      <w:r>
        <w:rPr>
          <w:sz w:val="24"/>
        </w:rPr>
        <w:t>nenutrūkstamumo</w:t>
      </w:r>
      <w:r>
        <w:rPr>
          <w:spacing w:val="-3"/>
          <w:sz w:val="24"/>
        </w:rPr>
        <w:t xml:space="preserve"> </w:t>
      </w:r>
      <w:r>
        <w:rPr>
          <w:spacing w:val="-2"/>
          <w:sz w:val="24"/>
        </w:rPr>
        <w:t>skatinimas;</w:t>
      </w:r>
    </w:p>
    <w:p w:rsidR="00357189" w:rsidRDefault="0036110E">
      <w:pPr>
        <w:pStyle w:val="Sraopastraipa"/>
        <w:numPr>
          <w:ilvl w:val="0"/>
          <w:numId w:val="15"/>
        </w:numPr>
        <w:tabs>
          <w:tab w:val="left" w:pos="836"/>
        </w:tabs>
        <w:spacing w:before="139"/>
        <w:jc w:val="left"/>
        <w:rPr>
          <w:sz w:val="24"/>
        </w:rPr>
      </w:pPr>
      <w:r>
        <w:rPr>
          <w:sz w:val="24"/>
        </w:rPr>
        <w:t>s</w:t>
      </w:r>
      <w:r w:rsidR="00407266">
        <w:rPr>
          <w:sz w:val="24"/>
        </w:rPr>
        <w:t>ą</w:t>
      </w:r>
      <w:r>
        <w:rPr>
          <w:sz w:val="24"/>
        </w:rPr>
        <w:t>lygų</w:t>
      </w:r>
      <w:r>
        <w:rPr>
          <w:spacing w:val="-3"/>
          <w:sz w:val="24"/>
        </w:rPr>
        <w:t xml:space="preserve"> </w:t>
      </w:r>
      <w:r>
        <w:rPr>
          <w:sz w:val="24"/>
        </w:rPr>
        <w:t>jaunimo</w:t>
      </w:r>
      <w:r>
        <w:rPr>
          <w:spacing w:val="-3"/>
          <w:sz w:val="24"/>
        </w:rPr>
        <w:t xml:space="preserve"> </w:t>
      </w:r>
      <w:r>
        <w:rPr>
          <w:sz w:val="24"/>
        </w:rPr>
        <w:t>politikos</w:t>
      </w:r>
      <w:r>
        <w:rPr>
          <w:spacing w:val="-1"/>
          <w:sz w:val="24"/>
        </w:rPr>
        <w:t xml:space="preserve"> </w:t>
      </w:r>
      <w:r>
        <w:rPr>
          <w:sz w:val="24"/>
        </w:rPr>
        <w:t>struktūrų</w:t>
      </w:r>
      <w:r>
        <w:rPr>
          <w:spacing w:val="-3"/>
          <w:sz w:val="24"/>
        </w:rPr>
        <w:t xml:space="preserve"> </w:t>
      </w:r>
      <w:r>
        <w:rPr>
          <w:sz w:val="24"/>
        </w:rPr>
        <w:t>veiklai</w:t>
      </w:r>
      <w:r>
        <w:rPr>
          <w:spacing w:val="-5"/>
          <w:sz w:val="24"/>
        </w:rPr>
        <w:t xml:space="preserve"> </w:t>
      </w:r>
      <w:r>
        <w:rPr>
          <w:spacing w:val="-2"/>
          <w:sz w:val="24"/>
        </w:rPr>
        <w:t>gerinimas.</w:t>
      </w:r>
    </w:p>
    <w:p w:rsidR="00357189" w:rsidRDefault="00357189">
      <w:pPr>
        <w:pStyle w:val="Pagrindinistekstas"/>
        <w:rPr>
          <w:sz w:val="26"/>
        </w:rPr>
      </w:pPr>
    </w:p>
    <w:p w:rsidR="00357189" w:rsidRDefault="00357189">
      <w:pPr>
        <w:pStyle w:val="Pagrindinistekstas"/>
        <w:rPr>
          <w:sz w:val="26"/>
        </w:rPr>
      </w:pPr>
    </w:p>
    <w:p w:rsidR="00357189" w:rsidRDefault="0036110E">
      <w:pPr>
        <w:pStyle w:val="Antrat5"/>
        <w:numPr>
          <w:ilvl w:val="0"/>
          <w:numId w:val="16"/>
        </w:numPr>
        <w:tabs>
          <w:tab w:val="left" w:pos="1255"/>
          <w:tab w:val="left" w:pos="1256"/>
        </w:tabs>
        <w:spacing w:before="192"/>
        <w:ind w:left="1256" w:hanging="781"/>
      </w:pPr>
      <w:r>
        <w:t>Užimtumas,</w:t>
      </w:r>
      <w:r>
        <w:rPr>
          <w:spacing w:val="-4"/>
        </w:rPr>
        <w:t xml:space="preserve"> </w:t>
      </w:r>
      <w:r>
        <w:t>susisiekimas</w:t>
      </w:r>
      <w:r>
        <w:rPr>
          <w:spacing w:val="-1"/>
        </w:rPr>
        <w:t xml:space="preserve"> </w:t>
      </w:r>
      <w:r>
        <w:t>ir</w:t>
      </w:r>
      <w:r>
        <w:rPr>
          <w:spacing w:val="-5"/>
        </w:rPr>
        <w:t xml:space="preserve"> </w:t>
      </w:r>
      <w:r>
        <w:rPr>
          <w:spacing w:val="-2"/>
        </w:rPr>
        <w:t>laisvalaikis:</w:t>
      </w:r>
    </w:p>
    <w:p w:rsidR="00357189" w:rsidRDefault="00357189">
      <w:pPr>
        <w:pStyle w:val="Pagrindinistekstas"/>
        <w:spacing w:before="5"/>
        <w:rPr>
          <w:b/>
          <w:sz w:val="22"/>
        </w:rPr>
      </w:pPr>
    </w:p>
    <w:p w:rsidR="00357189" w:rsidRDefault="0036110E">
      <w:pPr>
        <w:pStyle w:val="Sraopastraipa"/>
        <w:numPr>
          <w:ilvl w:val="1"/>
          <w:numId w:val="16"/>
        </w:numPr>
        <w:tabs>
          <w:tab w:val="left" w:pos="1470"/>
          <w:tab w:val="left" w:pos="1471"/>
        </w:tabs>
        <w:spacing w:before="1"/>
        <w:ind w:left="1471"/>
        <w:jc w:val="left"/>
        <w:rPr>
          <w:sz w:val="24"/>
        </w:rPr>
      </w:pPr>
      <w:r>
        <w:rPr>
          <w:sz w:val="24"/>
        </w:rPr>
        <w:t>naujų</w:t>
      </w:r>
      <w:r>
        <w:rPr>
          <w:spacing w:val="-5"/>
          <w:sz w:val="24"/>
        </w:rPr>
        <w:t xml:space="preserve"> </w:t>
      </w:r>
      <w:r>
        <w:rPr>
          <w:sz w:val="24"/>
        </w:rPr>
        <w:t>jaunimo</w:t>
      </w:r>
      <w:r>
        <w:rPr>
          <w:spacing w:val="-2"/>
          <w:sz w:val="24"/>
        </w:rPr>
        <w:t xml:space="preserve"> </w:t>
      </w:r>
      <w:r>
        <w:rPr>
          <w:sz w:val="24"/>
        </w:rPr>
        <w:t>užimtumo</w:t>
      </w:r>
      <w:r>
        <w:rPr>
          <w:spacing w:val="-2"/>
          <w:sz w:val="24"/>
        </w:rPr>
        <w:t xml:space="preserve"> </w:t>
      </w:r>
      <w:r>
        <w:rPr>
          <w:sz w:val="24"/>
        </w:rPr>
        <w:t>formų,</w:t>
      </w:r>
      <w:r>
        <w:rPr>
          <w:spacing w:val="-2"/>
          <w:sz w:val="24"/>
        </w:rPr>
        <w:t xml:space="preserve"> </w:t>
      </w:r>
      <w:r>
        <w:rPr>
          <w:sz w:val="24"/>
        </w:rPr>
        <w:t>ypač</w:t>
      </w:r>
      <w:r>
        <w:rPr>
          <w:spacing w:val="-4"/>
          <w:sz w:val="24"/>
        </w:rPr>
        <w:t xml:space="preserve"> </w:t>
      </w:r>
      <w:r>
        <w:rPr>
          <w:sz w:val="24"/>
        </w:rPr>
        <w:t>kaimo</w:t>
      </w:r>
      <w:r>
        <w:rPr>
          <w:spacing w:val="-2"/>
          <w:sz w:val="24"/>
        </w:rPr>
        <w:t xml:space="preserve"> </w:t>
      </w:r>
      <w:r>
        <w:rPr>
          <w:sz w:val="24"/>
        </w:rPr>
        <w:t>vietovėse,</w:t>
      </w:r>
      <w:r>
        <w:rPr>
          <w:spacing w:val="-2"/>
          <w:sz w:val="24"/>
        </w:rPr>
        <w:t xml:space="preserve"> kūrimas;</w:t>
      </w:r>
    </w:p>
    <w:p w:rsidR="00357189" w:rsidRDefault="0036110E">
      <w:pPr>
        <w:pStyle w:val="Sraopastraipa"/>
        <w:numPr>
          <w:ilvl w:val="1"/>
          <w:numId w:val="16"/>
        </w:numPr>
        <w:tabs>
          <w:tab w:val="left" w:pos="1410"/>
          <w:tab w:val="left" w:pos="1411"/>
        </w:tabs>
        <w:spacing w:before="139" w:line="360" w:lineRule="auto"/>
        <w:ind w:right="111" w:firstLine="90"/>
        <w:jc w:val="left"/>
        <w:rPr>
          <w:sz w:val="24"/>
        </w:rPr>
      </w:pPr>
      <w:r>
        <w:rPr>
          <w:sz w:val="24"/>
        </w:rPr>
        <w:t>sąlygų</w:t>
      </w:r>
      <w:r>
        <w:rPr>
          <w:spacing w:val="40"/>
          <w:sz w:val="24"/>
        </w:rPr>
        <w:t xml:space="preserve"> </w:t>
      </w:r>
      <w:r>
        <w:rPr>
          <w:sz w:val="24"/>
        </w:rPr>
        <w:t>kelti</w:t>
      </w:r>
      <w:r>
        <w:rPr>
          <w:spacing w:val="40"/>
          <w:sz w:val="24"/>
        </w:rPr>
        <w:t xml:space="preserve"> </w:t>
      </w:r>
      <w:r>
        <w:rPr>
          <w:sz w:val="24"/>
        </w:rPr>
        <w:t>neformalaus</w:t>
      </w:r>
      <w:r>
        <w:rPr>
          <w:spacing w:val="40"/>
          <w:sz w:val="24"/>
        </w:rPr>
        <w:t xml:space="preserve"> </w:t>
      </w:r>
      <w:r>
        <w:rPr>
          <w:sz w:val="24"/>
        </w:rPr>
        <w:t>ugdymo</w:t>
      </w:r>
      <w:r>
        <w:rPr>
          <w:spacing w:val="40"/>
          <w:sz w:val="24"/>
        </w:rPr>
        <w:t xml:space="preserve"> </w:t>
      </w:r>
      <w:r>
        <w:rPr>
          <w:sz w:val="24"/>
        </w:rPr>
        <w:t>kvalifikaciją</w:t>
      </w:r>
      <w:r>
        <w:rPr>
          <w:spacing w:val="40"/>
          <w:sz w:val="24"/>
        </w:rPr>
        <w:t xml:space="preserve"> </w:t>
      </w:r>
      <w:r>
        <w:rPr>
          <w:sz w:val="24"/>
        </w:rPr>
        <w:t>su</w:t>
      </w:r>
      <w:r>
        <w:rPr>
          <w:spacing w:val="40"/>
          <w:sz w:val="24"/>
        </w:rPr>
        <w:t xml:space="preserve"> </w:t>
      </w:r>
      <w:r>
        <w:rPr>
          <w:sz w:val="24"/>
        </w:rPr>
        <w:t>jaunimu</w:t>
      </w:r>
      <w:r>
        <w:rPr>
          <w:spacing w:val="40"/>
          <w:sz w:val="24"/>
        </w:rPr>
        <w:t xml:space="preserve"> </w:t>
      </w:r>
      <w:r>
        <w:rPr>
          <w:sz w:val="24"/>
        </w:rPr>
        <w:t>dirbantiems</w:t>
      </w:r>
      <w:r>
        <w:rPr>
          <w:spacing w:val="40"/>
          <w:sz w:val="24"/>
        </w:rPr>
        <w:t xml:space="preserve"> </w:t>
      </w:r>
      <w:r>
        <w:rPr>
          <w:sz w:val="24"/>
        </w:rPr>
        <w:t>specialistams sudarymas ir kvalifikacijos kėlimo skatinimas;</w:t>
      </w:r>
    </w:p>
    <w:p w:rsidR="00357189" w:rsidRDefault="0036110E">
      <w:pPr>
        <w:pStyle w:val="Sraopastraipa"/>
        <w:numPr>
          <w:ilvl w:val="1"/>
          <w:numId w:val="16"/>
        </w:numPr>
        <w:tabs>
          <w:tab w:val="left" w:pos="1410"/>
          <w:tab w:val="left" w:pos="1411"/>
        </w:tabs>
        <w:spacing w:before="2"/>
        <w:ind w:left="1411" w:hanging="485"/>
        <w:jc w:val="left"/>
        <w:rPr>
          <w:sz w:val="24"/>
        </w:rPr>
      </w:pPr>
      <w:r>
        <w:rPr>
          <w:sz w:val="24"/>
        </w:rPr>
        <w:t>mobilaus</w:t>
      </w:r>
      <w:r>
        <w:rPr>
          <w:spacing w:val="-3"/>
          <w:sz w:val="24"/>
        </w:rPr>
        <w:t xml:space="preserve"> </w:t>
      </w:r>
      <w:r>
        <w:rPr>
          <w:sz w:val="24"/>
        </w:rPr>
        <w:t>darbo</w:t>
      </w:r>
      <w:r>
        <w:rPr>
          <w:spacing w:val="-4"/>
          <w:sz w:val="24"/>
        </w:rPr>
        <w:t xml:space="preserve"> </w:t>
      </w:r>
      <w:r>
        <w:rPr>
          <w:sz w:val="24"/>
        </w:rPr>
        <w:t>su</w:t>
      </w:r>
      <w:r>
        <w:rPr>
          <w:spacing w:val="-4"/>
          <w:sz w:val="24"/>
        </w:rPr>
        <w:t xml:space="preserve"> </w:t>
      </w:r>
      <w:r>
        <w:rPr>
          <w:sz w:val="24"/>
        </w:rPr>
        <w:t>jaunimu</w:t>
      </w:r>
      <w:r>
        <w:rPr>
          <w:spacing w:val="-2"/>
          <w:sz w:val="24"/>
        </w:rPr>
        <w:t xml:space="preserve"> skatinimas;</w:t>
      </w:r>
    </w:p>
    <w:p w:rsidR="00357189" w:rsidRDefault="0036110E">
      <w:pPr>
        <w:pStyle w:val="Sraopastraipa"/>
        <w:numPr>
          <w:ilvl w:val="1"/>
          <w:numId w:val="16"/>
        </w:numPr>
        <w:tabs>
          <w:tab w:val="left" w:pos="1410"/>
          <w:tab w:val="left" w:pos="1411"/>
        </w:tabs>
        <w:spacing w:before="134" w:line="362" w:lineRule="auto"/>
        <w:ind w:right="115" w:firstLine="90"/>
        <w:jc w:val="left"/>
        <w:rPr>
          <w:sz w:val="24"/>
        </w:rPr>
      </w:pPr>
      <w:r>
        <w:rPr>
          <w:sz w:val="24"/>
        </w:rPr>
        <w:t>susisiekimo</w:t>
      </w:r>
      <w:r>
        <w:rPr>
          <w:spacing w:val="-15"/>
          <w:sz w:val="24"/>
        </w:rPr>
        <w:t xml:space="preserve"> </w:t>
      </w:r>
      <w:r>
        <w:rPr>
          <w:sz w:val="24"/>
        </w:rPr>
        <w:t>sąlygų</w:t>
      </w:r>
      <w:r>
        <w:rPr>
          <w:spacing w:val="-15"/>
          <w:sz w:val="24"/>
        </w:rPr>
        <w:t xml:space="preserve"> </w:t>
      </w:r>
      <w:r>
        <w:rPr>
          <w:sz w:val="24"/>
        </w:rPr>
        <w:t>tarp</w:t>
      </w:r>
      <w:r>
        <w:rPr>
          <w:spacing w:val="-15"/>
          <w:sz w:val="24"/>
        </w:rPr>
        <w:t xml:space="preserve"> </w:t>
      </w:r>
      <w:r>
        <w:rPr>
          <w:sz w:val="24"/>
        </w:rPr>
        <w:t>atokesnių</w:t>
      </w:r>
      <w:r>
        <w:rPr>
          <w:spacing w:val="-15"/>
          <w:sz w:val="24"/>
        </w:rPr>
        <w:t xml:space="preserve"> </w:t>
      </w:r>
      <w:r>
        <w:rPr>
          <w:sz w:val="24"/>
        </w:rPr>
        <w:t>kaimiškų</w:t>
      </w:r>
      <w:r>
        <w:rPr>
          <w:spacing w:val="-15"/>
          <w:sz w:val="24"/>
        </w:rPr>
        <w:t xml:space="preserve"> </w:t>
      </w:r>
      <w:r>
        <w:rPr>
          <w:sz w:val="24"/>
        </w:rPr>
        <w:t>rajono</w:t>
      </w:r>
      <w:r>
        <w:rPr>
          <w:spacing w:val="-15"/>
          <w:sz w:val="24"/>
        </w:rPr>
        <w:t xml:space="preserve"> </w:t>
      </w:r>
      <w:r>
        <w:rPr>
          <w:sz w:val="24"/>
        </w:rPr>
        <w:t>vietų</w:t>
      </w:r>
      <w:r>
        <w:rPr>
          <w:spacing w:val="-15"/>
          <w:sz w:val="24"/>
        </w:rPr>
        <w:t xml:space="preserve"> </w:t>
      </w:r>
      <w:r>
        <w:rPr>
          <w:sz w:val="24"/>
        </w:rPr>
        <w:t>ir</w:t>
      </w:r>
      <w:r>
        <w:rPr>
          <w:spacing w:val="-15"/>
          <w:sz w:val="24"/>
        </w:rPr>
        <w:t xml:space="preserve"> </w:t>
      </w:r>
      <w:r>
        <w:rPr>
          <w:sz w:val="24"/>
        </w:rPr>
        <w:t>rajono</w:t>
      </w:r>
      <w:r>
        <w:rPr>
          <w:spacing w:val="-15"/>
          <w:sz w:val="24"/>
        </w:rPr>
        <w:t xml:space="preserve"> </w:t>
      </w:r>
      <w:r>
        <w:rPr>
          <w:sz w:val="24"/>
        </w:rPr>
        <w:t>centro/didesnių</w:t>
      </w:r>
      <w:r>
        <w:rPr>
          <w:spacing w:val="-15"/>
          <w:sz w:val="24"/>
        </w:rPr>
        <w:t xml:space="preserve"> </w:t>
      </w:r>
      <w:r>
        <w:rPr>
          <w:sz w:val="24"/>
        </w:rPr>
        <w:t xml:space="preserve">miestelių </w:t>
      </w:r>
      <w:r>
        <w:rPr>
          <w:spacing w:val="-2"/>
          <w:sz w:val="24"/>
        </w:rPr>
        <w:t>gerinimas.</w:t>
      </w:r>
    </w:p>
    <w:p w:rsidR="00357189" w:rsidRDefault="00357189">
      <w:pPr>
        <w:spacing w:line="362" w:lineRule="auto"/>
        <w:rPr>
          <w:sz w:val="24"/>
        </w:rPr>
      </w:pPr>
    </w:p>
    <w:p w:rsidR="00EE5086" w:rsidRDefault="00EE5086">
      <w:pPr>
        <w:spacing w:line="362" w:lineRule="auto"/>
        <w:rPr>
          <w:sz w:val="24"/>
        </w:rPr>
      </w:pPr>
    </w:p>
    <w:p w:rsidR="00EE5086" w:rsidRDefault="00EE5086">
      <w:pPr>
        <w:spacing w:line="362" w:lineRule="auto"/>
        <w:rPr>
          <w:sz w:val="24"/>
        </w:rPr>
      </w:pPr>
    </w:p>
    <w:p w:rsidR="00EE5086" w:rsidRDefault="00EE5086">
      <w:pPr>
        <w:spacing w:line="362" w:lineRule="auto"/>
        <w:rPr>
          <w:sz w:val="24"/>
        </w:rPr>
      </w:pPr>
    </w:p>
    <w:p w:rsidR="00EE5086" w:rsidRDefault="00EE5086">
      <w:pPr>
        <w:spacing w:line="362" w:lineRule="auto"/>
        <w:rPr>
          <w:sz w:val="24"/>
        </w:rPr>
      </w:pPr>
    </w:p>
    <w:p w:rsidR="00EE5086" w:rsidRDefault="00EE5086">
      <w:pPr>
        <w:spacing w:line="362" w:lineRule="auto"/>
        <w:rPr>
          <w:sz w:val="24"/>
        </w:rPr>
      </w:pPr>
    </w:p>
    <w:p w:rsidR="00EE5086" w:rsidRPr="00EE5086" w:rsidRDefault="00EE5086" w:rsidP="00EE5086">
      <w:pPr>
        <w:spacing w:line="362" w:lineRule="auto"/>
        <w:jc w:val="center"/>
        <w:rPr>
          <w:b/>
          <w:bCs/>
          <w:sz w:val="24"/>
        </w:rPr>
      </w:pPr>
      <w:r w:rsidRPr="00EE5086">
        <w:rPr>
          <w:b/>
          <w:bCs/>
          <w:sz w:val="24"/>
        </w:rPr>
        <w:t>IV.</w:t>
      </w:r>
      <w:r w:rsidRPr="00EE5086">
        <w:rPr>
          <w:b/>
          <w:bCs/>
          <w:sz w:val="24"/>
        </w:rPr>
        <w:tab/>
        <w:t xml:space="preserve"> TIKSLAI IR UŽDAVINIAI</w:t>
      </w:r>
    </w:p>
    <w:p w:rsidR="00EE5086" w:rsidRPr="00EE5086" w:rsidRDefault="00EE5086" w:rsidP="00EE5086">
      <w:pPr>
        <w:spacing w:line="362" w:lineRule="auto"/>
        <w:rPr>
          <w:sz w:val="24"/>
        </w:rPr>
      </w:pPr>
    </w:p>
    <w:p w:rsidR="00EE5086" w:rsidRPr="00EE5086" w:rsidRDefault="00EE5086" w:rsidP="00EE5086">
      <w:pPr>
        <w:spacing w:line="362" w:lineRule="auto"/>
        <w:rPr>
          <w:sz w:val="24"/>
        </w:rPr>
      </w:pPr>
    </w:p>
    <w:p w:rsidR="00EE5086" w:rsidRPr="00EE5086" w:rsidRDefault="00EE5086" w:rsidP="00EE5086">
      <w:pPr>
        <w:spacing w:line="362" w:lineRule="auto"/>
        <w:rPr>
          <w:sz w:val="24"/>
          <w:szCs w:val="24"/>
        </w:rPr>
      </w:pPr>
      <w:r w:rsidRPr="00EE5086">
        <w:rPr>
          <w:sz w:val="24"/>
          <w:szCs w:val="24"/>
        </w:rPr>
        <w:t>Plane numatomi trys tikslai ir įvardijami uždaviniai jiems įgyvendinti.</w:t>
      </w:r>
    </w:p>
    <w:p w:rsidR="00EE5086" w:rsidRPr="00EE5086" w:rsidRDefault="00EE5086" w:rsidP="00EE5086">
      <w:pPr>
        <w:spacing w:line="362" w:lineRule="auto"/>
        <w:jc w:val="both"/>
        <w:rPr>
          <w:sz w:val="24"/>
          <w:szCs w:val="24"/>
        </w:rPr>
      </w:pPr>
      <w:r w:rsidRPr="00EE5086">
        <w:rPr>
          <w:sz w:val="24"/>
          <w:szCs w:val="24"/>
        </w:rPr>
        <w:t>1.</w:t>
      </w:r>
      <w:r w:rsidRPr="00EE5086">
        <w:rPr>
          <w:sz w:val="24"/>
          <w:szCs w:val="24"/>
        </w:rPr>
        <w:tab/>
      </w:r>
      <w:r w:rsidRPr="00EE5086">
        <w:rPr>
          <w:b/>
          <w:bCs/>
          <w:i/>
          <w:iCs/>
          <w:sz w:val="24"/>
          <w:szCs w:val="24"/>
        </w:rPr>
        <w:t>Pirmas tikslas – Skatinti jaunimo saviraišką, aktyvų dalyvavimą visuomeniniame gyvenime bei stiprinti jaunimo sveikos gyvensenos įpročius:</w:t>
      </w:r>
    </w:p>
    <w:p w:rsidR="00EE5086" w:rsidRPr="00EE5086" w:rsidRDefault="00EE5086" w:rsidP="00EE5086">
      <w:pPr>
        <w:spacing w:line="362" w:lineRule="auto"/>
        <w:rPr>
          <w:sz w:val="24"/>
          <w:szCs w:val="24"/>
        </w:rPr>
      </w:pPr>
      <w:r w:rsidRPr="00EE5086">
        <w:rPr>
          <w:sz w:val="24"/>
          <w:szCs w:val="24"/>
        </w:rPr>
        <w:t>Uždaviniai šiam tikslui įgyvendinti:</w:t>
      </w:r>
    </w:p>
    <w:p w:rsidR="00EE5086" w:rsidRPr="00EE5086" w:rsidRDefault="00EE5086" w:rsidP="00EE5086">
      <w:pPr>
        <w:pStyle w:val="Sraopastraipa"/>
        <w:numPr>
          <w:ilvl w:val="1"/>
          <w:numId w:val="28"/>
        </w:numPr>
        <w:spacing w:line="362" w:lineRule="auto"/>
        <w:rPr>
          <w:sz w:val="24"/>
          <w:szCs w:val="24"/>
        </w:rPr>
      </w:pPr>
      <w:r w:rsidRPr="00EE5086">
        <w:rPr>
          <w:sz w:val="24"/>
          <w:szCs w:val="24"/>
        </w:rPr>
        <w:t>plėtoti jaunimo lyderystę bei sudaryti sąlygas aktyvesniam jaunimo įsitraukimui į įvairias jaunimo veiklas Ignalinos rajono savivaldybėje;</w:t>
      </w:r>
    </w:p>
    <w:p w:rsidR="00EE5086" w:rsidRPr="00EE5086" w:rsidRDefault="00EE5086" w:rsidP="00EE5086">
      <w:pPr>
        <w:pStyle w:val="Sraopastraipa"/>
        <w:numPr>
          <w:ilvl w:val="1"/>
          <w:numId w:val="28"/>
        </w:numPr>
        <w:spacing w:line="362" w:lineRule="auto"/>
        <w:rPr>
          <w:sz w:val="24"/>
          <w:szCs w:val="24"/>
        </w:rPr>
      </w:pPr>
      <w:r w:rsidRPr="00EE5086">
        <w:rPr>
          <w:sz w:val="24"/>
          <w:szCs w:val="24"/>
        </w:rPr>
        <w:t>padidinti neformalaus ugdymo prieinamumą ir pasiūlos įvairovę bei su jaunimu dirbančių darbuotojų kompetenciją;</w:t>
      </w:r>
    </w:p>
    <w:p w:rsidR="00EE5086" w:rsidRPr="00EE5086" w:rsidRDefault="00EE5086" w:rsidP="00EE5086">
      <w:pPr>
        <w:spacing w:line="362" w:lineRule="auto"/>
        <w:jc w:val="both"/>
        <w:rPr>
          <w:sz w:val="24"/>
          <w:szCs w:val="24"/>
        </w:rPr>
      </w:pPr>
      <w:r w:rsidRPr="00EE5086">
        <w:rPr>
          <w:sz w:val="24"/>
          <w:szCs w:val="24"/>
        </w:rPr>
        <w:t>1.3.</w:t>
      </w:r>
      <w:r w:rsidRPr="00EE5086">
        <w:rPr>
          <w:sz w:val="24"/>
          <w:szCs w:val="24"/>
        </w:rPr>
        <w:tab/>
        <w:t>sudaryti sąlygas jaunimo NVO kūrimuisi ir plėtrai bei informacijos apie jų veiklas sklaidai;</w:t>
      </w:r>
    </w:p>
    <w:p w:rsidR="00EE5086" w:rsidRPr="00EE5086" w:rsidRDefault="00EE5086" w:rsidP="00EE5086">
      <w:pPr>
        <w:spacing w:line="362" w:lineRule="auto"/>
        <w:jc w:val="both"/>
        <w:rPr>
          <w:sz w:val="24"/>
          <w:szCs w:val="24"/>
        </w:rPr>
      </w:pPr>
      <w:r w:rsidRPr="00EE5086">
        <w:rPr>
          <w:sz w:val="24"/>
          <w:szCs w:val="24"/>
        </w:rPr>
        <w:t>1.4.</w:t>
      </w:r>
      <w:r w:rsidRPr="00EE5086">
        <w:rPr>
          <w:sz w:val="24"/>
          <w:szCs w:val="24"/>
        </w:rPr>
        <w:tab/>
        <w:t>vykdyti efektyvesnę jaunimo priklausomybių prevencinę veiklą ugdant jaunimo sveikos gyvensenos įpročius.</w:t>
      </w:r>
    </w:p>
    <w:p w:rsidR="00EE5086" w:rsidRPr="00EE5086" w:rsidRDefault="00EE5086" w:rsidP="00EE5086">
      <w:pPr>
        <w:spacing w:line="362" w:lineRule="auto"/>
        <w:rPr>
          <w:sz w:val="24"/>
          <w:szCs w:val="24"/>
        </w:rPr>
      </w:pPr>
      <w:r w:rsidRPr="00EE5086">
        <w:rPr>
          <w:sz w:val="24"/>
          <w:szCs w:val="24"/>
        </w:rPr>
        <w:t>2.</w:t>
      </w:r>
      <w:r w:rsidRPr="00EE5086">
        <w:rPr>
          <w:sz w:val="24"/>
          <w:szCs w:val="24"/>
        </w:rPr>
        <w:tab/>
      </w:r>
      <w:r w:rsidRPr="00EE5086">
        <w:rPr>
          <w:b/>
          <w:bCs/>
          <w:i/>
          <w:iCs/>
          <w:sz w:val="24"/>
          <w:szCs w:val="24"/>
        </w:rPr>
        <w:t>Antras tikslas – Plėtoti kokybišką jaunimo politiką.</w:t>
      </w:r>
    </w:p>
    <w:p w:rsidR="00EE5086" w:rsidRPr="00EE5086" w:rsidRDefault="00EE5086" w:rsidP="00EE5086">
      <w:pPr>
        <w:spacing w:line="362" w:lineRule="auto"/>
        <w:rPr>
          <w:sz w:val="24"/>
          <w:szCs w:val="24"/>
        </w:rPr>
      </w:pPr>
      <w:r w:rsidRPr="00EE5086">
        <w:rPr>
          <w:sz w:val="24"/>
          <w:szCs w:val="24"/>
        </w:rPr>
        <w:t>Uždaviniai šiam tikslui įgyvendinti:</w:t>
      </w:r>
    </w:p>
    <w:p w:rsidR="00EE5086" w:rsidRPr="00EE5086" w:rsidRDefault="00EE5086" w:rsidP="00EE5086">
      <w:pPr>
        <w:spacing w:line="362" w:lineRule="auto"/>
        <w:ind w:left="720" w:hanging="720"/>
        <w:jc w:val="both"/>
        <w:rPr>
          <w:sz w:val="24"/>
          <w:szCs w:val="24"/>
        </w:rPr>
      </w:pPr>
      <w:r w:rsidRPr="00EE5086">
        <w:rPr>
          <w:sz w:val="24"/>
          <w:szCs w:val="24"/>
        </w:rPr>
        <w:t>2.1.</w:t>
      </w:r>
      <w:r w:rsidRPr="00EE5086">
        <w:rPr>
          <w:sz w:val="24"/>
          <w:szCs w:val="24"/>
        </w:rPr>
        <w:tab/>
      </w:r>
      <w:r w:rsidRPr="00EE5086">
        <w:rPr>
          <w:bCs/>
          <w:sz w:val="24"/>
          <w:szCs w:val="24"/>
        </w:rPr>
        <w:t>didinti atviro/mobilaus darbo su jaunimu prieinamumą bei su jaunimu dirbančių  specialistų kompetenciją</w:t>
      </w:r>
      <w:r w:rsidRPr="00EE5086">
        <w:rPr>
          <w:sz w:val="24"/>
          <w:szCs w:val="24"/>
        </w:rPr>
        <w:t>;</w:t>
      </w:r>
    </w:p>
    <w:p w:rsidR="00EE5086" w:rsidRPr="00EE5086" w:rsidRDefault="00EE5086" w:rsidP="00EE5086">
      <w:pPr>
        <w:spacing w:line="362" w:lineRule="auto"/>
        <w:jc w:val="both"/>
        <w:rPr>
          <w:sz w:val="24"/>
          <w:szCs w:val="24"/>
        </w:rPr>
      </w:pPr>
      <w:r w:rsidRPr="00EE5086">
        <w:rPr>
          <w:sz w:val="24"/>
          <w:szCs w:val="24"/>
        </w:rPr>
        <w:t>2.2.</w:t>
      </w:r>
      <w:r w:rsidRPr="00EE5086">
        <w:rPr>
          <w:sz w:val="24"/>
          <w:szCs w:val="24"/>
        </w:rPr>
        <w:tab/>
        <w:t>stiprinti jaunimo politikos struktūras;</w:t>
      </w:r>
    </w:p>
    <w:p w:rsidR="00EE5086" w:rsidRDefault="00EE5086" w:rsidP="00EE5086">
      <w:pPr>
        <w:spacing w:line="362" w:lineRule="auto"/>
        <w:jc w:val="both"/>
        <w:rPr>
          <w:sz w:val="24"/>
          <w:szCs w:val="24"/>
        </w:rPr>
      </w:pPr>
      <w:r w:rsidRPr="00EE5086">
        <w:rPr>
          <w:sz w:val="24"/>
          <w:szCs w:val="24"/>
        </w:rPr>
        <w:t>2.3.</w:t>
      </w:r>
      <w:r w:rsidRPr="00EE5086">
        <w:rPr>
          <w:sz w:val="24"/>
          <w:szCs w:val="24"/>
        </w:rPr>
        <w:tab/>
        <w:t>didinti jaunimo įtraukimą į jiems aktualių klausimų svarstymą;</w:t>
      </w:r>
    </w:p>
    <w:p w:rsidR="00EE5086" w:rsidRPr="00EE5086" w:rsidRDefault="00EE5086" w:rsidP="00EE5086">
      <w:pPr>
        <w:spacing w:line="362" w:lineRule="auto"/>
        <w:ind w:left="720" w:hanging="720"/>
        <w:jc w:val="both"/>
        <w:rPr>
          <w:sz w:val="24"/>
          <w:szCs w:val="24"/>
        </w:rPr>
      </w:pPr>
      <w:r>
        <w:rPr>
          <w:sz w:val="24"/>
          <w:szCs w:val="24"/>
        </w:rPr>
        <w:t>2.4.</w:t>
      </w:r>
      <w:r>
        <w:rPr>
          <w:sz w:val="24"/>
          <w:szCs w:val="24"/>
        </w:rPr>
        <w:tab/>
      </w:r>
      <w:r w:rsidRPr="00EE5086">
        <w:rPr>
          <w:sz w:val="24"/>
          <w:szCs w:val="24"/>
        </w:rPr>
        <w:t xml:space="preserve">vykdyti jaunimo padėties bei jaunimo politikos kokybės vertinimus bei jaunimo padėties/politikos </w:t>
      </w:r>
      <w:proofErr w:type="spellStart"/>
      <w:r w:rsidRPr="00EE5086">
        <w:rPr>
          <w:sz w:val="24"/>
          <w:szCs w:val="24"/>
        </w:rPr>
        <w:t>stebėseną</w:t>
      </w:r>
      <w:proofErr w:type="spellEnd"/>
      <w:r w:rsidRPr="00EE5086">
        <w:rPr>
          <w:sz w:val="24"/>
          <w:szCs w:val="24"/>
        </w:rPr>
        <w:t xml:space="preserve"> savivaldybėje.</w:t>
      </w:r>
    </w:p>
    <w:p w:rsidR="00EE5086" w:rsidRPr="00EE5086" w:rsidRDefault="00EE5086" w:rsidP="00EE5086">
      <w:pPr>
        <w:spacing w:line="362" w:lineRule="auto"/>
        <w:jc w:val="both"/>
        <w:rPr>
          <w:sz w:val="24"/>
          <w:szCs w:val="24"/>
        </w:rPr>
      </w:pPr>
      <w:r w:rsidRPr="00EE5086">
        <w:rPr>
          <w:sz w:val="24"/>
          <w:szCs w:val="24"/>
        </w:rPr>
        <w:t>3.</w:t>
      </w:r>
      <w:r w:rsidRPr="00EE5086">
        <w:rPr>
          <w:sz w:val="24"/>
          <w:szCs w:val="24"/>
        </w:rPr>
        <w:tab/>
      </w:r>
      <w:r w:rsidRPr="00EE5086">
        <w:rPr>
          <w:b/>
          <w:bCs/>
          <w:i/>
          <w:iCs/>
          <w:sz w:val="24"/>
          <w:szCs w:val="24"/>
        </w:rPr>
        <w:t>Trečias tikslas – Skatinti jaunimo turiningą laisvalaikį, ypač kaimo vietovėse, ir išnaudoti turimą laisvalaikio infrastruktūrą bei inventorių</w:t>
      </w:r>
      <w:r>
        <w:rPr>
          <w:b/>
          <w:bCs/>
          <w:i/>
          <w:iCs/>
          <w:sz w:val="24"/>
          <w:szCs w:val="24"/>
        </w:rPr>
        <w:t>:</w:t>
      </w:r>
    </w:p>
    <w:p w:rsidR="00EE5086" w:rsidRPr="00EE5086" w:rsidRDefault="00EE5086" w:rsidP="00EE5086">
      <w:pPr>
        <w:spacing w:line="362" w:lineRule="auto"/>
        <w:rPr>
          <w:sz w:val="24"/>
          <w:szCs w:val="24"/>
        </w:rPr>
      </w:pPr>
      <w:r w:rsidRPr="00EE5086">
        <w:rPr>
          <w:sz w:val="24"/>
          <w:szCs w:val="24"/>
        </w:rPr>
        <w:t>Uždaviniai šiam tikslui įgyvendinti:</w:t>
      </w:r>
    </w:p>
    <w:p w:rsidR="00EE5086" w:rsidRPr="00EE5086" w:rsidRDefault="00EE5086" w:rsidP="00EE5086">
      <w:pPr>
        <w:spacing w:line="362" w:lineRule="auto"/>
        <w:ind w:left="720" w:hanging="720"/>
        <w:jc w:val="both"/>
        <w:rPr>
          <w:sz w:val="24"/>
          <w:szCs w:val="24"/>
        </w:rPr>
      </w:pPr>
      <w:r w:rsidRPr="00EE5086">
        <w:rPr>
          <w:sz w:val="24"/>
          <w:szCs w:val="24"/>
        </w:rPr>
        <w:t>3.1.</w:t>
      </w:r>
      <w:r w:rsidRPr="00EE5086">
        <w:rPr>
          <w:sz w:val="24"/>
          <w:szCs w:val="24"/>
        </w:rPr>
        <w:tab/>
        <w:t>išnaudoti Ignalinos rajone esamas aktyviam laisvalaikiui pritaikytas erdves ir jų inventorių jaunimo užimtumui</w:t>
      </w:r>
      <w:r>
        <w:rPr>
          <w:sz w:val="24"/>
          <w:szCs w:val="24"/>
        </w:rPr>
        <w:t>.</w:t>
      </w:r>
    </w:p>
    <w:p w:rsidR="00EE5086" w:rsidRPr="00EE5086" w:rsidRDefault="00EE5086">
      <w:pPr>
        <w:spacing w:line="362" w:lineRule="auto"/>
        <w:rPr>
          <w:sz w:val="24"/>
          <w:szCs w:val="24"/>
        </w:rPr>
      </w:pPr>
    </w:p>
    <w:p w:rsidR="00EE5086" w:rsidRDefault="00EE5086">
      <w:pPr>
        <w:spacing w:line="362" w:lineRule="auto"/>
        <w:rPr>
          <w:sz w:val="24"/>
        </w:rPr>
      </w:pPr>
    </w:p>
    <w:p w:rsidR="00EE5086" w:rsidRDefault="00EE5086">
      <w:pPr>
        <w:spacing w:line="362" w:lineRule="auto"/>
        <w:rPr>
          <w:sz w:val="24"/>
        </w:rPr>
      </w:pPr>
    </w:p>
    <w:p w:rsidR="00EE5086" w:rsidRDefault="00EE5086">
      <w:pPr>
        <w:spacing w:line="362" w:lineRule="auto"/>
        <w:rPr>
          <w:sz w:val="24"/>
        </w:rPr>
      </w:pPr>
    </w:p>
    <w:p w:rsidR="009D2F1E" w:rsidRDefault="009D2F1E">
      <w:pPr>
        <w:spacing w:line="362" w:lineRule="auto"/>
        <w:rPr>
          <w:sz w:val="24"/>
        </w:rPr>
      </w:pPr>
    </w:p>
    <w:p w:rsidR="009D2F1E" w:rsidRDefault="009D2F1E">
      <w:pPr>
        <w:spacing w:line="362" w:lineRule="auto"/>
        <w:rPr>
          <w:sz w:val="24"/>
        </w:rPr>
      </w:pPr>
    </w:p>
    <w:p w:rsidR="009D2F1E" w:rsidRDefault="009D2F1E">
      <w:pPr>
        <w:spacing w:line="362" w:lineRule="auto"/>
        <w:rPr>
          <w:sz w:val="24"/>
        </w:rPr>
        <w:sectPr w:rsidR="009D2F1E">
          <w:pgSz w:w="11910" w:h="16840"/>
          <w:pgMar w:top="1060" w:right="740" w:bottom="1600" w:left="1020" w:header="0" w:footer="1419" w:gutter="0"/>
          <w:cols w:space="720"/>
        </w:sectPr>
      </w:pPr>
    </w:p>
    <w:p w:rsidR="00357189" w:rsidRDefault="0036110E" w:rsidP="00257068">
      <w:pPr>
        <w:pStyle w:val="Antrat4"/>
        <w:numPr>
          <w:ilvl w:val="0"/>
          <w:numId w:val="29"/>
        </w:numPr>
        <w:tabs>
          <w:tab w:val="left" w:pos="3791"/>
          <w:tab w:val="left" w:pos="3792"/>
        </w:tabs>
        <w:spacing w:before="76"/>
        <w:jc w:val="center"/>
      </w:pPr>
      <w:bookmarkStart w:id="0" w:name="I._PLANO_ĮGYVENDINIMAS"/>
      <w:bookmarkEnd w:id="0"/>
      <w:r>
        <w:lastRenderedPageBreak/>
        <w:t>PLANO</w:t>
      </w:r>
      <w:r>
        <w:rPr>
          <w:spacing w:val="-2"/>
        </w:rPr>
        <w:t xml:space="preserve"> ĮGYVENDINIMAS</w:t>
      </w:r>
    </w:p>
    <w:p w:rsidR="00357189" w:rsidRDefault="00357189">
      <w:pPr>
        <w:pStyle w:val="Pagrindinistekstas"/>
        <w:rPr>
          <w:b/>
          <w:sz w:val="26"/>
        </w:rPr>
      </w:pPr>
    </w:p>
    <w:p w:rsidR="00357189" w:rsidRDefault="00357189">
      <w:pPr>
        <w:pStyle w:val="Pagrindinistekstas"/>
        <w:spacing w:before="9"/>
        <w:rPr>
          <w:b/>
          <w:sz w:val="21"/>
        </w:rPr>
      </w:pPr>
    </w:p>
    <w:p w:rsidR="00357189" w:rsidRDefault="0036110E">
      <w:pPr>
        <w:pStyle w:val="Sraopastraipa"/>
        <w:numPr>
          <w:ilvl w:val="0"/>
          <w:numId w:val="13"/>
        </w:numPr>
        <w:tabs>
          <w:tab w:val="left" w:pos="540"/>
          <w:tab w:val="left" w:pos="541"/>
        </w:tabs>
        <w:ind w:hanging="426"/>
        <w:rPr>
          <w:sz w:val="24"/>
        </w:rPr>
      </w:pPr>
      <w:r>
        <w:rPr>
          <w:sz w:val="24"/>
        </w:rPr>
        <w:t>Plano</w:t>
      </w:r>
      <w:r>
        <w:rPr>
          <w:spacing w:val="-3"/>
          <w:sz w:val="24"/>
        </w:rPr>
        <w:t xml:space="preserve"> </w:t>
      </w:r>
      <w:r>
        <w:rPr>
          <w:sz w:val="24"/>
        </w:rPr>
        <w:t>įgyvendinimo</w:t>
      </w:r>
      <w:r>
        <w:rPr>
          <w:spacing w:val="-2"/>
          <w:sz w:val="24"/>
        </w:rPr>
        <w:t xml:space="preserve"> </w:t>
      </w:r>
      <w:r>
        <w:rPr>
          <w:sz w:val="24"/>
        </w:rPr>
        <w:t>laikotarpis</w:t>
      </w:r>
      <w:r>
        <w:rPr>
          <w:spacing w:val="2"/>
          <w:sz w:val="24"/>
        </w:rPr>
        <w:t xml:space="preserve"> </w:t>
      </w:r>
      <w:r>
        <w:rPr>
          <w:sz w:val="24"/>
        </w:rPr>
        <w:t>–</w:t>
      </w:r>
      <w:r>
        <w:rPr>
          <w:spacing w:val="-2"/>
          <w:sz w:val="24"/>
        </w:rPr>
        <w:t xml:space="preserve"> </w:t>
      </w:r>
      <w:r>
        <w:rPr>
          <w:sz w:val="24"/>
        </w:rPr>
        <w:t>2024–2026</w:t>
      </w:r>
      <w:r>
        <w:rPr>
          <w:spacing w:val="-2"/>
          <w:sz w:val="24"/>
        </w:rPr>
        <w:t xml:space="preserve"> </w:t>
      </w:r>
      <w:r>
        <w:rPr>
          <w:spacing w:val="-5"/>
          <w:sz w:val="24"/>
        </w:rPr>
        <w:t>m.</w:t>
      </w:r>
    </w:p>
    <w:p w:rsidR="00357189" w:rsidRDefault="0036110E">
      <w:pPr>
        <w:pStyle w:val="Sraopastraipa"/>
        <w:numPr>
          <w:ilvl w:val="0"/>
          <w:numId w:val="13"/>
        </w:numPr>
        <w:tabs>
          <w:tab w:val="left" w:pos="540"/>
          <w:tab w:val="left" w:pos="541"/>
        </w:tabs>
        <w:spacing w:before="139"/>
        <w:ind w:hanging="426"/>
        <w:rPr>
          <w:sz w:val="24"/>
        </w:rPr>
      </w:pPr>
      <w:r>
        <w:rPr>
          <w:sz w:val="24"/>
        </w:rPr>
        <w:t>Plano</w:t>
      </w:r>
      <w:r>
        <w:rPr>
          <w:spacing w:val="-3"/>
          <w:sz w:val="24"/>
        </w:rPr>
        <w:t xml:space="preserve"> </w:t>
      </w:r>
      <w:r>
        <w:rPr>
          <w:sz w:val="24"/>
        </w:rPr>
        <w:t>priemonių</w:t>
      </w:r>
      <w:r>
        <w:rPr>
          <w:spacing w:val="-3"/>
          <w:sz w:val="24"/>
        </w:rPr>
        <w:t xml:space="preserve"> </w:t>
      </w:r>
      <w:r>
        <w:rPr>
          <w:sz w:val="24"/>
        </w:rPr>
        <w:t>įgyvendinimo</w:t>
      </w:r>
      <w:r>
        <w:rPr>
          <w:spacing w:val="1"/>
          <w:sz w:val="24"/>
        </w:rPr>
        <w:t xml:space="preserve"> </w:t>
      </w:r>
      <w:r>
        <w:rPr>
          <w:sz w:val="24"/>
        </w:rPr>
        <w:t>laikotarpis</w:t>
      </w:r>
      <w:r>
        <w:rPr>
          <w:spacing w:val="2"/>
          <w:sz w:val="24"/>
        </w:rPr>
        <w:t xml:space="preserve"> </w:t>
      </w:r>
      <w:r>
        <w:rPr>
          <w:sz w:val="24"/>
        </w:rPr>
        <w:t>–</w:t>
      </w:r>
      <w:r>
        <w:rPr>
          <w:spacing w:val="-3"/>
          <w:sz w:val="24"/>
        </w:rPr>
        <w:t xml:space="preserve"> </w:t>
      </w:r>
      <w:r>
        <w:rPr>
          <w:sz w:val="24"/>
        </w:rPr>
        <w:t>2024–2026</w:t>
      </w:r>
      <w:r>
        <w:rPr>
          <w:spacing w:val="-2"/>
          <w:sz w:val="24"/>
        </w:rPr>
        <w:t xml:space="preserve"> </w:t>
      </w:r>
      <w:r>
        <w:rPr>
          <w:spacing w:val="-5"/>
          <w:sz w:val="24"/>
        </w:rPr>
        <w:t>m.</w:t>
      </w:r>
    </w:p>
    <w:p w:rsidR="00357189" w:rsidRDefault="0036110E">
      <w:pPr>
        <w:pStyle w:val="Sraopastraipa"/>
        <w:numPr>
          <w:ilvl w:val="0"/>
          <w:numId w:val="13"/>
        </w:numPr>
        <w:tabs>
          <w:tab w:val="left" w:pos="540"/>
          <w:tab w:val="left" w:pos="541"/>
        </w:tabs>
        <w:spacing w:before="139" w:line="360" w:lineRule="auto"/>
        <w:ind w:right="117"/>
        <w:rPr>
          <w:sz w:val="24"/>
        </w:rPr>
      </w:pPr>
      <w:r>
        <w:rPr>
          <w:sz w:val="24"/>
        </w:rPr>
        <w:t>Planas bus peržiūrimas ir esant poreikiui koreguojamas, tikslinami tikslai, uždaviniai ir vertinimo kriterijai 2025 m. bei 2026 m. pirmą ketvirtį.</w:t>
      </w:r>
    </w:p>
    <w:p w:rsidR="00357189" w:rsidRDefault="0036110E">
      <w:pPr>
        <w:pStyle w:val="Sraopastraipa"/>
        <w:numPr>
          <w:ilvl w:val="0"/>
          <w:numId w:val="13"/>
        </w:numPr>
        <w:tabs>
          <w:tab w:val="left" w:pos="540"/>
          <w:tab w:val="left" w:pos="541"/>
        </w:tabs>
        <w:spacing w:before="2" w:after="3" w:line="357" w:lineRule="auto"/>
        <w:ind w:right="110"/>
        <w:rPr>
          <w:sz w:val="24"/>
        </w:rPr>
      </w:pPr>
      <w:r>
        <w:rPr>
          <w:sz w:val="24"/>
        </w:rPr>
        <w:t>Pirmojo</w:t>
      </w:r>
      <w:r>
        <w:rPr>
          <w:spacing w:val="39"/>
          <w:sz w:val="24"/>
        </w:rPr>
        <w:t xml:space="preserve"> </w:t>
      </w:r>
      <w:r>
        <w:rPr>
          <w:sz w:val="24"/>
        </w:rPr>
        <w:t>tikslo</w:t>
      </w:r>
      <w:r>
        <w:rPr>
          <w:spacing w:val="39"/>
          <w:sz w:val="24"/>
        </w:rPr>
        <w:t xml:space="preserve"> </w:t>
      </w:r>
      <w:r>
        <w:rPr>
          <w:sz w:val="24"/>
        </w:rPr>
        <w:t>„</w:t>
      </w:r>
      <w:r w:rsidRPr="002863F6">
        <w:rPr>
          <w:i/>
          <w:iCs/>
          <w:sz w:val="24"/>
        </w:rPr>
        <w:t>Skatinti</w:t>
      </w:r>
      <w:r w:rsidRPr="002863F6">
        <w:rPr>
          <w:i/>
          <w:iCs/>
          <w:spacing w:val="38"/>
          <w:sz w:val="24"/>
        </w:rPr>
        <w:t xml:space="preserve"> </w:t>
      </w:r>
      <w:r w:rsidRPr="002863F6">
        <w:rPr>
          <w:i/>
          <w:iCs/>
          <w:sz w:val="24"/>
        </w:rPr>
        <w:t>jaunimo</w:t>
      </w:r>
      <w:r w:rsidRPr="002863F6">
        <w:rPr>
          <w:i/>
          <w:iCs/>
          <w:spacing w:val="39"/>
          <w:sz w:val="24"/>
        </w:rPr>
        <w:t xml:space="preserve"> </w:t>
      </w:r>
      <w:r w:rsidRPr="002863F6">
        <w:rPr>
          <w:i/>
          <w:iCs/>
          <w:sz w:val="24"/>
        </w:rPr>
        <w:t>saviraišką,</w:t>
      </w:r>
      <w:r w:rsidRPr="002863F6">
        <w:rPr>
          <w:i/>
          <w:iCs/>
          <w:spacing w:val="39"/>
          <w:sz w:val="24"/>
        </w:rPr>
        <w:t xml:space="preserve"> </w:t>
      </w:r>
      <w:r w:rsidRPr="002863F6">
        <w:rPr>
          <w:i/>
          <w:iCs/>
          <w:sz w:val="24"/>
        </w:rPr>
        <w:t>aktyvų</w:t>
      </w:r>
      <w:r w:rsidRPr="002863F6">
        <w:rPr>
          <w:i/>
          <w:iCs/>
          <w:spacing w:val="40"/>
          <w:sz w:val="24"/>
        </w:rPr>
        <w:t xml:space="preserve"> </w:t>
      </w:r>
      <w:r w:rsidRPr="002863F6">
        <w:rPr>
          <w:i/>
          <w:iCs/>
          <w:sz w:val="24"/>
        </w:rPr>
        <w:t>dalyvavimą</w:t>
      </w:r>
      <w:r w:rsidRPr="002863F6">
        <w:rPr>
          <w:i/>
          <w:iCs/>
          <w:spacing w:val="38"/>
          <w:sz w:val="24"/>
        </w:rPr>
        <w:t xml:space="preserve"> </w:t>
      </w:r>
      <w:r w:rsidRPr="002863F6">
        <w:rPr>
          <w:i/>
          <w:iCs/>
          <w:sz w:val="24"/>
        </w:rPr>
        <w:t>visuomeniniame</w:t>
      </w:r>
      <w:r w:rsidRPr="002863F6">
        <w:rPr>
          <w:i/>
          <w:iCs/>
          <w:spacing w:val="38"/>
          <w:sz w:val="24"/>
        </w:rPr>
        <w:t xml:space="preserve"> </w:t>
      </w:r>
      <w:r w:rsidRPr="002863F6">
        <w:rPr>
          <w:i/>
          <w:iCs/>
          <w:sz w:val="24"/>
        </w:rPr>
        <w:t>gyvenime</w:t>
      </w:r>
      <w:r w:rsidRPr="002863F6">
        <w:rPr>
          <w:i/>
          <w:iCs/>
          <w:spacing w:val="38"/>
          <w:sz w:val="24"/>
        </w:rPr>
        <w:t xml:space="preserve"> </w:t>
      </w:r>
      <w:r w:rsidRPr="002863F6">
        <w:rPr>
          <w:i/>
          <w:iCs/>
          <w:sz w:val="24"/>
        </w:rPr>
        <w:t>bei stiprinti jaunimo sveikos gyvensenos įpročius</w:t>
      </w:r>
      <w:r>
        <w:rPr>
          <w:sz w:val="24"/>
        </w:rPr>
        <w:t>“ vertinimo kriterijai ir jų reikšmės:</w:t>
      </w: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91"/>
        <w:gridCol w:w="3577"/>
        <w:gridCol w:w="1556"/>
        <w:gridCol w:w="1707"/>
        <w:gridCol w:w="1702"/>
      </w:tblGrid>
      <w:tr w:rsidR="00357189">
        <w:trPr>
          <w:trHeight w:val="415"/>
        </w:trPr>
        <w:tc>
          <w:tcPr>
            <w:tcW w:w="991" w:type="dxa"/>
          </w:tcPr>
          <w:p w:rsidR="00357189" w:rsidRDefault="00357189">
            <w:pPr>
              <w:pStyle w:val="TableParagraph"/>
              <w:ind w:left="0"/>
              <w:rPr>
                <w:sz w:val="24"/>
              </w:rPr>
            </w:pPr>
          </w:p>
        </w:tc>
        <w:tc>
          <w:tcPr>
            <w:tcW w:w="3577" w:type="dxa"/>
          </w:tcPr>
          <w:p w:rsidR="00357189" w:rsidRDefault="0036110E">
            <w:pPr>
              <w:pStyle w:val="TableParagraph"/>
              <w:spacing w:before="1"/>
              <w:ind w:left="765"/>
              <w:rPr>
                <w:b/>
                <w:sz w:val="24"/>
              </w:rPr>
            </w:pPr>
            <w:r>
              <w:rPr>
                <w:b/>
                <w:sz w:val="24"/>
              </w:rPr>
              <w:t>Vertinimo</w:t>
            </w:r>
            <w:r>
              <w:rPr>
                <w:b/>
                <w:spacing w:val="-10"/>
                <w:sz w:val="24"/>
              </w:rPr>
              <w:t xml:space="preserve"> </w:t>
            </w:r>
            <w:r>
              <w:rPr>
                <w:b/>
                <w:spacing w:val="-2"/>
                <w:sz w:val="24"/>
              </w:rPr>
              <w:t>kriterijai</w:t>
            </w:r>
          </w:p>
        </w:tc>
        <w:tc>
          <w:tcPr>
            <w:tcW w:w="1556" w:type="dxa"/>
          </w:tcPr>
          <w:p w:rsidR="00357189" w:rsidRDefault="0036110E">
            <w:pPr>
              <w:pStyle w:val="TableParagraph"/>
              <w:spacing w:before="1"/>
              <w:ind w:left="374"/>
              <w:rPr>
                <w:b/>
                <w:sz w:val="24"/>
              </w:rPr>
            </w:pPr>
            <w:r>
              <w:rPr>
                <w:b/>
                <w:sz w:val="24"/>
              </w:rPr>
              <w:t xml:space="preserve">2024 </w:t>
            </w:r>
            <w:r>
              <w:rPr>
                <w:b/>
                <w:spacing w:val="-5"/>
                <w:sz w:val="24"/>
              </w:rPr>
              <w:t>m.</w:t>
            </w:r>
          </w:p>
        </w:tc>
        <w:tc>
          <w:tcPr>
            <w:tcW w:w="1707" w:type="dxa"/>
          </w:tcPr>
          <w:p w:rsidR="00357189" w:rsidRDefault="0036110E">
            <w:pPr>
              <w:pStyle w:val="TableParagraph"/>
              <w:spacing w:before="1"/>
              <w:ind w:left="449"/>
              <w:rPr>
                <w:b/>
                <w:sz w:val="24"/>
              </w:rPr>
            </w:pPr>
            <w:r>
              <w:rPr>
                <w:b/>
                <w:sz w:val="24"/>
              </w:rPr>
              <w:t xml:space="preserve">2025 </w:t>
            </w:r>
            <w:r>
              <w:rPr>
                <w:b/>
                <w:spacing w:val="-5"/>
                <w:sz w:val="24"/>
              </w:rPr>
              <w:t>m.</w:t>
            </w:r>
          </w:p>
        </w:tc>
        <w:tc>
          <w:tcPr>
            <w:tcW w:w="1702" w:type="dxa"/>
          </w:tcPr>
          <w:p w:rsidR="00357189" w:rsidRDefault="0036110E">
            <w:pPr>
              <w:pStyle w:val="TableParagraph"/>
              <w:spacing w:before="1"/>
              <w:ind w:left="442"/>
              <w:rPr>
                <w:b/>
                <w:sz w:val="24"/>
              </w:rPr>
            </w:pPr>
            <w:r>
              <w:rPr>
                <w:b/>
                <w:sz w:val="24"/>
              </w:rPr>
              <w:t xml:space="preserve">2026 </w:t>
            </w:r>
            <w:r>
              <w:rPr>
                <w:b/>
                <w:spacing w:val="-5"/>
                <w:sz w:val="24"/>
              </w:rPr>
              <w:t>m.</w:t>
            </w:r>
          </w:p>
        </w:tc>
      </w:tr>
      <w:tr w:rsidR="00357189">
        <w:trPr>
          <w:trHeight w:val="1655"/>
        </w:trPr>
        <w:tc>
          <w:tcPr>
            <w:tcW w:w="991" w:type="dxa"/>
          </w:tcPr>
          <w:p w:rsidR="00357189" w:rsidRDefault="0036110E">
            <w:pPr>
              <w:pStyle w:val="TableParagraph"/>
              <w:spacing w:before="1"/>
              <w:rPr>
                <w:sz w:val="24"/>
              </w:rPr>
            </w:pPr>
            <w:r>
              <w:rPr>
                <w:spacing w:val="-4"/>
                <w:sz w:val="24"/>
              </w:rPr>
              <w:t>4.1.</w:t>
            </w:r>
          </w:p>
        </w:tc>
        <w:tc>
          <w:tcPr>
            <w:tcW w:w="3577" w:type="dxa"/>
          </w:tcPr>
          <w:p w:rsidR="00357189" w:rsidRDefault="0036110E">
            <w:pPr>
              <w:pStyle w:val="TableParagraph"/>
              <w:spacing w:before="1" w:line="360" w:lineRule="auto"/>
              <w:ind w:left="109" w:right="105"/>
              <w:jc w:val="both"/>
              <w:rPr>
                <w:sz w:val="24"/>
              </w:rPr>
            </w:pPr>
            <w:r>
              <w:rPr>
                <w:sz w:val="24"/>
              </w:rPr>
              <w:t>Jaunimo (14 – 29 m.) dalyvavusio neformalaus ugdymo veiklose skaičius,</w:t>
            </w:r>
            <w:r>
              <w:rPr>
                <w:spacing w:val="72"/>
                <w:w w:val="150"/>
                <w:sz w:val="24"/>
              </w:rPr>
              <w:t xml:space="preserve"> </w:t>
            </w:r>
            <w:r>
              <w:rPr>
                <w:sz w:val="24"/>
              </w:rPr>
              <w:t>(procentas</w:t>
            </w:r>
            <w:r>
              <w:rPr>
                <w:spacing w:val="72"/>
                <w:w w:val="150"/>
                <w:sz w:val="24"/>
              </w:rPr>
              <w:t xml:space="preserve"> </w:t>
            </w:r>
            <w:r>
              <w:rPr>
                <w:sz w:val="24"/>
              </w:rPr>
              <w:t>nuo</w:t>
            </w:r>
            <w:r>
              <w:rPr>
                <w:spacing w:val="71"/>
                <w:w w:val="150"/>
                <w:sz w:val="24"/>
              </w:rPr>
              <w:t xml:space="preserve"> </w:t>
            </w:r>
            <w:r>
              <w:rPr>
                <w:spacing w:val="-2"/>
                <w:sz w:val="24"/>
              </w:rPr>
              <w:t>bendro</w:t>
            </w:r>
          </w:p>
          <w:p w:rsidR="00357189" w:rsidRDefault="0036110E">
            <w:pPr>
              <w:pStyle w:val="TableParagraph"/>
              <w:spacing w:line="274" w:lineRule="exact"/>
              <w:ind w:left="109"/>
              <w:jc w:val="both"/>
              <w:rPr>
                <w:sz w:val="24"/>
              </w:rPr>
            </w:pPr>
            <w:r>
              <w:rPr>
                <w:sz w:val="24"/>
              </w:rPr>
              <w:t>savivaldybės</w:t>
            </w:r>
            <w:r>
              <w:rPr>
                <w:spacing w:val="-6"/>
                <w:sz w:val="24"/>
              </w:rPr>
              <w:t xml:space="preserve"> </w:t>
            </w:r>
            <w:r>
              <w:rPr>
                <w:sz w:val="24"/>
              </w:rPr>
              <w:t>jaunimo</w:t>
            </w:r>
            <w:r>
              <w:rPr>
                <w:spacing w:val="-5"/>
                <w:sz w:val="24"/>
              </w:rPr>
              <w:t xml:space="preserve"> </w:t>
            </w:r>
            <w:r>
              <w:rPr>
                <w:spacing w:val="-2"/>
                <w:sz w:val="24"/>
              </w:rPr>
              <w:t>skaičiaus)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655"/>
        </w:trPr>
        <w:tc>
          <w:tcPr>
            <w:tcW w:w="991" w:type="dxa"/>
          </w:tcPr>
          <w:p w:rsidR="00357189" w:rsidRDefault="0036110E">
            <w:pPr>
              <w:pStyle w:val="TableParagraph"/>
              <w:spacing w:before="1"/>
              <w:rPr>
                <w:sz w:val="24"/>
              </w:rPr>
            </w:pPr>
            <w:r>
              <w:rPr>
                <w:spacing w:val="-4"/>
                <w:sz w:val="24"/>
              </w:rPr>
              <w:t>4.2.</w:t>
            </w:r>
          </w:p>
        </w:tc>
        <w:tc>
          <w:tcPr>
            <w:tcW w:w="3577" w:type="dxa"/>
          </w:tcPr>
          <w:p w:rsidR="00357189" w:rsidRDefault="0036110E">
            <w:pPr>
              <w:pStyle w:val="TableParagraph"/>
              <w:tabs>
                <w:tab w:val="left" w:pos="1769"/>
                <w:tab w:val="left" w:pos="2794"/>
              </w:tabs>
              <w:spacing w:before="1" w:line="360" w:lineRule="auto"/>
              <w:ind w:left="109" w:right="104"/>
              <w:jc w:val="both"/>
              <w:rPr>
                <w:sz w:val="24"/>
              </w:rPr>
            </w:pPr>
            <w:r>
              <w:rPr>
                <w:sz w:val="24"/>
              </w:rPr>
              <w:t xml:space="preserve">Jaunimo (14 – 29 m.) dalyvavusio savanoriškoje veikloje skaičius </w:t>
            </w:r>
            <w:r>
              <w:rPr>
                <w:spacing w:val="-2"/>
                <w:sz w:val="24"/>
              </w:rPr>
              <w:t>(procentas</w:t>
            </w:r>
            <w:r>
              <w:rPr>
                <w:sz w:val="24"/>
              </w:rPr>
              <w:tab/>
            </w:r>
            <w:r>
              <w:rPr>
                <w:spacing w:val="-5"/>
                <w:sz w:val="24"/>
              </w:rPr>
              <w:t>nuo</w:t>
            </w:r>
            <w:r>
              <w:rPr>
                <w:sz w:val="24"/>
              </w:rPr>
              <w:tab/>
            </w:r>
            <w:r>
              <w:rPr>
                <w:spacing w:val="-2"/>
                <w:sz w:val="24"/>
              </w:rPr>
              <w:t>bendro</w:t>
            </w:r>
          </w:p>
          <w:p w:rsidR="00357189" w:rsidRDefault="0036110E">
            <w:pPr>
              <w:pStyle w:val="TableParagraph"/>
              <w:spacing w:line="274" w:lineRule="exact"/>
              <w:ind w:left="109"/>
              <w:jc w:val="both"/>
              <w:rPr>
                <w:sz w:val="24"/>
              </w:rPr>
            </w:pPr>
            <w:r>
              <w:rPr>
                <w:sz w:val="24"/>
              </w:rPr>
              <w:t>savivaldybės</w:t>
            </w:r>
            <w:r>
              <w:rPr>
                <w:spacing w:val="-6"/>
                <w:sz w:val="24"/>
              </w:rPr>
              <w:t xml:space="preserve"> </w:t>
            </w:r>
            <w:r>
              <w:rPr>
                <w:sz w:val="24"/>
              </w:rPr>
              <w:t>jaunimo</w:t>
            </w:r>
            <w:r>
              <w:rPr>
                <w:spacing w:val="-5"/>
                <w:sz w:val="24"/>
              </w:rPr>
              <w:t xml:space="preserve"> </w:t>
            </w:r>
            <w:r>
              <w:rPr>
                <w:spacing w:val="-2"/>
                <w:sz w:val="24"/>
              </w:rPr>
              <w:t>skaičiaus)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5"/>
        </w:trPr>
        <w:tc>
          <w:tcPr>
            <w:tcW w:w="991" w:type="dxa"/>
          </w:tcPr>
          <w:p w:rsidR="00357189" w:rsidRDefault="0036110E">
            <w:pPr>
              <w:pStyle w:val="TableParagraph"/>
              <w:spacing w:before="1"/>
              <w:rPr>
                <w:sz w:val="24"/>
              </w:rPr>
            </w:pPr>
            <w:r>
              <w:rPr>
                <w:spacing w:val="-4"/>
                <w:sz w:val="24"/>
              </w:rPr>
              <w:t>4.3.</w:t>
            </w:r>
          </w:p>
        </w:tc>
        <w:tc>
          <w:tcPr>
            <w:tcW w:w="3577" w:type="dxa"/>
          </w:tcPr>
          <w:p w:rsidR="00357189" w:rsidRDefault="0036110E">
            <w:pPr>
              <w:pStyle w:val="TableParagraph"/>
              <w:tabs>
                <w:tab w:val="left" w:pos="1603"/>
                <w:tab w:val="left" w:pos="2833"/>
              </w:tabs>
              <w:spacing w:before="1" w:line="360" w:lineRule="auto"/>
              <w:ind w:left="109" w:right="101"/>
              <w:rPr>
                <w:sz w:val="24"/>
              </w:rPr>
            </w:pPr>
            <w:r>
              <w:rPr>
                <w:sz w:val="24"/>
              </w:rPr>
              <w:t>Savivaldybės</w:t>
            </w:r>
            <w:r>
              <w:rPr>
                <w:spacing w:val="80"/>
                <w:sz w:val="24"/>
              </w:rPr>
              <w:t xml:space="preserve"> </w:t>
            </w:r>
            <w:r>
              <w:rPr>
                <w:sz w:val="24"/>
              </w:rPr>
              <w:t>jaunimo</w:t>
            </w:r>
            <w:r>
              <w:rPr>
                <w:spacing w:val="80"/>
                <w:sz w:val="24"/>
              </w:rPr>
              <w:t xml:space="preserve"> </w:t>
            </w:r>
            <w:r>
              <w:rPr>
                <w:sz w:val="24"/>
              </w:rPr>
              <w:t>NVO</w:t>
            </w:r>
            <w:r>
              <w:rPr>
                <w:spacing w:val="80"/>
                <w:sz w:val="24"/>
              </w:rPr>
              <w:t xml:space="preserve"> </w:t>
            </w:r>
            <w:r>
              <w:rPr>
                <w:sz w:val="24"/>
              </w:rPr>
              <w:t xml:space="preserve">bei </w:t>
            </w:r>
            <w:r>
              <w:rPr>
                <w:spacing w:val="-2"/>
                <w:sz w:val="24"/>
              </w:rPr>
              <w:t>neformalių</w:t>
            </w:r>
            <w:r>
              <w:rPr>
                <w:sz w:val="24"/>
              </w:rPr>
              <w:tab/>
            </w:r>
            <w:r>
              <w:rPr>
                <w:spacing w:val="-2"/>
                <w:sz w:val="24"/>
              </w:rPr>
              <w:t>jaunimo</w:t>
            </w:r>
            <w:r>
              <w:rPr>
                <w:sz w:val="24"/>
              </w:rPr>
              <w:tab/>
            </w:r>
            <w:r>
              <w:rPr>
                <w:spacing w:val="-2"/>
                <w:sz w:val="24"/>
              </w:rPr>
              <w:t>grupių</w:t>
            </w:r>
          </w:p>
          <w:p w:rsidR="00357189" w:rsidRDefault="0036110E">
            <w:pPr>
              <w:pStyle w:val="TableParagraph"/>
              <w:spacing w:before="2"/>
              <w:ind w:left="109"/>
              <w:rPr>
                <w:sz w:val="24"/>
              </w:rPr>
            </w:pPr>
            <w:r>
              <w:rPr>
                <w:sz w:val="24"/>
              </w:rPr>
              <w:t>įgyvendintų</w:t>
            </w:r>
            <w:r>
              <w:rPr>
                <w:spacing w:val="-5"/>
                <w:sz w:val="24"/>
              </w:rPr>
              <w:t xml:space="preserve"> </w:t>
            </w:r>
            <w:r>
              <w:rPr>
                <w:sz w:val="24"/>
              </w:rPr>
              <w:t>projektų</w:t>
            </w:r>
            <w:r>
              <w:rPr>
                <w:spacing w:val="-5"/>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4"/>
                <w:sz w:val="24"/>
              </w:rPr>
              <w:t>4.4.</w:t>
            </w:r>
          </w:p>
        </w:tc>
        <w:tc>
          <w:tcPr>
            <w:tcW w:w="3577" w:type="dxa"/>
          </w:tcPr>
          <w:p w:rsidR="00357189" w:rsidRDefault="0036110E">
            <w:pPr>
              <w:pStyle w:val="TableParagraph"/>
              <w:tabs>
                <w:tab w:val="left" w:pos="1603"/>
                <w:tab w:val="left" w:pos="2833"/>
              </w:tabs>
              <w:spacing w:before="1" w:line="357" w:lineRule="auto"/>
              <w:ind w:left="109" w:right="101"/>
              <w:rPr>
                <w:sz w:val="24"/>
              </w:rPr>
            </w:pPr>
            <w:r>
              <w:rPr>
                <w:sz w:val="24"/>
              </w:rPr>
              <w:t>Savivaldybės</w:t>
            </w:r>
            <w:r>
              <w:rPr>
                <w:spacing w:val="80"/>
                <w:sz w:val="24"/>
              </w:rPr>
              <w:t xml:space="preserve"> </w:t>
            </w:r>
            <w:r>
              <w:rPr>
                <w:sz w:val="24"/>
              </w:rPr>
              <w:t>jaunimo</w:t>
            </w:r>
            <w:r>
              <w:rPr>
                <w:spacing w:val="80"/>
                <w:sz w:val="24"/>
              </w:rPr>
              <w:t xml:space="preserve"> </w:t>
            </w:r>
            <w:r>
              <w:rPr>
                <w:sz w:val="24"/>
              </w:rPr>
              <w:t>NVO</w:t>
            </w:r>
            <w:r>
              <w:rPr>
                <w:spacing w:val="80"/>
                <w:sz w:val="24"/>
              </w:rPr>
              <w:t xml:space="preserve"> </w:t>
            </w:r>
            <w:r>
              <w:rPr>
                <w:sz w:val="24"/>
              </w:rPr>
              <w:t xml:space="preserve">bei </w:t>
            </w:r>
            <w:r>
              <w:rPr>
                <w:spacing w:val="-2"/>
                <w:sz w:val="24"/>
              </w:rPr>
              <w:t>neformalių</w:t>
            </w:r>
            <w:r>
              <w:rPr>
                <w:sz w:val="24"/>
              </w:rPr>
              <w:tab/>
            </w:r>
            <w:r>
              <w:rPr>
                <w:spacing w:val="-2"/>
                <w:sz w:val="24"/>
              </w:rPr>
              <w:t>jaunimo</w:t>
            </w:r>
            <w:r>
              <w:rPr>
                <w:sz w:val="24"/>
              </w:rPr>
              <w:tab/>
            </w:r>
            <w:r>
              <w:rPr>
                <w:spacing w:val="-2"/>
                <w:sz w:val="24"/>
              </w:rPr>
              <w:t>grupių</w:t>
            </w:r>
          </w:p>
          <w:p w:rsidR="00357189" w:rsidRDefault="0036110E">
            <w:pPr>
              <w:pStyle w:val="TableParagraph"/>
              <w:spacing w:before="2"/>
              <w:ind w:left="109"/>
              <w:rPr>
                <w:sz w:val="24"/>
              </w:rPr>
            </w:pPr>
            <w:r>
              <w:rPr>
                <w:sz w:val="24"/>
              </w:rPr>
              <w:t>įgyvendintų</w:t>
            </w:r>
            <w:r>
              <w:rPr>
                <w:spacing w:val="-5"/>
                <w:sz w:val="24"/>
              </w:rPr>
              <w:t xml:space="preserve"> </w:t>
            </w:r>
            <w:r>
              <w:rPr>
                <w:sz w:val="24"/>
              </w:rPr>
              <w:t>renginių</w:t>
            </w:r>
            <w:r>
              <w:rPr>
                <w:spacing w:val="-5"/>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24"/>
        </w:trPr>
        <w:tc>
          <w:tcPr>
            <w:tcW w:w="991" w:type="dxa"/>
          </w:tcPr>
          <w:p w:rsidR="00357189" w:rsidRDefault="0036110E">
            <w:pPr>
              <w:pStyle w:val="TableParagraph"/>
              <w:spacing w:before="1"/>
              <w:rPr>
                <w:sz w:val="24"/>
              </w:rPr>
            </w:pPr>
            <w:r>
              <w:rPr>
                <w:spacing w:val="-4"/>
                <w:sz w:val="24"/>
              </w:rPr>
              <w:t>4.</w:t>
            </w:r>
            <w:r w:rsidR="00183BD4">
              <w:rPr>
                <w:spacing w:val="-4"/>
                <w:sz w:val="24"/>
              </w:rPr>
              <w:t>5</w:t>
            </w:r>
            <w:r>
              <w:rPr>
                <w:spacing w:val="-4"/>
                <w:sz w:val="24"/>
              </w:rPr>
              <w:t>.</w:t>
            </w:r>
          </w:p>
        </w:tc>
        <w:tc>
          <w:tcPr>
            <w:tcW w:w="3577" w:type="dxa"/>
          </w:tcPr>
          <w:p w:rsidR="00357189" w:rsidRDefault="0036110E">
            <w:pPr>
              <w:pStyle w:val="TableParagraph"/>
              <w:tabs>
                <w:tab w:val="left" w:pos="1768"/>
                <w:tab w:val="left" w:pos="2937"/>
              </w:tabs>
              <w:spacing w:before="1"/>
              <w:ind w:left="109"/>
              <w:rPr>
                <w:sz w:val="24"/>
              </w:rPr>
            </w:pPr>
            <w:r>
              <w:rPr>
                <w:spacing w:val="-2"/>
                <w:sz w:val="24"/>
              </w:rPr>
              <w:t>Savivaldybės</w:t>
            </w:r>
            <w:r>
              <w:rPr>
                <w:sz w:val="24"/>
              </w:rPr>
              <w:tab/>
            </w:r>
            <w:r>
              <w:rPr>
                <w:spacing w:val="-2"/>
                <w:sz w:val="24"/>
              </w:rPr>
              <w:t>jaunimo</w:t>
            </w:r>
            <w:r>
              <w:rPr>
                <w:sz w:val="24"/>
              </w:rPr>
              <w:tab/>
            </w:r>
            <w:r>
              <w:rPr>
                <w:spacing w:val="-5"/>
                <w:sz w:val="24"/>
              </w:rPr>
              <w:t>NVO</w:t>
            </w:r>
          </w:p>
          <w:p w:rsidR="00357189" w:rsidRDefault="0036110E">
            <w:pPr>
              <w:pStyle w:val="TableParagraph"/>
              <w:spacing w:before="134"/>
              <w:ind w:left="109"/>
              <w:rPr>
                <w:sz w:val="24"/>
              </w:rPr>
            </w:pP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30"/>
        </w:trPr>
        <w:tc>
          <w:tcPr>
            <w:tcW w:w="991" w:type="dxa"/>
          </w:tcPr>
          <w:p w:rsidR="00357189" w:rsidRDefault="0036110E">
            <w:pPr>
              <w:pStyle w:val="TableParagraph"/>
              <w:spacing w:before="1"/>
              <w:rPr>
                <w:sz w:val="24"/>
              </w:rPr>
            </w:pPr>
            <w:r>
              <w:rPr>
                <w:spacing w:val="-4"/>
                <w:sz w:val="24"/>
              </w:rPr>
              <w:t>4.</w:t>
            </w:r>
            <w:r w:rsidR="00183BD4">
              <w:rPr>
                <w:spacing w:val="-4"/>
                <w:sz w:val="24"/>
              </w:rPr>
              <w:t>6</w:t>
            </w:r>
            <w:r>
              <w:rPr>
                <w:spacing w:val="-4"/>
                <w:sz w:val="24"/>
              </w:rPr>
              <w:t>.</w:t>
            </w:r>
          </w:p>
        </w:tc>
        <w:tc>
          <w:tcPr>
            <w:tcW w:w="3577" w:type="dxa"/>
          </w:tcPr>
          <w:p w:rsidR="00357189" w:rsidRDefault="0036110E">
            <w:pPr>
              <w:pStyle w:val="TableParagraph"/>
              <w:spacing w:before="1"/>
              <w:ind w:left="109"/>
              <w:rPr>
                <w:sz w:val="24"/>
              </w:rPr>
            </w:pPr>
            <w:r>
              <w:rPr>
                <w:sz w:val="24"/>
              </w:rPr>
              <w:t>Savivaldybės</w:t>
            </w:r>
            <w:r>
              <w:rPr>
                <w:spacing w:val="54"/>
                <w:sz w:val="24"/>
              </w:rPr>
              <w:t xml:space="preserve"> </w:t>
            </w:r>
            <w:r>
              <w:rPr>
                <w:sz w:val="24"/>
              </w:rPr>
              <w:t>neformalių</w:t>
            </w:r>
            <w:r>
              <w:rPr>
                <w:spacing w:val="55"/>
                <w:sz w:val="24"/>
              </w:rPr>
              <w:t xml:space="preserve"> </w:t>
            </w:r>
            <w:r>
              <w:rPr>
                <w:spacing w:val="-2"/>
                <w:sz w:val="24"/>
              </w:rPr>
              <w:t>jaunimo</w:t>
            </w:r>
          </w:p>
          <w:p w:rsidR="00357189" w:rsidRDefault="0036110E">
            <w:pPr>
              <w:pStyle w:val="TableParagraph"/>
              <w:spacing w:before="139"/>
              <w:ind w:left="109"/>
              <w:rPr>
                <w:sz w:val="24"/>
              </w:rPr>
            </w:pPr>
            <w:r>
              <w:rPr>
                <w:sz w:val="24"/>
              </w:rPr>
              <w:t>grupių</w:t>
            </w:r>
            <w:r>
              <w:rPr>
                <w:spacing w:val="-2"/>
                <w:sz w:val="24"/>
              </w:rPr>
              <w:t xml:space="preserve"> 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4"/>
                <w:sz w:val="24"/>
              </w:rPr>
              <w:t>4.</w:t>
            </w:r>
            <w:r w:rsidR="00183BD4">
              <w:rPr>
                <w:spacing w:val="-4"/>
                <w:sz w:val="24"/>
              </w:rPr>
              <w:t>7</w:t>
            </w:r>
            <w:r>
              <w:rPr>
                <w:spacing w:val="-4"/>
                <w:sz w:val="24"/>
              </w:rPr>
              <w:t>.</w:t>
            </w:r>
          </w:p>
        </w:tc>
        <w:tc>
          <w:tcPr>
            <w:tcW w:w="3577" w:type="dxa"/>
          </w:tcPr>
          <w:p w:rsidR="00357189" w:rsidRDefault="0036110E">
            <w:pPr>
              <w:pStyle w:val="TableParagraph"/>
              <w:tabs>
                <w:tab w:val="left" w:pos="1473"/>
                <w:tab w:val="left" w:pos="2912"/>
              </w:tabs>
              <w:spacing w:before="1"/>
              <w:ind w:left="109"/>
              <w:rPr>
                <w:sz w:val="24"/>
              </w:rPr>
            </w:pPr>
            <w:r>
              <w:rPr>
                <w:spacing w:val="-2"/>
                <w:sz w:val="24"/>
              </w:rPr>
              <w:t>Profesiniam</w:t>
            </w:r>
            <w:r>
              <w:rPr>
                <w:sz w:val="24"/>
              </w:rPr>
              <w:tab/>
            </w:r>
            <w:r>
              <w:rPr>
                <w:spacing w:val="-2"/>
                <w:sz w:val="24"/>
              </w:rPr>
              <w:t>orientavimui</w:t>
            </w:r>
            <w:r>
              <w:rPr>
                <w:sz w:val="24"/>
              </w:rPr>
              <w:tab/>
            </w:r>
            <w:r>
              <w:rPr>
                <w:spacing w:val="-2"/>
                <w:sz w:val="24"/>
              </w:rPr>
              <w:t>skirtų</w:t>
            </w:r>
          </w:p>
          <w:p w:rsidR="00357189" w:rsidRDefault="0036110E">
            <w:pPr>
              <w:pStyle w:val="TableParagraph"/>
              <w:tabs>
                <w:tab w:val="left" w:pos="1184"/>
                <w:tab w:val="left" w:pos="2238"/>
                <w:tab w:val="left" w:pos="2663"/>
              </w:tabs>
              <w:spacing w:before="5" w:line="410" w:lineRule="atLeast"/>
              <w:ind w:left="109" w:right="106"/>
              <w:rPr>
                <w:sz w:val="24"/>
              </w:rPr>
            </w:pPr>
            <w:r>
              <w:rPr>
                <w:spacing w:val="-2"/>
                <w:sz w:val="24"/>
              </w:rPr>
              <w:t>renginių</w:t>
            </w:r>
            <w:r>
              <w:rPr>
                <w:sz w:val="24"/>
              </w:rPr>
              <w:tab/>
            </w:r>
            <w:r>
              <w:rPr>
                <w:spacing w:val="-2"/>
                <w:sz w:val="24"/>
              </w:rPr>
              <w:t>skaičius</w:t>
            </w:r>
            <w:r>
              <w:rPr>
                <w:sz w:val="24"/>
              </w:rPr>
              <w:tab/>
            </w:r>
            <w:r>
              <w:rPr>
                <w:spacing w:val="-6"/>
                <w:sz w:val="24"/>
              </w:rPr>
              <w:t>ir</w:t>
            </w:r>
            <w:r>
              <w:rPr>
                <w:sz w:val="24"/>
              </w:rPr>
              <w:tab/>
            </w:r>
            <w:r>
              <w:rPr>
                <w:spacing w:val="-2"/>
                <w:sz w:val="24"/>
              </w:rPr>
              <w:t xml:space="preserve">renginių </w:t>
            </w:r>
            <w:r>
              <w:rPr>
                <w:sz w:val="24"/>
              </w:rPr>
              <w:t>dalyvių 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4"/>
                <w:sz w:val="24"/>
              </w:rPr>
              <w:lastRenderedPageBreak/>
              <w:t>4.</w:t>
            </w:r>
            <w:r w:rsidR="00183BD4">
              <w:rPr>
                <w:spacing w:val="-4"/>
                <w:sz w:val="24"/>
              </w:rPr>
              <w:t>8</w:t>
            </w:r>
            <w:r>
              <w:rPr>
                <w:spacing w:val="-4"/>
                <w:sz w:val="24"/>
              </w:rPr>
              <w:t>.</w:t>
            </w:r>
          </w:p>
        </w:tc>
        <w:tc>
          <w:tcPr>
            <w:tcW w:w="3577" w:type="dxa"/>
          </w:tcPr>
          <w:p w:rsidR="00357189" w:rsidRDefault="0036110E">
            <w:pPr>
              <w:pStyle w:val="TableParagraph"/>
              <w:tabs>
                <w:tab w:val="left" w:pos="1478"/>
                <w:tab w:val="left" w:pos="2912"/>
              </w:tabs>
              <w:spacing w:before="1"/>
              <w:ind w:left="109"/>
              <w:rPr>
                <w:sz w:val="24"/>
              </w:rPr>
            </w:pPr>
            <w:r>
              <w:rPr>
                <w:spacing w:val="-2"/>
                <w:sz w:val="24"/>
              </w:rPr>
              <w:t>Verslumo</w:t>
            </w:r>
            <w:r>
              <w:rPr>
                <w:sz w:val="24"/>
              </w:rPr>
              <w:tab/>
            </w:r>
            <w:r>
              <w:rPr>
                <w:spacing w:val="-2"/>
                <w:sz w:val="24"/>
              </w:rPr>
              <w:t>skatinimui</w:t>
            </w:r>
            <w:r>
              <w:rPr>
                <w:sz w:val="24"/>
              </w:rPr>
              <w:tab/>
            </w:r>
            <w:r>
              <w:rPr>
                <w:spacing w:val="-2"/>
                <w:sz w:val="24"/>
              </w:rPr>
              <w:t>skirtų</w:t>
            </w:r>
          </w:p>
          <w:p w:rsidR="00357189" w:rsidRDefault="0036110E">
            <w:pPr>
              <w:pStyle w:val="TableParagraph"/>
              <w:tabs>
                <w:tab w:val="left" w:pos="1184"/>
                <w:tab w:val="left" w:pos="2238"/>
                <w:tab w:val="left" w:pos="2663"/>
              </w:tabs>
              <w:spacing w:before="5" w:line="410" w:lineRule="atLeast"/>
              <w:ind w:left="109" w:right="106"/>
              <w:rPr>
                <w:sz w:val="24"/>
              </w:rPr>
            </w:pPr>
            <w:r>
              <w:rPr>
                <w:spacing w:val="-2"/>
                <w:sz w:val="24"/>
              </w:rPr>
              <w:t>renginių</w:t>
            </w:r>
            <w:r>
              <w:rPr>
                <w:sz w:val="24"/>
              </w:rPr>
              <w:tab/>
            </w:r>
            <w:r>
              <w:rPr>
                <w:spacing w:val="-2"/>
                <w:sz w:val="24"/>
              </w:rPr>
              <w:t>skaičius</w:t>
            </w:r>
            <w:r>
              <w:rPr>
                <w:sz w:val="24"/>
              </w:rPr>
              <w:tab/>
            </w:r>
            <w:r>
              <w:rPr>
                <w:spacing w:val="-6"/>
                <w:sz w:val="24"/>
              </w:rPr>
              <w:t>ir</w:t>
            </w:r>
            <w:r>
              <w:rPr>
                <w:sz w:val="24"/>
              </w:rPr>
              <w:tab/>
            </w:r>
            <w:r>
              <w:rPr>
                <w:spacing w:val="-2"/>
                <w:sz w:val="24"/>
              </w:rPr>
              <w:t xml:space="preserve">renginių </w:t>
            </w:r>
            <w:r>
              <w:rPr>
                <w:sz w:val="24"/>
              </w:rPr>
              <w:t>dalyvių 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2486"/>
        </w:trPr>
        <w:tc>
          <w:tcPr>
            <w:tcW w:w="991" w:type="dxa"/>
          </w:tcPr>
          <w:p w:rsidR="00357189" w:rsidRDefault="0036110E">
            <w:pPr>
              <w:pStyle w:val="TableParagraph"/>
              <w:spacing w:before="1"/>
              <w:rPr>
                <w:sz w:val="24"/>
              </w:rPr>
            </w:pPr>
            <w:r>
              <w:rPr>
                <w:spacing w:val="-2"/>
                <w:sz w:val="24"/>
              </w:rPr>
              <w:t>4.</w:t>
            </w:r>
            <w:r w:rsidR="00183BD4">
              <w:rPr>
                <w:spacing w:val="-2"/>
                <w:sz w:val="24"/>
              </w:rPr>
              <w:t>9</w:t>
            </w:r>
            <w:r>
              <w:rPr>
                <w:spacing w:val="-2"/>
                <w:sz w:val="24"/>
              </w:rPr>
              <w:t>.</w:t>
            </w:r>
          </w:p>
        </w:tc>
        <w:tc>
          <w:tcPr>
            <w:tcW w:w="3577" w:type="dxa"/>
          </w:tcPr>
          <w:p w:rsidR="00357189" w:rsidRDefault="0036110E">
            <w:pPr>
              <w:pStyle w:val="TableParagraph"/>
              <w:spacing w:before="1" w:line="360" w:lineRule="auto"/>
              <w:ind w:left="109" w:right="103"/>
              <w:jc w:val="both"/>
              <w:rPr>
                <w:sz w:val="24"/>
              </w:rPr>
            </w:pPr>
            <w:r>
              <w:rPr>
                <w:sz w:val="24"/>
              </w:rPr>
              <w:t>Jaunų verslininkų, pateikusių prašymus paramai</w:t>
            </w:r>
            <w:r>
              <w:rPr>
                <w:spacing w:val="40"/>
                <w:sz w:val="24"/>
              </w:rPr>
              <w:t xml:space="preserve"> </w:t>
            </w:r>
            <w:r>
              <w:rPr>
                <w:sz w:val="24"/>
              </w:rPr>
              <w:t>gauti iš Ignalinos rajono savivaldybės smulkaus ir vidutinio verslo rėmimo</w:t>
            </w:r>
            <w:r>
              <w:rPr>
                <w:spacing w:val="50"/>
                <w:sz w:val="24"/>
              </w:rPr>
              <w:t xml:space="preserve"> </w:t>
            </w:r>
            <w:r>
              <w:rPr>
                <w:sz w:val="24"/>
              </w:rPr>
              <w:t>fondo</w:t>
            </w:r>
            <w:r>
              <w:rPr>
                <w:spacing w:val="49"/>
                <w:sz w:val="24"/>
              </w:rPr>
              <w:t xml:space="preserve"> </w:t>
            </w:r>
            <w:r>
              <w:rPr>
                <w:sz w:val="24"/>
              </w:rPr>
              <w:t>ir</w:t>
            </w:r>
            <w:r>
              <w:rPr>
                <w:spacing w:val="50"/>
                <w:sz w:val="24"/>
              </w:rPr>
              <w:t xml:space="preserve"> </w:t>
            </w:r>
            <w:r>
              <w:rPr>
                <w:sz w:val="24"/>
              </w:rPr>
              <w:t>paramą</w:t>
            </w:r>
            <w:r>
              <w:rPr>
                <w:spacing w:val="50"/>
                <w:sz w:val="24"/>
              </w:rPr>
              <w:t xml:space="preserve"> </w:t>
            </w:r>
            <w:r>
              <w:rPr>
                <w:spacing w:val="-2"/>
                <w:sz w:val="24"/>
              </w:rPr>
              <w:t>gavusių</w:t>
            </w:r>
          </w:p>
          <w:p w:rsidR="00357189" w:rsidRDefault="0036110E">
            <w:pPr>
              <w:pStyle w:val="TableParagraph"/>
              <w:spacing w:before="1"/>
              <w:ind w:left="109"/>
              <w:jc w:val="both"/>
              <w:rPr>
                <w:sz w:val="24"/>
              </w:rPr>
            </w:pPr>
            <w:r>
              <w:rPr>
                <w:sz w:val="24"/>
              </w:rPr>
              <w:t>santykis,</w:t>
            </w:r>
            <w:r>
              <w:rPr>
                <w:spacing w:val="-6"/>
                <w:sz w:val="24"/>
              </w:rPr>
              <w:t xml:space="preserve"> </w:t>
            </w:r>
            <w:r>
              <w:rPr>
                <w:spacing w:val="-2"/>
                <w:sz w:val="24"/>
              </w:rPr>
              <w:t>procentas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655"/>
        </w:trPr>
        <w:tc>
          <w:tcPr>
            <w:tcW w:w="991" w:type="dxa"/>
          </w:tcPr>
          <w:p w:rsidR="00357189" w:rsidRDefault="0036110E">
            <w:pPr>
              <w:pStyle w:val="TableParagraph"/>
              <w:spacing w:before="1"/>
              <w:rPr>
                <w:sz w:val="24"/>
              </w:rPr>
            </w:pPr>
            <w:r>
              <w:rPr>
                <w:spacing w:val="-2"/>
                <w:sz w:val="24"/>
              </w:rPr>
              <w:t>4.1</w:t>
            </w:r>
            <w:r w:rsidR="00183BD4">
              <w:rPr>
                <w:spacing w:val="-2"/>
                <w:sz w:val="24"/>
              </w:rPr>
              <w:t>0</w:t>
            </w:r>
            <w:r>
              <w:rPr>
                <w:spacing w:val="-2"/>
                <w:sz w:val="24"/>
              </w:rPr>
              <w:t>.</w:t>
            </w:r>
          </w:p>
        </w:tc>
        <w:tc>
          <w:tcPr>
            <w:tcW w:w="3577" w:type="dxa"/>
          </w:tcPr>
          <w:p w:rsidR="00357189" w:rsidRDefault="0036110E">
            <w:pPr>
              <w:pStyle w:val="TableParagraph"/>
              <w:tabs>
                <w:tab w:val="left" w:pos="2674"/>
              </w:tabs>
              <w:spacing w:before="1" w:line="360" w:lineRule="auto"/>
              <w:ind w:left="109" w:right="101"/>
              <w:jc w:val="both"/>
              <w:rPr>
                <w:sz w:val="24"/>
              </w:rPr>
            </w:pPr>
            <w:r>
              <w:rPr>
                <w:spacing w:val="-2"/>
                <w:sz w:val="24"/>
              </w:rPr>
              <w:t>Prevencinių</w:t>
            </w:r>
            <w:r>
              <w:rPr>
                <w:sz w:val="24"/>
              </w:rPr>
              <w:tab/>
            </w:r>
            <w:r>
              <w:rPr>
                <w:spacing w:val="-2"/>
                <w:sz w:val="24"/>
              </w:rPr>
              <w:t xml:space="preserve">(žalingų </w:t>
            </w:r>
            <w:r>
              <w:rPr>
                <w:sz w:val="24"/>
              </w:rPr>
              <w:t>įpročių/saugios kaimynystės) renginių</w:t>
            </w:r>
            <w:r>
              <w:rPr>
                <w:spacing w:val="77"/>
                <w:sz w:val="24"/>
              </w:rPr>
              <w:t xml:space="preserve">  </w:t>
            </w:r>
            <w:r>
              <w:rPr>
                <w:sz w:val="24"/>
              </w:rPr>
              <w:t>skaičius</w:t>
            </w:r>
            <w:r>
              <w:rPr>
                <w:spacing w:val="79"/>
                <w:sz w:val="24"/>
              </w:rPr>
              <w:t xml:space="preserve">  </w:t>
            </w:r>
            <w:r>
              <w:rPr>
                <w:sz w:val="24"/>
              </w:rPr>
              <w:t>ir</w:t>
            </w:r>
            <w:r>
              <w:rPr>
                <w:spacing w:val="78"/>
                <w:sz w:val="24"/>
              </w:rPr>
              <w:t xml:space="preserve">  </w:t>
            </w:r>
            <w:r>
              <w:rPr>
                <w:spacing w:val="-2"/>
                <w:sz w:val="24"/>
              </w:rPr>
              <w:t>renginių</w:t>
            </w:r>
          </w:p>
          <w:p w:rsidR="00357189" w:rsidRDefault="0036110E">
            <w:pPr>
              <w:pStyle w:val="TableParagraph"/>
              <w:spacing w:line="274" w:lineRule="exact"/>
              <w:ind w:left="109"/>
              <w:jc w:val="both"/>
              <w:rPr>
                <w:sz w:val="24"/>
              </w:rPr>
            </w:pPr>
            <w:r>
              <w:rPr>
                <w:sz w:val="24"/>
              </w:rPr>
              <w:t>dalyvių</w:t>
            </w:r>
            <w:r>
              <w:rPr>
                <w:spacing w:val="-8"/>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2"/>
                <w:sz w:val="24"/>
              </w:rPr>
              <w:t>4.1</w:t>
            </w:r>
            <w:r w:rsidR="00183BD4">
              <w:rPr>
                <w:spacing w:val="-2"/>
                <w:sz w:val="24"/>
              </w:rPr>
              <w:t>1</w:t>
            </w:r>
            <w:r>
              <w:rPr>
                <w:spacing w:val="-2"/>
                <w:sz w:val="24"/>
              </w:rPr>
              <w:t>.</w:t>
            </w:r>
          </w:p>
        </w:tc>
        <w:tc>
          <w:tcPr>
            <w:tcW w:w="3577" w:type="dxa"/>
          </w:tcPr>
          <w:p w:rsidR="00357189" w:rsidRDefault="0036110E">
            <w:pPr>
              <w:pStyle w:val="TableParagraph"/>
              <w:tabs>
                <w:tab w:val="left" w:pos="1288"/>
                <w:tab w:val="left" w:pos="2323"/>
                <w:tab w:val="left" w:pos="2567"/>
                <w:tab w:val="left" w:pos="3312"/>
              </w:tabs>
              <w:spacing w:before="1" w:line="360" w:lineRule="auto"/>
              <w:ind w:left="109" w:right="104"/>
              <w:rPr>
                <w:sz w:val="24"/>
              </w:rPr>
            </w:pPr>
            <w:r>
              <w:rPr>
                <w:spacing w:val="-2"/>
                <w:sz w:val="24"/>
              </w:rPr>
              <w:t>Jaunimo</w:t>
            </w:r>
            <w:r>
              <w:rPr>
                <w:sz w:val="24"/>
              </w:rPr>
              <w:tab/>
            </w:r>
            <w:r>
              <w:rPr>
                <w:spacing w:val="-2"/>
                <w:sz w:val="24"/>
              </w:rPr>
              <w:t>emocinės</w:t>
            </w:r>
            <w:r>
              <w:rPr>
                <w:sz w:val="24"/>
              </w:rPr>
              <w:tab/>
            </w:r>
            <w:r>
              <w:rPr>
                <w:sz w:val="24"/>
              </w:rPr>
              <w:tab/>
            </w:r>
            <w:r>
              <w:rPr>
                <w:spacing w:val="-2"/>
                <w:sz w:val="24"/>
              </w:rPr>
              <w:t>sveikatos stiprinimo</w:t>
            </w:r>
            <w:r>
              <w:rPr>
                <w:sz w:val="24"/>
              </w:rPr>
              <w:tab/>
            </w:r>
            <w:r>
              <w:rPr>
                <w:spacing w:val="-41"/>
                <w:sz w:val="24"/>
              </w:rPr>
              <w:t xml:space="preserve"> </w:t>
            </w:r>
            <w:r>
              <w:rPr>
                <w:sz w:val="24"/>
              </w:rPr>
              <w:t>renginių</w:t>
            </w:r>
            <w:r>
              <w:rPr>
                <w:sz w:val="24"/>
              </w:rPr>
              <w:tab/>
            </w:r>
            <w:r>
              <w:rPr>
                <w:spacing w:val="-2"/>
                <w:sz w:val="24"/>
              </w:rPr>
              <w:t>skaičius</w:t>
            </w:r>
            <w:r>
              <w:rPr>
                <w:sz w:val="24"/>
              </w:rPr>
              <w:tab/>
            </w:r>
            <w:r>
              <w:rPr>
                <w:spacing w:val="-5"/>
                <w:sz w:val="24"/>
              </w:rPr>
              <w:t>ir</w:t>
            </w:r>
          </w:p>
          <w:p w:rsidR="00357189" w:rsidRDefault="0036110E">
            <w:pPr>
              <w:pStyle w:val="TableParagraph"/>
              <w:spacing w:before="2"/>
              <w:ind w:left="109"/>
              <w:rPr>
                <w:sz w:val="24"/>
              </w:rPr>
            </w:pPr>
            <w:r>
              <w:rPr>
                <w:sz w:val="24"/>
              </w:rPr>
              <w:t>renginių</w:t>
            </w:r>
            <w:r>
              <w:rPr>
                <w:spacing w:val="-5"/>
                <w:sz w:val="24"/>
              </w:rPr>
              <w:t xml:space="preserve"> </w:t>
            </w:r>
            <w:r>
              <w:rPr>
                <w:sz w:val="24"/>
              </w:rPr>
              <w:t>lankytojų</w:t>
            </w:r>
            <w:r>
              <w:rPr>
                <w:spacing w:val="-4"/>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660"/>
        </w:trPr>
        <w:tc>
          <w:tcPr>
            <w:tcW w:w="991" w:type="dxa"/>
          </w:tcPr>
          <w:p w:rsidR="00357189" w:rsidRDefault="0036110E">
            <w:pPr>
              <w:pStyle w:val="TableParagraph"/>
              <w:spacing w:before="1"/>
              <w:rPr>
                <w:sz w:val="24"/>
              </w:rPr>
            </w:pPr>
            <w:r>
              <w:rPr>
                <w:spacing w:val="-2"/>
                <w:sz w:val="24"/>
              </w:rPr>
              <w:t>4.1</w:t>
            </w:r>
            <w:r w:rsidR="00183BD4">
              <w:rPr>
                <w:spacing w:val="-2"/>
                <w:sz w:val="24"/>
              </w:rPr>
              <w:t>2</w:t>
            </w:r>
            <w:r>
              <w:rPr>
                <w:spacing w:val="-2"/>
                <w:sz w:val="24"/>
              </w:rPr>
              <w:t>.</w:t>
            </w:r>
          </w:p>
        </w:tc>
        <w:tc>
          <w:tcPr>
            <w:tcW w:w="3577" w:type="dxa"/>
          </w:tcPr>
          <w:p w:rsidR="00357189" w:rsidRDefault="0036110E">
            <w:pPr>
              <w:pStyle w:val="TableParagraph"/>
              <w:spacing w:before="1" w:line="360" w:lineRule="auto"/>
              <w:ind w:left="109" w:right="102"/>
              <w:jc w:val="both"/>
              <w:rPr>
                <w:sz w:val="24"/>
              </w:rPr>
            </w:pPr>
            <w:r>
              <w:rPr>
                <w:sz w:val="24"/>
              </w:rPr>
              <w:t>Jaunimo (14 – 29 m.) teigiamai vertinančio savo emocinę sveikatą santykis</w:t>
            </w:r>
            <w:r>
              <w:rPr>
                <w:spacing w:val="59"/>
                <w:w w:val="150"/>
                <w:sz w:val="24"/>
              </w:rPr>
              <w:t xml:space="preserve">  </w:t>
            </w:r>
            <w:r>
              <w:rPr>
                <w:sz w:val="24"/>
              </w:rPr>
              <w:t>(proc.)</w:t>
            </w:r>
            <w:r>
              <w:rPr>
                <w:spacing w:val="58"/>
                <w:w w:val="150"/>
                <w:sz w:val="24"/>
              </w:rPr>
              <w:t xml:space="preserve">  </w:t>
            </w:r>
            <w:r>
              <w:rPr>
                <w:sz w:val="24"/>
              </w:rPr>
              <w:t>nuo</w:t>
            </w:r>
            <w:r>
              <w:rPr>
                <w:spacing w:val="58"/>
                <w:w w:val="150"/>
                <w:sz w:val="24"/>
              </w:rPr>
              <w:t xml:space="preserve">  </w:t>
            </w:r>
            <w:r>
              <w:rPr>
                <w:spacing w:val="-2"/>
                <w:sz w:val="24"/>
              </w:rPr>
              <w:t>bendro</w:t>
            </w:r>
          </w:p>
          <w:p w:rsidR="00357189" w:rsidRDefault="0036110E">
            <w:pPr>
              <w:pStyle w:val="TableParagraph"/>
              <w:spacing w:before="3"/>
              <w:ind w:left="109"/>
              <w:jc w:val="both"/>
              <w:rPr>
                <w:sz w:val="24"/>
              </w:rPr>
            </w:pPr>
            <w:r>
              <w:rPr>
                <w:sz w:val="24"/>
              </w:rPr>
              <w:t>savivaldybės</w:t>
            </w:r>
            <w:r>
              <w:rPr>
                <w:spacing w:val="-6"/>
                <w:sz w:val="24"/>
              </w:rPr>
              <w:t xml:space="preserve"> </w:t>
            </w:r>
            <w:r>
              <w:rPr>
                <w:sz w:val="24"/>
              </w:rPr>
              <w:t>jaunimo</w:t>
            </w:r>
            <w:r>
              <w:rPr>
                <w:spacing w:val="-5"/>
                <w:sz w:val="24"/>
              </w:rPr>
              <w:t xml:space="preserve"> </w:t>
            </w:r>
            <w:r>
              <w:rPr>
                <w:spacing w:val="-2"/>
                <w:sz w:val="24"/>
              </w:rPr>
              <w:t>skaičiaus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2"/>
                <w:sz w:val="24"/>
              </w:rPr>
              <w:t>4.1</w:t>
            </w:r>
            <w:r w:rsidR="00183BD4">
              <w:rPr>
                <w:spacing w:val="-2"/>
                <w:sz w:val="24"/>
              </w:rPr>
              <w:t>3</w:t>
            </w:r>
            <w:r>
              <w:rPr>
                <w:spacing w:val="-2"/>
                <w:sz w:val="24"/>
              </w:rPr>
              <w:t>.</w:t>
            </w:r>
          </w:p>
        </w:tc>
        <w:tc>
          <w:tcPr>
            <w:tcW w:w="3577" w:type="dxa"/>
          </w:tcPr>
          <w:p w:rsidR="00357189" w:rsidRDefault="0036110E" w:rsidP="00183BD4">
            <w:pPr>
              <w:pStyle w:val="TableParagraph"/>
              <w:tabs>
                <w:tab w:val="left" w:pos="589"/>
                <w:tab w:val="left" w:pos="1365"/>
                <w:tab w:val="left" w:pos="1594"/>
                <w:tab w:val="left" w:pos="2728"/>
                <w:tab w:val="left" w:pos="2903"/>
              </w:tabs>
              <w:spacing w:before="1" w:line="357" w:lineRule="auto"/>
              <w:ind w:left="109" w:right="106"/>
              <w:jc w:val="both"/>
              <w:rPr>
                <w:sz w:val="24"/>
              </w:rPr>
            </w:pPr>
            <w:r>
              <w:rPr>
                <w:spacing w:val="-6"/>
                <w:sz w:val="24"/>
              </w:rPr>
              <w:t>Su</w:t>
            </w:r>
            <w:r w:rsidR="00183BD4">
              <w:rPr>
                <w:sz w:val="24"/>
              </w:rPr>
              <w:t xml:space="preserve"> </w:t>
            </w:r>
            <w:r>
              <w:rPr>
                <w:spacing w:val="-2"/>
                <w:sz w:val="24"/>
              </w:rPr>
              <w:t>jaunimu</w:t>
            </w:r>
            <w:r w:rsidR="00183BD4">
              <w:rPr>
                <w:sz w:val="24"/>
              </w:rPr>
              <w:t xml:space="preserve"> </w:t>
            </w:r>
            <w:r>
              <w:rPr>
                <w:spacing w:val="-2"/>
                <w:sz w:val="24"/>
              </w:rPr>
              <w:t>dirbančių</w:t>
            </w:r>
            <w:r w:rsidR="00183BD4">
              <w:rPr>
                <w:sz w:val="24"/>
              </w:rPr>
              <w:t xml:space="preserve"> </w:t>
            </w:r>
            <w:r>
              <w:rPr>
                <w:spacing w:val="-2"/>
                <w:sz w:val="24"/>
              </w:rPr>
              <w:t>asmenų</w:t>
            </w:r>
            <w:r w:rsidR="00183BD4">
              <w:rPr>
                <w:spacing w:val="-2"/>
                <w:sz w:val="24"/>
              </w:rPr>
              <w:t>,</w:t>
            </w:r>
            <w:r>
              <w:rPr>
                <w:spacing w:val="-2"/>
                <w:sz w:val="24"/>
              </w:rPr>
              <w:t xml:space="preserve"> pakėlusių</w:t>
            </w:r>
            <w:r w:rsidR="00183BD4">
              <w:rPr>
                <w:sz w:val="24"/>
              </w:rPr>
              <w:t xml:space="preserve"> </w:t>
            </w:r>
            <w:r>
              <w:rPr>
                <w:spacing w:val="-2"/>
                <w:sz w:val="24"/>
              </w:rPr>
              <w:t>kvalifikaciją</w:t>
            </w:r>
            <w:r w:rsidR="00183BD4">
              <w:rPr>
                <w:sz w:val="24"/>
              </w:rPr>
              <w:t xml:space="preserve"> </w:t>
            </w:r>
            <w:r>
              <w:rPr>
                <w:spacing w:val="-2"/>
                <w:sz w:val="24"/>
              </w:rPr>
              <w:t>atviro</w:t>
            </w:r>
          </w:p>
          <w:p w:rsidR="00357189" w:rsidRDefault="0036110E" w:rsidP="00183BD4">
            <w:pPr>
              <w:pStyle w:val="TableParagraph"/>
              <w:spacing w:before="2"/>
              <w:ind w:left="109"/>
              <w:jc w:val="both"/>
              <w:rPr>
                <w:sz w:val="24"/>
              </w:rPr>
            </w:pPr>
            <w:r>
              <w:rPr>
                <w:sz w:val="24"/>
              </w:rPr>
              <w:t>darbo</w:t>
            </w:r>
            <w:r>
              <w:rPr>
                <w:spacing w:val="-3"/>
                <w:sz w:val="24"/>
              </w:rPr>
              <w:t xml:space="preserve"> </w:t>
            </w:r>
            <w:r>
              <w:rPr>
                <w:sz w:val="24"/>
              </w:rPr>
              <w:t>su</w:t>
            </w:r>
            <w:r>
              <w:rPr>
                <w:spacing w:val="-2"/>
                <w:sz w:val="24"/>
              </w:rPr>
              <w:t xml:space="preserve"> </w:t>
            </w:r>
            <w:r>
              <w:rPr>
                <w:sz w:val="24"/>
              </w:rPr>
              <w:t>jaunimu</w:t>
            </w:r>
            <w:r>
              <w:rPr>
                <w:spacing w:val="-2"/>
                <w:sz w:val="24"/>
              </w:rPr>
              <w:t xml:space="preserve"> </w:t>
            </w:r>
            <w:r>
              <w:rPr>
                <w:sz w:val="24"/>
              </w:rPr>
              <w:t>srityje</w:t>
            </w:r>
            <w:r w:rsidR="00183BD4">
              <w:rPr>
                <w:sz w:val="24"/>
              </w:rPr>
              <w:t>,</w:t>
            </w:r>
            <w:r>
              <w:rPr>
                <w:spacing w:val="-4"/>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2"/>
                <w:sz w:val="24"/>
              </w:rPr>
              <w:t>4.1</w:t>
            </w:r>
            <w:r w:rsidR="00183BD4">
              <w:rPr>
                <w:spacing w:val="-2"/>
                <w:sz w:val="24"/>
              </w:rPr>
              <w:t>4</w:t>
            </w:r>
            <w:r>
              <w:rPr>
                <w:spacing w:val="-2"/>
                <w:sz w:val="24"/>
              </w:rPr>
              <w:t>.</w:t>
            </w:r>
          </w:p>
        </w:tc>
        <w:tc>
          <w:tcPr>
            <w:tcW w:w="3577" w:type="dxa"/>
          </w:tcPr>
          <w:p w:rsidR="00357189" w:rsidRDefault="0036110E">
            <w:pPr>
              <w:pStyle w:val="TableParagraph"/>
              <w:tabs>
                <w:tab w:val="left" w:pos="1509"/>
                <w:tab w:val="left" w:pos="2658"/>
              </w:tabs>
              <w:spacing w:before="1"/>
              <w:ind w:left="109"/>
              <w:rPr>
                <w:sz w:val="24"/>
              </w:rPr>
            </w:pPr>
            <w:r>
              <w:rPr>
                <w:spacing w:val="-2"/>
                <w:sz w:val="24"/>
              </w:rPr>
              <w:t>Lytiškumo</w:t>
            </w:r>
            <w:r>
              <w:rPr>
                <w:sz w:val="24"/>
              </w:rPr>
              <w:tab/>
            </w:r>
            <w:r>
              <w:rPr>
                <w:spacing w:val="-2"/>
                <w:sz w:val="24"/>
              </w:rPr>
              <w:t>ugdymo</w:t>
            </w:r>
            <w:r>
              <w:rPr>
                <w:sz w:val="24"/>
              </w:rPr>
              <w:tab/>
            </w:r>
            <w:r>
              <w:rPr>
                <w:spacing w:val="-2"/>
                <w:sz w:val="24"/>
              </w:rPr>
              <w:t>renginių</w:t>
            </w:r>
          </w:p>
          <w:p w:rsidR="00357189" w:rsidRDefault="0036110E">
            <w:pPr>
              <w:pStyle w:val="TableParagraph"/>
              <w:tabs>
                <w:tab w:val="left" w:pos="1123"/>
                <w:tab w:val="left" w:pos="1513"/>
                <w:tab w:val="left" w:pos="2553"/>
              </w:tabs>
              <w:spacing w:before="5" w:line="410" w:lineRule="atLeast"/>
              <w:ind w:left="109" w:right="106"/>
              <w:rPr>
                <w:sz w:val="24"/>
              </w:rPr>
            </w:pPr>
            <w:r>
              <w:rPr>
                <w:spacing w:val="-2"/>
                <w:sz w:val="24"/>
              </w:rPr>
              <w:t>skaičius</w:t>
            </w:r>
            <w:r>
              <w:rPr>
                <w:sz w:val="24"/>
              </w:rPr>
              <w:tab/>
            </w:r>
            <w:r>
              <w:rPr>
                <w:spacing w:val="-6"/>
                <w:sz w:val="24"/>
              </w:rPr>
              <w:t>ir</w:t>
            </w:r>
            <w:r>
              <w:rPr>
                <w:sz w:val="24"/>
              </w:rPr>
              <w:tab/>
            </w:r>
            <w:r>
              <w:rPr>
                <w:spacing w:val="-2"/>
                <w:sz w:val="24"/>
              </w:rPr>
              <w:t>renginių</w:t>
            </w:r>
            <w:r>
              <w:rPr>
                <w:sz w:val="24"/>
              </w:rPr>
              <w:tab/>
            </w:r>
            <w:r>
              <w:rPr>
                <w:spacing w:val="-2"/>
                <w:sz w:val="24"/>
              </w:rPr>
              <w:t>lankytojų 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5"/>
        </w:trPr>
        <w:tc>
          <w:tcPr>
            <w:tcW w:w="991" w:type="dxa"/>
          </w:tcPr>
          <w:p w:rsidR="00357189" w:rsidRDefault="0036110E">
            <w:pPr>
              <w:pStyle w:val="TableParagraph"/>
              <w:spacing w:before="1"/>
              <w:rPr>
                <w:sz w:val="24"/>
              </w:rPr>
            </w:pPr>
            <w:r>
              <w:rPr>
                <w:spacing w:val="-2"/>
                <w:sz w:val="24"/>
              </w:rPr>
              <w:t>4.1</w:t>
            </w:r>
            <w:r w:rsidR="00183BD4">
              <w:rPr>
                <w:spacing w:val="-2"/>
                <w:sz w:val="24"/>
              </w:rPr>
              <w:t>5</w:t>
            </w:r>
            <w:r>
              <w:rPr>
                <w:spacing w:val="-2"/>
                <w:sz w:val="24"/>
              </w:rPr>
              <w:t>.</w:t>
            </w:r>
          </w:p>
        </w:tc>
        <w:tc>
          <w:tcPr>
            <w:tcW w:w="3577" w:type="dxa"/>
          </w:tcPr>
          <w:p w:rsidR="00357189" w:rsidRDefault="0036110E">
            <w:pPr>
              <w:pStyle w:val="TableParagraph"/>
              <w:tabs>
                <w:tab w:val="left" w:pos="1213"/>
                <w:tab w:val="left" w:pos="1304"/>
                <w:tab w:val="left" w:pos="2218"/>
                <w:tab w:val="left" w:pos="2672"/>
              </w:tabs>
              <w:spacing w:before="1" w:line="360" w:lineRule="auto"/>
              <w:ind w:left="109" w:right="103"/>
              <w:rPr>
                <w:sz w:val="24"/>
              </w:rPr>
            </w:pPr>
            <w:r>
              <w:rPr>
                <w:spacing w:val="-2"/>
                <w:sz w:val="24"/>
              </w:rPr>
              <w:t>Ignalinos</w:t>
            </w:r>
            <w:r>
              <w:rPr>
                <w:sz w:val="24"/>
              </w:rPr>
              <w:tab/>
            </w:r>
            <w:r>
              <w:rPr>
                <w:sz w:val="24"/>
              </w:rPr>
              <w:tab/>
            </w:r>
            <w:r>
              <w:rPr>
                <w:spacing w:val="-2"/>
                <w:sz w:val="24"/>
              </w:rPr>
              <w:t>rajono</w:t>
            </w:r>
            <w:r>
              <w:rPr>
                <w:sz w:val="24"/>
              </w:rPr>
              <w:tab/>
            </w:r>
            <w:r>
              <w:rPr>
                <w:spacing w:val="-2"/>
                <w:sz w:val="24"/>
              </w:rPr>
              <w:t>savivaldybės skiriamo</w:t>
            </w:r>
            <w:r>
              <w:rPr>
                <w:sz w:val="24"/>
              </w:rPr>
              <w:tab/>
            </w:r>
            <w:r>
              <w:rPr>
                <w:spacing w:val="-2"/>
                <w:sz w:val="24"/>
              </w:rPr>
              <w:t>finansavimo</w:t>
            </w:r>
            <w:r>
              <w:rPr>
                <w:sz w:val="24"/>
              </w:rPr>
              <w:tab/>
            </w:r>
            <w:r>
              <w:rPr>
                <w:spacing w:val="-2"/>
                <w:sz w:val="24"/>
              </w:rPr>
              <w:t>jaunimo</w:t>
            </w:r>
          </w:p>
          <w:p w:rsidR="00357189" w:rsidRDefault="0036110E">
            <w:pPr>
              <w:pStyle w:val="TableParagraph"/>
              <w:spacing w:before="2"/>
              <w:ind w:left="109"/>
              <w:rPr>
                <w:sz w:val="24"/>
              </w:rPr>
            </w:pPr>
            <w:r>
              <w:rPr>
                <w:sz w:val="24"/>
              </w:rPr>
              <w:t>politikos</w:t>
            </w:r>
            <w:r>
              <w:rPr>
                <w:spacing w:val="-3"/>
                <w:sz w:val="24"/>
              </w:rPr>
              <w:t xml:space="preserve"> </w:t>
            </w:r>
            <w:r>
              <w:rPr>
                <w:sz w:val="24"/>
              </w:rPr>
              <w:t>įgyvendinimui</w:t>
            </w:r>
            <w:r>
              <w:rPr>
                <w:spacing w:val="-6"/>
                <w:sz w:val="24"/>
              </w:rPr>
              <w:t xml:space="preserve"> </w:t>
            </w:r>
            <w:r>
              <w:rPr>
                <w:sz w:val="24"/>
              </w:rPr>
              <w:t xml:space="preserve">suma, </w:t>
            </w:r>
            <w:proofErr w:type="spellStart"/>
            <w:r>
              <w:rPr>
                <w:spacing w:val="-5"/>
                <w:sz w:val="24"/>
              </w:rPr>
              <w:t>Eur</w:t>
            </w:r>
            <w:proofErr w:type="spellEnd"/>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bl>
    <w:p w:rsidR="009D2F1E" w:rsidRDefault="009D2F1E" w:rsidP="009D2F1E">
      <w:pPr>
        <w:pStyle w:val="Sraopastraipa"/>
        <w:tabs>
          <w:tab w:val="left" w:pos="540"/>
          <w:tab w:val="left" w:pos="541"/>
        </w:tabs>
        <w:spacing w:before="76"/>
        <w:ind w:left="540"/>
        <w:rPr>
          <w:sz w:val="24"/>
        </w:rPr>
      </w:pPr>
    </w:p>
    <w:p w:rsidR="009D2F1E" w:rsidRDefault="009D2F1E" w:rsidP="009D2F1E">
      <w:pPr>
        <w:pStyle w:val="Sraopastraipa"/>
        <w:tabs>
          <w:tab w:val="left" w:pos="540"/>
          <w:tab w:val="left" w:pos="541"/>
        </w:tabs>
        <w:spacing w:before="76"/>
        <w:ind w:left="540"/>
        <w:rPr>
          <w:sz w:val="24"/>
        </w:rPr>
      </w:pPr>
    </w:p>
    <w:p w:rsidR="009D2F1E" w:rsidRDefault="009D2F1E" w:rsidP="009D2F1E">
      <w:pPr>
        <w:pStyle w:val="Sraopastraipa"/>
        <w:tabs>
          <w:tab w:val="left" w:pos="540"/>
          <w:tab w:val="left" w:pos="541"/>
        </w:tabs>
        <w:spacing w:before="76"/>
        <w:ind w:left="540"/>
        <w:rPr>
          <w:sz w:val="24"/>
        </w:rPr>
      </w:pPr>
    </w:p>
    <w:p w:rsidR="009D2F1E" w:rsidRDefault="009D2F1E" w:rsidP="009D2F1E">
      <w:pPr>
        <w:pStyle w:val="Sraopastraipa"/>
        <w:tabs>
          <w:tab w:val="left" w:pos="540"/>
          <w:tab w:val="left" w:pos="541"/>
        </w:tabs>
        <w:spacing w:before="76"/>
        <w:ind w:left="540"/>
        <w:rPr>
          <w:sz w:val="24"/>
        </w:rPr>
      </w:pPr>
    </w:p>
    <w:p w:rsidR="00357189" w:rsidRDefault="0036110E" w:rsidP="009D2F1E">
      <w:pPr>
        <w:pStyle w:val="Sraopastraipa"/>
        <w:numPr>
          <w:ilvl w:val="0"/>
          <w:numId w:val="13"/>
        </w:numPr>
        <w:tabs>
          <w:tab w:val="left" w:pos="540"/>
          <w:tab w:val="left" w:pos="541"/>
        </w:tabs>
        <w:spacing w:before="76"/>
        <w:rPr>
          <w:sz w:val="24"/>
        </w:rPr>
      </w:pPr>
      <w:r>
        <w:rPr>
          <w:sz w:val="24"/>
        </w:rPr>
        <w:lastRenderedPageBreak/>
        <w:t>Antro</w:t>
      </w:r>
      <w:r>
        <w:rPr>
          <w:spacing w:val="-4"/>
          <w:sz w:val="24"/>
        </w:rPr>
        <w:t xml:space="preserve"> </w:t>
      </w:r>
      <w:r>
        <w:rPr>
          <w:sz w:val="24"/>
        </w:rPr>
        <w:t>tikslo</w:t>
      </w:r>
      <w:r>
        <w:rPr>
          <w:spacing w:val="-2"/>
          <w:sz w:val="24"/>
        </w:rPr>
        <w:t xml:space="preserve"> </w:t>
      </w:r>
      <w:r>
        <w:rPr>
          <w:sz w:val="24"/>
        </w:rPr>
        <w:t>„</w:t>
      </w:r>
      <w:r w:rsidRPr="002863F6">
        <w:rPr>
          <w:i/>
          <w:iCs/>
          <w:sz w:val="24"/>
        </w:rPr>
        <w:t>Plėtoti</w:t>
      </w:r>
      <w:r w:rsidRPr="002863F6">
        <w:rPr>
          <w:i/>
          <w:iCs/>
          <w:spacing w:val="-4"/>
          <w:sz w:val="24"/>
        </w:rPr>
        <w:t xml:space="preserve"> </w:t>
      </w:r>
      <w:r w:rsidRPr="002863F6">
        <w:rPr>
          <w:i/>
          <w:iCs/>
          <w:sz w:val="24"/>
        </w:rPr>
        <w:t>kokybišką</w:t>
      </w:r>
      <w:r w:rsidRPr="002863F6">
        <w:rPr>
          <w:i/>
          <w:iCs/>
          <w:spacing w:val="-3"/>
          <w:sz w:val="24"/>
        </w:rPr>
        <w:t xml:space="preserve"> </w:t>
      </w:r>
      <w:r w:rsidRPr="002863F6">
        <w:rPr>
          <w:i/>
          <w:iCs/>
          <w:sz w:val="24"/>
        </w:rPr>
        <w:t>jaunimo</w:t>
      </w:r>
      <w:r w:rsidRPr="002863F6">
        <w:rPr>
          <w:i/>
          <w:iCs/>
          <w:spacing w:val="-2"/>
          <w:sz w:val="24"/>
        </w:rPr>
        <w:t xml:space="preserve"> </w:t>
      </w:r>
      <w:r w:rsidRPr="002863F6">
        <w:rPr>
          <w:i/>
          <w:iCs/>
          <w:sz w:val="24"/>
        </w:rPr>
        <w:t>politiką</w:t>
      </w:r>
      <w:r>
        <w:rPr>
          <w:sz w:val="24"/>
        </w:rPr>
        <w:t>“</w:t>
      </w:r>
      <w:r>
        <w:rPr>
          <w:spacing w:val="-4"/>
          <w:sz w:val="24"/>
        </w:rPr>
        <w:t xml:space="preserve"> </w:t>
      </w:r>
      <w:r>
        <w:rPr>
          <w:sz w:val="24"/>
        </w:rPr>
        <w:t>vertinimo</w:t>
      </w:r>
      <w:r>
        <w:rPr>
          <w:spacing w:val="-1"/>
          <w:sz w:val="24"/>
        </w:rPr>
        <w:t xml:space="preserve"> </w:t>
      </w:r>
      <w:r>
        <w:rPr>
          <w:sz w:val="24"/>
        </w:rPr>
        <w:t>kriterijai</w:t>
      </w:r>
      <w:r>
        <w:rPr>
          <w:spacing w:val="-4"/>
          <w:sz w:val="24"/>
        </w:rPr>
        <w:t xml:space="preserve"> </w:t>
      </w:r>
      <w:r>
        <w:rPr>
          <w:sz w:val="24"/>
        </w:rPr>
        <w:t>ir</w:t>
      </w:r>
      <w:r>
        <w:rPr>
          <w:spacing w:val="-2"/>
          <w:sz w:val="24"/>
        </w:rPr>
        <w:t xml:space="preserve"> </w:t>
      </w:r>
      <w:r>
        <w:rPr>
          <w:sz w:val="24"/>
        </w:rPr>
        <w:t>jų</w:t>
      </w:r>
      <w:r>
        <w:rPr>
          <w:spacing w:val="-1"/>
          <w:sz w:val="24"/>
        </w:rPr>
        <w:t xml:space="preserve"> </w:t>
      </w:r>
      <w:r>
        <w:rPr>
          <w:spacing w:val="-2"/>
          <w:sz w:val="24"/>
        </w:rPr>
        <w:t>reikšmės:</w:t>
      </w:r>
    </w:p>
    <w:p w:rsidR="00357189" w:rsidRDefault="00357189">
      <w:pPr>
        <w:pStyle w:val="Pagrindinistekstas"/>
        <w:rPr>
          <w:sz w:val="12"/>
        </w:rPr>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91"/>
        <w:gridCol w:w="3577"/>
        <w:gridCol w:w="1556"/>
        <w:gridCol w:w="1707"/>
        <w:gridCol w:w="1702"/>
      </w:tblGrid>
      <w:tr w:rsidR="00357189">
        <w:trPr>
          <w:trHeight w:val="410"/>
        </w:trPr>
        <w:tc>
          <w:tcPr>
            <w:tcW w:w="991" w:type="dxa"/>
          </w:tcPr>
          <w:p w:rsidR="00357189" w:rsidRDefault="00357189">
            <w:pPr>
              <w:pStyle w:val="TableParagraph"/>
              <w:ind w:left="0"/>
              <w:rPr>
                <w:sz w:val="24"/>
              </w:rPr>
            </w:pPr>
          </w:p>
        </w:tc>
        <w:tc>
          <w:tcPr>
            <w:tcW w:w="3577" w:type="dxa"/>
          </w:tcPr>
          <w:p w:rsidR="00357189" w:rsidRDefault="0036110E">
            <w:pPr>
              <w:pStyle w:val="TableParagraph"/>
              <w:spacing w:before="1"/>
              <w:ind w:left="765"/>
              <w:rPr>
                <w:b/>
                <w:sz w:val="24"/>
              </w:rPr>
            </w:pPr>
            <w:r>
              <w:rPr>
                <w:b/>
                <w:sz w:val="24"/>
              </w:rPr>
              <w:t>Vertinimo</w:t>
            </w:r>
            <w:r>
              <w:rPr>
                <w:b/>
                <w:spacing w:val="-10"/>
                <w:sz w:val="24"/>
              </w:rPr>
              <w:t xml:space="preserve"> </w:t>
            </w:r>
            <w:r>
              <w:rPr>
                <w:b/>
                <w:spacing w:val="-2"/>
                <w:sz w:val="24"/>
              </w:rPr>
              <w:t>kriterijai</w:t>
            </w:r>
          </w:p>
        </w:tc>
        <w:tc>
          <w:tcPr>
            <w:tcW w:w="1556" w:type="dxa"/>
          </w:tcPr>
          <w:p w:rsidR="00357189" w:rsidRDefault="0036110E">
            <w:pPr>
              <w:pStyle w:val="TableParagraph"/>
              <w:spacing w:before="1"/>
              <w:ind w:left="374"/>
              <w:rPr>
                <w:b/>
                <w:sz w:val="24"/>
              </w:rPr>
            </w:pPr>
            <w:r>
              <w:rPr>
                <w:b/>
                <w:sz w:val="24"/>
              </w:rPr>
              <w:t xml:space="preserve">2024 </w:t>
            </w:r>
            <w:r>
              <w:rPr>
                <w:b/>
                <w:spacing w:val="-5"/>
                <w:sz w:val="24"/>
              </w:rPr>
              <w:t>m.</w:t>
            </w:r>
          </w:p>
        </w:tc>
        <w:tc>
          <w:tcPr>
            <w:tcW w:w="1707" w:type="dxa"/>
          </w:tcPr>
          <w:p w:rsidR="00357189" w:rsidRDefault="0036110E">
            <w:pPr>
              <w:pStyle w:val="TableParagraph"/>
              <w:spacing w:before="1"/>
              <w:ind w:left="449"/>
              <w:rPr>
                <w:b/>
                <w:sz w:val="24"/>
              </w:rPr>
            </w:pPr>
            <w:r>
              <w:rPr>
                <w:b/>
                <w:sz w:val="24"/>
              </w:rPr>
              <w:t xml:space="preserve">2025 </w:t>
            </w:r>
            <w:r>
              <w:rPr>
                <w:b/>
                <w:spacing w:val="-5"/>
                <w:sz w:val="24"/>
              </w:rPr>
              <w:t>m.</w:t>
            </w:r>
          </w:p>
        </w:tc>
        <w:tc>
          <w:tcPr>
            <w:tcW w:w="1702" w:type="dxa"/>
          </w:tcPr>
          <w:p w:rsidR="00357189" w:rsidRDefault="0036110E">
            <w:pPr>
              <w:pStyle w:val="TableParagraph"/>
              <w:spacing w:before="1"/>
              <w:ind w:left="442"/>
              <w:rPr>
                <w:b/>
                <w:sz w:val="24"/>
              </w:rPr>
            </w:pPr>
            <w:r>
              <w:rPr>
                <w:b/>
                <w:sz w:val="24"/>
              </w:rPr>
              <w:t xml:space="preserve">2026 </w:t>
            </w:r>
            <w:r>
              <w:rPr>
                <w:b/>
                <w:spacing w:val="-5"/>
                <w:sz w:val="24"/>
              </w:rPr>
              <w:t>m.</w:t>
            </w:r>
          </w:p>
        </w:tc>
      </w:tr>
      <w:tr w:rsidR="00357189">
        <w:trPr>
          <w:trHeight w:val="830"/>
        </w:trPr>
        <w:tc>
          <w:tcPr>
            <w:tcW w:w="991" w:type="dxa"/>
          </w:tcPr>
          <w:p w:rsidR="00357189" w:rsidRDefault="0036110E">
            <w:pPr>
              <w:pStyle w:val="TableParagraph"/>
              <w:spacing w:before="1"/>
              <w:rPr>
                <w:sz w:val="24"/>
              </w:rPr>
            </w:pPr>
            <w:r>
              <w:rPr>
                <w:spacing w:val="-4"/>
                <w:sz w:val="24"/>
              </w:rPr>
              <w:t>5.1.</w:t>
            </w:r>
          </w:p>
        </w:tc>
        <w:tc>
          <w:tcPr>
            <w:tcW w:w="3577" w:type="dxa"/>
          </w:tcPr>
          <w:p w:rsidR="00357189" w:rsidRDefault="0036110E">
            <w:pPr>
              <w:pStyle w:val="TableParagraph"/>
              <w:spacing w:before="1"/>
              <w:ind w:left="109"/>
              <w:rPr>
                <w:sz w:val="24"/>
              </w:rPr>
            </w:pPr>
            <w:r>
              <w:rPr>
                <w:sz w:val="24"/>
              </w:rPr>
              <w:t>Ignalinos</w:t>
            </w:r>
            <w:r>
              <w:rPr>
                <w:spacing w:val="76"/>
                <w:w w:val="150"/>
                <w:sz w:val="24"/>
              </w:rPr>
              <w:t xml:space="preserve"> </w:t>
            </w:r>
            <w:r>
              <w:rPr>
                <w:sz w:val="24"/>
              </w:rPr>
              <w:t>atviro</w:t>
            </w:r>
            <w:r>
              <w:rPr>
                <w:spacing w:val="25"/>
                <w:sz w:val="24"/>
              </w:rPr>
              <w:t xml:space="preserve">  </w:t>
            </w:r>
            <w:r>
              <w:rPr>
                <w:sz w:val="24"/>
              </w:rPr>
              <w:t>jaunimo</w:t>
            </w:r>
            <w:r>
              <w:rPr>
                <w:spacing w:val="79"/>
                <w:w w:val="150"/>
                <w:sz w:val="24"/>
              </w:rPr>
              <w:t xml:space="preserve"> </w:t>
            </w:r>
            <w:r>
              <w:rPr>
                <w:spacing w:val="-2"/>
                <w:sz w:val="24"/>
              </w:rPr>
              <w:t>centro</w:t>
            </w:r>
          </w:p>
          <w:p w:rsidR="00357189" w:rsidRDefault="0036110E">
            <w:pPr>
              <w:pStyle w:val="TableParagraph"/>
              <w:spacing w:before="139"/>
              <w:ind w:left="109"/>
              <w:rPr>
                <w:sz w:val="24"/>
              </w:rPr>
            </w:pPr>
            <w:r>
              <w:rPr>
                <w:sz w:val="24"/>
              </w:rPr>
              <w:t>įgyvendintų</w:t>
            </w:r>
            <w:r>
              <w:rPr>
                <w:spacing w:val="-5"/>
                <w:sz w:val="24"/>
              </w:rPr>
              <w:t xml:space="preserve"> </w:t>
            </w:r>
            <w:r>
              <w:rPr>
                <w:sz w:val="24"/>
              </w:rPr>
              <w:t>renginių</w:t>
            </w:r>
            <w:r>
              <w:rPr>
                <w:spacing w:val="-5"/>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30"/>
        </w:trPr>
        <w:tc>
          <w:tcPr>
            <w:tcW w:w="991" w:type="dxa"/>
          </w:tcPr>
          <w:p w:rsidR="00357189" w:rsidRDefault="0036110E">
            <w:pPr>
              <w:pStyle w:val="TableParagraph"/>
              <w:spacing w:before="1"/>
              <w:rPr>
                <w:sz w:val="24"/>
              </w:rPr>
            </w:pPr>
            <w:r>
              <w:rPr>
                <w:spacing w:val="-4"/>
                <w:sz w:val="24"/>
              </w:rPr>
              <w:t>5.2.</w:t>
            </w:r>
          </w:p>
        </w:tc>
        <w:tc>
          <w:tcPr>
            <w:tcW w:w="3577" w:type="dxa"/>
          </w:tcPr>
          <w:p w:rsidR="00357189" w:rsidRDefault="0036110E">
            <w:pPr>
              <w:pStyle w:val="TableParagraph"/>
              <w:spacing w:before="1"/>
              <w:ind w:left="109"/>
              <w:rPr>
                <w:sz w:val="24"/>
              </w:rPr>
            </w:pPr>
            <w:r>
              <w:rPr>
                <w:sz w:val="24"/>
              </w:rPr>
              <w:t>Ignalinos</w:t>
            </w:r>
            <w:r>
              <w:rPr>
                <w:spacing w:val="76"/>
                <w:w w:val="150"/>
                <w:sz w:val="24"/>
              </w:rPr>
              <w:t xml:space="preserve"> </w:t>
            </w:r>
            <w:r>
              <w:rPr>
                <w:sz w:val="24"/>
              </w:rPr>
              <w:t>atviro</w:t>
            </w:r>
            <w:r>
              <w:rPr>
                <w:spacing w:val="25"/>
                <w:sz w:val="24"/>
              </w:rPr>
              <w:t xml:space="preserve">  </w:t>
            </w:r>
            <w:r>
              <w:rPr>
                <w:sz w:val="24"/>
              </w:rPr>
              <w:t>jaunimo</w:t>
            </w:r>
            <w:r>
              <w:rPr>
                <w:spacing w:val="79"/>
                <w:w w:val="150"/>
                <w:sz w:val="24"/>
              </w:rPr>
              <w:t xml:space="preserve"> </w:t>
            </w:r>
            <w:r>
              <w:rPr>
                <w:spacing w:val="-2"/>
                <w:sz w:val="24"/>
              </w:rPr>
              <w:t>centro</w:t>
            </w:r>
          </w:p>
          <w:p w:rsidR="00357189" w:rsidRDefault="0036110E">
            <w:pPr>
              <w:pStyle w:val="TableParagraph"/>
              <w:spacing w:before="139"/>
              <w:ind w:left="109"/>
              <w:rPr>
                <w:sz w:val="24"/>
              </w:rPr>
            </w:pPr>
            <w:r>
              <w:rPr>
                <w:sz w:val="24"/>
              </w:rPr>
              <w:t>lankytojų</w:t>
            </w:r>
            <w:r>
              <w:rPr>
                <w:spacing w:val="-10"/>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25"/>
        </w:trPr>
        <w:tc>
          <w:tcPr>
            <w:tcW w:w="991" w:type="dxa"/>
          </w:tcPr>
          <w:p w:rsidR="00357189" w:rsidRDefault="0036110E">
            <w:pPr>
              <w:pStyle w:val="TableParagraph"/>
              <w:spacing w:before="1"/>
              <w:rPr>
                <w:sz w:val="24"/>
              </w:rPr>
            </w:pPr>
            <w:r>
              <w:rPr>
                <w:spacing w:val="-4"/>
                <w:sz w:val="24"/>
              </w:rPr>
              <w:t>5.3.</w:t>
            </w:r>
          </w:p>
        </w:tc>
        <w:tc>
          <w:tcPr>
            <w:tcW w:w="3577" w:type="dxa"/>
          </w:tcPr>
          <w:p w:rsidR="00357189" w:rsidRDefault="0036110E">
            <w:pPr>
              <w:pStyle w:val="TableParagraph"/>
              <w:tabs>
                <w:tab w:val="left" w:pos="1313"/>
                <w:tab w:val="left" w:pos="2158"/>
                <w:tab w:val="left" w:pos="2672"/>
              </w:tabs>
              <w:spacing w:before="1"/>
              <w:ind w:left="109"/>
              <w:rPr>
                <w:sz w:val="24"/>
              </w:rPr>
            </w:pPr>
            <w:r>
              <w:rPr>
                <w:spacing w:val="-2"/>
                <w:sz w:val="24"/>
              </w:rPr>
              <w:t>Mobilaus</w:t>
            </w:r>
            <w:r>
              <w:rPr>
                <w:sz w:val="24"/>
              </w:rPr>
              <w:tab/>
            </w:r>
            <w:r>
              <w:rPr>
                <w:spacing w:val="-4"/>
                <w:sz w:val="24"/>
              </w:rPr>
              <w:t>darbo</w:t>
            </w:r>
            <w:r>
              <w:rPr>
                <w:sz w:val="24"/>
              </w:rPr>
              <w:tab/>
            </w:r>
            <w:r>
              <w:rPr>
                <w:spacing w:val="-5"/>
                <w:sz w:val="24"/>
              </w:rPr>
              <w:t>su</w:t>
            </w:r>
            <w:r>
              <w:rPr>
                <w:sz w:val="24"/>
              </w:rPr>
              <w:tab/>
            </w:r>
            <w:r>
              <w:rPr>
                <w:spacing w:val="-2"/>
                <w:sz w:val="24"/>
              </w:rPr>
              <w:t>jaunimu</w:t>
            </w:r>
          </w:p>
          <w:p w:rsidR="00357189" w:rsidRDefault="0036110E">
            <w:pPr>
              <w:pStyle w:val="TableParagraph"/>
              <w:spacing w:before="134"/>
              <w:ind w:left="109"/>
              <w:rPr>
                <w:sz w:val="24"/>
              </w:rPr>
            </w:pPr>
            <w:r>
              <w:rPr>
                <w:sz w:val="24"/>
              </w:rPr>
              <w:t>paslaugų</w:t>
            </w:r>
            <w:r>
              <w:rPr>
                <w:spacing w:val="-4"/>
                <w:sz w:val="24"/>
              </w:rPr>
              <w:t xml:space="preserve"> </w:t>
            </w:r>
            <w:r>
              <w:rPr>
                <w:sz w:val="24"/>
              </w:rPr>
              <w:t>teikimo</w:t>
            </w:r>
            <w:r>
              <w:rPr>
                <w:spacing w:val="-4"/>
                <w:sz w:val="24"/>
              </w:rPr>
              <w:t xml:space="preserve"> </w:t>
            </w:r>
            <w:r>
              <w:rPr>
                <w:sz w:val="24"/>
              </w:rPr>
              <w:t>vietų</w:t>
            </w:r>
            <w:r>
              <w:rPr>
                <w:spacing w:val="-4"/>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30"/>
        </w:trPr>
        <w:tc>
          <w:tcPr>
            <w:tcW w:w="991" w:type="dxa"/>
          </w:tcPr>
          <w:p w:rsidR="00357189" w:rsidRDefault="0036110E">
            <w:pPr>
              <w:pStyle w:val="TableParagraph"/>
              <w:spacing w:before="1"/>
              <w:rPr>
                <w:sz w:val="24"/>
              </w:rPr>
            </w:pPr>
            <w:r>
              <w:rPr>
                <w:spacing w:val="-4"/>
                <w:sz w:val="24"/>
              </w:rPr>
              <w:t>5.4.</w:t>
            </w:r>
          </w:p>
        </w:tc>
        <w:tc>
          <w:tcPr>
            <w:tcW w:w="3577" w:type="dxa"/>
          </w:tcPr>
          <w:p w:rsidR="00357189" w:rsidRDefault="0036110E">
            <w:pPr>
              <w:pStyle w:val="TableParagraph"/>
              <w:spacing w:before="1"/>
              <w:ind w:left="109"/>
              <w:rPr>
                <w:sz w:val="24"/>
              </w:rPr>
            </w:pPr>
            <w:r>
              <w:rPr>
                <w:sz w:val="24"/>
              </w:rPr>
              <w:t>Mobilaus</w:t>
            </w:r>
            <w:r>
              <w:rPr>
                <w:spacing w:val="13"/>
                <w:sz w:val="24"/>
              </w:rPr>
              <w:t xml:space="preserve"> </w:t>
            </w:r>
            <w:r>
              <w:rPr>
                <w:sz w:val="24"/>
              </w:rPr>
              <w:t>darbo</w:t>
            </w:r>
            <w:r>
              <w:rPr>
                <w:spacing w:val="11"/>
                <w:sz w:val="24"/>
              </w:rPr>
              <w:t xml:space="preserve"> </w:t>
            </w:r>
            <w:r>
              <w:rPr>
                <w:sz w:val="24"/>
              </w:rPr>
              <w:t>su</w:t>
            </w:r>
            <w:r>
              <w:rPr>
                <w:spacing w:val="12"/>
                <w:sz w:val="24"/>
              </w:rPr>
              <w:t xml:space="preserve"> </w:t>
            </w:r>
            <w:r>
              <w:rPr>
                <w:sz w:val="24"/>
              </w:rPr>
              <w:t>jaunimu</w:t>
            </w:r>
            <w:r>
              <w:rPr>
                <w:spacing w:val="12"/>
                <w:sz w:val="24"/>
              </w:rPr>
              <w:t xml:space="preserve"> </w:t>
            </w:r>
            <w:r>
              <w:rPr>
                <w:spacing w:val="-2"/>
                <w:sz w:val="24"/>
              </w:rPr>
              <w:t>veiklų</w:t>
            </w:r>
          </w:p>
          <w:p w:rsidR="00357189" w:rsidRDefault="0036110E">
            <w:pPr>
              <w:pStyle w:val="TableParagraph"/>
              <w:spacing w:before="139"/>
              <w:ind w:left="109"/>
              <w:rPr>
                <w:sz w:val="24"/>
              </w:rPr>
            </w:pPr>
            <w:r>
              <w:rPr>
                <w:sz w:val="24"/>
              </w:rPr>
              <w:t>lankytojų</w:t>
            </w:r>
            <w:r>
              <w:rPr>
                <w:spacing w:val="-10"/>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415"/>
        </w:trPr>
        <w:tc>
          <w:tcPr>
            <w:tcW w:w="991" w:type="dxa"/>
          </w:tcPr>
          <w:p w:rsidR="00357189" w:rsidRDefault="0036110E">
            <w:pPr>
              <w:pStyle w:val="TableParagraph"/>
              <w:spacing w:before="1"/>
              <w:rPr>
                <w:sz w:val="24"/>
              </w:rPr>
            </w:pPr>
            <w:r>
              <w:rPr>
                <w:spacing w:val="-4"/>
                <w:sz w:val="24"/>
              </w:rPr>
              <w:t>5.5.</w:t>
            </w:r>
          </w:p>
        </w:tc>
        <w:tc>
          <w:tcPr>
            <w:tcW w:w="3577" w:type="dxa"/>
          </w:tcPr>
          <w:p w:rsidR="00357189" w:rsidRDefault="0036110E">
            <w:pPr>
              <w:pStyle w:val="TableParagraph"/>
              <w:spacing w:before="1"/>
              <w:ind w:left="109"/>
              <w:rPr>
                <w:sz w:val="24"/>
              </w:rPr>
            </w:pPr>
            <w:r>
              <w:rPr>
                <w:sz w:val="24"/>
              </w:rPr>
              <w:t>Jaunimo</w:t>
            </w:r>
            <w:r>
              <w:rPr>
                <w:spacing w:val="-4"/>
                <w:sz w:val="24"/>
              </w:rPr>
              <w:t xml:space="preserve"> </w:t>
            </w:r>
            <w:r>
              <w:rPr>
                <w:sz w:val="24"/>
              </w:rPr>
              <w:t>darbuotojų</w:t>
            </w:r>
            <w:r>
              <w:rPr>
                <w:spacing w:val="-3"/>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4"/>
                <w:sz w:val="24"/>
              </w:rPr>
              <w:t>5.6.</w:t>
            </w:r>
          </w:p>
        </w:tc>
        <w:tc>
          <w:tcPr>
            <w:tcW w:w="3577" w:type="dxa"/>
          </w:tcPr>
          <w:p w:rsidR="00357189" w:rsidRDefault="0036110E">
            <w:pPr>
              <w:pStyle w:val="TableParagraph"/>
              <w:tabs>
                <w:tab w:val="left" w:pos="1363"/>
                <w:tab w:val="left" w:pos="1833"/>
                <w:tab w:val="left" w:pos="2673"/>
                <w:tab w:val="left" w:pos="2867"/>
              </w:tabs>
              <w:spacing w:before="1" w:line="357" w:lineRule="auto"/>
              <w:ind w:left="109" w:right="102"/>
              <w:rPr>
                <w:sz w:val="24"/>
              </w:rPr>
            </w:pPr>
            <w:r>
              <w:rPr>
                <w:spacing w:val="-2"/>
                <w:sz w:val="24"/>
              </w:rPr>
              <w:t>Kvalifikacijos</w:t>
            </w:r>
            <w:r>
              <w:rPr>
                <w:sz w:val="24"/>
              </w:rPr>
              <w:tab/>
            </w:r>
            <w:r>
              <w:rPr>
                <w:spacing w:val="-2"/>
                <w:sz w:val="24"/>
              </w:rPr>
              <w:t>kėlimo</w:t>
            </w:r>
            <w:r>
              <w:rPr>
                <w:sz w:val="24"/>
              </w:rPr>
              <w:tab/>
            </w:r>
            <w:r>
              <w:rPr>
                <w:sz w:val="24"/>
              </w:rPr>
              <w:tab/>
            </w:r>
            <w:r>
              <w:rPr>
                <w:spacing w:val="-2"/>
                <w:sz w:val="24"/>
              </w:rPr>
              <w:t>kursų, kuriuose</w:t>
            </w:r>
            <w:r>
              <w:rPr>
                <w:sz w:val="24"/>
              </w:rPr>
              <w:tab/>
            </w:r>
            <w:r>
              <w:rPr>
                <w:spacing w:val="-2"/>
                <w:sz w:val="24"/>
              </w:rPr>
              <w:t>dalyvavo</w:t>
            </w:r>
            <w:r>
              <w:rPr>
                <w:sz w:val="24"/>
              </w:rPr>
              <w:tab/>
            </w:r>
            <w:r>
              <w:rPr>
                <w:spacing w:val="-2"/>
                <w:sz w:val="24"/>
              </w:rPr>
              <w:t>jaunimo</w:t>
            </w:r>
          </w:p>
          <w:p w:rsidR="00357189" w:rsidRDefault="0036110E">
            <w:pPr>
              <w:pStyle w:val="TableParagraph"/>
              <w:spacing w:before="3"/>
              <w:ind w:left="109"/>
              <w:rPr>
                <w:sz w:val="24"/>
              </w:rPr>
            </w:pPr>
            <w:r>
              <w:rPr>
                <w:sz w:val="24"/>
              </w:rPr>
              <w:t>darbuotojai,</w:t>
            </w:r>
            <w:r>
              <w:rPr>
                <w:spacing w:val="-5"/>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25"/>
        </w:trPr>
        <w:tc>
          <w:tcPr>
            <w:tcW w:w="991" w:type="dxa"/>
          </w:tcPr>
          <w:p w:rsidR="00357189" w:rsidRDefault="0036110E">
            <w:pPr>
              <w:pStyle w:val="TableParagraph"/>
              <w:spacing w:before="1"/>
              <w:rPr>
                <w:sz w:val="24"/>
              </w:rPr>
            </w:pPr>
            <w:r>
              <w:rPr>
                <w:spacing w:val="-4"/>
                <w:sz w:val="24"/>
              </w:rPr>
              <w:t>5.7.</w:t>
            </w:r>
          </w:p>
        </w:tc>
        <w:tc>
          <w:tcPr>
            <w:tcW w:w="3577" w:type="dxa"/>
          </w:tcPr>
          <w:p w:rsidR="00357189" w:rsidRDefault="0036110E">
            <w:pPr>
              <w:pStyle w:val="TableParagraph"/>
              <w:tabs>
                <w:tab w:val="left" w:pos="1345"/>
                <w:tab w:val="left" w:pos="2674"/>
              </w:tabs>
              <w:spacing w:before="1"/>
              <w:ind w:left="109"/>
              <w:rPr>
                <w:sz w:val="24"/>
              </w:rPr>
            </w:pPr>
            <w:r>
              <w:rPr>
                <w:spacing w:val="-2"/>
                <w:sz w:val="24"/>
              </w:rPr>
              <w:t>Mokinių</w:t>
            </w:r>
            <w:r>
              <w:rPr>
                <w:sz w:val="24"/>
              </w:rPr>
              <w:tab/>
            </w:r>
            <w:r>
              <w:rPr>
                <w:spacing w:val="-2"/>
                <w:sz w:val="24"/>
              </w:rPr>
              <w:t>savivaldų</w:t>
            </w:r>
            <w:r>
              <w:rPr>
                <w:sz w:val="24"/>
              </w:rPr>
              <w:tab/>
            </w:r>
            <w:r>
              <w:rPr>
                <w:spacing w:val="-2"/>
                <w:sz w:val="24"/>
              </w:rPr>
              <w:t>ugdymo</w:t>
            </w:r>
          </w:p>
          <w:p w:rsidR="00357189" w:rsidRDefault="0036110E">
            <w:pPr>
              <w:pStyle w:val="TableParagraph"/>
              <w:spacing w:before="139"/>
              <w:ind w:left="109"/>
              <w:rPr>
                <w:sz w:val="24"/>
              </w:rPr>
            </w:pPr>
            <w:r>
              <w:rPr>
                <w:sz w:val="24"/>
              </w:rPr>
              <w:t>įstaigose</w:t>
            </w:r>
            <w:r>
              <w:rPr>
                <w:spacing w:val="-10"/>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415"/>
        </w:trPr>
        <w:tc>
          <w:tcPr>
            <w:tcW w:w="991" w:type="dxa"/>
          </w:tcPr>
          <w:p w:rsidR="00357189" w:rsidRDefault="0036110E">
            <w:pPr>
              <w:pStyle w:val="TableParagraph"/>
              <w:spacing w:before="1"/>
              <w:rPr>
                <w:sz w:val="24"/>
              </w:rPr>
            </w:pPr>
            <w:r>
              <w:rPr>
                <w:spacing w:val="-4"/>
                <w:sz w:val="24"/>
              </w:rPr>
              <w:t>5.8.</w:t>
            </w:r>
          </w:p>
        </w:tc>
        <w:tc>
          <w:tcPr>
            <w:tcW w:w="3577" w:type="dxa"/>
          </w:tcPr>
          <w:p w:rsidR="00357189" w:rsidRDefault="0036110E">
            <w:pPr>
              <w:pStyle w:val="TableParagraph"/>
              <w:spacing w:before="1"/>
              <w:ind w:left="109"/>
              <w:rPr>
                <w:sz w:val="24"/>
              </w:rPr>
            </w:pPr>
            <w:r>
              <w:rPr>
                <w:sz w:val="24"/>
              </w:rPr>
              <w:t>Mokinių</w:t>
            </w:r>
            <w:r>
              <w:rPr>
                <w:spacing w:val="-4"/>
                <w:sz w:val="24"/>
              </w:rPr>
              <w:t xml:space="preserve"> </w:t>
            </w:r>
            <w:r>
              <w:rPr>
                <w:sz w:val="24"/>
              </w:rPr>
              <w:t>savivaldų</w:t>
            </w:r>
            <w:r>
              <w:rPr>
                <w:spacing w:val="-3"/>
                <w:sz w:val="24"/>
              </w:rPr>
              <w:t xml:space="preserve"> </w:t>
            </w:r>
            <w:r>
              <w:rPr>
                <w:sz w:val="24"/>
              </w:rPr>
              <w:t>narių</w:t>
            </w:r>
            <w:r>
              <w:rPr>
                <w:spacing w:val="-3"/>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30"/>
        </w:trPr>
        <w:tc>
          <w:tcPr>
            <w:tcW w:w="991" w:type="dxa"/>
          </w:tcPr>
          <w:p w:rsidR="00357189" w:rsidRDefault="0036110E">
            <w:pPr>
              <w:pStyle w:val="TableParagraph"/>
              <w:spacing w:before="1"/>
              <w:rPr>
                <w:sz w:val="24"/>
              </w:rPr>
            </w:pPr>
            <w:r>
              <w:rPr>
                <w:spacing w:val="-4"/>
                <w:sz w:val="24"/>
              </w:rPr>
              <w:t>5.9.</w:t>
            </w:r>
          </w:p>
        </w:tc>
        <w:tc>
          <w:tcPr>
            <w:tcW w:w="3577" w:type="dxa"/>
          </w:tcPr>
          <w:p w:rsidR="00357189" w:rsidRDefault="0036110E">
            <w:pPr>
              <w:pStyle w:val="TableParagraph"/>
              <w:spacing w:before="1"/>
              <w:ind w:left="109"/>
              <w:rPr>
                <w:sz w:val="24"/>
              </w:rPr>
            </w:pPr>
            <w:r>
              <w:rPr>
                <w:sz w:val="24"/>
              </w:rPr>
              <w:t>Mokinių</w:t>
            </w:r>
            <w:r>
              <w:rPr>
                <w:spacing w:val="59"/>
                <w:sz w:val="24"/>
              </w:rPr>
              <w:t xml:space="preserve"> </w:t>
            </w:r>
            <w:r>
              <w:rPr>
                <w:sz w:val="24"/>
              </w:rPr>
              <w:t>savivaldų</w:t>
            </w:r>
            <w:r>
              <w:rPr>
                <w:spacing w:val="59"/>
                <w:sz w:val="24"/>
              </w:rPr>
              <w:t xml:space="preserve"> </w:t>
            </w:r>
            <w:r>
              <w:rPr>
                <w:spacing w:val="-2"/>
                <w:sz w:val="24"/>
              </w:rPr>
              <w:t>suorganizuotų</w:t>
            </w:r>
          </w:p>
          <w:p w:rsidR="00357189" w:rsidRDefault="0036110E">
            <w:pPr>
              <w:pStyle w:val="TableParagraph"/>
              <w:spacing w:before="139"/>
              <w:ind w:left="109"/>
              <w:rPr>
                <w:sz w:val="24"/>
              </w:rPr>
            </w:pPr>
            <w:r>
              <w:rPr>
                <w:sz w:val="24"/>
              </w:rPr>
              <w:t>renginių</w:t>
            </w:r>
            <w:r>
              <w:rPr>
                <w:spacing w:val="-8"/>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25"/>
        </w:trPr>
        <w:tc>
          <w:tcPr>
            <w:tcW w:w="991" w:type="dxa"/>
          </w:tcPr>
          <w:p w:rsidR="00357189" w:rsidRDefault="0036110E">
            <w:pPr>
              <w:pStyle w:val="TableParagraph"/>
              <w:spacing w:before="1"/>
              <w:rPr>
                <w:sz w:val="24"/>
              </w:rPr>
            </w:pPr>
            <w:r>
              <w:rPr>
                <w:spacing w:val="-2"/>
                <w:sz w:val="24"/>
              </w:rPr>
              <w:t>5.10.</w:t>
            </w:r>
          </w:p>
        </w:tc>
        <w:tc>
          <w:tcPr>
            <w:tcW w:w="3577" w:type="dxa"/>
          </w:tcPr>
          <w:p w:rsidR="00357189" w:rsidRDefault="0036110E">
            <w:pPr>
              <w:pStyle w:val="TableParagraph"/>
              <w:spacing w:before="1"/>
              <w:ind w:left="109"/>
              <w:rPr>
                <w:sz w:val="24"/>
              </w:rPr>
            </w:pPr>
            <w:r>
              <w:rPr>
                <w:sz w:val="24"/>
              </w:rPr>
              <w:t>Jaunimo</w:t>
            </w:r>
            <w:r>
              <w:rPr>
                <w:spacing w:val="29"/>
                <w:sz w:val="24"/>
              </w:rPr>
              <w:t xml:space="preserve">  </w:t>
            </w:r>
            <w:r>
              <w:rPr>
                <w:sz w:val="24"/>
              </w:rPr>
              <w:t>reikalų</w:t>
            </w:r>
            <w:r>
              <w:rPr>
                <w:spacing w:val="30"/>
                <w:sz w:val="24"/>
              </w:rPr>
              <w:t xml:space="preserve">  </w:t>
            </w:r>
            <w:r>
              <w:rPr>
                <w:spacing w:val="-2"/>
                <w:sz w:val="24"/>
              </w:rPr>
              <w:t>koordinatoriaus</w:t>
            </w:r>
          </w:p>
          <w:p w:rsidR="00357189" w:rsidRDefault="0036110E">
            <w:pPr>
              <w:pStyle w:val="TableParagraph"/>
              <w:spacing w:before="139"/>
              <w:ind w:left="109"/>
              <w:rPr>
                <w:sz w:val="24"/>
              </w:rPr>
            </w:pPr>
            <w:r>
              <w:rPr>
                <w:sz w:val="24"/>
              </w:rPr>
              <w:t>išdirbtų</w:t>
            </w:r>
            <w:r>
              <w:rPr>
                <w:spacing w:val="-4"/>
                <w:sz w:val="24"/>
              </w:rPr>
              <w:t xml:space="preserve"> </w:t>
            </w:r>
            <w:r>
              <w:rPr>
                <w:sz w:val="24"/>
              </w:rPr>
              <w:t>mėnesių</w:t>
            </w:r>
            <w:r>
              <w:rPr>
                <w:spacing w:val="-4"/>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2485"/>
        </w:trPr>
        <w:tc>
          <w:tcPr>
            <w:tcW w:w="991" w:type="dxa"/>
          </w:tcPr>
          <w:p w:rsidR="00357189" w:rsidRDefault="0036110E">
            <w:pPr>
              <w:pStyle w:val="TableParagraph"/>
              <w:spacing w:before="1"/>
              <w:rPr>
                <w:sz w:val="24"/>
              </w:rPr>
            </w:pPr>
            <w:r>
              <w:rPr>
                <w:spacing w:val="-2"/>
                <w:sz w:val="24"/>
              </w:rPr>
              <w:t>5.11.</w:t>
            </w:r>
          </w:p>
        </w:tc>
        <w:tc>
          <w:tcPr>
            <w:tcW w:w="3577" w:type="dxa"/>
          </w:tcPr>
          <w:p w:rsidR="00357189" w:rsidRDefault="0036110E">
            <w:pPr>
              <w:pStyle w:val="TableParagraph"/>
              <w:tabs>
                <w:tab w:val="left" w:pos="1694"/>
                <w:tab w:val="left" w:pos="2223"/>
                <w:tab w:val="left" w:pos="2459"/>
                <w:tab w:val="left" w:pos="3273"/>
              </w:tabs>
              <w:spacing w:before="1" w:line="360" w:lineRule="auto"/>
              <w:ind w:left="109" w:right="103"/>
              <w:jc w:val="both"/>
              <w:rPr>
                <w:sz w:val="24"/>
              </w:rPr>
            </w:pPr>
            <w:r>
              <w:rPr>
                <w:sz w:val="24"/>
              </w:rPr>
              <w:t xml:space="preserve">Jaunimo reikalų tarybos pateiktų </w:t>
            </w:r>
            <w:r>
              <w:rPr>
                <w:spacing w:val="-2"/>
                <w:sz w:val="24"/>
              </w:rPr>
              <w:t>rekomendacijų,</w:t>
            </w:r>
            <w:r>
              <w:rPr>
                <w:sz w:val="24"/>
              </w:rPr>
              <w:tab/>
            </w:r>
            <w:r>
              <w:rPr>
                <w:sz w:val="24"/>
              </w:rPr>
              <w:tab/>
            </w:r>
            <w:r>
              <w:rPr>
                <w:sz w:val="24"/>
              </w:rPr>
              <w:tab/>
            </w:r>
            <w:r>
              <w:rPr>
                <w:spacing w:val="-2"/>
                <w:sz w:val="24"/>
              </w:rPr>
              <w:t>pasiūlymų atsakingiems</w:t>
            </w:r>
            <w:r>
              <w:rPr>
                <w:sz w:val="24"/>
              </w:rPr>
              <w:tab/>
            </w:r>
            <w:r>
              <w:rPr>
                <w:sz w:val="24"/>
              </w:rPr>
              <w:tab/>
            </w:r>
            <w:r>
              <w:rPr>
                <w:spacing w:val="-2"/>
                <w:sz w:val="24"/>
              </w:rPr>
              <w:t>savivaldybės skyriams,</w:t>
            </w:r>
            <w:r>
              <w:rPr>
                <w:sz w:val="24"/>
              </w:rPr>
              <w:tab/>
            </w:r>
            <w:r>
              <w:rPr>
                <w:spacing w:val="-2"/>
                <w:sz w:val="24"/>
              </w:rPr>
              <w:t>įstaigoms</w:t>
            </w:r>
            <w:r>
              <w:rPr>
                <w:sz w:val="24"/>
              </w:rPr>
              <w:tab/>
            </w:r>
            <w:r>
              <w:rPr>
                <w:spacing w:val="-6"/>
                <w:sz w:val="24"/>
              </w:rPr>
              <w:t xml:space="preserve">ar </w:t>
            </w:r>
            <w:r>
              <w:rPr>
                <w:sz w:val="24"/>
              </w:rPr>
              <w:t>organizacijoms</w:t>
            </w:r>
            <w:r>
              <w:rPr>
                <w:spacing w:val="72"/>
                <w:sz w:val="24"/>
              </w:rPr>
              <w:t xml:space="preserve"> </w:t>
            </w:r>
            <w:r>
              <w:rPr>
                <w:sz w:val="24"/>
              </w:rPr>
              <w:t>dėl</w:t>
            </w:r>
            <w:r>
              <w:rPr>
                <w:spacing w:val="74"/>
                <w:sz w:val="24"/>
              </w:rPr>
              <w:t xml:space="preserve"> </w:t>
            </w:r>
            <w:r>
              <w:rPr>
                <w:sz w:val="24"/>
              </w:rPr>
              <w:t>jų</w:t>
            </w:r>
            <w:r>
              <w:rPr>
                <w:spacing w:val="71"/>
                <w:sz w:val="24"/>
              </w:rPr>
              <w:t xml:space="preserve"> </w:t>
            </w:r>
            <w:r>
              <w:rPr>
                <w:spacing w:val="-2"/>
                <w:sz w:val="24"/>
              </w:rPr>
              <w:t>vykdomos</w:t>
            </w:r>
          </w:p>
          <w:p w:rsidR="00357189" w:rsidRDefault="0036110E">
            <w:pPr>
              <w:pStyle w:val="TableParagraph"/>
              <w:ind w:left="109"/>
              <w:jc w:val="both"/>
              <w:rPr>
                <w:sz w:val="24"/>
              </w:rPr>
            </w:pPr>
            <w:r>
              <w:rPr>
                <w:sz w:val="24"/>
              </w:rPr>
              <w:t>veiklos,</w:t>
            </w:r>
            <w:r>
              <w:rPr>
                <w:spacing w:val="-5"/>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830"/>
        </w:trPr>
        <w:tc>
          <w:tcPr>
            <w:tcW w:w="991" w:type="dxa"/>
          </w:tcPr>
          <w:p w:rsidR="00357189" w:rsidRDefault="0036110E">
            <w:pPr>
              <w:pStyle w:val="TableParagraph"/>
              <w:spacing w:before="1"/>
              <w:rPr>
                <w:sz w:val="24"/>
              </w:rPr>
            </w:pPr>
            <w:r>
              <w:rPr>
                <w:spacing w:val="-2"/>
                <w:sz w:val="24"/>
              </w:rPr>
              <w:t>5.12.</w:t>
            </w:r>
          </w:p>
        </w:tc>
        <w:tc>
          <w:tcPr>
            <w:tcW w:w="3577" w:type="dxa"/>
          </w:tcPr>
          <w:p w:rsidR="00357189" w:rsidRDefault="0036110E">
            <w:pPr>
              <w:pStyle w:val="TableParagraph"/>
              <w:tabs>
                <w:tab w:val="left" w:pos="1458"/>
                <w:tab w:val="left" w:pos="2623"/>
              </w:tabs>
              <w:spacing w:before="1"/>
              <w:ind w:left="109"/>
              <w:rPr>
                <w:sz w:val="24"/>
              </w:rPr>
            </w:pPr>
            <w:r>
              <w:rPr>
                <w:spacing w:val="-2"/>
                <w:sz w:val="24"/>
              </w:rPr>
              <w:t>Pažintinių</w:t>
            </w:r>
            <w:r>
              <w:rPr>
                <w:sz w:val="24"/>
              </w:rPr>
              <w:tab/>
            </w:r>
            <w:r>
              <w:rPr>
                <w:spacing w:val="-2"/>
                <w:sz w:val="24"/>
              </w:rPr>
              <w:t>jaunimo</w:t>
            </w:r>
            <w:r>
              <w:rPr>
                <w:sz w:val="24"/>
              </w:rPr>
              <w:tab/>
            </w:r>
            <w:r>
              <w:rPr>
                <w:spacing w:val="-2"/>
                <w:sz w:val="24"/>
              </w:rPr>
              <w:t>politikos</w:t>
            </w:r>
          </w:p>
          <w:p w:rsidR="00357189" w:rsidRDefault="0036110E">
            <w:pPr>
              <w:pStyle w:val="TableParagraph"/>
              <w:spacing w:before="139"/>
              <w:ind w:left="109"/>
              <w:rPr>
                <w:sz w:val="24"/>
              </w:rPr>
            </w:pPr>
            <w:r>
              <w:rPr>
                <w:sz w:val="24"/>
              </w:rPr>
              <w:t>renginių</w:t>
            </w:r>
            <w:r>
              <w:rPr>
                <w:spacing w:val="-13"/>
                <w:sz w:val="24"/>
              </w:rPr>
              <w:t xml:space="preserve"> </w:t>
            </w:r>
            <w:r>
              <w:rPr>
                <w:sz w:val="24"/>
              </w:rPr>
              <w:t>skaičius</w:t>
            </w:r>
            <w:r>
              <w:rPr>
                <w:spacing w:val="-11"/>
                <w:sz w:val="24"/>
              </w:rPr>
              <w:t xml:space="preserve"> </w:t>
            </w:r>
            <w:r>
              <w:rPr>
                <w:sz w:val="24"/>
              </w:rPr>
              <w:t>ugdymo</w:t>
            </w:r>
            <w:r>
              <w:rPr>
                <w:spacing w:val="-8"/>
                <w:sz w:val="24"/>
              </w:rPr>
              <w:t xml:space="preserve"> </w:t>
            </w:r>
            <w:r>
              <w:rPr>
                <w:spacing w:val="-2"/>
                <w:sz w:val="24"/>
              </w:rPr>
              <w:t>įstaigose</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2"/>
                <w:sz w:val="24"/>
              </w:rPr>
              <w:t>5.13.</w:t>
            </w:r>
          </w:p>
        </w:tc>
        <w:tc>
          <w:tcPr>
            <w:tcW w:w="3577" w:type="dxa"/>
          </w:tcPr>
          <w:p w:rsidR="00357189" w:rsidRDefault="0036110E">
            <w:pPr>
              <w:pStyle w:val="TableParagraph"/>
              <w:tabs>
                <w:tab w:val="left" w:pos="1458"/>
                <w:tab w:val="left" w:pos="2623"/>
              </w:tabs>
              <w:spacing w:before="1"/>
              <w:ind w:left="109"/>
              <w:rPr>
                <w:sz w:val="24"/>
              </w:rPr>
            </w:pPr>
            <w:r>
              <w:rPr>
                <w:spacing w:val="-2"/>
                <w:sz w:val="24"/>
              </w:rPr>
              <w:t>Pažintinių</w:t>
            </w:r>
            <w:r>
              <w:rPr>
                <w:sz w:val="24"/>
              </w:rPr>
              <w:tab/>
            </w:r>
            <w:r>
              <w:rPr>
                <w:spacing w:val="-2"/>
                <w:sz w:val="24"/>
              </w:rPr>
              <w:t>jaunimo</w:t>
            </w:r>
            <w:r>
              <w:rPr>
                <w:sz w:val="24"/>
              </w:rPr>
              <w:tab/>
            </w:r>
            <w:r>
              <w:rPr>
                <w:spacing w:val="-2"/>
                <w:sz w:val="24"/>
              </w:rPr>
              <w:t>politikos</w:t>
            </w:r>
          </w:p>
          <w:p w:rsidR="00357189" w:rsidRDefault="0036110E">
            <w:pPr>
              <w:pStyle w:val="TableParagraph"/>
              <w:spacing w:before="5" w:line="410" w:lineRule="atLeast"/>
              <w:ind w:left="109"/>
              <w:rPr>
                <w:sz w:val="24"/>
              </w:rPr>
            </w:pPr>
            <w:r>
              <w:rPr>
                <w:sz w:val="24"/>
              </w:rPr>
              <w:t>renginių dalyvių</w:t>
            </w:r>
            <w:r>
              <w:rPr>
                <w:spacing w:val="21"/>
                <w:sz w:val="24"/>
              </w:rPr>
              <w:t xml:space="preserve"> </w:t>
            </w:r>
            <w:r>
              <w:rPr>
                <w:sz w:val="24"/>
              </w:rPr>
              <w:t xml:space="preserve">skaičius ugdymo </w:t>
            </w:r>
            <w:r>
              <w:rPr>
                <w:spacing w:val="-2"/>
                <w:sz w:val="24"/>
              </w:rPr>
              <w:t>įstaigose</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240"/>
        </w:trPr>
        <w:tc>
          <w:tcPr>
            <w:tcW w:w="991" w:type="dxa"/>
          </w:tcPr>
          <w:p w:rsidR="00357189" w:rsidRDefault="0036110E">
            <w:pPr>
              <w:pStyle w:val="TableParagraph"/>
              <w:spacing w:before="1"/>
              <w:rPr>
                <w:sz w:val="24"/>
              </w:rPr>
            </w:pPr>
            <w:r>
              <w:rPr>
                <w:spacing w:val="-2"/>
                <w:sz w:val="24"/>
              </w:rPr>
              <w:lastRenderedPageBreak/>
              <w:t>5.14.</w:t>
            </w:r>
          </w:p>
        </w:tc>
        <w:tc>
          <w:tcPr>
            <w:tcW w:w="3577" w:type="dxa"/>
          </w:tcPr>
          <w:p w:rsidR="00357189" w:rsidRDefault="0036110E">
            <w:pPr>
              <w:pStyle w:val="TableParagraph"/>
              <w:tabs>
                <w:tab w:val="left" w:pos="2624"/>
              </w:tabs>
              <w:spacing w:before="1"/>
              <w:ind w:left="109"/>
              <w:rPr>
                <w:sz w:val="24"/>
              </w:rPr>
            </w:pPr>
            <w:r>
              <w:rPr>
                <w:spacing w:val="-2"/>
                <w:sz w:val="24"/>
              </w:rPr>
              <w:t>Jaunimo</w:t>
            </w:r>
            <w:r>
              <w:rPr>
                <w:sz w:val="24"/>
              </w:rPr>
              <w:tab/>
            </w:r>
            <w:r>
              <w:rPr>
                <w:spacing w:val="-2"/>
                <w:sz w:val="24"/>
              </w:rPr>
              <w:t>politikos</w:t>
            </w:r>
          </w:p>
          <w:p w:rsidR="00357189" w:rsidRDefault="0036110E">
            <w:pPr>
              <w:pStyle w:val="TableParagraph"/>
              <w:spacing w:before="5" w:line="410" w:lineRule="atLeast"/>
              <w:ind w:left="109" w:right="211"/>
              <w:rPr>
                <w:sz w:val="24"/>
              </w:rPr>
            </w:pPr>
            <w:r>
              <w:rPr>
                <w:spacing w:val="-2"/>
                <w:sz w:val="24"/>
              </w:rPr>
              <w:t>tyrimų/vertinimų/apklausų 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bl>
    <w:p w:rsidR="00357189" w:rsidRDefault="00357189">
      <w:pPr>
        <w:pStyle w:val="Pagrindinistekstas"/>
        <w:spacing w:before="8"/>
        <w:rPr>
          <w:sz w:val="29"/>
        </w:rPr>
      </w:pPr>
    </w:p>
    <w:p w:rsidR="00357189" w:rsidRDefault="0036110E">
      <w:pPr>
        <w:pStyle w:val="Sraopastraipa"/>
        <w:numPr>
          <w:ilvl w:val="0"/>
          <w:numId w:val="13"/>
        </w:numPr>
        <w:tabs>
          <w:tab w:val="left" w:pos="540"/>
          <w:tab w:val="left" w:pos="541"/>
        </w:tabs>
        <w:spacing w:before="90" w:line="360" w:lineRule="auto"/>
        <w:ind w:right="115"/>
        <w:rPr>
          <w:sz w:val="24"/>
        </w:rPr>
      </w:pPr>
      <w:r>
        <w:rPr>
          <w:sz w:val="24"/>
        </w:rPr>
        <w:t>Trečio</w:t>
      </w:r>
      <w:r>
        <w:rPr>
          <w:spacing w:val="40"/>
          <w:sz w:val="24"/>
        </w:rPr>
        <w:t xml:space="preserve"> </w:t>
      </w:r>
      <w:r>
        <w:rPr>
          <w:sz w:val="24"/>
        </w:rPr>
        <w:t>tikslo</w:t>
      </w:r>
      <w:r>
        <w:rPr>
          <w:spacing w:val="40"/>
          <w:sz w:val="24"/>
        </w:rPr>
        <w:t xml:space="preserve"> </w:t>
      </w:r>
      <w:r>
        <w:rPr>
          <w:sz w:val="24"/>
        </w:rPr>
        <w:t>„</w:t>
      </w:r>
      <w:r w:rsidRPr="002863F6">
        <w:rPr>
          <w:i/>
          <w:iCs/>
          <w:sz w:val="24"/>
        </w:rPr>
        <w:t>Skatinti</w:t>
      </w:r>
      <w:r w:rsidRPr="002863F6">
        <w:rPr>
          <w:i/>
          <w:iCs/>
          <w:spacing w:val="34"/>
          <w:sz w:val="24"/>
        </w:rPr>
        <w:t xml:space="preserve"> </w:t>
      </w:r>
      <w:r w:rsidRPr="002863F6">
        <w:rPr>
          <w:i/>
          <w:iCs/>
          <w:sz w:val="24"/>
        </w:rPr>
        <w:t>jaunimo</w:t>
      </w:r>
      <w:r w:rsidRPr="002863F6">
        <w:rPr>
          <w:i/>
          <w:iCs/>
          <w:spacing w:val="40"/>
          <w:sz w:val="24"/>
        </w:rPr>
        <w:t xml:space="preserve"> </w:t>
      </w:r>
      <w:r w:rsidRPr="002863F6">
        <w:rPr>
          <w:i/>
          <w:iCs/>
          <w:sz w:val="24"/>
        </w:rPr>
        <w:t>turiningą</w:t>
      </w:r>
      <w:r w:rsidRPr="002863F6">
        <w:rPr>
          <w:i/>
          <w:iCs/>
          <w:spacing w:val="34"/>
          <w:sz w:val="24"/>
        </w:rPr>
        <w:t xml:space="preserve"> </w:t>
      </w:r>
      <w:r w:rsidRPr="002863F6">
        <w:rPr>
          <w:i/>
          <w:iCs/>
          <w:sz w:val="24"/>
        </w:rPr>
        <w:t>laisvalaikį,</w:t>
      </w:r>
      <w:r w:rsidRPr="002863F6">
        <w:rPr>
          <w:i/>
          <w:iCs/>
          <w:spacing w:val="35"/>
          <w:sz w:val="24"/>
        </w:rPr>
        <w:t xml:space="preserve"> </w:t>
      </w:r>
      <w:r w:rsidRPr="002863F6">
        <w:rPr>
          <w:i/>
          <w:iCs/>
          <w:sz w:val="24"/>
        </w:rPr>
        <w:t>ypač</w:t>
      </w:r>
      <w:r w:rsidRPr="002863F6">
        <w:rPr>
          <w:i/>
          <w:iCs/>
          <w:spacing w:val="34"/>
          <w:sz w:val="24"/>
        </w:rPr>
        <w:t xml:space="preserve"> </w:t>
      </w:r>
      <w:r w:rsidRPr="002863F6">
        <w:rPr>
          <w:i/>
          <w:iCs/>
          <w:sz w:val="24"/>
        </w:rPr>
        <w:t>kaimo</w:t>
      </w:r>
      <w:r w:rsidRPr="002863F6">
        <w:rPr>
          <w:i/>
          <w:iCs/>
          <w:spacing w:val="35"/>
          <w:sz w:val="24"/>
        </w:rPr>
        <w:t xml:space="preserve"> </w:t>
      </w:r>
      <w:r w:rsidRPr="002863F6">
        <w:rPr>
          <w:i/>
          <w:iCs/>
          <w:sz w:val="24"/>
        </w:rPr>
        <w:t>vietovėse,</w:t>
      </w:r>
      <w:r w:rsidRPr="002863F6">
        <w:rPr>
          <w:i/>
          <w:iCs/>
          <w:spacing w:val="35"/>
          <w:sz w:val="24"/>
        </w:rPr>
        <w:t xml:space="preserve"> </w:t>
      </w:r>
      <w:r w:rsidRPr="002863F6">
        <w:rPr>
          <w:i/>
          <w:iCs/>
          <w:sz w:val="24"/>
        </w:rPr>
        <w:t>ir</w:t>
      </w:r>
      <w:r w:rsidRPr="002863F6">
        <w:rPr>
          <w:i/>
          <w:iCs/>
          <w:spacing w:val="40"/>
          <w:sz w:val="24"/>
        </w:rPr>
        <w:t xml:space="preserve"> </w:t>
      </w:r>
      <w:r w:rsidRPr="002863F6">
        <w:rPr>
          <w:i/>
          <w:iCs/>
          <w:sz w:val="24"/>
        </w:rPr>
        <w:t>išnaudoti</w:t>
      </w:r>
      <w:r w:rsidRPr="002863F6">
        <w:rPr>
          <w:i/>
          <w:iCs/>
          <w:spacing w:val="39"/>
          <w:sz w:val="24"/>
        </w:rPr>
        <w:t xml:space="preserve"> </w:t>
      </w:r>
      <w:r w:rsidRPr="002863F6">
        <w:rPr>
          <w:i/>
          <w:iCs/>
          <w:sz w:val="24"/>
        </w:rPr>
        <w:t>turimą laisvalaikio infrastruktūrą bei inventorių</w:t>
      </w:r>
      <w:r>
        <w:rPr>
          <w:sz w:val="24"/>
        </w:rPr>
        <w:t>“ vertinimo kriterijai ir jų reikšmės:</w:t>
      </w: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91"/>
        <w:gridCol w:w="3577"/>
        <w:gridCol w:w="1556"/>
        <w:gridCol w:w="1707"/>
        <w:gridCol w:w="1702"/>
      </w:tblGrid>
      <w:tr w:rsidR="00357189">
        <w:trPr>
          <w:trHeight w:val="410"/>
        </w:trPr>
        <w:tc>
          <w:tcPr>
            <w:tcW w:w="991" w:type="dxa"/>
          </w:tcPr>
          <w:p w:rsidR="00357189" w:rsidRDefault="00357189">
            <w:pPr>
              <w:pStyle w:val="TableParagraph"/>
              <w:ind w:left="0"/>
              <w:rPr>
                <w:sz w:val="24"/>
              </w:rPr>
            </w:pPr>
          </w:p>
        </w:tc>
        <w:tc>
          <w:tcPr>
            <w:tcW w:w="3577" w:type="dxa"/>
          </w:tcPr>
          <w:p w:rsidR="00357189" w:rsidRDefault="0036110E">
            <w:pPr>
              <w:pStyle w:val="TableParagraph"/>
              <w:spacing w:before="1"/>
              <w:ind w:left="765"/>
              <w:rPr>
                <w:b/>
                <w:sz w:val="24"/>
              </w:rPr>
            </w:pPr>
            <w:r>
              <w:rPr>
                <w:b/>
                <w:sz w:val="24"/>
              </w:rPr>
              <w:t>Vertinimo</w:t>
            </w:r>
            <w:r>
              <w:rPr>
                <w:b/>
                <w:spacing w:val="-10"/>
                <w:sz w:val="24"/>
              </w:rPr>
              <w:t xml:space="preserve"> </w:t>
            </w:r>
            <w:r>
              <w:rPr>
                <w:b/>
                <w:spacing w:val="-2"/>
                <w:sz w:val="24"/>
              </w:rPr>
              <w:t>kriterijai</w:t>
            </w:r>
          </w:p>
        </w:tc>
        <w:tc>
          <w:tcPr>
            <w:tcW w:w="1556" w:type="dxa"/>
          </w:tcPr>
          <w:p w:rsidR="00357189" w:rsidRDefault="0036110E">
            <w:pPr>
              <w:pStyle w:val="TableParagraph"/>
              <w:spacing w:before="1"/>
              <w:ind w:left="374"/>
              <w:rPr>
                <w:b/>
                <w:sz w:val="24"/>
              </w:rPr>
            </w:pPr>
            <w:r>
              <w:rPr>
                <w:b/>
                <w:sz w:val="24"/>
              </w:rPr>
              <w:t xml:space="preserve">2024 </w:t>
            </w:r>
            <w:r>
              <w:rPr>
                <w:b/>
                <w:spacing w:val="-5"/>
                <w:sz w:val="24"/>
              </w:rPr>
              <w:t>m.</w:t>
            </w:r>
          </w:p>
        </w:tc>
        <w:tc>
          <w:tcPr>
            <w:tcW w:w="1707" w:type="dxa"/>
          </w:tcPr>
          <w:p w:rsidR="00357189" w:rsidRDefault="0036110E">
            <w:pPr>
              <w:pStyle w:val="TableParagraph"/>
              <w:spacing w:before="1"/>
              <w:ind w:left="449"/>
              <w:rPr>
                <w:b/>
                <w:sz w:val="24"/>
              </w:rPr>
            </w:pPr>
            <w:r>
              <w:rPr>
                <w:b/>
                <w:sz w:val="24"/>
              </w:rPr>
              <w:t xml:space="preserve">2025 </w:t>
            </w:r>
            <w:r>
              <w:rPr>
                <w:b/>
                <w:spacing w:val="-5"/>
                <w:sz w:val="24"/>
              </w:rPr>
              <w:t>m.</w:t>
            </w:r>
          </w:p>
        </w:tc>
        <w:tc>
          <w:tcPr>
            <w:tcW w:w="1702" w:type="dxa"/>
          </w:tcPr>
          <w:p w:rsidR="00357189" w:rsidRDefault="0036110E">
            <w:pPr>
              <w:pStyle w:val="TableParagraph"/>
              <w:spacing w:before="1"/>
              <w:ind w:left="442"/>
              <w:rPr>
                <w:b/>
                <w:sz w:val="24"/>
              </w:rPr>
            </w:pPr>
            <w:r>
              <w:rPr>
                <w:b/>
                <w:sz w:val="24"/>
              </w:rPr>
              <w:t xml:space="preserve">2026 </w:t>
            </w:r>
            <w:r>
              <w:rPr>
                <w:b/>
                <w:spacing w:val="-5"/>
                <w:sz w:val="24"/>
              </w:rPr>
              <w:t>m.</w:t>
            </w:r>
          </w:p>
        </w:tc>
      </w:tr>
      <w:tr w:rsidR="00357189">
        <w:trPr>
          <w:trHeight w:val="1660"/>
        </w:trPr>
        <w:tc>
          <w:tcPr>
            <w:tcW w:w="991" w:type="dxa"/>
          </w:tcPr>
          <w:p w:rsidR="00357189" w:rsidRDefault="0036110E">
            <w:pPr>
              <w:pStyle w:val="TableParagraph"/>
              <w:spacing w:before="1"/>
              <w:rPr>
                <w:sz w:val="24"/>
              </w:rPr>
            </w:pPr>
            <w:r>
              <w:rPr>
                <w:spacing w:val="-4"/>
                <w:sz w:val="24"/>
              </w:rPr>
              <w:t>6.1.</w:t>
            </w:r>
          </w:p>
        </w:tc>
        <w:tc>
          <w:tcPr>
            <w:tcW w:w="3577" w:type="dxa"/>
          </w:tcPr>
          <w:p w:rsidR="00357189" w:rsidRDefault="0036110E">
            <w:pPr>
              <w:pStyle w:val="TableParagraph"/>
              <w:spacing w:before="1" w:line="360" w:lineRule="auto"/>
              <w:ind w:left="109" w:right="106"/>
              <w:jc w:val="both"/>
              <w:rPr>
                <w:sz w:val="24"/>
              </w:rPr>
            </w:pPr>
            <w:r>
              <w:rPr>
                <w:sz w:val="24"/>
              </w:rPr>
              <w:t>El. žemėlapio su jaunimui skirtų atvirų erdvių, vietų, įstaigų žemėlapiu,</w:t>
            </w:r>
            <w:r>
              <w:rPr>
                <w:spacing w:val="26"/>
                <w:sz w:val="24"/>
              </w:rPr>
              <w:t xml:space="preserve">  </w:t>
            </w:r>
            <w:r>
              <w:rPr>
                <w:sz w:val="24"/>
              </w:rPr>
              <w:t>aprašymais</w:t>
            </w:r>
            <w:r>
              <w:rPr>
                <w:spacing w:val="28"/>
                <w:sz w:val="24"/>
              </w:rPr>
              <w:t xml:space="preserve">  </w:t>
            </w:r>
            <w:r>
              <w:rPr>
                <w:sz w:val="24"/>
              </w:rPr>
              <w:t>ir</w:t>
            </w:r>
            <w:r>
              <w:rPr>
                <w:spacing w:val="27"/>
                <w:sz w:val="24"/>
              </w:rPr>
              <w:t xml:space="preserve">  </w:t>
            </w:r>
            <w:r>
              <w:rPr>
                <w:spacing w:val="-2"/>
                <w:sz w:val="24"/>
              </w:rPr>
              <w:t>darbo</w:t>
            </w:r>
          </w:p>
          <w:p w:rsidR="00357189" w:rsidRDefault="0036110E">
            <w:pPr>
              <w:pStyle w:val="TableParagraph"/>
              <w:spacing w:before="3"/>
              <w:ind w:left="109"/>
              <w:jc w:val="both"/>
              <w:rPr>
                <w:sz w:val="24"/>
              </w:rPr>
            </w:pPr>
            <w:r>
              <w:rPr>
                <w:sz w:val="24"/>
              </w:rPr>
              <w:t>laiku</w:t>
            </w:r>
            <w:r>
              <w:rPr>
                <w:spacing w:val="-4"/>
                <w:sz w:val="24"/>
              </w:rPr>
              <w:t xml:space="preserve"> </w:t>
            </w:r>
            <w:r>
              <w:rPr>
                <w:sz w:val="24"/>
              </w:rPr>
              <w:t>naudotojų</w:t>
            </w:r>
            <w:r>
              <w:rPr>
                <w:spacing w:val="-4"/>
                <w:sz w:val="24"/>
              </w:rPr>
              <w:t xml:space="preserve"> </w:t>
            </w: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655"/>
        </w:trPr>
        <w:tc>
          <w:tcPr>
            <w:tcW w:w="991" w:type="dxa"/>
          </w:tcPr>
          <w:p w:rsidR="00357189" w:rsidRDefault="0036110E">
            <w:pPr>
              <w:pStyle w:val="TableParagraph"/>
              <w:spacing w:before="1"/>
              <w:rPr>
                <w:sz w:val="24"/>
              </w:rPr>
            </w:pPr>
            <w:r>
              <w:rPr>
                <w:spacing w:val="-4"/>
                <w:sz w:val="24"/>
              </w:rPr>
              <w:t>6.2.</w:t>
            </w:r>
          </w:p>
        </w:tc>
        <w:tc>
          <w:tcPr>
            <w:tcW w:w="3577" w:type="dxa"/>
          </w:tcPr>
          <w:p w:rsidR="00357189" w:rsidRDefault="0036110E">
            <w:pPr>
              <w:pStyle w:val="TableParagraph"/>
              <w:spacing w:before="1" w:line="357" w:lineRule="auto"/>
              <w:ind w:left="109" w:right="105"/>
              <w:jc w:val="both"/>
              <w:rPr>
                <w:sz w:val="24"/>
              </w:rPr>
            </w:pPr>
            <w:r>
              <w:rPr>
                <w:sz w:val="24"/>
              </w:rPr>
              <w:t>Jaunimo (14 – 29 m.) patenkinto savo laisvalaikiu santykis (proc.) nuo</w:t>
            </w:r>
            <w:r>
              <w:rPr>
                <w:spacing w:val="37"/>
                <w:sz w:val="24"/>
              </w:rPr>
              <w:t xml:space="preserve"> </w:t>
            </w:r>
            <w:r>
              <w:rPr>
                <w:sz w:val="24"/>
              </w:rPr>
              <w:t>bendro</w:t>
            </w:r>
            <w:r>
              <w:rPr>
                <w:spacing w:val="37"/>
                <w:sz w:val="24"/>
              </w:rPr>
              <w:t xml:space="preserve"> </w:t>
            </w:r>
            <w:r>
              <w:rPr>
                <w:sz w:val="24"/>
              </w:rPr>
              <w:t>savivaldybės</w:t>
            </w:r>
            <w:r>
              <w:rPr>
                <w:spacing w:val="39"/>
                <w:sz w:val="24"/>
              </w:rPr>
              <w:t xml:space="preserve"> </w:t>
            </w:r>
            <w:r>
              <w:rPr>
                <w:spacing w:val="-2"/>
                <w:sz w:val="24"/>
              </w:rPr>
              <w:t>jaunimo</w:t>
            </w:r>
          </w:p>
          <w:p w:rsidR="00357189" w:rsidRDefault="0036110E">
            <w:pPr>
              <w:pStyle w:val="TableParagraph"/>
              <w:spacing w:before="6"/>
              <w:ind w:left="109"/>
              <w:rPr>
                <w:sz w:val="24"/>
              </w:rPr>
            </w:pPr>
            <w:r>
              <w:rPr>
                <w:spacing w:val="-2"/>
                <w:sz w:val="24"/>
              </w:rPr>
              <w:t>skaičiaus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r w:rsidR="00357189">
        <w:trPr>
          <w:trHeight w:val="1655"/>
        </w:trPr>
        <w:tc>
          <w:tcPr>
            <w:tcW w:w="991" w:type="dxa"/>
          </w:tcPr>
          <w:p w:rsidR="00357189" w:rsidRDefault="0036110E">
            <w:pPr>
              <w:pStyle w:val="TableParagraph"/>
              <w:spacing w:before="1"/>
              <w:rPr>
                <w:sz w:val="24"/>
              </w:rPr>
            </w:pPr>
            <w:r>
              <w:rPr>
                <w:spacing w:val="-4"/>
                <w:sz w:val="24"/>
              </w:rPr>
              <w:t>6.3.</w:t>
            </w:r>
          </w:p>
        </w:tc>
        <w:tc>
          <w:tcPr>
            <w:tcW w:w="3577" w:type="dxa"/>
          </w:tcPr>
          <w:p w:rsidR="00357189" w:rsidRDefault="0036110E">
            <w:pPr>
              <w:pStyle w:val="TableParagraph"/>
              <w:spacing w:before="1" w:line="360" w:lineRule="auto"/>
              <w:ind w:left="109" w:right="105"/>
              <w:jc w:val="both"/>
              <w:rPr>
                <w:sz w:val="24"/>
              </w:rPr>
            </w:pPr>
            <w:r>
              <w:rPr>
                <w:sz w:val="24"/>
              </w:rPr>
              <w:t>Jaunimo poreikiam pritaikytų erdvių</w:t>
            </w:r>
            <w:r>
              <w:rPr>
                <w:spacing w:val="-6"/>
                <w:sz w:val="24"/>
              </w:rPr>
              <w:t xml:space="preserve"> </w:t>
            </w:r>
            <w:r>
              <w:rPr>
                <w:sz w:val="24"/>
              </w:rPr>
              <w:t>su</w:t>
            </w:r>
            <w:r>
              <w:rPr>
                <w:spacing w:val="-6"/>
                <w:sz w:val="24"/>
              </w:rPr>
              <w:t xml:space="preserve"> </w:t>
            </w:r>
            <w:r>
              <w:rPr>
                <w:sz w:val="24"/>
              </w:rPr>
              <w:t>jose</w:t>
            </w:r>
            <w:r>
              <w:rPr>
                <w:spacing w:val="-7"/>
                <w:sz w:val="24"/>
              </w:rPr>
              <w:t xml:space="preserve"> </w:t>
            </w:r>
            <w:r>
              <w:rPr>
                <w:sz w:val="24"/>
              </w:rPr>
              <w:t>turimu</w:t>
            </w:r>
            <w:r>
              <w:rPr>
                <w:spacing w:val="-2"/>
                <w:sz w:val="24"/>
              </w:rPr>
              <w:t xml:space="preserve"> </w:t>
            </w:r>
            <w:r>
              <w:rPr>
                <w:sz w:val="24"/>
              </w:rPr>
              <w:t>inventoriumi skaičius</w:t>
            </w:r>
            <w:r>
              <w:rPr>
                <w:spacing w:val="61"/>
                <w:w w:val="150"/>
                <w:sz w:val="24"/>
              </w:rPr>
              <w:t xml:space="preserve">  </w:t>
            </w:r>
            <w:r>
              <w:rPr>
                <w:sz w:val="24"/>
              </w:rPr>
              <w:t>ir</w:t>
            </w:r>
            <w:r>
              <w:rPr>
                <w:spacing w:val="61"/>
                <w:w w:val="150"/>
                <w:sz w:val="24"/>
              </w:rPr>
              <w:t xml:space="preserve">  </w:t>
            </w:r>
            <w:r>
              <w:rPr>
                <w:sz w:val="24"/>
              </w:rPr>
              <w:t>erdvių</w:t>
            </w:r>
            <w:r>
              <w:rPr>
                <w:spacing w:val="60"/>
                <w:w w:val="150"/>
                <w:sz w:val="24"/>
              </w:rPr>
              <w:t xml:space="preserve">  </w:t>
            </w:r>
            <w:r>
              <w:rPr>
                <w:spacing w:val="-2"/>
                <w:sz w:val="24"/>
              </w:rPr>
              <w:t>lankytojų</w:t>
            </w:r>
          </w:p>
          <w:p w:rsidR="00357189" w:rsidRDefault="0036110E">
            <w:pPr>
              <w:pStyle w:val="TableParagraph"/>
              <w:spacing w:line="274" w:lineRule="exact"/>
              <w:ind w:left="109"/>
              <w:rPr>
                <w:sz w:val="24"/>
              </w:rPr>
            </w:pPr>
            <w:r>
              <w:rPr>
                <w:spacing w:val="-2"/>
                <w:sz w:val="24"/>
              </w:rPr>
              <w:t>skaičius</w:t>
            </w:r>
          </w:p>
        </w:tc>
        <w:tc>
          <w:tcPr>
            <w:tcW w:w="1556" w:type="dxa"/>
          </w:tcPr>
          <w:p w:rsidR="00357189" w:rsidRDefault="00357189">
            <w:pPr>
              <w:pStyle w:val="TableParagraph"/>
              <w:ind w:left="0"/>
              <w:rPr>
                <w:sz w:val="24"/>
              </w:rPr>
            </w:pPr>
          </w:p>
        </w:tc>
        <w:tc>
          <w:tcPr>
            <w:tcW w:w="1707" w:type="dxa"/>
          </w:tcPr>
          <w:p w:rsidR="00357189" w:rsidRDefault="00357189">
            <w:pPr>
              <w:pStyle w:val="TableParagraph"/>
              <w:ind w:left="0"/>
              <w:rPr>
                <w:sz w:val="24"/>
              </w:rPr>
            </w:pPr>
          </w:p>
        </w:tc>
        <w:tc>
          <w:tcPr>
            <w:tcW w:w="1702" w:type="dxa"/>
          </w:tcPr>
          <w:p w:rsidR="00357189" w:rsidRDefault="00357189">
            <w:pPr>
              <w:pStyle w:val="TableParagraph"/>
              <w:ind w:left="0"/>
              <w:rPr>
                <w:sz w:val="24"/>
              </w:rPr>
            </w:pPr>
          </w:p>
        </w:tc>
      </w:tr>
    </w:tbl>
    <w:p w:rsidR="00357189" w:rsidRDefault="00357189">
      <w:pPr>
        <w:pStyle w:val="Pagrindinistekstas"/>
        <w:spacing w:before="3"/>
        <w:rPr>
          <w:sz w:val="36"/>
        </w:rPr>
      </w:pPr>
    </w:p>
    <w:p w:rsidR="00357189" w:rsidRDefault="0036110E">
      <w:pPr>
        <w:pStyle w:val="Sraopastraipa"/>
        <w:numPr>
          <w:ilvl w:val="0"/>
          <w:numId w:val="13"/>
        </w:numPr>
        <w:tabs>
          <w:tab w:val="left" w:pos="540"/>
          <w:tab w:val="left" w:pos="541"/>
        </w:tabs>
        <w:spacing w:before="1"/>
        <w:ind w:hanging="426"/>
        <w:rPr>
          <w:sz w:val="24"/>
        </w:rPr>
      </w:pPr>
      <w:r>
        <w:rPr>
          <w:sz w:val="24"/>
        </w:rPr>
        <w:t>Vertinimo</w:t>
      </w:r>
      <w:r>
        <w:rPr>
          <w:spacing w:val="-3"/>
          <w:sz w:val="24"/>
        </w:rPr>
        <w:t xml:space="preserve"> </w:t>
      </w:r>
      <w:r>
        <w:rPr>
          <w:sz w:val="24"/>
        </w:rPr>
        <w:t>kriterijų</w:t>
      </w:r>
      <w:r>
        <w:rPr>
          <w:spacing w:val="-3"/>
          <w:sz w:val="24"/>
        </w:rPr>
        <w:t xml:space="preserve"> </w:t>
      </w:r>
      <w:r>
        <w:rPr>
          <w:sz w:val="24"/>
        </w:rPr>
        <w:t>duomenų</w:t>
      </w:r>
      <w:r>
        <w:rPr>
          <w:spacing w:val="-3"/>
          <w:sz w:val="24"/>
        </w:rPr>
        <w:t xml:space="preserve"> </w:t>
      </w:r>
      <w:r>
        <w:rPr>
          <w:sz w:val="24"/>
        </w:rPr>
        <w:t>rinkimo</w:t>
      </w:r>
      <w:r>
        <w:rPr>
          <w:spacing w:val="-2"/>
          <w:sz w:val="24"/>
        </w:rPr>
        <w:t xml:space="preserve"> lentelė:</w:t>
      </w:r>
    </w:p>
    <w:p w:rsidR="00357189" w:rsidRDefault="00357189">
      <w:pPr>
        <w:pStyle w:val="Pagrindinistekstas"/>
        <w:spacing w:before="6"/>
        <w:rPr>
          <w:sz w:val="11"/>
        </w:rPr>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56"/>
        <w:gridCol w:w="4712"/>
        <w:gridCol w:w="3571"/>
        <w:gridCol w:w="286"/>
      </w:tblGrid>
      <w:tr w:rsidR="00357189">
        <w:trPr>
          <w:trHeight w:val="415"/>
        </w:trPr>
        <w:tc>
          <w:tcPr>
            <w:tcW w:w="956" w:type="dxa"/>
          </w:tcPr>
          <w:p w:rsidR="00357189" w:rsidRDefault="0036110E">
            <w:pPr>
              <w:pStyle w:val="TableParagraph"/>
              <w:spacing w:before="1"/>
              <w:rPr>
                <w:b/>
                <w:sz w:val="24"/>
              </w:rPr>
            </w:pPr>
            <w:r>
              <w:rPr>
                <w:b/>
                <w:spacing w:val="-5"/>
                <w:sz w:val="24"/>
              </w:rPr>
              <w:t>Nr.</w:t>
            </w:r>
          </w:p>
        </w:tc>
        <w:tc>
          <w:tcPr>
            <w:tcW w:w="4712" w:type="dxa"/>
          </w:tcPr>
          <w:p w:rsidR="00357189" w:rsidRDefault="0036110E">
            <w:pPr>
              <w:pStyle w:val="TableParagraph"/>
              <w:spacing w:before="1"/>
              <w:ind w:left="1827" w:right="1827"/>
              <w:jc w:val="center"/>
              <w:rPr>
                <w:b/>
                <w:sz w:val="24"/>
              </w:rPr>
            </w:pPr>
            <w:r>
              <w:rPr>
                <w:b/>
                <w:spacing w:val="-2"/>
                <w:sz w:val="24"/>
              </w:rPr>
              <w:t>Kriterijus</w:t>
            </w:r>
          </w:p>
        </w:tc>
        <w:tc>
          <w:tcPr>
            <w:tcW w:w="3857" w:type="dxa"/>
            <w:gridSpan w:val="2"/>
          </w:tcPr>
          <w:p w:rsidR="00357189" w:rsidRDefault="0036110E">
            <w:pPr>
              <w:pStyle w:val="TableParagraph"/>
              <w:spacing w:before="1"/>
              <w:ind w:left="1029"/>
              <w:rPr>
                <w:b/>
                <w:sz w:val="24"/>
              </w:rPr>
            </w:pPr>
            <w:r>
              <w:rPr>
                <w:b/>
                <w:sz w:val="24"/>
              </w:rPr>
              <w:t>Duomenų</w:t>
            </w:r>
            <w:r>
              <w:rPr>
                <w:b/>
                <w:spacing w:val="2"/>
                <w:sz w:val="24"/>
              </w:rPr>
              <w:t xml:space="preserve"> </w:t>
            </w:r>
            <w:r>
              <w:rPr>
                <w:b/>
                <w:spacing w:val="-2"/>
                <w:sz w:val="24"/>
              </w:rPr>
              <w:t>šaltinis</w:t>
            </w:r>
          </w:p>
        </w:tc>
      </w:tr>
      <w:tr w:rsidR="00357189">
        <w:trPr>
          <w:trHeight w:val="830"/>
        </w:trPr>
        <w:tc>
          <w:tcPr>
            <w:tcW w:w="956" w:type="dxa"/>
          </w:tcPr>
          <w:p w:rsidR="00357189" w:rsidRDefault="0036110E">
            <w:pPr>
              <w:pStyle w:val="TableParagraph"/>
              <w:spacing w:before="1"/>
              <w:rPr>
                <w:sz w:val="24"/>
              </w:rPr>
            </w:pPr>
            <w:r>
              <w:rPr>
                <w:spacing w:val="-4"/>
                <w:sz w:val="24"/>
              </w:rPr>
              <w:t>7.1.</w:t>
            </w:r>
          </w:p>
        </w:tc>
        <w:tc>
          <w:tcPr>
            <w:tcW w:w="4712" w:type="dxa"/>
          </w:tcPr>
          <w:p w:rsidR="00357189" w:rsidRDefault="0036110E">
            <w:pPr>
              <w:pStyle w:val="TableParagraph"/>
              <w:spacing w:before="1"/>
              <w:ind w:left="104"/>
              <w:rPr>
                <w:sz w:val="24"/>
              </w:rPr>
            </w:pPr>
            <w:r>
              <w:rPr>
                <w:sz w:val="24"/>
              </w:rPr>
              <w:t>Jaunimo</w:t>
            </w:r>
            <w:r>
              <w:rPr>
                <w:spacing w:val="-13"/>
                <w:sz w:val="24"/>
              </w:rPr>
              <w:t xml:space="preserve"> </w:t>
            </w:r>
            <w:r>
              <w:rPr>
                <w:sz w:val="24"/>
              </w:rPr>
              <w:t>(14</w:t>
            </w:r>
            <w:r>
              <w:rPr>
                <w:spacing w:val="-11"/>
                <w:sz w:val="24"/>
              </w:rPr>
              <w:t xml:space="preserve"> </w:t>
            </w:r>
            <w:r>
              <w:rPr>
                <w:sz w:val="24"/>
              </w:rPr>
              <w:t>–</w:t>
            </w:r>
            <w:r>
              <w:rPr>
                <w:spacing w:val="-12"/>
                <w:sz w:val="24"/>
              </w:rPr>
              <w:t xml:space="preserve"> </w:t>
            </w:r>
            <w:r>
              <w:rPr>
                <w:sz w:val="24"/>
              </w:rPr>
              <w:t>29</w:t>
            </w:r>
            <w:r>
              <w:rPr>
                <w:spacing w:val="-13"/>
                <w:sz w:val="24"/>
              </w:rPr>
              <w:t xml:space="preserve"> </w:t>
            </w:r>
            <w:r>
              <w:rPr>
                <w:sz w:val="24"/>
              </w:rPr>
              <w:t>m.)</w:t>
            </w:r>
            <w:r>
              <w:rPr>
                <w:spacing w:val="-12"/>
                <w:sz w:val="24"/>
              </w:rPr>
              <w:t xml:space="preserve"> </w:t>
            </w:r>
            <w:r>
              <w:rPr>
                <w:sz w:val="24"/>
              </w:rPr>
              <w:t>dalyvavusio</w:t>
            </w:r>
            <w:r>
              <w:rPr>
                <w:spacing w:val="-13"/>
                <w:sz w:val="24"/>
              </w:rPr>
              <w:t xml:space="preserve"> </w:t>
            </w:r>
            <w:r>
              <w:rPr>
                <w:sz w:val="24"/>
              </w:rPr>
              <w:t>neformalaus ugdymo</w:t>
            </w:r>
            <w:r>
              <w:rPr>
                <w:spacing w:val="28"/>
                <w:sz w:val="24"/>
              </w:rPr>
              <w:t xml:space="preserve">  </w:t>
            </w:r>
            <w:r>
              <w:rPr>
                <w:sz w:val="24"/>
              </w:rPr>
              <w:t>veiklose</w:t>
            </w:r>
            <w:r>
              <w:rPr>
                <w:spacing w:val="27"/>
                <w:sz w:val="24"/>
              </w:rPr>
              <w:t xml:space="preserve">  </w:t>
            </w:r>
            <w:r>
              <w:rPr>
                <w:sz w:val="24"/>
              </w:rPr>
              <w:t>skaičius,</w:t>
            </w:r>
            <w:r>
              <w:rPr>
                <w:spacing w:val="28"/>
                <w:sz w:val="24"/>
              </w:rPr>
              <w:t xml:space="preserve">  </w:t>
            </w:r>
            <w:r>
              <w:rPr>
                <w:sz w:val="24"/>
              </w:rPr>
              <w:t>(procentas</w:t>
            </w:r>
            <w:r>
              <w:rPr>
                <w:spacing w:val="30"/>
                <w:sz w:val="24"/>
              </w:rPr>
              <w:t xml:space="preserve">  </w:t>
            </w:r>
            <w:r>
              <w:rPr>
                <w:spacing w:val="-5"/>
                <w:sz w:val="24"/>
              </w:rPr>
              <w:t>nuo</w:t>
            </w:r>
          </w:p>
          <w:p w:rsidR="00357189" w:rsidRDefault="0036110E">
            <w:pPr>
              <w:pStyle w:val="TableParagraph"/>
              <w:spacing w:before="3" w:line="254" w:lineRule="exact"/>
              <w:ind w:left="104"/>
              <w:rPr>
                <w:sz w:val="24"/>
              </w:rPr>
            </w:pPr>
            <w:r>
              <w:rPr>
                <w:sz w:val="24"/>
              </w:rPr>
              <w:t>bendro</w:t>
            </w:r>
            <w:r>
              <w:rPr>
                <w:spacing w:val="-4"/>
                <w:sz w:val="24"/>
              </w:rPr>
              <w:t xml:space="preserve"> </w:t>
            </w:r>
            <w:r>
              <w:rPr>
                <w:sz w:val="24"/>
              </w:rPr>
              <w:t>savivaldybės</w:t>
            </w:r>
            <w:r>
              <w:rPr>
                <w:spacing w:val="-2"/>
                <w:sz w:val="24"/>
              </w:rPr>
              <w:t xml:space="preserve"> </w:t>
            </w:r>
            <w:r>
              <w:rPr>
                <w:sz w:val="24"/>
              </w:rPr>
              <w:t>jaunimo</w:t>
            </w:r>
            <w:r>
              <w:rPr>
                <w:spacing w:val="-3"/>
                <w:sz w:val="24"/>
              </w:rPr>
              <w:t xml:space="preserve"> </w:t>
            </w:r>
            <w:r>
              <w:rPr>
                <w:spacing w:val="-2"/>
                <w:sz w:val="24"/>
              </w:rPr>
              <w:t>skaičiaus)</w:t>
            </w:r>
          </w:p>
        </w:tc>
        <w:tc>
          <w:tcPr>
            <w:tcW w:w="3571" w:type="dxa"/>
            <w:tcBorders>
              <w:right w:val="nil"/>
            </w:tcBorders>
          </w:tcPr>
          <w:p w:rsidR="00357189" w:rsidRDefault="0036110E">
            <w:pPr>
              <w:pStyle w:val="TableParagraph"/>
              <w:spacing w:before="1"/>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 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c>
          <w:tcPr>
            <w:tcW w:w="286" w:type="dxa"/>
            <w:tcBorders>
              <w:left w:val="nil"/>
            </w:tcBorders>
          </w:tcPr>
          <w:p w:rsidR="00357189" w:rsidRDefault="0036110E">
            <w:pPr>
              <w:pStyle w:val="TableParagraph"/>
              <w:spacing w:before="1"/>
              <w:ind w:left="101"/>
              <w:rPr>
                <w:sz w:val="24"/>
              </w:rPr>
            </w:pPr>
            <w:r>
              <w:rPr>
                <w:sz w:val="24"/>
              </w:rPr>
              <w:t>/</w:t>
            </w:r>
          </w:p>
        </w:tc>
      </w:tr>
      <w:tr w:rsidR="00357189">
        <w:trPr>
          <w:trHeight w:val="1239"/>
        </w:trPr>
        <w:tc>
          <w:tcPr>
            <w:tcW w:w="956" w:type="dxa"/>
          </w:tcPr>
          <w:p w:rsidR="00357189" w:rsidRDefault="0036110E">
            <w:pPr>
              <w:pStyle w:val="TableParagraph"/>
              <w:spacing w:before="1"/>
              <w:rPr>
                <w:sz w:val="24"/>
              </w:rPr>
            </w:pPr>
            <w:r>
              <w:rPr>
                <w:spacing w:val="-4"/>
                <w:sz w:val="24"/>
              </w:rPr>
              <w:t>7.2.</w:t>
            </w:r>
          </w:p>
        </w:tc>
        <w:tc>
          <w:tcPr>
            <w:tcW w:w="4712" w:type="dxa"/>
          </w:tcPr>
          <w:p w:rsidR="00357189" w:rsidRDefault="0036110E">
            <w:pPr>
              <w:pStyle w:val="TableParagraph"/>
              <w:tabs>
                <w:tab w:val="left" w:pos="1218"/>
                <w:tab w:val="left" w:pos="1845"/>
                <w:tab w:val="left" w:pos="2270"/>
                <w:tab w:val="left" w:pos="2815"/>
                <w:tab w:val="left" w:pos="3444"/>
              </w:tabs>
              <w:spacing w:before="1"/>
              <w:ind w:left="104"/>
              <w:rPr>
                <w:sz w:val="24"/>
              </w:rPr>
            </w:pPr>
            <w:r>
              <w:rPr>
                <w:spacing w:val="-2"/>
                <w:sz w:val="24"/>
              </w:rPr>
              <w:t>Jaunimo</w:t>
            </w:r>
            <w:r>
              <w:rPr>
                <w:sz w:val="24"/>
              </w:rPr>
              <w:tab/>
            </w:r>
            <w:r>
              <w:rPr>
                <w:spacing w:val="-5"/>
                <w:sz w:val="24"/>
              </w:rPr>
              <w:t>(14</w:t>
            </w:r>
            <w:r>
              <w:rPr>
                <w:sz w:val="24"/>
              </w:rPr>
              <w:tab/>
            </w:r>
            <w:r>
              <w:rPr>
                <w:spacing w:val="-10"/>
                <w:sz w:val="24"/>
              </w:rPr>
              <w:t>–</w:t>
            </w:r>
            <w:r>
              <w:rPr>
                <w:sz w:val="24"/>
              </w:rPr>
              <w:tab/>
            </w:r>
            <w:r>
              <w:rPr>
                <w:spacing w:val="-5"/>
                <w:sz w:val="24"/>
              </w:rPr>
              <w:t>29</w:t>
            </w:r>
            <w:r>
              <w:rPr>
                <w:sz w:val="24"/>
              </w:rPr>
              <w:tab/>
            </w:r>
            <w:r>
              <w:rPr>
                <w:spacing w:val="-5"/>
                <w:sz w:val="24"/>
              </w:rPr>
              <w:t>m.)</w:t>
            </w:r>
            <w:r>
              <w:rPr>
                <w:sz w:val="24"/>
              </w:rPr>
              <w:tab/>
            </w:r>
            <w:r>
              <w:rPr>
                <w:spacing w:val="-2"/>
                <w:sz w:val="24"/>
              </w:rPr>
              <w:t>dalyvavusio</w:t>
            </w:r>
          </w:p>
          <w:p w:rsidR="00357189" w:rsidRDefault="0036110E">
            <w:pPr>
              <w:pStyle w:val="TableParagraph"/>
              <w:spacing w:before="5" w:line="410" w:lineRule="atLeast"/>
              <w:ind w:left="104"/>
              <w:rPr>
                <w:sz w:val="24"/>
              </w:rPr>
            </w:pPr>
            <w:r>
              <w:rPr>
                <w:sz w:val="24"/>
              </w:rPr>
              <w:t>savanoriškoje</w:t>
            </w:r>
            <w:r>
              <w:rPr>
                <w:spacing w:val="-8"/>
                <w:sz w:val="24"/>
              </w:rPr>
              <w:t xml:space="preserve"> </w:t>
            </w:r>
            <w:r>
              <w:rPr>
                <w:sz w:val="24"/>
              </w:rPr>
              <w:t>veikloje</w:t>
            </w:r>
            <w:r>
              <w:rPr>
                <w:spacing w:val="-4"/>
                <w:sz w:val="24"/>
              </w:rPr>
              <w:t xml:space="preserve"> </w:t>
            </w:r>
            <w:r>
              <w:rPr>
                <w:sz w:val="24"/>
              </w:rPr>
              <w:t>skaičius</w:t>
            </w:r>
            <w:r>
              <w:rPr>
                <w:spacing w:val="-1"/>
                <w:sz w:val="24"/>
              </w:rPr>
              <w:t xml:space="preserve"> </w:t>
            </w:r>
            <w:r>
              <w:rPr>
                <w:sz w:val="24"/>
              </w:rPr>
              <w:t>(procentas</w:t>
            </w:r>
            <w:r>
              <w:rPr>
                <w:spacing w:val="-5"/>
                <w:sz w:val="24"/>
              </w:rPr>
              <w:t xml:space="preserve"> </w:t>
            </w:r>
            <w:r>
              <w:rPr>
                <w:sz w:val="24"/>
              </w:rPr>
              <w:t>nuo bendro savivaldybės jaunimo skaičiaus)</w:t>
            </w:r>
          </w:p>
        </w:tc>
        <w:tc>
          <w:tcPr>
            <w:tcW w:w="3571" w:type="dxa"/>
            <w:tcBorders>
              <w:right w:val="nil"/>
            </w:tcBorders>
          </w:tcPr>
          <w:p w:rsidR="00357189" w:rsidRDefault="0036110E">
            <w:pPr>
              <w:pStyle w:val="TableParagraph"/>
              <w:spacing w:before="1"/>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 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c>
          <w:tcPr>
            <w:tcW w:w="286" w:type="dxa"/>
            <w:tcBorders>
              <w:left w:val="nil"/>
            </w:tcBorders>
          </w:tcPr>
          <w:p w:rsidR="00357189" w:rsidRDefault="0036110E">
            <w:pPr>
              <w:pStyle w:val="TableParagraph"/>
              <w:spacing w:before="1"/>
              <w:ind w:left="101"/>
              <w:rPr>
                <w:sz w:val="24"/>
              </w:rPr>
            </w:pPr>
            <w:r>
              <w:rPr>
                <w:sz w:val="24"/>
              </w:rPr>
              <w:t>/</w:t>
            </w:r>
          </w:p>
        </w:tc>
      </w:tr>
      <w:tr w:rsidR="00357189">
        <w:trPr>
          <w:trHeight w:val="830"/>
        </w:trPr>
        <w:tc>
          <w:tcPr>
            <w:tcW w:w="956" w:type="dxa"/>
          </w:tcPr>
          <w:p w:rsidR="00357189" w:rsidRDefault="0036110E">
            <w:pPr>
              <w:pStyle w:val="TableParagraph"/>
              <w:spacing w:before="1"/>
              <w:rPr>
                <w:sz w:val="24"/>
              </w:rPr>
            </w:pPr>
            <w:r>
              <w:rPr>
                <w:spacing w:val="-4"/>
                <w:sz w:val="24"/>
              </w:rPr>
              <w:t>7.3.</w:t>
            </w:r>
          </w:p>
        </w:tc>
        <w:tc>
          <w:tcPr>
            <w:tcW w:w="4712" w:type="dxa"/>
          </w:tcPr>
          <w:p w:rsidR="00357189" w:rsidRDefault="0036110E">
            <w:pPr>
              <w:pStyle w:val="TableParagraph"/>
              <w:spacing w:before="1"/>
              <w:ind w:left="104"/>
              <w:rPr>
                <w:sz w:val="24"/>
              </w:rPr>
            </w:pPr>
            <w:r>
              <w:rPr>
                <w:sz w:val="24"/>
              </w:rPr>
              <w:t>Savivaldybės</w:t>
            </w:r>
            <w:r>
              <w:rPr>
                <w:spacing w:val="78"/>
                <w:sz w:val="24"/>
              </w:rPr>
              <w:t xml:space="preserve"> </w:t>
            </w:r>
            <w:r>
              <w:rPr>
                <w:sz w:val="24"/>
              </w:rPr>
              <w:t>jaunimo</w:t>
            </w:r>
            <w:r>
              <w:rPr>
                <w:spacing w:val="50"/>
                <w:w w:val="150"/>
                <w:sz w:val="24"/>
              </w:rPr>
              <w:t xml:space="preserve"> </w:t>
            </w:r>
            <w:r>
              <w:rPr>
                <w:sz w:val="24"/>
              </w:rPr>
              <w:t>NVO</w:t>
            </w:r>
            <w:r>
              <w:rPr>
                <w:spacing w:val="78"/>
                <w:sz w:val="24"/>
              </w:rPr>
              <w:t xml:space="preserve"> </w:t>
            </w:r>
            <w:r>
              <w:rPr>
                <w:sz w:val="24"/>
              </w:rPr>
              <w:t>bei</w:t>
            </w:r>
            <w:r>
              <w:rPr>
                <w:spacing w:val="76"/>
                <w:sz w:val="24"/>
              </w:rPr>
              <w:t xml:space="preserve"> </w:t>
            </w:r>
            <w:r>
              <w:rPr>
                <w:spacing w:val="-2"/>
                <w:sz w:val="24"/>
              </w:rPr>
              <w:t>neformalių</w:t>
            </w:r>
          </w:p>
          <w:p w:rsidR="00357189" w:rsidRDefault="0036110E">
            <w:pPr>
              <w:pStyle w:val="TableParagraph"/>
              <w:spacing w:before="139"/>
              <w:ind w:left="104"/>
              <w:rPr>
                <w:sz w:val="24"/>
              </w:rPr>
            </w:pPr>
            <w:r>
              <w:rPr>
                <w:sz w:val="24"/>
              </w:rPr>
              <w:t>jaunimo</w:t>
            </w:r>
            <w:r>
              <w:rPr>
                <w:spacing w:val="-3"/>
                <w:sz w:val="24"/>
              </w:rPr>
              <w:t xml:space="preserve"> </w:t>
            </w:r>
            <w:r>
              <w:rPr>
                <w:sz w:val="24"/>
              </w:rPr>
              <w:t>grupių</w:t>
            </w:r>
            <w:r>
              <w:rPr>
                <w:spacing w:val="-3"/>
                <w:sz w:val="24"/>
              </w:rPr>
              <w:t xml:space="preserve"> </w:t>
            </w:r>
            <w:r>
              <w:rPr>
                <w:sz w:val="24"/>
              </w:rPr>
              <w:t>įgyvendintų</w:t>
            </w:r>
            <w:r>
              <w:rPr>
                <w:spacing w:val="-3"/>
                <w:sz w:val="24"/>
              </w:rPr>
              <w:t xml:space="preserve"> </w:t>
            </w:r>
            <w:r>
              <w:rPr>
                <w:sz w:val="24"/>
              </w:rPr>
              <w:t>projektų</w:t>
            </w:r>
            <w:r>
              <w:rPr>
                <w:spacing w:val="-2"/>
                <w:sz w:val="24"/>
              </w:rPr>
              <w:t xml:space="preserve"> skaičius</w:t>
            </w:r>
          </w:p>
        </w:tc>
        <w:tc>
          <w:tcPr>
            <w:tcW w:w="3571" w:type="dxa"/>
            <w:tcBorders>
              <w:right w:val="nil"/>
            </w:tcBorders>
          </w:tcPr>
          <w:p w:rsidR="00357189" w:rsidRDefault="0036110E">
            <w:pPr>
              <w:pStyle w:val="TableParagraph"/>
              <w:spacing w:before="1"/>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 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c>
          <w:tcPr>
            <w:tcW w:w="286" w:type="dxa"/>
            <w:tcBorders>
              <w:left w:val="nil"/>
            </w:tcBorders>
          </w:tcPr>
          <w:p w:rsidR="00357189" w:rsidRDefault="0036110E">
            <w:pPr>
              <w:pStyle w:val="TableParagraph"/>
              <w:spacing w:before="1"/>
              <w:ind w:left="103"/>
              <w:rPr>
                <w:sz w:val="24"/>
              </w:rPr>
            </w:pPr>
            <w:r>
              <w:rPr>
                <w:sz w:val="24"/>
              </w:rPr>
              <w:t>/</w:t>
            </w:r>
          </w:p>
        </w:tc>
      </w:tr>
      <w:tr w:rsidR="00357189">
        <w:trPr>
          <w:trHeight w:val="825"/>
        </w:trPr>
        <w:tc>
          <w:tcPr>
            <w:tcW w:w="956" w:type="dxa"/>
          </w:tcPr>
          <w:p w:rsidR="00357189" w:rsidRDefault="0036110E">
            <w:pPr>
              <w:pStyle w:val="TableParagraph"/>
              <w:spacing w:before="1"/>
              <w:rPr>
                <w:sz w:val="24"/>
              </w:rPr>
            </w:pPr>
            <w:r>
              <w:rPr>
                <w:spacing w:val="-4"/>
                <w:sz w:val="24"/>
              </w:rPr>
              <w:t>7.4.</w:t>
            </w:r>
          </w:p>
        </w:tc>
        <w:tc>
          <w:tcPr>
            <w:tcW w:w="4712" w:type="dxa"/>
          </w:tcPr>
          <w:p w:rsidR="00357189" w:rsidRDefault="0036110E">
            <w:pPr>
              <w:pStyle w:val="TableParagraph"/>
              <w:spacing w:before="1"/>
              <w:ind w:left="104"/>
              <w:rPr>
                <w:sz w:val="24"/>
              </w:rPr>
            </w:pPr>
            <w:r>
              <w:rPr>
                <w:sz w:val="24"/>
              </w:rPr>
              <w:t>Savivaldybės</w:t>
            </w:r>
            <w:r>
              <w:rPr>
                <w:spacing w:val="78"/>
                <w:sz w:val="24"/>
              </w:rPr>
              <w:t xml:space="preserve"> </w:t>
            </w:r>
            <w:r>
              <w:rPr>
                <w:sz w:val="24"/>
              </w:rPr>
              <w:t>jaunimo</w:t>
            </w:r>
            <w:r>
              <w:rPr>
                <w:spacing w:val="50"/>
                <w:w w:val="150"/>
                <w:sz w:val="24"/>
              </w:rPr>
              <w:t xml:space="preserve"> </w:t>
            </w:r>
            <w:r>
              <w:rPr>
                <w:sz w:val="24"/>
              </w:rPr>
              <w:t>NVO</w:t>
            </w:r>
            <w:r>
              <w:rPr>
                <w:spacing w:val="78"/>
                <w:sz w:val="24"/>
              </w:rPr>
              <w:t xml:space="preserve"> </w:t>
            </w:r>
            <w:r>
              <w:rPr>
                <w:sz w:val="24"/>
              </w:rPr>
              <w:t>bei</w:t>
            </w:r>
            <w:r>
              <w:rPr>
                <w:spacing w:val="76"/>
                <w:sz w:val="24"/>
              </w:rPr>
              <w:t xml:space="preserve"> </w:t>
            </w:r>
            <w:r>
              <w:rPr>
                <w:spacing w:val="-2"/>
                <w:sz w:val="24"/>
              </w:rPr>
              <w:t>neformalių</w:t>
            </w:r>
          </w:p>
          <w:p w:rsidR="00357189" w:rsidRDefault="0036110E">
            <w:pPr>
              <w:pStyle w:val="TableParagraph"/>
              <w:spacing w:before="139"/>
              <w:ind w:left="104"/>
              <w:rPr>
                <w:sz w:val="24"/>
              </w:rPr>
            </w:pPr>
            <w:r>
              <w:rPr>
                <w:sz w:val="24"/>
              </w:rPr>
              <w:t>jaunimo</w:t>
            </w:r>
            <w:r>
              <w:rPr>
                <w:spacing w:val="-3"/>
                <w:sz w:val="24"/>
              </w:rPr>
              <w:t xml:space="preserve"> </w:t>
            </w:r>
            <w:r>
              <w:rPr>
                <w:sz w:val="24"/>
              </w:rPr>
              <w:t>grupių</w:t>
            </w:r>
            <w:r>
              <w:rPr>
                <w:spacing w:val="-3"/>
                <w:sz w:val="24"/>
              </w:rPr>
              <w:t xml:space="preserve"> </w:t>
            </w:r>
            <w:r>
              <w:rPr>
                <w:sz w:val="24"/>
              </w:rPr>
              <w:t>įgyvendintų</w:t>
            </w:r>
            <w:r>
              <w:rPr>
                <w:spacing w:val="-3"/>
                <w:sz w:val="24"/>
              </w:rPr>
              <w:t xml:space="preserve"> </w:t>
            </w:r>
            <w:r>
              <w:rPr>
                <w:sz w:val="24"/>
              </w:rPr>
              <w:t>renginių</w:t>
            </w:r>
            <w:r>
              <w:rPr>
                <w:spacing w:val="-3"/>
                <w:sz w:val="24"/>
              </w:rPr>
              <w:t xml:space="preserve"> </w:t>
            </w:r>
            <w:r>
              <w:rPr>
                <w:spacing w:val="-2"/>
                <w:sz w:val="24"/>
              </w:rPr>
              <w:t>skaičius</w:t>
            </w:r>
          </w:p>
        </w:tc>
        <w:tc>
          <w:tcPr>
            <w:tcW w:w="3571" w:type="dxa"/>
            <w:tcBorders>
              <w:right w:val="nil"/>
            </w:tcBorders>
          </w:tcPr>
          <w:p w:rsidR="00357189" w:rsidRDefault="0036110E">
            <w:pPr>
              <w:pStyle w:val="TableParagraph"/>
              <w:spacing w:before="1"/>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 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c>
          <w:tcPr>
            <w:tcW w:w="286" w:type="dxa"/>
            <w:tcBorders>
              <w:left w:val="nil"/>
            </w:tcBorders>
          </w:tcPr>
          <w:p w:rsidR="00357189" w:rsidRDefault="0036110E">
            <w:pPr>
              <w:pStyle w:val="TableParagraph"/>
              <w:spacing w:before="1"/>
              <w:ind w:left="101"/>
              <w:rPr>
                <w:sz w:val="24"/>
              </w:rPr>
            </w:pPr>
            <w:r>
              <w:rPr>
                <w:sz w:val="24"/>
              </w:rPr>
              <w:t>/</w:t>
            </w:r>
          </w:p>
        </w:tc>
      </w:tr>
      <w:tr w:rsidR="00357189">
        <w:trPr>
          <w:trHeight w:val="825"/>
        </w:trPr>
        <w:tc>
          <w:tcPr>
            <w:tcW w:w="956" w:type="dxa"/>
          </w:tcPr>
          <w:p w:rsidR="00357189" w:rsidRDefault="0036110E">
            <w:pPr>
              <w:pStyle w:val="TableParagraph"/>
              <w:spacing w:before="1"/>
              <w:rPr>
                <w:sz w:val="24"/>
              </w:rPr>
            </w:pPr>
            <w:r>
              <w:rPr>
                <w:spacing w:val="-4"/>
                <w:sz w:val="24"/>
              </w:rPr>
              <w:lastRenderedPageBreak/>
              <w:t>7.</w:t>
            </w:r>
            <w:r w:rsidR="00183BD4">
              <w:rPr>
                <w:spacing w:val="-4"/>
                <w:sz w:val="24"/>
              </w:rPr>
              <w:t>5</w:t>
            </w:r>
            <w:r>
              <w:rPr>
                <w:spacing w:val="-4"/>
                <w:sz w:val="24"/>
              </w:rPr>
              <w:t>.</w:t>
            </w:r>
          </w:p>
        </w:tc>
        <w:tc>
          <w:tcPr>
            <w:tcW w:w="4712" w:type="dxa"/>
          </w:tcPr>
          <w:p w:rsidR="00357189" w:rsidRDefault="0036110E">
            <w:pPr>
              <w:pStyle w:val="TableParagraph"/>
              <w:spacing w:before="1"/>
              <w:ind w:left="104"/>
              <w:rPr>
                <w:sz w:val="24"/>
              </w:rPr>
            </w:pPr>
            <w:r>
              <w:rPr>
                <w:sz w:val="24"/>
              </w:rPr>
              <w:t>Savivaldybės</w:t>
            </w:r>
            <w:r>
              <w:rPr>
                <w:spacing w:val="-3"/>
                <w:sz w:val="24"/>
              </w:rPr>
              <w:t xml:space="preserve"> </w:t>
            </w:r>
            <w:r>
              <w:rPr>
                <w:sz w:val="24"/>
              </w:rPr>
              <w:t>jaunimo</w:t>
            </w:r>
            <w:r>
              <w:rPr>
                <w:spacing w:val="-3"/>
                <w:sz w:val="24"/>
              </w:rPr>
              <w:t xml:space="preserve"> </w:t>
            </w:r>
            <w:r>
              <w:rPr>
                <w:sz w:val="24"/>
              </w:rPr>
              <w:t>NVO</w:t>
            </w:r>
            <w:r>
              <w:rPr>
                <w:spacing w:val="-2"/>
                <w:sz w:val="24"/>
              </w:rPr>
              <w:t xml:space="preserve"> skaičius</w:t>
            </w:r>
          </w:p>
        </w:tc>
        <w:tc>
          <w:tcPr>
            <w:tcW w:w="3857" w:type="dxa"/>
            <w:gridSpan w:val="2"/>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4"/>
                <w:sz w:val="24"/>
              </w:rPr>
              <w:t>7.</w:t>
            </w:r>
            <w:r w:rsidR="00183BD4">
              <w:rPr>
                <w:spacing w:val="-4"/>
                <w:sz w:val="24"/>
              </w:rPr>
              <w:t>6</w:t>
            </w:r>
            <w:r>
              <w:rPr>
                <w:spacing w:val="-4"/>
                <w:sz w:val="24"/>
              </w:rPr>
              <w:t>.</w:t>
            </w:r>
          </w:p>
        </w:tc>
        <w:tc>
          <w:tcPr>
            <w:tcW w:w="4712" w:type="dxa"/>
          </w:tcPr>
          <w:p w:rsidR="00357189" w:rsidRDefault="0036110E">
            <w:pPr>
              <w:pStyle w:val="TableParagraph"/>
              <w:tabs>
                <w:tab w:val="left" w:pos="1628"/>
                <w:tab w:val="left" w:pos="2932"/>
                <w:tab w:val="left" w:pos="3967"/>
              </w:tabs>
              <w:spacing w:before="1"/>
              <w:ind w:left="104"/>
              <w:rPr>
                <w:sz w:val="24"/>
              </w:rPr>
            </w:pPr>
            <w:r>
              <w:rPr>
                <w:spacing w:val="-2"/>
                <w:sz w:val="24"/>
              </w:rPr>
              <w:t>Savivaldybės</w:t>
            </w:r>
            <w:r>
              <w:rPr>
                <w:sz w:val="24"/>
              </w:rPr>
              <w:tab/>
            </w:r>
            <w:r>
              <w:rPr>
                <w:spacing w:val="-2"/>
                <w:sz w:val="24"/>
              </w:rPr>
              <w:t>neformalių</w:t>
            </w:r>
            <w:r>
              <w:rPr>
                <w:sz w:val="24"/>
              </w:rPr>
              <w:tab/>
            </w:r>
            <w:r>
              <w:rPr>
                <w:spacing w:val="-2"/>
                <w:sz w:val="24"/>
              </w:rPr>
              <w:t>jaunimo</w:t>
            </w:r>
            <w:r>
              <w:rPr>
                <w:sz w:val="24"/>
              </w:rPr>
              <w:tab/>
            </w:r>
            <w:r>
              <w:rPr>
                <w:spacing w:val="-2"/>
                <w:sz w:val="24"/>
              </w:rPr>
              <w:t>grupių</w:t>
            </w:r>
          </w:p>
          <w:p w:rsidR="00357189" w:rsidRDefault="0036110E">
            <w:pPr>
              <w:pStyle w:val="TableParagraph"/>
              <w:spacing w:before="139"/>
              <w:ind w:left="104"/>
              <w:rPr>
                <w:sz w:val="24"/>
              </w:rPr>
            </w:pPr>
            <w:r>
              <w:rPr>
                <w:spacing w:val="-2"/>
                <w:sz w:val="24"/>
              </w:rPr>
              <w:t>skaičius</w:t>
            </w:r>
          </w:p>
        </w:tc>
        <w:tc>
          <w:tcPr>
            <w:tcW w:w="3857" w:type="dxa"/>
            <w:gridSpan w:val="2"/>
          </w:tcPr>
          <w:p w:rsidR="00357189" w:rsidRDefault="0036110E">
            <w:pPr>
              <w:pStyle w:val="TableParagraph"/>
              <w:spacing w:before="1"/>
              <w:ind w:left="104"/>
              <w:rPr>
                <w:sz w:val="24"/>
              </w:rPr>
            </w:pPr>
            <w:r>
              <w:rPr>
                <w:sz w:val="24"/>
              </w:rPr>
              <w:t>Jaunimo</w:t>
            </w:r>
            <w:r>
              <w:rPr>
                <w:spacing w:val="35"/>
                <w:sz w:val="24"/>
              </w:rPr>
              <w:t xml:space="preserve">  </w:t>
            </w:r>
            <w:r>
              <w:rPr>
                <w:sz w:val="24"/>
              </w:rPr>
              <w:t>reikalų</w:t>
            </w:r>
            <w:r>
              <w:rPr>
                <w:spacing w:val="34"/>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4"/>
                <w:sz w:val="24"/>
              </w:rPr>
              <w:t>7.</w:t>
            </w:r>
            <w:r w:rsidR="00183BD4">
              <w:rPr>
                <w:spacing w:val="-4"/>
                <w:sz w:val="24"/>
              </w:rPr>
              <w:t>7</w:t>
            </w:r>
            <w:r>
              <w:rPr>
                <w:spacing w:val="-4"/>
                <w:sz w:val="24"/>
              </w:rPr>
              <w:t>.</w:t>
            </w:r>
          </w:p>
        </w:tc>
        <w:tc>
          <w:tcPr>
            <w:tcW w:w="4712" w:type="dxa"/>
          </w:tcPr>
          <w:p w:rsidR="00357189" w:rsidRDefault="0036110E">
            <w:pPr>
              <w:pStyle w:val="TableParagraph"/>
              <w:tabs>
                <w:tab w:val="left" w:pos="1513"/>
                <w:tab w:val="left" w:pos="2993"/>
                <w:tab w:val="left" w:pos="3792"/>
              </w:tabs>
              <w:spacing w:before="1"/>
              <w:ind w:left="104"/>
              <w:rPr>
                <w:sz w:val="24"/>
              </w:rPr>
            </w:pPr>
            <w:r>
              <w:rPr>
                <w:spacing w:val="-2"/>
                <w:sz w:val="24"/>
              </w:rPr>
              <w:t>Profesiniam</w:t>
            </w:r>
            <w:r>
              <w:rPr>
                <w:sz w:val="24"/>
              </w:rPr>
              <w:tab/>
            </w:r>
            <w:r>
              <w:rPr>
                <w:spacing w:val="-2"/>
                <w:sz w:val="24"/>
              </w:rPr>
              <w:t>orientavimui</w:t>
            </w:r>
            <w:r>
              <w:rPr>
                <w:sz w:val="24"/>
              </w:rPr>
              <w:tab/>
            </w:r>
            <w:r>
              <w:rPr>
                <w:spacing w:val="-2"/>
                <w:sz w:val="24"/>
              </w:rPr>
              <w:t>skirtų</w:t>
            </w:r>
            <w:r>
              <w:rPr>
                <w:sz w:val="24"/>
              </w:rPr>
              <w:tab/>
            </w:r>
            <w:r>
              <w:rPr>
                <w:spacing w:val="-2"/>
                <w:sz w:val="24"/>
              </w:rPr>
              <w:t>renginių</w:t>
            </w:r>
          </w:p>
          <w:p w:rsidR="00357189" w:rsidRDefault="0036110E">
            <w:pPr>
              <w:pStyle w:val="TableParagraph"/>
              <w:spacing w:before="139"/>
              <w:ind w:left="104"/>
              <w:rPr>
                <w:sz w:val="24"/>
              </w:rPr>
            </w:pPr>
            <w:r>
              <w:rPr>
                <w:sz w:val="24"/>
              </w:rPr>
              <w:t>skaičius</w:t>
            </w:r>
            <w:r>
              <w:rPr>
                <w:spacing w:val="-3"/>
                <w:sz w:val="24"/>
              </w:rPr>
              <w:t xml:space="preserve"> </w:t>
            </w:r>
            <w:r>
              <w:rPr>
                <w:sz w:val="24"/>
              </w:rPr>
              <w:t>ir</w:t>
            </w:r>
            <w:r>
              <w:rPr>
                <w:spacing w:val="-3"/>
                <w:sz w:val="24"/>
              </w:rPr>
              <w:t xml:space="preserve"> </w:t>
            </w:r>
            <w:r>
              <w:rPr>
                <w:sz w:val="24"/>
              </w:rPr>
              <w:t>renginių</w:t>
            </w:r>
            <w:r>
              <w:rPr>
                <w:spacing w:val="-3"/>
                <w:sz w:val="24"/>
              </w:rPr>
              <w:t xml:space="preserve"> </w:t>
            </w:r>
            <w:r>
              <w:rPr>
                <w:sz w:val="24"/>
              </w:rPr>
              <w:t>dalyvių</w:t>
            </w:r>
            <w:r>
              <w:rPr>
                <w:spacing w:val="-2"/>
                <w:sz w:val="24"/>
              </w:rPr>
              <w:t xml:space="preserve"> skaičius</w:t>
            </w:r>
          </w:p>
        </w:tc>
        <w:tc>
          <w:tcPr>
            <w:tcW w:w="3857" w:type="dxa"/>
            <w:gridSpan w:val="2"/>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25"/>
        </w:trPr>
        <w:tc>
          <w:tcPr>
            <w:tcW w:w="956" w:type="dxa"/>
          </w:tcPr>
          <w:p w:rsidR="00357189" w:rsidRDefault="0036110E">
            <w:pPr>
              <w:pStyle w:val="TableParagraph"/>
              <w:spacing w:before="1"/>
              <w:rPr>
                <w:sz w:val="24"/>
              </w:rPr>
            </w:pPr>
            <w:r>
              <w:rPr>
                <w:spacing w:val="-4"/>
                <w:sz w:val="24"/>
              </w:rPr>
              <w:t>7.</w:t>
            </w:r>
            <w:r w:rsidR="00183BD4">
              <w:rPr>
                <w:spacing w:val="-4"/>
                <w:sz w:val="24"/>
              </w:rPr>
              <w:t>8</w:t>
            </w:r>
            <w:r>
              <w:rPr>
                <w:spacing w:val="-4"/>
                <w:sz w:val="24"/>
              </w:rPr>
              <w:t>.</w:t>
            </w:r>
          </w:p>
        </w:tc>
        <w:tc>
          <w:tcPr>
            <w:tcW w:w="4712" w:type="dxa"/>
          </w:tcPr>
          <w:p w:rsidR="00357189" w:rsidRDefault="0036110E">
            <w:pPr>
              <w:pStyle w:val="TableParagraph"/>
              <w:spacing w:before="1"/>
              <w:ind w:left="104"/>
              <w:rPr>
                <w:sz w:val="24"/>
              </w:rPr>
            </w:pPr>
            <w:r>
              <w:rPr>
                <w:sz w:val="24"/>
              </w:rPr>
              <w:t>Verslumo</w:t>
            </w:r>
            <w:r>
              <w:rPr>
                <w:spacing w:val="-11"/>
                <w:sz w:val="24"/>
              </w:rPr>
              <w:t xml:space="preserve"> </w:t>
            </w:r>
            <w:r>
              <w:rPr>
                <w:sz w:val="24"/>
              </w:rPr>
              <w:t>skatinimui</w:t>
            </w:r>
            <w:r>
              <w:rPr>
                <w:spacing w:val="-11"/>
                <w:sz w:val="24"/>
              </w:rPr>
              <w:t xml:space="preserve"> </w:t>
            </w:r>
            <w:r>
              <w:rPr>
                <w:sz w:val="24"/>
              </w:rPr>
              <w:t>skirtų</w:t>
            </w:r>
            <w:r>
              <w:rPr>
                <w:spacing w:val="-10"/>
                <w:sz w:val="24"/>
              </w:rPr>
              <w:t xml:space="preserve"> </w:t>
            </w:r>
            <w:r>
              <w:rPr>
                <w:sz w:val="24"/>
              </w:rPr>
              <w:t>renginių</w:t>
            </w:r>
            <w:r>
              <w:rPr>
                <w:spacing w:val="-10"/>
                <w:sz w:val="24"/>
              </w:rPr>
              <w:t xml:space="preserve"> </w:t>
            </w:r>
            <w:r>
              <w:rPr>
                <w:sz w:val="24"/>
              </w:rPr>
              <w:t>skaičius</w:t>
            </w:r>
            <w:r>
              <w:rPr>
                <w:spacing w:val="-8"/>
                <w:sz w:val="24"/>
              </w:rPr>
              <w:t xml:space="preserve"> </w:t>
            </w:r>
            <w:r>
              <w:rPr>
                <w:spacing w:val="-5"/>
                <w:sz w:val="24"/>
              </w:rPr>
              <w:t>ir</w:t>
            </w:r>
          </w:p>
          <w:p w:rsidR="00357189" w:rsidRDefault="0036110E">
            <w:pPr>
              <w:pStyle w:val="TableParagraph"/>
              <w:spacing w:before="134"/>
              <w:ind w:left="104"/>
              <w:rPr>
                <w:sz w:val="24"/>
              </w:rPr>
            </w:pPr>
            <w:r>
              <w:rPr>
                <w:sz w:val="24"/>
              </w:rPr>
              <w:t>renginių</w:t>
            </w:r>
            <w:r>
              <w:rPr>
                <w:spacing w:val="-4"/>
                <w:sz w:val="24"/>
              </w:rPr>
              <w:t xml:space="preserve"> </w:t>
            </w:r>
            <w:r>
              <w:rPr>
                <w:sz w:val="24"/>
              </w:rPr>
              <w:t>dalyvių</w:t>
            </w:r>
            <w:r>
              <w:rPr>
                <w:spacing w:val="-3"/>
                <w:sz w:val="24"/>
              </w:rPr>
              <w:t xml:space="preserve"> </w:t>
            </w:r>
            <w:r>
              <w:rPr>
                <w:spacing w:val="-2"/>
                <w:sz w:val="24"/>
              </w:rPr>
              <w:t>skaičius</w:t>
            </w:r>
          </w:p>
        </w:tc>
        <w:tc>
          <w:tcPr>
            <w:tcW w:w="3857" w:type="dxa"/>
            <w:gridSpan w:val="2"/>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4"/>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1655"/>
        </w:trPr>
        <w:tc>
          <w:tcPr>
            <w:tcW w:w="956" w:type="dxa"/>
          </w:tcPr>
          <w:p w:rsidR="00357189" w:rsidRDefault="0036110E">
            <w:pPr>
              <w:pStyle w:val="TableParagraph"/>
              <w:spacing w:before="1"/>
              <w:rPr>
                <w:sz w:val="24"/>
              </w:rPr>
            </w:pPr>
            <w:r>
              <w:rPr>
                <w:spacing w:val="-2"/>
                <w:sz w:val="24"/>
              </w:rPr>
              <w:t>7.</w:t>
            </w:r>
            <w:r w:rsidR="00183BD4">
              <w:rPr>
                <w:spacing w:val="-2"/>
                <w:sz w:val="24"/>
              </w:rPr>
              <w:t>9</w:t>
            </w:r>
            <w:r>
              <w:rPr>
                <w:spacing w:val="-2"/>
                <w:sz w:val="24"/>
              </w:rPr>
              <w:t>.</w:t>
            </w:r>
          </w:p>
        </w:tc>
        <w:tc>
          <w:tcPr>
            <w:tcW w:w="4712" w:type="dxa"/>
          </w:tcPr>
          <w:p w:rsidR="00357189" w:rsidRDefault="0036110E">
            <w:pPr>
              <w:pStyle w:val="TableParagraph"/>
              <w:spacing w:before="1" w:line="360" w:lineRule="auto"/>
              <w:ind w:left="104" w:right="108"/>
              <w:jc w:val="both"/>
              <w:rPr>
                <w:sz w:val="24"/>
              </w:rPr>
            </w:pPr>
            <w:r>
              <w:rPr>
                <w:sz w:val="24"/>
              </w:rPr>
              <w:t>Jaunų verslininkų, pateikusių prašymus paramai</w:t>
            </w:r>
            <w:r>
              <w:rPr>
                <w:spacing w:val="36"/>
                <w:sz w:val="24"/>
              </w:rPr>
              <w:t xml:space="preserve"> </w:t>
            </w:r>
            <w:r>
              <w:rPr>
                <w:sz w:val="24"/>
              </w:rPr>
              <w:t>gauti</w:t>
            </w:r>
            <w:r>
              <w:rPr>
                <w:spacing w:val="-13"/>
                <w:sz w:val="24"/>
              </w:rPr>
              <w:t xml:space="preserve"> </w:t>
            </w:r>
            <w:r>
              <w:rPr>
                <w:sz w:val="24"/>
              </w:rPr>
              <w:t>iš</w:t>
            </w:r>
            <w:r>
              <w:rPr>
                <w:spacing w:val="-11"/>
                <w:sz w:val="24"/>
              </w:rPr>
              <w:t xml:space="preserve"> </w:t>
            </w:r>
            <w:r>
              <w:rPr>
                <w:sz w:val="24"/>
              </w:rPr>
              <w:t>Ignalinos</w:t>
            </w:r>
            <w:r>
              <w:rPr>
                <w:spacing w:val="-11"/>
                <w:sz w:val="24"/>
              </w:rPr>
              <w:t xml:space="preserve"> </w:t>
            </w:r>
            <w:r>
              <w:rPr>
                <w:sz w:val="24"/>
              </w:rPr>
              <w:t>rajono</w:t>
            </w:r>
            <w:r>
              <w:rPr>
                <w:spacing w:val="-12"/>
                <w:sz w:val="24"/>
              </w:rPr>
              <w:t xml:space="preserve"> </w:t>
            </w:r>
            <w:r>
              <w:rPr>
                <w:sz w:val="24"/>
              </w:rPr>
              <w:t>savivaldybės smulkaus</w:t>
            </w:r>
            <w:r>
              <w:rPr>
                <w:spacing w:val="28"/>
                <w:sz w:val="24"/>
              </w:rPr>
              <w:t xml:space="preserve"> </w:t>
            </w:r>
            <w:r>
              <w:rPr>
                <w:sz w:val="24"/>
              </w:rPr>
              <w:t>ir</w:t>
            </w:r>
            <w:r>
              <w:rPr>
                <w:spacing w:val="26"/>
                <w:sz w:val="24"/>
              </w:rPr>
              <w:t xml:space="preserve"> </w:t>
            </w:r>
            <w:r>
              <w:rPr>
                <w:sz w:val="24"/>
              </w:rPr>
              <w:t>vidutinio</w:t>
            </w:r>
            <w:r>
              <w:rPr>
                <w:spacing w:val="26"/>
                <w:sz w:val="24"/>
              </w:rPr>
              <w:t xml:space="preserve"> </w:t>
            </w:r>
            <w:r>
              <w:rPr>
                <w:sz w:val="24"/>
              </w:rPr>
              <w:t>verslo</w:t>
            </w:r>
            <w:r>
              <w:rPr>
                <w:spacing w:val="26"/>
                <w:sz w:val="24"/>
              </w:rPr>
              <w:t xml:space="preserve"> </w:t>
            </w:r>
            <w:r>
              <w:rPr>
                <w:sz w:val="24"/>
              </w:rPr>
              <w:t>rėmimo</w:t>
            </w:r>
            <w:r>
              <w:rPr>
                <w:spacing w:val="26"/>
                <w:sz w:val="24"/>
              </w:rPr>
              <w:t xml:space="preserve"> </w:t>
            </w:r>
            <w:r>
              <w:rPr>
                <w:sz w:val="24"/>
              </w:rPr>
              <w:t>fondo</w:t>
            </w:r>
            <w:r>
              <w:rPr>
                <w:spacing w:val="27"/>
                <w:sz w:val="24"/>
              </w:rPr>
              <w:t xml:space="preserve"> </w:t>
            </w:r>
            <w:r>
              <w:rPr>
                <w:spacing w:val="-5"/>
                <w:sz w:val="24"/>
              </w:rPr>
              <w:t>ir</w:t>
            </w:r>
          </w:p>
          <w:p w:rsidR="00357189" w:rsidRDefault="0036110E">
            <w:pPr>
              <w:pStyle w:val="TableParagraph"/>
              <w:spacing w:before="3"/>
              <w:ind w:left="104"/>
              <w:jc w:val="both"/>
              <w:rPr>
                <w:sz w:val="24"/>
              </w:rPr>
            </w:pPr>
            <w:r>
              <w:rPr>
                <w:sz w:val="24"/>
              </w:rPr>
              <w:t>paramą</w:t>
            </w:r>
            <w:r>
              <w:rPr>
                <w:spacing w:val="-6"/>
                <w:sz w:val="24"/>
              </w:rPr>
              <w:t xml:space="preserve"> </w:t>
            </w:r>
            <w:r>
              <w:rPr>
                <w:sz w:val="24"/>
              </w:rPr>
              <w:t>gavusių</w:t>
            </w:r>
            <w:r>
              <w:rPr>
                <w:spacing w:val="-3"/>
                <w:sz w:val="24"/>
              </w:rPr>
              <w:t xml:space="preserve"> </w:t>
            </w:r>
            <w:r>
              <w:rPr>
                <w:sz w:val="24"/>
              </w:rPr>
              <w:t>santykis,</w:t>
            </w:r>
            <w:r>
              <w:rPr>
                <w:spacing w:val="-3"/>
                <w:sz w:val="24"/>
              </w:rPr>
              <w:t xml:space="preserve"> </w:t>
            </w:r>
            <w:r>
              <w:rPr>
                <w:spacing w:val="-2"/>
                <w:sz w:val="24"/>
              </w:rPr>
              <w:t>procentas</w:t>
            </w:r>
          </w:p>
        </w:tc>
        <w:tc>
          <w:tcPr>
            <w:tcW w:w="3857" w:type="dxa"/>
            <w:gridSpan w:val="2"/>
          </w:tcPr>
          <w:p w:rsidR="00357189" w:rsidRDefault="00357189">
            <w:pPr>
              <w:pStyle w:val="TableParagraph"/>
              <w:spacing w:before="1"/>
              <w:ind w:left="0"/>
              <w:rPr>
                <w:sz w:val="36"/>
              </w:rPr>
            </w:pPr>
          </w:p>
          <w:p w:rsidR="00357189" w:rsidRDefault="0036110E">
            <w:pPr>
              <w:pStyle w:val="TableParagraph"/>
              <w:spacing w:before="1" w:line="360"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r w:rsidR="00357189">
        <w:trPr>
          <w:trHeight w:val="1245"/>
        </w:trPr>
        <w:tc>
          <w:tcPr>
            <w:tcW w:w="956" w:type="dxa"/>
          </w:tcPr>
          <w:p w:rsidR="00357189" w:rsidRDefault="0036110E">
            <w:pPr>
              <w:pStyle w:val="TableParagraph"/>
              <w:spacing w:before="1"/>
              <w:rPr>
                <w:sz w:val="24"/>
              </w:rPr>
            </w:pPr>
            <w:r>
              <w:rPr>
                <w:spacing w:val="-2"/>
                <w:sz w:val="24"/>
              </w:rPr>
              <w:t>7.1</w:t>
            </w:r>
            <w:r w:rsidR="00183BD4">
              <w:rPr>
                <w:spacing w:val="-2"/>
                <w:sz w:val="24"/>
              </w:rPr>
              <w:t>0</w:t>
            </w:r>
            <w:r>
              <w:rPr>
                <w:spacing w:val="-2"/>
                <w:sz w:val="24"/>
              </w:rPr>
              <w:t>.</w:t>
            </w:r>
          </w:p>
        </w:tc>
        <w:tc>
          <w:tcPr>
            <w:tcW w:w="4712" w:type="dxa"/>
          </w:tcPr>
          <w:p w:rsidR="00357189" w:rsidRDefault="0036110E">
            <w:pPr>
              <w:pStyle w:val="TableParagraph"/>
              <w:tabs>
                <w:tab w:val="left" w:pos="1793"/>
                <w:tab w:val="left" w:pos="3128"/>
              </w:tabs>
              <w:spacing w:before="1"/>
              <w:ind w:left="104"/>
              <w:rPr>
                <w:sz w:val="24"/>
              </w:rPr>
            </w:pPr>
            <w:r>
              <w:rPr>
                <w:spacing w:val="-2"/>
                <w:sz w:val="24"/>
              </w:rPr>
              <w:t>Prevencinių</w:t>
            </w:r>
            <w:r>
              <w:rPr>
                <w:sz w:val="24"/>
              </w:rPr>
              <w:tab/>
            </w:r>
            <w:r>
              <w:rPr>
                <w:spacing w:val="-2"/>
                <w:sz w:val="24"/>
              </w:rPr>
              <w:t>(žalingų</w:t>
            </w:r>
            <w:r>
              <w:rPr>
                <w:sz w:val="24"/>
              </w:rPr>
              <w:tab/>
            </w:r>
            <w:r>
              <w:rPr>
                <w:spacing w:val="-2"/>
                <w:sz w:val="24"/>
              </w:rPr>
              <w:t>įpročių/saugios</w:t>
            </w:r>
          </w:p>
          <w:p w:rsidR="00357189" w:rsidRDefault="0036110E">
            <w:pPr>
              <w:pStyle w:val="TableParagraph"/>
              <w:spacing w:before="5" w:line="410" w:lineRule="atLeast"/>
              <w:ind w:left="104"/>
              <w:rPr>
                <w:sz w:val="24"/>
              </w:rPr>
            </w:pPr>
            <w:r>
              <w:rPr>
                <w:sz w:val="24"/>
              </w:rPr>
              <w:t>kaimynystės)</w:t>
            </w:r>
            <w:r>
              <w:rPr>
                <w:spacing w:val="80"/>
                <w:sz w:val="24"/>
              </w:rPr>
              <w:t xml:space="preserve"> </w:t>
            </w:r>
            <w:r>
              <w:rPr>
                <w:sz w:val="24"/>
              </w:rPr>
              <w:t>renginių</w:t>
            </w:r>
            <w:r>
              <w:rPr>
                <w:spacing w:val="80"/>
                <w:sz w:val="24"/>
              </w:rPr>
              <w:t xml:space="preserve"> </w:t>
            </w:r>
            <w:r>
              <w:rPr>
                <w:sz w:val="24"/>
              </w:rPr>
              <w:t>skaičius</w:t>
            </w:r>
            <w:r>
              <w:rPr>
                <w:spacing w:val="80"/>
                <w:sz w:val="24"/>
              </w:rPr>
              <w:t xml:space="preserve"> </w:t>
            </w:r>
            <w:r>
              <w:rPr>
                <w:sz w:val="24"/>
              </w:rPr>
              <w:t>ir</w:t>
            </w:r>
            <w:r>
              <w:rPr>
                <w:spacing w:val="80"/>
                <w:sz w:val="24"/>
              </w:rPr>
              <w:t xml:space="preserve"> </w:t>
            </w:r>
            <w:r>
              <w:rPr>
                <w:sz w:val="24"/>
              </w:rPr>
              <w:t>renginių dalyvių skaičius</w:t>
            </w:r>
          </w:p>
        </w:tc>
        <w:tc>
          <w:tcPr>
            <w:tcW w:w="3857" w:type="dxa"/>
            <w:gridSpan w:val="2"/>
          </w:tcPr>
          <w:p w:rsidR="00357189" w:rsidRDefault="0036110E">
            <w:pPr>
              <w:pStyle w:val="TableParagraph"/>
              <w:spacing w:before="211" w:line="360"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r w:rsidR="00357189">
        <w:trPr>
          <w:trHeight w:val="825"/>
        </w:trPr>
        <w:tc>
          <w:tcPr>
            <w:tcW w:w="956" w:type="dxa"/>
          </w:tcPr>
          <w:p w:rsidR="00357189" w:rsidRDefault="0036110E">
            <w:pPr>
              <w:pStyle w:val="TableParagraph"/>
              <w:spacing w:before="1"/>
              <w:rPr>
                <w:sz w:val="24"/>
              </w:rPr>
            </w:pPr>
            <w:r>
              <w:rPr>
                <w:spacing w:val="-2"/>
                <w:sz w:val="24"/>
              </w:rPr>
              <w:t>7.1</w:t>
            </w:r>
            <w:r w:rsidR="00183BD4">
              <w:rPr>
                <w:spacing w:val="-2"/>
                <w:sz w:val="24"/>
              </w:rPr>
              <w:t>1</w:t>
            </w:r>
            <w:r>
              <w:rPr>
                <w:spacing w:val="-2"/>
                <w:sz w:val="24"/>
              </w:rPr>
              <w:t>.</w:t>
            </w:r>
          </w:p>
        </w:tc>
        <w:tc>
          <w:tcPr>
            <w:tcW w:w="4712" w:type="dxa"/>
          </w:tcPr>
          <w:p w:rsidR="00357189" w:rsidRDefault="0036110E">
            <w:pPr>
              <w:pStyle w:val="TableParagraph"/>
              <w:tabs>
                <w:tab w:val="left" w:pos="1213"/>
                <w:tab w:val="left" w:pos="2417"/>
                <w:tab w:val="left" w:pos="3607"/>
              </w:tabs>
              <w:spacing w:before="1"/>
              <w:ind w:left="104"/>
              <w:rPr>
                <w:sz w:val="24"/>
              </w:rPr>
            </w:pPr>
            <w:r>
              <w:rPr>
                <w:spacing w:val="-2"/>
                <w:sz w:val="24"/>
              </w:rPr>
              <w:t>Jaunimo</w:t>
            </w:r>
            <w:r>
              <w:rPr>
                <w:sz w:val="24"/>
              </w:rPr>
              <w:tab/>
            </w:r>
            <w:r>
              <w:rPr>
                <w:spacing w:val="-2"/>
                <w:sz w:val="24"/>
              </w:rPr>
              <w:t>emocinės</w:t>
            </w:r>
            <w:r>
              <w:rPr>
                <w:sz w:val="24"/>
              </w:rPr>
              <w:tab/>
            </w:r>
            <w:r>
              <w:rPr>
                <w:spacing w:val="-2"/>
                <w:sz w:val="24"/>
              </w:rPr>
              <w:t>sveikatos</w:t>
            </w:r>
            <w:r>
              <w:rPr>
                <w:sz w:val="24"/>
              </w:rPr>
              <w:tab/>
            </w:r>
            <w:r>
              <w:rPr>
                <w:spacing w:val="-2"/>
                <w:sz w:val="24"/>
              </w:rPr>
              <w:t>stiprinimo</w:t>
            </w:r>
          </w:p>
          <w:p w:rsidR="00357189" w:rsidRDefault="0036110E">
            <w:pPr>
              <w:pStyle w:val="TableParagraph"/>
              <w:spacing w:before="134"/>
              <w:ind w:left="104"/>
              <w:rPr>
                <w:sz w:val="24"/>
              </w:rPr>
            </w:pPr>
            <w:r>
              <w:rPr>
                <w:sz w:val="24"/>
              </w:rPr>
              <w:t>renginių</w:t>
            </w:r>
            <w:r>
              <w:rPr>
                <w:spacing w:val="-4"/>
                <w:sz w:val="24"/>
              </w:rPr>
              <w:t xml:space="preserve"> </w:t>
            </w:r>
            <w:r>
              <w:rPr>
                <w:sz w:val="24"/>
              </w:rPr>
              <w:t>skaičius</w:t>
            </w:r>
            <w:r>
              <w:rPr>
                <w:spacing w:val="-3"/>
                <w:sz w:val="24"/>
              </w:rPr>
              <w:t xml:space="preserve"> </w:t>
            </w:r>
            <w:r>
              <w:rPr>
                <w:sz w:val="24"/>
              </w:rPr>
              <w:t>ir</w:t>
            </w:r>
            <w:r>
              <w:rPr>
                <w:spacing w:val="-4"/>
                <w:sz w:val="24"/>
              </w:rPr>
              <w:t xml:space="preserve"> </w:t>
            </w:r>
            <w:r>
              <w:rPr>
                <w:sz w:val="24"/>
              </w:rPr>
              <w:t>renginių</w:t>
            </w:r>
            <w:r>
              <w:rPr>
                <w:spacing w:val="-1"/>
                <w:sz w:val="24"/>
              </w:rPr>
              <w:t xml:space="preserve"> </w:t>
            </w:r>
            <w:r>
              <w:rPr>
                <w:sz w:val="24"/>
              </w:rPr>
              <w:t>lankytojų</w:t>
            </w:r>
            <w:r>
              <w:rPr>
                <w:spacing w:val="-3"/>
                <w:sz w:val="24"/>
              </w:rPr>
              <w:t xml:space="preserve"> </w:t>
            </w:r>
            <w:r>
              <w:rPr>
                <w:spacing w:val="-2"/>
                <w:sz w:val="24"/>
              </w:rPr>
              <w:t>skaičius</w:t>
            </w:r>
          </w:p>
        </w:tc>
        <w:tc>
          <w:tcPr>
            <w:tcW w:w="3857" w:type="dxa"/>
            <w:gridSpan w:val="2"/>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4"/>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1245"/>
        </w:trPr>
        <w:tc>
          <w:tcPr>
            <w:tcW w:w="956" w:type="dxa"/>
          </w:tcPr>
          <w:p w:rsidR="00357189" w:rsidRDefault="0036110E">
            <w:pPr>
              <w:pStyle w:val="TableParagraph"/>
              <w:spacing w:before="1"/>
              <w:rPr>
                <w:sz w:val="24"/>
              </w:rPr>
            </w:pPr>
            <w:r>
              <w:rPr>
                <w:spacing w:val="-2"/>
                <w:sz w:val="24"/>
              </w:rPr>
              <w:t>7.1</w:t>
            </w:r>
            <w:r w:rsidR="00183BD4">
              <w:rPr>
                <w:spacing w:val="-2"/>
                <w:sz w:val="24"/>
              </w:rPr>
              <w:t>2</w:t>
            </w:r>
            <w:r>
              <w:rPr>
                <w:spacing w:val="-2"/>
                <w:sz w:val="24"/>
              </w:rPr>
              <w:t>.</w:t>
            </w:r>
          </w:p>
        </w:tc>
        <w:tc>
          <w:tcPr>
            <w:tcW w:w="4712" w:type="dxa"/>
          </w:tcPr>
          <w:p w:rsidR="00357189" w:rsidRDefault="0036110E">
            <w:pPr>
              <w:pStyle w:val="TableParagraph"/>
              <w:spacing w:before="1" w:line="360" w:lineRule="auto"/>
              <w:ind w:left="104"/>
              <w:rPr>
                <w:sz w:val="24"/>
              </w:rPr>
            </w:pPr>
            <w:r>
              <w:rPr>
                <w:sz w:val="24"/>
              </w:rPr>
              <w:t>Jaunimo</w:t>
            </w:r>
            <w:r>
              <w:rPr>
                <w:spacing w:val="40"/>
                <w:sz w:val="24"/>
              </w:rPr>
              <w:t xml:space="preserve"> </w:t>
            </w:r>
            <w:r>
              <w:rPr>
                <w:sz w:val="24"/>
              </w:rPr>
              <w:t>(14</w:t>
            </w:r>
            <w:r>
              <w:rPr>
                <w:spacing w:val="40"/>
                <w:sz w:val="24"/>
              </w:rPr>
              <w:t xml:space="preserve"> </w:t>
            </w:r>
            <w:r>
              <w:rPr>
                <w:sz w:val="24"/>
              </w:rPr>
              <w:t>–</w:t>
            </w:r>
            <w:r>
              <w:rPr>
                <w:spacing w:val="40"/>
                <w:sz w:val="24"/>
              </w:rPr>
              <w:t xml:space="preserve"> </w:t>
            </w:r>
            <w:r>
              <w:rPr>
                <w:sz w:val="24"/>
              </w:rPr>
              <w:t>29</w:t>
            </w:r>
            <w:r>
              <w:rPr>
                <w:spacing w:val="40"/>
                <w:sz w:val="24"/>
              </w:rPr>
              <w:t xml:space="preserve"> </w:t>
            </w:r>
            <w:r>
              <w:rPr>
                <w:sz w:val="24"/>
              </w:rPr>
              <w:t>m.)</w:t>
            </w:r>
            <w:r>
              <w:rPr>
                <w:spacing w:val="40"/>
                <w:sz w:val="24"/>
              </w:rPr>
              <w:t xml:space="preserve"> </w:t>
            </w:r>
            <w:r>
              <w:rPr>
                <w:sz w:val="24"/>
              </w:rPr>
              <w:t>teigiamai</w:t>
            </w:r>
            <w:r>
              <w:rPr>
                <w:spacing w:val="40"/>
                <w:sz w:val="24"/>
              </w:rPr>
              <w:t xml:space="preserve"> </w:t>
            </w:r>
            <w:r>
              <w:rPr>
                <w:sz w:val="24"/>
              </w:rPr>
              <w:t>vertinančio savo</w:t>
            </w:r>
            <w:r>
              <w:rPr>
                <w:spacing w:val="70"/>
                <w:sz w:val="24"/>
              </w:rPr>
              <w:t xml:space="preserve"> </w:t>
            </w:r>
            <w:r>
              <w:rPr>
                <w:sz w:val="24"/>
              </w:rPr>
              <w:t>emocinę</w:t>
            </w:r>
            <w:r>
              <w:rPr>
                <w:spacing w:val="69"/>
                <w:sz w:val="24"/>
              </w:rPr>
              <w:t xml:space="preserve"> </w:t>
            </w:r>
            <w:r>
              <w:rPr>
                <w:sz w:val="24"/>
              </w:rPr>
              <w:t>sveikatą</w:t>
            </w:r>
            <w:r>
              <w:rPr>
                <w:spacing w:val="70"/>
                <w:sz w:val="24"/>
              </w:rPr>
              <w:t xml:space="preserve"> </w:t>
            </w:r>
            <w:r>
              <w:rPr>
                <w:sz w:val="24"/>
              </w:rPr>
              <w:t>santykis</w:t>
            </w:r>
            <w:r>
              <w:rPr>
                <w:spacing w:val="72"/>
                <w:sz w:val="24"/>
              </w:rPr>
              <w:t xml:space="preserve"> </w:t>
            </w:r>
            <w:r>
              <w:rPr>
                <w:sz w:val="24"/>
              </w:rPr>
              <w:t>(proc.)</w:t>
            </w:r>
            <w:r>
              <w:rPr>
                <w:spacing w:val="71"/>
                <w:sz w:val="24"/>
              </w:rPr>
              <w:t xml:space="preserve"> </w:t>
            </w:r>
            <w:r>
              <w:rPr>
                <w:spacing w:val="-5"/>
                <w:sz w:val="24"/>
              </w:rPr>
              <w:t>nuo</w:t>
            </w:r>
          </w:p>
          <w:p w:rsidR="00357189" w:rsidRDefault="0036110E">
            <w:pPr>
              <w:pStyle w:val="TableParagraph"/>
              <w:spacing w:before="2"/>
              <w:ind w:left="104"/>
              <w:rPr>
                <w:sz w:val="24"/>
              </w:rPr>
            </w:pPr>
            <w:r>
              <w:rPr>
                <w:sz w:val="24"/>
              </w:rPr>
              <w:t>bendro</w:t>
            </w:r>
            <w:r>
              <w:rPr>
                <w:spacing w:val="-4"/>
                <w:sz w:val="24"/>
              </w:rPr>
              <w:t xml:space="preserve"> </w:t>
            </w:r>
            <w:r>
              <w:rPr>
                <w:sz w:val="24"/>
              </w:rPr>
              <w:t>savivaldybės</w:t>
            </w:r>
            <w:r>
              <w:rPr>
                <w:spacing w:val="-2"/>
                <w:sz w:val="24"/>
              </w:rPr>
              <w:t xml:space="preserve"> </w:t>
            </w:r>
            <w:r>
              <w:rPr>
                <w:sz w:val="24"/>
              </w:rPr>
              <w:t>jaunimo</w:t>
            </w:r>
            <w:r>
              <w:rPr>
                <w:spacing w:val="-3"/>
                <w:sz w:val="24"/>
              </w:rPr>
              <w:t xml:space="preserve"> </w:t>
            </w:r>
            <w:r>
              <w:rPr>
                <w:spacing w:val="-2"/>
                <w:sz w:val="24"/>
              </w:rPr>
              <w:t>skaičiaus</w:t>
            </w:r>
          </w:p>
        </w:tc>
        <w:tc>
          <w:tcPr>
            <w:tcW w:w="3857" w:type="dxa"/>
            <w:gridSpan w:val="2"/>
          </w:tcPr>
          <w:p w:rsidR="00357189" w:rsidRDefault="0036110E">
            <w:pPr>
              <w:pStyle w:val="TableParagraph"/>
              <w:spacing w:before="211" w:line="357"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r w:rsidR="00357189">
        <w:trPr>
          <w:trHeight w:val="1240"/>
        </w:trPr>
        <w:tc>
          <w:tcPr>
            <w:tcW w:w="956" w:type="dxa"/>
          </w:tcPr>
          <w:p w:rsidR="00357189" w:rsidRDefault="0036110E">
            <w:pPr>
              <w:pStyle w:val="TableParagraph"/>
              <w:spacing w:before="1"/>
              <w:rPr>
                <w:sz w:val="24"/>
              </w:rPr>
            </w:pPr>
            <w:r>
              <w:rPr>
                <w:spacing w:val="-2"/>
                <w:sz w:val="24"/>
              </w:rPr>
              <w:t>7.1</w:t>
            </w:r>
            <w:r w:rsidR="00183BD4">
              <w:rPr>
                <w:spacing w:val="-2"/>
                <w:sz w:val="24"/>
              </w:rPr>
              <w:t>3</w:t>
            </w:r>
            <w:r>
              <w:rPr>
                <w:spacing w:val="-2"/>
                <w:sz w:val="24"/>
              </w:rPr>
              <w:t>.</w:t>
            </w:r>
          </w:p>
        </w:tc>
        <w:tc>
          <w:tcPr>
            <w:tcW w:w="4712" w:type="dxa"/>
          </w:tcPr>
          <w:p w:rsidR="00357189" w:rsidRDefault="0036110E">
            <w:pPr>
              <w:pStyle w:val="TableParagraph"/>
              <w:tabs>
                <w:tab w:val="left" w:pos="584"/>
                <w:tab w:val="left" w:pos="1589"/>
                <w:tab w:val="left" w:pos="2718"/>
                <w:tab w:val="left" w:pos="3673"/>
              </w:tabs>
              <w:spacing w:before="1" w:line="357" w:lineRule="auto"/>
              <w:ind w:left="104" w:right="107"/>
              <w:rPr>
                <w:sz w:val="24"/>
              </w:rPr>
            </w:pPr>
            <w:r>
              <w:rPr>
                <w:spacing w:val="-6"/>
                <w:sz w:val="24"/>
              </w:rPr>
              <w:t>Su</w:t>
            </w:r>
            <w:r>
              <w:rPr>
                <w:sz w:val="24"/>
              </w:rPr>
              <w:tab/>
            </w:r>
            <w:r>
              <w:rPr>
                <w:spacing w:val="-2"/>
                <w:sz w:val="24"/>
              </w:rPr>
              <w:t>jaunimu</w:t>
            </w:r>
            <w:r>
              <w:rPr>
                <w:sz w:val="24"/>
              </w:rPr>
              <w:tab/>
            </w:r>
            <w:r>
              <w:rPr>
                <w:spacing w:val="-2"/>
                <w:sz w:val="24"/>
              </w:rPr>
              <w:t>dirbančių</w:t>
            </w:r>
            <w:r>
              <w:rPr>
                <w:sz w:val="24"/>
              </w:rPr>
              <w:tab/>
            </w:r>
            <w:r>
              <w:rPr>
                <w:spacing w:val="-2"/>
                <w:sz w:val="24"/>
              </w:rPr>
              <w:t>asmenų</w:t>
            </w:r>
            <w:r>
              <w:rPr>
                <w:sz w:val="24"/>
              </w:rPr>
              <w:tab/>
            </w:r>
            <w:r>
              <w:rPr>
                <w:spacing w:val="-2"/>
                <w:sz w:val="24"/>
              </w:rPr>
              <w:t xml:space="preserve">pakėlusių </w:t>
            </w:r>
            <w:r>
              <w:rPr>
                <w:sz w:val="24"/>
              </w:rPr>
              <w:t>kvalifikaciją</w:t>
            </w:r>
            <w:r>
              <w:rPr>
                <w:spacing w:val="53"/>
                <w:sz w:val="24"/>
              </w:rPr>
              <w:t xml:space="preserve"> </w:t>
            </w:r>
            <w:r>
              <w:rPr>
                <w:sz w:val="24"/>
              </w:rPr>
              <w:t>atviro</w:t>
            </w:r>
            <w:r>
              <w:rPr>
                <w:spacing w:val="55"/>
                <w:sz w:val="24"/>
              </w:rPr>
              <w:t xml:space="preserve"> </w:t>
            </w:r>
            <w:r>
              <w:rPr>
                <w:sz w:val="24"/>
              </w:rPr>
              <w:t>darbo</w:t>
            </w:r>
            <w:r>
              <w:rPr>
                <w:spacing w:val="54"/>
                <w:sz w:val="24"/>
              </w:rPr>
              <w:t xml:space="preserve"> </w:t>
            </w:r>
            <w:r>
              <w:rPr>
                <w:sz w:val="24"/>
              </w:rPr>
              <w:t>su</w:t>
            </w:r>
            <w:r>
              <w:rPr>
                <w:spacing w:val="55"/>
                <w:sz w:val="24"/>
              </w:rPr>
              <w:t xml:space="preserve"> </w:t>
            </w:r>
            <w:r>
              <w:rPr>
                <w:sz w:val="24"/>
              </w:rPr>
              <w:t>jaunimu</w:t>
            </w:r>
            <w:r>
              <w:rPr>
                <w:spacing w:val="55"/>
                <w:sz w:val="24"/>
              </w:rPr>
              <w:t xml:space="preserve"> </w:t>
            </w:r>
            <w:r>
              <w:rPr>
                <w:spacing w:val="-2"/>
                <w:sz w:val="24"/>
              </w:rPr>
              <w:t>srityje</w:t>
            </w:r>
          </w:p>
          <w:p w:rsidR="00357189" w:rsidRDefault="0036110E">
            <w:pPr>
              <w:pStyle w:val="TableParagraph"/>
              <w:spacing w:before="2"/>
              <w:ind w:left="104"/>
              <w:rPr>
                <w:sz w:val="24"/>
              </w:rPr>
            </w:pPr>
            <w:r>
              <w:rPr>
                <w:spacing w:val="-2"/>
                <w:sz w:val="24"/>
              </w:rPr>
              <w:t>skaičius</w:t>
            </w:r>
          </w:p>
        </w:tc>
        <w:tc>
          <w:tcPr>
            <w:tcW w:w="3857" w:type="dxa"/>
            <w:gridSpan w:val="2"/>
          </w:tcPr>
          <w:p w:rsidR="00357189" w:rsidRDefault="0036110E">
            <w:pPr>
              <w:pStyle w:val="TableParagraph"/>
              <w:spacing w:before="206" w:line="360"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r w:rsidR="00357189">
        <w:trPr>
          <w:trHeight w:val="830"/>
        </w:trPr>
        <w:tc>
          <w:tcPr>
            <w:tcW w:w="956" w:type="dxa"/>
          </w:tcPr>
          <w:p w:rsidR="00357189" w:rsidRDefault="0036110E">
            <w:pPr>
              <w:pStyle w:val="TableParagraph"/>
              <w:spacing w:before="1"/>
              <w:rPr>
                <w:sz w:val="24"/>
              </w:rPr>
            </w:pPr>
            <w:r>
              <w:rPr>
                <w:spacing w:val="-2"/>
                <w:sz w:val="24"/>
              </w:rPr>
              <w:t>7.1</w:t>
            </w:r>
            <w:r w:rsidR="00183BD4">
              <w:rPr>
                <w:spacing w:val="-2"/>
                <w:sz w:val="24"/>
              </w:rPr>
              <w:t>4</w:t>
            </w:r>
            <w:r>
              <w:rPr>
                <w:spacing w:val="-2"/>
                <w:sz w:val="24"/>
              </w:rPr>
              <w:t>.</w:t>
            </w:r>
          </w:p>
        </w:tc>
        <w:tc>
          <w:tcPr>
            <w:tcW w:w="4712" w:type="dxa"/>
          </w:tcPr>
          <w:p w:rsidR="00357189" w:rsidRDefault="0036110E">
            <w:pPr>
              <w:pStyle w:val="TableParagraph"/>
              <w:tabs>
                <w:tab w:val="left" w:pos="1373"/>
                <w:tab w:val="left" w:pos="2398"/>
                <w:tab w:val="left" w:pos="3437"/>
                <w:tab w:val="left" w:pos="4446"/>
              </w:tabs>
              <w:spacing w:before="1"/>
              <w:ind w:left="104"/>
              <w:rPr>
                <w:sz w:val="24"/>
              </w:rPr>
            </w:pPr>
            <w:r>
              <w:rPr>
                <w:spacing w:val="-2"/>
                <w:sz w:val="24"/>
              </w:rPr>
              <w:t>Lytiškumo</w:t>
            </w:r>
            <w:r>
              <w:rPr>
                <w:sz w:val="24"/>
              </w:rPr>
              <w:tab/>
            </w:r>
            <w:r>
              <w:rPr>
                <w:spacing w:val="-2"/>
                <w:sz w:val="24"/>
              </w:rPr>
              <w:t>ugdymo</w:t>
            </w:r>
            <w:r>
              <w:rPr>
                <w:sz w:val="24"/>
              </w:rPr>
              <w:tab/>
            </w:r>
            <w:r>
              <w:rPr>
                <w:spacing w:val="-2"/>
                <w:sz w:val="24"/>
              </w:rPr>
              <w:t>renginių</w:t>
            </w:r>
            <w:r>
              <w:rPr>
                <w:sz w:val="24"/>
              </w:rPr>
              <w:tab/>
            </w:r>
            <w:r>
              <w:rPr>
                <w:spacing w:val="-2"/>
                <w:sz w:val="24"/>
              </w:rPr>
              <w:t>skaičius</w:t>
            </w:r>
            <w:r>
              <w:rPr>
                <w:sz w:val="24"/>
              </w:rPr>
              <w:tab/>
            </w:r>
            <w:r>
              <w:rPr>
                <w:spacing w:val="-5"/>
                <w:sz w:val="24"/>
              </w:rPr>
              <w:t>ir</w:t>
            </w:r>
          </w:p>
          <w:p w:rsidR="00357189" w:rsidRDefault="0036110E">
            <w:pPr>
              <w:pStyle w:val="TableParagraph"/>
              <w:spacing w:before="139"/>
              <w:ind w:left="104"/>
              <w:rPr>
                <w:sz w:val="24"/>
              </w:rPr>
            </w:pPr>
            <w:r>
              <w:rPr>
                <w:sz w:val="24"/>
              </w:rPr>
              <w:t>renginių</w:t>
            </w:r>
            <w:r>
              <w:rPr>
                <w:spacing w:val="-5"/>
                <w:sz w:val="24"/>
              </w:rPr>
              <w:t xml:space="preserve"> </w:t>
            </w:r>
            <w:r>
              <w:rPr>
                <w:sz w:val="24"/>
              </w:rPr>
              <w:t>lankytojų</w:t>
            </w:r>
            <w:r>
              <w:rPr>
                <w:spacing w:val="-4"/>
                <w:sz w:val="24"/>
              </w:rPr>
              <w:t xml:space="preserve"> </w:t>
            </w:r>
            <w:r>
              <w:rPr>
                <w:spacing w:val="-2"/>
                <w:sz w:val="24"/>
              </w:rPr>
              <w:t>skaičius</w:t>
            </w:r>
          </w:p>
        </w:tc>
        <w:tc>
          <w:tcPr>
            <w:tcW w:w="3857" w:type="dxa"/>
            <w:gridSpan w:val="2"/>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1240"/>
        </w:trPr>
        <w:tc>
          <w:tcPr>
            <w:tcW w:w="956" w:type="dxa"/>
          </w:tcPr>
          <w:p w:rsidR="00357189" w:rsidRDefault="0036110E">
            <w:pPr>
              <w:pStyle w:val="TableParagraph"/>
              <w:spacing w:before="1"/>
              <w:rPr>
                <w:sz w:val="24"/>
              </w:rPr>
            </w:pPr>
            <w:r>
              <w:rPr>
                <w:spacing w:val="-2"/>
                <w:sz w:val="24"/>
              </w:rPr>
              <w:t>7.1</w:t>
            </w:r>
            <w:r w:rsidR="00183BD4">
              <w:rPr>
                <w:spacing w:val="-2"/>
                <w:sz w:val="24"/>
              </w:rPr>
              <w:t>5</w:t>
            </w:r>
            <w:r>
              <w:rPr>
                <w:spacing w:val="-2"/>
                <w:sz w:val="24"/>
              </w:rPr>
              <w:t>.</w:t>
            </w:r>
          </w:p>
        </w:tc>
        <w:tc>
          <w:tcPr>
            <w:tcW w:w="4712" w:type="dxa"/>
          </w:tcPr>
          <w:p w:rsidR="00357189" w:rsidRDefault="0036110E">
            <w:pPr>
              <w:pStyle w:val="TableParagraph"/>
              <w:tabs>
                <w:tab w:val="left" w:pos="1299"/>
                <w:tab w:val="left" w:pos="2213"/>
                <w:tab w:val="left" w:pos="3757"/>
              </w:tabs>
              <w:spacing w:before="1" w:line="357" w:lineRule="auto"/>
              <w:ind w:left="104" w:right="105"/>
              <w:rPr>
                <w:sz w:val="24"/>
              </w:rPr>
            </w:pPr>
            <w:r>
              <w:rPr>
                <w:spacing w:val="-2"/>
                <w:sz w:val="24"/>
              </w:rPr>
              <w:t>Ignalinos</w:t>
            </w:r>
            <w:r>
              <w:rPr>
                <w:sz w:val="24"/>
              </w:rPr>
              <w:tab/>
            </w:r>
            <w:r>
              <w:rPr>
                <w:spacing w:val="-2"/>
                <w:sz w:val="24"/>
              </w:rPr>
              <w:t>rajono</w:t>
            </w:r>
            <w:r>
              <w:rPr>
                <w:sz w:val="24"/>
              </w:rPr>
              <w:tab/>
            </w:r>
            <w:r>
              <w:rPr>
                <w:spacing w:val="-2"/>
                <w:sz w:val="24"/>
              </w:rPr>
              <w:t>savivaldybės</w:t>
            </w:r>
            <w:r>
              <w:rPr>
                <w:sz w:val="24"/>
              </w:rPr>
              <w:tab/>
            </w:r>
            <w:r>
              <w:rPr>
                <w:spacing w:val="-2"/>
                <w:sz w:val="24"/>
              </w:rPr>
              <w:t xml:space="preserve">skiriamo </w:t>
            </w:r>
            <w:r>
              <w:rPr>
                <w:sz w:val="24"/>
              </w:rPr>
              <w:t>finansavimo</w:t>
            </w:r>
            <w:r>
              <w:rPr>
                <w:spacing w:val="30"/>
                <w:sz w:val="24"/>
              </w:rPr>
              <w:t xml:space="preserve"> </w:t>
            </w:r>
            <w:r>
              <w:rPr>
                <w:sz w:val="24"/>
              </w:rPr>
              <w:t>jaunimo</w:t>
            </w:r>
            <w:r>
              <w:rPr>
                <w:spacing w:val="30"/>
                <w:sz w:val="24"/>
              </w:rPr>
              <w:t xml:space="preserve"> </w:t>
            </w:r>
            <w:r>
              <w:rPr>
                <w:sz w:val="24"/>
              </w:rPr>
              <w:t>politikos</w:t>
            </w:r>
            <w:r>
              <w:rPr>
                <w:spacing w:val="33"/>
                <w:sz w:val="24"/>
              </w:rPr>
              <w:t xml:space="preserve"> </w:t>
            </w:r>
            <w:r>
              <w:rPr>
                <w:spacing w:val="-2"/>
                <w:sz w:val="24"/>
              </w:rPr>
              <w:t>įgyvendinimui</w:t>
            </w:r>
          </w:p>
          <w:p w:rsidR="00357189" w:rsidRDefault="0036110E">
            <w:pPr>
              <w:pStyle w:val="TableParagraph"/>
              <w:spacing w:before="2"/>
              <w:ind w:left="104"/>
              <w:rPr>
                <w:sz w:val="24"/>
              </w:rPr>
            </w:pPr>
            <w:r>
              <w:rPr>
                <w:sz w:val="24"/>
              </w:rPr>
              <w:t>suma,</w:t>
            </w:r>
            <w:r>
              <w:rPr>
                <w:spacing w:val="-4"/>
                <w:sz w:val="24"/>
              </w:rPr>
              <w:t xml:space="preserve"> </w:t>
            </w:r>
            <w:proofErr w:type="spellStart"/>
            <w:r>
              <w:rPr>
                <w:spacing w:val="-5"/>
                <w:sz w:val="24"/>
              </w:rPr>
              <w:t>Eur</w:t>
            </w:r>
            <w:proofErr w:type="spellEnd"/>
          </w:p>
        </w:tc>
        <w:tc>
          <w:tcPr>
            <w:tcW w:w="3857" w:type="dxa"/>
            <w:gridSpan w:val="2"/>
          </w:tcPr>
          <w:p w:rsidR="00357189" w:rsidRDefault="0036110E">
            <w:pPr>
              <w:pStyle w:val="TableParagraph"/>
              <w:spacing w:before="206" w:line="360"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r w:rsidR="00357189">
        <w:trPr>
          <w:trHeight w:val="830"/>
        </w:trPr>
        <w:tc>
          <w:tcPr>
            <w:tcW w:w="956" w:type="dxa"/>
          </w:tcPr>
          <w:p w:rsidR="00357189" w:rsidRDefault="0036110E">
            <w:pPr>
              <w:pStyle w:val="TableParagraph"/>
              <w:spacing w:before="1"/>
              <w:rPr>
                <w:sz w:val="24"/>
              </w:rPr>
            </w:pPr>
            <w:r>
              <w:rPr>
                <w:spacing w:val="-2"/>
                <w:sz w:val="24"/>
              </w:rPr>
              <w:t>7.1</w:t>
            </w:r>
            <w:r w:rsidR="00183BD4">
              <w:rPr>
                <w:spacing w:val="-2"/>
                <w:sz w:val="24"/>
              </w:rPr>
              <w:t>6</w:t>
            </w:r>
            <w:r>
              <w:rPr>
                <w:spacing w:val="-2"/>
                <w:sz w:val="24"/>
              </w:rPr>
              <w:t>.</w:t>
            </w:r>
          </w:p>
        </w:tc>
        <w:tc>
          <w:tcPr>
            <w:tcW w:w="4712" w:type="dxa"/>
          </w:tcPr>
          <w:p w:rsidR="00357189" w:rsidRDefault="0036110E">
            <w:pPr>
              <w:pStyle w:val="TableParagraph"/>
              <w:spacing w:before="1"/>
              <w:ind w:left="104"/>
              <w:rPr>
                <w:sz w:val="24"/>
              </w:rPr>
            </w:pPr>
            <w:r>
              <w:rPr>
                <w:sz w:val="24"/>
              </w:rPr>
              <w:t>Ignalinos</w:t>
            </w:r>
            <w:r>
              <w:rPr>
                <w:spacing w:val="61"/>
                <w:sz w:val="24"/>
              </w:rPr>
              <w:t xml:space="preserve"> </w:t>
            </w:r>
            <w:r>
              <w:rPr>
                <w:sz w:val="24"/>
              </w:rPr>
              <w:t>atviro</w:t>
            </w:r>
            <w:r>
              <w:rPr>
                <w:spacing w:val="65"/>
                <w:sz w:val="24"/>
              </w:rPr>
              <w:t xml:space="preserve"> </w:t>
            </w:r>
            <w:r>
              <w:rPr>
                <w:sz w:val="24"/>
              </w:rPr>
              <w:t>jaunimo</w:t>
            </w:r>
            <w:r>
              <w:rPr>
                <w:spacing w:val="65"/>
                <w:sz w:val="24"/>
              </w:rPr>
              <w:t xml:space="preserve"> </w:t>
            </w:r>
            <w:r>
              <w:rPr>
                <w:sz w:val="24"/>
              </w:rPr>
              <w:t>centro</w:t>
            </w:r>
            <w:r>
              <w:rPr>
                <w:spacing w:val="65"/>
                <w:sz w:val="24"/>
              </w:rPr>
              <w:t xml:space="preserve"> </w:t>
            </w:r>
            <w:r>
              <w:rPr>
                <w:spacing w:val="-2"/>
                <w:sz w:val="24"/>
              </w:rPr>
              <w:t>įgyvendintų</w:t>
            </w:r>
          </w:p>
          <w:p w:rsidR="00357189" w:rsidRDefault="0036110E">
            <w:pPr>
              <w:pStyle w:val="TableParagraph"/>
              <w:spacing w:before="139"/>
              <w:ind w:left="104"/>
              <w:rPr>
                <w:sz w:val="24"/>
              </w:rPr>
            </w:pPr>
            <w:r>
              <w:rPr>
                <w:sz w:val="24"/>
              </w:rPr>
              <w:t>renginių</w:t>
            </w:r>
            <w:r>
              <w:rPr>
                <w:spacing w:val="-8"/>
                <w:sz w:val="24"/>
              </w:rPr>
              <w:t xml:space="preserve"> </w:t>
            </w:r>
            <w:r>
              <w:rPr>
                <w:spacing w:val="-2"/>
                <w:sz w:val="24"/>
              </w:rPr>
              <w:t>skaičius</w:t>
            </w:r>
          </w:p>
        </w:tc>
        <w:tc>
          <w:tcPr>
            <w:tcW w:w="3857" w:type="dxa"/>
            <w:gridSpan w:val="2"/>
          </w:tcPr>
          <w:p w:rsidR="00357189" w:rsidRDefault="0036110E">
            <w:pPr>
              <w:pStyle w:val="TableParagraph"/>
              <w:tabs>
                <w:tab w:val="left" w:pos="1258"/>
                <w:tab w:val="left" w:pos="2083"/>
                <w:tab w:val="left" w:pos="3138"/>
              </w:tabs>
              <w:spacing w:before="1"/>
              <w:ind w:left="104"/>
              <w:rPr>
                <w:sz w:val="24"/>
              </w:rPr>
            </w:pPr>
            <w:r>
              <w:rPr>
                <w:spacing w:val="-2"/>
                <w:sz w:val="24"/>
              </w:rPr>
              <w:t>Ignalinos</w:t>
            </w:r>
            <w:r>
              <w:rPr>
                <w:sz w:val="24"/>
              </w:rPr>
              <w:tab/>
            </w:r>
            <w:r>
              <w:rPr>
                <w:spacing w:val="-2"/>
                <w:sz w:val="24"/>
              </w:rPr>
              <w:t>atviro</w:t>
            </w:r>
            <w:r>
              <w:rPr>
                <w:sz w:val="24"/>
              </w:rPr>
              <w:tab/>
            </w:r>
            <w:r>
              <w:rPr>
                <w:spacing w:val="-2"/>
                <w:sz w:val="24"/>
              </w:rPr>
              <w:t>jaunimo</w:t>
            </w:r>
            <w:r>
              <w:rPr>
                <w:sz w:val="24"/>
              </w:rPr>
              <w:tab/>
            </w:r>
            <w:r>
              <w:rPr>
                <w:spacing w:val="-2"/>
                <w:sz w:val="24"/>
              </w:rPr>
              <w:t>centro</w:t>
            </w:r>
          </w:p>
          <w:p w:rsidR="00357189" w:rsidRDefault="0036110E">
            <w:pPr>
              <w:pStyle w:val="TableParagraph"/>
              <w:spacing w:before="139"/>
              <w:ind w:left="104"/>
              <w:rPr>
                <w:sz w:val="24"/>
              </w:rPr>
            </w:pPr>
            <w:r>
              <w:rPr>
                <w:spacing w:val="-2"/>
                <w:sz w:val="24"/>
              </w:rPr>
              <w:t>duomenys</w:t>
            </w:r>
          </w:p>
        </w:tc>
      </w:tr>
      <w:tr w:rsidR="00357189">
        <w:trPr>
          <w:trHeight w:val="822"/>
        </w:trPr>
        <w:tc>
          <w:tcPr>
            <w:tcW w:w="956" w:type="dxa"/>
            <w:tcBorders>
              <w:bottom w:val="single" w:sz="6" w:space="0" w:color="000000"/>
            </w:tcBorders>
          </w:tcPr>
          <w:p w:rsidR="00357189" w:rsidRDefault="0036110E">
            <w:pPr>
              <w:pStyle w:val="TableParagraph"/>
              <w:spacing w:before="1"/>
              <w:rPr>
                <w:sz w:val="24"/>
              </w:rPr>
            </w:pPr>
            <w:r>
              <w:rPr>
                <w:spacing w:val="-2"/>
                <w:sz w:val="24"/>
              </w:rPr>
              <w:t>7.1</w:t>
            </w:r>
            <w:r w:rsidR="00183BD4">
              <w:rPr>
                <w:spacing w:val="-2"/>
                <w:sz w:val="24"/>
              </w:rPr>
              <w:t>7</w:t>
            </w:r>
            <w:r>
              <w:rPr>
                <w:spacing w:val="-2"/>
                <w:sz w:val="24"/>
              </w:rPr>
              <w:t>.</w:t>
            </w:r>
          </w:p>
        </w:tc>
        <w:tc>
          <w:tcPr>
            <w:tcW w:w="4712" w:type="dxa"/>
            <w:tcBorders>
              <w:bottom w:val="single" w:sz="6" w:space="0" w:color="000000"/>
            </w:tcBorders>
          </w:tcPr>
          <w:p w:rsidR="00357189" w:rsidRDefault="0036110E">
            <w:pPr>
              <w:pStyle w:val="TableParagraph"/>
              <w:spacing w:before="1"/>
              <w:ind w:left="104"/>
              <w:rPr>
                <w:sz w:val="24"/>
              </w:rPr>
            </w:pPr>
            <w:r>
              <w:rPr>
                <w:sz w:val="24"/>
              </w:rPr>
              <w:t>Ignalinos</w:t>
            </w:r>
            <w:r>
              <w:rPr>
                <w:spacing w:val="30"/>
                <w:sz w:val="24"/>
              </w:rPr>
              <w:t xml:space="preserve">  </w:t>
            </w:r>
            <w:r>
              <w:rPr>
                <w:sz w:val="24"/>
              </w:rPr>
              <w:t>atviro</w:t>
            </w:r>
            <w:r>
              <w:rPr>
                <w:spacing w:val="33"/>
                <w:sz w:val="24"/>
              </w:rPr>
              <w:t xml:space="preserve">  </w:t>
            </w:r>
            <w:r>
              <w:rPr>
                <w:sz w:val="24"/>
              </w:rPr>
              <w:t>jaunimo</w:t>
            </w:r>
            <w:r>
              <w:rPr>
                <w:spacing w:val="32"/>
                <w:sz w:val="24"/>
              </w:rPr>
              <w:t xml:space="preserve">  </w:t>
            </w:r>
            <w:r>
              <w:rPr>
                <w:sz w:val="24"/>
              </w:rPr>
              <w:t>centro</w:t>
            </w:r>
            <w:r>
              <w:rPr>
                <w:spacing w:val="33"/>
                <w:sz w:val="24"/>
              </w:rPr>
              <w:t xml:space="preserve">  </w:t>
            </w:r>
            <w:r>
              <w:rPr>
                <w:spacing w:val="-2"/>
                <w:sz w:val="24"/>
              </w:rPr>
              <w:t>lankytojų</w:t>
            </w:r>
          </w:p>
          <w:p w:rsidR="00357189" w:rsidRDefault="0036110E">
            <w:pPr>
              <w:pStyle w:val="TableParagraph"/>
              <w:spacing w:before="134"/>
              <w:ind w:left="104"/>
              <w:rPr>
                <w:sz w:val="24"/>
              </w:rPr>
            </w:pPr>
            <w:r>
              <w:rPr>
                <w:spacing w:val="-2"/>
                <w:sz w:val="24"/>
              </w:rPr>
              <w:t>skaičius</w:t>
            </w:r>
          </w:p>
        </w:tc>
        <w:tc>
          <w:tcPr>
            <w:tcW w:w="3857" w:type="dxa"/>
            <w:gridSpan w:val="2"/>
            <w:tcBorders>
              <w:bottom w:val="single" w:sz="6" w:space="0" w:color="000000"/>
            </w:tcBorders>
          </w:tcPr>
          <w:p w:rsidR="00357189" w:rsidRDefault="0036110E">
            <w:pPr>
              <w:pStyle w:val="TableParagraph"/>
              <w:tabs>
                <w:tab w:val="left" w:pos="1258"/>
                <w:tab w:val="left" w:pos="2083"/>
                <w:tab w:val="left" w:pos="3138"/>
              </w:tabs>
              <w:spacing w:before="1"/>
              <w:ind w:left="104"/>
              <w:rPr>
                <w:sz w:val="24"/>
              </w:rPr>
            </w:pPr>
            <w:r>
              <w:rPr>
                <w:spacing w:val="-2"/>
                <w:sz w:val="24"/>
              </w:rPr>
              <w:t>Ignalinos</w:t>
            </w:r>
            <w:r>
              <w:rPr>
                <w:sz w:val="24"/>
              </w:rPr>
              <w:tab/>
            </w:r>
            <w:r>
              <w:rPr>
                <w:spacing w:val="-2"/>
                <w:sz w:val="24"/>
              </w:rPr>
              <w:t>atviro</w:t>
            </w:r>
            <w:r>
              <w:rPr>
                <w:sz w:val="24"/>
              </w:rPr>
              <w:tab/>
            </w:r>
            <w:r>
              <w:rPr>
                <w:spacing w:val="-2"/>
                <w:sz w:val="24"/>
              </w:rPr>
              <w:t>jaunimo</w:t>
            </w:r>
            <w:r>
              <w:rPr>
                <w:sz w:val="24"/>
              </w:rPr>
              <w:tab/>
            </w:r>
            <w:r>
              <w:rPr>
                <w:spacing w:val="-2"/>
                <w:sz w:val="24"/>
              </w:rPr>
              <w:t>centro</w:t>
            </w:r>
          </w:p>
          <w:p w:rsidR="00357189" w:rsidRDefault="0036110E">
            <w:pPr>
              <w:pStyle w:val="TableParagraph"/>
              <w:spacing w:before="134"/>
              <w:ind w:left="104"/>
              <w:rPr>
                <w:sz w:val="24"/>
              </w:rPr>
            </w:pPr>
            <w:r>
              <w:rPr>
                <w:spacing w:val="-2"/>
                <w:sz w:val="24"/>
              </w:rPr>
              <w:t>duomenys</w:t>
            </w:r>
          </w:p>
        </w:tc>
      </w:tr>
    </w:tbl>
    <w:p w:rsidR="00357189" w:rsidRDefault="00357189">
      <w:pPr>
        <w:rPr>
          <w:sz w:val="24"/>
        </w:rPr>
        <w:sectPr w:rsidR="00357189">
          <w:type w:val="continuous"/>
          <w:pgSz w:w="11910" w:h="16840"/>
          <w:pgMar w:top="1120" w:right="740" w:bottom="1920" w:left="1020" w:header="0" w:footer="1419" w:gutter="0"/>
          <w:cols w:space="720"/>
        </w:sectPr>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56"/>
        <w:gridCol w:w="4712"/>
        <w:gridCol w:w="3857"/>
      </w:tblGrid>
      <w:tr w:rsidR="00357189">
        <w:trPr>
          <w:trHeight w:val="825"/>
        </w:trPr>
        <w:tc>
          <w:tcPr>
            <w:tcW w:w="956" w:type="dxa"/>
          </w:tcPr>
          <w:p w:rsidR="00357189" w:rsidRDefault="0036110E">
            <w:pPr>
              <w:pStyle w:val="TableParagraph"/>
              <w:spacing w:before="1"/>
              <w:rPr>
                <w:sz w:val="24"/>
              </w:rPr>
            </w:pPr>
            <w:r>
              <w:rPr>
                <w:spacing w:val="-2"/>
                <w:sz w:val="24"/>
              </w:rPr>
              <w:lastRenderedPageBreak/>
              <w:t>7.1</w:t>
            </w:r>
            <w:r w:rsidR="00183BD4">
              <w:rPr>
                <w:spacing w:val="-2"/>
                <w:sz w:val="24"/>
              </w:rPr>
              <w:t>8</w:t>
            </w:r>
            <w:r>
              <w:rPr>
                <w:spacing w:val="-2"/>
                <w:sz w:val="24"/>
              </w:rPr>
              <w:t>.</w:t>
            </w:r>
          </w:p>
        </w:tc>
        <w:tc>
          <w:tcPr>
            <w:tcW w:w="4712" w:type="dxa"/>
          </w:tcPr>
          <w:p w:rsidR="00357189" w:rsidRDefault="0036110E">
            <w:pPr>
              <w:pStyle w:val="TableParagraph"/>
              <w:spacing w:before="1"/>
              <w:ind w:left="104"/>
              <w:rPr>
                <w:sz w:val="24"/>
              </w:rPr>
            </w:pPr>
            <w:r>
              <w:rPr>
                <w:sz w:val="24"/>
              </w:rPr>
              <w:t>Mobilaus</w:t>
            </w:r>
            <w:r>
              <w:rPr>
                <w:spacing w:val="28"/>
                <w:sz w:val="24"/>
              </w:rPr>
              <w:t xml:space="preserve"> </w:t>
            </w:r>
            <w:r>
              <w:rPr>
                <w:sz w:val="24"/>
              </w:rPr>
              <w:t>darbo</w:t>
            </w:r>
            <w:r>
              <w:rPr>
                <w:spacing w:val="25"/>
                <w:sz w:val="24"/>
              </w:rPr>
              <w:t xml:space="preserve"> </w:t>
            </w:r>
            <w:r>
              <w:rPr>
                <w:sz w:val="24"/>
              </w:rPr>
              <w:t>su</w:t>
            </w:r>
            <w:r>
              <w:rPr>
                <w:spacing w:val="26"/>
                <w:sz w:val="24"/>
              </w:rPr>
              <w:t xml:space="preserve"> </w:t>
            </w:r>
            <w:r>
              <w:rPr>
                <w:sz w:val="24"/>
              </w:rPr>
              <w:t>jaunimu</w:t>
            </w:r>
            <w:r>
              <w:rPr>
                <w:spacing w:val="30"/>
                <w:sz w:val="24"/>
              </w:rPr>
              <w:t xml:space="preserve"> </w:t>
            </w:r>
            <w:r>
              <w:rPr>
                <w:sz w:val="24"/>
              </w:rPr>
              <w:t>paslaugų</w:t>
            </w:r>
            <w:r>
              <w:rPr>
                <w:spacing w:val="30"/>
                <w:sz w:val="24"/>
              </w:rPr>
              <w:t xml:space="preserve"> </w:t>
            </w:r>
            <w:r>
              <w:rPr>
                <w:spacing w:val="-2"/>
                <w:sz w:val="24"/>
              </w:rPr>
              <w:t>teikimo</w:t>
            </w:r>
          </w:p>
          <w:p w:rsidR="00357189" w:rsidRDefault="0036110E">
            <w:pPr>
              <w:pStyle w:val="TableParagraph"/>
              <w:spacing w:before="139"/>
              <w:ind w:left="104"/>
              <w:rPr>
                <w:sz w:val="24"/>
              </w:rPr>
            </w:pPr>
            <w:r>
              <w:rPr>
                <w:sz w:val="24"/>
              </w:rPr>
              <w:t>vietų</w:t>
            </w:r>
            <w:r>
              <w:rPr>
                <w:spacing w:val="-8"/>
                <w:sz w:val="24"/>
              </w:rPr>
              <w:t xml:space="preserve"> </w:t>
            </w:r>
            <w:r>
              <w:rPr>
                <w:spacing w:val="-2"/>
                <w:sz w:val="24"/>
              </w:rPr>
              <w:t>skaičius</w:t>
            </w:r>
          </w:p>
        </w:tc>
        <w:tc>
          <w:tcPr>
            <w:tcW w:w="3857" w:type="dxa"/>
          </w:tcPr>
          <w:p w:rsidR="00357189" w:rsidRDefault="0036110E">
            <w:pPr>
              <w:pStyle w:val="TableParagraph"/>
              <w:tabs>
                <w:tab w:val="left" w:pos="1258"/>
                <w:tab w:val="left" w:pos="2083"/>
                <w:tab w:val="left" w:pos="3138"/>
              </w:tabs>
              <w:spacing w:before="1"/>
              <w:ind w:left="104"/>
              <w:rPr>
                <w:sz w:val="24"/>
              </w:rPr>
            </w:pPr>
            <w:r>
              <w:rPr>
                <w:spacing w:val="-2"/>
                <w:sz w:val="24"/>
              </w:rPr>
              <w:t>Ignalinos</w:t>
            </w:r>
            <w:r>
              <w:rPr>
                <w:sz w:val="24"/>
              </w:rPr>
              <w:tab/>
            </w:r>
            <w:r>
              <w:rPr>
                <w:spacing w:val="-2"/>
                <w:sz w:val="24"/>
              </w:rPr>
              <w:t>atviro</w:t>
            </w:r>
            <w:r>
              <w:rPr>
                <w:sz w:val="24"/>
              </w:rPr>
              <w:tab/>
            </w:r>
            <w:r>
              <w:rPr>
                <w:spacing w:val="-2"/>
                <w:sz w:val="24"/>
              </w:rPr>
              <w:t>jaunimo</w:t>
            </w:r>
            <w:r>
              <w:rPr>
                <w:sz w:val="24"/>
              </w:rPr>
              <w:tab/>
            </w:r>
            <w:r>
              <w:rPr>
                <w:spacing w:val="-2"/>
                <w:sz w:val="24"/>
              </w:rPr>
              <w:t>centro</w:t>
            </w:r>
          </w:p>
          <w:p w:rsidR="00357189" w:rsidRDefault="0036110E">
            <w:pPr>
              <w:pStyle w:val="TableParagraph"/>
              <w:spacing w:before="139"/>
              <w:ind w:left="104"/>
              <w:rPr>
                <w:sz w:val="24"/>
              </w:rPr>
            </w:pP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2"/>
                <w:sz w:val="24"/>
              </w:rPr>
              <w:t>7.</w:t>
            </w:r>
            <w:r w:rsidR="00183BD4">
              <w:rPr>
                <w:spacing w:val="-2"/>
                <w:sz w:val="24"/>
              </w:rPr>
              <w:t>19</w:t>
            </w:r>
            <w:r>
              <w:rPr>
                <w:spacing w:val="-2"/>
                <w:sz w:val="24"/>
              </w:rPr>
              <w:t>.</w:t>
            </w:r>
          </w:p>
        </w:tc>
        <w:tc>
          <w:tcPr>
            <w:tcW w:w="4712" w:type="dxa"/>
          </w:tcPr>
          <w:p w:rsidR="00357189" w:rsidRDefault="0036110E">
            <w:pPr>
              <w:pStyle w:val="TableParagraph"/>
              <w:spacing w:before="1"/>
              <w:ind w:left="104"/>
              <w:rPr>
                <w:sz w:val="24"/>
              </w:rPr>
            </w:pPr>
            <w:r>
              <w:rPr>
                <w:sz w:val="24"/>
              </w:rPr>
              <w:t>Mobilaus</w:t>
            </w:r>
            <w:r>
              <w:rPr>
                <w:spacing w:val="43"/>
                <w:sz w:val="24"/>
              </w:rPr>
              <w:t xml:space="preserve"> </w:t>
            </w:r>
            <w:r>
              <w:rPr>
                <w:sz w:val="24"/>
              </w:rPr>
              <w:t>darbo</w:t>
            </w:r>
            <w:r>
              <w:rPr>
                <w:spacing w:val="42"/>
                <w:sz w:val="24"/>
              </w:rPr>
              <w:t xml:space="preserve"> </w:t>
            </w:r>
            <w:r>
              <w:rPr>
                <w:sz w:val="24"/>
              </w:rPr>
              <w:t>su</w:t>
            </w:r>
            <w:r>
              <w:rPr>
                <w:spacing w:val="46"/>
                <w:sz w:val="24"/>
              </w:rPr>
              <w:t xml:space="preserve"> </w:t>
            </w:r>
            <w:r>
              <w:rPr>
                <w:sz w:val="24"/>
              </w:rPr>
              <w:t>jaunimu</w:t>
            </w:r>
            <w:r>
              <w:rPr>
                <w:spacing w:val="42"/>
                <w:sz w:val="24"/>
              </w:rPr>
              <w:t xml:space="preserve"> </w:t>
            </w:r>
            <w:r>
              <w:rPr>
                <w:sz w:val="24"/>
              </w:rPr>
              <w:t>veiklų</w:t>
            </w:r>
            <w:r>
              <w:rPr>
                <w:spacing w:val="47"/>
                <w:sz w:val="24"/>
              </w:rPr>
              <w:t xml:space="preserve"> </w:t>
            </w:r>
            <w:r>
              <w:rPr>
                <w:spacing w:val="-2"/>
                <w:sz w:val="24"/>
              </w:rPr>
              <w:t>lankytojų</w:t>
            </w:r>
          </w:p>
          <w:p w:rsidR="00357189" w:rsidRDefault="0036110E">
            <w:pPr>
              <w:pStyle w:val="TableParagraph"/>
              <w:spacing w:before="139"/>
              <w:ind w:left="104"/>
              <w:rPr>
                <w:sz w:val="24"/>
              </w:rPr>
            </w:pPr>
            <w:r>
              <w:rPr>
                <w:spacing w:val="-2"/>
                <w:sz w:val="24"/>
              </w:rPr>
              <w:t>skaičius</w:t>
            </w:r>
          </w:p>
        </w:tc>
        <w:tc>
          <w:tcPr>
            <w:tcW w:w="3857" w:type="dxa"/>
          </w:tcPr>
          <w:p w:rsidR="00357189" w:rsidRDefault="0036110E">
            <w:pPr>
              <w:pStyle w:val="TableParagraph"/>
              <w:tabs>
                <w:tab w:val="left" w:pos="1258"/>
                <w:tab w:val="left" w:pos="2083"/>
                <w:tab w:val="left" w:pos="3138"/>
              </w:tabs>
              <w:spacing w:before="1"/>
              <w:ind w:left="104"/>
              <w:rPr>
                <w:sz w:val="24"/>
              </w:rPr>
            </w:pPr>
            <w:r>
              <w:rPr>
                <w:spacing w:val="-2"/>
                <w:sz w:val="24"/>
              </w:rPr>
              <w:t>Ignalinos</w:t>
            </w:r>
            <w:r>
              <w:rPr>
                <w:sz w:val="24"/>
              </w:rPr>
              <w:tab/>
            </w:r>
            <w:r>
              <w:rPr>
                <w:spacing w:val="-2"/>
                <w:sz w:val="24"/>
              </w:rPr>
              <w:t>atviro</w:t>
            </w:r>
            <w:r>
              <w:rPr>
                <w:sz w:val="24"/>
              </w:rPr>
              <w:tab/>
            </w:r>
            <w:r>
              <w:rPr>
                <w:spacing w:val="-2"/>
                <w:sz w:val="24"/>
              </w:rPr>
              <w:t>jaunimo</w:t>
            </w:r>
            <w:r>
              <w:rPr>
                <w:sz w:val="24"/>
              </w:rPr>
              <w:tab/>
            </w:r>
            <w:r>
              <w:rPr>
                <w:spacing w:val="-2"/>
                <w:sz w:val="24"/>
              </w:rPr>
              <w:t>centro</w:t>
            </w:r>
          </w:p>
          <w:p w:rsidR="00357189" w:rsidRDefault="0036110E">
            <w:pPr>
              <w:pStyle w:val="TableParagraph"/>
              <w:spacing w:before="139"/>
              <w:ind w:left="104"/>
              <w:rPr>
                <w:sz w:val="24"/>
              </w:rPr>
            </w:pP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2"/>
                <w:sz w:val="24"/>
              </w:rPr>
              <w:t>7.2</w:t>
            </w:r>
            <w:r w:rsidR="00183BD4">
              <w:rPr>
                <w:spacing w:val="-2"/>
                <w:sz w:val="24"/>
              </w:rPr>
              <w:t>0</w:t>
            </w:r>
            <w:r>
              <w:rPr>
                <w:spacing w:val="-2"/>
                <w:sz w:val="24"/>
              </w:rPr>
              <w:t>.</w:t>
            </w:r>
          </w:p>
        </w:tc>
        <w:tc>
          <w:tcPr>
            <w:tcW w:w="4712" w:type="dxa"/>
          </w:tcPr>
          <w:p w:rsidR="00357189" w:rsidRDefault="0036110E">
            <w:pPr>
              <w:pStyle w:val="TableParagraph"/>
              <w:spacing w:before="206"/>
              <w:ind w:left="104"/>
              <w:rPr>
                <w:sz w:val="24"/>
              </w:rPr>
            </w:pPr>
            <w:r>
              <w:rPr>
                <w:sz w:val="24"/>
              </w:rPr>
              <w:t>Jaunimo</w:t>
            </w:r>
            <w:r>
              <w:rPr>
                <w:spacing w:val="-4"/>
                <w:sz w:val="24"/>
              </w:rPr>
              <w:t xml:space="preserve"> </w:t>
            </w:r>
            <w:r>
              <w:rPr>
                <w:sz w:val="24"/>
              </w:rPr>
              <w:t>darbuotojų</w:t>
            </w:r>
            <w:r>
              <w:rPr>
                <w:spacing w:val="-3"/>
                <w:sz w:val="24"/>
              </w:rPr>
              <w:t xml:space="preserve"> </w:t>
            </w: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5"/>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25"/>
        </w:trPr>
        <w:tc>
          <w:tcPr>
            <w:tcW w:w="956" w:type="dxa"/>
          </w:tcPr>
          <w:p w:rsidR="00357189" w:rsidRDefault="0036110E">
            <w:pPr>
              <w:pStyle w:val="TableParagraph"/>
              <w:spacing w:before="1"/>
              <w:rPr>
                <w:sz w:val="24"/>
              </w:rPr>
            </w:pPr>
            <w:r>
              <w:rPr>
                <w:spacing w:val="-2"/>
                <w:sz w:val="24"/>
              </w:rPr>
              <w:t>7.2</w:t>
            </w:r>
            <w:r w:rsidR="00183BD4">
              <w:rPr>
                <w:spacing w:val="-2"/>
                <w:sz w:val="24"/>
              </w:rPr>
              <w:t>1</w:t>
            </w:r>
            <w:r>
              <w:rPr>
                <w:spacing w:val="-2"/>
                <w:sz w:val="24"/>
              </w:rPr>
              <w:t>.</w:t>
            </w:r>
          </w:p>
        </w:tc>
        <w:tc>
          <w:tcPr>
            <w:tcW w:w="4712" w:type="dxa"/>
          </w:tcPr>
          <w:p w:rsidR="00357189" w:rsidRDefault="0036110E">
            <w:pPr>
              <w:pStyle w:val="TableParagraph"/>
              <w:tabs>
                <w:tab w:val="left" w:pos="1808"/>
                <w:tab w:val="left" w:pos="2822"/>
                <w:tab w:val="left" w:pos="3766"/>
              </w:tabs>
              <w:spacing w:before="1"/>
              <w:ind w:left="104"/>
              <w:rPr>
                <w:sz w:val="24"/>
              </w:rPr>
            </w:pPr>
            <w:r>
              <w:rPr>
                <w:spacing w:val="-2"/>
                <w:sz w:val="24"/>
              </w:rPr>
              <w:t>Kvalifikacijos</w:t>
            </w:r>
            <w:r>
              <w:rPr>
                <w:sz w:val="24"/>
              </w:rPr>
              <w:tab/>
            </w:r>
            <w:r>
              <w:rPr>
                <w:spacing w:val="-2"/>
                <w:sz w:val="24"/>
              </w:rPr>
              <w:t>kėlimo</w:t>
            </w:r>
            <w:r>
              <w:rPr>
                <w:sz w:val="24"/>
              </w:rPr>
              <w:tab/>
            </w:r>
            <w:r>
              <w:rPr>
                <w:spacing w:val="-2"/>
                <w:sz w:val="24"/>
              </w:rPr>
              <w:t>kursų,</w:t>
            </w:r>
            <w:r>
              <w:rPr>
                <w:sz w:val="24"/>
              </w:rPr>
              <w:tab/>
            </w:r>
            <w:r>
              <w:rPr>
                <w:spacing w:val="-2"/>
                <w:sz w:val="24"/>
              </w:rPr>
              <w:t>kuriuose</w:t>
            </w:r>
          </w:p>
          <w:p w:rsidR="00357189" w:rsidRDefault="0036110E">
            <w:pPr>
              <w:pStyle w:val="TableParagraph"/>
              <w:spacing w:before="134"/>
              <w:ind w:left="104"/>
              <w:rPr>
                <w:sz w:val="24"/>
              </w:rPr>
            </w:pPr>
            <w:r>
              <w:rPr>
                <w:sz w:val="24"/>
              </w:rPr>
              <w:t>dalyvavo</w:t>
            </w:r>
            <w:r>
              <w:rPr>
                <w:spacing w:val="-4"/>
                <w:sz w:val="24"/>
              </w:rPr>
              <w:t xml:space="preserve"> </w:t>
            </w:r>
            <w:r>
              <w:rPr>
                <w:sz w:val="24"/>
              </w:rPr>
              <w:t>jaunimo</w:t>
            </w:r>
            <w:r>
              <w:rPr>
                <w:spacing w:val="-3"/>
                <w:sz w:val="24"/>
              </w:rPr>
              <w:t xml:space="preserve"> </w:t>
            </w:r>
            <w:r>
              <w:rPr>
                <w:sz w:val="24"/>
              </w:rPr>
              <w:t>darbuotojai,</w:t>
            </w:r>
            <w:r>
              <w:rPr>
                <w:spacing w:val="-3"/>
                <w:sz w:val="24"/>
              </w:rPr>
              <w:t xml:space="preserve"> </w:t>
            </w: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4"/>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2"/>
                <w:sz w:val="24"/>
              </w:rPr>
              <w:t>7.2</w:t>
            </w:r>
            <w:r w:rsidR="00183BD4">
              <w:rPr>
                <w:spacing w:val="-2"/>
                <w:sz w:val="24"/>
              </w:rPr>
              <w:t>2</w:t>
            </w:r>
            <w:r>
              <w:rPr>
                <w:spacing w:val="-2"/>
                <w:sz w:val="24"/>
              </w:rPr>
              <w:t>.</w:t>
            </w:r>
          </w:p>
        </w:tc>
        <w:tc>
          <w:tcPr>
            <w:tcW w:w="4712" w:type="dxa"/>
          </w:tcPr>
          <w:p w:rsidR="00357189" w:rsidRDefault="0036110E">
            <w:pPr>
              <w:pStyle w:val="TableParagraph"/>
              <w:spacing w:before="211"/>
              <w:ind w:left="104"/>
              <w:rPr>
                <w:sz w:val="24"/>
              </w:rPr>
            </w:pPr>
            <w:r>
              <w:rPr>
                <w:sz w:val="24"/>
              </w:rPr>
              <w:t>Mokinių</w:t>
            </w:r>
            <w:r>
              <w:rPr>
                <w:spacing w:val="-3"/>
                <w:sz w:val="24"/>
              </w:rPr>
              <w:t xml:space="preserve"> </w:t>
            </w:r>
            <w:r>
              <w:rPr>
                <w:sz w:val="24"/>
              </w:rPr>
              <w:t>savivaldų</w:t>
            </w:r>
            <w:r>
              <w:rPr>
                <w:spacing w:val="-2"/>
                <w:sz w:val="24"/>
              </w:rPr>
              <w:t xml:space="preserve"> </w:t>
            </w:r>
            <w:r>
              <w:rPr>
                <w:sz w:val="24"/>
              </w:rPr>
              <w:t>ugdymo</w:t>
            </w:r>
            <w:r>
              <w:rPr>
                <w:spacing w:val="-2"/>
                <w:sz w:val="24"/>
              </w:rPr>
              <w:t xml:space="preserve"> </w:t>
            </w:r>
            <w:r>
              <w:rPr>
                <w:sz w:val="24"/>
              </w:rPr>
              <w:t>įstaigose</w:t>
            </w:r>
            <w:r>
              <w:rPr>
                <w:spacing w:val="-4"/>
                <w:sz w:val="24"/>
              </w:rPr>
              <w:t xml:space="preserve"> </w:t>
            </w: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25"/>
        </w:trPr>
        <w:tc>
          <w:tcPr>
            <w:tcW w:w="956" w:type="dxa"/>
          </w:tcPr>
          <w:p w:rsidR="00357189" w:rsidRDefault="0036110E">
            <w:pPr>
              <w:pStyle w:val="TableParagraph"/>
              <w:spacing w:before="1"/>
              <w:rPr>
                <w:sz w:val="24"/>
              </w:rPr>
            </w:pPr>
            <w:r>
              <w:rPr>
                <w:spacing w:val="-2"/>
                <w:sz w:val="24"/>
              </w:rPr>
              <w:t>7.2</w:t>
            </w:r>
            <w:r w:rsidR="00183BD4">
              <w:rPr>
                <w:spacing w:val="-2"/>
                <w:sz w:val="24"/>
              </w:rPr>
              <w:t>3</w:t>
            </w:r>
            <w:r>
              <w:rPr>
                <w:spacing w:val="-2"/>
                <w:sz w:val="24"/>
              </w:rPr>
              <w:t>.</w:t>
            </w:r>
          </w:p>
        </w:tc>
        <w:tc>
          <w:tcPr>
            <w:tcW w:w="4712" w:type="dxa"/>
          </w:tcPr>
          <w:p w:rsidR="00357189" w:rsidRDefault="0036110E">
            <w:pPr>
              <w:pStyle w:val="TableParagraph"/>
              <w:spacing w:before="205"/>
              <w:ind w:left="104"/>
              <w:rPr>
                <w:sz w:val="24"/>
              </w:rPr>
            </w:pPr>
            <w:r>
              <w:rPr>
                <w:sz w:val="24"/>
              </w:rPr>
              <w:t>Mokinių</w:t>
            </w:r>
            <w:r>
              <w:rPr>
                <w:spacing w:val="-4"/>
                <w:sz w:val="24"/>
              </w:rPr>
              <w:t xml:space="preserve"> </w:t>
            </w:r>
            <w:r>
              <w:rPr>
                <w:sz w:val="24"/>
              </w:rPr>
              <w:t>savivaldų</w:t>
            </w:r>
            <w:r>
              <w:rPr>
                <w:spacing w:val="-3"/>
                <w:sz w:val="24"/>
              </w:rPr>
              <w:t xml:space="preserve"> </w:t>
            </w:r>
            <w:r>
              <w:rPr>
                <w:sz w:val="24"/>
              </w:rPr>
              <w:t>narių</w:t>
            </w:r>
            <w:r>
              <w:rPr>
                <w:spacing w:val="-3"/>
                <w:sz w:val="24"/>
              </w:rPr>
              <w:t xml:space="preserve"> </w:t>
            </w: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2"/>
                <w:sz w:val="24"/>
              </w:rPr>
              <w:t>7.2</w:t>
            </w:r>
            <w:r w:rsidR="00183BD4">
              <w:rPr>
                <w:spacing w:val="-2"/>
                <w:sz w:val="24"/>
              </w:rPr>
              <w:t>4</w:t>
            </w:r>
            <w:r>
              <w:rPr>
                <w:spacing w:val="-2"/>
                <w:sz w:val="24"/>
              </w:rPr>
              <w:t>.</w:t>
            </w:r>
          </w:p>
        </w:tc>
        <w:tc>
          <w:tcPr>
            <w:tcW w:w="4712" w:type="dxa"/>
          </w:tcPr>
          <w:p w:rsidR="00357189" w:rsidRDefault="0036110E">
            <w:pPr>
              <w:pStyle w:val="TableParagraph"/>
              <w:spacing w:before="1"/>
              <w:ind w:left="104"/>
              <w:rPr>
                <w:sz w:val="24"/>
              </w:rPr>
            </w:pPr>
            <w:r>
              <w:rPr>
                <w:sz w:val="24"/>
              </w:rPr>
              <w:t>Mokinių</w:t>
            </w:r>
            <w:r>
              <w:rPr>
                <w:spacing w:val="35"/>
                <w:sz w:val="24"/>
              </w:rPr>
              <w:t xml:space="preserve">  </w:t>
            </w:r>
            <w:r>
              <w:rPr>
                <w:sz w:val="24"/>
              </w:rPr>
              <w:t>savivaldų</w:t>
            </w:r>
            <w:r>
              <w:rPr>
                <w:spacing w:val="36"/>
                <w:sz w:val="24"/>
              </w:rPr>
              <w:t xml:space="preserve">  </w:t>
            </w:r>
            <w:r>
              <w:rPr>
                <w:sz w:val="24"/>
              </w:rPr>
              <w:t>suorganizuotų</w:t>
            </w:r>
            <w:r>
              <w:rPr>
                <w:spacing w:val="36"/>
                <w:sz w:val="24"/>
              </w:rPr>
              <w:t xml:space="preserve">  </w:t>
            </w:r>
            <w:r>
              <w:rPr>
                <w:spacing w:val="-2"/>
                <w:sz w:val="24"/>
              </w:rPr>
              <w:t>renginių</w:t>
            </w:r>
          </w:p>
          <w:p w:rsidR="00357189" w:rsidRDefault="0036110E">
            <w:pPr>
              <w:pStyle w:val="TableParagraph"/>
              <w:spacing w:before="139"/>
              <w:ind w:left="104"/>
              <w:rPr>
                <w:sz w:val="24"/>
              </w:rPr>
            </w:pP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25"/>
        </w:trPr>
        <w:tc>
          <w:tcPr>
            <w:tcW w:w="956" w:type="dxa"/>
          </w:tcPr>
          <w:p w:rsidR="00357189" w:rsidRDefault="0036110E">
            <w:pPr>
              <w:pStyle w:val="TableParagraph"/>
              <w:spacing w:before="1"/>
              <w:rPr>
                <w:sz w:val="24"/>
              </w:rPr>
            </w:pPr>
            <w:r>
              <w:rPr>
                <w:spacing w:val="-2"/>
                <w:sz w:val="24"/>
              </w:rPr>
              <w:t>7.2</w:t>
            </w:r>
            <w:r w:rsidR="00183BD4">
              <w:rPr>
                <w:spacing w:val="-2"/>
                <w:sz w:val="24"/>
              </w:rPr>
              <w:t>5</w:t>
            </w:r>
            <w:r>
              <w:rPr>
                <w:spacing w:val="-2"/>
                <w:sz w:val="24"/>
              </w:rPr>
              <w:t>.</w:t>
            </w:r>
          </w:p>
        </w:tc>
        <w:tc>
          <w:tcPr>
            <w:tcW w:w="4712" w:type="dxa"/>
          </w:tcPr>
          <w:p w:rsidR="00357189" w:rsidRDefault="0036110E">
            <w:pPr>
              <w:pStyle w:val="TableParagraph"/>
              <w:tabs>
                <w:tab w:val="left" w:pos="1173"/>
                <w:tab w:val="left" w:pos="2098"/>
                <w:tab w:val="left" w:pos="3862"/>
              </w:tabs>
              <w:spacing w:before="1"/>
              <w:ind w:left="104"/>
              <w:rPr>
                <w:sz w:val="24"/>
              </w:rPr>
            </w:pPr>
            <w:r>
              <w:rPr>
                <w:spacing w:val="-2"/>
                <w:sz w:val="24"/>
              </w:rPr>
              <w:t>Jaunimo</w:t>
            </w:r>
            <w:r>
              <w:rPr>
                <w:sz w:val="24"/>
              </w:rPr>
              <w:tab/>
            </w:r>
            <w:r>
              <w:rPr>
                <w:spacing w:val="-2"/>
                <w:sz w:val="24"/>
              </w:rPr>
              <w:t>reikalų</w:t>
            </w:r>
            <w:r>
              <w:rPr>
                <w:sz w:val="24"/>
              </w:rPr>
              <w:tab/>
            </w:r>
            <w:r>
              <w:rPr>
                <w:spacing w:val="-2"/>
                <w:sz w:val="24"/>
              </w:rPr>
              <w:t>koordinatoriaus</w:t>
            </w:r>
            <w:r>
              <w:rPr>
                <w:sz w:val="24"/>
              </w:rPr>
              <w:tab/>
            </w:r>
            <w:r>
              <w:rPr>
                <w:spacing w:val="-2"/>
                <w:sz w:val="24"/>
              </w:rPr>
              <w:t>išdirbtų</w:t>
            </w:r>
          </w:p>
          <w:p w:rsidR="00357189" w:rsidRDefault="0036110E">
            <w:pPr>
              <w:pStyle w:val="TableParagraph"/>
              <w:spacing w:before="139"/>
              <w:ind w:left="104"/>
              <w:rPr>
                <w:sz w:val="24"/>
              </w:rPr>
            </w:pPr>
            <w:r>
              <w:rPr>
                <w:sz w:val="24"/>
              </w:rPr>
              <w:t>mėnesių</w:t>
            </w:r>
            <w:r>
              <w:rPr>
                <w:spacing w:val="-7"/>
                <w:sz w:val="24"/>
              </w:rPr>
              <w:t xml:space="preserve"> </w:t>
            </w: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9"/>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2070"/>
        </w:trPr>
        <w:tc>
          <w:tcPr>
            <w:tcW w:w="956" w:type="dxa"/>
          </w:tcPr>
          <w:p w:rsidR="00357189" w:rsidRDefault="0036110E">
            <w:pPr>
              <w:pStyle w:val="TableParagraph"/>
              <w:spacing w:before="1"/>
              <w:rPr>
                <w:sz w:val="24"/>
              </w:rPr>
            </w:pPr>
            <w:r>
              <w:rPr>
                <w:spacing w:val="-2"/>
                <w:sz w:val="24"/>
              </w:rPr>
              <w:t>7.2</w:t>
            </w:r>
            <w:r w:rsidR="00183BD4">
              <w:rPr>
                <w:spacing w:val="-2"/>
                <w:sz w:val="24"/>
              </w:rPr>
              <w:t>6</w:t>
            </w:r>
            <w:r>
              <w:rPr>
                <w:spacing w:val="-2"/>
                <w:sz w:val="24"/>
              </w:rPr>
              <w:t>.</w:t>
            </w:r>
          </w:p>
        </w:tc>
        <w:tc>
          <w:tcPr>
            <w:tcW w:w="4712" w:type="dxa"/>
          </w:tcPr>
          <w:p w:rsidR="00357189" w:rsidRDefault="0036110E">
            <w:pPr>
              <w:pStyle w:val="TableParagraph"/>
              <w:spacing w:before="1" w:line="360" w:lineRule="auto"/>
              <w:ind w:left="104" w:right="104"/>
              <w:jc w:val="both"/>
              <w:rPr>
                <w:sz w:val="24"/>
              </w:rPr>
            </w:pPr>
            <w:r>
              <w:rPr>
                <w:sz w:val="24"/>
              </w:rPr>
              <w:t>Jaunimo reikalų tarybos pateiktų rekomendacijų, pasiūlymų atsakingiems savivaldybės skyriams, įstaigoms ar organizacijoms</w:t>
            </w:r>
            <w:r>
              <w:rPr>
                <w:spacing w:val="38"/>
                <w:sz w:val="24"/>
              </w:rPr>
              <w:t xml:space="preserve">  </w:t>
            </w:r>
            <w:r>
              <w:rPr>
                <w:sz w:val="24"/>
              </w:rPr>
              <w:t>dėl</w:t>
            </w:r>
            <w:r>
              <w:rPr>
                <w:spacing w:val="38"/>
                <w:sz w:val="24"/>
              </w:rPr>
              <w:t xml:space="preserve">  </w:t>
            </w:r>
            <w:r>
              <w:rPr>
                <w:sz w:val="24"/>
              </w:rPr>
              <w:t>jų</w:t>
            </w:r>
            <w:r>
              <w:rPr>
                <w:spacing w:val="38"/>
                <w:sz w:val="24"/>
              </w:rPr>
              <w:t xml:space="preserve">  </w:t>
            </w:r>
            <w:r>
              <w:rPr>
                <w:sz w:val="24"/>
              </w:rPr>
              <w:t>vykdomos</w:t>
            </w:r>
            <w:r>
              <w:rPr>
                <w:spacing w:val="39"/>
                <w:sz w:val="24"/>
              </w:rPr>
              <w:t xml:space="preserve">  </w:t>
            </w:r>
            <w:r>
              <w:rPr>
                <w:spacing w:val="-2"/>
                <w:sz w:val="24"/>
              </w:rPr>
              <w:t>veiklos,</w:t>
            </w:r>
          </w:p>
          <w:p w:rsidR="00357189" w:rsidRDefault="0036110E">
            <w:pPr>
              <w:pStyle w:val="TableParagraph"/>
              <w:spacing w:before="4"/>
              <w:ind w:left="104"/>
              <w:rPr>
                <w:sz w:val="24"/>
              </w:rPr>
            </w:pPr>
            <w:r>
              <w:rPr>
                <w:spacing w:val="-2"/>
                <w:sz w:val="24"/>
              </w:rPr>
              <w:t>skaičius.</w:t>
            </w:r>
          </w:p>
        </w:tc>
        <w:tc>
          <w:tcPr>
            <w:tcW w:w="3857" w:type="dxa"/>
          </w:tcPr>
          <w:p w:rsidR="00357189" w:rsidRDefault="00357189">
            <w:pPr>
              <w:pStyle w:val="TableParagraph"/>
              <w:ind w:left="0"/>
              <w:rPr>
                <w:sz w:val="26"/>
              </w:rPr>
            </w:pPr>
          </w:p>
          <w:p w:rsidR="00357189" w:rsidRDefault="00357189">
            <w:pPr>
              <w:pStyle w:val="TableParagraph"/>
              <w:ind w:left="0"/>
              <w:rPr>
                <w:sz w:val="26"/>
              </w:rPr>
            </w:pPr>
          </w:p>
          <w:p w:rsidR="00357189" w:rsidRDefault="0036110E">
            <w:pPr>
              <w:pStyle w:val="TableParagraph"/>
              <w:spacing w:before="233"/>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2"/>
                <w:sz w:val="24"/>
              </w:rPr>
              <w:t>7.2</w:t>
            </w:r>
            <w:r w:rsidR="00183BD4">
              <w:rPr>
                <w:spacing w:val="-2"/>
                <w:sz w:val="24"/>
              </w:rPr>
              <w:t>7</w:t>
            </w:r>
            <w:r>
              <w:rPr>
                <w:spacing w:val="-2"/>
                <w:sz w:val="24"/>
              </w:rPr>
              <w:t>.</w:t>
            </w:r>
          </w:p>
        </w:tc>
        <w:tc>
          <w:tcPr>
            <w:tcW w:w="4712" w:type="dxa"/>
          </w:tcPr>
          <w:p w:rsidR="00357189" w:rsidRDefault="0036110E">
            <w:pPr>
              <w:pStyle w:val="TableParagraph"/>
              <w:spacing w:before="1"/>
              <w:ind w:left="104"/>
              <w:rPr>
                <w:sz w:val="24"/>
              </w:rPr>
            </w:pPr>
            <w:r>
              <w:rPr>
                <w:sz w:val="24"/>
              </w:rPr>
              <w:t>Pažintinių</w:t>
            </w:r>
            <w:r>
              <w:rPr>
                <w:spacing w:val="15"/>
                <w:sz w:val="24"/>
              </w:rPr>
              <w:t xml:space="preserve"> </w:t>
            </w:r>
            <w:r>
              <w:rPr>
                <w:sz w:val="24"/>
              </w:rPr>
              <w:t>jaunimo</w:t>
            </w:r>
            <w:r>
              <w:rPr>
                <w:spacing w:val="15"/>
                <w:sz w:val="24"/>
              </w:rPr>
              <w:t xml:space="preserve"> </w:t>
            </w:r>
            <w:r>
              <w:rPr>
                <w:sz w:val="24"/>
              </w:rPr>
              <w:t>politikos</w:t>
            </w:r>
            <w:r>
              <w:rPr>
                <w:spacing w:val="16"/>
                <w:sz w:val="24"/>
              </w:rPr>
              <w:t xml:space="preserve"> </w:t>
            </w:r>
            <w:r>
              <w:rPr>
                <w:sz w:val="24"/>
              </w:rPr>
              <w:t>renginių</w:t>
            </w:r>
            <w:r>
              <w:rPr>
                <w:spacing w:val="16"/>
                <w:sz w:val="24"/>
              </w:rPr>
              <w:t xml:space="preserve"> </w:t>
            </w:r>
            <w:r>
              <w:rPr>
                <w:spacing w:val="-2"/>
                <w:sz w:val="24"/>
              </w:rPr>
              <w:t>skaičius</w:t>
            </w:r>
          </w:p>
          <w:p w:rsidR="00357189" w:rsidRDefault="0036110E">
            <w:pPr>
              <w:pStyle w:val="TableParagraph"/>
              <w:spacing w:before="139"/>
              <w:ind w:left="104"/>
              <w:rPr>
                <w:sz w:val="24"/>
              </w:rPr>
            </w:pPr>
            <w:r>
              <w:rPr>
                <w:sz w:val="24"/>
              </w:rPr>
              <w:t>ugdymo</w:t>
            </w:r>
            <w:r>
              <w:rPr>
                <w:spacing w:val="-2"/>
                <w:sz w:val="24"/>
              </w:rPr>
              <w:t xml:space="preserve"> įstaigose</w:t>
            </w:r>
          </w:p>
        </w:tc>
        <w:tc>
          <w:tcPr>
            <w:tcW w:w="3857" w:type="dxa"/>
          </w:tcPr>
          <w:p w:rsidR="00357189" w:rsidRDefault="0036110E">
            <w:pPr>
              <w:pStyle w:val="TableParagraph"/>
              <w:spacing w:before="211"/>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30"/>
        </w:trPr>
        <w:tc>
          <w:tcPr>
            <w:tcW w:w="956" w:type="dxa"/>
          </w:tcPr>
          <w:p w:rsidR="00357189" w:rsidRDefault="0036110E">
            <w:pPr>
              <w:pStyle w:val="TableParagraph"/>
              <w:spacing w:before="1"/>
              <w:rPr>
                <w:sz w:val="24"/>
              </w:rPr>
            </w:pPr>
            <w:r>
              <w:rPr>
                <w:spacing w:val="-2"/>
                <w:sz w:val="24"/>
              </w:rPr>
              <w:t>7.2</w:t>
            </w:r>
            <w:r w:rsidR="00183BD4">
              <w:rPr>
                <w:spacing w:val="-2"/>
                <w:sz w:val="24"/>
              </w:rPr>
              <w:t>8</w:t>
            </w:r>
            <w:r>
              <w:rPr>
                <w:spacing w:val="-2"/>
                <w:sz w:val="24"/>
              </w:rPr>
              <w:t>.</w:t>
            </w:r>
          </w:p>
        </w:tc>
        <w:tc>
          <w:tcPr>
            <w:tcW w:w="4712" w:type="dxa"/>
          </w:tcPr>
          <w:p w:rsidR="00357189" w:rsidRDefault="0036110E">
            <w:pPr>
              <w:pStyle w:val="TableParagraph"/>
              <w:spacing w:before="1"/>
              <w:ind w:left="104"/>
              <w:rPr>
                <w:sz w:val="24"/>
              </w:rPr>
            </w:pPr>
            <w:r>
              <w:rPr>
                <w:sz w:val="24"/>
              </w:rPr>
              <w:t>Pažintinių</w:t>
            </w:r>
            <w:r>
              <w:rPr>
                <w:spacing w:val="29"/>
                <w:sz w:val="24"/>
              </w:rPr>
              <w:t xml:space="preserve"> </w:t>
            </w:r>
            <w:r>
              <w:rPr>
                <w:sz w:val="24"/>
              </w:rPr>
              <w:t>jaunimo</w:t>
            </w:r>
            <w:r>
              <w:rPr>
                <w:spacing w:val="29"/>
                <w:sz w:val="24"/>
              </w:rPr>
              <w:t xml:space="preserve"> </w:t>
            </w:r>
            <w:r>
              <w:rPr>
                <w:sz w:val="24"/>
              </w:rPr>
              <w:t>politikos</w:t>
            </w:r>
            <w:r>
              <w:rPr>
                <w:spacing w:val="31"/>
                <w:sz w:val="24"/>
              </w:rPr>
              <w:t xml:space="preserve"> </w:t>
            </w:r>
            <w:r>
              <w:rPr>
                <w:sz w:val="24"/>
              </w:rPr>
              <w:t>renginių</w:t>
            </w:r>
            <w:r>
              <w:rPr>
                <w:spacing w:val="30"/>
                <w:sz w:val="24"/>
              </w:rPr>
              <w:t xml:space="preserve"> </w:t>
            </w:r>
            <w:r>
              <w:rPr>
                <w:spacing w:val="-2"/>
                <w:sz w:val="24"/>
              </w:rPr>
              <w:t>dalyvių</w:t>
            </w:r>
          </w:p>
          <w:p w:rsidR="00357189" w:rsidRDefault="0036110E">
            <w:pPr>
              <w:pStyle w:val="TableParagraph"/>
              <w:spacing w:before="139"/>
              <w:ind w:left="104"/>
              <w:rPr>
                <w:sz w:val="24"/>
              </w:rPr>
            </w:pPr>
            <w:r>
              <w:rPr>
                <w:sz w:val="24"/>
              </w:rPr>
              <w:t>skaičius</w:t>
            </w:r>
            <w:r>
              <w:rPr>
                <w:spacing w:val="-4"/>
                <w:sz w:val="24"/>
              </w:rPr>
              <w:t xml:space="preserve"> </w:t>
            </w:r>
            <w:r>
              <w:rPr>
                <w:sz w:val="24"/>
              </w:rPr>
              <w:t>ugdymo</w:t>
            </w:r>
            <w:r>
              <w:rPr>
                <w:spacing w:val="-4"/>
                <w:sz w:val="24"/>
              </w:rPr>
              <w:t xml:space="preserve"> </w:t>
            </w:r>
            <w:r>
              <w:rPr>
                <w:spacing w:val="-2"/>
                <w:sz w:val="24"/>
              </w:rPr>
              <w:t>įstaigose</w:t>
            </w:r>
          </w:p>
        </w:tc>
        <w:tc>
          <w:tcPr>
            <w:tcW w:w="3857" w:type="dxa"/>
          </w:tcPr>
          <w:p w:rsidR="00357189" w:rsidRDefault="0036110E">
            <w:pPr>
              <w:pStyle w:val="TableParagraph"/>
              <w:spacing w:before="206"/>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824"/>
        </w:trPr>
        <w:tc>
          <w:tcPr>
            <w:tcW w:w="956" w:type="dxa"/>
          </w:tcPr>
          <w:p w:rsidR="00357189" w:rsidRDefault="0036110E">
            <w:pPr>
              <w:pStyle w:val="TableParagraph"/>
              <w:spacing w:before="1"/>
              <w:rPr>
                <w:sz w:val="24"/>
              </w:rPr>
            </w:pPr>
            <w:r>
              <w:rPr>
                <w:spacing w:val="-2"/>
                <w:sz w:val="24"/>
              </w:rPr>
              <w:t>7.</w:t>
            </w:r>
            <w:r w:rsidR="00183BD4">
              <w:rPr>
                <w:spacing w:val="-2"/>
                <w:sz w:val="24"/>
              </w:rPr>
              <w:t>29</w:t>
            </w:r>
            <w:r>
              <w:rPr>
                <w:spacing w:val="-2"/>
                <w:sz w:val="24"/>
              </w:rPr>
              <w:t>.</w:t>
            </w:r>
          </w:p>
        </w:tc>
        <w:tc>
          <w:tcPr>
            <w:tcW w:w="4712" w:type="dxa"/>
          </w:tcPr>
          <w:p w:rsidR="00357189" w:rsidRDefault="0036110E">
            <w:pPr>
              <w:pStyle w:val="TableParagraph"/>
              <w:spacing w:before="1"/>
              <w:ind w:left="104"/>
              <w:rPr>
                <w:sz w:val="24"/>
              </w:rPr>
            </w:pPr>
            <w:r>
              <w:rPr>
                <w:sz w:val="24"/>
              </w:rPr>
              <w:t>Jaunimo</w:t>
            </w:r>
            <w:r>
              <w:rPr>
                <w:spacing w:val="75"/>
                <w:sz w:val="24"/>
              </w:rPr>
              <w:t xml:space="preserve"> </w:t>
            </w:r>
            <w:r>
              <w:rPr>
                <w:sz w:val="24"/>
              </w:rPr>
              <w:t>politikos</w:t>
            </w:r>
            <w:r>
              <w:rPr>
                <w:spacing w:val="77"/>
                <w:sz w:val="24"/>
              </w:rPr>
              <w:t xml:space="preserve"> </w:t>
            </w:r>
            <w:r>
              <w:rPr>
                <w:spacing w:val="-2"/>
                <w:sz w:val="24"/>
              </w:rPr>
              <w:t>tyrimų/vertinimų/apklausų</w:t>
            </w:r>
          </w:p>
          <w:p w:rsidR="00357189" w:rsidRDefault="0036110E">
            <w:pPr>
              <w:pStyle w:val="TableParagraph"/>
              <w:spacing w:before="134"/>
              <w:ind w:left="104"/>
              <w:rPr>
                <w:sz w:val="24"/>
              </w:rPr>
            </w:pPr>
            <w:r>
              <w:rPr>
                <w:spacing w:val="-2"/>
                <w:sz w:val="24"/>
              </w:rPr>
              <w:t>skaičius</w:t>
            </w:r>
          </w:p>
        </w:tc>
        <w:tc>
          <w:tcPr>
            <w:tcW w:w="3857" w:type="dxa"/>
          </w:tcPr>
          <w:p w:rsidR="00357189" w:rsidRDefault="0036110E">
            <w:pPr>
              <w:pStyle w:val="TableParagraph"/>
              <w:spacing w:before="1"/>
              <w:ind w:left="104"/>
              <w:rPr>
                <w:sz w:val="24"/>
              </w:rPr>
            </w:pPr>
            <w:r>
              <w:rPr>
                <w:sz w:val="24"/>
              </w:rPr>
              <w:t>Jaunimo</w:t>
            </w:r>
            <w:r>
              <w:rPr>
                <w:spacing w:val="34"/>
                <w:sz w:val="24"/>
              </w:rPr>
              <w:t xml:space="preserve">  </w:t>
            </w:r>
            <w:r>
              <w:rPr>
                <w:sz w:val="24"/>
              </w:rPr>
              <w:t>reikalų</w:t>
            </w:r>
            <w:r>
              <w:rPr>
                <w:spacing w:val="35"/>
                <w:sz w:val="24"/>
              </w:rPr>
              <w:t xml:space="preserve">  </w:t>
            </w:r>
            <w:r>
              <w:rPr>
                <w:sz w:val="24"/>
              </w:rPr>
              <w:t>koordinatoriaus</w:t>
            </w:r>
            <w:r>
              <w:rPr>
                <w:spacing w:val="36"/>
                <w:sz w:val="24"/>
              </w:rPr>
              <w:t xml:space="preserve">  </w:t>
            </w:r>
            <w:r>
              <w:rPr>
                <w:spacing w:val="-10"/>
                <w:sz w:val="24"/>
              </w:rPr>
              <w:t>/</w:t>
            </w:r>
          </w:p>
          <w:p w:rsidR="00357189" w:rsidRDefault="0036110E">
            <w:pPr>
              <w:pStyle w:val="TableParagraph"/>
              <w:spacing w:before="134"/>
              <w:ind w:left="104"/>
              <w:rPr>
                <w:sz w:val="24"/>
              </w:rPr>
            </w:pPr>
            <w:r>
              <w:rPr>
                <w:sz w:val="24"/>
              </w:rPr>
              <w:t>Jaunimo</w:t>
            </w:r>
            <w:r>
              <w:rPr>
                <w:spacing w:val="-3"/>
                <w:sz w:val="24"/>
              </w:rPr>
              <w:t xml:space="preserve"> </w:t>
            </w:r>
            <w:r>
              <w:rPr>
                <w:sz w:val="24"/>
              </w:rPr>
              <w:t>reikalų</w:t>
            </w:r>
            <w:r>
              <w:rPr>
                <w:spacing w:val="-3"/>
                <w:sz w:val="24"/>
              </w:rPr>
              <w:t xml:space="preserve"> </w:t>
            </w:r>
            <w:r>
              <w:rPr>
                <w:sz w:val="24"/>
              </w:rPr>
              <w:t>tarybos</w:t>
            </w:r>
            <w:r>
              <w:rPr>
                <w:spacing w:val="-1"/>
                <w:sz w:val="24"/>
              </w:rPr>
              <w:t xml:space="preserve"> </w:t>
            </w:r>
            <w:r>
              <w:rPr>
                <w:spacing w:val="-2"/>
                <w:sz w:val="24"/>
              </w:rPr>
              <w:t>duomenys</w:t>
            </w:r>
          </w:p>
        </w:tc>
      </w:tr>
      <w:tr w:rsidR="00357189">
        <w:trPr>
          <w:trHeight w:val="1245"/>
        </w:trPr>
        <w:tc>
          <w:tcPr>
            <w:tcW w:w="956" w:type="dxa"/>
          </w:tcPr>
          <w:p w:rsidR="00357189" w:rsidRDefault="0036110E">
            <w:pPr>
              <w:pStyle w:val="TableParagraph"/>
              <w:spacing w:before="1"/>
              <w:rPr>
                <w:sz w:val="24"/>
              </w:rPr>
            </w:pPr>
            <w:r>
              <w:rPr>
                <w:spacing w:val="-2"/>
                <w:sz w:val="24"/>
              </w:rPr>
              <w:t>7.3</w:t>
            </w:r>
            <w:r w:rsidR="00183BD4">
              <w:rPr>
                <w:spacing w:val="-2"/>
                <w:sz w:val="24"/>
              </w:rPr>
              <w:t>0</w:t>
            </w:r>
            <w:r>
              <w:rPr>
                <w:spacing w:val="-2"/>
                <w:sz w:val="24"/>
              </w:rPr>
              <w:t>.</w:t>
            </w:r>
          </w:p>
        </w:tc>
        <w:tc>
          <w:tcPr>
            <w:tcW w:w="4712" w:type="dxa"/>
          </w:tcPr>
          <w:p w:rsidR="00357189" w:rsidRDefault="0036110E">
            <w:pPr>
              <w:pStyle w:val="TableParagraph"/>
              <w:spacing w:before="1"/>
              <w:ind w:left="104"/>
              <w:rPr>
                <w:sz w:val="24"/>
              </w:rPr>
            </w:pPr>
            <w:r>
              <w:rPr>
                <w:sz w:val="24"/>
              </w:rPr>
              <w:t>El. žemėlapio</w:t>
            </w:r>
            <w:r>
              <w:rPr>
                <w:spacing w:val="1"/>
                <w:sz w:val="24"/>
              </w:rPr>
              <w:t xml:space="preserve"> </w:t>
            </w:r>
            <w:r>
              <w:rPr>
                <w:sz w:val="24"/>
              </w:rPr>
              <w:t>su</w:t>
            </w:r>
            <w:r>
              <w:rPr>
                <w:spacing w:val="1"/>
                <w:sz w:val="24"/>
              </w:rPr>
              <w:t xml:space="preserve"> </w:t>
            </w:r>
            <w:r>
              <w:rPr>
                <w:sz w:val="24"/>
              </w:rPr>
              <w:t>jaunimui skirtų</w:t>
            </w:r>
            <w:r>
              <w:rPr>
                <w:spacing w:val="6"/>
                <w:sz w:val="24"/>
              </w:rPr>
              <w:t xml:space="preserve"> </w:t>
            </w:r>
            <w:r>
              <w:rPr>
                <w:sz w:val="24"/>
              </w:rPr>
              <w:t>atvirų</w:t>
            </w:r>
            <w:r>
              <w:rPr>
                <w:spacing w:val="6"/>
                <w:sz w:val="24"/>
              </w:rPr>
              <w:t xml:space="preserve"> </w:t>
            </w:r>
            <w:r>
              <w:rPr>
                <w:spacing w:val="-2"/>
                <w:sz w:val="24"/>
              </w:rPr>
              <w:t>erdvių,</w:t>
            </w:r>
          </w:p>
          <w:p w:rsidR="00357189" w:rsidRDefault="0036110E">
            <w:pPr>
              <w:pStyle w:val="TableParagraph"/>
              <w:spacing w:before="5" w:line="410" w:lineRule="atLeast"/>
              <w:ind w:left="104"/>
              <w:rPr>
                <w:sz w:val="24"/>
              </w:rPr>
            </w:pPr>
            <w:r>
              <w:rPr>
                <w:sz w:val="24"/>
              </w:rPr>
              <w:t>vietų,</w:t>
            </w:r>
            <w:r>
              <w:rPr>
                <w:spacing w:val="29"/>
                <w:sz w:val="24"/>
              </w:rPr>
              <w:t xml:space="preserve"> </w:t>
            </w:r>
            <w:r>
              <w:rPr>
                <w:sz w:val="24"/>
              </w:rPr>
              <w:t>įstaigų</w:t>
            </w:r>
            <w:r>
              <w:rPr>
                <w:spacing w:val="31"/>
                <w:sz w:val="24"/>
              </w:rPr>
              <w:t xml:space="preserve"> </w:t>
            </w:r>
            <w:r>
              <w:rPr>
                <w:sz w:val="24"/>
              </w:rPr>
              <w:t>žemėlapiu,</w:t>
            </w:r>
            <w:r>
              <w:rPr>
                <w:spacing w:val="29"/>
                <w:sz w:val="24"/>
              </w:rPr>
              <w:t xml:space="preserve"> </w:t>
            </w:r>
            <w:r>
              <w:rPr>
                <w:sz w:val="24"/>
              </w:rPr>
              <w:t>aprašymais</w:t>
            </w:r>
            <w:r>
              <w:rPr>
                <w:spacing w:val="31"/>
                <w:sz w:val="24"/>
              </w:rPr>
              <w:t xml:space="preserve"> </w:t>
            </w:r>
            <w:r>
              <w:rPr>
                <w:sz w:val="24"/>
              </w:rPr>
              <w:t>ir</w:t>
            </w:r>
            <w:r>
              <w:rPr>
                <w:spacing w:val="29"/>
                <w:sz w:val="24"/>
              </w:rPr>
              <w:t xml:space="preserve"> </w:t>
            </w:r>
            <w:r>
              <w:rPr>
                <w:sz w:val="24"/>
              </w:rPr>
              <w:t>darbo laiku naudotojų skaičius</w:t>
            </w:r>
          </w:p>
        </w:tc>
        <w:tc>
          <w:tcPr>
            <w:tcW w:w="3857" w:type="dxa"/>
          </w:tcPr>
          <w:p w:rsidR="00357189" w:rsidRDefault="0036110E">
            <w:pPr>
              <w:pStyle w:val="TableParagraph"/>
              <w:spacing w:before="211" w:line="357"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r w:rsidR="00357189">
        <w:trPr>
          <w:trHeight w:val="1240"/>
        </w:trPr>
        <w:tc>
          <w:tcPr>
            <w:tcW w:w="956" w:type="dxa"/>
          </w:tcPr>
          <w:p w:rsidR="00357189" w:rsidRDefault="0036110E">
            <w:pPr>
              <w:pStyle w:val="TableParagraph"/>
              <w:spacing w:before="1"/>
              <w:rPr>
                <w:sz w:val="24"/>
              </w:rPr>
            </w:pPr>
            <w:r>
              <w:rPr>
                <w:spacing w:val="-2"/>
                <w:sz w:val="24"/>
              </w:rPr>
              <w:t>7.3</w:t>
            </w:r>
            <w:r w:rsidR="00183BD4">
              <w:rPr>
                <w:spacing w:val="-2"/>
                <w:sz w:val="24"/>
              </w:rPr>
              <w:t>1</w:t>
            </w:r>
            <w:r>
              <w:rPr>
                <w:spacing w:val="-2"/>
                <w:sz w:val="24"/>
              </w:rPr>
              <w:t>.</w:t>
            </w:r>
          </w:p>
        </w:tc>
        <w:tc>
          <w:tcPr>
            <w:tcW w:w="4712" w:type="dxa"/>
          </w:tcPr>
          <w:p w:rsidR="00357189" w:rsidRDefault="0036110E">
            <w:pPr>
              <w:pStyle w:val="TableParagraph"/>
              <w:tabs>
                <w:tab w:val="left" w:pos="1118"/>
                <w:tab w:val="left" w:pos="1438"/>
                <w:tab w:val="left" w:pos="1645"/>
                <w:tab w:val="left" w:pos="1970"/>
                <w:tab w:val="left" w:pos="2415"/>
                <w:tab w:val="left" w:pos="2457"/>
                <w:tab w:val="left" w:pos="2945"/>
                <w:tab w:val="left" w:pos="3332"/>
                <w:tab w:val="left" w:pos="3926"/>
                <w:tab w:val="left" w:pos="4154"/>
              </w:tabs>
              <w:spacing w:before="1" w:line="357" w:lineRule="auto"/>
              <w:ind w:left="104" w:right="105"/>
              <w:rPr>
                <w:sz w:val="24"/>
              </w:rPr>
            </w:pPr>
            <w:r>
              <w:rPr>
                <w:spacing w:val="-2"/>
                <w:sz w:val="24"/>
              </w:rPr>
              <w:t>Jaunimo</w:t>
            </w:r>
            <w:r>
              <w:rPr>
                <w:sz w:val="24"/>
              </w:rPr>
              <w:tab/>
            </w:r>
            <w:r>
              <w:rPr>
                <w:spacing w:val="-4"/>
                <w:sz w:val="24"/>
              </w:rPr>
              <w:t>(14</w:t>
            </w:r>
            <w:r>
              <w:rPr>
                <w:sz w:val="24"/>
              </w:rPr>
              <w:tab/>
            </w:r>
            <w:r>
              <w:rPr>
                <w:sz w:val="24"/>
              </w:rPr>
              <w:tab/>
            </w:r>
            <w:r>
              <w:rPr>
                <w:spacing w:val="-10"/>
                <w:sz w:val="24"/>
              </w:rPr>
              <w:t>–</w:t>
            </w:r>
            <w:r>
              <w:rPr>
                <w:sz w:val="24"/>
              </w:rPr>
              <w:tab/>
            </w:r>
            <w:r>
              <w:rPr>
                <w:spacing w:val="-6"/>
                <w:sz w:val="24"/>
              </w:rPr>
              <w:t>29</w:t>
            </w:r>
            <w:r>
              <w:rPr>
                <w:sz w:val="24"/>
              </w:rPr>
              <w:tab/>
            </w:r>
            <w:r>
              <w:rPr>
                <w:spacing w:val="-4"/>
                <w:sz w:val="24"/>
              </w:rPr>
              <w:t>m.)</w:t>
            </w:r>
            <w:r>
              <w:rPr>
                <w:sz w:val="24"/>
              </w:rPr>
              <w:tab/>
            </w:r>
            <w:r>
              <w:rPr>
                <w:spacing w:val="-2"/>
                <w:sz w:val="24"/>
              </w:rPr>
              <w:t>patenkinto</w:t>
            </w:r>
            <w:r>
              <w:rPr>
                <w:sz w:val="24"/>
              </w:rPr>
              <w:tab/>
            </w:r>
            <w:r>
              <w:rPr>
                <w:spacing w:val="-4"/>
                <w:sz w:val="24"/>
              </w:rPr>
              <w:t xml:space="preserve">savo </w:t>
            </w:r>
            <w:r>
              <w:rPr>
                <w:spacing w:val="-2"/>
                <w:sz w:val="24"/>
              </w:rPr>
              <w:t>laisvalaikiu</w:t>
            </w:r>
            <w:r>
              <w:rPr>
                <w:sz w:val="24"/>
              </w:rPr>
              <w:tab/>
            </w:r>
            <w:r>
              <w:rPr>
                <w:spacing w:val="-2"/>
                <w:sz w:val="24"/>
              </w:rPr>
              <w:t>santykis</w:t>
            </w:r>
            <w:r>
              <w:rPr>
                <w:sz w:val="24"/>
              </w:rPr>
              <w:tab/>
            </w:r>
            <w:r>
              <w:rPr>
                <w:sz w:val="24"/>
              </w:rPr>
              <w:tab/>
            </w:r>
            <w:r>
              <w:rPr>
                <w:spacing w:val="-2"/>
                <w:sz w:val="24"/>
              </w:rPr>
              <w:t>(proc.)</w:t>
            </w:r>
            <w:r>
              <w:rPr>
                <w:sz w:val="24"/>
              </w:rPr>
              <w:tab/>
            </w:r>
            <w:r>
              <w:rPr>
                <w:spacing w:val="-5"/>
                <w:sz w:val="24"/>
              </w:rPr>
              <w:t>nuo</w:t>
            </w:r>
            <w:r>
              <w:rPr>
                <w:sz w:val="24"/>
              </w:rPr>
              <w:tab/>
            </w:r>
            <w:r>
              <w:rPr>
                <w:spacing w:val="-2"/>
                <w:sz w:val="24"/>
              </w:rPr>
              <w:t>bendro</w:t>
            </w:r>
          </w:p>
          <w:p w:rsidR="00357189" w:rsidRDefault="0036110E">
            <w:pPr>
              <w:pStyle w:val="TableParagraph"/>
              <w:spacing w:before="3"/>
              <w:ind w:left="104"/>
              <w:rPr>
                <w:sz w:val="24"/>
              </w:rPr>
            </w:pPr>
            <w:r>
              <w:rPr>
                <w:sz w:val="24"/>
              </w:rPr>
              <w:t>savivaldybės</w:t>
            </w:r>
            <w:r>
              <w:rPr>
                <w:spacing w:val="-6"/>
                <w:sz w:val="24"/>
              </w:rPr>
              <w:t xml:space="preserve"> </w:t>
            </w:r>
            <w:r>
              <w:rPr>
                <w:sz w:val="24"/>
              </w:rPr>
              <w:t>jaunimo</w:t>
            </w:r>
            <w:r>
              <w:rPr>
                <w:spacing w:val="-5"/>
                <w:sz w:val="24"/>
              </w:rPr>
              <w:t xml:space="preserve"> </w:t>
            </w:r>
            <w:r>
              <w:rPr>
                <w:spacing w:val="-2"/>
                <w:sz w:val="24"/>
              </w:rPr>
              <w:t>skaičiaus</w:t>
            </w:r>
          </w:p>
        </w:tc>
        <w:tc>
          <w:tcPr>
            <w:tcW w:w="3857" w:type="dxa"/>
          </w:tcPr>
          <w:p w:rsidR="00357189" w:rsidRDefault="0036110E">
            <w:pPr>
              <w:pStyle w:val="TableParagraph"/>
              <w:spacing w:before="206" w:line="362"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bl>
    <w:p w:rsidR="00357189" w:rsidRDefault="00357189">
      <w:pPr>
        <w:spacing w:line="362" w:lineRule="auto"/>
        <w:rPr>
          <w:sz w:val="24"/>
        </w:rPr>
        <w:sectPr w:rsidR="00357189">
          <w:type w:val="continuous"/>
          <w:pgSz w:w="11910" w:h="16840"/>
          <w:pgMar w:top="1120" w:right="740" w:bottom="1600" w:left="1020" w:header="0" w:footer="1419" w:gutter="0"/>
          <w:cols w:space="720"/>
        </w:sectPr>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56"/>
        <w:gridCol w:w="4712"/>
        <w:gridCol w:w="3857"/>
      </w:tblGrid>
      <w:tr w:rsidR="00357189">
        <w:trPr>
          <w:trHeight w:val="1240"/>
        </w:trPr>
        <w:tc>
          <w:tcPr>
            <w:tcW w:w="956" w:type="dxa"/>
          </w:tcPr>
          <w:p w:rsidR="00357189" w:rsidRDefault="0036110E">
            <w:pPr>
              <w:pStyle w:val="TableParagraph"/>
              <w:spacing w:before="1"/>
              <w:rPr>
                <w:sz w:val="24"/>
              </w:rPr>
            </w:pPr>
            <w:r>
              <w:rPr>
                <w:spacing w:val="-2"/>
                <w:sz w:val="24"/>
              </w:rPr>
              <w:lastRenderedPageBreak/>
              <w:t>7.3</w:t>
            </w:r>
            <w:r w:rsidR="00183BD4">
              <w:rPr>
                <w:spacing w:val="-2"/>
                <w:sz w:val="24"/>
              </w:rPr>
              <w:t>2</w:t>
            </w:r>
            <w:r>
              <w:rPr>
                <w:spacing w:val="-2"/>
                <w:sz w:val="24"/>
              </w:rPr>
              <w:t>.</w:t>
            </w:r>
          </w:p>
        </w:tc>
        <w:tc>
          <w:tcPr>
            <w:tcW w:w="4712" w:type="dxa"/>
          </w:tcPr>
          <w:p w:rsidR="00357189" w:rsidRDefault="0036110E">
            <w:pPr>
              <w:pStyle w:val="TableParagraph"/>
              <w:spacing w:before="1"/>
              <w:ind w:left="104"/>
              <w:rPr>
                <w:sz w:val="24"/>
              </w:rPr>
            </w:pPr>
            <w:r>
              <w:rPr>
                <w:sz w:val="24"/>
              </w:rPr>
              <w:t>Jaunimo</w:t>
            </w:r>
            <w:r>
              <w:rPr>
                <w:spacing w:val="47"/>
                <w:sz w:val="24"/>
              </w:rPr>
              <w:t xml:space="preserve"> </w:t>
            </w:r>
            <w:r>
              <w:rPr>
                <w:sz w:val="24"/>
              </w:rPr>
              <w:t>poreikiam</w:t>
            </w:r>
            <w:r>
              <w:rPr>
                <w:spacing w:val="47"/>
                <w:sz w:val="24"/>
              </w:rPr>
              <w:t xml:space="preserve"> </w:t>
            </w:r>
            <w:r>
              <w:rPr>
                <w:sz w:val="24"/>
              </w:rPr>
              <w:t>pritaikytų</w:t>
            </w:r>
            <w:r>
              <w:rPr>
                <w:spacing w:val="52"/>
                <w:sz w:val="24"/>
              </w:rPr>
              <w:t xml:space="preserve"> </w:t>
            </w:r>
            <w:r>
              <w:rPr>
                <w:sz w:val="24"/>
              </w:rPr>
              <w:t>erdvių</w:t>
            </w:r>
            <w:r>
              <w:rPr>
                <w:spacing w:val="53"/>
                <w:sz w:val="24"/>
              </w:rPr>
              <w:t xml:space="preserve"> </w:t>
            </w:r>
            <w:r>
              <w:rPr>
                <w:sz w:val="24"/>
              </w:rPr>
              <w:t>su</w:t>
            </w:r>
            <w:r>
              <w:rPr>
                <w:spacing w:val="48"/>
                <w:sz w:val="24"/>
              </w:rPr>
              <w:t xml:space="preserve"> </w:t>
            </w:r>
            <w:r>
              <w:rPr>
                <w:spacing w:val="-4"/>
                <w:sz w:val="24"/>
              </w:rPr>
              <w:t>jose</w:t>
            </w:r>
          </w:p>
          <w:p w:rsidR="00357189" w:rsidRDefault="0036110E">
            <w:pPr>
              <w:pStyle w:val="TableParagraph"/>
              <w:tabs>
                <w:tab w:val="left" w:pos="1009"/>
                <w:tab w:val="left" w:pos="2518"/>
                <w:tab w:val="left" w:pos="3562"/>
                <w:tab w:val="left" w:pos="3982"/>
              </w:tabs>
              <w:spacing w:before="5" w:line="410" w:lineRule="atLeast"/>
              <w:ind w:left="104" w:right="107"/>
              <w:rPr>
                <w:sz w:val="24"/>
              </w:rPr>
            </w:pPr>
            <w:r>
              <w:rPr>
                <w:spacing w:val="-2"/>
                <w:sz w:val="24"/>
              </w:rPr>
              <w:t>turimu</w:t>
            </w:r>
            <w:r>
              <w:rPr>
                <w:sz w:val="24"/>
              </w:rPr>
              <w:tab/>
            </w:r>
            <w:r>
              <w:rPr>
                <w:spacing w:val="-2"/>
                <w:sz w:val="24"/>
              </w:rPr>
              <w:t>inventoriumi</w:t>
            </w:r>
            <w:r>
              <w:rPr>
                <w:sz w:val="24"/>
              </w:rPr>
              <w:tab/>
            </w:r>
            <w:r>
              <w:rPr>
                <w:spacing w:val="-2"/>
                <w:sz w:val="24"/>
              </w:rPr>
              <w:t>skaičius</w:t>
            </w:r>
            <w:r>
              <w:rPr>
                <w:sz w:val="24"/>
              </w:rPr>
              <w:tab/>
            </w:r>
            <w:r>
              <w:rPr>
                <w:spacing w:val="-6"/>
                <w:sz w:val="24"/>
              </w:rPr>
              <w:t>ir</w:t>
            </w:r>
            <w:r>
              <w:rPr>
                <w:sz w:val="24"/>
              </w:rPr>
              <w:tab/>
            </w:r>
            <w:r>
              <w:rPr>
                <w:spacing w:val="-2"/>
                <w:sz w:val="24"/>
              </w:rPr>
              <w:t xml:space="preserve">erdvių </w:t>
            </w:r>
            <w:r>
              <w:rPr>
                <w:sz w:val="24"/>
              </w:rPr>
              <w:t>lankytojų skaičius</w:t>
            </w:r>
          </w:p>
        </w:tc>
        <w:tc>
          <w:tcPr>
            <w:tcW w:w="3857" w:type="dxa"/>
          </w:tcPr>
          <w:p w:rsidR="00357189" w:rsidRDefault="0036110E">
            <w:pPr>
              <w:pStyle w:val="TableParagraph"/>
              <w:spacing w:before="206" w:line="360" w:lineRule="auto"/>
              <w:ind w:left="104"/>
              <w:rPr>
                <w:sz w:val="24"/>
              </w:rPr>
            </w:pPr>
            <w:r>
              <w:rPr>
                <w:sz w:val="24"/>
              </w:rPr>
              <w:t>Jaunimo</w:t>
            </w:r>
            <w:r>
              <w:rPr>
                <w:spacing w:val="80"/>
                <w:sz w:val="24"/>
              </w:rPr>
              <w:t xml:space="preserve"> </w:t>
            </w:r>
            <w:r>
              <w:rPr>
                <w:sz w:val="24"/>
              </w:rPr>
              <w:t>reikalų</w:t>
            </w:r>
            <w:r>
              <w:rPr>
                <w:spacing w:val="80"/>
                <w:sz w:val="24"/>
              </w:rPr>
              <w:t xml:space="preserve"> </w:t>
            </w:r>
            <w:r>
              <w:rPr>
                <w:sz w:val="24"/>
              </w:rPr>
              <w:t>koordinatoriaus</w:t>
            </w:r>
            <w:r>
              <w:rPr>
                <w:spacing w:val="80"/>
                <w:sz w:val="24"/>
              </w:rPr>
              <w:t xml:space="preserve"> </w:t>
            </w:r>
            <w:r>
              <w:rPr>
                <w:sz w:val="24"/>
              </w:rPr>
              <w:t>/ Jaunimo reikalų tarybos duomenys</w:t>
            </w:r>
          </w:p>
        </w:tc>
      </w:tr>
    </w:tbl>
    <w:p w:rsidR="00357189" w:rsidRDefault="00357189">
      <w:pPr>
        <w:pStyle w:val="Pagrindinistekstas"/>
        <w:spacing w:before="8"/>
        <w:rPr>
          <w:sz w:val="29"/>
        </w:rPr>
      </w:pPr>
    </w:p>
    <w:p w:rsidR="00357189" w:rsidRPr="0036110E" w:rsidRDefault="0036110E" w:rsidP="0036110E">
      <w:pPr>
        <w:pStyle w:val="Sraopastraipa"/>
        <w:numPr>
          <w:ilvl w:val="0"/>
          <w:numId w:val="13"/>
        </w:numPr>
        <w:tabs>
          <w:tab w:val="left" w:pos="541"/>
        </w:tabs>
        <w:spacing w:line="360" w:lineRule="auto"/>
        <w:ind w:right="115"/>
        <w:rPr>
          <w:sz w:val="24"/>
        </w:rPr>
      </w:pPr>
      <w:bookmarkStart w:id="1" w:name="II._BAIGIAMOSIOS_NUOSTATOS"/>
      <w:bookmarkEnd w:id="1"/>
      <w:r w:rsidRPr="0036110E">
        <w:rPr>
          <w:sz w:val="24"/>
        </w:rPr>
        <w:t>Plano</w:t>
      </w:r>
      <w:r w:rsidRPr="0036110E">
        <w:rPr>
          <w:spacing w:val="-9"/>
          <w:sz w:val="24"/>
        </w:rPr>
        <w:t xml:space="preserve"> </w:t>
      </w:r>
      <w:r w:rsidRPr="0036110E">
        <w:rPr>
          <w:sz w:val="24"/>
        </w:rPr>
        <w:t>įgyvendinimą</w:t>
      </w:r>
      <w:r w:rsidRPr="0036110E">
        <w:rPr>
          <w:spacing w:val="-10"/>
          <w:sz w:val="24"/>
        </w:rPr>
        <w:t xml:space="preserve"> </w:t>
      </w:r>
      <w:r w:rsidRPr="0036110E">
        <w:rPr>
          <w:sz w:val="24"/>
        </w:rPr>
        <w:t>koordinuoja</w:t>
      </w:r>
      <w:r w:rsidRPr="0036110E">
        <w:rPr>
          <w:spacing w:val="-10"/>
          <w:sz w:val="24"/>
        </w:rPr>
        <w:t xml:space="preserve"> </w:t>
      </w:r>
      <w:r w:rsidRPr="0036110E">
        <w:rPr>
          <w:sz w:val="24"/>
        </w:rPr>
        <w:t>Jaunimo</w:t>
      </w:r>
      <w:r w:rsidRPr="0036110E">
        <w:rPr>
          <w:spacing w:val="-4"/>
          <w:sz w:val="24"/>
        </w:rPr>
        <w:t xml:space="preserve"> </w:t>
      </w:r>
      <w:r w:rsidRPr="0036110E">
        <w:rPr>
          <w:sz w:val="24"/>
        </w:rPr>
        <w:t>reikalų</w:t>
      </w:r>
      <w:r w:rsidRPr="0036110E">
        <w:rPr>
          <w:spacing w:val="-9"/>
          <w:sz w:val="24"/>
        </w:rPr>
        <w:t xml:space="preserve"> </w:t>
      </w:r>
      <w:r w:rsidRPr="0036110E">
        <w:rPr>
          <w:sz w:val="24"/>
        </w:rPr>
        <w:t>koordinatorius</w:t>
      </w:r>
      <w:r w:rsidRPr="0036110E">
        <w:rPr>
          <w:spacing w:val="-2"/>
          <w:sz w:val="24"/>
        </w:rPr>
        <w:t xml:space="preserve"> </w:t>
      </w:r>
      <w:r w:rsidRPr="0036110E">
        <w:rPr>
          <w:sz w:val="24"/>
        </w:rPr>
        <w:t>ir</w:t>
      </w:r>
      <w:r w:rsidRPr="0036110E">
        <w:rPr>
          <w:spacing w:val="-9"/>
          <w:sz w:val="24"/>
        </w:rPr>
        <w:t xml:space="preserve"> </w:t>
      </w:r>
      <w:r w:rsidRPr="0036110E">
        <w:rPr>
          <w:sz w:val="24"/>
        </w:rPr>
        <w:t>Jaunimo</w:t>
      </w:r>
      <w:r w:rsidRPr="0036110E">
        <w:rPr>
          <w:spacing w:val="-9"/>
          <w:sz w:val="24"/>
        </w:rPr>
        <w:t xml:space="preserve"> </w:t>
      </w:r>
      <w:r w:rsidRPr="0036110E">
        <w:rPr>
          <w:sz w:val="24"/>
        </w:rPr>
        <w:t>reikalų</w:t>
      </w:r>
      <w:r w:rsidRPr="0036110E">
        <w:rPr>
          <w:spacing w:val="-4"/>
          <w:sz w:val="24"/>
        </w:rPr>
        <w:t xml:space="preserve"> </w:t>
      </w:r>
      <w:r w:rsidRPr="0036110E">
        <w:rPr>
          <w:sz w:val="24"/>
        </w:rPr>
        <w:t>taryba.</w:t>
      </w:r>
      <w:r w:rsidRPr="0036110E">
        <w:rPr>
          <w:spacing w:val="-9"/>
          <w:sz w:val="24"/>
        </w:rPr>
        <w:t xml:space="preserve"> </w:t>
      </w:r>
      <w:r w:rsidRPr="0036110E">
        <w:rPr>
          <w:sz w:val="24"/>
        </w:rPr>
        <w:t>Kasmet iki</w:t>
      </w:r>
      <w:r w:rsidRPr="0036110E">
        <w:rPr>
          <w:spacing w:val="-5"/>
          <w:sz w:val="24"/>
        </w:rPr>
        <w:t xml:space="preserve"> </w:t>
      </w:r>
      <w:r w:rsidRPr="0036110E">
        <w:rPr>
          <w:sz w:val="24"/>
        </w:rPr>
        <w:t>kovo</w:t>
      </w:r>
      <w:r w:rsidRPr="0036110E">
        <w:rPr>
          <w:spacing w:val="-3"/>
          <w:sz w:val="24"/>
        </w:rPr>
        <w:t xml:space="preserve"> </w:t>
      </w:r>
      <w:r w:rsidRPr="0036110E">
        <w:rPr>
          <w:sz w:val="24"/>
        </w:rPr>
        <w:t>15</w:t>
      </w:r>
      <w:r w:rsidRPr="0036110E">
        <w:rPr>
          <w:spacing w:val="-3"/>
          <w:sz w:val="24"/>
        </w:rPr>
        <w:t xml:space="preserve"> </w:t>
      </w:r>
      <w:r w:rsidRPr="0036110E">
        <w:rPr>
          <w:sz w:val="24"/>
        </w:rPr>
        <w:t>d. atsakingi</w:t>
      </w:r>
      <w:r w:rsidRPr="0036110E">
        <w:rPr>
          <w:spacing w:val="-5"/>
          <w:sz w:val="24"/>
        </w:rPr>
        <w:t xml:space="preserve"> </w:t>
      </w:r>
      <w:r w:rsidRPr="0036110E">
        <w:rPr>
          <w:sz w:val="24"/>
        </w:rPr>
        <w:t>Savivaldybės</w:t>
      </w:r>
      <w:r w:rsidRPr="0036110E">
        <w:rPr>
          <w:spacing w:val="-2"/>
          <w:sz w:val="24"/>
        </w:rPr>
        <w:t xml:space="preserve"> </w:t>
      </w:r>
      <w:r w:rsidRPr="0036110E">
        <w:rPr>
          <w:sz w:val="24"/>
        </w:rPr>
        <w:t>skyriai</w:t>
      </w:r>
      <w:r w:rsidRPr="0036110E">
        <w:rPr>
          <w:spacing w:val="-5"/>
          <w:sz w:val="24"/>
        </w:rPr>
        <w:t xml:space="preserve"> </w:t>
      </w:r>
      <w:r w:rsidRPr="0036110E">
        <w:rPr>
          <w:sz w:val="24"/>
        </w:rPr>
        <w:t>ir institucijos</w:t>
      </w:r>
      <w:r w:rsidRPr="0036110E">
        <w:rPr>
          <w:spacing w:val="-2"/>
          <w:sz w:val="24"/>
        </w:rPr>
        <w:t xml:space="preserve"> </w:t>
      </w:r>
      <w:r w:rsidRPr="0036110E">
        <w:rPr>
          <w:sz w:val="24"/>
        </w:rPr>
        <w:t>pateikia</w:t>
      </w:r>
      <w:r w:rsidRPr="0036110E">
        <w:rPr>
          <w:spacing w:val="-5"/>
          <w:sz w:val="24"/>
        </w:rPr>
        <w:t xml:space="preserve"> </w:t>
      </w:r>
      <w:r w:rsidRPr="0036110E">
        <w:rPr>
          <w:sz w:val="24"/>
        </w:rPr>
        <w:t>Jaunimo</w:t>
      </w:r>
      <w:r w:rsidRPr="0036110E">
        <w:rPr>
          <w:spacing w:val="-3"/>
          <w:sz w:val="24"/>
        </w:rPr>
        <w:t xml:space="preserve"> </w:t>
      </w:r>
      <w:r w:rsidRPr="0036110E">
        <w:rPr>
          <w:sz w:val="24"/>
        </w:rPr>
        <w:t>reikalų</w:t>
      </w:r>
      <w:r w:rsidRPr="0036110E">
        <w:rPr>
          <w:spacing w:val="-3"/>
          <w:sz w:val="24"/>
        </w:rPr>
        <w:t xml:space="preserve"> </w:t>
      </w:r>
      <w:r w:rsidRPr="0036110E">
        <w:rPr>
          <w:sz w:val="24"/>
        </w:rPr>
        <w:t>koordinatoriui ir Jaunimo reikalų tarybai priemonių įgyvendinimo ataskaitas.</w:t>
      </w:r>
    </w:p>
    <w:p w:rsidR="00357189" w:rsidRDefault="0036110E" w:rsidP="0036110E">
      <w:pPr>
        <w:pStyle w:val="Sraopastraipa"/>
        <w:numPr>
          <w:ilvl w:val="0"/>
          <w:numId w:val="13"/>
        </w:numPr>
        <w:tabs>
          <w:tab w:val="left" w:pos="541"/>
        </w:tabs>
        <w:spacing w:line="360" w:lineRule="auto"/>
        <w:ind w:right="110"/>
        <w:rPr>
          <w:sz w:val="24"/>
        </w:rPr>
      </w:pPr>
      <w:r>
        <w:rPr>
          <w:sz w:val="24"/>
        </w:rPr>
        <w:t xml:space="preserve">Jaunimo reikalų taryba bendradarbiaudama su Jaunimo reikalų koordinatoriumi, atlieka plano veiklų įgyvendinimo </w:t>
      </w:r>
      <w:proofErr w:type="spellStart"/>
      <w:r>
        <w:rPr>
          <w:sz w:val="24"/>
        </w:rPr>
        <w:t>stebėseną</w:t>
      </w:r>
      <w:proofErr w:type="spellEnd"/>
      <w:r>
        <w:rPr>
          <w:sz w:val="24"/>
        </w:rPr>
        <w:t>.</w:t>
      </w:r>
    </w:p>
    <w:p w:rsidR="00357189" w:rsidRDefault="0036110E" w:rsidP="0036110E">
      <w:pPr>
        <w:pStyle w:val="Sraopastraipa"/>
        <w:numPr>
          <w:ilvl w:val="0"/>
          <w:numId w:val="13"/>
        </w:numPr>
        <w:tabs>
          <w:tab w:val="left" w:pos="541"/>
        </w:tabs>
        <w:spacing w:before="1" w:line="357" w:lineRule="auto"/>
        <w:ind w:right="112"/>
        <w:rPr>
          <w:sz w:val="24"/>
        </w:rPr>
      </w:pPr>
      <w:r>
        <w:rPr>
          <w:sz w:val="24"/>
        </w:rPr>
        <w:t>Jaunimo problemų sprendimo Ignalinos rajono savivaldybėje 2024–2026 m. priemonių planas tvirtinamas kartu su šiuo dokumentu.</w:t>
      </w:r>
    </w:p>
    <w:p w:rsidR="00357189" w:rsidRDefault="00357189">
      <w:pPr>
        <w:spacing w:line="357" w:lineRule="auto"/>
        <w:jc w:val="both"/>
        <w:rPr>
          <w:sz w:val="24"/>
        </w:rPr>
        <w:sectPr w:rsidR="00357189">
          <w:type w:val="continuous"/>
          <w:pgSz w:w="11910" w:h="16840"/>
          <w:pgMar w:top="1120" w:right="740" w:bottom="1600" w:left="1020" w:header="0" w:footer="1419" w:gutter="0"/>
          <w:cols w:space="720"/>
        </w:sectPr>
      </w:pPr>
    </w:p>
    <w:p w:rsidR="00357189" w:rsidRDefault="0036110E">
      <w:pPr>
        <w:pStyle w:val="Pagrindinistekstas"/>
        <w:spacing w:before="71" w:line="360" w:lineRule="auto"/>
        <w:ind w:left="115" w:right="107" w:firstLine="850"/>
        <w:jc w:val="both"/>
      </w:pPr>
      <w:r>
        <w:lastRenderedPageBreak/>
        <w:t>Prioritetinėms kryptims, tikslams ir uždaviniams įgyvendinti pasiūlytas priemonių planas, kuriame</w:t>
      </w:r>
      <w:r>
        <w:rPr>
          <w:spacing w:val="-1"/>
        </w:rPr>
        <w:t xml:space="preserve"> </w:t>
      </w:r>
      <w:r>
        <w:t>pagrindiniais</w:t>
      </w:r>
      <w:r>
        <w:rPr>
          <w:spacing w:val="-3"/>
        </w:rPr>
        <w:t xml:space="preserve"> </w:t>
      </w:r>
      <w:r>
        <w:t>vykdytojais</w:t>
      </w:r>
      <w:r>
        <w:rPr>
          <w:spacing w:val="-3"/>
        </w:rPr>
        <w:t xml:space="preserve"> </w:t>
      </w:r>
      <w:r>
        <w:t>ir partneriais</w:t>
      </w:r>
      <w:r>
        <w:rPr>
          <w:spacing w:val="-3"/>
        </w:rPr>
        <w:t xml:space="preserve"> </w:t>
      </w:r>
      <w:r>
        <w:t>yra</w:t>
      </w:r>
      <w:r>
        <w:rPr>
          <w:spacing w:val="-6"/>
        </w:rPr>
        <w:t xml:space="preserve"> </w:t>
      </w:r>
      <w:r>
        <w:t>pasiūlytos Ignalinos</w:t>
      </w:r>
      <w:r>
        <w:rPr>
          <w:spacing w:val="-2"/>
        </w:rPr>
        <w:t xml:space="preserve"> </w:t>
      </w:r>
      <w:r>
        <w:t>rajono</w:t>
      </w:r>
      <w:r>
        <w:rPr>
          <w:spacing w:val="-4"/>
        </w:rPr>
        <w:t xml:space="preserve"> </w:t>
      </w:r>
      <w:r>
        <w:t>savivaldybės</w:t>
      </w:r>
      <w:r>
        <w:rPr>
          <w:spacing w:val="-3"/>
        </w:rPr>
        <w:t xml:space="preserve"> </w:t>
      </w:r>
      <w:r>
        <w:t>struktūros ir institucijos, savivaldybėje veikiančios institucijos, nevyriausybinės organizacijos, verslo įmonės bei jaunimo organizacijos, struktūros ir neformalios grupės, kurios tiesiogiai ar ne tiesiogiai prisideda prie savivaldybės jaunimo politikos formavimo ir įgyvendinimo bei plane iškeltų problemų sprendimo.</w:t>
      </w:r>
    </w:p>
    <w:p w:rsidR="00357189" w:rsidRDefault="00357189">
      <w:pPr>
        <w:spacing w:line="360" w:lineRule="auto"/>
        <w:jc w:val="both"/>
        <w:sectPr w:rsidR="00357189">
          <w:pgSz w:w="11910" w:h="16840"/>
          <w:pgMar w:top="1600" w:right="740" w:bottom="1600" w:left="1020" w:header="0" w:footer="1419" w:gutter="0"/>
          <w:cols w:space="720"/>
        </w:sectPr>
      </w:pPr>
    </w:p>
    <w:p w:rsidR="002863F6" w:rsidRDefault="002863F6" w:rsidP="002863F6">
      <w:pPr>
        <w:pStyle w:val="Pagrindinistekstas"/>
        <w:spacing w:before="76"/>
        <w:ind w:right="106"/>
        <w:jc w:val="right"/>
      </w:pPr>
      <w:r>
        <w:rPr>
          <w:spacing w:val="-2"/>
        </w:rPr>
        <w:lastRenderedPageBreak/>
        <w:t>PATVIRTINTA</w:t>
      </w:r>
    </w:p>
    <w:p w:rsidR="002863F6" w:rsidRDefault="002863F6" w:rsidP="002863F6">
      <w:pPr>
        <w:pStyle w:val="Pagrindinistekstas"/>
        <w:spacing w:before="3"/>
        <w:rPr>
          <w:sz w:val="34"/>
        </w:rPr>
      </w:pPr>
    </w:p>
    <w:p w:rsidR="002863F6" w:rsidRDefault="002863F6" w:rsidP="002863F6">
      <w:pPr>
        <w:pStyle w:val="Pagrindinistekstas"/>
        <w:ind w:right="108"/>
        <w:jc w:val="right"/>
      </w:pPr>
      <w:r>
        <w:t>Ignalinos</w:t>
      </w:r>
      <w:r>
        <w:rPr>
          <w:spacing w:val="-3"/>
        </w:rPr>
        <w:t xml:space="preserve"> </w:t>
      </w:r>
      <w:r>
        <w:t>rajono</w:t>
      </w:r>
      <w:r>
        <w:rPr>
          <w:spacing w:val="-4"/>
        </w:rPr>
        <w:t xml:space="preserve"> </w:t>
      </w:r>
      <w:r>
        <w:t>savivaldybės</w:t>
      </w:r>
      <w:r>
        <w:rPr>
          <w:spacing w:val="-3"/>
        </w:rPr>
        <w:t xml:space="preserve"> </w:t>
      </w:r>
      <w:r>
        <w:t>jaunimo</w:t>
      </w:r>
      <w:r>
        <w:rPr>
          <w:spacing w:val="-4"/>
        </w:rPr>
        <w:t xml:space="preserve"> </w:t>
      </w:r>
      <w:r>
        <w:t>reikalų</w:t>
      </w:r>
      <w:r>
        <w:rPr>
          <w:spacing w:val="-4"/>
        </w:rPr>
        <w:t xml:space="preserve"> </w:t>
      </w:r>
      <w:r>
        <w:rPr>
          <w:spacing w:val="-2"/>
        </w:rPr>
        <w:t>tarybos</w:t>
      </w:r>
    </w:p>
    <w:p w:rsidR="002863F6" w:rsidRDefault="002863F6" w:rsidP="002863F6">
      <w:pPr>
        <w:pStyle w:val="Pagrindinistekstas"/>
        <w:spacing w:before="119"/>
        <w:ind w:right="103"/>
        <w:jc w:val="right"/>
      </w:pPr>
      <w:r>
        <w:t>2023</w:t>
      </w:r>
      <w:r>
        <w:rPr>
          <w:spacing w:val="-1"/>
        </w:rPr>
        <w:t xml:space="preserve"> </w:t>
      </w:r>
      <w:r>
        <w:t>m.</w:t>
      </w:r>
      <w:r>
        <w:rPr>
          <w:spacing w:val="-1"/>
        </w:rPr>
        <w:t xml:space="preserve"> </w:t>
      </w:r>
      <w:r w:rsidR="00160488">
        <w:rPr>
          <w:spacing w:val="-2"/>
        </w:rPr>
        <w:t>lapkričio 10 d.</w:t>
      </w:r>
    </w:p>
    <w:p w:rsidR="002863F6" w:rsidRDefault="002863F6" w:rsidP="002863F6">
      <w:pPr>
        <w:pStyle w:val="Pagrindinistekstas"/>
        <w:spacing w:before="5"/>
        <w:ind w:right="103"/>
        <w:jc w:val="right"/>
      </w:pPr>
      <w:r>
        <w:t>posėdyje</w:t>
      </w:r>
      <w:r>
        <w:rPr>
          <w:spacing w:val="-3"/>
        </w:rPr>
        <w:t xml:space="preserve"> </w:t>
      </w:r>
      <w:r>
        <w:t>Nr.</w:t>
      </w:r>
      <w:r>
        <w:rPr>
          <w:spacing w:val="1"/>
        </w:rPr>
        <w:t xml:space="preserve"> </w:t>
      </w:r>
      <w:r w:rsidR="00160488">
        <w:rPr>
          <w:spacing w:val="-5"/>
        </w:rPr>
        <w:t>T8-3</w:t>
      </w:r>
    </w:p>
    <w:p w:rsidR="002863F6" w:rsidRDefault="002863F6">
      <w:pPr>
        <w:spacing w:before="71"/>
        <w:ind w:left="2591"/>
        <w:rPr>
          <w:b/>
          <w:sz w:val="24"/>
        </w:rPr>
      </w:pPr>
    </w:p>
    <w:p w:rsidR="002863F6" w:rsidRDefault="002863F6">
      <w:pPr>
        <w:spacing w:before="71"/>
        <w:ind w:left="2591"/>
        <w:rPr>
          <w:b/>
          <w:sz w:val="24"/>
        </w:rPr>
      </w:pPr>
    </w:p>
    <w:p w:rsidR="00357189" w:rsidRDefault="0036110E">
      <w:pPr>
        <w:spacing w:before="71"/>
        <w:ind w:left="2591"/>
        <w:rPr>
          <w:b/>
          <w:sz w:val="24"/>
        </w:rPr>
      </w:pPr>
      <w:r>
        <w:rPr>
          <w:b/>
          <w:sz w:val="24"/>
        </w:rPr>
        <w:t>Jaunimo</w:t>
      </w:r>
      <w:r>
        <w:rPr>
          <w:b/>
          <w:spacing w:val="-4"/>
          <w:sz w:val="24"/>
        </w:rPr>
        <w:t xml:space="preserve"> </w:t>
      </w:r>
      <w:r>
        <w:rPr>
          <w:b/>
          <w:sz w:val="24"/>
        </w:rPr>
        <w:t>problemų</w:t>
      </w:r>
      <w:r>
        <w:rPr>
          <w:b/>
          <w:spacing w:val="-2"/>
          <w:sz w:val="24"/>
        </w:rPr>
        <w:t xml:space="preserve"> </w:t>
      </w:r>
      <w:r>
        <w:rPr>
          <w:b/>
          <w:sz w:val="24"/>
        </w:rPr>
        <w:t>sprendimo</w:t>
      </w:r>
      <w:r>
        <w:rPr>
          <w:b/>
          <w:spacing w:val="-1"/>
          <w:sz w:val="24"/>
        </w:rPr>
        <w:t xml:space="preserve"> </w:t>
      </w:r>
      <w:r>
        <w:rPr>
          <w:b/>
          <w:sz w:val="24"/>
        </w:rPr>
        <w:t>Ignalinos</w:t>
      </w:r>
      <w:r>
        <w:rPr>
          <w:b/>
          <w:spacing w:val="-1"/>
          <w:sz w:val="24"/>
        </w:rPr>
        <w:t xml:space="preserve"> </w:t>
      </w:r>
      <w:r>
        <w:rPr>
          <w:b/>
          <w:sz w:val="24"/>
        </w:rPr>
        <w:t>rajono</w:t>
      </w:r>
      <w:r>
        <w:rPr>
          <w:b/>
          <w:spacing w:val="-3"/>
          <w:sz w:val="24"/>
        </w:rPr>
        <w:t xml:space="preserve"> </w:t>
      </w:r>
      <w:r>
        <w:rPr>
          <w:b/>
          <w:sz w:val="24"/>
        </w:rPr>
        <w:t>savivaldybėje</w:t>
      </w:r>
      <w:r>
        <w:rPr>
          <w:b/>
          <w:spacing w:val="-5"/>
          <w:sz w:val="24"/>
        </w:rPr>
        <w:t xml:space="preserve"> </w:t>
      </w:r>
      <w:r>
        <w:rPr>
          <w:b/>
          <w:sz w:val="24"/>
        </w:rPr>
        <w:t>2024–2026</w:t>
      </w:r>
      <w:r>
        <w:rPr>
          <w:b/>
          <w:spacing w:val="-3"/>
          <w:sz w:val="24"/>
        </w:rPr>
        <w:t xml:space="preserve"> </w:t>
      </w:r>
      <w:r>
        <w:rPr>
          <w:b/>
          <w:sz w:val="24"/>
        </w:rPr>
        <w:t>m.</w:t>
      </w:r>
      <w:r>
        <w:rPr>
          <w:b/>
          <w:spacing w:val="-3"/>
          <w:sz w:val="24"/>
        </w:rPr>
        <w:t xml:space="preserve"> </w:t>
      </w:r>
      <w:r>
        <w:rPr>
          <w:b/>
          <w:sz w:val="24"/>
        </w:rPr>
        <w:t>priemonių</w:t>
      </w:r>
      <w:r>
        <w:rPr>
          <w:b/>
          <w:spacing w:val="-2"/>
          <w:sz w:val="24"/>
        </w:rPr>
        <w:t xml:space="preserve"> planas</w:t>
      </w:r>
    </w:p>
    <w:p w:rsidR="00357189" w:rsidRDefault="00357189">
      <w:pPr>
        <w:pStyle w:val="Pagrindinistekstas"/>
        <w:rPr>
          <w:b/>
          <w:sz w:val="20"/>
        </w:rPr>
      </w:pPr>
    </w:p>
    <w:p w:rsidR="00357189" w:rsidRDefault="00357189">
      <w:pPr>
        <w:pStyle w:val="Pagrindinistekstas"/>
        <w:spacing w:before="8"/>
        <w:rPr>
          <w:b/>
          <w:sz w:val="27"/>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116"/>
        <w:gridCol w:w="2410"/>
        <w:gridCol w:w="1555"/>
        <w:gridCol w:w="4255"/>
        <w:gridCol w:w="1845"/>
        <w:gridCol w:w="1839"/>
      </w:tblGrid>
      <w:tr w:rsidR="00357189">
        <w:trPr>
          <w:trHeight w:val="1140"/>
        </w:trPr>
        <w:tc>
          <w:tcPr>
            <w:tcW w:w="3116" w:type="dxa"/>
            <w:shd w:val="clear" w:color="auto" w:fill="D9D9D9"/>
          </w:tcPr>
          <w:p w:rsidR="00357189" w:rsidRDefault="0036110E">
            <w:pPr>
              <w:pStyle w:val="TableParagraph"/>
              <w:spacing w:line="242" w:lineRule="auto"/>
              <w:ind w:left="1044" w:right="104" w:hanging="460"/>
              <w:rPr>
                <w:b/>
              </w:rPr>
            </w:pPr>
            <w:r>
              <w:rPr>
                <w:b/>
              </w:rPr>
              <w:t>Tikslas</w:t>
            </w:r>
            <w:r>
              <w:rPr>
                <w:b/>
                <w:spacing w:val="-14"/>
              </w:rPr>
              <w:t xml:space="preserve"> </w:t>
            </w:r>
            <w:r>
              <w:rPr>
                <w:b/>
              </w:rPr>
              <w:t>/</w:t>
            </w:r>
            <w:r>
              <w:rPr>
                <w:b/>
                <w:spacing w:val="-14"/>
              </w:rPr>
              <w:t xml:space="preserve"> </w:t>
            </w:r>
            <w:r>
              <w:rPr>
                <w:b/>
              </w:rPr>
              <w:t>Uždavinys</w:t>
            </w:r>
            <w:r>
              <w:rPr>
                <w:b/>
                <w:spacing w:val="-12"/>
              </w:rPr>
              <w:t xml:space="preserve"> </w:t>
            </w:r>
            <w:r>
              <w:rPr>
                <w:b/>
              </w:rPr>
              <w:t xml:space="preserve">/ </w:t>
            </w:r>
            <w:r>
              <w:rPr>
                <w:b/>
                <w:spacing w:val="-2"/>
              </w:rPr>
              <w:t>Priemonė*</w:t>
            </w:r>
          </w:p>
        </w:tc>
        <w:tc>
          <w:tcPr>
            <w:tcW w:w="2410" w:type="dxa"/>
            <w:shd w:val="clear" w:color="auto" w:fill="D9D9D9"/>
          </w:tcPr>
          <w:p w:rsidR="00357189" w:rsidRDefault="0036110E">
            <w:pPr>
              <w:pStyle w:val="TableParagraph"/>
              <w:spacing w:line="253" w:lineRule="exact"/>
              <w:ind w:left="245"/>
              <w:rPr>
                <w:b/>
              </w:rPr>
            </w:pPr>
            <w:r>
              <w:rPr>
                <w:b/>
              </w:rPr>
              <w:t>Vertinimo</w:t>
            </w:r>
            <w:r>
              <w:rPr>
                <w:b/>
                <w:spacing w:val="-4"/>
              </w:rPr>
              <w:t xml:space="preserve"> </w:t>
            </w:r>
            <w:r>
              <w:rPr>
                <w:b/>
                <w:spacing w:val="-2"/>
              </w:rPr>
              <w:t>kriterijus</w:t>
            </w:r>
          </w:p>
        </w:tc>
        <w:tc>
          <w:tcPr>
            <w:tcW w:w="1555" w:type="dxa"/>
            <w:shd w:val="clear" w:color="auto" w:fill="D9D9D9"/>
          </w:tcPr>
          <w:p w:rsidR="00357189" w:rsidRDefault="0036110E">
            <w:pPr>
              <w:pStyle w:val="TableParagraph"/>
              <w:spacing w:line="253" w:lineRule="exact"/>
              <w:ind w:left="139" w:right="124"/>
              <w:jc w:val="center"/>
              <w:rPr>
                <w:b/>
              </w:rPr>
            </w:pPr>
            <w:r>
              <w:rPr>
                <w:b/>
                <w:spacing w:val="-2"/>
              </w:rPr>
              <w:t>Terminas</w:t>
            </w:r>
          </w:p>
        </w:tc>
        <w:tc>
          <w:tcPr>
            <w:tcW w:w="4255" w:type="dxa"/>
            <w:shd w:val="clear" w:color="auto" w:fill="D9D9D9"/>
          </w:tcPr>
          <w:p w:rsidR="00357189" w:rsidRDefault="0036110E">
            <w:pPr>
              <w:pStyle w:val="TableParagraph"/>
              <w:spacing w:line="253" w:lineRule="exact"/>
              <w:ind w:left="1608" w:right="1541"/>
              <w:jc w:val="center"/>
              <w:rPr>
                <w:b/>
              </w:rPr>
            </w:pPr>
            <w:r>
              <w:rPr>
                <w:b/>
                <w:spacing w:val="-2"/>
              </w:rPr>
              <w:t>Vykdytojas</w:t>
            </w:r>
          </w:p>
        </w:tc>
        <w:tc>
          <w:tcPr>
            <w:tcW w:w="1845" w:type="dxa"/>
            <w:shd w:val="clear" w:color="auto" w:fill="D9D9D9"/>
          </w:tcPr>
          <w:p w:rsidR="00357189" w:rsidRDefault="0036110E">
            <w:pPr>
              <w:pStyle w:val="TableParagraph"/>
              <w:spacing w:line="253" w:lineRule="exact"/>
              <w:ind w:left="272"/>
              <w:rPr>
                <w:b/>
              </w:rPr>
            </w:pPr>
            <w:r>
              <w:rPr>
                <w:b/>
                <w:spacing w:val="-2"/>
              </w:rPr>
              <w:t>Finansavimas</w:t>
            </w:r>
          </w:p>
        </w:tc>
        <w:tc>
          <w:tcPr>
            <w:tcW w:w="1839" w:type="dxa"/>
            <w:shd w:val="clear" w:color="auto" w:fill="D9D9D9"/>
          </w:tcPr>
          <w:p w:rsidR="00357189" w:rsidRDefault="0036110E">
            <w:pPr>
              <w:pStyle w:val="TableParagraph"/>
              <w:spacing w:line="242" w:lineRule="auto"/>
              <w:ind w:left="692" w:hanging="465"/>
              <w:rPr>
                <w:b/>
              </w:rPr>
            </w:pPr>
            <w:r>
              <w:rPr>
                <w:b/>
                <w:spacing w:val="-2"/>
              </w:rPr>
              <w:t>Suinteresuotos šalys</w:t>
            </w:r>
          </w:p>
        </w:tc>
      </w:tr>
      <w:tr w:rsidR="00357189">
        <w:trPr>
          <w:trHeight w:val="255"/>
        </w:trPr>
        <w:tc>
          <w:tcPr>
            <w:tcW w:w="15020" w:type="dxa"/>
            <w:gridSpan w:val="6"/>
          </w:tcPr>
          <w:p w:rsidR="00357189" w:rsidRDefault="0036110E">
            <w:pPr>
              <w:pStyle w:val="TableParagraph"/>
              <w:spacing w:line="235" w:lineRule="exact"/>
            </w:pPr>
            <w:r>
              <w:rPr>
                <w:b/>
              </w:rPr>
              <w:t>1.</w:t>
            </w:r>
            <w:r>
              <w:rPr>
                <w:b/>
                <w:spacing w:val="-4"/>
              </w:rPr>
              <w:t xml:space="preserve"> </w:t>
            </w:r>
            <w:r>
              <w:rPr>
                <w:b/>
              </w:rPr>
              <w:t>Tikslas</w:t>
            </w:r>
            <w:r>
              <w:rPr>
                <w:b/>
                <w:spacing w:val="-4"/>
              </w:rPr>
              <w:t xml:space="preserve"> </w:t>
            </w:r>
            <w:r>
              <w:rPr>
                <w:b/>
              </w:rPr>
              <w:t>–</w:t>
            </w:r>
            <w:r>
              <w:rPr>
                <w:b/>
                <w:spacing w:val="-3"/>
              </w:rPr>
              <w:t xml:space="preserve"> </w:t>
            </w:r>
            <w:r>
              <w:t>Skatinti</w:t>
            </w:r>
            <w:r>
              <w:rPr>
                <w:spacing w:val="-4"/>
              </w:rPr>
              <w:t xml:space="preserve"> </w:t>
            </w:r>
            <w:r>
              <w:t>jaunimo</w:t>
            </w:r>
            <w:r>
              <w:rPr>
                <w:spacing w:val="-4"/>
              </w:rPr>
              <w:t xml:space="preserve"> </w:t>
            </w:r>
            <w:r>
              <w:t>saviraišką,</w:t>
            </w:r>
            <w:r>
              <w:rPr>
                <w:spacing w:val="-3"/>
              </w:rPr>
              <w:t xml:space="preserve"> </w:t>
            </w:r>
            <w:r>
              <w:t>aktyvų</w:t>
            </w:r>
            <w:r>
              <w:rPr>
                <w:spacing w:val="-3"/>
              </w:rPr>
              <w:t xml:space="preserve"> </w:t>
            </w:r>
            <w:r>
              <w:t>dalyvavimą</w:t>
            </w:r>
            <w:r>
              <w:rPr>
                <w:spacing w:val="-1"/>
              </w:rPr>
              <w:t xml:space="preserve"> </w:t>
            </w:r>
            <w:r>
              <w:t>visuomeniniame</w:t>
            </w:r>
            <w:r>
              <w:rPr>
                <w:spacing w:val="-1"/>
              </w:rPr>
              <w:t xml:space="preserve"> </w:t>
            </w:r>
            <w:r>
              <w:t>gyvenime</w:t>
            </w:r>
            <w:r>
              <w:rPr>
                <w:spacing w:val="-1"/>
              </w:rPr>
              <w:t xml:space="preserve"> </w:t>
            </w:r>
            <w:r>
              <w:t>bei</w:t>
            </w:r>
            <w:r>
              <w:rPr>
                <w:spacing w:val="-5"/>
              </w:rPr>
              <w:t xml:space="preserve"> </w:t>
            </w:r>
            <w:r>
              <w:t>stiprinti</w:t>
            </w:r>
            <w:r>
              <w:rPr>
                <w:spacing w:val="-5"/>
              </w:rPr>
              <w:t xml:space="preserve"> </w:t>
            </w:r>
            <w:r>
              <w:t>jaunimo</w:t>
            </w:r>
            <w:r>
              <w:rPr>
                <w:spacing w:val="-3"/>
              </w:rPr>
              <w:t xml:space="preserve"> </w:t>
            </w:r>
            <w:r>
              <w:t>sveikos</w:t>
            </w:r>
            <w:r>
              <w:rPr>
                <w:spacing w:val="-3"/>
              </w:rPr>
              <w:t xml:space="preserve"> </w:t>
            </w:r>
            <w:r>
              <w:t>gyvensenos</w:t>
            </w:r>
            <w:r>
              <w:rPr>
                <w:spacing w:val="-3"/>
              </w:rPr>
              <w:t xml:space="preserve"> </w:t>
            </w:r>
            <w:r>
              <w:rPr>
                <w:spacing w:val="-2"/>
              </w:rPr>
              <w:t>įpročius.</w:t>
            </w:r>
          </w:p>
        </w:tc>
      </w:tr>
      <w:tr w:rsidR="00357189">
        <w:trPr>
          <w:trHeight w:val="265"/>
        </w:trPr>
        <w:tc>
          <w:tcPr>
            <w:tcW w:w="15020" w:type="dxa"/>
            <w:gridSpan w:val="6"/>
          </w:tcPr>
          <w:p w:rsidR="00357189" w:rsidRDefault="0036110E">
            <w:pPr>
              <w:pStyle w:val="TableParagraph"/>
              <w:spacing w:line="245" w:lineRule="exact"/>
            </w:pPr>
            <w:r>
              <w:rPr>
                <w:b/>
              </w:rPr>
              <w:t>1.1.</w:t>
            </w:r>
            <w:r>
              <w:rPr>
                <w:b/>
                <w:spacing w:val="-3"/>
              </w:rPr>
              <w:t xml:space="preserve"> </w:t>
            </w:r>
            <w:r>
              <w:rPr>
                <w:b/>
              </w:rPr>
              <w:t>Uždavinys</w:t>
            </w:r>
            <w:r>
              <w:rPr>
                <w:b/>
                <w:spacing w:val="-2"/>
              </w:rPr>
              <w:t xml:space="preserve"> </w:t>
            </w:r>
            <w:r>
              <w:rPr>
                <w:b/>
              </w:rPr>
              <w:t>–</w:t>
            </w:r>
            <w:r>
              <w:rPr>
                <w:b/>
                <w:spacing w:val="-2"/>
              </w:rPr>
              <w:t xml:space="preserve"> </w:t>
            </w:r>
            <w:r>
              <w:t>Plėtoti</w:t>
            </w:r>
            <w:r>
              <w:rPr>
                <w:spacing w:val="-4"/>
              </w:rPr>
              <w:t xml:space="preserve"> </w:t>
            </w:r>
            <w:r>
              <w:t>jaunimo</w:t>
            </w:r>
            <w:r>
              <w:rPr>
                <w:spacing w:val="-3"/>
              </w:rPr>
              <w:t xml:space="preserve"> </w:t>
            </w:r>
            <w:r>
              <w:t>lyderystę bei</w:t>
            </w:r>
            <w:r>
              <w:rPr>
                <w:spacing w:val="-4"/>
              </w:rPr>
              <w:t xml:space="preserve"> </w:t>
            </w:r>
            <w:r>
              <w:t>sudaryti</w:t>
            </w:r>
            <w:r>
              <w:rPr>
                <w:spacing w:val="-4"/>
              </w:rPr>
              <w:t xml:space="preserve"> </w:t>
            </w:r>
            <w:r>
              <w:t>sąlygas</w:t>
            </w:r>
            <w:r>
              <w:rPr>
                <w:spacing w:val="-3"/>
              </w:rPr>
              <w:t xml:space="preserve"> </w:t>
            </w:r>
            <w:r>
              <w:t>aktyvesniam</w:t>
            </w:r>
            <w:r>
              <w:rPr>
                <w:spacing w:val="-5"/>
              </w:rPr>
              <w:t xml:space="preserve"> </w:t>
            </w:r>
            <w:r>
              <w:t>jaunimo</w:t>
            </w:r>
            <w:r>
              <w:rPr>
                <w:spacing w:val="-2"/>
              </w:rPr>
              <w:t xml:space="preserve"> </w:t>
            </w:r>
            <w:r>
              <w:t>įsitraukimui</w:t>
            </w:r>
            <w:r>
              <w:rPr>
                <w:spacing w:val="-4"/>
              </w:rPr>
              <w:t xml:space="preserve"> </w:t>
            </w:r>
            <w:r>
              <w:t>į</w:t>
            </w:r>
            <w:r>
              <w:rPr>
                <w:spacing w:val="-4"/>
              </w:rPr>
              <w:t xml:space="preserve"> </w:t>
            </w:r>
            <w:r>
              <w:t>įvairias</w:t>
            </w:r>
            <w:r>
              <w:rPr>
                <w:spacing w:val="-3"/>
              </w:rPr>
              <w:t xml:space="preserve"> </w:t>
            </w:r>
            <w:r>
              <w:t>jaunimo</w:t>
            </w:r>
            <w:r>
              <w:rPr>
                <w:spacing w:val="-3"/>
              </w:rPr>
              <w:t xml:space="preserve"> </w:t>
            </w:r>
            <w:r>
              <w:t>veiklas</w:t>
            </w:r>
            <w:r>
              <w:rPr>
                <w:spacing w:val="2"/>
              </w:rPr>
              <w:t xml:space="preserve"> </w:t>
            </w:r>
            <w:r>
              <w:t>Ignalinos</w:t>
            </w:r>
            <w:r>
              <w:rPr>
                <w:spacing w:val="-2"/>
              </w:rPr>
              <w:t xml:space="preserve"> </w:t>
            </w:r>
            <w:r>
              <w:t>rajono</w:t>
            </w:r>
            <w:r>
              <w:rPr>
                <w:spacing w:val="-3"/>
              </w:rPr>
              <w:t xml:space="preserve"> </w:t>
            </w:r>
            <w:r>
              <w:rPr>
                <w:spacing w:val="-2"/>
              </w:rPr>
              <w:t>savivaldybėje.</w:t>
            </w:r>
          </w:p>
        </w:tc>
      </w:tr>
      <w:tr w:rsidR="00357189">
        <w:trPr>
          <w:trHeight w:val="2025"/>
        </w:trPr>
        <w:tc>
          <w:tcPr>
            <w:tcW w:w="3116" w:type="dxa"/>
          </w:tcPr>
          <w:p w:rsidR="00357189" w:rsidRDefault="0036110E">
            <w:pPr>
              <w:pStyle w:val="TableParagraph"/>
              <w:ind w:right="98"/>
              <w:jc w:val="both"/>
            </w:pPr>
            <w:r>
              <w:t xml:space="preserve">1.1.1. Organizuoti </w:t>
            </w:r>
            <w:proofErr w:type="spellStart"/>
            <w:r>
              <w:t>motyvacinius</w:t>
            </w:r>
            <w:proofErr w:type="spellEnd"/>
            <w:r>
              <w:t xml:space="preserve"> seminarus ir užsiėmimus jaunimui,</w:t>
            </w:r>
            <w:r>
              <w:rPr>
                <w:spacing w:val="40"/>
              </w:rPr>
              <w:t xml:space="preserve"> </w:t>
            </w:r>
            <w:r>
              <w:t>jaunimo lyderiams, neformalių jaunimo grupių, jaunimo</w:t>
            </w:r>
            <w:r>
              <w:rPr>
                <w:spacing w:val="-2"/>
              </w:rPr>
              <w:t xml:space="preserve"> </w:t>
            </w:r>
            <w:r>
              <w:t>organizacijų</w:t>
            </w:r>
            <w:r>
              <w:rPr>
                <w:spacing w:val="-2"/>
              </w:rPr>
              <w:t xml:space="preserve"> </w:t>
            </w:r>
            <w:r>
              <w:t>vadovams.</w:t>
            </w:r>
          </w:p>
        </w:tc>
        <w:tc>
          <w:tcPr>
            <w:tcW w:w="2410" w:type="dxa"/>
          </w:tcPr>
          <w:p w:rsidR="00357189" w:rsidRDefault="0036110E">
            <w:pPr>
              <w:pStyle w:val="TableParagraph"/>
              <w:spacing w:line="242" w:lineRule="auto"/>
              <w:ind w:right="97"/>
              <w:jc w:val="both"/>
            </w:pPr>
            <w:r>
              <w:t>1.1.1.1.</w:t>
            </w:r>
            <w:r>
              <w:rPr>
                <w:spacing w:val="-14"/>
              </w:rPr>
              <w:t xml:space="preserve"> </w:t>
            </w:r>
            <w:r>
              <w:t>Suorganizuoti</w:t>
            </w:r>
            <w:r>
              <w:rPr>
                <w:spacing w:val="-14"/>
              </w:rPr>
              <w:t xml:space="preserve"> </w:t>
            </w:r>
            <w:r>
              <w:t>ne mažiau kaip 6 renginiai (po 2 renginius kasmet).</w:t>
            </w:r>
          </w:p>
        </w:tc>
        <w:tc>
          <w:tcPr>
            <w:tcW w:w="1555" w:type="dxa"/>
          </w:tcPr>
          <w:p w:rsidR="00357189" w:rsidRDefault="0036110E">
            <w:pPr>
              <w:pStyle w:val="TableParagraph"/>
              <w:spacing w:line="248" w:lineRule="exact"/>
              <w:ind w:left="139" w:right="139"/>
              <w:jc w:val="center"/>
            </w:pPr>
            <w:r>
              <w:t>2024-2026</w:t>
            </w:r>
            <w:r>
              <w:rPr>
                <w:spacing w:val="1"/>
              </w:rPr>
              <w:t xml:space="preserve"> </w:t>
            </w:r>
            <w:r>
              <w:rPr>
                <w:spacing w:val="-5"/>
              </w:rPr>
              <w:t>m.</w:t>
            </w:r>
          </w:p>
        </w:tc>
        <w:tc>
          <w:tcPr>
            <w:tcW w:w="4255" w:type="dxa"/>
          </w:tcPr>
          <w:p w:rsidR="00357189" w:rsidRDefault="0036110E">
            <w:pPr>
              <w:pStyle w:val="TableParagraph"/>
              <w:spacing w:line="248" w:lineRule="exact"/>
              <w:ind w:left="101"/>
            </w:pPr>
            <w:r>
              <w:t>Ignalinos</w:t>
            </w:r>
            <w:r>
              <w:rPr>
                <w:spacing w:val="-3"/>
              </w:rPr>
              <w:t xml:space="preserve"> </w:t>
            </w:r>
            <w:r>
              <w:t>jaunimo</w:t>
            </w:r>
            <w:r>
              <w:rPr>
                <w:spacing w:val="-3"/>
              </w:rPr>
              <w:t xml:space="preserve"> </w:t>
            </w:r>
            <w:r>
              <w:t>reikalų</w:t>
            </w:r>
            <w:r>
              <w:rPr>
                <w:spacing w:val="-3"/>
              </w:rPr>
              <w:t xml:space="preserve"> </w:t>
            </w:r>
            <w:r>
              <w:rPr>
                <w:spacing w:val="-2"/>
              </w:rPr>
              <w:t>taryba.</w:t>
            </w:r>
          </w:p>
          <w:p w:rsidR="00357189" w:rsidRDefault="0036110E">
            <w:pPr>
              <w:pStyle w:val="TableParagraph"/>
              <w:spacing w:before="2" w:line="242" w:lineRule="auto"/>
              <w:ind w:left="101"/>
            </w:pPr>
            <w:r>
              <w:t>Ignalinos</w:t>
            </w:r>
            <w:r>
              <w:rPr>
                <w:spacing w:val="-7"/>
              </w:rPr>
              <w:t xml:space="preserve"> </w:t>
            </w:r>
            <w:r>
              <w:t>rajono</w:t>
            </w:r>
            <w:r>
              <w:rPr>
                <w:spacing w:val="-7"/>
              </w:rPr>
              <w:t xml:space="preserve"> </w:t>
            </w:r>
            <w:r>
              <w:t>savivaldybės</w:t>
            </w:r>
            <w:r>
              <w:rPr>
                <w:spacing w:val="-7"/>
              </w:rPr>
              <w:t xml:space="preserve"> </w:t>
            </w:r>
            <w:r>
              <w:t>administracijos Švietimo ir kultūros skyrius;</w:t>
            </w:r>
          </w:p>
          <w:p w:rsidR="00357189" w:rsidRDefault="0036110E">
            <w:pPr>
              <w:pStyle w:val="TableParagraph"/>
              <w:spacing w:line="242" w:lineRule="auto"/>
              <w:ind w:left="101"/>
            </w:pPr>
            <w:r>
              <w:t>Ignalinos</w:t>
            </w:r>
            <w:r>
              <w:rPr>
                <w:spacing w:val="-8"/>
              </w:rPr>
              <w:t xml:space="preserve"> </w:t>
            </w:r>
            <w:r>
              <w:t>rajono</w:t>
            </w:r>
            <w:r>
              <w:rPr>
                <w:spacing w:val="-8"/>
              </w:rPr>
              <w:t xml:space="preserve"> </w:t>
            </w:r>
            <w:r>
              <w:t>švietimo</w:t>
            </w:r>
            <w:r>
              <w:rPr>
                <w:spacing w:val="-8"/>
              </w:rPr>
              <w:t xml:space="preserve"> </w:t>
            </w:r>
            <w:r>
              <w:t>pagalbos</w:t>
            </w:r>
            <w:r>
              <w:rPr>
                <w:spacing w:val="-8"/>
              </w:rPr>
              <w:t xml:space="preserve"> </w:t>
            </w:r>
            <w:r>
              <w:t>tarnyba; Ignalinos atvira jaunimo erdvė;</w:t>
            </w:r>
          </w:p>
          <w:p w:rsidR="00357189" w:rsidRDefault="0036110E">
            <w:pPr>
              <w:pStyle w:val="TableParagraph"/>
              <w:spacing w:line="247" w:lineRule="exact"/>
              <w:ind w:left="101"/>
              <w:rPr>
                <w:spacing w:val="-2"/>
              </w:rPr>
            </w:pPr>
            <w:r>
              <w:t>Užimtumo</w:t>
            </w:r>
            <w:r>
              <w:rPr>
                <w:spacing w:val="-11"/>
              </w:rPr>
              <w:t xml:space="preserve"> </w:t>
            </w:r>
            <w:r>
              <w:rPr>
                <w:spacing w:val="-2"/>
              </w:rPr>
              <w:t>tarnyba;</w:t>
            </w:r>
          </w:p>
          <w:p w:rsidR="00E14D68" w:rsidRDefault="00E14D68">
            <w:pPr>
              <w:pStyle w:val="TableParagraph"/>
              <w:spacing w:line="247" w:lineRule="exact"/>
              <w:ind w:left="101"/>
            </w:pPr>
            <w:r>
              <w:t>Ugdymo</w:t>
            </w:r>
            <w:r>
              <w:rPr>
                <w:spacing w:val="40"/>
              </w:rPr>
              <w:t xml:space="preserve"> </w:t>
            </w:r>
            <w:r>
              <w:t>įstaigos.</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Pr>
          <w:p w:rsidR="00357189" w:rsidRDefault="00E14D68">
            <w:pPr>
              <w:pStyle w:val="TableParagraph"/>
              <w:tabs>
                <w:tab w:val="left" w:pos="1117"/>
                <w:tab w:val="left" w:pos="1542"/>
              </w:tabs>
              <w:ind w:left="107" w:right="89"/>
            </w:pPr>
            <w:r>
              <w:rPr>
                <w:spacing w:val="-2"/>
              </w:rPr>
              <w:t>J</w:t>
            </w:r>
            <w:r w:rsidR="0036110E">
              <w:rPr>
                <w:spacing w:val="-2"/>
              </w:rPr>
              <w:t>aunimo</w:t>
            </w:r>
            <w:r w:rsidR="0036110E">
              <w:tab/>
            </w:r>
            <w:r w:rsidR="0036110E">
              <w:rPr>
                <w:spacing w:val="-6"/>
              </w:rPr>
              <w:t>ir</w:t>
            </w:r>
            <w:r w:rsidR="0036110E">
              <w:tab/>
            </w:r>
            <w:r w:rsidR="0036110E">
              <w:rPr>
                <w:spacing w:val="-6"/>
              </w:rPr>
              <w:t xml:space="preserve">su </w:t>
            </w:r>
            <w:r w:rsidR="0036110E">
              <w:rPr>
                <w:spacing w:val="-2"/>
              </w:rPr>
              <w:t>jaunimu</w:t>
            </w:r>
            <w:r w:rsidR="0036110E">
              <w:rPr>
                <w:spacing w:val="40"/>
              </w:rPr>
              <w:t xml:space="preserve"> </w:t>
            </w:r>
            <w:r w:rsidR="0036110E">
              <w:rPr>
                <w:spacing w:val="-2"/>
              </w:rPr>
              <w:t xml:space="preserve">dirbančios organizacijos, mokinių </w:t>
            </w:r>
            <w:r w:rsidR="0036110E">
              <w:t>savivaldos,</w:t>
            </w:r>
            <w:r w:rsidR="0036110E">
              <w:rPr>
                <w:spacing w:val="28"/>
              </w:rPr>
              <w:t xml:space="preserve"> </w:t>
            </w:r>
            <w:r w:rsidR="0036110E">
              <w:t>vietos</w:t>
            </w:r>
          </w:p>
          <w:p w:rsidR="00357189" w:rsidRDefault="0036110E">
            <w:pPr>
              <w:pStyle w:val="TableParagraph"/>
              <w:spacing w:line="235" w:lineRule="exact"/>
              <w:ind w:left="107"/>
            </w:pPr>
            <w:r>
              <w:rPr>
                <w:spacing w:val="-2"/>
              </w:rPr>
              <w:t>bendruomenės.</w:t>
            </w:r>
          </w:p>
        </w:tc>
      </w:tr>
      <w:tr w:rsidR="00357189">
        <w:trPr>
          <w:trHeight w:val="3036"/>
        </w:trPr>
        <w:tc>
          <w:tcPr>
            <w:tcW w:w="3116" w:type="dxa"/>
          </w:tcPr>
          <w:p w:rsidR="00357189" w:rsidRDefault="0036110E">
            <w:pPr>
              <w:pStyle w:val="TableParagraph"/>
              <w:tabs>
                <w:tab w:val="left" w:pos="964"/>
                <w:tab w:val="left" w:pos="2003"/>
              </w:tabs>
              <w:spacing w:line="242" w:lineRule="auto"/>
              <w:ind w:right="98"/>
            </w:pPr>
            <w:r>
              <w:rPr>
                <w:spacing w:val="-2"/>
              </w:rPr>
              <w:lastRenderedPageBreak/>
              <w:t>1.1.2.</w:t>
            </w:r>
            <w:r>
              <w:tab/>
            </w:r>
            <w:r>
              <w:rPr>
                <w:spacing w:val="-2"/>
              </w:rPr>
              <w:t>Kasmet</w:t>
            </w:r>
            <w:r>
              <w:tab/>
            </w:r>
            <w:r>
              <w:rPr>
                <w:spacing w:val="-2"/>
              </w:rPr>
              <w:t xml:space="preserve">įgyvendinti </w:t>
            </w:r>
            <w:r>
              <w:t>Ignalinos</w:t>
            </w:r>
            <w:r>
              <w:rPr>
                <w:spacing w:val="37"/>
              </w:rPr>
              <w:t xml:space="preserve">  </w:t>
            </w:r>
            <w:r>
              <w:t>rajono</w:t>
            </w:r>
            <w:r>
              <w:rPr>
                <w:spacing w:val="37"/>
              </w:rPr>
              <w:t xml:space="preserve">  </w:t>
            </w:r>
            <w:r>
              <w:rPr>
                <w:spacing w:val="-2"/>
              </w:rPr>
              <w:t>savivaldybės</w:t>
            </w:r>
          </w:p>
          <w:p w:rsidR="00357189" w:rsidRDefault="0036110E">
            <w:pPr>
              <w:pStyle w:val="TableParagraph"/>
              <w:tabs>
                <w:tab w:val="left" w:pos="1689"/>
              </w:tabs>
              <w:spacing w:line="242" w:lineRule="auto"/>
              <w:ind w:right="104"/>
            </w:pPr>
            <w:r>
              <w:rPr>
                <w:spacing w:val="-2"/>
              </w:rPr>
              <w:t>„Jaunimo</w:t>
            </w:r>
            <w:r>
              <w:tab/>
            </w:r>
            <w:r>
              <w:rPr>
                <w:spacing w:val="-2"/>
              </w:rPr>
              <w:t xml:space="preserve">dalyvaujamojo </w:t>
            </w:r>
            <w:r>
              <w:t>biudžeto“ iniciatyvą.</w:t>
            </w:r>
          </w:p>
        </w:tc>
        <w:tc>
          <w:tcPr>
            <w:tcW w:w="2410" w:type="dxa"/>
          </w:tcPr>
          <w:p w:rsidR="00357189" w:rsidRDefault="0036110E" w:rsidP="00183BD4">
            <w:pPr>
              <w:pStyle w:val="TableParagraph"/>
              <w:tabs>
                <w:tab w:val="left" w:pos="645"/>
                <w:tab w:val="left" w:pos="955"/>
                <w:tab w:val="left" w:pos="1334"/>
                <w:tab w:val="left" w:pos="1459"/>
                <w:tab w:val="left" w:pos="1730"/>
                <w:tab w:val="left" w:pos="2169"/>
              </w:tabs>
              <w:ind w:right="94"/>
              <w:jc w:val="both"/>
            </w:pPr>
            <w:r>
              <w:rPr>
                <w:spacing w:val="-2"/>
              </w:rPr>
              <w:t>1.1.2.</w:t>
            </w:r>
            <w:r w:rsidR="00183BD4">
              <w:rPr>
                <w:spacing w:val="-2"/>
              </w:rPr>
              <w:t>1.</w:t>
            </w:r>
            <w:r w:rsidR="00183BD4">
              <w:t xml:space="preserve"> </w:t>
            </w:r>
            <w:r>
              <w:rPr>
                <w:spacing w:val="-2"/>
              </w:rPr>
              <w:t>Parengtas</w:t>
            </w:r>
            <w:r w:rsidR="00183BD4">
              <w:t xml:space="preserve"> </w:t>
            </w:r>
            <w:r>
              <w:rPr>
                <w:spacing w:val="-6"/>
              </w:rPr>
              <w:t xml:space="preserve">ir </w:t>
            </w:r>
            <w:r>
              <w:t>priimtas</w:t>
            </w:r>
            <w:r>
              <w:rPr>
                <w:spacing w:val="17"/>
              </w:rPr>
              <w:t xml:space="preserve"> </w:t>
            </w:r>
            <w:r>
              <w:t>tvarkos</w:t>
            </w:r>
            <w:r>
              <w:rPr>
                <w:spacing w:val="17"/>
              </w:rPr>
              <w:t xml:space="preserve"> </w:t>
            </w:r>
            <w:r>
              <w:t xml:space="preserve">aprašas </w:t>
            </w:r>
            <w:r>
              <w:rPr>
                <w:spacing w:val="-4"/>
              </w:rPr>
              <w:t>dėl</w:t>
            </w:r>
            <w:r w:rsidR="00183BD4">
              <w:t xml:space="preserve"> </w:t>
            </w:r>
            <w:r>
              <w:rPr>
                <w:spacing w:val="-2"/>
              </w:rPr>
              <w:t>Ignalinos</w:t>
            </w:r>
            <w:r w:rsidR="00183BD4">
              <w:t xml:space="preserve"> </w:t>
            </w:r>
            <w:r>
              <w:rPr>
                <w:spacing w:val="-2"/>
              </w:rPr>
              <w:t>rajono savivaldybės</w:t>
            </w:r>
            <w:r w:rsidR="00183BD4">
              <w:t xml:space="preserve"> </w:t>
            </w:r>
            <w:r>
              <w:rPr>
                <w:spacing w:val="-2"/>
              </w:rPr>
              <w:t>„Jaunimo dalyvaujamojo</w:t>
            </w:r>
            <w:r>
              <w:rPr>
                <w:spacing w:val="80"/>
              </w:rPr>
              <w:t xml:space="preserve"> </w:t>
            </w:r>
            <w:r>
              <w:rPr>
                <w:spacing w:val="-2"/>
              </w:rPr>
              <w:t>biudžeto“</w:t>
            </w:r>
            <w:r>
              <w:tab/>
            </w:r>
            <w:r>
              <w:rPr>
                <w:spacing w:val="-2"/>
              </w:rPr>
              <w:t>iniciatyvos įgyvendinimo.</w:t>
            </w:r>
          </w:p>
          <w:p w:rsidR="00357189" w:rsidRDefault="00183BD4" w:rsidP="00183BD4">
            <w:pPr>
              <w:pStyle w:val="TableParagraph"/>
              <w:tabs>
                <w:tab w:val="left" w:pos="1625"/>
              </w:tabs>
              <w:spacing w:line="242" w:lineRule="auto"/>
              <w:ind w:right="93"/>
              <w:jc w:val="both"/>
            </w:pPr>
            <w:r>
              <w:rPr>
                <w:spacing w:val="-2"/>
              </w:rPr>
              <w:t>1.1.2.2.</w:t>
            </w:r>
            <w:r>
              <w:t xml:space="preserve"> </w:t>
            </w:r>
            <w:r w:rsidR="0036110E">
              <w:rPr>
                <w:spacing w:val="-2"/>
              </w:rPr>
              <w:t xml:space="preserve">Kasmet </w:t>
            </w:r>
            <w:r w:rsidR="0036110E">
              <w:t>įgyvendinta Ignalinos rajono</w:t>
            </w:r>
            <w:r w:rsidR="0036110E">
              <w:rPr>
                <w:spacing w:val="412"/>
                <w:w w:val="150"/>
              </w:rPr>
              <w:t xml:space="preserve"> </w:t>
            </w:r>
            <w:r w:rsidR="0036110E">
              <w:rPr>
                <w:spacing w:val="-2"/>
              </w:rPr>
              <w:t>savivaldybės</w:t>
            </w:r>
          </w:p>
          <w:p w:rsidR="00357189" w:rsidRDefault="0036110E" w:rsidP="00183BD4">
            <w:pPr>
              <w:pStyle w:val="TableParagraph"/>
              <w:spacing w:line="247" w:lineRule="exact"/>
              <w:jc w:val="both"/>
            </w:pPr>
            <w:r>
              <w:rPr>
                <w:spacing w:val="-2"/>
              </w:rPr>
              <w:t>„Jaunimo</w:t>
            </w:r>
            <w:r>
              <w:rPr>
                <w:spacing w:val="-1"/>
              </w:rPr>
              <w:t xml:space="preserve"> </w:t>
            </w:r>
            <w:r>
              <w:rPr>
                <w:spacing w:val="-2"/>
              </w:rPr>
              <w:t>dalyvaujamojo</w:t>
            </w:r>
          </w:p>
          <w:p w:rsidR="00357189" w:rsidRDefault="0036110E" w:rsidP="00183BD4">
            <w:pPr>
              <w:pStyle w:val="TableParagraph"/>
              <w:spacing w:line="236" w:lineRule="exact"/>
              <w:jc w:val="both"/>
            </w:pPr>
            <w:r>
              <w:t>biudžeto“</w:t>
            </w:r>
            <w:r>
              <w:rPr>
                <w:spacing w:val="-3"/>
              </w:rPr>
              <w:t xml:space="preserve"> </w:t>
            </w:r>
            <w:r>
              <w:rPr>
                <w:spacing w:val="-2"/>
              </w:rPr>
              <w:t>iniciatyva.</w:t>
            </w:r>
          </w:p>
        </w:tc>
        <w:tc>
          <w:tcPr>
            <w:tcW w:w="1555" w:type="dxa"/>
          </w:tcPr>
          <w:p w:rsidR="00357189" w:rsidRDefault="0036110E">
            <w:pPr>
              <w:pStyle w:val="TableParagraph"/>
              <w:spacing w:line="248" w:lineRule="exact"/>
              <w:ind w:left="139" w:right="139"/>
              <w:jc w:val="center"/>
            </w:pPr>
            <w:r>
              <w:t>2024-2026</w:t>
            </w:r>
            <w:r>
              <w:rPr>
                <w:spacing w:val="1"/>
              </w:rPr>
              <w:t xml:space="preserve"> </w:t>
            </w:r>
            <w:r>
              <w:rPr>
                <w:spacing w:val="-5"/>
              </w:rPr>
              <w:t>m.</w:t>
            </w:r>
          </w:p>
        </w:tc>
        <w:tc>
          <w:tcPr>
            <w:tcW w:w="4255" w:type="dxa"/>
          </w:tcPr>
          <w:p w:rsidR="00357189" w:rsidRDefault="0036110E">
            <w:pPr>
              <w:pStyle w:val="TableParagraph"/>
              <w:spacing w:line="248" w:lineRule="exact"/>
              <w:ind w:left="101"/>
            </w:pPr>
            <w:r>
              <w:t>Ignalinos</w:t>
            </w:r>
            <w:r>
              <w:rPr>
                <w:spacing w:val="-12"/>
              </w:rPr>
              <w:t xml:space="preserve"> </w:t>
            </w:r>
            <w:r>
              <w:t>jaunimo</w:t>
            </w:r>
            <w:r>
              <w:rPr>
                <w:spacing w:val="-11"/>
              </w:rPr>
              <w:t xml:space="preserve"> </w:t>
            </w:r>
            <w:r>
              <w:t>reikalų</w:t>
            </w:r>
            <w:r>
              <w:rPr>
                <w:spacing w:val="-11"/>
              </w:rPr>
              <w:t xml:space="preserve"> </w:t>
            </w:r>
            <w:r>
              <w:rPr>
                <w:spacing w:val="-2"/>
              </w:rPr>
              <w:t>taryba;</w:t>
            </w:r>
          </w:p>
          <w:p w:rsidR="00357189" w:rsidRDefault="0036110E">
            <w:pPr>
              <w:pStyle w:val="TableParagraph"/>
              <w:spacing w:before="4" w:line="237" w:lineRule="auto"/>
              <w:ind w:left="101"/>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before="2" w:line="242" w:lineRule="auto"/>
              <w:ind w:left="101"/>
            </w:pPr>
            <w:r>
              <w:t>Ignalinos</w:t>
            </w:r>
            <w:r>
              <w:rPr>
                <w:spacing w:val="-7"/>
              </w:rPr>
              <w:t xml:space="preserve"> </w:t>
            </w:r>
            <w:r>
              <w:t>rajono</w:t>
            </w:r>
            <w:r>
              <w:rPr>
                <w:spacing w:val="-7"/>
              </w:rPr>
              <w:t xml:space="preserve"> </w:t>
            </w:r>
            <w:r>
              <w:t>savivaldybės</w:t>
            </w:r>
            <w:r>
              <w:rPr>
                <w:spacing w:val="-7"/>
              </w:rPr>
              <w:t xml:space="preserve"> </w:t>
            </w:r>
            <w:r>
              <w:t>administracijos Švietimo ir kultūros skyrius;</w:t>
            </w:r>
          </w:p>
          <w:p w:rsidR="00357189" w:rsidRDefault="0036110E">
            <w:pPr>
              <w:pStyle w:val="TableParagraph"/>
              <w:spacing w:line="247" w:lineRule="exact"/>
              <w:ind w:left="101"/>
            </w:pPr>
            <w:r>
              <w:t>Ignalinos</w:t>
            </w:r>
            <w:r>
              <w:rPr>
                <w:spacing w:val="-12"/>
              </w:rPr>
              <w:t xml:space="preserve"> </w:t>
            </w:r>
            <w:r>
              <w:t>rajono</w:t>
            </w:r>
            <w:r>
              <w:rPr>
                <w:spacing w:val="-11"/>
              </w:rPr>
              <w:t xml:space="preserve"> </w:t>
            </w:r>
            <w:r>
              <w:t>savivaldybės</w:t>
            </w:r>
            <w:r>
              <w:rPr>
                <w:spacing w:val="-11"/>
              </w:rPr>
              <w:t xml:space="preserve"> </w:t>
            </w:r>
            <w:r>
              <w:rPr>
                <w:spacing w:val="-2"/>
              </w:rPr>
              <w:t>taryba.</w:t>
            </w:r>
          </w:p>
        </w:tc>
        <w:tc>
          <w:tcPr>
            <w:tcW w:w="1845" w:type="dxa"/>
          </w:tcPr>
          <w:p w:rsidR="00357189" w:rsidRDefault="0036110E">
            <w:pPr>
              <w:pStyle w:val="TableParagraph"/>
              <w:ind w:left="107" w:right="152"/>
            </w:pPr>
            <w:r>
              <w:rPr>
                <w:spacing w:val="-2"/>
              </w:rPr>
              <w:t xml:space="preserve">Bendros savivaldybės </w:t>
            </w:r>
            <w:r>
              <w:t>lėšos,</w:t>
            </w:r>
            <w:r>
              <w:rPr>
                <w:spacing w:val="-14"/>
              </w:rPr>
              <w:t xml:space="preserve"> </w:t>
            </w:r>
            <w:r>
              <w:t>ES</w:t>
            </w:r>
            <w:r>
              <w:rPr>
                <w:spacing w:val="-14"/>
              </w:rPr>
              <w:t xml:space="preserve"> </w:t>
            </w:r>
            <w:r>
              <w:t>lėšos.</w:t>
            </w:r>
          </w:p>
        </w:tc>
        <w:tc>
          <w:tcPr>
            <w:tcW w:w="1839" w:type="dxa"/>
          </w:tcPr>
          <w:p w:rsidR="00357189" w:rsidRDefault="0036110E">
            <w:pPr>
              <w:pStyle w:val="TableParagraph"/>
              <w:tabs>
                <w:tab w:val="left" w:pos="1127"/>
                <w:tab w:val="left" w:pos="1537"/>
              </w:tabs>
              <w:ind w:left="107" w:right="94"/>
            </w:pPr>
            <w:r>
              <w:rPr>
                <w:spacing w:val="-2"/>
              </w:rPr>
              <w:t>Jaunimo</w:t>
            </w:r>
            <w:r>
              <w:tab/>
            </w:r>
            <w:r>
              <w:rPr>
                <w:spacing w:val="-6"/>
              </w:rPr>
              <w:t>ir</w:t>
            </w:r>
            <w:r>
              <w:tab/>
            </w:r>
            <w:r>
              <w:rPr>
                <w:spacing w:val="-6"/>
              </w:rPr>
              <w:t xml:space="preserve">su </w:t>
            </w:r>
            <w:r>
              <w:rPr>
                <w:spacing w:val="-2"/>
              </w:rPr>
              <w:t>jaunimu</w:t>
            </w:r>
            <w:r>
              <w:rPr>
                <w:spacing w:val="40"/>
              </w:rPr>
              <w:t xml:space="preserve"> </w:t>
            </w:r>
            <w:r>
              <w:rPr>
                <w:spacing w:val="-2"/>
              </w:rPr>
              <w:t xml:space="preserve">dirbančios organizacijos, mokinių savivaldos, </w:t>
            </w:r>
            <w:r>
              <w:t>ugdymo įstaigos.</w:t>
            </w:r>
          </w:p>
        </w:tc>
      </w:tr>
      <w:tr w:rsidR="00357189" w:rsidTr="0030034B">
        <w:trPr>
          <w:trHeight w:val="2332"/>
        </w:trPr>
        <w:tc>
          <w:tcPr>
            <w:tcW w:w="3116" w:type="dxa"/>
          </w:tcPr>
          <w:p w:rsidR="00357189" w:rsidRDefault="0036110E">
            <w:pPr>
              <w:pStyle w:val="TableParagraph"/>
              <w:ind w:right="97"/>
              <w:jc w:val="both"/>
            </w:pPr>
            <w:r>
              <w:t xml:space="preserve">1.1.3. Rinkti informaciją apie </w:t>
            </w:r>
            <w:r w:rsidR="007F0FFF">
              <w:t>savanorišką veiklą</w:t>
            </w:r>
            <w:r w:rsidR="00607AFE">
              <w:t xml:space="preserve"> Ignalinos rajono savivaldybėje</w:t>
            </w:r>
            <w:r w:rsidR="007F0FFF">
              <w:t xml:space="preserve"> vykdančias </w:t>
            </w:r>
            <w:r w:rsidR="000F533B">
              <w:t xml:space="preserve">įstaigas, institucijas bei organizacijas ir apie </w:t>
            </w:r>
            <w:r>
              <w:t xml:space="preserve">savanorius </w:t>
            </w:r>
            <w:proofErr w:type="spellStart"/>
            <w:r>
              <w:t>savanoriaujančius</w:t>
            </w:r>
            <w:proofErr w:type="spellEnd"/>
            <w:r>
              <w:t xml:space="preserve"> Ignalinos rajono savivaldybės įstaigose,</w:t>
            </w:r>
            <w:r>
              <w:rPr>
                <w:spacing w:val="70"/>
              </w:rPr>
              <w:t xml:space="preserve">   </w:t>
            </w:r>
            <w:r>
              <w:t>institucijoje</w:t>
            </w:r>
            <w:r>
              <w:rPr>
                <w:spacing w:val="71"/>
              </w:rPr>
              <w:t xml:space="preserve">   </w:t>
            </w:r>
            <w:r>
              <w:rPr>
                <w:spacing w:val="-5"/>
              </w:rPr>
              <w:t>bei</w:t>
            </w:r>
          </w:p>
          <w:p w:rsidR="00357189" w:rsidRDefault="00607AFE">
            <w:pPr>
              <w:pStyle w:val="TableParagraph"/>
              <w:spacing w:line="235" w:lineRule="exact"/>
            </w:pPr>
            <w:r>
              <w:rPr>
                <w:spacing w:val="-2"/>
              </w:rPr>
              <w:t>o</w:t>
            </w:r>
            <w:r w:rsidR="0036110E">
              <w:rPr>
                <w:spacing w:val="-2"/>
              </w:rPr>
              <w:t>rganizacijos</w:t>
            </w:r>
            <w:r w:rsidR="00623C94">
              <w:rPr>
                <w:spacing w:val="-2"/>
              </w:rPr>
              <w:t>e</w:t>
            </w:r>
            <w:r>
              <w:rPr>
                <w:spacing w:val="-2"/>
              </w:rPr>
              <w:t>.</w:t>
            </w:r>
          </w:p>
        </w:tc>
        <w:tc>
          <w:tcPr>
            <w:tcW w:w="2410" w:type="dxa"/>
          </w:tcPr>
          <w:p w:rsidR="00357189" w:rsidRDefault="0036110E">
            <w:pPr>
              <w:pStyle w:val="TableParagraph"/>
              <w:tabs>
                <w:tab w:val="left" w:pos="1615"/>
              </w:tabs>
              <w:spacing w:line="248" w:lineRule="exact"/>
            </w:pPr>
            <w:r>
              <w:rPr>
                <w:spacing w:val="-2"/>
              </w:rPr>
              <w:t>1.1.3.1.</w:t>
            </w:r>
            <w:r>
              <w:tab/>
            </w:r>
            <w:r>
              <w:rPr>
                <w:spacing w:val="-2"/>
              </w:rPr>
              <w:t>Sukurta</w:t>
            </w:r>
          </w:p>
          <w:p w:rsidR="00357189" w:rsidRDefault="009563EE">
            <w:pPr>
              <w:pStyle w:val="TableParagraph"/>
              <w:tabs>
                <w:tab w:val="left" w:pos="1484"/>
              </w:tabs>
              <w:spacing w:before="4" w:line="237" w:lineRule="auto"/>
              <w:ind w:right="93"/>
            </w:pPr>
            <w:r>
              <w:rPr>
                <w:spacing w:val="-2"/>
              </w:rPr>
              <w:t>s</w:t>
            </w:r>
            <w:r w:rsidR="0036110E">
              <w:rPr>
                <w:spacing w:val="-2"/>
              </w:rPr>
              <w:t>avanorių</w:t>
            </w:r>
            <w:r>
              <w:rPr>
                <w:spacing w:val="-2"/>
              </w:rPr>
              <w:t xml:space="preserve"> ir įstaigų / institucijų / organizacijų</w:t>
            </w:r>
            <w:r w:rsidR="0036110E">
              <w:tab/>
            </w:r>
            <w:r w:rsidR="0036110E">
              <w:rPr>
                <w:spacing w:val="-2"/>
              </w:rPr>
              <w:t>duomenų bazė.</w:t>
            </w:r>
          </w:p>
        </w:tc>
        <w:tc>
          <w:tcPr>
            <w:tcW w:w="1555" w:type="dxa"/>
          </w:tcPr>
          <w:p w:rsidR="00357189" w:rsidRDefault="0036110E">
            <w:pPr>
              <w:pStyle w:val="TableParagraph"/>
              <w:spacing w:line="248" w:lineRule="exact"/>
              <w:ind w:left="139" w:right="138"/>
              <w:jc w:val="center"/>
            </w:pPr>
            <w:r>
              <w:t>2024-202</w:t>
            </w:r>
            <w:r w:rsidR="00B36755">
              <w:t>6</w:t>
            </w:r>
            <w:r>
              <w:rPr>
                <w:spacing w:val="1"/>
              </w:rPr>
              <w:t xml:space="preserve"> </w:t>
            </w:r>
            <w:r>
              <w:rPr>
                <w:spacing w:val="-5"/>
              </w:rPr>
              <w:t>m.</w:t>
            </w:r>
          </w:p>
        </w:tc>
        <w:tc>
          <w:tcPr>
            <w:tcW w:w="4255" w:type="dxa"/>
          </w:tcPr>
          <w:p w:rsidR="00357189" w:rsidRDefault="0036110E">
            <w:pPr>
              <w:pStyle w:val="TableParagraph"/>
              <w:spacing w:line="242" w:lineRule="auto"/>
              <w:ind w:left="101" w:right="687"/>
            </w:pPr>
            <w:r>
              <w:t>Savanoriškos</w:t>
            </w:r>
            <w:r>
              <w:rPr>
                <w:spacing w:val="-14"/>
              </w:rPr>
              <w:t xml:space="preserve"> </w:t>
            </w:r>
            <w:r>
              <w:t>veiklos</w:t>
            </w:r>
            <w:r>
              <w:rPr>
                <w:spacing w:val="-14"/>
              </w:rPr>
              <w:t xml:space="preserve"> </w:t>
            </w:r>
            <w:proofErr w:type="spellStart"/>
            <w:r>
              <w:t>mentorius</w:t>
            </w:r>
            <w:proofErr w:type="spellEnd"/>
            <w:r>
              <w:t>; Ignalinos atvira jaunimo erdvė;</w:t>
            </w:r>
          </w:p>
          <w:p w:rsidR="00357189" w:rsidRDefault="0036110E">
            <w:pPr>
              <w:pStyle w:val="TableParagraph"/>
              <w:spacing w:line="242" w:lineRule="auto"/>
              <w:ind w:left="101"/>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koordinatorius;</w:t>
            </w:r>
          </w:p>
          <w:p w:rsidR="00357189" w:rsidRDefault="0036110E">
            <w:pPr>
              <w:pStyle w:val="TableParagraph"/>
              <w:spacing w:line="234" w:lineRule="exact"/>
              <w:ind w:left="101"/>
            </w:pPr>
            <w:r>
              <w:rPr>
                <w:spacing w:val="-2"/>
              </w:rPr>
              <w:t>Seniūnijos.</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
              </w:rPr>
              <w:t xml:space="preserve"> </w:t>
            </w:r>
            <w:r>
              <w:t xml:space="preserve">lėšos, </w:t>
            </w:r>
            <w:r>
              <w:rPr>
                <w:spacing w:val="-5"/>
              </w:rPr>
              <w:t>ES</w:t>
            </w:r>
          </w:p>
          <w:p w:rsidR="00357189" w:rsidRDefault="0036110E">
            <w:pPr>
              <w:pStyle w:val="TableParagraph"/>
              <w:spacing w:line="235" w:lineRule="exact"/>
              <w:ind w:left="107"/>
            </w:pPr>
            <w:r>
              <w:t>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Pr>
          <w:p w:rsidR="00357189" w:rsidRDefault="0036110E">
            <w:pPr>
              <w:pStyle w:val="TableParagraph"/>
              <w:tabs>
                <w:tab w:val="left" w:pos="1127"/>
                <w:tab w:val="left" w:pos="1537"/>
              </w:tabs>
              <w:ind w:left="107" w:right="94"/>
            </w:pPr>
            <w:r>
              <w:rPr>
                <w:spacing w:val="-2"/>
              </w:rPr>
              <w:t>Jaunimo</w:t>
            </w:r>
            <w:r>
              <w:tab/>
            </w:r>
            <w:r>
              <w:rPr>
                <w:spacing w:val="-6"/>
              </w:rPr>
              <w:t>ir</w:t>
            </w:r>
            <w:r>
              <w:tab/>
            </w:r>
            <w:r>
              <w:rPr>
                <w:spacing w:val="-6"/>
              </w:rPr>
              <w:t xml:space="preserve">su </w:t>
            </w:r>
            <w:r>
              <w:rPr>
                <w:spacing w:val="-2"/>
              </w:rPr>
              <w:t>jaunimu</w:t>
            </w:r>
            <w:r>
              <w:rPr>
                <w:spacing w:val="40"/>
              </w:rPr>
              <w:t xml:space="preserve"> </w:t>
            </w:r>
            <w:r>
              <w:rPr>
                <w:spacing w:val="-2"/>
              </w:rPr>
              <w:t>dirbančios organizacijos,</w:t>
            </w:r>
          </w:p>
          <w:p w:rsidR="00357189" w:rsidRDefault="0036110E">
            <w:pPr>
              <w:pStyle w:val="TableParagraph"/>
              <w:spacing w:line="235" w:lineRule="exact"/>
              <w:ind w:left="107"/>
            </w:pPr>
            <w:r>
              <w:rPr>
                <w:spacing w:val="-2"/>
              </w:rPr>
              <w:t>bendruomenės.</w:t>
            </w:r>
          </w:p>
        </w:tc>
      </w:tr>
      <w:tr w:rsidR="00357189">
        <w:trPr>
          <w:trHeight w:val="1515"/>
        </w:trPr>
        <w:tc>
          <w:tcPr>
            <w:tcW w:w="3116" w:type="dxa"/>
          </w:tcPr>
          <w:p w:rsidR="00357189" w:rsidRDefault="0036110E">
            <w:pPr>
              <w:pStyle w:val="TableParagraph"/>
              <w:spacing w:line="242" w:lineRule="auto"/>
              <w:ind w:right="99"/>
              <w:jc w:val="both"/>
            </w:pPr>
            <w:r>
              <w:t xml:space="preserve">1.1.4. Rengti savanorių pagerbimo ir apdovanojimo </w:t>
            </w:r>
            <w:r>
              <w:rPr>
                <w:spacing w:val="-2"/>
              </w:rPr>
              <w:t>renginius.</w:t>
            </w:r>
          </w:p>
        </w:tc>
        <w:tc>
          <w:tcPr>
            <w:tcW w:w="2410" w:type="dxa"/>
          </w:tcPr>
          <w:p w:rsidR="00357189" w:rsidRDefault="0036110E">
            <w:pPr>
              <w:pStyle w:val="TableParagraph"/>
              <w:spacing w:line="242" w:lineRule="auto"/>
              <w:ind w:right="97"/>
              <w:jc w:val="both"/>
            </w:pPr>
            <w:r>
              <w:t>1.1.4.1</w:t>
            </w:r>
            <w:r>
              <w:rPr>
                <w:spacing w:val="-2"/>
              </w:rPr>
              <w:t xml:space="preserve"> </w:t>
            </w:r>
            <w:r>
              <w:t>Įvykę</w:t>
            </w:r>
            <w:r>
              <w:rPr>
                <w:spacing w:val="-2"/>
              </w:rPr>
              <w:t xml:space="preserve"> </w:t>
            </w:r>
            <w:r>
              <w:t>3</w:t>
            </w:r>
            <w:r>
              <w:rPr>
                <w:spacing w:val="-2"/>
              </w:rPr>
              <w:t xml:space="preserve"> </w:t>
            </w:r>
            <w:r>
              <w:t xml:space="preserve">renginiai (po vieną renginį </w:t>
            </w:r>
            <w:r>
              <w:rPr>
                <w:spacing w:val="-2"/>
              </w:rPr>
              <w:t>kasmet).</w:t>
            </w:r>
          </w:p>
        </w:tc>
        <w:tc>
          <w:tcPr>
            <w:tcW w:w="1555" w:type="dxa"/>
          </w:tcPr>
          <w:p w:rsidR="00357189" w:rsidRDefault="0036110E">
            <w:pPr>
              <w:pStyle w:val="TableParagraph"/>
              <w:spacing w:line="248" w:lineRule="exact"/>
              <w:ind w:left="155"/>
            </w:pPr>
            <w:r>
              <w:t>2024-202</w:t>
            </w:r>
            <w:r w:rsidR="003C02AA">
              <w:t>6</w:t>
            </w:r>
            <w:r>
              <w:rPr>
                <w:spacing w:val="1"/>
              </w:rPr>
              <w:t xml:space="preserve"> </w:t>
            </w:r>
            <w:r>
              <w:rPr>
                <w:spacing w:val="-5"/>
              </w:rPr>
              <w:t>m.</w:t>
            </w:r>
          </w:p>
        </w:tc>
        <w:tc>
          <w:tcPr>
            <w:tcW w:w="4255" w:type="dxa"/>
          </w:tcPr>
          <w:p w:rsidR="00357189" w:rsidRDefault="0036110E">
            <w:pPr>
              <w:pStyle w:val="TableParagraph"/>
              <w:spacing w:line="248" w:lineRule="exact"/>
              <w:ind w:left="101"/>
            </w:pPr>
            <w:r>
              <w:t>Savanoriškos</w:t>
            </w:r>
            <w:r>
              <w:rPr>
                <w:spacing w:val="-5"/>
              </w:rPr>
              <w:t xml:space="preserve"> </w:t>
            </w:r>
            <w:r>
              <w:t>veiklos</w:t>
            </w:r>
            <w:r>
              <w:rPr>
                <w:spacing w:val="-3"/>
              </w:rPr>
              <w:t xml:space="preserve"> </w:t>
            </w:r>
            <w:proofErr w:type="spellStart"/>
            <w:r>
              <w:rPr>
                <w:spacing w:val="-2"/>
              </w:rPr>
              <w:t>mentorius</w:t>
            </w:r>
            <w:proofErr w:type="spellEnd"/>
            <w:r>
              <w:rPr>
                <w:spacing w:val="-2"/>
              </w:rPr>
              <w:t>;</w:t>
            </w:r>
          </w:p>
          <w:p w:rsidR="00357189" w:rsidRDefault="0036110E">
            <w:pPr>
              <w:pStyle w:val="TableParagraph"/>
              <w:spacing w:before="2" w:line="242" w:lineRule="auto"/>
              <w:ind w:left="101"/>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42" w:lineRule="auto"/>
              <w:ind w:left="101"/>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29" w:lineRule="exact"/>
              <w:ind w:left="101"/>
            </w:pPr>
            <w:r>
              <w:t>Mokinių</w:t>
            </w:r>
            <w:r>
              <w:rPr>
                <w:spacing w:val="-7"/>
              </w:rPr>
              <w:t xml:space="preserve"> </w:t>
            </w:r>
            <w:r>
              <w:rPr>
                <w:spacing w:val="-2"/>
              </w:rPr>
              <w:t>savivaldos.</w:t>
            </w:r>
          </w:p>
        </w:tc>
        <w:tc>
          <w:tcPr>
            <w:tcW w:w="1845" w:type="dxa"/>
          </w:tcPr>
          <w:p w:rsidR="00357189" w:rsidRDefault="0036110E">
            <w:pPr>
              <w:pStyle w:val="TableParagraph"/>
              <w:spacing w:line="242" w:lineRule="auto"/>
              <w:ind w:left="107" w:right="152"/>
            </w:pPr>
            <w:r>
              <w:rPr>
                <w:spacing w:val="-2"/>
              </w:rPr>
              <w:t>Bendros savivaldybės lėšos.</w:t>
            </w:r>
          </w:p>
        </w:tc>
        <w:tc>
          <w:tcPr>
            <w:tcW w:w="1839" w:type="dxa"/>
          </w:tcPr>
          <w:p w:rsidR="00357189" w:rsidRDefault="0036110E">
            <w:pPr>
              <w:pStyle w:val="TableParagraph"/>
              <w:tabs>
                <w:tab w:val="left" w:pos="1127"/>
                <w:tab w:val="left" w:pos="1537"/>
              </w:tabs>
              <w:ind w:left="107" w:right="94"/>
            </w:pPr>
            <w:r>
              <w:rPr>
                <w:spacing w:val="-2"/>
              </w:rPr>
              <w:t>Jaunimo</w:t>
            </w:r>
            <w:r>
              <w:tab/>
            </w:r>
            <w:r>
              <w:rPr>
                <w:spacing w:val="-6"/>
              </w:rPr>
              <w:t>ir</w:t>
            </w:r>
            <w:r>
              <w:tab/>
            </w:r>
            <w:r>
              <w:rPr>
                <w:spacing w:val="-6"/>
              </w:rPr>
              <w:t xml:space="preserve">su </w:t>
            </w:r>
            <w:r>
              <w:rPr>
                <w:spacing w:val="-2"/>
              </w:rPr>
              <w:t>jaunimu</w:t>
            </w:r>
            <w:r>
              <w:rPr>
                <w:spacing w:val="40"/>
              </w:rPr>
              <w:t xml:space="preserve"> </w:t>
            </w:r>
            <w:r>
              <w:rPr>
                <w:spacing w:val="-2"/>
              </w:rPr>
              <w:t>dirbančios organizacijos.</w:t>
            </w:r>
          </w:p>
        </w:tc>
      </w:tr>
      <w:tr w:rsidR="00357189">
        <w:trPr>
          <w:trHeight w:val="265"/>
        </w:trPr>
        <w:tc>
          <w:tcPr>
            <w:tcW w:w="15020" w:type="dxa"/>
            <w:gridSpan w:val="6"/>
          </w:tcPr>
          <w:p w:rsidR="00357189" w:rsidRDefault="0036110E">
            <w:pPr>
              <w:pStyle w:val="TableParagraph"/>
              <w:spacing w:line="245" w:lineRule="exact"/>
            </w:pPr>
            <w:r>
              <w:rPr>
                <w:b/>
              </w:rPr>
              <w:t>1.2.</w:t>
            </w:r>
            <w:r>
              <w:rPr>
                <w:b/>
                <w:spacing w:val="-5"/>
              </w:rPr>
              <w:t xml:space="preserve"> </w:t>
            </w:r>
            <w:r>
              <w:rPr>
                <w:b/>
              </w:rPr>
              <w:t>Uždavinys</w:t>
            </w:r>
            <w:r>
              <w:rPr>
                <w:b/>
                <w:spacing w:val="-2"/>
              </w:rPr>
              <w:t xml:space="preserve"> </w:t>
            </w:r>
            <w:r>
              <w:rPr>
                <w:b/>
              </w:rPr>
              <w:t>–</w:t>
            </w:r>
            <w:r>
              <w:rPr>
                <w:b/>
                <w:spacing w:val="-3"/>
              </w:rPr>
              <w:t xml:space="preserve"> </w:t>
            </w:r>
            <w:r>
              <w:t>padidinti</w:t>
            </w:r>
            <w:r>
              <w:rPr>
                <w:spacing w:val="-4"/>
              </w:rPr>
              <w:t xml:space="preserve"> </w:t>
            </w:r>
            <w:r>
              <w:t>neformalaus</w:t>
            </w:r>
            <w:r>
              <w:rPr>
                <w:spacing w:val="-3"/>
              </w:rPr>
              <w:t xml:space="preserve"> </w:t>
            </w:r>
            <w:r>
              <w:t>ugdymo</w:t>
            </w:r>
            <w:r>
              <w:rPr>
                <w:spacing w:val="-2"/>
              </w:rPr>
              <w:t xml:space="preserve"> </w:t>
            </w:r>
            <w:r>
              <w:t>prieinamumą</w:t>
            </w:r>
            <w:r>
              <w:rPr>
                <w:spacing w:val="-1"/>
              </w:rPr>
              <w:t xml:space="preserve"> </w:t>
            </w:r>
            <w:r>
              <w:t>ir</w:t>
            </w:r>
            <w:r>
              <w:rPr>
                <w:spacing w:val="-1"/>
              </w:rPr>
              <w:t xml:space="preserve"> </w:t>
            </w:r>
            <w:r>
              <w:t>pasiūlos</w:t>
            </w:r>
            <w:r>
              <w:rPr>
                <w:spacing w:val="-3"/>
              </w:rPr>
              <w:t xml:space="preserve"> </w:t>
            </w:r>
            <w:r>
              <w:t>įvairovę bei</w:t>
            </w:r>
            <w:r>
              <w:rPr>
                <w:spacing w:val="-5"/>
              </w:rPr>
              <w:t xml:space="preserve"> </w:t>
            </w:r>
            <w:r>
              <w:t>su</w:t>
            </w:r>
            <w:r>
              <w:rPr>
                <w:spacing w:val="-3"/>
              </w:rPr>
              <w:t xml:space="preserve"> </w:t>
            </w:r>
            <w:r>
              <w:t>jaunimu</w:t>
            </w:r>
            <w:r>
              <w:rPr>
                <w:spacing w:val="-3"/>
              </w:rPr>
              <w:t xml:space="preserve"> </w:t>
            </w:r>
            <w:r>
              <w:t>dirbančių</w:t>
            </w:r>
            <w:r>
              <w:rPr>
                <w:spacing w:val="-2"/>
              </w:rPr>
              <w:t xml:space="preserve"> </w:t>
            </w:r>
            <w:r>
              <w:t>darbuotojų</w:t>
            </w:r>
            <w:r>
              <w:rPr>
                <w:spacing w:val="-2"/>
              </w:rPr>
              <w:t xml:space="preserve"> kompetenciją.</w:t>
            </w:r>
          </w:p>
        </w:tc>
      </w:tr>
      <w:tr w:rsidR="00357189">
        <w:trPr>
          <w:trHeight w:val="760"/>
        </w:trPr>
        <w:tc>
          <w:tcPr>
            <w:tcW w:w="3116" w:type="dxa"/>
          </w:tcPr>
          <w:p w:rsidR="00357189" w:rsidRDefault="0036110E">
            <w:pPr>
              <w:pStyle w:val="TableParagraph"/>
              <w:spacing w:line="253" w:lineRule="exact"/>
            </w:pPr>
            <w:r>
              <w:t>1.2.</w:t>
            </w:r>
            <w:r w:rsidR="00B83D54">
              <w:t>1</w:t>
            </w:r>
            <w:r>
              <w:t>.</w:t>
            </w:r>
            <w:r>
              <w:rPr>
                <w:spacing w:val="-2"/>
              </w:rPr>
              <w:t xml:space="preserve"> </w:t>
            </w:r>
            <w:r>
              <w:t>Kelti</w:t>
            </w:r>
            <w:r>
              <w:rPr>
                <w:spacing w:val="-4"/>
              </w:rPr>
              <w:t xml:space="preserve"> </w:t>
            </w:r>
            <w:r>
              <w:t>su</w:t>
            </w:r>
            <w:r>
              <w:rPr>
                <w:spacing w:val="-3"/>
              </w:rPr>
              <w:t xml:space="preserve"> </w:t>
            </w:r>
            <w:r>
              <w:t>jaunimu</w:t>
            </w:r>
            <w:r>
              <w:rPr>
                <w:spacing w:val="-1"/>
              </w:rPr>
              <w:t xml:space="preserve"> </w:t>
            </w:r>
            <w:r>
              <w:rPr>
                <w:spacing w:val="-2"/>
              </w:rPr>
              <w:t>dirbančių</w:t>
            </w:r>
          </w:p>
          <w:p w:rsidR="00357189" w:rsidRDefault="0036110E">
            <w:pPr>
              <w:pStyle w:val="TableParagraph"/>
              <w:spacing w:line="250" w:lineRule="exact"/>
              <w:ind w:right="104"/>
            </w:pPr>
            <w:r>
              <w:t>darbuotojų</w:t>
            </w:r>
            <w:r>
              <w:rPr>
                <w:spacing w:val="80"/>
              </w:rPr>
              <w:t xml:space="preserve"> </w:t>
            </w:r>
            <w:r>
              <w:t>kvalifikaciją</w:t>
            </w:r>
            <w:r>
              <w:rPr>
                <w:spacing w:val="80"/>
              </w:rPr>
              <w:t xml:space="preserve"> </w:t>
            </w:r>
            <w:r>
              <w:t>atviro darbo su jaunimu srityje.</w:t>
            </w:r>
          </w:p>
        </w:tc>
        <w:tc>
          <w:tcPr>
            <w:tcW w:w="2410" w:type="dxa"/>
          </w:tcPr>
          <w:p w:rsidR="00357189" w:rsidRDefault="0036110E">
            <w:pPr>
              <w:pStyle w:val="TableParagraph"/>
              <w:spacing w:line="253" w:lineRule="exact"/>
            </w:pPr>
            <w:r>
              <w:t>1.2.</w:t>
            </w:r>
            <w:r w:rsidR="00B83D54">
              <w:t>1</w:t>
            </w:r>
            <w:r>
              <w:t>.1.</w:t>
            </w:r>
            <w:r>
              <w:rPr>
                <w:spacing w:val="7"/>
              </w:rPr>
              <w:t xml:space="preserve"> </w:t>
            </w:r>
            <w:r>
              <w:t>Įvykę</w:t>
            </w:r>
            <w:r>
              <w:rPr>
                <w:spacing w:val="10"/>
              </w:rPr>
              <w:t xml:space="preserve"> </w:t>
            </w:r>
            <w:r>
              <w:t>ne</w:t>
            </w:r>
            <w:r>
              <w:rPr>
                <w:spacing w:val="10"/>
              </w:rPr>
              <w:t xml:space="preserve"> </w:t>
            </w:r>
            <w:r>
              <w:rPr>
                <w:spacing w:val="-2"/>
              </w:rPr>
              <w:t>mažiau</w:t>
            </w:r>
          </w:p>
          <w:p w:rsidR="00357189" w:rsidRDefault="0036110E">
            <w:pPr>
              <w:pStyle w:val="TableParagraph"/>
              <w:tabs>
                <w:tab w:val="left" w:pos="1599"/>
              </w:tabs>
              <w:spacing w:line="250" w:lineRule="exact"/>
              <w:ind w:right="94"/>
            </w:pPr>
            <w:r>
              <w:t>kaip</w:t>
            </w:r>
            <w:r>
              <w:rPr>
                <w:spacing w:val="40"/>
              </w:rPr>
              <w:t xml:space="preserve"> </w:t>
            </w:r>
            <w:r w:rsidR="0004648C">
              <w:t>3</w:t>
            </w:r>
            <w:r>
              <w:rPr>
                <w:spacing w:val="40"/>
              </w:rPr>
              <w:t xml:space="preserve"> </w:t>
            </w:r>
            <w:r>
              <w:t>atviro</w:t>
            </w:r>
            <w:r>
              <w:rPr>
                <w:spacing w:val="40"/>
              </w:rPr>
              <w:t xml:space="preserve"> </w:t>
            </w:r>
            <w:r>
              <w:t>darbo</w:t>
            </w:r>
            <w:r>
              <w:rPr>
                <w:spacing w:val="40"/>
              </w:rPr>
              <w:t xml:space="preserve"> </w:t>
            </w:r>
            <w:r>
              <w:t xml:space="preserve">su </w:t>
            </w:r>
            <w:r>
              <w:rPr>
                <w:spacing w:val="-2"/>
              </w:rPr>
              <w:t>jaunimu</w:t>
            </w:r>
            <w:r>
              <w:tab/>
            </w:r>
            <w:r>
              <w:rPr>
                <w:spacing w:val="-2"/>
              </w:rPr>
              <w:t>tęstiniai</w:t>
            </w:r>
          </w:p>
        </w:tc>
        <w:tc>
          <w:tcPr>
            <w:tcW w:w="1555" w:type="dxa"/>
          </w:tcPr>
          <w:p w:rsidR="00357189" w:rsidRDefault="0036110E">
            <w:pPr>
              <w:pStyle w:val="TableParagraph"/>
              <w:spacing w:line="253" w:lineRule="exact"/>
            </w:pPr>
            <w:r>
              <w:t>2024-2026</w:t>
            </w:r>
            <w:r>
              <w:rPr>
                <w:spacing w:val="1"/>
              </w:rPr>
              <w:t xml:space="preserve"> </w:t>
            </w:r>
            <w:r>
              <w:rPr>
                <w:spacing w:val="-5"/>
              </w:rPr>
              <w:t>m.</w:t>
            </w:r>
          </w:p>
        </w:tc>
        <w:tc>
          <w:tcPr>
            <w:tcW w:w="4255" w:type="dxa"/>
          </w:tcPr>
          <w:p w:rsidR="00357189" w:rsidRDefault="0036110E">
            <w:pPr>
              <w:pStyle w:val="TableParagraph"/>
              <w:spacing w:line="253" w:lineRule="exact"/>
              <w:ind w:left="111"/>
            </w:pPr>
            <w:r>
              <w:t>Ignalinos</w:t>
            </w:r>
            <w:r>
              <w:rPr>
                <w:spacing w:val="-3"/>
              </w:rPr>
              <w:t xml:space="preserve"> </w:t>
            </w:r>
            <w:r>
              <w:t>rajono</w:t>
            </w:r>
            <w:r>
              <w:rPr>
                <w:spacing w:val="-3"/>
              </w:rPr>
              <w:t xml:space="preserve"> </w:t>
            </w:r>
            <w:r>
              <w:t>švietimo</w:t>
            </w:r>
            <w:r>
              <w:rPr>
                <w:spacing w:val="-3"/>
              </w:rPr>
              <w:t xml:space="preserve"> </w:t>
            </w:r>
            <w:r>
              <w:t>pagalbos</w:t>
            </w:r>
            <w:r>
              <w:rPr>
                <w:spacing w:val="-3"/>
              </w:rPr>
              <w:t xml:space="preserve"> </w:t>
            </w:r>
            <w:r>
              <w:rPr>
                <w:spacing w:val="-2"/>
              </w:rPr>
              <w:t>tarnyba;</w:t>
            </w:r>
          </w:p>
          <w:p w:rsidR="00357189" w:rsidRDefault="0036110E">
            <w:pPr>
              <w:pStyle w:val="TableParagraph"/>
              <w:spacing w:line="250" w:lineRule="exact"/>
              <w:ind w:left="111"/>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koordinatorius;</w:t>
            </w:r>
          </w:p>
        </w:tc>
        <w:tc>
          <w:tcPr>
            <w:tcW w:w="1845" w:type="dxa"/>
          </w:tcPr>
          <w:p w:rsidR="00357189" w:rsidRDefault="0036110E">
            <w:pPr>
              <w:pStyle w:val="TableParagraph"/>
              <w:spacing w:line="242" w:lineRule="auto"/>
              <w:ind w:left="107"/>
            </w:pPr>
            <w:r>
              <w:rPr>
                <w:spacing w:val="-2"/>
              </w:rPr>
              <w:t>Bendros savivaldybės,</w:t>
            </w:r>
          </w:p>
        </w:tc>
        <w:tc>
          <w:tcPr>
            <w:tcW w:w="1839" w:type="dxa"/>
          </w:tcPr>
          <w:p w:rsidR="00357189" w:rsidRDefault="0036110E">
            <w:pPr>
              <w:pStyle w:val="TableParagraph"/>
              <w:tabs>
                <w:tab w:val="left" w:pos="1017"/>
              </w:tabs>
              <w:spacing w:line="253" w:lineRule="exact"/>
              <w:ind w:left="107"/>
            </w:pPr>
            <w:r>
              <w:rPr>
                <w:spacing w:val="-5"/>
              </w:rPr>
              <w:t>Su</w:t>
            </w:r>
            <w:r>
              <w:tab/>
            </w:r>
            <w:r>
              <w:rPr>
                <w:spacing w:val="-2"/>
              </w:rPr>
              <w:t>jaunimu</w:t>
            </w:r>
          </w:p>
          <w:p w:rsidR="00357189" w:rsidRDefault="0036110E">
            <w:pPr>
              <w:pStyle w:val="TableParagraph"/>
              <w:spacing w:line="250" w:lineRule="exact"/>
              <w:ind w:left="107"/>
            </w:pPr>
            <w:r>
              <w:rPr>
                <w:spacing w:val="-2"/>
              </w:rPr>
              <w:t>dirbančios organizacijos,</w:t>
            </w:r>
          </w:p>
        </w:tc>
      </w:tr>
    </w:tbl>
    <w:p w:rsidR="00357189" w:rsidRDefault="00357189">
      <w:pPr>
        <w:spacing w:line="250" w:lineRule="exact"/>
        <w:sectPr w:rsidR="00357189">
          <w:footerReference w:type="default" r:id="rId50"/>
          <w:type w:val="continuous"/>
          <w:pgSz w:w="16840" w:h="11910" w:orient="landscape"/>
          <w:pgMar w:top="1120" w:right="280" w:bottom="1600" w:left="1020" w:header="0" w:footer="1419" w:gutter="0"/>
          <w:cols w:space="720"/>
        </w:sectPr>
      </w:pPr>
    </w:p>
    <w:tbl>
      <w:tblPr>
        <w:tblW w:w="15038"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114"/>
        <w:gridCol w:w="2410"/>
        <w:gridCol w:w="1550"/>
        <w:gridCol w:w="10"/>
        <w:gridCol w:w="4254"/>
        <w:gridCol w:w="1845"/>
        <w:gridCol w:w="1839"/>
        <w:gridCol w:w="16"/>
      </w:tblGrid>
      <w:tr w:rsidR="00357189" w:rsidTr="00E63643">
        <w:trPr>
          <w:gridAfter w:val="1"/>
          <w:wAfter w:w="16" w:type="dxa"/>
          <w:trHeight w:val="4046"/>
        </w:trPr>
        <w:tc>
          <w:tcPr>
            <w:tcW w:w="3114" w:type="dxa"/>
          </w:tcPr>
          <w:p w:rsidR="00357189" w:rsidRDefault="00357189">
            <w:pPr>
              <w:pStyle w:val="TableParagraph"/>
              <w:ind w:left="0"/>
            </w:pPr>
          </w:p>
        </w:tc>
        <w:tc>
          <w:tcPr>
            <w:tcW w:w="2410" w:type="dxa"/>
          </w:tcPr>
          <w:p w:rsidR="00357189" w:rsidRDefault="0036110E" w:rsidP="0047482B">
            <w:pPr>
              <w:pStyle w:val="TableParagraph"/>
              <w:spacing w:line="253" w:lineRule="exact"/>
            </w:pPr>
            <w:r>
              <w:t>mokymai su jaunimu dirbančių</w:t>
            </w:r>
            <w:r w:rsidRPr="0047482B">
              <w:t xml:space="preserve"> </w:t>
            </w:r>
            <w:r>
              <w:t>NVO</w:t>
            </w:r>
            <w:r w:rsidRPr="0047482B">
              <w:t xml:space="preserve"> nariams.</w:t>
            </w:r>
          </w:p>
          <w:p w:rsidR="00357189" w:rsidRDefault="0047482B" w:rsidP="0047482B">
            <w:pPr>
              <w:pStyle w:val="TableParagraph"/>
              <w:spacing w:line="253" w:lineRule="exact"/>
            </w:pPr>
            <w:r>
              <w:t xml:space="preserve">1.2.1.2. </w:t>
            </w:r>
            <w:r w:rsidR="0036110E" w:rsidRPr="0047482B">
              <w:t xml:space="preserve">Mokymų </w:t>
            </w:r>
            <w:r w:rsidR="0036110E">
              <w:t xml:space="preserve">dalyvių skaičius - </w:t>
            </w:r>
            <w:r w:rsidR="0004648C">
              <w:t>30</w:t>
            </w:r>
            <w:r w:rsidR="0036110E">
              <w:t xml:space="preserve"> NVO narių.</w:t>
            </w:r>
          </w:p>
          <w:p w:rsidR="00357189" w:rsidRDefault="0047482B" w:rsidP="0047482B">
            <w:pPr>
              <w:pStyle w:val="TableParagraph"/>
              <w:spacing w:line="253" w:lineRule="exact"/>
            </w:pPr>
            <w:r>
              <w:t xml:space="preserve">1.2.1.3. </w:t>
            </w:r>
            <w:r w:rsidR="0036110E">
              <w:t>Įvykę</w:t>
            </w:r>
            <w:r w:rsidR="0036110E" w:rsidRPr="0047482B">
              <w:t xml:space="preserve"> </w:t>
            </w:r>
            <w:r w:rsidR="0036110E">
              <w:t>ne</w:t>
            </w:r>
            <w:r w:rsidR="0036110E" w:rsidRPr="0047482B">
              <w:t xml:space="preserve"> </w:t>
            </w:r>
            <w:r w:rsidR="0036110E">
              <w:t xml:space="preserve">mažiau kaip </w:t>
            </w:r>
            <w:r w:rsidR="0004648C">
              <w:t xml:space="preserve">3 </w:t>
            </w:r>
            <w:r w:rsidR="0036110E">
              <w:t xml:space="preserve">atviro darbo su </w:t>
            </w:r>
            <w:r w:rsidR="0036110E" w:rsidRPr="0047482B">
              <w:t>jaunimu</w:t>
            </w:r>
            <w:r w:rsidR="0036110E">
              <w:tab/>
            </w:r>
            <w:r w:rsidR="0036110E" w:rsidRPr="0047482B">
              <w:t xml:space="preserve">tęstiniai </w:t>
            </w:r>
            <w:r w:rsidR="0036110E">
              <w:t xml:space="preserve">mokymai su jaunimu dirbančių savivaldybės </w:t>
            </w:r>
            <w:r w:rsidR="0036110E" w:rsidRPr="0047482B">
              <w:t>biudžetinių</w:t>
            </w:r>
            <w:r w:rsidR="0036110E">
              <w:tab/>
            </w:r>
            <w:r w:rsidR="0036110E" w:rsidRPr="0047482B">
              <w:t>įstaigų darbuotojams.</w:t>
            </w:r>
          </w:p>
          <w:p w:rsidR="00357189" w:rsidRDefault="0047482B" w:rsidP="0047482B">
            <w:pPr>
              <w:pStyle w:val="TableParagraph"/>
              <w:spacing w:line="253" w:lineRule="exact"/>
            </w:pPr>
            <w:r>
              <w:t xml:space="preserve">1.2.1.4. </w:t>
            </w:r>
            <w:r w:rsidR="0036110E" w:rsidRPr="0047482B">
              <w:t xml:space="preserve">Mokymų </w:t>
            </w:r>
            <w:r w:rsidR="0036110E">
              <w:t xml:space="preserve">dalyvių skaičius - </w:t>
            </w:r>
            <w:r w:rsidR="0004648C">
              <w:t>30</w:t>
            </w:r>
            <w:r w:rsidR="0036110E">
              <w:t xml:space="preserve"> </w:t>
            </w:r>
            <w:r w:rsidR="0036110E" w:rsidRPr="0047482B">
              <w:t>biudžetinių</w:t>
            </w:r>
            <w:r>
              <w:t xml:space="preserve"> </w:t>
            </w:r>
            <w:r w:rsidR="0036110E" w:rsidRPr="0047482B">
              <w:t>įstaigų</w:t>
            </w:r>
            <w:r>
              <w:t xml:space="preserve"> </w:t>
            </w:r>
            <w:r w:rsidR="0036110E" w:rsidRPr="0047482B">
              <w:t>darbuotojų.</w:t>
            </w:r>
          </w:p>
        </w:tc>
        <w:tc>
          <w:tcPr>
            <w:tcW w:w="1560" w:type="dxa"/>
            <w:gridSpan w:val="2"/>
          </w:tcPr>
          <w:p w:rsidR="00357189" w:rsidRDefault="00357189">
            <w:pPr>
              <w:pStyle w:val="TableParagraph"/>
              <w:ind w:left="0"/>
            </w:pPr>
          </w:p>
        </w:tc>
        <w:tc>
          <w:tcPr>
            <w:tcW w:w="4254" w:type="dxa"/>
          </w:tcPr>
          <w:p w:rsidR="00357189" w:rsidRDefault="0036110E">
            <w:pPr>
              <w:pStyle w:val="TableParagraph"/>
              <w:spacing w:line="248" w:lineRule="exact"/>
              <w:ind w:left="106"/>
            </w:pPr>
            <w:r>
              <w:t>Ignalinos</w:t>
            </w:r>
            <w:r>
              <w:rPr>
                <w:spacing w:val="-3"/>
              </w:rPr>
              <w:t xml:space="preserve"> </w:t>
            </w:r>
            <w:r>
              <w:t>jaunimo</w:t>
            </w:r>
            <w:r>
              <w:rPr>
                <w:spacing w:val="-3"/>
              </w:rPr>
              <w:t xml:space="preserve"> </w:t>
            </w:r>
            <w:r>
              <w:t>reikalų</w:t>
            </w:r>
            <w:r>
              <w:rPr>
                <w:spacing w:val="-3"/>
              </w:rPr>
              <w:t xml:space="preserve"> </w:t>
            </w:r>
            <w:r>
              <w:rPr>
                <w:spacing w:val="-2"/>
              </w:rPr>
              <w:t>taryba.</w:t>
            </w:r>
          </w:p>
        </w:tc>
        <w:tc>
          <w:tcPr>
            <w:tcW w:w="1845" w:type="dxa"/>
          </w:tcPr>
          <w:p w:rsidR="00357189" w:rsidRDefault="0036110E">
            <w:pPr>
              <w:pStyle w:val="TableParagraph"/>
              <w:spacing w:line="242" w:lineRule="auto"/>
              <w:ind w:left="107"/>
            </w:pPr>
            <w:r>
              <w:t>nacionalinės</w:t>
            </w:r>
            <w:r>
              <w:rPr>
                <w:spacing w:val="-1"/>
              </w:rPr>
              <w:t xml:space="preserve"> </w:t>
            </w:r>
            <w:r>
              <w:t>lėšos bei ES parama.</w:t>
            </w:r>
          </w:p>
        </w:tc>
        <w:tc>
          <w:tcPr>
            <w:tcW w:w="1839" w:type="dxa"/>
          </w:tcPr>
          <w:p w:rsidR="00357189" w:rsidRDefault="0036110E">
            <w:pPr>
              <w:pStyle w:val="TableParagraph"/>
              <w:spacing w:line="242" w:lineRule="auto"/>
              <w:ind w:left="107" w:right="303"/>
            </w:pPr>
            <w:r>
              <w:rPr>
                <w:spacing w:val="-2"/>
              </w:rPr>
              <w:t>savivaldybės biudžetinės įstaigos.</w:t>
            </w:r>
          </w:p>
        </w:tc>
      </w:tr>
      <w:tr w:rsidR="00357189" w:rsidTr="00E63643">
        <w:trPr>
          <w:gridAfter w:val="1"/>
          <w:wAfter w:w="16" w:type="dxa"/>
          <w:trHeight w:val="2280"/>
        </w:trPr>
        <w:tc>
          <w:tcPr>
            <w:tcW w:w="3114" w:type="dxa"/>
          </w:tcPr>
          <w:p w:rsidR="00357189" w:rsidRDefault="0036110E">
            <w:pPr>
              <w:pStyle w:val="TableParagraph"/>
              <w:ind w:right="97"/>
              <w:jc w:val="both"/>
            </w:pPr>
            <w:r>
              <w:t>1.2.</w:t>
            </w:r>
            <w:r w:rsidR="00141C3F">
              <w:t>2</w:t>
            </w:r>
            <w:r>
              <w:t>. Surengti suinteresuotų grupių diskusijas dėl galimybės išsikelti prioritetinį tikslą: Ignalinos rajono savivaldybėje 2026 metais 80-100 proc. moksleivių, aktyviai lankančių neformalaus užimtumo būrelius.</w:t>
            </w:r>
          </w:p>
        </w:tc>
        <w:tc>
          <w:tcPr>
            <w:tcW w:w="2410" w:type="dxa"/>
          </w:tcPr>
          <w:p w:rsidR="00357189" w:rsidRDefault="0036110E">
            <w:pPr>
              <w:pStyle w:val="TableParagraph"/>
              <w:tabs>
                <w:tab w:val="left" w:pos="1049"/>
                <w:tab w:val="left" w:pos="2184"/>
              </w:tabs>
              <w:spacing w:line="242" w:lineRule="auto"/>
              <w:ind w:right="103"/>
            </w:pPr>
            <w:r>
              <w:rPr>
                <w:spacing w:val="-2"/>
              </w:rPr>
              <w:t>1.2.</w:t>
            </w:r>
            <w:r w:rsidR="00141C3F">
              <w:rPr>
                <w:spacing w:val="-2"/>
              </w:rPr>
              <w:t>2</w:t>
            </w:r>
            <w:r>
              <w:rPr>
                <w:spacing w:val="-2"/>
              </w:rPr>
              <w:t>.1.</w:t>
            </w:r>
            <w:r>
              <w:tab/>
            </w:r>
            <w:r>
              <w:rPr>
                <w:spacing w:val="-2"/>
              </w:rPr>
              <w:t>Įvykusios</w:t>
            </w:r>
            <w:r>
              <w:tab/>
            </w:r>
            <w:r>
              <w:rPr>
                <w:spacing w:val="-10"/>
              </w:rPr>
              <w:t xml:space="preserve">3 </w:t>
            </w:r>
            <w:r>
              <w:rPr>
                <w:spacing w:val="-2"/>
              </w:rPr>
              <w:t>diskusijos.</w:t>
            </w:r>
          </w:p>
        </w:tc>
        <w:tc>
          <w:tcPr>
            <w:tcW w:w="1560" w:type="dxa"/>
            <w:gridSpan w:val="2"/>
          </w:tcPr>
          <w:p w:rsidR="00357189" w:rsidRDefault="0036110E">
            <w:pPr>
              <w:pStyle w:val="TableParagraph"/>
            </w:pPr>
            <w:r>
              <w:t xml:space="preserve">2024 </w:t>
            </w:r>
            <w:r>
              <w:rPr>
                <w:spacing w:val="-5"/>
              </w:rPr>
              <w:t>m.</w:t>
            </w:r>
          </w:p>
        </w:tc>
        <w:tc>
          <w:tcPr>
            <w:tcW w:w="4254" w:type="dxa"/>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Švietimo ir kultūros skyrius;</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357189" w:rsidRDefault="0036110E">
            <w:pPr>
              <w:pStyle w:val="TableParagraph"/>
              <w:spacing w:line="251" w:lineRule="exact"/>
              <w:ind w:left="106"/>
            </w:pPr>
            <w:r>
              <w:t>Ugdymo</w:t>
            </w:r>
            <w:r>
              <w:rPr>
                <w:spacing w:val="-2"/>
              </w:rPr>
              <w:t xml:space="preserve"> įstaigos;</w:t>
            </w:r>
          </w:p>
          <w:p w:rsidR="00357189" w:rsidRDefault="0036110E">
            <w:pPr>
              <w:pStyle w:val="TableParagraph"/>
              <w:spacing w:line="256" w:lineRule="exact"/>
              <w:ind w:left="106" w:right="748"/>
            </w:pPr>
            <w:r>
              <w:t>Ignalinos</w:t>
            </w:r>
            <w:r>
              <w:rPr>
                <w:spacing w:val="-14"/>
              </w:rPr>
              <w:t xml:space="preserve"> </w:t>
            </w:r>
            <w:r>
              <w:t>savivaldybės</w:t>
            </w:r>
            <w:r>
              <w:rPr>
                <w:spacing w:val="-14"/>
              </w:rPr>
              <w:t xml:space="preserve"> </w:t>
            </w:r>
            <w:r>
              <w:t>taryba; Mokinių savivaldos.</w:t>
            </w:r>
          </w:p>
        </w:tc>
        <w:tc>
          <w:tcPr>
            <w:tcW w:w="1845" w:type="dxa"/>
          </w:tcPr>
          <w:p w:rsidR="00357189" w:rsidRDefault="0036110E">
            <w:pPr>
              <w:pStyle w:val="TableParagraph"/>
              <w:ind w:left="107" w:right="152"/>
            </w:pPr>
            <w:r>
              <w:rPr>
                <w:spacing w:val="-2"/>
              </w:rPr>
              <w:t xml:space="preserve">Bendros savivaldybės </w:t>
            </w:r>
            <w:r>
              <w:t>lėšos,</w:t>
            </w:r>
            <w:r>
              <w:rPr>
                <w:spacing w:val="-14"/>
              </w:rPr>
              <w:t xml:space="preserve"> </w:t>
            </w:r>
            <w:r>
              <w:t>ES</w:t>
            </w:r>
            <w:r>
              <w:rPr>
                <w:spacing w:val="-14"/>
              </w:rPr>
              <w:t xml:space="preserve"> </w:t>
            </w:r>
            <w:r>
              <w:t>parama.</w:t>
            </w:r>
          </w:p>
        </w:tc>
        <w:tc>
          <w:tcPr>
            <w:tcW w:w="1839" w:type="dxa"/>
          </w:tcPr>
          <w:p w:rsidR="00357189" w:rsidRDefault="0036110E">
            <w:pPr>
              <w:pStyle w:val="TableParagraph"/>
              <w:tabs>
                <w:tab w:val="left" w:pos="1117"/>
                <w:tab w:val="left" w:pos="1542"/>
              </w:tabs>
              <w:ind w:left="107" w:right="88"/>
            </w:pPr>
            <w:r>
              <w:t>Seniūnijos,</w:t>
            </w:r>
            <w:r>
              <w:rPr>
                <w:spacing w:val="29"/>
              </w:rPr>
              <w:t xml:space="preserve"> </w:t>
            </w:r>
            <w:r>
              <w:t xml:space="preserve">vietos </w:t>
            </w:r>
            <w:r>
              <w:rPr>
                <w:spacing w:val="-2"/>
              </w:rPr>
              <w:t>bendruomenės, jaunimo</w:t>
            </w:r>
            <w:r>
              <w:tab/>
            </w:r>
            <w:r>
              <w:rPr>
                <w:spacing w:val="-6"/>
              </w:rPr>
              <w:t>ir</w:t>
            </w:r>
            <w:r>
              <w:tab/>
            </w:r>
            <w:r>
              <w:rPr>
                <w:spacing w:val="-6"/>
              </w:rPr>
              <w:t xml:space="preserve">su </w:t>
            </w:r>
            <w:r>
              <w:rPr>
                <w:spacing w:val="-2"/>
              </w:rPr>
              <w:t>jaunimu</w:t>
            </w:r>
            <w:r>
              <w:rPr>
                <w:spacing w:val="40"/>
              </w:rPr>
              <w:t xml:space="preserve"> </w:t>
            </w:r>
            <w:r>
              <w:rPr>
                <w:spacing w:val="-2"/>
              </w:rPr>
              <w:t>dirbančios organizacijos, neformalaus užimtumo</w:t>
            </w:r>
          </w:p>
          <w:p w:rsidR="00357189" w:rsidRDefault="0036110E">
            <w:pPr>
              <w:pStyle w:val="TableParagraph"/>
              <w:spacing w:before="1" w:line="235" w:lineRule="exact"/>
              <w:ind w:left="107"/>
            </w:pPr>
            <w:r>
              <w:t>paslaugų</w:t>
            </w:r>
            <w:r>
              <w:rPr>
                <w:spacing w:val="1"/>
              </w:rPr>
              <w:t xml:space="preserve"> </w:t>
            </w:r>
            <w:r>
              <w:rPr>
                <w:spacing w:val="-2"/>
              </w:rPr>
              <w:t>teikėjai.</w:t>
            </w:r>
          </w:p>
        </w:tc>
      </w:tr>
      <w:tr w:rsidR="00357189" w:rsidTr="00E63643">
        <w:trPr>
          <w:gridAfter w:val="1"/>
          <w:wAfter w:w="16" w:type="dxa"/>
          <w:trHeight w:val="232"/>
        </w:trPr>
        <w:tc>
          <w:tcPr>
            <w:tcW w:w="15022" w:type="dxa"/>
            <w:gridSpan w:val="7"/>
            <w:tcBorders>
              <w:bottom w:val="single" w:sz="6" w:space="0" w:color="000000"/>
            </w:tcBorders>
          </w:tcPr>
          <w:p w:rsidR="00357189" w:rsidRDefault="0036110E">
            <w:pPr>
              <w:pStyle w:val="TableParagraph"/>
              <w:spacing w:line="213" w:lineRule="exact"/>
            </w:pPr>
            <w:r>
              <w:rPr>
                <w:b/>
              </w:rPr>
              <w:t>1.3.</w:t>
            </w:r>
            <w:r>
              <w:rPr>
                <w:b/>
                <w:spacing w:val="-4"/>
              </w:rPr>
              <w:t xml:space="preserve"> </w:t>
            </w:r>
            <w:r>
              <w:rPr>
                <w:b/>
              </w:rPr>
              <w:t>Uždavinys</w:t>
            </w:r>
            <w:r>
              <w:rPr>
                <w:b/>
                <w:spacing w:val="-2"/>
              </w:rPr>
              <w:t xml:space="preserve"> </w:t>
            </w:r>
            <w:r>
              <w:rPr>
                <w:b/>
              </w:rPr>
              <w:t>–</w:t>
            </w:r>
            <w:r>
              <w:rPr>
                <w:b/>
                <w:spacing w:val="-2"/>
              </w:rPr>
              <w:t xml:space="preserve"> </w:t>
            </w:r>
            <w:r>
              <w:t>Sudaryti</w:t>
            </w:r>
            <w:r>
              <w:rPr>
                <w:spacing w:val="-4"/>
              </w:rPr>
              <w:t xml:space="preserve"> </w:t>
            </w:r>
            <w:r>
              <w:t>sąlygas</w:t>
            </w:r>
            <w:r>
              <w:rPr>
                <w:spacing w:val="-3"/>
              </w:rPr>
              <w:t xml:space="preserve"> </w:t>
            </w:r>
            <w:r>
              <w:t>jaunimo</w:t>
            </w:r>
            <w:r>
              <w:rPr>
                <w:spacing w:val="-2"/>
              </w:rPr>
              <w:t xml:space="preserve"> </w:t>
            </w:r>
            <w:r>
              <w:t>NVO</w:t>
            </w:r>
            <w:r>
              <w:rPr>
                <w:spacing w:val="-2"/>
              </w:rPr>
              <w:t xml:space="preserve"> </w:t>
            </w:r>
            <w:r>
              <w:t>kūrimuisi</w:t>
            </w:r>
            <w:r>
              <w:rPr>
                <w:spacing w:val="-3"/>
              </w:rPr>
              <w:t xml:space="preserve"> </w:t>
            </w:r>
            <w:r>
              <w:t>ir</w:t>
            </w:r>
            <w:r>
              <w:rPr>
                <w:spacing w:val="-1"/>
              </w:rPr>
              <w:t xml:space="preserve"> </w:t>
            </w:r>
            <w:r>
              <w:t>plėtrai</w:t>
            </w:r>
            <w:r>
              <w:rPr>
                <w:spacing w:val="-4"/>
              </w:rPr>
              <w:t xml:space="preserve"> </w:t>
            </w:r>
            <w:r>
              <w:t>bei</w:t>
            </w:r>
            <w:r>
              <w:rPr>
                <w:spacing w:val="-4"/>
              </w:rPr>
              <w:t xml:space="preserve"> </w:t>
            </w:r>
            <w:r>
              <w:t>informacijos</w:t>
            </w:r>
            <w:r>
              <w:rPr>
                <w:spacing w:val="-2"/>
              </w:rPr>
              <w:t xml:space="preserve"> </w:t>
            </w:r>
            <w:r>
              <w:t>apie jų</w:t>
            </w:r>
            <w:r>
              <w:rPr>
                <w:spacing w:val="-2"/>
              </w:rPr>
              <w:t xml:space="preserve"> </w:t>
            </w:r>
            <w:r>
              <w:t>veiklas</w:t>
            </w:r>
            <w:r>
              <w:rPr>
                <w:spacing w:val="-2"/>
              </w:rPr>
              <w:t xml:space="preserve"> sklaidai.</w:t>
            </w:r>
          </w:p>
        </w:tc>
      </w:tr>
      <w:tr w:rsidR="00357189" w:rsidTr="00E63643">
        <w:trPr>
          <w:gridAfter w:val="1"/>
          <w:wAfter w:w="16" w:type="dxa"/>
          <w:trHeight w:val="1518"/>
        </w:trPr>
        <w:tc>
          <w:tcPr>
            <w:tcW w:w="3114" w:type="dxa"/>
            <w:tcBorders>
              <w:top w:val="single" w:sz="6" w:space="0" w:color="000000"/>
            </w:tcBorders>
          </w:tcPr>
          <w:p w:rsidR="00357189" w:rsidRDefault="0036110E">
            <w:pPr>
              <w:pStyle w:val="TableParagraph"/>
              <w:ind w:right="99"/>
              <w:jc w:val="both"/>
            </w:pPr>
            <w:r>
              <w:t>1.3.1. Kartą per metus surengti jaunimo NVO ir jų veiklas pristatančią mugę.</w:t>
            </w:r>
          </w:p>
        </w:tc>
        <w:tc>
          <w:tcPr>
            <w:tcW w:w="2410" w:type="dxa"/>
            <w:tcBorders>
              <w:top w:val="single" w:sz="6" w:space="0" w:color="000000"/>
            </w:tcBorders>
          </w:tcPr>
          <w:p w:rsidR="00357189" w:rsidRDefault="0036110E">
            <w:pPr>
              <w:pStyle w:val="TableParagraph"/>
              <w:ind w:right="92"/>
              <w:jc w:val="both"/>
            </w:pPr>
            <w:r>
              <w:t>1.3.1.1. Surengtos 3 jaunimo</w:t>
            </w:r>
            <w:r>
              <w:rPr>
                <w:spacing w:val="-14"/>
              </w:rPr>
              <w:t xml:space="preserve"> </w:t>
            </w:r>
            <w:r>
              <w:t>NVO</w:t>
            </w:r>
            <w:r>
              <w:rPr>
                <w:spacing w:val="-14"/>
              </w:rPr>
              <w:t xml:space="preserve"> </w:t>
            </w:r>
            <w:r>
              <w:t>mugės</w:t>
            </w:r>
            <w:r>
              <w:rPr>
                <w:spacing w:val="-14"/>
              </w:rPr>
              <w:t xml:space="preserve"> </w:t>
            </w:r>
            <w:r>
              <w:t>(po vieną mugę kasmet).</w:t>
            </w:r>
          </w:p>
        </w:tc>
        <w:tc>
          <w:tcPr>
            <w:tcW w:w="1560" w:type="dxa"/>
            <w:gridSpan w:val="2"/>
            <w:tcBorders>
              <w:top w:val="single" w:sz="6" w:space="0" w:color="000000"/>
            </w:tcBorders>
          </w:tcPr>
          <w:p w:rsidR="00357189" w:rsidRDefault="0036110E">
            <w:pPr>
              <w:pStyle w:val="TableParagraph"/>
              <w:spacing w:line="250" w:lineRule="exact"/>
            </w:pPr>
            <w:r>
              <w:t xml:space="preserve">2024–2026 </w:t>
            </w:r>
            <w:r>
              <w:rPr>
                <w:spacing w:val="-5"/>
              </w:rPr>
              <w:t>m.</w:t>
            </w:r>
          </w:p>
        </w:tc>
        <w:tc>
          <w:tcPr>
            <w:tcW w:w="4254" w:type="dxa"/>
            <w:tcBorders>
              <w:top w:val="single" w:sz="6" w:space="0" w:color="000000"/>
            </w:tcBorders>
          </w:tcPr>
          <w:p w:rsidR="00357189" w:rsidRDefault="0036110E">
            <w:pPr>
              <w:pStyle w:val="TableParagraph"/>
              <w:spacing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before="1"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tc>
        <w:tc>
          <w:tcPr>
            <w:tcW w:w="1845" w:type="dxa"/>
            <w:tcBorders>
              <w:top w:val="single" w:sz="6" w:space="0" w:color="000000"/>
            </w:tcBorders>
          </w:tcPr>
          <w:p w:rsidR="00357189" w:rsidRDefault="0036110E">
            <w:pPr>
              <w:pStyle w:val="TableParagraph"/>
              <w:ind w:left="107" w:right="152"/>
            </w:pPr>
            <w:r>
              <w:rPr>
                <w:spacing w:val="-2"/>
              </w:rPr>
              <w:t>Bendros savivaldybės lėšos.</w:t>
            </w:r>
          </w:p>
        </w:tc>
        <w:tc>
          <w:tcPr>
            <w:tcW w:w="1839" w:type="dxa"/>
            <w:tcBorders>
              <w:top w:val="single" w:sz="6" w:space="0" w:color="000000"/>
            </w:tcBorders>
          </w:tcPr>
          <w:p w:rsidR="00357189" w:rsidRDefault="0036110E">
            <w:pPr>
              <w:pStyle w:val="TableParagraph"/>
              <w:tabs>
                <w:tab w:val="left" w:pos="1127"/>
                <w:tab w:val="left" w:pos="1537"/>
              </w:tabs>
              <w:ind w:left="107" w:right="94"/>
            </w:pPr>
            <w:r>
              <w:rPr>
                <w:spacing w:val="-2"/>
              </w:rPr>
              <w:t>Jaunimo</w:t>
            </w:r>
            <w:r>
              <w:tab/>
            </w:r>
            <w:r>
              <w:rPr>
                <w:spacing w:val="-6"/>
              </w:rPr>
              <w:t>ir</w:t>
            </w:r>
            <w:r>
              <w:tab/>
            </w:r>
            <w:r>
              <w:rPr>
                <w:spacing w:val="-6"/>
              </w:rPr>
              <w:t xml:space="preserve">su </w:t>
            </w:r>
            <w:r>
              <w:rPr>
                <w:spacing w:val="-2"/>
              </w:rPr>
              <w:t>jaunimu</w:t>
            </w:r>
            <w:r>
              <w:rPr>
                <w:spacing w:val="40"/>
              </w:rPr>
              <w:t xml:space="preserve"> </w:t>
            </w:r>
            <w:r>
              <w:rPr>
                <w:spacing w:val="-2"/>
              </w:rPr>
              <w:t>dirbančios organizacijos, mokinių</w:t>
            </w:r>
          </w:p>
          <w:p w:rsidR="00357189" w:rsidRDefault="0036110E">
            <w:pPr>
              <w:pStyle w:val="TableParagraph"/>
              <w:spacing w:line="235" w:lineRule="exact"/>
              <w:ind w:left="107"/>
            </w:pPr>
            <w:r>
              <w:rPr>
                <w:spacing w:val="-2"/>
              </w:rPr>
              <w:t>savivaldos.</w:t>
            </w:r>
          </w:p>
        </w:tc>
      </w:tr>
      <w:tr w:rsidR="00357189" w:rsidTr="00E63643">
        <w:trPr>
          <w:gridAfter w:val="1"/>
          <w:wAfter w:w="16" w:type="dxa"/>
          <w:trHeight w:val="760"/>
        </w:trPr>
        <w:tc>
          <w:tcPr>
            <w:tcW w:w="3114" w:type="dxa"/>
          </w:tcPr>
          <w:p w:rsidR="00357189" w:rsidRDefault="0036110E">
            <w:pPr>
              <w:pStyle w:val="TableParagraph"/>
              <w:tabs>
                <w:tab w:val="left" w:pos="1109"/>
                <w:tab w:val="left" w:pos="2435"/>
              </w:tabs>
              <w:spacing w:line="242" w:lineRule="auto"/>
              <w:ind w:right="103"/>
            </w:pPr>
            <w:r>
              <w:rPr>
                <w:spacing w:val="-2"/>
              </w:rPr>
              <w:t>1.3.2.</w:t>
            </w:r>
            <w:r>
              <w:tab/>
            </w:r>
            <w:r>
              <w:rPr>
                <w:spacing w:val="-2"/>
              </w:rPr>
              <w:t>Ignalinos</w:t>
            </w:r>
            <w:r>
              <w:tab/>
            </w:r>
            <w:r>
              <w:rPr>
                <w:spacing w:val="-2"/>
              </w:rPr>
              <w:t xml:space="preserve">rajono </w:t>
            </w:r>
            <w:r>
              <w:t>savivaldybės</w:t>
            </w:r>
            <w:r>
              <w:rPr>
                <w:spacing w:val="56"/>
              </w:rPr>
              <w:t xml:space="preserve"> </w:t>
            </w:r>
            <w:r>
              <w:t>biudžete</w:t>
            </w:r>
            <w:r>
              <w:rPr>
                <w:spacing w:val="60"/>
              </w:rPr>
              <w:t xml:space="preserve"> </w:t>
            </w:r>
            <w:r>
              <w:rPr>
                <w:spacing w:val="-2"/>
              </w:rPr>
              <w:t>numatyti</w:t>
            </w:r>
          </w:p>
          <w:p w:rsidR="00357189" w:rsidRDefault="0036110E">
            <w:pPr>
              <w:pStyle w:val="TableParagraph"/>
              <w:spacing w:line="234" w:lineRule="exact"/>
            </w:pPr>
            <w:r>
              <w:t>tikslinį</w:t>
            </w:r>
            <w:r>
              <w:rPr>
                <w:spacing w:val="48"/>
              </w:rPr>
              <w:t xml:space="preserve"> </w:t>
            </w:r>
            <w:r>
              <w:t>finansavimą</w:t>
            </w:r>
            <w:r>
              <w:rPr>
                <w:spacing w:val="52"/>
              </w:rPr>
              <w:t xml:space="preserve"> </w:t>
            </w:r>
            <w:r>
              <w:rPr>
                <w:spacing w:val="-2"/>
              </w:rPr>
              <w:t>ilgalaikiam</w:t>
            </w:r>
          </w:p>
        </w:tc>
        <w:tc>
          <w:tcPr>
            <w:tcW w:w="2410" w:type="dxa"/>
          </w:tcPr>
          <w:p w:rsidR="00357189" w:rsidRDefault="00183BD4" w:rsidP="00CE7251">
            <w:pPr>
              <w:pStyle w:val="TableParagraph"/>
              <w:tabs>
                <w:tab w:val="left" w:pos="1029"/>
                <w:tab w:val="left" w:pos="2029"/>
              </w:tabs>
              <w:spacing w:line="242" w:lineRule="auto"/>
              <w:ind w:right="95"/>
              <w:jc w:val="both"/>
            </w:pPr>
            <w:r>
              <w:rPr>
                <w:spacing w:val="-2"/>
              </w:rPr>
              <w:t>1.3.2.1</w:t>
            </w:r>
            <w:r w:rsidR="0036110E">
              <w:rPr>
                <w:spacing w:val="-2"/>
              </w:rPr>
              <w:t>.</w:t>
            </w:r>
            <w:r>
              <w:t xml:space="preserve"> </w:t>
            </w:r>
            <w:r w:rsidR="0036110E">
              <w:rPr>
                <w:spacing w:val="-2"/>
              </w:rPr>
              <w:t>Parengti</w:t>
            </w:r>
            <w:r>
              <w:t xml:space="preserve"> </w:t>
            </w:r>
            <w:r w:rsidR="0036110E">
              <w:rPr>
                <w:spacing w:val="-4"/>
              </w:rPr>
              <w:t xml:space="preserve">bei </w:t>
            </w:r>
            <w:r w:rsidR="0036110E">
              <w:t>patvirtinti tvarkos</w:t>
            </w:r>
            <w:r w:rsidR="0036110E">
              <w:rPr>
                <w:spacing w:val="1"/>
              </w:rPr>
              <w:t xml:space="preserve"> </w:t>
            </w:r>
            <w:r w:rsidR="0036110E">
              <w:rPr>
                <w:spacing w:val="-2"/>
              </w:rPr>
              <w:t>aprašą</w:t>
            </w:r>
          </w:p>
          <w:p w:rsidR="00357189" w:rsidRDefault="00183BD4" w:rsidP="00CE7251">
            <w:pPr>
              <w:pStyle w:val="TableParagraph"/>
              <w:tabs>
                <w:tab w:val="left" w:pos="1579"/>
              </w:tabs>
              <w:spacing w:line="234" w:lineRule="exact"/>
              <w:jc w:val="both"/>
            </w:pPr>
            <w:r>
              <w:rPr>
                <w:spacing w:val="-2"/>
              </w:rPr>
              <w:t>I</w:t>
            </w:r>
            <w:r w:rsidR="0036110E">
              <w:rPr>
                <w:spacing w:val="-2"/>
              </w:rPr>
              <w:t>lgalaikiam</w:t>
            </w:r>
            <w:r>
              <w:t xml:space="preserve"> </w:t>
            </w:r>
            <w:r w:rsidR="0036110E">
              <w:rPr>
                <w:spacing w:val="-2"/>
              </w:rPr>
              <w:t>jaunimo</w:t>
            </w:r>
          </w:p>
        </w:tc>
        <w:tc>
          <w:tcPr>
            <w:tcW w:w="1560" w:type="dxa"/>
            <w:gridSpan w:val="2"/>
          </w:tcPr>
          <w:p w:rsidR="00357189" w:rsidRDefault="0036110E">
            <w:pPr>
              <w:pStyle w:val="TableParagraph"/>
              <w:spacing w:line="248" w:lineRule="exact"/>
            </w:pPr>
            <w:r>
              <w:t xml:space="preserve">2024–2026 </w:t>
            </w:r>
            <w:r>
              <w:rPr>
                <w:spacing w:val="-5"/>
              </w:rPr>
              <w:t>m.</w:t>
            </w:r>
          </w:p>
        </w:tc>
        <w:tc>
          <w:tcPr>
            <w:tcW w:w="4254" w:type="dxa"/>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tc>
        <w:tc>
          <w:tcPr>
            <w:tcW w:w="1845" w:type="dxa"/>
          </w:tcPr>
          <w:p w:rsidR="00357189" w:rsidRDefault="0036110E">
            <w:pPr>
              <w:pStyle w:val="TableParagraph"/>
              <w:spacing w:line="242" w:lineRule="auto"/>
              <w:ind w:left="107" w:right="90"/>
            </w:pPr>
            <w:r>
              <w:rPr>
                <w:spacing w:val="-2"/>
              </w:rPr>
              <w:t xml:space="preserve">Bendros </w:t>
            </w:r>
            <w:r>
              <w:t>savivaldybės</w:t>
            </w:r>
            <w:r>
              <w:rPr>
                <w:spacing w:val="-14"/>
              </w:rPr>
              <w:t xml:space="preserve"> </w:t>
            </w:r>
            <w:r>
              <w:t>lėšos</w:t>
            </w:r>
          </w:p>
        </w:tc>
        <w:tc>
          <w:tcPr>
            <w:tcW w:w="1839" w:type="dxa"/>
          </w:tcPr>
          <w:p w:rsidR="00357189" w:rsidRDefault="0036110E">
            <w:pPr>
              <w:pStyle w:val="TableParagraph"/>
              <w:spacing w:line="242" w:lineRule="auto"/>
              <w:ind w:left="107"/>
            </w:pPr>
            <w:r>
              <w:rPr>
                <w:spacing w:val="-2"/>
              </w:rPr>
              <w:t>Jaunimo organizacijos.</w:t>
            </w:r>
          </w:p>
        </w:tc>
      </w:tr>
      <w:tr w:rsidR="00357189" w:rsidTr="00E63643">
        <w:trPr>
          <w:gridAfter w:val="1"/>
          <w:wAfter w:w="16" w:type="dxa"/>
          <w:trHeight w:val="2026"/>
        </w:trPr>
        <w:tc>
          <w:tcPr>
            <w:tcW w:w="3114" w:type="dxa"/>
          </w:tcPr>
          <w:p w:rsidR="00357189" w:rsidRDefault="0036110E">
            <w:pPr>
              <w:pStyle w:val="TableParagraph"/>
              <w:tabs>
                <w:tab w:val="left" w:pos="1915"/>
              </w:tabs>
              <w:spacing w:line="242" w:lineRule="auto"/>
              <w:ind w:right="99"/>
            </w:pPr>
            <w:r>
              <w:rPr>
                <w:spacing w:val="-2"/>
              </w:rPr>
              <w:lastRenderedPageBreak/>
              <w:t>jaunimo</w:t>
            </w:r>
            <w:r>
              <w:tab/>
            </w:r>
            <w:r>
              <w:rPr>
                <w:spacing w:val="-2"/>
              </w:rPr>
              <w:t xml:space="preserve">organizacijų </w:t>
            </w:r>
            <w:r>
              <w:t>projektiniam finansavimui.</w:t>
            </w:r>
          </w:p>
        </w:tc>
        <w:tc>
          <w:tcPr>
            <w:tcW w:w="2410" w:type="dxa"/>
          </w:tcPr>
          <w:p w:rsidR="00357189" w:rsidRDefault="0036110E" w:rsidP="00CE7251">
            <w:pPr>
              <w:pStyle w:val="TableParagraph"/>
              <w:spacing w:line="242" w:lineRule="auto"/>
              <w:ind w:right="1088"/>
              <w:jc w:val="both"/>
            </w:pPr>
            <w:r>
              <w:rPr>
                <w:spacing w:val="-2"/>
              </w:rPr>
              <w:t xml:space="preserve">organizacijų </w:t>
            </w:r>
            <w:r w:rsidR="00CE7251">
              <w:rPr>
                <w:spacing w:val="-2"/>
              </w:rPr>
              <w:t>p</w:t>
            </w:r>
            <w:r>
              <w:rPr>
                <w:spacing w:val="-2"/>
              </w:rPr>
              <w:t xml:space="preserve">rojektiniam </w:t>
            </w:r>
            <w:r w:rsidR="00CE7251">
              <w:rPr>
                <w:spacing w:val="-2"/>
              </w:rPr>
              <w:t>f</w:t>
            </w:r>
            <w:r>
              <w:rPr>
                <w:spacing w:val="-2"/>
              </w:rPr>
              <w:t>inansavimui.</w:t>
            </w:r>
          </w:p>
          <w:p w:rsidR="00357189" w:rsidRDefault="00183BD4" w:rsidP="00CE7251">
            <w:pPr>
              <w:pStyle w:val="TableParagraph"/>
              <w:tabs>
                <w:tab w:val="left" w:pos="1625"/>
              </w:tabs>
              <w:ind w:right="97"/>
              <w:jc w:val="both"/>
            </w:pPr>
            <w:r>
              <w:t xml:space="preserve">1.3.2.2. </w:t>
            </w:r>
            <w:r w:rsidR="0036110E">
              <w:rPr>
                <w:spacing w:val="-2"/>
              </w:rPr>
              <w:t xml:space="preserve">Kasmet </w:t>
            </w:r>
            <w:r w:rsidR="0036110E">
              <w:t>finansuoti bent 1 dviejų- trijų metų trukmės jaunimo</w:t>
            </w:r>
            <w:r w:rsidR="0036110E">
              <w:rPr>
                <w:spacing w:val="71"/>
              </w:rPr>
              <w:t xml:space="preserve">   </w:t>
            </w:r>
            <w:r w:rsidR="0036110E">
              <w:rPr>
                <w:spacing w:val="-2"/>
              </w:rPr>
              <w:t>organizacijų</w:t>
            </w:r>
          </w:p>
          <w:p w:rsidR="00357189" w:rsidRDefault="0036110E" w:rsidP="00CE7251">
            <w:pPr>
              <w:pStyle w:val="TableParagraph"/>
              <w:spacing w:line="235" w:lineRule="exact"/>
              <w:jc w:val="both"/>
            </w:pPr>
            <w:r>
              <w:rPr>
                <w:spacing w:val="-2"/>
              </w:rPr>
              <w:t>projektą.</w:t>
            </w:r>
          </w:p>
        </w:tc>
        <w:tc>
          <w:tcPr>
            <w:tcW w:w="1560" w:type="dxa"/>
            <w:gridSpan w:val="2"/>
          </w:tcPr>
          <w:p w:rsidR="00357189" w:rsidRDefault="00357189">
            <w:pPr>
              <w:pStyle w:val="TableParagraph"/>
              <w:ind w:left="0"/>
            </w:pPr>
          </w:p>
        </w:tc>
        <w:tc>
          <w:tcPr>
            <w:tcW w:w="4254" w:type="dxa"/>
          </w:tcPr>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357189" w:rsidRDefault="0036110E">
            <w:pPr>
              <w:pStyle w:val="TableParagraph"/>
              <w:spacing w:line="237" w:lineRule="auto"/>
              <w:ind w:left="106" w:right="90"/>
            </w:pPr>
            <w:r>
              <w:t>Ignalinos</w:t>
            </w:r>
            <w:r>
              <w:rPr>
                <w:spacing w:val="23"/>
              </w:rPr>
              <w:t xml:space="preserve"> </w:t>
            </w:r>
            <w:r>
              <w:t>rajono</w:t>
            </w:r>
            <w:r>
              <w:rPr>
                <w:spacing w:val="23"/>
              </w:rPr>
              <w:t xml:space="preserve"> </w:t>
            </w:r>
            <w:r>
              <w:t>savivaldybės</w:t>
            </w:r>
            <w:r>
              <w:rPr>
                <w:spacing w:val="24"/>
              </w:rPr>
              <w:t xml:space="preserve"> </w:t>
            </w:r>
            <w:r>
              <w:t>administracija ir taryba.</w:t>
            </w:r>
          </w:p>
          <w:p w:rsidR="00CE7251" w:rsidRDefault="00CE7251">
            <w:pPr>
              <w:pStyle w:val="TableParagraph"/>
              <w:spacing w:line="237" w:lineRule="auto"/>
              <w:ind w:left="106" w:right="90"/>
            </w:pPr>
          </w:p>
        </w:tc>
        <w:tc>
          <w:tcPr>
            <w:tcW w:w="1845" w:type="dxa"/>
          </w:tcPr>
          <w:p w:rsidR="00357189" w:rsidRDefault="00357189">
            <w:pPr>
              <w:pStyle w:val="TableParagraph"/>
              <w:ind w:left="0"/>
            </w:pPr>
          </w:p>
        </w:tc>
        <w:tc>
          <w:tcPr>
            <w:tcW w:w="1839" w:type="dxa"/>
          </w:tcPr>
          <w:p w:rsidR="00357189" w:rsidRDefault="00357189">
            <w:pPr>
              <w:pStyle w:val="TableParagraph"/>
              <w:ind w:left="0"/>
            </w:pPr>
          </w:p>
        </w:tc>
      </w:tr>
      <w:tr w:rsidR="00357189" w:rsidTr="00E63643">
        <w:trPr>
          <w:gridAfter w:val="1"/>
          <w:wAfter w:w="16" w:type="dxa"/>
          <w:trHeight w:val="2780"/>
        </w:trPr>
        <w:tc>
          <w:tcPr>
            <w:tcW w:w="3114" w:type="dxa"/>
          </w:tcPr>
          <w:p w:rsidR="00357189" w:rsidRDefault="0036110E">
            <w:pPr>
              <w:pStyle w:val="TableParagraph"/>
              <w:tabs>
                <w:tab w:val="left" w:pos="1820"/>
                <w:tab w:val="left" w:pos="2075"/>
                <w:tab w:val="left" w:pos="2114"/>
              </w:tabs>
              <w:ind w:right="99"/>
              <w:jc w:val="both"/>
            </w:pPr>
            <w:r>
              <w:t xml:space="preserve">1.3.3. Organizuoti jaunimui </w:t>
            </w:r>
            <w:r w:rsidR="00534031">
              <w:rPr>
                <w:spacing w:val="-2"/>
              </w:rPr>
              <w:t>patrauklia forma</w:t>
            </w:r>
            <w:r>
              <w:rPr>
                <w:spacing w:val="-2"/>
              </w:rPr>
              <w:t xml:space="preserve"> </w:t>
            </w:r>
            <w:r>
              <w:t>susitikimus</w:t>
            </w:r>
            <w:r w:rsidR="00534031">
              <w:t xml:space="preserve"> (</w:t>
            </w:r>
            <w:proofErr w:type="spellStart"/>
            <w:r w:rsidR="00534031">
              <w:t>pod</w:t>
            </w:r>
            <w:r w:rsidR="00E02785">
              <w:t>kasto</w:t>
            </w:r>
            <w:proofErr w:type="spellEnd"/>
            <w:r w:rsidR="00750514">
              <w:t xml:space="preserve"> / </w:t>
            </w:r>
            <w:proofErr w:type="spellStart"/>
            <w:r w:rsidR="00750514">
              <w:t>stand-up</w:t>
            </w:r>
            <w:proofErr w:type="spellEnd"/>
            <w:r w:rsidR="00E02785">
              <w:t xml:space="preserve"> forma</w:t>
            </w:r>
            <w:r w:rsidR="00750514">
              <w:t>)</w:t>
            </w:r>
            <w:r>
              <w:t xml:space="preserve"> su profesinių aukštumų pasiekusiais buvusiais </w:t>
            </w:r>
            <w:r>
              <w:rPr>
                <w:spacing w:val="-2"/>
              </w:rPr>
              <w:t>mokiniais,</w:t>
            </w:r>
            <w:r>
              <w:tab/>
            </w:r>
            <w:r>
              <w:rPr>
                <w:spacing w:val="-2"/>
              </w:rPr>
              <w:t xml:space="preserve">verslininkais, </w:t>
            </w:r>
            <w:r>
              <w:t xml:space="preserve">įžymiais žmonėmis verslumo, </w:t>
            </w:r>
            <w:r>
              <w:rPr>
                <w:spacing w:val="-2"/>
              </w:rPr>
              <w:t>lyderystės,</w:t>
            </w:r>
            <w:r>
              <w:tab/>
            </w:r>
            <w:r>
              <w:tab/>
            </w:r>
            <w:r>
              <w:tab/>
            </w:r>
            <w:r>
              <w:rPr>
                <w:spacing w:val="-2"/>
              </w:rPr>
              <w:t xml:space="preserve">profesinio </w:t>
            </w:r>
            <w:r>
              <w:t>informavimo, ugdymo karjerai, ekologijos,</w:t>
            </w:r>
            <w:r>
              <w:rPr>
                <w:spacing w:val="42"/>
              </w:rPr>
              <w:t xml:space="preserve">  </w:t>
            </w:r>
            <w:r>
              <w:t>tvarumo,</w:t>
            </w:r>
            <w:r>
              <w:rPr>
                <w:spacing w:val="43"/>
              </w:rPr>
              <w:t xml:space="preserve">  </w:t>
            </w:r>
            <w:r>
              <w:rPr>
                <w:spacing w:val="-2"/>
              </w:rPr>
              <w:t>gerosios</w:t>
            </w:r>
          </w:p>
          <w:p w:rsidR="00357189" w:rsidRDefault="0036110E">
            <w:pPr>
              <w:pStyle w:val="TableParagraph"/>
              <w:spacing w:line="250" w:lineRule="exact"/>
              <w:ind w:right="100"/>
              <w:jc w:val="both"/>
            </w:pPr>
            <w:r>
              <w:t>patirties perdavimo ir kt. jaunimui aktualiomis temomis.</w:t>
            </w:r>
          </w:p>
        </w:tc>
        <w:tc>
          <w:tcPr>
            <w:tcW w:w="2410" w:type="dxa"/>
          </w:tcPr>
          <w:p w:rsidR="00357189" w:rsidRDefault="0036110E">
            <w:pPr>
              <w:pStyle w:val="TableParagraph"/>
              <w:tabs>
                <w:tab w:val="left" w:pos="1544"/>
              </w:tabs>
              <w:ind w:right="93"/>
              <w:jc w:val="both"/>
            </w:pPr>
            <w:r>
              <w:t>1.3.3.1.</w:t>
            </w:r>
            <w:r>
              <w:rPr>
                <w:spacing w:val="-4"/>
              </w:rPr>
              <w:t xml:space="preserve"> </w:t>
            </w:r>
            <w:r>
              <w:t>Įvykę</w:t>
            </w:r>
            <w:r>
              <w:rPr>
                <w:spacing w:val="-2"/>
              </w:rPr>
              <w:t xml:space="preserve"> </w:t>
            </w:r>
            <w:r>
              <w:t>ne</w:t>
            </w:r>
            <w:r>
              <w:rPr>
                <w:spacing w:val="-2"/>
              </w:rPr>
              <w:t xml:space="preserve"> </w:t>
            </w:r>
            <w:r>
              <w:t xml:space="preserve">mažiau kaip 12 susitikimų (ne mažiau kaip po 4 </w:t>
            </w:r>
            <w:r>
              <w:rPr>
                <w:spacing w:val="-2"/>
              </w:rPr>
              <w:t>kasmet),</w:t>
            </w:r>
            <w:r>
              <w:tab/>
            </w:r>
            <w:r>
              <w:rPr>
                <w:spacing w:val="-2"/>
              </w:rPr>
              <w:t xml:space="preserve">kuriuose </w:t>
            </w:r>
            <w:r>
              <w:t>dalyvavo</w:t>
            </w:r>
            <w:r>
              <w:rPr>
                <w:spacing w:val="-11"/>
              </w:rPr>
              <w:t xml:space="preserve"> </w:t>
            </w:r>
            <w:r>
              <w:t>ne</w:t>
            </w:r>
            <w:r>
              <w:rPr>
                <w:spacing w:val="-10"/>
              </w:rPr>
              <w:t xml:space="preserve"> </w:t>
            </w:r>
            <w:r>
              <w:t>mažiau</w:t>
            </w:r>
            <w:r>
              <w:rPr>
                <w:spacing w:val="-11"/>
              </w:rPr>
              <w:t xml:space="preserve"> </w:t>
            </w:r>
            <w:r>
              <w:t>kaip 100 jaunimo atstovų.</w:t>
            </w:r>
          </w:p>
        </w:tc>
        <w:tc>
          <w:tcPr>
            <w:tcW w:w="1560" w:type="dxa"/>
            <w:gridSpan w:val="2"/>
          </w:tcPr>
          <w:p w:rsidR="00357189" w:rsidRDefault="0036110E">
            <w:pPr>
              <w:pStyle w:val="TableParagraph"/>
              <w:spacing w:line="248" w:lineRule="exact"/>
              <w:ind w:left="90" w:right="157"/>
              <w:jc w:val="center"/>
            </w:pPr>
            <w:r>
              <w:t xml:space="preserve">2024–2026 </w:t>
            </w:r>
            <w:r>
              <w:rPr>
                <w:spacing w:val="-5"/>
              </w:rPr>
              <w:t>m.</w:t>
            </w:r>
          </w:p>
        </w:tc>
        <w:tc>
          <w:tcPr>
            <w:tcW w:w="4254" w:type="dxa"/>
          </w:tcPr>
          <w:p w:rsidR="00357189" w:rsidRDefault="0036110E">
            <w:pPr>
              <w:pStyle w:val="TableParagraph"/>
              <w:ind w:left="106"/>
            </w:pPr>
            <w:r>
              <w:t>Ignalinos rajono švietimo pagalbos tarnyba; 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357189" w:rsidRDefault="0036110E">
            <w:pPr>
              <w:pStyle w:val="TableParagraph"/>
              <w:spacing w:line="247" w:lineRule="exact"/>
              <w:ind w:left="106"/>
            </w:pPr>
            <w:r>
              <w:t>Ugdymo</w:t>
            </w:r>
            <w:r>
              <w:rPr>
                <w:spacing w:val="-2"/>
              </w:rPr>
              <w:t xml:space="preserve"> įstaigos.</w:t>
            </w:r>
          </w:p>
        </w:tc>
        <w:tc>
          <w:tcPr>
            <w:tcW w:w="1845" w:type="dxa"/>
          </w:tcPr>
          <w:p w:rsidR="00357189" w:rsidRDefault="0036110E">
            <w:pPr>
              <w:pStyle w:val="TableParagraph"/>
              <w:tabs>
                <w:tab w:val="left" w:pos="917"/>
                <w:tab w:val="left" w:pos="1237"/>
              </w:tabs>
              <w:ind w:left="107" w:right="95"/>
            </w:pPr>
            <w:r>
              <w:rPr>
                <w:spacing w:val="-2"/>
              </w:rPr>
              <w:t>Bendros savivaldybės</w:t>
            </w:r>
            <w:r>
              <w:rPr>
                <w:spacing w:val="40"/>
              </w:rPr>
              <w:t xml:space="preserve"> </w:t>
            </w:r>
            <w:r>
              <w:rPr>
                <w:spacing w:val="-2"/>
              </w:rPr>
              <w:t>lėšos,</w:t>
            </w:r>
            <w:r>
              <w:tab/>
            </w:r>
            <w:r>
              <w:rPr>
                <w:spacing w:val="-2"/>
              </w:rPr>
              <w:t>valstybės biudžeto</w:t>
            </w:r>
            <w:r>
              <w:tab/>
            </w:r>
            <w:r>
              <w:tab/>
            </w:r>
            <w:r>
              <w:rPr>
                <w:spacing w:val="-2"/>
              </w:rPr>
              <w:t xml:space="preserve">lėšos, </w:t>
            </w:r>
            <w:r>
              <w:t>ES,</w:t>
            </w:r>
            <w:r>
              <w:rPr>
                <w:spacing w:val="40"/>
              </w:rPr>
              <w:t xml:space="preserve"> </w:t>
            </w:r>
            <w:r>
              <w:t>VVG</w:t>
            </w:r>
            <w:r>
              <w:rPr>
                <w:spacing w:val="40"/>
              </w:rPr>
              <w:t xml:space="preserve"> </w:t>
            </w:r>
            <w:r>
              <w:t>ir</w:t>
            </w:r>
            <w:r>
              <w:rPr>
                <w:spacing w:val="40"/>
              </w:rPr>
              <w:t xml:space="preserve"> </w:t>
            </w:r>
            <w:r>
              <w:t>kitų fondų lėšos.</w:t>
            </w:r>
          </w:p>
        </w:tc>
        <w:tc>
          <w:tcPr>
            <w:tcW w:w="1839" w:type="dxa"/>
          </w:tcPr>
          <w:p w:rsidR="00357189" w:rsidRDefault="0036110E">
            <w:pPr>
              <w:pStyle w:val="TableParagraph"/>
              <w:tabs>
                <w:tab w:val="left" w:pos="532"/>
                <w:tab w:val="left" w:pos="1017"/>
                <w:tab w:val="left" w:pos="1187"/>
                <w:tab w:val="left" w:pos="1227"/>
              </w:tabs>
              <w:ind w:left="107" w:right="89"/>
            </w:pPr>
            <w:r>
              <w:rPr>
                <w:spacing w:val="-2"/>
              </w:rPr>
              <w:t>Ignalinos</w:t>
            </w:r>
            <w:r>
              <w:tab/>
            </w:r>
            <w:r>
              <w:tab/>
            </w:r>
            <w:r>
              <w:tab/>
            </w:r>
            <w:r>
              <w:rPr>
                <w:spacing w:val="-2"/>
              </w:rPr>
              <w:t>atvira jaunimo</w:t>
            </w:r>
            <w:r>
              <w:tab/>
            </w:r>
            <w:r>
              <w:tab/>
            </w:r>
            <w:r>
              <w:rPr>
                <w:spacing w:val="-2"/>
              </w:rPr>
              <w:t xml:space="preserve">erdvė, </w:t>
            </w:r>
            <w:r>
              <w:t>jaunimas,</w:t>
            </w:r>
            <w:r>
              <w:rPr>
                <w:spacing w:val="-14"/>
              </w:rPr>
              <w:t xml:space="preserve"> </w:t>
            </w:r>
            <w:r>
              <w:t xml:space="preserve">jaunimo </w:t>
            </w:r>
            <w:r>
              <w:rPr>
                <w:spacing w:val="-6"/>
              </w:rPr>
              <w:t>ir</w:t>
            </w:r>
            <w:r>
              <w:tab/>
            </w:r>
            <w:r>
              <w:rPr>
                <w:spacing w:val="-6"/>
              </w:rPr>
              <w:t>su</w:t>
            </w:r>
            <w:r>
              <w:tab/>
            </w:r>
            <w:r>
              <w:rPr>
                <w:spacing w:val="-2"/>
              </w:rPr>
              <w:t>jaunimu dirbančios organizacijos, mokinių savivaldos.</w:t>
            </w:r>
          </w:p>
        </w:tc>
      </w:tr>
      <w:tr w:rsidR="00357189" w:rsidTr="00E63643">
        <w:trPr>
          <w:gridAfter w:val="1"/>
          <w:wAfter w:w="16" w:type="dxa"/>
          <w:trHeight w:val="1768"/>
        </w:trPr>
        <w:tc>
          <w:tcPr>
            <w:tcW w:w="3114" w:type="dxa"/>
            <w:tcBorders>
              <w:bottom w:val="single" w:sz="6" w:space="0" w:color="000000"/>
            </w:tcBorders>
            <w:shd w:val="clear" w:color="auto" w:fill="auto"/>
          </w:tcPr>
          <w:p w:rsidR="00357189" w:rsidRDefault="0036110E">
            <w:pPr>
              <w:pStyle w:val="TableParagraph"/>
              <w:ind w:right="100"/>
              <w:jc w:val="both"/>
            </w:pPr>
            <w:r>
              <w:t xml:space="preserve">1.3.4. Remti jaunimo organizacijų ir neformalių jaunimo grupių iniciatyvas ir </w:t>
            </w:r>
            <w:r>
              <w:rPr>
                <w:spacing w:val="-2"/>
              </w:rPr>
              <w:t>projektus.</w:t>
            </w:r>
          </w:p>
        </w:tc>
        <w:tc>
          <w:tcPr>
            <w:tcW w:w="2410" w:type="dxa"/>
            <w:tcBorders>
              <w:bottom w:val="single" w:sz="6" w:space="0" w:color="000000"/>
            </w:tcBorders>
            <w:shd w:val="clear" w:color="auto" w:fill="FFFFFF" w:themeFill="background1"/>
          </w:tcPr>
          <w:p w:rsidR="00357189" w:rsidRDefault="0036110E">
            <w:pPr>
              <w:pStyle w:val="TableParagraph"/>
              <w:tabs>
                <w:tab w:val="left" w:pos="1369"/>
              </w:tabs>
              <w:ind w:right="97"/>
              <w:jc w:val="both"/>
            </w:pPr>
            <w:r w:rsidRPr="00407266">
              <w:rPr>
                <w:spacing w:val="-2"/>
              </w:rPr>
              <w:t>1.3.4.1.</w:t>
            </w:r>
            <w:r w:rsidRPr="00407266">
              <w:tab/>
            </w:r>
            <w:r w:rsidRPr="00407266">
              <w:rPr>
                <w:spacing w:val="-2"/>
              </w:rPr>
              <w:t xml:space="preserve">Priemonės </w:t>
            </w:r>
            <w:r w:rsidRPr="00407266">
              <w:t xml:space="preserve">įgyvendinimo metu projektų finansavimui </w:t>
            </w:r>
            <w:r w:rsidRPr="00407266">
              <w:rPr>
                <w:color w:val="000000"/>
                <w:shd w:val="clear" w:color="auto" w:fill="FFFFFF" w:themeFill="background1"/>
              </w:rPr>
              <w:t xml:space="preserve">skirta </w:t>
            </w:r>
            <w:r w:rsidR="00DA4169">
              <w:rPr>
                <w:color w:val="000000"/>
                <w:shd w:val="clear" w:color="auto" w:fill="FFFFFF" w:themeFill="background1"/>
              </w:rPr>
              <w:t>12</w:t>
            </w:r>
            <w:r w:rsidRPr="00407266">
              <w:rPr>
                <w:color w:val="000000"/>
                <w:shd w:val="clear" w:color="auto" w:fill="FFFFFF" w:themeFill="background1"/>
              </w:rPr>
              <w:t xml:space="preserve"> 000 </w:t>
            </w:r>
            <w:proofErr w:type="spellStart"/>
            <w:r w:rsidRPr="00407266">
              <w:rPr>
                <w:color w:val="000000"/>
                <w:shd w:val="clear" w:color="auto" w:fill="FFFFFF" w:themeFill="background1"/>
              </w:rPr>
              <w:t>Eur</w:t>
            </w:r>
            <w:proofErr w:type="spellEnd"/>
            <w:r w:rsidRPr="00407266">
              <w:rPr>
                <w:color w:val="000000"/>
                <w:shd w:val="clear" w:color="auto" w:fill="FFFFFF" w:themeFill="background1"/>
              </w:rPr>
              <w:t>.</w:t>
            </w:r>
          </w:p>
        </w:tc>
        <w:tc>
          <w:tcPr>
            <w:tcW w:w="1560" w:type="dxa"/>
            <w:gridSpan w:val="2"/>
            <w:tcBorders>
              <w:bottom w:val="single" w:sz="6" w:space="0" w:color="000000"/>
            </w:tcBorders>
          </w:tcPr>
          <w:p w:rsidR="00357189" w:rsidRDefault="0036110E">
            <w:pPr>
              <w:pStyle w:val="TableParagraph"/>
              <w:spacing w:line="253" w:lineRule="exact"/>
              <w:ind w:left="90" w:right="157"/>
              <w:jc w:val="center"/>
            </w:pPr>
            <w:r>
              <w:t xml:space="preserve">2024–2026 </w:t>
            </w:r>
            <w:r>
              <w:rPr>
                <w:spacing w:val="-5"/>
              </w:rPr>
              <w:t>m.</w:t>
            </w:r>
          </w:p>
        </w:tc>
        <w:tc>
          <w:tcPr>
            <w:tcW w:w="4254" w:type="dxa"/>
            <w:tcBorders>
              <w:bottom w:val="single" w:sz="6" w:space="0" w:color="000000"/>
            </w:tcBorders>
          </w:tcPr>
          <w:p w:rsidR="00357189" w:rsidRDefault="0036110E">
            <w:pPr>
              <w:pStyle w:val="TableParagraph"/>
              <w:spacing w:before="1"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before="3"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357189" w:rsidRDefault="0036110E">
            <w:pPr>
              <w:pStyle w:val="TableParagraph"/>
              <w:spacing w:line="242" w:lineRule="auto"/>
              <w:ind w:left="106" w:right="90"/>
            </w:pPr>
            <w:r>
              <w:t>Ignalinos</w:t>
            </w:r>
            <w:r>
              <w:rPr>
                <w:spacing w:val="23"/>
              </w:rPr>
              <w:t xml:space="preserve"> </w:t>
            </w:r>
            <w:r>
              <w:t>rajono</w:t>
            </w:r>
            <w:r>
              <w:rPr>
                <w:spacing w:val="23"/>
              </w:rPr>
              <w:t xml:space="preserve"> </w:t>
            </w:r>
            <w:r>
              <w:t>savivaldybės</w:t>
            </w:r>
            <w:r>
              <w:rPr>
                <w:spacing w:val="23"/>
              </w:rPr>
              <w:t xml:space="preserve"> </w:t>
            </w:r>
            <w:r>
              <w:t>administracija ir taryba.</w:t>
            </w:r>
          </w:p>
        </w:tc>
        <w:tc>
          <w:tcPr>
            <w:tcW w:w="1845" w:type="dxa"/>
            <w:tcBorders>
              <w:bottom w:val="single" w:sz="6" w:space="0" w:color="000000"/>
            </w:tcBorders>
          </w:tcPr>
          <w:p w:rsidR="00357189" w:rsidRDefault="0036110E">
            <w:pPr>
              <w:pStyle w:val="TableParagraph"/>
              <w:ind w:left="107" w:right="152"/>
            </w:pPr>
            <w:r>
              <w:rPr>
                <w:spacing w:val="-2"/>
              </w:rPr>
              <w:t>Bendros savivaldybės lėšos.</w:t>
            </w:r>
          </w:p>
        </w:tc>
        <w:tc>
          <w:tcPr>
            <w:tcW w:w="1839" w:type="dxa"/>
            <w:tcBorders>
              <w:bottom w:val="single" w:sz="6" w:space="0" w:color="000000"/>
            </w:tcBorders>
          </w:tcPr>
          <w:p w:rsidR="00357189" w:rsidRDefault="0036110E">
            <w:pPr>
              <w:pStyle w:val="TableParagraph"/>
              <w:ind w:left="107"/>
            </w:pPr>
            <w:r>
              <w:rPr>
                <w:spacing w:val="-2"/>
              </w:rPr>
              <w:t xml:space="preserve">Jaunimo organizacijos, neformalios </w:t>
            </w:r>
            <w:r>
              <w:t>jaunimo</w:t>
            </w:r>
            <w:r>
              <w:rPr>
                <w:spacing w:val="-14"/>
              </w:rPr>
              <w:t xml:space="preserve"> </w:t>
            </w:r>
            <w:r>
              <w:t>grupės.</w:t>
            </w:r>
          </w:p>
        </w:tc>
      </w:tr>
      <w:tr w:rsidR="00357189" w:rsidTr="00E63643">
        <w:trPr>
          <w:gridAfter w:val="1"/>
          <w:wAfter w:w="16" w:type="dxa"/>
          <w:trHeight w:val="2278"/>
        </w:trPr>
        <w:tc>
          <w:tcPr>
            <w:tcW w:w="3114" w:type="dxa"/>
            <w:tcBorders>
              <w:top w:val="single" w:sz="6" w:space="0" w:color="000000"/>
            </w:tcBorders>
          </w:tcPr>
          <w:p w:rsidR="00357189" w:rsidRDefault="0036110E">
            <w:pPr>
              <w:pStyle w:val="TableParagraph"/>
              <w:spacing w:line="237" w:lineRule="auto"/>
              <w:ind w:right="104"/>
            </w:pPr>
            <w:r>
              <w:t>1.3.5.</w:t>
            </w:r>
            <w:r>
              <w:rPr>
                <w:spacing w:val="80"/>
              </w:rPr>
              <w:t xml:space="preserve"> </w:t>
            </w:r>
            <w:r>
              <w:t>Kasmet</w:t>
            </w:r>
            <w:r>
              <w:rPr>
                <w:spacing w:val="80"/>
              </w:rPr>
              <w:t xml:space="preserve"> </w:t>
            </w:r>
            <w:r>
              <w:t>rengti</w:t>
            </w:r>
            <w:r>
              <w:rPr>
                <w:spacing w:val="80"/>
              </w:rPr>
              <w:t xml:space="preserve"> </w:t>
            </w:r>
            <w:r>
              <w:t>jaunimo verslumo kūrybines dirbtuves.</w:t>
            </w:r>
          </w:p>
        </w:tc>
        <w:tc>
          <w:tcPr>
            <w:tcW w:w="2410" w:type="dxa"/>
            <w:tcBorders>
              <w:top w:val="single" w:sz="6" w:space="0" w:color="000000"/>
            </w:tcBorders>
          </w:tcPr>
          <w:p w:rsidR="00357189" w:rsidRDefault="0036110E">
            <w:pPr>
              <w:pStyle w:val="TableParagraph"/>
              <w:tabs>
                <w:tab w:val="left" w:pos="1479"/>
              </w:tabs>
              <w:ind w:right="97"/>
              <w:jc w:val="both"/>
            </w:pPr>
            <w:r>
              <w:t xml:space="preserve">1.3.5.1. Surengtos 3 </w:t>
            </w:r>
            <w:r>
              <w:rPr>
                <w:spacing w:val="-2"/>
              </w:rPr>
              <w:t>jaunimo</w:t>
            </w:r>
            <w:r>
              <w:tab/>
            </w:r>
            <w:r>
              <w:rPr>
                <w:spacing w:val="-2"/>
              </w:rPr>
              <w:t xml:space="preserve">verslumo </w:t>
            </w:r>
            <w:r>
              <w:t>kūrybinės</w:t>
            </w:r>
            <w:r>
              <w:rPr>
                <w:spacing w:val="49"/>
              </w:rPr>
              <w:t xml:space="preserve"> </w:t>
            </w:r>
            <w:r>
              <w:t>dirbtuvės</w:t>
            </w:r>
            <w:r>
              <w:rPr>
                <w:spacing w:val="50"/>
              </w:rPr>
              <w:t xml:space="preserve"> </w:t>
            </w:r>
            <w:r>
              <w:rPr>
                <w:spacing w:val="-5"/>
              </w:rPr>
              <w:t>(po</w:t>
            </w:r>
          </w:p>
          <w:p w:rsidR="00357189" w:rsidRDefault="0036110E">
            <w:pPr>
              <w:pStyle w:val="TableParagraph"/>
              <w:spacing w:line="237" w:lineRule="auto"/>
              <w:ind w:right="93"/>
              <w:jc w:val="both"/>
            </w:pPr>
            <w:r>
              <w:t xml:space="preserve">1 kūrybines dirbtuves </w:t>
            </w:r>
            <w:r>
              <w:rPr>
                <w:spacing w:val="-2"/>
              </w:rPr>
              <w:t>kasmet).</w:t>
            </w:r>
          </w:p>
          <w:p w:rsidR="00357189" w:rsidRDefault="0036110E">
            <w:pPr>
              <w:pStyle w:val="TableParagraph"/>
              <w:tabs>
                <w:tab w:val="left" w:pos="1430"/>
              </w:tabs>
              <w:spacing w:before="3" w:line="251" w:lineRule="exact"/>
              <w:jc w:val="both"/>
            </w:pPr>
            <w:r>
              <w:rPr>
                <w:spacing w:val="-2"/>
              </w:rPr>
              <w:t>1.3.5.2</w:t>
            </w:r>
            <w:r>
              <w:tab/>
            </w:r>
            <w:r>
              <w:rPr>
                <w:spacing w:val="-2"/>
              </w:rPr>
              <w:t>Verslumo</w:t>
            </w:r>
          </w:p>
          <w:p w:rsidR="00357189" w:rsidRDefault="0036110E">
            <w:pPr>
              <w:pStyle w:val="TableParagraph"/>
              <w:tabs>
                <w:tab w:val="left" w:pos="1634"/>
              </w:tabs>
              <w:spacing w:line="256" w:lineRule="exact"/>
              <w:ind w:right="102"/>
              <w:jc w:val="both"/>
            </w:pPr>
            <w:r>
              <w:rPr>
                <w:spacing w:val="-2"/>
              </w:rPr>
              <w:t>dirbtuvių</w:t>
            </w:r>
            <w:r>
              <w:tab/>
            </w:r>
            <w:r>
              <w:rPr>
                <w:spacing w:val="-2"/>
              </w:rPr>
              <w:t xml:space="preserve">dalyvių </w:t>
            </w:r>
            <w:r>
              <w:t xml:space="preserve">skaičius kasmet – 20 </w:t>
            </w:r>
            <w:r>
              <w:rPr>
                <w:spacing w:val="-2"/>
              </w:rPr>
              <w:t>jaunuolių.</w:t>
            </w:r>
          </w:p>
        </w:tc>
        <w:tc>
          <w:tcPr>
            <w:tcW w:w="1560" w:type="dxa"/>
            <w:gridSpan w:val="2"/>
            <w:tcBorders>
              <w:top w:val="single" w:sz="6" w:space="0" w:color="000000"/>
            </w:tcBorders>
          </w:tcPr>
          <w:p w:rsidR="00357189" w:rsidRDefault="0036110E">
            <w:pPr>
              <w:pStyle w:val="TableParagraph"/>
              <w:spacing w:line="250" w:lineRule="exact"/>
              <w:ind w:left="90" w:right="157"/>
              <w:jc w:val="center"/>
            </w:pPr>
            <w:r>
              <w:t xml:space="preserve">2024–2026 </w:t>
            </w:r>
            <w:r>
              <w:rPr>
                <w:spacing w:val="-5"/>
              </w:rPr>
              <w:t>m.</w:t>
            </w:r>
          </w:p>
        </w:tc>
        <w:tc>
          <w:tcPr>
            <w:tcW w:w="4254" w:type="dxa"/>
            <w:tcBorders>
              <w:top w:val="single" w:sz="6" w:space="0" w:color="000000"/>
            </w:tcBorders>
          </w:tcPr>
          <w:p w:rsidR="00357189" w:rsidRDefault="0036110E">
            <w:pPr>
              <w:pStyle w:val="TableParagraph"/>
              <w:spacing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koordinatorius;</w:t>
            </w:r>
          </w:p>
          <w:p w:rsidR="00357189" w:rsidRDefault="0036110E">
            <w:pPr>
              <w:pStyle w:val="TableParagraph"/>
              <w:spacing w:before="1" w:line="242" w:lineRule="auto"/>
              <w:ind w:left="106"/>
            </w:pPr>
            <w:r>
              <w:t>Ignalinos</w:t>
            </w:r>
            <w:r>
              <w:rPr>
                <w:spacing w:val="-8"/>
              </w:rPr>
              <w:t xml:space="preserve"> </w:t>
            </w:r>
            <w:r>
              <w:t>rajono</w:t>
            </w:r>
            <w:r>
              <w:rPr>
                <w:spacing w:val="-8"/>
              </w:rPr>
              <w:t xml:space="preserve"> </w:t>
            </w:r>
            <w:r>
              <w:t>švietimo</w:t>
            </w:r>
            <w:r>
              <w:rPr>
                <w:spacing w:val="-8"/>
              </w:rPr>
              <w:t xml:space="preserve"> </w:t>
            </w:r>
            <w:r>
              <w:t>pagalbos</w:t>
            </w:r>
            <w:r>
              <w:rPr>
                <w:spacing w:val="-8"/>
              </w:rPr>
              <w:t xml:space="preserve"> </w:t>
            </w:r>
            <w:r>
              <w:t>tarnyba; Ugdymo įstaigos.</w:t>
            </w:r>
          </w:p>
        </w:tc>
        <w:tc>
          <w:tcPr>
            <w:tcW w:w="1845" w:type="dxa"/>
            <w:tcBorders>
              <w:top w:val="single" w:sz="6" w:space="0" w:color="000000"/>
            </w:tcBorders>
          </w:tcPr>
          <w:p w:rsidR="00357189" w:rsidRDefault="0036110E">
            <w:pPr>
              <w:pStyle w:val="TableParagraph"/>
              <w:ind w:left="107" w:right="152"/>
            </w:pPr>
            <w:r>
              <w:rPr>
                <w:spacing w:val="-2"/>
              </w:rPr>
              <w:t>Bendros savivaldybės lėšos.</w:t>
            </w:r>
          </w:p>
        </w:tc>
        <w:tc>
          <w:tcPr>
            <w:tcW w:w="1839" w:type="dxa"/>
            <w:tcBorders>
              <w:top w:val="single" w:sz="6" w:space="0" w:color="000000"/>
            </w:tcBorders>
          </w:tcPr>
          <w:p w:rsidR="00357189" w:rsidRDefault="0036110E">
            <w:pPr>
              <w:pStyle w:val="TableParagraph"/>
              <w:tabs>
                <w:tab w:val="left" w:pos="1012"/>
                <w:tab w:val="left" w:pos="1122"/>
                <w:tab w:val="left" w:pos="1167"/>
              </w:tabs>
              <w:ind w:left="107" w:right="89"/>
            </w:pPr>
            <w:r>
              <w:rPr>
                <w:spacing w:val="-2"/>
              </w:rPr>
              <w:t>Ignalinos</w:t>
            </w:r>
            <w:r>
              <w:tab/>
            </w:r>
            <w:r>
              <w:tab/>
            </w:r>
            <w:r>
              <w:tab/>
            </w:r>
            <w:r>
              <w:rPr>
                <w:spacing w:val="-2"/>
              </w:rPr>
              <w:t>rajono jaunimo</w:t>
            </w:r>
            <w:r>
              <w:tab/>
            </w:r>
            <w:r>
              <w:tab/>
            </w:r>
            <w:r>
              <w:rPr>
                <w:spacing w:val="-2"/>
              </w:rPr>
              <w:t xml:space="preserve">reikalų </w:t>
            </w:r>
            <w:r>
              <w:t xml:space="preserve">taryba, jaunimo ir </w:t>
            </w:r>
            <w:r>
              <w:rPr>
                <w:spacing w:val="-6"/>
              </w:rPr>
              <w:t>su</w:t>
            </w:r>
            <w:r>
              <w:tab/>
            </w:r>
            <w:r>
              <w:rPr>
                <w:spacing w:val="-2"/>
              </w:rPr>
              <w:t>jaunimu dirbančios organizacijos.</w:t>
            </w:r>
          </w:p>
        </w:tc>
      </w:tr>
      <w:tr w:rsidR="00736C0C" w:rsidTr="00E63643">
        <w:trPr>
          <w:gridAfter w:val="1"/>
          <w:wAfter w:w="16" w:type="dxa"/>
          <w:trHeight w:val="250"/>
        </w:trPr>
        <w:tc>
          <w:tcPr>
            <w:tcW w:w="15022" w:type="dxa"/>
            <w:gridSpan w:val="7"/>
          </w:tcPr>
          <w:p w:rsidR="00736C0C" w:rsidRDefault="00736C0C">
            <w:pPr>
              <w:pStyle w:val="TableParagraph"/>
              <w:spacing w:line="230" w:lineRule="exact"/>
              <w:rPr>
                <w:b/>
              </w:rPr>
            </w:pPr>
          </w:p>
          <w:p w:rsidR="00736C0C" w:rsidRDefault="00736C0C">
            <w:pPr>
              <w:pStyle w:val="TableParagraph"/>
              <w:spacing w:line="230" w:lineRule="exact"/>
            </w:pPr>
            <w:r>
              <w:rPr>
                <w:b/>
              </w:rPr>
              <w:t>1.4.</w:t>
            </w:r>
            <w:r>
              <w:rPr>
                <w:b/>
                <w:spacing w:val="-5"/>
              </w:rPr>
              <w:t xml:space="preserve"> </w:t>
            </w:r>
            <w:r>
              <w:rPr>
                <w:b/>
              </w:rPr>
              <w:t>Uždavinys</w:t>
            </w:r>
            <w:r>
              <w:rPr>
                <w:b/>
                <w:spacing w:val="-3"/>
              </w:rPr>
              <w:t xml:space="preserve"> </w:t>
            </w:r>
            <w:r>
              <w:rPr>
                <w:b/>
              </w:rPr>
              <w:t>–</w:t>
            </w:r>
            <w:r>
              <w:rPr>
                <w:b/>
                <w:spacing w:val="-3"/>
              </w:rPr>
              <w:t xml:space="preserve"> </w:t>
            </w:r>
            <w:r>
              <w:t>Vykdyti</w:t>
            </w:r>
            <w:r>
              <w:rPr>
                <w:spacing w:val="-5"/>
              </w:rPr>
              <w:t xml:space="preserve"> </w:t>
            </w:r>
            <w:r>
              <w:t>efektyvesnę</w:t>
            </w:r>
            <w:r>
              <w:rPr>
                <w:spacing w:val="-2"/>
              </w:rPr>
              <w:t xml:space="preserve"> </w:t>
            </w:r>
            <w:r>
              <w:t>jaunimo</w:t>
            </w:r>
            <w:r>
              <w:rPr>
                <w:spacing w:val="-3"/>
              </w:rPr>
              <w:t xml:space="preserve"> </w:t>
            </w:r>
            <w:r>
              <w:t>priklausomybių</w:t>
            </w:r>
            <w:r>
              <w:rPr>
                <w:spacing w:val="-3"/>
              </w:rPr>
              <w:t xml:space="preserve"> </w:t>
            </w:r>
            <w:r>
              <w:t>prevencinę</w:t>
            </w:r>
            <w:r>
              <w:rPr>
                <w:spacing w:val="-1"/>
              </w:rPr>
              <w:t xml:space="preserve"> </w:t>
            </w:r>
            <w:r>
              <w:t>veiklą</w:t>
            </w:r>
            <w:r>
              <w:rPr>
                <w:spacing w:val="2"/>
              </w:rPr>
              <w:t xml:space="preserve"> </w:t>
            </w:r>
            <w:r>
              <w:t>ugdant</w:t>
            </w:r>
            <w:r>
              <w:rPr>
                <w:spacing w:val="-5"/>
              </w:rPr>
              <w:t xml:space="preserve"> </w:t>
            </w:r>
            <w:r>
              <w:t>jaunimo</w:t>
            </w:r>
            <w:r>
              <w:rPr>
                <w:spacing w:val="-3"/>
              </w:rPr>
              <w:t xml:space="preserve"> </w:t>
            </w:r>
            <w:r>
              <w:t>sveikos</w:t>
            </w:r>
            <w:r>
              <w:rPr>
                <w:spacing w:val="-3"/>
              </w:rPr>
              <w:t xml:space="preserve"> </w:t>
            </w:r>
            <w:r>
              <w:t>gyvensenos</w:t>
            </w:r>
            <w:r>
              <w:rPr>
                <w:spacing w:val="-2"/>
              </w:rPr>
              <w:t xml:space="preserve"> įpročius</w:t>
            </w:r>
          </w:p>
        </w:tc>
      </w:tr>
      <w:tr w:rsidR="00736C0C" w:rsidTr="00E63643">
        <w:trPr>
          <w:gridAfter w:val="1"/>
          <w:wAfter w:w="16" w:type="dxa"/>
          <w:trHeight w:val="2026"/>
        </w:trPr>
        <w:tc>
          <w:tcPr>
            <w:tcW w:w="3114" w:type="dxa"/>
          </w:tcPr>
          <w:p w:rsidR="00736C0C" w:rsidRDefault="00736C0C">
            <w:pPr>
              <w:pStyle w:val="TableParagraph"/>
              <w:tabs>
                <w:tab w:val="left" w:pos="1509"/>
              </w:tabs>
              <w:ind w:right="98"/>
              <w:jc w:val="both"/>
            </w:pPr>
            <w:r>
              <w:t xml:space="preserve">1.4.1. Ignalinos rajono kaimiškose vietovėse rengti </w:t>
            </w:r>
            <w:r>
              <w:rPr>
                <w:spacing w:val="-2"/>
              </w:rPr>
              <w:t>sporto</w:t>
            </w:r>
            <w:r>
              <w:tab/>
            </w:r>
            <w:r>
              <w:rPr>
                <w:spacing w:val="-2"/>
              </w:rPr>
              <w:t xml:space="preserve">žiemos </w:t>
            </w:r>
            <w:r>
              <w:t>žaidynes</w:t>
            </w:r>
            <w:r>
              <w:rPr>
                <w:spacing w:val="-14"/>
              </w:rPr>
              <w:t xml:space="preserve"> </w:t>
            </w:r>
            <w:r>
              <w:t>ir/ar</w:t>
            </w:r>
            <w:r>
              <w:rPr>
                <w:spacing w:val="-14"/>
              </w:rPr>
              <w:t xml:space="preserve"> </w:t>
            </w:r>
            <w:r>
              <w:t>stovyklas</w:t>
            </w:r>
            <w:r>
              <w:rPr>
                <w:spacing w:val="-14"/>
              </w:rPr>
              <w:t xml:space="preserve"> </w:t>
            </w:r>
            <w:r>
              <w:t xml:space="preserve">jaunimui (įtraukiant ir nusikalsti linkusį bei socialiai pažeidžiamą </w:t>
            </w:r>
            <w:r>
              <w:rPr>
                <w:spacing w:val="-2"/>
              </w:rPr>
              <w:t>jaunimą).</w:t>
            </w:r>
          </w:p>
        </w:tc>
        <w:tc>
          <w:tcPr>
            <w:tcW w:w="2410" w:type="dxa"/>
          </w:tcPr>
          <w:p w:rsidR="00736C0C" w:rsidRDefault="00736C0C">
            <w:pPr>
              <w:pStyle w:val="TableParagraph"/>
              <w:tabs>
                <w:tab w:val="left" w:pos="1840"/>
              </w:tabs>
              <w:ind w:right="92"/>
              <w:jc w:val="both"/>
            </w:pPr>
            <w:r>
              <w:t>1.4.1.1. Įvykę 3 sporto renginiai</w:t>
            </w:r>
            <w:r>
              <w:rPr>
                <w:spacing w:val="-2"/>
              </w:rPr>
              <w:t xml:space="preserve"> </w:t>
            </w:r>
            <w:r>
              <w:t>(po</w:t>
            </w:r>
            <w:r>
              <w:rPr>
                <w:spacing w:val="-5"/>
              </w:rPr>
              <w:t xml:space="preserve"> </w:t>
            </w:r>
            <w:r>
              <w:t>1</w:t>
            </w:r>
            <w:r>
              <w:rPr>
                <w:spacing w:val="-1"/>
              </w:rPr>
              <w:t xml:space="preserve"> </w:t>
            </w:r>
            <w:r>
              <w:t xml:space="preserve">renginį </w:t>
            </w:r>
            <w:r>
              <w:rPr>
                <w:spacing w:val="-2"/>
              </w:rPr>
              <w:t>kasmet),</w:t>
            </w:r>
            <w:r>
              <w:tab/>
            </w:r>
            <w:r>
              <w:rPr>
                <w:spacing w:val="-4"/>
              </w:rPr>
              <w:t xml:space="preserve">kurių </w:t>
            </w:r>
            <w:r>
              <w:t>kiekviename dalyvavo ne mažiau kaip 60 jaunimo atstovų.</w:t>
            </w:r>
          </w:p>
        </w:tc>
        <w:tc>
          <w:tcPr>
            <w:tcW w:w="1560" w:type="dxa"/>
            <w:gridSpan w:val="2"/>
          </w:tcPr>
          <w:p w:rsidR="00736C0C" w:rsidRDefault="00736C0C">
            <w:pPr>
              <w:pStyle w:val="TableParagraph"/>
              <w:spacing w:line="253" w:lineRule="exact"/>
            </w:pPr>
            <w:r>
              <w:t xml:space="preserve">2024–2026 </w:t>
            </w:r>
            <w:r>
              <w:rPr>
                <w:spacing w:val="-5"/>
              </w:rPr>
              <w:t>m.</w:t>
            </w:r>
          </w:p>
        </w:tc>
        <w:tc>
          <w:tcPr>
            <w:tcW w:w="4254" w:type="dxa"/>
          </w:tcPr>
          <w:p w:rsidR="00736C0C" w:rsidRDefault="00736C0C">
            <w:pPr>
              <w:pStyle w:val="TableParagraph"/>
              <w:spacing w:line="242" w:lineRule="auto"/>
              <w:ind w:left="106"/>
            </w:pPr>
            <w:r>
              <w:t>Ignalinos</w:t>
            </w:r>
            <w:r>
              <w:rPr>
                <w:spacing w:val="40"/>
              </w:rPr>
              <w:t xml:space="preserve"> </w:t>
            </w:r>
            <w:r>
              <w:t>rajono</w:t>
            </w:r>
            <w:r>
              <w:rPr>
                <w:spacing w:val="40"/>
              </w:rPr>
              <w:t xml:space="preserve"> </w:t>
            </w:r>
            <w:r>
              <w:t>savivaldybės</w:t>
            </w:r>
            <w:r>
              <w:rPr>
                <w:spacing w:val="40"/>
              </w:rPr>
              <w:t xml:space="preserve"> </w:t>
            </w:r>
            <w:r>
              <w:t>Švietimo</w:t>
            </w:r>
            <w:r>
              <w:rPr>
                <w:spacing w:val="80"/>
              </w:rPr>
              <w:t xml:space="preserve"> </w:t>
            </w:r>
            <w:r>
              <w:t>ir kultūros skyrius;</w:t>
            </w:r>
          </w:p>
          <w:p w:rsidR="00736C0C" w:rsidRDefault="00736C0C">
            <w:pPr>
              <w:pStyle w:val="TableParagraph"/>
              <w:spacing w:line="242" w:lineRule="auto"/>
              <w:ind w:left="106"/>
            </w:pPr>
            <w:r>
              <w:t>Ignalinos rajono švietimo</w:t>
            </w:r>
            <w:r>
              <w:rPr>
                <w:spacing w:val="26"/>
              </w:rPr>
              <w:t xml:space="preserve"> </w:t>
            </w:r>
            <w:r>
              <w:t>ir</w:t>
            </w:r>
            <w:r>
              <w:rPr>
                <w:spacing w:val="23"/>
              </w:rPr>
              <w:t xml:space="preserve"> </w:t>
            </w:r>
            <w:r>
              <w:t xml:space="preserve">sporto paslaugų </w:t>
            </w:r>
            <w:r>
              <w:rPr>
                <w:spacing w:val="-2"/>
              </w:rPr>
              <w:t>centras;</w:t>
            </w:r>
          </w:p>
          <w:p w:rsidR="00736C0C" w:rsidRDefault="00736C0C">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736C0C" w:rsidRDefault="00736C0C">
            <w:pPr>
              <w:pStyle w:val="TableParagraph"/>
              <w:spacing w:line="253" w:lineRule="exact"/>
              <w:ind w:left="106"/>
            </w:pPr>
            <w:r>
              <w:t>Ugdymo</w:t>
            </w:r>
            <w:r>
              <w:rPr>
                <w:spacing w:val="-4"/>
              </w:rPr>
              <w:t xml:space="preserve"> </w:t>
            </w:r>
            <w:r>
              <w:rPr>
                <w:spacing w:val="-2"/>
              </w:rPr>
              <w:t>įstaigos.</w:t>
            </w:r>
          </w:p>
        </w:tc>
        <w:tc>
          <w:tcPr>
            <w:tcW w:w="1845" w:type="dxa"/>
          </w:tcPr>
          <w:p w:rsidR="00736C0C" w:rsidRDefault="00736C0C">
            <w:pPr>
              <w:pStyle w:val="TableParagraph"/>
              <w:tabs>
                <w:tab w:val="left" w:pos="917"/>
                <w:tab w:val="left" w:pos="1237"/>
              </w:tabs>
              <w:ind w:left="107" w:right="95"/>
            </w:pPr>
            <w:r>
              <w:rPr>
                <w:spacing w:val="-2"/>
              </w:rPr>
              <w:t>Bendros savivaldybės</w:t>
            </w:r>
            <w:r>
              <w:rPr>
                <w:spacing w:val="40"/>
              </w:rPr>
              <w:t xml:space="preserve"> </w:t>
            </w:r>
            <w:r>
              <w:rPr>
                <w:spacing w:val="-2"/>
              </w:rPr>
              <w:t>lėšos,</w:t>
            </w:r>
            <w:r>
              <w:tab/>
            </w:r>
            <w:r>
              <w:rPr>
                <w:spacing w:val="-2"/>
              </w:rPr>
              <w:t>valstybės biudžeto</w:t>
            </w:r>
            <w:r>
              <w:tab/>
            </w:r>
            <w:r>
              <w:tab/>
            </w:r>
            <w:r>
              <w:rPr>
                <w:spacing w:val="-2"/>
              </w:rPr>
              <w:t xml:space="preserve">lėšos, </w:t>
            </w:r>
            <w:r>
              <w:t>ES,</w:t>
            </w:r>
            <w:r>
              <w:rPr>
                <w:spacing w:val="40"/>
              </w:rPr>
              <w:t xml:space="preserve"> </w:t>
            </w:r>
            <w:r>
              <w:t>VVG</w:t>
            </w:r>
            <w:r>
              <w:rPr>
                <w:spacing w:val="40"/>
              </w:rPr>
              <w:t xml:space="preserve"> </w:t>
            </w:r>
            <w:r>
              <w:t>ir</w:t>
            </w:r>
            <w:r>
              <w:rPr>
                <w:spacing w:val="40"/>
              </w:rPr>
              <w:t xml:space="preserve"> </w:t>
            </w:r>
            <w:r>
              <w:t>kitų fondų lėšos.</w:t>
            </w:r>
          </w:p>
        </w:tc>
        <w:tc>
          <w:tcPr>
            <w:tcW w:w="1839" w:type="dxa"/>
          </w:tcPr>
          <w:p w:rsidR="00736C0C" w:rsidRDefault="00736C0C">
            <w:pPr>
              <w:pStyle w:val="TableParagraph"/>
              <w:tabs>
                <w:tab w:val="left" w:pos="1012"/>
                <w:tab w:val="left" w:pos="1122"/>
              </w:tabs>
              <w:ind w:left="107" w:right="89"/>
            </w:pPr>
            <w:r>
              <w:rPr>
                <w:spacing w:val="-2"/>
              </w:rPr>
              <w:t>Jaunimo</w:t>
            </w:r>
            <w:r>
              <w:tab/>
            </w:r>
            <w:r>
              <w:tab/>
            </w:r>
            <w:r>
              <w:rPr>
                <w:spacing w:val="-2"/>
              </w:rPr>
              <w:t xml:space="preserve">reikalų </w:t>
            </w:r>
            <w:r>
              <w:t xml:space="preserve">taryba, jaunimo ir </w:t>
            </w:r>
            <w:r>
              <w:rPr>
                <w:spacing w:val="-6"/>
              </w:rPr>
              <w:t>su</w:t>
            </w:r>
            <w:r>
              <w:tab/>
            </w:r>
            <w:r>
              <w:rPr>
                <w:spacing w:val="-2"/>
              </w:rPr>
              <w:t>jaunimu dirbančios organizacijos.</w:t>
            </w:r>
          </w:p>
        </w:tc>
      </w:tr>
      <w:tr w:rsidR="00736C0C" w:rsidTr="00E63643">
        <w:trPr>
          <w:gridAfter w:val="1"/>
          <w:wAfter w:w="16" w:type="dxa"/>
          <w:trHeight w:val="4051"/>
        </w:trPr>
        <w:tc>
          <w:tcPr>
            <w:tcW w:w="3114" w:type="dxa"/>
          </w:tcPr>
          <w:p w:rsidR="00736C0C" w:rsidRDefault="00736C0C">
            <w:pPr>
              <w:pStyle w:val="TableParagraph"/>
              <w:ind w:right="98"/>
              <w:jc w:val="both"/>
            </w:pPr>
            <w:r>
              <w:t>1.4.2. Organizuoti prevencinius renginius jaunimui ir prisidėti prie policijos vykdomų prevencinių</w:t>
            </w:r>
            <w:r>
              <w:rPr>
                <w:spacing w:val="-3"/>
              </w:rPr>
              <w:t xml:space="preserve"> </w:t>
            </w:r>
            <w:r>
              <w:t>priemonių</w:t>
            </w:r>
            <w:r>
              <w:rPr>
                <w:spacing w:val="-3"/>
              </w:rPr>
              <w:t xml:space="preserve"> </w:t>
            </w:r>
            <w:r>
              <w:rPr>
                <w:spacing w:val="-2"/>
              </w:rPr>
              <w:t>jaunimui.</w:t>
            </w:r>
          </w:p>
        </w:tc>
        <w:tc>
          <w:tcPr>
            <w:tcW w:w="2410" w:type="dxa"/>
          </w:tcPr>
          <w:p w:rsidR="00736C0C" w:rsidRPr="00E14E01" w:rsidRDefault="00736C0C" w:rsidP="00E14E01">
            <w:pPr>
              <w:pStyle w:val="TableParagraph"/>
              <w:shd w:val="clear" w:color="auto" w:fill="FFFFFF" w:themeFill="background1"/>
              <w:spacing w:line="251" w:lineRule="exact"/>
            </w:pPr>
            <w:r>
              <w:rPr>
                <w:spacing w:val="-2"/>
              </w:rPr>
              <w:t>1.4.</w:t>
            </w:r>
            <w:r w:rsidRPr="00E14E01">
              <w:rPr>
                <w:spacing w:val="-2"/>
              </w:rPr>
              <w:t>2.1.</w:t>
            </w:r>
          </w:p>
          <w:p w:rsidR="00736C0C" w:rsidRDefault="00736C0C" w:rsidP="00E14E01">
            <w:pPr>
              <w:pStyle w:val="TableParagraph"/>
              <w:shd w:val="clear" w:color="auto" w:fill="FFFFFF" w:themeFill="background1"/>
              <w:tabs>
                <w:tab w:val="left" w:pos="1519"/>
                <w:tab w:val="left" w:pos="1604"/>
                <w:tab w:val="left" w:pos="2108"/>
              </w:tabs>
              <w:ind w:right="93"/>
            </w:pPr>
            <w:r w:rsidRPr="00E14E01">
              <w:rPr>
                <w:spacing w:val="-2"/>
              </w:rPr>
              <w:t>Bendradarbiaujant</w:t>
            </w:r>
            <w:r w:rsidRPr="00E14E01">
              <w:tab/>
            </w:r>
            <w:r w:rsidRPr="00E14E01">
              <w:rPr>
                <w:spacing w:val="-6"/>
              </w:rPr>
              <w:t xml:space="preserve">su </w:t>
            </w:r>
            <w:r w:rsidRPr="00E14E01">
              <w:rPr>
                <w:spacing w:val="-2"/>
              </w:rPr>
              <w:t xml:space="preserve">suinteresuotomis </w:t>
            </w:r>
            <w:r w:rsidRPr="00E14E01">
              <w:t>grupėmis</w:t>
            </w:r>
            <w:r w:rsidRPr="00E14E01">
              <w:rPr>
                <w:spacing w:val="80"/>
              </w:rPr>
              <w:t xml:space="preserve"> </w:t>
            </w:r>
            <w:r w:rsidRPr="00E14E01">
              <w:t>suorganizuoti ne</w:t>
            </w:r>
            <w:r w:rsidRPr="00E14E01">
              <w:rPr>
                <w:spacing w:val="80"/>
              </w:rPr>
              <w:t xml:space="preserve"> </w:t>
            </w:r>
            <w:r w:rsidRPr="00E14E01">
              <w:t>mažiau</w:t>
            </w:r>
            <w:r w:rsidRPr="00E14E01">
              <w:rPr>
                <w:spacing w:val="80"/>
              </w:rPr>
              <w:t xml:space="preserve"> </w:t>
            </w:r>
            <w:r w:rsidRPr="00E14E01">
              <w:t>kaip</w:t>
            </w:r>
            <w:r w:rsidRPr="00E14E01">
              <w:rPr>
                <w:spacing w:val="80"/>
              </w:rPr>
              <w:t xml:space="preserve"> </w:t>
            </w:r>
            <w:r w:rsidRPr="00E14E01">
              <w:t>3</w:t>
            </w:r>
            <w:r>
              <w:t xml:space="preserve"> </w:t>
            </w:r>
            <w:r>
              <w:rPr>
                <w:spacing w:val="-2"/>
              </w:rPr>
              <w:t>prevenciniai</w:t>
            </w:r>
            <w:r>
              <w:tab/>
            </w:r>
            <w:r>
              <w:rPr>
                <w:spacing w:val="-2"/>
              </w:rPr>
              <w:t xml:space="preserve">renginiai kasmet </w:t>
            </w:r>
            <w:r>
              <w:t>jaunimo</w:t>
            </w:r>
            <w:r>
              <w:rPr>
                <w:spacing w:val="40"/>
              </w:rPr>
              <w:t xml:space="preserve"> </w:t>
            </w:r>
            <w:r>
              <w:t>susibūrimo</w:t>
            </w:r>
            <w:r>
              <w:rPr>
                <w:spacing w:val="40"/>
              </w:rPr>
              <w:t xml:space="preserve"> </w:t>
            </w:r>
            <w:r>
              <w:t xml:space="preserve">bei </w:t>
            </w:r>
            <w:r>
              <w:rPr>
                <w:spacing w:val="-2"/>
              </w:rPr>
              <w:t>pasilinksminimo</w:t>
            </w:r>
            <w:r>
              <w:rPr>
                <w:spacing w:val="6"/>
              </w:rPr>
              <w:t xml:space="preserve"> </w:t>
            </w:r>
            <w:r>
              <w:rPr>
                <w:spacing w:val="-2"/>
              </w:rPr>
              <w:t>vietose;</w:t>
            </w:r>
          </w:p>
          <w:p w:rsidR="00736C0C" w:rsidRDefault="00736C0C">
            <w:pPr>
              <w:pStyle w:val="TableParagraph"/>
              <w:tabs>
                <w:tab w:val="left" w:pos="1625"/>
              </w:tabs>
              <w:ind w:right="96"/>
              <w:jc w:val="both"/>
            </w:pPr>
            <w:r>
              <w:rPr>
                <w:spacing w:val="-2"/>
              </w:rPr>
              <w:t>1.4.2.2.</w:t>
            </w:r>
            <w:r>
              <w:tab/>
            </w:r>
            <w:r>
              <w:rPr>
                <w:spacing w:val="-2"/>
              </w:rPr>
              <w:t xml:space="preserve">Kasmet </w:t>
            </w:r>
            <w:r>
              <w:t>prisidedama prie ne mažiau</w:t>
            </w:r>
            <w:r>
              <w:rPr>
                <w:spacing w:val="78"/>
              </w:rPr>
              <w:t xml:space="preserve">    </w:t>
            </w:r>
            <w:r>
              <w:t>kaip</w:t>
            </w:r>
            <w:r>
              <w:rPr>
                <w:spacing w:val="78"/>
              </w:rPr>
              <w:t xml:space="preserve">    </w:t>
            </w:r>
            <w:r>
              <w:rPr>
                <w:spacing w:val="-10"/>
              </w:rPr>
              <w:t>3</w:t>
            </w:r>
          </w:p>
          <w:p w:rsidR="00736C0C" w:rsidRDefault="00736C0C">
            <w:pPr>
              <w:pStyle w:val="TableParagraph"/>
              <w:tabs>
                <w:tab w:val="left" w:pos="1394"/>
                <w:tab w:val="left" w:pos="1474"/>
              </w:tabs>
              <w:spacing w:before="2"/>
              <w:ind w:right="93"/>
            </w:pPr>
            <w:r>
              <w:rPr>
                <w:spacing w:val="-2"/>
              </w:rPr>
              <w:t>bendruomenės</w:t>
            </w:r>
            <w:r>
              <w:rPr>
                <w:spacing w:val="80"/>
              </w:rPr>
              <w:t xml:space="preserve"> </w:t>
            </w:r>
            <w:r>
              <w:rPr>
                <w:spacing w:val="-2"/>
              </w:rPr>
              <w:t>pareigūnų</w:t>
            </w:r>
            <w:r>
              <w:tab/>
            </w:r>
            <w:r>
              <w:tab/>
            </w:r>
            <w:r>
              <w:rPr>
                <w:spacing w:val="-2"/>
              </w:rPr>
              <w:t>vykdomų prevencinių</w:t>
            </w:r>
            <w:r>
              <w:tab/>
            </w:r>
            <w:r>
              <w:rPr>
                <w:spacing w:val="-2"/>
              </w:rPr>
              <w:t>priemonių</w:t>
            </w:r>
          </w:p>
          <w:p w:rsidR="00736C0C" w:rsidRDefault="00736C0C">
            <w:pPr>
              <w:pStyle w:val="TableParagraph"/>
              <w:spacing w:before="1" w:line="235" w:lineRule="exact"/>
            </w:pPr>
            <w:r>
              <w:rPr>
                <w:spacing w:val="-2"/>
              </w:rPr>
              <w:t>jaunimui.</w:t>
            </w:r>
          </w:p>
        </w:tc>
        <w:tc>
          <w:tcPr>
            <w:tcW w:w="1560" w:type="dxa"/>
            <w:gridSpan w:val="2"/>
          </w:tcPr>
          <w:p w:rsidR="00736C0C" w:rsidRDefault="00736C0C">
            <w:pPr>
              <w:pStyle w:val="TableParagraph"/>
              <w:spacing w:line="253" w:lineRule="exact"/>
            </w:pPr>
            <w:r>
              <w:t xml:space="preserve">2024–2026 </w:t>
            </w:r>
            <w:r>
              <w:rPr>
                <w:spacing w:val="-5"/>
              </w:rPr>
              <w:t>m.</w:t>
            </w:r>
          </w:p>
        </w:tc>
        <w:tc>
          <w:tcPr>
            <w:tcW w:w="4254" w:type="dxa"/>
          </w:tcPr>
          <w:p w:rsidR="00736C0C" w:rsidRDefault="00736C0C">
            <w:pPr>
              <w:pStyle w:val="TableParagraph"/>
              <w:spacing w:before="1"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736C0C" w:rsidRDefault="00736C0C">
            <w:pPr>
              <w:pStyle w:val="TableParagraph"/>
              <w:spacing w:before="2"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736C0C" w:rsidRDefault="00736C0C">
            <w:pPr>
              <w:pStyle w:val="TableParagraph"/>
              <w:spacing w:line="242" w:lineRule="auto"/>
              <w:ind w:left="106"/>
            </w:pPr>
            <w:r>
              <w:t>Ignalinos</w:t>
            </w:r>
            <w:r>
              <w:rPr>
                <w:spacing w:val="80"/>
              </w:rPr>
              <w:t xml:space="preserve"> </w:t>
            </w:r>
            <w:r>
              <w:t>rajono</w:t>
            </w:r>
            <w:r>
              <w:rPr>
                <w:spacing w:val="80"/>
              </w:rPr>
              <w:t xml:space="preserve"> </w:t>
            </w:r>
            <w:r>
              <w:t>savivaldybės</w:t>
            </w:r>
            <w:r>
              <w:rPr>
                <w:spacing w:val="80"/>
              </w:rPr>
              <w:t xml:space="preserve"> </w:t>
            </w:r>
            <w:r>
              <w:t>visuomenės sveikatos biuras;</w:t>
            </w:r>
          </w:p>
          <w:p w:rsidR="00736C0C" w:rsidRDefault="00736C0C">
            <w:pPr>
              <w:pStyle w:val="TableParagraph"/>
              <w:spacing w:line="242" w:lineRule="auto"/>
              <w:ind w:left="106" w:right="748"/>
            </w:pPr>
            <w:r>
              <w:t>Ignalinos</w:t>
            </w:r>
            <w:r>
              <w:rPr>
                <w:spacing w:val="-11"/>
              </w:rPr>
              <w:t xml:space="preserve"> </w:t>
            </w:r>
            <w:r>
              <w:t>atvira</w:t>
            </w:r>
            <w:r>
              <w:rPr>
                <w:spacing w:val="-10"/>
              </w:rPr>
              <w:t xml:space="preserve"> </w:t>
            </w:r>
            <w:r>
              <w:t>jaunimo</w:t>
            </w:r>
            <w:r>
              <w:rPr>
                <w:spacing w:val="-11"/>
              </w:rPr>
              <w:t xml:space="preserve"> </w:t>
            </w:r>
            <w:r>
              <w:t>erdvė; Mokinių savivaldos.</w:t>
            </w:r>
          </w:p>
        </w:tc>
        <w:tc>
          <w:tcPr>
            <w:tcW w:w="1845" w:type="dxa"/>
          </w:tcPr>
          <w:p w:rsidR="00736C0C" w:rsidRDefault="00736C0C">
            <w:pPr>
              <w:pStyle w:val="TableParagraph"/>
              <w:tabs>
                <w:tab w:val="left" w:pos="917"/>
                <w:tab w:val="left" w:pos="1237"/>
              </w:tabs>
              <w:ind w:left="107" w:right="95"/>
            </w:pPr>
            <w:r>
              <w:rPr>
                <w:spacing w:val="-2"/>
              </w:rPr>
              <w:t>Bendros savivaldybės</w:t>
            </w:r>
            <w:r>
              <w:rPr>
                <w:spacing w:val="40"/>
              </w:rPr>
              <w:t xml:space="preserve"> </w:t>
            </w:r>
            <w:r>
              <w:rPr>
                <w:spacing w:val="-2"/>
              </w:rPr>
              <w:t>lėšos,</w:t>
            </w:r>
            <w:r>
              <w:tab/>
            </w:r>
            <w:r>
              <w:rPr>
                <w:spacing w:val="-2"/>
              </w:rPr>
              <w:t>valstybės biudžeto</w:t>
            </w:r>
            <w:r>
              <w:tab/>
            </w:r>
            <w:r>
              <w:tab/>
            </w:r>
            <w:r>
              <w:rPr>
                <w:spacing w:val="-2"/>
              </w:rPr>
              <w:t xml:space="preserve">lėšos, </w:t>
            </w:r>
            <w:r>
              <w:t>ES,</w:t>
            </w:r>
            <w:r>
              <w:rPr>
                <w:spacing w:val="40"/>
              </w:rPr>
              <w:t xml:space="preserve"> </w:t>
            </w:r>
            <w:r>
              <w:t>VVG</w:t>
            </w:r>
            <w:r>
              <w:rPr>
                <w:spacing w:val="40"/>
              </w:rPr>
              <w:t xml:space="preserve"> </w:t>
            </w:r>
            <w:r>
              <w:t>ir</w:t>
            </w:r>
            <w:r>
              <w:rPr>
                <w:spacing w:val="40"/>
              </w:rPr>
              <w:t xml:space="preserve"> </w:t>
            </w:r>
            <w:r>
              <w:t>kitų fondų lėšos.</w:t>
            </w:r>
          </w:p>
        </w:tc>
        <w:tc>
          <w:tcPr>
            <w:tcW w:w="1839" w:type="dxa"/>
          </w:tcPr>
          <w:p w:rsidR="00736C0C" w:rsidRDefault="00736C0C">
            <w:pPr>
              <w:pStyle w:val="TableParagraph"/>
              <w:tabs>
                <w:tab w:val="left" w:pos="1167"/>
                <w:tab w:val="left" w:pos="1541"/>
                <w:tab w:val="left" w:pos="1598"/>
              </w:tabs>
              <w:ind w:left="107" w:right="89"/>
            </w:pPr>
            <w:r>
              <w:rPr>
                <w:spacing w:val="-2"/>
              </w:rPr>
              <w:t>Jaunimas</w:t>
            </w:r>
            <w:r>
              <w:tab/>
            </w:r>
            <w:r>
              <w:rPr>
                <w:spacing w:val="-6"/>
              </w:rPr>
              <w:t>ir</w:t>
            </w:r>
            <w:r>
              <w:tab/>
            </w:r>
            <w:r>
              <w:rPr>
                <w:spacing w:val="-6"/>
              </w:rPr>
              <w:t xml:space="preserve">su </w:t>
            </w:r>
            <w:r>
              <w:rPr>
                <w:spacing w:val="-2"/>
              </w:rPr>
              <w:t>jaunimu</w:t>
            </w:r>
            <w:r>
              <w:rPr>
                <w:spacing w:val="40"/>
              </w:rPr>
              <w:t xml:space="preserve"> </w:t>
            </w:r>
            <w:r>
              <w:rPr>
                <w:spacing w:val="-2"/>
              </w:rPr>
              <w:t>dirbančios</w:t>
            </w:r>
            <w:r>
              <w:rPr>
                <w:spacing w:val="80"/>
              </w:rPr>
              <w:t xml:space="preserve"> </w:t>
            </w:r>
            <w:r>
              <w:rPr>
                <w:spacing w:val="-2"/>
              </w:rPr>
              <w:t>įstaigos</w:t>
            </w:r>
            <w:r>
              <w:tab/>
            </w:r>
            <w:r>
              <w:tab/>
            </w:r>
            <w:r>
              <w:tab/>
            </w:r>
            <w:r>
              <w:rPr>
                <w:spacing w:val="-6"/>
              </w:rPr>
              <w:t>ir</w:t>
            </w:r>
          </w:p>
          <w:p w:rsidR="00736C0C" w:rsidRDefault="00736C0C">
            <w:pPr>
              <w:pStyle w:val="TableParagraph"/>
              <w:ind w:left="107" w:right="303"/>
            </w:pPr>
            <w:r>
              <w:rPr>
                <w:spacing w:val="-2"/>
              </w:rPr>
              <w:t>organizacijos, policijos bendruomenės pareigūnai, seniūnijos, vietos bendruomenės.</w:t>
            </w:r>
          </w:p>
        </w:tc>
      </w:tr>
      <w:tr w:rsidR="00736C0C" w:rsidTr="00E63643">
        <w:trPr>
          <w:gridAfter w:val="1"/>
          <w:wAfter w:w="16" w:type="dxa"/>
          <w:trHeight w:val="2531"/>
        </w:trPr>
        <w:tc>
          <w:tcPr>
            <w:tcW w:w="3114" w:type="dxa"/>
          </w:tcPr>
          <w:p w:rsidR="00736C0C" w:rsidRDefault="00736C0C">
            <w:pPr>
              <w:pStyle w:val="TableParagraph"/>
              <w:ind w:right="99"/>
              <w:jc w:val="both"/>
            </w:pPr>
            <w:r>
              <w:t>1.4.3. Kasmet vykdyti lėtinių neinfekcinių ligų rizikos veiksnių (alkoholio, tabako, narkotikų vartojimo ir kt.) paplitimo nustatymo tyrimus / apklausas savivaldybės ugdymo įstaigose,</w:t>
            </w:r>
            <w:r>
              <w:rPr>
                <w:spacing w:val="40"/>
              </w:rPr>
              <w:t xml:space="preserve"> </w:t>
            </w:r>
            <w:r>
              <w:t>pagal tyrimų / apklausų</w:t>
            </w:r>
            <w:r>
              <w:rPr>
                <w:spacing w:val="78"/>
              </w:rPr>
              <w:t xml:space="preserve"> </w:t>
            </w:r>
            <w:r>
              <w:t>rezultatus</w:t>
            </w:r>
            <w:r>
              <w:rPr>
                <w:spacing w:val="78"/>
              </w:rPr>
              <w:t xml:space="preserve"> </w:t>
            </w:r>
            <w:r>
              <w:t>planuoti</w:t>
            </w:r>
            <w:r>
              <w:rPr>
                <w:spacing w:val="77"/>
              </w:rPr>
              <w:t xml:space="preserve"> </w:t>
            </w:r>
            <w:r>
              <w:rPr>
                <w:spacing w:val="-5"/>
              </w:rPr>
              <w:t>ir</w:t>
            </w:r>
          </w:p>
          <w:p w:rsidR="00736C0C" w:rsidRDefault="00736C0C">
            <w:pPr>
              <w:pStyle w:val="TableParagraph"/>
              <w:spacing w:line="250" w:lineRule="atLeast"/>
              <w:ind w:right="99"/>
              <w:jc w:val="both"/>
            </w:pPr>
            <w:r>
              <w:t>vykdyti prevencines veiklas ugdymo įstaigose.</w:t>
            </w:r>
          </w:p>
        </w:tc>
        <w:tc>
          <w:tcPr>
            <w:tcW w:w="2410" w:type="dxa"/>
          </w:tcPr>
          <w:p w:rsidR="00736C0C" w:rsidRDefault="00736C0C">
            <w:pPr>
              <w:pStyle w:val="TableParagraph"/>
              <w:spacing w:line="248" w:lineRule="exact"/>
              <w:jc w:val="both"/>
            </w:pPr>
            <w:r>
              <w:t>1.4.3.1.</w:t>
            </w:r>
            <w:r>
              <w:rPr>
                <w:spacing w:val="68"/>
                <w:w w:val="150"/>
              </w:rPr>
              <w:t xml:space="preserve"> </w:t>
            </w:r>
            <w:r>
              <w:t>Atlikti</w:t>
            </w:r>
            <w:r>
              <w:rPr>
                <w:spacing w:val="73"/>
                <w:w w:val="150"/>
              </w:rPr>
              <w:t xml:space="preserve"> </w:t>
            </w:r>
            <w:r>
              <w:t>bent</w:t>
            </w:r>
            <w:r>
              <w:rPr>
                <w:spacing w:val="68"/>
                <w:w w:val="150"/>
              </w:rPr>
              <w:t xml:space="preserve"> </w:t>
            </w:r>
            <w:r>
              <w:rPr>
                <w:spacing w:val="-10"/>
              </w:rPr>
              <w:t>3</w:t>
            </w:r>
          </w:p>
          <w:p w:rsidR="00736C0C" w:rsidRDefault="00736C0C">
            <w:pPr>
              <w:pStyle w:val="TableParagraph"/>
              <w:tabs>
                <w:tab w:val="left" w:pos="1389"/>
              </w:tabs>
              <w:spacing w:before="2" w:line="251" w:lineRule="exact"/>
              <w:jc w:val="both"/>
            </w:pPr>
            <w:r>
              <w:rPr>
                <w:spacing w:val="-2"/>
              </w:rPr>
              <w:t>(kasmet</w:t>
            </w:r>
            <w:r>
              <w:tab/>
              <w:t>po</w:t>
            </w:r>
            <w:r>
              <w:rPr>
                <w:spacing w:val="63"/>
                <w:w w:val="150"/>
              </w:rPr>
              <w:t xml:space="preserve">    </w:t>
            </w:r>
            <w:r>
              <w:rPr>
                <w:spacing w:val="-10"/>
              </w:rPr>
              <w:t>1</w:t>
            </w:r>
          </w:p>
          <w:p w:rsidR="00736C0C" w:rsidRDefault="00736C0C">
            <w:pPr>
              <w:pStyle w:val="TableParagraph"/>
              <w:spacing w:line="242" w:lineRule="auto"/>
              <w:ind w:right="98"/>
              <w:jc w:val="both"/>
            </w:pPr>
            <w:r>
              <w:t>tyrimą/apklausą) lėtinių neinfekcinių ligų rizikos veiksnių</w:t>
            </w:r>
            <w:r>
              <w:rPr>
                <w:spacing w:val="79"/>
                <w:w w:val="150"/>
              </w:rPr>
              <w:t xml:space="preserve">   </w:t>
            </w:r>
            <w:r>
              <w:rPr>
                <w:spacing w:val="-2"/>
              </w:rPr>
              <w:t>(alkoholio,</w:t>
            </w:r>
          </w:p>
          <w:p w:rsidR="00736C0C" w:rsidRDefault="00736C0C">
            <w:pPr>
              <w:pStyle w:val="TableParagraph"/>
              <w:tabs>
                <w:tab w:val="left" w:pos="1459"/>
              </w:tabs>
              <w:spacing w:line="247" w:lineRule="exact"/>
              <w:jc w:val="both"/>
            </w:pPr>
            <w:r>
              <w:rPr>
                <w:spacing w:val="-2"/>
              </w:rPr>
              <w:t>tabako,</w:t>
            </w:r>
            <w:r>
              <w:tab/>
            </w:r>
            <w:r>
              <w:rPr>
                <w:spacing w:val="-2"/>
              </w:rPr>
              <w:t>narkotikų</w:t>
            </w:r>
          </w:p>
          <w:p w:rsidR="00736C0C" w:rsidRDefault="00736C0C" w:rsidP="00CE7251">
            <w:pPr>
              <w:pStyle w:val="TableParagraph"/>
              <w:spacing w:line="242" w:lineRule="auto"/>
              <w:ind w:right="98"/>
              <w:jc w:val="both"/>
            </w:pPr>
            <w:r>
              <w:t>vartojimo ir kt.) paplitimo nustatymo tyrimai</w:t>
            </w:r>
            <w:r>
              <w:rPr>
                <w:spacing w:val="73"/>
                <w:w w:val="150"/>
              </w:rPr>
              <w:t xml:space="preserve">  </w:t>
            </w:r>
            <w:r>
              <w:t>/</w:t>
            </w:r>
            <w:r>
              <w:rPr>
                <w:spacing w:val="73"/>
                <w:w w:val="150"/>
              </w:rPr>
              <w:t xml:space="preserve">  </w:t>
            </w:r>
            <w:r>
              <w:rPr>
                <w:spacing w:val="-2"/>
              </w:rPr>
              <w:t xml:space="preserve">apklausos </w:t>
            </w:r>
            <w:r>
              <w:t xml:space="preserve">savivaldybės ugdymo </w:t>
            </w:r>
            <w:r>
              <w:rPr>
                <w:spacing w:val="-2"/>
              </w:rPr>
              <w:lastRenderedPageBreak/>
              <w:t>įstaigose.</w:t>
            </w:r>
          </w:p>
          <w:p w:rsidR="00736C0C" w:rsidRDefault="00736C0C" w:rsidP="00CE7251">
            <w:pPr>
              <w:pStyle w:val="TableParagraph"/>
              <w:tabs>
                <w:tab w:val="left" w:pos="1575"/>
                <w:tab w:val="left" w:pos="2165"/>
              </w:tabs>
              <w:ind w:right="93"/>
              <w:jc w:val="both"/>
            </w:pPr>
            <w:r>
              <w:t xml:space="preserve">1.4.3.2. Pagal tyrimų / apklausų rezultatus </w:t>
            </w:r>
            <w:r>
              <w:rPr>
                <w:spacing w:val="-2"/>
              </w:rPr>
              <w:t>planuojamos</w:t>
            </w:r>
            <w:r>
              <w:tab/>
            </w:r>
            <w:r>
              <w:tab/>
            </w:r>
            <w:r>
              <w:rPr>
                <w:spacing w:val="-6"/>
              </w:rPr>
              <w:t xml:space="preserve">ir </w:t>
            </w:r>
            <w:r>
              <w:t xml:space="preserve">vykdomos prevencinės </w:t>
            </w:r>
            <w:r>
              <w:rPr>
                <w:spacing w:val="-2"/>
              </w:rPr>
              <w:t>veiklos</w:t>
            </w:r>
            <w:r>
              <w:tab/>
            </w:r>
            <w:r>
              <w:rPr>
                <w:spacing w:val="-2"/>
              </w:rPr>
              <w:t xml:space="preserve">ugdymo </w:t>
            </w:r>
            <w:r>
              <w:t>įstaigose. Suorganizuoti ne mažiau kaip po 1 renginį per metus kiekvienoje</w:t>
            </w:r>
            <w:r>
              <w:rPr>
                <w:spacing w:val="60"/>
                <w:w w:val="150"/>
              </w:rPr>
              <w:t xml:space="preserve">   </w:t>
            </w:r>
            <w:r>
              <w:rPr>
                <w:spacing w:val="-2"/>
              </w:rPr>
              <w:t>ugdymo</w:t>
            </w:r>
          </w:p>
          <w:p w:rsidR="00736C0C" w:rsidRDefault="00736C0C" w:rsidP="00CE7251">
            <w:pPr>
              <w:pStyle w:val="TableParagraph"/>
              <w:spacing w:before="1"/>
              <w:ind w:right="97"/>
              <w:jc w:val="both"/>
            </w:pPr>
            <w:r>
              <w:rPr>
                <w:spacing w:val="-2"/>
              </w:rPr>
              <w:t>įstaigoje.</w:t>
            </w:r>
          </w:p>
        </w:tc>
        <w:tc>
          <w:tcPr>
            <w:tcW w:w="1560" w:type="dxa"/>
            <w:gridSpan w:val="2"/>
          </w:tcPr>
          <w:p w:rsidR="00736C0C" w:rsidRDefault="00736C0C">
            <w:pPr>
              <w:pStyle w:val="TableParagraph"/>
              <w:spacing w:line="248" w:lineRule="exact"/>
            </w:pPr>
            <w:r>
              <w:lastRenderedPageBreak/>
              <w:t>2024-2026</w:t>
            </w:r>
            <w:r>
              <w:rPr>
                <w:spacing w:val="1"/>
              </w:rPr>
              <w:t xml:space="preserve"> </w:t>
            </w:r>
            <w:r>
              <w:rPr>
                <w:spacing w:val="-5"/>
              </w:rPr>
              <w:t>m.</w:t>
            </w:r>
          </w:p>
        </w:tc>
        <w:tc>
          <w:tcPr>
            <w:tcW w:w="4254" w:type="dxa"/>
          </w:tcPr>
          <w:p w:rsidR="00736C0C" w:rsidRDefault="00736C0C">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736C0C" w:rsidRDefault="00736C0C">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jaunimo reikalų koordinatorius;</w:t>
            </w:r>
          </w:p>
          <w:p w:rsidR="00736C0C" w:rsidRDefault="00736C0C">
            <w:pPr>
              <w:pStyle w:val="TableParagraph"/>
              <w:spacing w:line="251" w:lineRule="exact"/>
              <w:ind w:left="106"/>
            </w:pPr>
            <w:r>
              <w:t>Mokinių</w:t>
            </w:r>
            <w:r>
              <w:rPr>
                <w:spacing w:val="-7"/>
              </w:rPr>
              <w:t xml:space="preserve"> </w:t>
            </w:r>
            <w:r>
              <w:rPr>
                <w:spacing w:val="-2"/>
              </w:rPr>
              <w:t>savivaldos;</w:t>
            </w:r>
          </w:p>
          <w:p w:rsidR="00736C0C" w:rsidRDefault="00736C0C">
            <w:pPr>
              <w:pStyle w:val="TableParagraph"/>
              <w:spacing w:line="242" w:lineRule="auto"/>
              <w:ind w:left="106"/>
            </w:pPr>
            <w:r>
              <w:t>Ignalinos</w:t>
            </w:r>
            <w:r>
              <w:rPr>
                <w:spacing w:val="80"/>
              </w:rPr>
              <w:t xml:space="preserve"> </w:t>
            </w:r>
            <w:r>
              <w:t>rajono</w:t>
            </w:r>
            <w:r>
              <w:rPr>
                <w:spacing w:val="80"/>
              </w:rPr>
              <w:t xml:space="preserve"> </w:t>
            </w:r>
            <w:r>
              <w:t>savivaldybės</w:t>
            </w:r>
            <w:r>
              <w:rPr>
                <w:spacing w:val="80"/>
              </w:rPr>
              <w:t xml:space="preserve"> </w:t>
            </w:r>
            <w:r>
              <w:t>visuomenės sveikatos biuras;</w:t>
            </w:r>
          </w:p>
          <w:p w:rsidR="00736C0C" w:rsidRDefault="00736C0C">
            <w:pPr>
              <w:pStyle w:val="TableParagraph"/>
              <w:spacing w:line="247" w:lineRule="exact"/>
              <w:ind w:left="106"/>
            </w:pPr>
            <w:r>
              <w:t>Ugdymo</w:t>
            </w:r>
            <w:r>
              <w:rPr>
                <w:spacing w:val="-2"/>
              </w:rPr>
              <w:t xml:space="preserve"> įstaigos;</w:t>
            </w:r>
          </w:p>
          <w:p w:rsidR="00736C0C" w:rsidRDefault="00736C0C">
            <w:pPr>
              <w:pStyle w:val="TableParagraph"/>
              <w:ind w:left="106"/>
            </w:pPr>
            <w:r>
              <w:t>Ignalinos</w:t>
            </w:r>
            <w:r>
              <w:rPr>
                <w:spacing w:val="-9"/>
              </w:rPr>
              <w:t xml:space="preserve"> </w:t>
            </w:r>
            <w:r>
              <w:t>JPSPP</w:t>
            </w:r>
            <w:r>
              <w:rPr>
                <w:spacing w:val="-10"/>
              </w:rPr>
              <w:t xml:space="preserve"> </w:t>
            </w:r>
            <w:r>
              <w:t>koordinacinis</w:t>
            </w:r>
            <w:r>
              <w:rPr>
                <w:spacing w:val="-8"/>
              </w:rPr>
              <w:t xml:space="preserve"> </w:t>
            </w:r>
            <w:r>
              <w:rPr>
                <w:spacing w:val="-2"/>
              </w:rPr>
              <w:t>centras.</w:t>
            </w:r>
          </w:p>
        </w:tc>
        <w:tc>
          <w:tcPr>
            <w:tcW w:w="1845" w:type="dxa"/>
          </w:tcPr>
          <w:p w:rsidR="00736C0C" w:rsidRDefault="00736C0C">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Pr>
          <w:p w:rsidR="00736C0C" w:rsidRDefault="00736C0C">
            <w:pPr>
              <w:pStyle w:val="TableParagraph"/>
              <w:tabs>
                <w:tab w:val="left" w:pos="1167"/>
                <w:tab w:val="left" w:pos="1541"/>
                <w:tab w:val="left" w:pos="1598"/>
              </w:tabs>
              <w:ind w:left="107" w:right="89"/>
            </w:pPr>
            <w:r>
              <w:rPr>
                <w:spacing w:val="-2"/>
              </w:rPr>
              <w:t>Jaunimas</w:t>
            </w:r>
            <w:r>
              <w:tab/>
            </w:r>
            <w:r>
              <w:rPr>
                <w:spacing w:val="-6"/>
              </w:rPr>
              <w:t>ir</w:t>
            </w:r>
            <w:r>
              <w:tab/>
            </w:r>
            <w:r>
              <w:rPr>
                <w:spacing w:val="-6"/>
              </w:rPr>
              <w:t xml:space="preserve">su </w:t>
            </w:r>
            <w:r>
              <w:rPr>
                <w:spacing w:val="-2"/>
              </w:rPr>
              <w:t>jaunimu</w:t>
            </w:r>
            <w:r>
              <w:rPr>
                <w:spacing w:val="40"/>
              </w:rPr>
              <w:t xml:space="preserve"> </w:t>
            </w:r>
            <w:r>
              <w:rPr>
                <w:spacing w:val="-2"/>
              </w:rPr>
              <w:t>dirbančios</w:t>
            </w:r>
            <w:r>
              <w:rPr>
                <w:spacing w:val="80"/>
              </w:rPr>
              <w:t xml:space="preserve"> </w:t>
            </w:r>
            <w:r>
              <w:rPr>
                <w:spacing w:val="-2"/>
              </w:rPr>
              <w:t>įstaigos</w:t>
            </w:r>
            <w:r>
              <w:tab/>
            </w:r>
            <w:r>
              <w:tab/>
            </w:r>
            <w:r>
              <w:tab/>
            </w:r>
            <w:r>
              <w:rPr>
                <w:spacing w:val="-6"/>
              </w:rPr>
              <w:t>ir</w:t>
            </w:r>
          </w:p>
          <w:p w:rsidR="00736C0C" w:rsidRDefault="00736C0C">
            <w:pPr>
              <w:pStyle w:val="TableParagraph"/>
              <w:ind w:left="107"/>
            </w:pPr>
            <w:r>
              <w:rPr>
                <w:spacing w:val="-2"/>
              </w:rPr>
              <w:t>organizacijos, policijos bendruomenės pareigūnai, seniūnijos</w:t>
            </w:r>
            <w:r w:rsidR="0092309F">
              <w:rPr>
                <w:spacing w:val="-2"/>
              </w:rPr>
              <w:t>.</w:t>
            </w:r>
          </w:p>
        </w:tc>
      </w:tr>
      <w:tr w:rsidR="00736C0C" w:rsidTr="00E63643">
        <w:trPr>
          <w:gridAfter w:val="1"/>
          <w:wAfter w:w="16" w:type="dxa"/>
          <w:trHeight w:val="1770"/>
        </w:trPr>
        <w:tc>
          <w:tcPr>
            <w:tcW w:w="3114" w:type="dxa"/>
          </w:tcPr>
          <w:p w:rsidR="00736C0C" w:rsidRDefault="00736C0C">
            <w:pPr>
              <w:pStyle w:val="TableParagraph"/>
              <w:ind w:right="99"/>
              <w:jc w:val="both"/>
            </w:pPr>
            <w:r>
              <w:lastRenderedPageBreak/>
              <w:t xml:space="preserve">1.4.4. Organizuoti prevencinius </w:t>
            </w:r>
            <w:r>
              <w:rPr>
                <w:spacing w:val="-2"/>
              </w:rPr>
              <w:t>saugios kaimynystės užsiėmimus jaunimui.</w:t>
            </w:r>
          </w:p>
        </w:tc>
        <w:tc>
          <w:tcPr>
            <w:tcW w:w="2410" w:type="dxa"/>
          </w:tcPr>
          <w:p w:rsidR="00736C0C" w:rsidRDefault="00736C0C">
            <w:pPr>
              <w:pStyle w:val="TableParagraph"/>
              <w:ind w:right="96"/>
              <w:jc w:val="both"/>
            </w:pPr>
            <w:r>
              <w:t>1.4.4.1. Suorganizuoti 3 renginiai</w:t>
            </w:r>
            <w:r>
              <w:rPr>
                <w:spacing w:val="-2"/>
              </w:rPr>
              <w:t xml:space="preserve"> </w:t>
            </w:r>
            <w:r>
              <w:t>(po</w:t>
            </w:r>
            <w:r>
              <w:rPr>
                <w:spacing w:val="-7"/>
              </w:rPr>
              <w:t xml:space="preserve"> </w:t>
            </w:r>
            <w:r>
              <w:t>1</w:t>
            </w:r>
            <w:r>
              <w:rPr>
                <w:spacing w:val="-2"/>
              </w:rPr>
              <w:t xml:space="preserve"> </w:t>
            </w:r>
            <w:r>
              <w:t xml:space="preserve">renginį </w:t>
            </w:r>
            <w:r>
              <w:rPr>
                <w:spacing w:val="-2"/>
              </w:rPr>
              <w:t>kasmet).</w:t>
            </w:r>
          </w:p>
        </w:tc>
        <w:tc>
          <w:tcPr>
            <w:tcW w:w="1560" w:type="dxa"/>
            <w:gridSpan w:val="2"/>
          </w:tcPr>
          <w:p w:rsidR="00736C0C" w:rsidRDefault="00736C0C">
            <w:pPr>
              <w:pStyle w:val="TableParagraph"/>
              <w:spacing w:line="253" w:lineRule="exact"/>
            </w:pPr>
            <w:r>
              <w:t>2024-2026</w:t>
            </w:r>
            <w:r>
              <w:rPr>
                <w:spacing w:val="1"/>
              </w:rPr>
              <w:t xml:space="preserve"> </w:t>
            </w:r>
            <w:r>
              <w:rPr>
                <w:spacing w:val="-5"/>
              </w:rPr>
              <w:t>m.</w:t>
            </w:r>
          </w:p>
        </w:tc>
        <w:tc>
          <w:tcPr>
            <w:tcW w:w="4254" w:type="dxa"/>
          </w:tcPr>
          <w:p w:rsidR="00736C0C" w:rsidRDefault="00736C0C">
            <w:pPr>
              <w:pStyle w:val="TableParagraph"/>
              <w:ind w:left="106"/>
            </w:pPr>
            <w:r>
              <w:t>Ignalinos rajono policijos komisariatas; Ignalinos</w:t>
            </w:r>
            <w:r>
              <w:rPr>
                <w:spacing w:val="80"/>
              </w:rPr>
              <w:t xml:space="preserve"> </w:t>
            </w:r>
            <w:r>
              <w:t>rajono</w:t>
            </w:r>
            <w:r>
              <w:rPr>
                <w:spacing w:val="80"/>
              </w:rPr>
              <w:t xml:space="preserve"> </w:t>
            </w:r>
            <w:r>
              <w:t>savivaldybės</w:t>
            </w:r>
            <w:r>
              <w:rPr>
                <w:spacing w:val="80"/>
              </w:rPr>
              <w:t xml:space="preserve"> </w:t>
            </w:r>
            <w:r>
              <w:t>visuomenės sveikatos biuras;</w:t>
            </w:r>
          </w:p>
          <w:p w:rsidR="00736C0C" w:rsidRDefault="00736C0C">
            <w:pPr>
              <w:pStyle w:val="TableParagraph"/>
              <w:spacing w:line="249" w:lineRule="exact"/>
              <w:ind w:left="106"/>
            </w:pPr>
            <w:r>
              <w:t>Probacijos</w:t>
            </w:r>
            <w:r>
              <w:rPr>
                <w:spacing w:val="-12"/>
              </w:rPr>
              <w:t xml:space="preserve"> </w:t>
            </w:r>
            <w:r>
              <w:rPr>
                <w:spacing w:val="-2"/>
              </w:rPr>
              <w:t>tarnyba;</w:t>
            </w:r>
          </w:p>
          <w:p w:rsidR="00736C0C" w:rsidRDefault="00736C0C">
            <w:pPr>
              <w:pStyle w:val="TableParagraph"/>
              <w:spacing w:before="2" w:line="242" w:lineRule="auto"/>
              <w:ind w:left="106"/>
            </w:pPr>
            <w:r>
              <w:t>Ignalinos rajono švietimo</w:t>
            </w:r>
            <w:r>
              <w:rPr>
                <w:spacing w:val="26"/>
              </w:rPr>
              <w:t xml:space="preserve"> </w:t>
            </w:r>
            <w:r>
              <w:t>ir</w:t>
            </w:r>
            <w:r>
              <w:rPr>
                <w:spacing w:val="23"/>
              </w:rPr>
              <w:t xml:space="preserve"> </w:t>
            </w:r>
            <w:r>
              <w:t xml:space="preserve">sporto paslaugų </w:t>
            </w:r>
            <w:r>
              <w:rPr>
                <w:spacing w:val="-2"/>
              </w:rPr>
              <w:t>centras;</w:t>
            </w:r>
          </w:p>
          <w:p w:rsidR="00736C0C" w:rsidRDefault="00736C0C">
            <w:pPr>
              <w:pStyle w:val="TableParagraph"/>
              <w:spacing w:line="229" w:lineRule="exact"/>
              <w:ind w:left="106"/>
            </w:pPr>
            <w:r>
              <w:t>Ignalinos</w:t>
            </w:r>
            <w:r>
              <w:rPr>
                <w:spacing w:val="-4"/>
              </w:rPr>
              <w:t xml:space="preserve"> </w:t>
            </w:r>
            <w:r>
              <w:t>atvira</w:t>
            </w:r>
            <w:r>
              <w:rPr>
                <w:spacing w:val="-3"/>
              </w:rPr>
              <w:t xml:space="preserve"> </w:t>
            </w:r>
            <w:r>
              <w:t>jaunimo</w:t>
            </w:r>
            <w:r>
              <w:rPr>
                <w:spacing w:val="-3"/>
              </w:rPr>
              <w:t xml:space="preserve"> </w:t>
            </w:r>
            <w:r>
              <w:rPr>
                <w:spacing w:val="-2"/>
              </w:rPr>
              <w:t>erdvė.</w:t>
            </w:r>
          </w:p>
        </w:tc>
        <w:tc>
          <w:tcPr>
            <w:tcW w:w="1845" w:type="dxa"/>
          </w:tcPr>
          <w:p w:rsidR="00736C0C" w:rsidRDefault="00736C0C">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Pr>
          <w:p w:rsidR="00736C0C" w:rsidRDefault="00736C0C">
            <w:pPr>
              <w:pStyle w:val="TableParagraph"/>
              <w:tabs>
                <w:tab w:val="left" w:pos="1117"/>
                <w:tab w:val="left" w:pos="1542"/>
              </w:tabs>
              <w:ind w:left="107" w:right="89"/>
            </w:pPr>
            <w:r>
              <w:t>Ugdymo</w:t>
            </w:r>
            <w:r>
              <w:rPr>
                <w:spacing w:val="40"/>
              </w:rPr>
              <w:t xml:space="preserve"> </w:t>
            </w:r>
            <w:r>
              <w:t xml:space="preserve">įstaigos, </w:t>
            </w:r>
            <w:r>
              <w:rPr>
                <w:spacing w:val="-2"/>
              </w:rPr>
              <w:t>jaunimo</w:t>
            </w:r>
            <w:r>
              <w:tab/>
            </w:r>
            <w:r>
              <w:rPr>
                <w:spacing w:val="-6"/>
              </w:rPr>
              <w:t>ir</w:t>
            </w:r>
            <w:r>
              <w:tab/>
            </w:r>
            <w:r>
              <w:rPr>
                <w:spacing w:val="-6"/>
              </w:rPr>
              <w:t xml:space="preserve">su </w:t>
            </w:r>
            <w:r>
              <w:rPr>
                <w:spacing w:val="-2"/>
              </w:rPr>
              <w:t>jaunimu</w:t>
            </w:r>
            <w:r>
              <w:rPr>
                <w:spacing w:val="40"/>
              </w:rPr>
              <w:t xml:space="preserve"> </w:t>
            </w:r>
            <w:r>
              <w:rPr>
                <w:spacing w:val="-2"/>
              </w:rPr>
              <w:t>dirbančios organizacijos, bibliotekos,</w:t>
            </w:r>
          </w:p>
          <w:p w:rsidR="00736C0C" w:rsidRDefault="00736C0C">
            <w:pPr>
              <w:pStyle w:val="TableParagraph"/>
              <w:spacing w:line="233" w:lineRule="exact"/>
              <w:ind w:left="107"/>
            </w:pPr>
            <w:r>
              <w:rPr>
                <w:spacing w:val="-2"/>
              </w:rPr>
              <w:t>bendruomenės.</w:t>
            </w:r>
          </w:p>
        </w:tc>
      </w:tr>
      <w:tr w:rsidR="00736C0C" w:rsidTr="00E63643">
        <w:trPr>
          <w:gridAfter w:val="1"/>
          <w:wAfter w:w="16" w:type="dxa"/>
          <w:trHeight w:val="1768"/>
        </w:trPr>
        <w:tc>
          <w:tcPr>
            <w:tcW w:w="3114" w:type="dxa"/>
            <w:tcBorders>
              <w:bottom w:val="single" w:sz="6" w:space="0" w:color="000000"/>
            </w:tcBorders>
          </w:tcPr>
          <w:p w:rsidR="00736C0C" w:rsidRDefault="00736C0C">
            <w:pPr>
              <w:pStyle w:val="TableParagraph"/>
              <w:ind w:right="104"/>
              <w:jc w:val="both"/>
            </w:pPr>
            <w:r>
              <w:t xml:space="preserve">1.4.5. Organizuoti jaunimui emocinės sveikatos stiprinimo </w:t>
            </w:r>
            <w:r>
              <w:rPr>
                <w:spacing w:val="-2"/>
              </w:rPr>
              <w:t>veiklas</w:t>
            </w:r>
          </w:p>
        </w:tc>
        <w:tc>
          <w:tcPr>
            <w:tcW w:w="2410" w:type="dxa"/>
            <w:tcBorders>
              <w:bottom w:val="single" w:sz="6" w:space="0" w:color="000000"/>
            </w:tcBorders>
          </w:tcPr>
          <w:p w:rsidR="00736C0C" w:rsidRDefault="00736C0C">
            <w:pPr>
              <w:pStyle w:val="TableParagraph"/>
              <w:tabs>
                <w:tab w:val="left" w:pos="1029"/>
              </w:tabs>
              <w:spacing w:line="251" w:lineRule="exact"/>
            </w:pPr>
            <w:r>
              <w:rPr>
                <w:spacing w:val="-2"/>
              </w:rPr>
              <w:t>1.4.5.1.</w:t>
            </w:r>
            <w:r>
              <w:tab/>
            </w:r>
            <w:r>
              <w:rPr>
                <w:spacing w:val="-2"/>
              </w:rPr>
              <w:t>Suorganizuoti 9</w:t>
            </w:r>
          </w:p>
          <w:p w:rsidR="00736C0C" w:rsidRDefault="00736C0C">
            <w:pPr>
              <w:pStyle w:val="TableParagraph"/>
              <w:spacing w:line="242" w:lineRule="auto"/>
            </w:pPr>
            <w:r>
              <w:t>užsiėmimai</w:t>
            </w:r>
            <w:r>
              <w:rPr>
                <w:spacing w:val="80"/>
              </w:rPr>
              <w:t xml:space="preserve"> </w:t>
            </w:r>
            <w:r>
              <w:t>(po</w:t>
            </w:r>
            <w:r>
              <w:rPr>
                <w:spacing w:val="97"/>
              </w:rPr>
              <w:t xml:space="preserve"> </w:t>
            </w:r>
            <w:r>
              <w:t>3 užsiėmimus kasmet).</w:t>
            </w:r>
          </w:p>
        </w:tc>
        <w:tc>
          <w:tcPr>
            <w:tcW w:w="1560" w:type="dxa"/>
            <w:gridSpan w:val="2"/>
            <w:tcBorders>
              <w:bottom w:val="single" w:sz="6" w:space="0" w:color="000000"/>
            </w:tcBorders>
          </w:tcPr>
          <w:p w:rsidR="00736C0C" w:rsidRDefault="00736C0C">
            <w:pPr>
              <w:pStyle w:val="TableParagraph"/>
              <w:spacing w:line="253" w:lineRule="exact"/>
            </w:pPr>
            <w:r>
              <w:t>2024-2026</w:t>
            </w:r>
            <w:r>
              <w:rPr>
                <w:spacing w:val="1"/>
              </w:rPr>
              <w:t xml:space="preserve"> </w:t>
            </w:r>
            <w:r>
              <w:rPr>
                <w:spacing w:val="-5"/>
              </w:rPr>
              <w:t>m.</w:t>
            </w:r>
          </w:p>
        </w:tc>
        <w:tc>
          <w:tcPr>
            <w:tcW w:w="4254" w:type="dxa"/>
            <w:tcBorders>
              <w:bottom w:val="single" w:sz="6" w:space="0" w:color="000000"/>
            </w:tcBorders>
          </w:tcPr>
          <w:p w:rsidR="00736C0C" w:rsidRDefault="00736C0C">
            <w:pPr>
              <w:pStyle w:val="TableParagraph"/>
              <w:spacing w:before="1" w:line="237" w:lineRule="auto"/>
              <w:ind w:left="106"/>
            </w:pPr>
            <w:r>
              <w:t>Ignalinos</w:t>
            </w:r>
            <w:r>
              <w:rPr>
                <w:spacing w:val="80"/>
              </w:rPr>
              <w:t xml:space="preserve"> </w:t>
            </w:r>
            <w:r>
              <w:t>rajono</w:t>
            </w:r>
            <w:r>
              <w:rPr>
                <w:spacing w:val="80"/>
              </w:rPr>
              <w:t xml:space="preserve"> </w:t>
            </w:r>
            <w:r>
              <w:t>savivaldybės</w:t>
            </w:r>
            <w:r>
              <w:rPr>
                <w:spacing w:val="80"/>
              </w:rPr>
              <w:t xml:space="preserve"> </w:t>
            </w:r>
            <w:r>
              <w:t>visuomenės sveikatos biuras;</w:t>
            </w:r>
          </w:p>
          <w:p w:rsidR="00736C0C" w:rsidRDefault="00736C0C">
            <w:pPr>
              <w:pStyle w:val="TableParagraph"/>
              <w:spacing w:before="3" w:line="242" w:lineRule="auto"/>
              <w:ind w:left="106"/>
            </w:pPr>
            <w:r>
              <w:t>Ignalinos</w:t>
            </w:r>
            <w:r>
              <w:rPr>
                <w:spacing w:val="-8"/>
              </w:rPr>
              <w:t xml:space="preserve"> </w:t>
            </w:r>
            <w:r>
              <w:t>rajono</w:t>
            </w:r>
            <w:r>
              <w:rPr>
                <w:spacing w:val="-8"/>
              </w:rPr>
              <w:t xml:space="preserve"> </w:t>
            </w:r>
            <w:r>
              <w:t>švietimo</w:t>
            </w:r>
            <w:r>
              <w:rPr>
                <w:spacing w:val="-8"/>
              </w:rPr>
              <w:t xml:space="preserve"> </w:t>
            </w:r>
            <w:r>
              <w:t>pagalbos</w:t>
            </w:r>
            <w:r>
              <w:rPr>
                <w:spacing w:val="-8"/>
              </w:rPr>
              <w:t xml:space="preserve"> </w:t>
            </w:r>
            <w:r>
              <w:t>tarnyba; Ignalinos atvira jaunimo erdvė;</w:t>
            </w:r>
          </w:p>
          <w:p w:rsidR="00736C0C" w:rsidRDefault="00736C0C">
            <w:pPr>
              <w:pStyle w:val="TableParagraph"/>
              <w:spacing w:line="247" w:lineRule="exact"/>
              <w:ind w:left="106"/>
            </w:pPr>
            <w:r>
              <w:t>Mokinių</w:t>
            </w:r>
            <w:r>
              <w:rPr>
                <w:spacing w:val="-7"/>
              </w:rPr>
              <w:t xml:space="preserve"> </w:t>
            </w:r>
            <w:r>
              <w:rPr>
                <w:spacing w:val="-2"/>
              </w:rPr>
              <w:t>savivaldos;</w:t>
            </w:r>
          </w:p>
          <w:p w:rsidR="00736C0C" w:rsidRDefault="00736C0C">
            <w:pPr>
              <w:pStyle w:val="TableParagraph"/>
              <w:spacing w:before="2"/>
              <w:ind w:left="106"/>
            </w:pPr>
            <w:r>
              <w:t>Ignalinos</w:t>
            </w:r>
            <w:r>
              <w:rPr>
                <w:spacing w:val="-9"/>
              </w:rPr>
              <w:t xml:space="preserve"> </w:t>
            </w:r>
            <w:r>
              <w:t>JPSPP</w:t>
            </w:r>
            <w:r>
              <w:rPr>
                <w:spacing w:val="-9"/>
              </w:rPr>
              <w:t xml:space="preserve"> </w:t>
            </w:r>
            <w:r>
              <w:t>koordinacinis</w:t>
            </w:r>
            <w:r>
              <w:rPr>
                <w:spacing w:val="-8"/>
              </w:rPr>
              <w:t xml:space="preserve"> </w:t>
            </w:r>
            <w:r>
              <w:rPr>
                <w:spacing w:val="-2"/>
              </w:rPr>
              <w:t>centras.</w:t>
            </w:r>
          </w:p>
        </w:tc>
        <w:tc>
          <w:tcPr>
            <w:tcW w:w="1845" w:type="dxa"/>
            <w:tcBorders>
              <w:bottom w:val="single" w:sz="6" w:space="0" w:color="000000"/>
            </w:tcBorders>
          </w:tcPr>
          <w:p w:rsidR="00736C0C" w:rsidRDefault="00736C0C">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Borders>
              <w:bottom w:val="single" w:sz="6" w:space="0" w:color="000000"/>
            </w:tcBorders>
          </w:tcPr>
          <w:p w:rsidR="00736C0C" w:rsidRDefault="00736C0C">
            <w:pPr>
              <w:pStyle w:val="TableParagraph"/>
              <w:tabs>
                <w:tab w:val="left" w:pos="1122"/>
                <w:tab w:val="left" w:pos="1168"/>
              </w:tabs>
              <w:ind w:left="107" w:right="89"/>
            </w:pPr>
            <w:r>
              <w:rPr>
                <w:spacing w:val="-2"/>
              </w:rPr>
              <w:t>Ignalinos</w:t>
            </w:r>
            <w:r>
              <w:tab/>
            </w:r>
            <w:r>
              <w:tab/>
            </w:r>
            <w:r>
              <w:rPr>
                <w:spacing w:val="-2"/>
              </w:rPr>
              <w:t>rajono savivaldybės administracijos jaunimo</w:t>
            </w:r>
            <w:r>
              <w:tab/>
            </w:r>
            <w:r>
              <w:rPr>
                <w:spacing w:val="-2"/>
              </w:rPr>
              <w:t>reikalų koordinatorius; jaunimas</w:t>
            </w:r>
          </w:p>
        </w:tc>
      </w:tr>
      <w:tr w:rsidR="00E63643" w:rsidTr="00E63643">
        <w:trPr>
          <w:gridAfter w:val="1"/>
          <w:wAfter w:w="16" w:type="dxa"/>
          <w:trHeight w:val="411"/>
        </w:trPr>
        <w:tc>
          <w:tcPr>
            <w:tcW w:w="3114" w:type="dxa"/>
            <w:tcBorders>
              <w:bottom w:val="single" w:sz="6" w:space="0" w:color="000000"/>
            </w:tcBorders>
          </w:tcPr>
          <w:p w:rsidR="00E63643" w:rsidRDefault="00E63643" w:rsidP="00E63643">
            <w:pPr>
              <w:pStyle w:val="TableParagraph"/>
              <w:ind w:right="104"/>
              <w:jc w:val="both"/>
            </w:pPr>
            <w:r>
              <w:t xml:space="preserve">1.4.6. Įdiegti reguliarų </w:t>
            </w:r>
            <w:proofErr w:type="spellStart"/>
            <w:r>
              <w:rPr>
                <w:spacing w:val="-2"/>
              </w:rPr>
              <w:t>supervizijų</w:t>
            </w:r>
            <w:proofErr w:type="spellEnd"/>
            <w:r>
              <w:tab/>
            </w:r>
            <w:r>
              <w:rPr>
                <w:spacing w:val="-2"/>
              </w:rPr>
              <w:t xml:space="preserve">vykdymą </w:t>
            </w:r>
            <w:r>
              <w:t>moksleiviams</w:t>
            </w:r>
            <w:r>
              <w:rPr>
                <w:spacing w:val="-5"/>
              </w:rPr>
              <w:t xml:space="preserve"> </w:t>
            </w:r>
            <w:r>
              <w:t>ugdymo</w:t>
            </w:r>
            <w:r>
              <w:rPr>
                <w:spacing w:val="-4"/>
              </w:rPr>
              <w:t xml:space="preserve"> </w:t>
            </w:r>
            <w:r>
              <w:rPr>
                <w:spacing w:val="-2"/>
              </w:rPr>
              <w:t>įstaigose.</w:t>
            </w:r>
          </w:p>
        </w:tc>
        <w:tc>
          <w:tcPr>
            <w:tcW w:w="2410" w:type="dxa"/>
            <w:tcBorders>
              <w:bottom w:val="single" w:sz="6" w:space="0" w:color="000000"/>
            </w:tcBorders>
          </w:tcPr>
          <w:p w:rsidR="00E63643" w:rsidRDefault="00E63643" w:rsidP="00E63643">
            <w:pPr>
              <w:pStyle w:val="TableParagraph"/>
              <w:numPr>
                <w:ilvl w:val="3"/>
                <w:numId w:val="9"/>
              </w:numPr>
              <w:tabs>
                <w:tab w:val="left" w:pos="1101"/>
              </w:tabs>
              <w:ind w:right="92" w:firstLine="0"/>
              <w:jc w:val="both"/>
            </w:pPr>
            <w:r>
              <w:t xml:space="preserve">Parengti ir patvirtinti tvarką dėl reguliarių </w:t>
            </w:r>
            <w:proofErr w:type="spellStart"/>
            <w:r>
              <w:t>supervizijų</w:t>
            </w:r>
            <w:proofErr w:type="spellEnd"/>
            <w:r>
              <w:t xml:space="preserve"> vykdymo moksleiviams ugdymo įstaigose.</w:t>
            </w:r>
          </w:p>
          <w:p w:rsidR="00E63643" w:rsidRDefault="00E63643" w:rsidP="00E63643">
            <w:pPr>
              <w:pStyle w:val="TableParagraph"/>
              <w:numPr>
                <w:ilvl w:val="3"/>
                <w:numId w:val="9"/>
              </w:numPr>
              <w:tabs>
                <w:tab w:val="left" w:pos="816"/>
              </w:tabs>
              <w:ind w:right="95" w:firstLine="0"/>
              <w:jc w:val="both"/>
            </w:pPr>
            <w:r>
              <w:t>Reguliariai</w:t>
            </w:r>
            <w:r>
              <w:rPr>
                <w:spacing w:val="-14"/>
              </w:rPr>
              <w:t xml:space="preserve"> </w:t>
            </w:r>
            <w:r>
              <w:t>(bent kartą kas mėnesį) vykdomos</w:t>
            </w:r>
            <w:r>
              <w:rPr>
                <w:spacing w:val="80"/>
                <w:w w:val="150"/>
              </w:rPr>
              <w:t xml:space="preserve"> </w:t>
            </w:r>
            <w:proofErr w:type="spellStart"/>
            <w:r>
              <w:t>supervizijos</w:t>
            </w:r>
            <w:proofErr w:type="spellEnd"/>
          </w:p>
          <w:p w:rsidR="00E63643" w:rsidRDefault="00E63643" w:rsidP="00E63643">
            <w:pPr>
              <w:pStyle w:val="TableParagraph"/>
              <w:tabs>
                <w:tab w:val="left" w:pos="1404"/>
                <w:tab w:val="left" w:pos="1575"/>
              </w:tabs>
              <w:spacing w:line="242" w:lineRule="auto"/>
              <w:ind w:right="101"/>
            </w:pPr>
            <w:r>
              <w:t>emocinės</w:t>
            </w:r>
            <w:r>
              <w:rPr>
                <w:spacing w:val="54"/>
                <w:w w:val="150"/>
              </w:rPr>
              <w:t xml:space="preserve">    </w:t>
            </w:r>
            <w:r>
              <w:rPr>
                <w:spacing w:val="-2"/>
              </w:rPr>
              <w:t>sveikatos sutrikimų</w:t>
            </w:r>
            <w:r>
              <w:tab/>
            </w:r>
            <w:r>
              <w:rPr>
                <w:spacing w:val="-2"/>
              </w:rPr>
              <w:t>turintiems moksleiviams</w:t>
            </w:r>
            <w:r>
              <w:tab/>
            </w:r>
            <w:r>
              <w:tab/>
            </w:r>
            <w:r>
              <w:rPr>
                <w:spacing w:val="-2"/>
              </w:rPr>
              <w:t>ugdymo</w:t>
            </w:r>
          </w:p>
          <w:p w:rsidR="00E63643" w:rsidRDefault="00E63643" w:rsidP="00E63643">
            <w:pPr>
              <w:pStyle w:val="TableParagraph"/>
              <w:tabs>
                <w:tab w:val="left" w:pos="1029"/>
              </w:tabs>
              <w:spacing w:line="251" w:lineRule="exact"/>
              <w:rPr>
                <w:spacing w:val="-2"/>
              </w:rPr>
            </w:pPr>
            <w:r>
              <w:rPr>
                <w:spacing w:val="-2"/>
              </w:rPr>
              <w:lastRenderedPageBreak/>
              <w:t>įstaigose.</w:t>
            </w:r>
          </w:p>
        </w:tc>
        <w:tc>
          <w:tcPr>
            <w:tcW w:w="1560" w:type="dxa"/>
            <w:gridSpan w:val="2"/>
            <w:tcBorders>
              <w:bottom w:val="single" w:sz="6" w:space="0" w:color="000000"/>
            </w:tcBorders>
          </w:tcPr>
          <w:p w:rsidR="00E63643" w:rsidRDefault="00E63643" w:rsidP="00E63643">
            <w:pPr>
              <w:pStyle w:val="TableParagraph"/>
              <w:spacing w:line="250" w:lineRule="exact"/>
            </w:pPr>
            <w:r>
              <w:lastRenderedPageBreak/>
              <w:t xml:space="preserve">2024 </w:t>
            </w:r>
            <w:r>
              <w:rPr>
                <w:spacing w:val="-5"/>
              </w:rPr>
              <w:t>m.</w:t>
            </w:r>
          </w:p>
          <w:p w:rsidR="00E63643" w:rsidRDefault="00E63643" w:rsidP="00E63643">
            <w:pPr>
              <w:pStyle w:val="TableParagraph"/>
              <w:ind w:left="0"/>
              <w:rPr>
                <w:b/>
                <w:sz w:val="24"/>
              </w:rPr>
            </w:pPr>
          </w:p>
          <w:p w:rsidR="00E63643" w:rsidRDefault="00E63643" w:rsidP="00E63643">
            <w:pPr>
              <w:pStyle w:val="TableParagraph"/>
              <w:ind w:left="0"/>
              <w:rPr>
                <w:b/>
                <w:sz w:val="24"/>
              </w:rPr>
            </w:pPr>
          </w:p>
          <w:p w:rsidR="00E63643" w:rsidRDefault="00E63643" w:rsidP="00E63643">
            <w:pPr>
              <w:pStyle w:val="TableParagraph"/>
              <w:ind w:left="0"/>
              <w:rPr>
                <w:b/>
                <w:sz w:val="24"/>
              </w:rPr>
            </w:pPr>
          </w:p>
          <w:p w:rsidR="00E63643" w:rsidRDefault="00E63643" w:rsidP="00E63643">
            <w:pPr>
              <w:pStyle w:val="TableParagraph"/>
              <w:ind w:left="0"/>
              <w:rPr>
                <w:b/>
                <w:sz w:val="24"/>
              </w:rPr>
            </w:pPr>
          </w:p>
          <w:p w:rsidR="00E63643" w:rsidRDefault="00E63643" w:rsidP="00E63643">
            <w:pPr>
              <w:pStyle w:val="TableParagraph"/>
              <w:spacing w:line="253" w:lineRule="exact"/>
            </w:pPr>
            <w:r>
              <w:t>2025-2026</w:t>
            </w:r>
            <w:r>
              <w:rPr>
                <w:spacing w:val="1"/>
              </w:rPr>
              <w:t xml:space="preserve"> </w:t>
            </w:r>
            <w:r>
              <w:rPr>
                <w:spacing w:val="-5"/>
              </w:rPr>
              <w:t>m.</w:t>
            </w:r>
          </w:p>
        </w:tc>
        <w:tc>
          <w:tcPr>
            <w:tcW w:w="4254" w:type="dxa"/>
            <w:tcBorders>
              <w:bottom w:val="single" w:sz="6" w:space="0" w:color="000000"/>
            </w:tcBorders>
          </w:tcPr>
          <w:p w:rsidR="00E63643" w:rsidRDefault="00E63643" w:rsidP="00E63643">
            <w:pPr>
              <w:pStyle w:val="TableParagraph"/>
              <w:spacing w:line="237" w:lineRule="auto"/>
              <w:ind w:left="106"/>
            </w:pPr>
            <w:r>
              <w:t>Ignalinos</w:t>
            </w:r>
            <w:r>
              <w:rPr>
                <w:spacing w:val="40"/>
              </w:rPr>
              <w:t xml:space="preserve"> </w:t>
            </w:r>
            <w:r>
              <w:t>rajono</w:t>
            </w:r>
            <w:r>
              <w:rPr>
                <w:spacing w:val="40"/>
              </w:rPr>
              <w:t xml:space="preserve"> </w:t>
            </w:r>
            <w:r>
              <w:t>savivaldybės</w:t>
            </w:r>
            <w:r>
              <w:rPr>
                <w:spacing w:val="40"/>
              </w:rPr>
              <w:t xml:space="preserve"> </w:t>
            </w:r>
            <w:r>
              <w:t>Švietimo</w:t>
            </w:r>
            <w:r>
              <w:rPr>
                <w:spacing w:val="80"/>
              </w:rPr>
              <w:t xml:space="preserve"> </w:t>
            </w:r>
            <w:r>
              <w:t>ir kultūros skyrius;</w:t>
            </w:r>
          </w:p>
          <w:p w:rsidR="00E63643" w:rsidRDefault="00E63643" w:rsidP="00E63643">
            <w:pPr>
              <w:pStyle w:val="TableParagraph"/>
              <w:spacing w:before="1" w:line="242" w:lineRule="auto"/>
              <w:ind w:left="106"/>
            </w:pPr>
            <w:r>
              <w:t>Ignalinos</w:t>
            </w:r>
            <w:r>
              <w:rPr>
                <w:spacing w:val="80"/>
              </w:rPr>
              <w:t xml:space="preserve"> </w:t>
            </w:r>
            <w:r>
              <w:t>rajono</w:t>
            </w:r>
            <w:r>
              <w:rPr>
                <w:spacing w:val="80"/>
              </w:rPr>
              <w:t xml:space="preserve"> </w:t>
            </w:r>
            <w:r>
              <w:t>savivaldybės</w:t>
            </w:r>
            <w:r>
              <w:rPr>
                <w:spacing w:val="80"/>
              </w:rPr>
              <w:t xml:space="preserve"> </w:t>
            </w:r>
            <w:r>
              <w:t>visuomenės sveikatos biuras;</w:t>
            </w:r>
          </w:p>
          <w:p w:rsidR="00E63643" w:rsidRDefault="00E63643" w:rsidP="00E63643">
            <w:pPr>
              <w:pStyle w:val="TableParagraph"/>
              <w:ind w:left="106" w:right="90"/>
            </w:pPr>
            <w:r>
              <w:t>Ignalinos</w:t>
            </w:r>
            <w:r>
              <w:rPr>
                <w:spacing w:val="-8"/>
              </w:rPr>
              <w:t xml:space="preserve"> </w:t>
            </w:r>
            <w:r>
              <w:t>rajono</w:t>
            </w:r>
            <w:r>
              <w:rPr>
                <w:spacing w:val="-8"/>
              </w:rPr>
              <w:t xml:space="preserve"> </w:t>
            </w:r>
            <w:r>
              <w:t>švietimo</w:t>
            </w:r>
            <w:r>
              <w:rPr>
                <w:spacing w:val="-8"/>
              </w:rPr>
              <w:t xml:space="preserve"> </w:t>
            </w:r>
            <w:r>
              <w:t>pagalbos</w:t>
            </w:r>
            <w:r>
              <w:rPr>
                <w:spacing w:val="-8"/>
              </w:rPr>
              <w:t xml:space="preserve"> </w:t>
            </w:r>
            <w:r>
              <w:t>tarnyba; Ignalinos rajono savivaldybės taryba; Ugdymo įstaigos;</w:t>
            </w:r>
          </w:p>
          <w:p w:rsidR="00E63643" w:rsidRDefault="00E63643" w:rsidP="00E63643">
            <w:pPr>
              <w:pStyle w:val="TableParagraph"/>
              <w:ind w:left="106"/>
            </w:pPr>
            <w:r>
              <w:t>Mokinių</w:t>
            </w:r>
            <w:r>
              <w:rPr>
                <w:spacing w:val="-7"/>
              </w:rPr>
              <w:t xml:space="preserve"> </w:t>
            </w:r>
            <w:r>
              <w:rPr>
                <w:spacing w:val="-2"/>
              </w:rPr>
              <w:t>savivaldos;</w:t>
            </w:r>
          </w:p>
          <w:p w:rsidR="00E63643" w:rsidRDefault="00E63643" w:rsidP="00E63643">
            <w:pPr>
              <w:pStyle w:val="TableParagraph"/>
              <w:spacing w:before="1" w:line="237" w:lineRule="auto"/>
              <w:ind w:left="106"/>
            </w:pPr>
            <w:r>
              <w:t>Ignalinos</w:t>
            </w:r>
            <w:r>
              <w:rPr>
                <w:spacing w:val="-9"/>
              </w:rPr>
              <w:t xml:space="preserve"> </w:t>
            </w:r>
            <w:r>
              <w:t>JPSPP</w:t>
            </w:r>
            <w:r>
              <w:rPr>
                <w:spacing w:val="-10"/>
              </w:rPr>
              <w:t xml:space="preserve"> </w:t>
            </w:r>
            <w:r>
              <w:t>koordinacinis</w:t>
            </w:r>
            <w:r>
              <w:rPr>
                <w:spacing w:val="-8"/>
              </w:rPr>
              <w:t xml:space="preserve"> </w:t>
            </w:r>
            <w:r>
              <w:rPr>
                <w:spacing w:val="-2"/>
              </w:rPr>
              <w:t>centras.</w:t>
            </w:r>
          </w:p>
        </w:tc>
        <w:tc>
          <w:tcPr>
            <w:tcW w:w="1845" w:type="dxa"/>
            <w:tcBorders>
              <w:bottom w:val="single" w:sz="6" w:space="0" w:color="000000"/>
            </w:tcBorders>
          </w:tcPr>
          <w:p w:rsidR="00E63643" w:rsidRDefault="00E63643" w:rsidP="00E63643">
            <w:pPr>
              <w:pStyle w:val="TableParagraph"/>
              <w:tabs>
                <w:tab w:val="left" w:pos="917"/>
              </w:tabs>
              <w:ind w:left="107" w:right="95"/>
              <w:rPr>
                <w:spacing w:val="-2"/>
              </w:rPr>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Borders>
              <w:bottom w:val="single" w:sz="6" w:space="0" w:color="000000"/>
            </w:tcBorders>
          </w:tcPr>
          <w:p w:rsidR="00E63643" w:rsidRDefault="00E63643" w:rsidP="00E63643">
            <w:pPr>
              <w:pStyle w:val="TableParagraph"/>
              <w:tabs>
                <w:tab w:val="left" w:pos="1122"/>
              </w:tabs>
              <w:spacing w:line="242" w:lineRule="auto"/>
              <w:ind w:left="107" w:right="89"/>
            </w:pPr>
            <w:r>
              <w:rPr>
                <w:spacing w:val="-2"/>
              </w:rPr>
              <w:t>Ignalinos rajono savivaldybės administracijos jaunimo</w:t>
            </w:r>
            <w:r>
              <w:tab/>
            </w:r>
            <w:r>
              <w:rPr>
                <w:spacing w:val="-2"/>
              </w:rPr>
              <w:t>reikalų koordinatorius; Jaunimas; Ignalinos</w:t>
            </w:r>
            <w:r>
              <w:tab/>
            </w:r>
            <w:r>
              <w:rPr>
                <w:spacing w:val="-2"/>
              </w:rPr>
              <w:t>rajono savivaldybės jaunimo</w:t>
            </w:r>
            <w:r>
              <w:tab/>
            </w:r>
            <w:r>
              <w:rPr>
                <w:spacing w:val="-2"/>
              </w:rPr>
              <w:t>reikalų taryba;</w:t>
            </w:r>
          </w:p>
          <w:p w:rsidR="00E63643" w:rsidRDefault="00E63643" w:rsidP="00E63643">
            <w:pPr>
              <w:pStyle w:val="TableParagraph"/>
              <w:tabs>
                <w:tab w:val="left" w:pos="1122"/>
                <w:tab w:val="left" w:pos="1168"/>
              </w:tabs>
              <w:ind w:left="107" w:right="89"/>
              <w:rPr>
                <w:spacing w:val="-2"/>
              </w:rPr>
            </w:pPr>
            <w:r>
              <w:rPr>
                <w:spacing w:val="-2"/>
              </w:rPr>
              <w:t>jaunimas.</w:t>
            </w:r>
          </w:p>
        </w:tc>
      </w:tr>
      <w:tr w:rsidR="00736C0C" w:rsidTr="00E63643">
        <w:trPr>
          <w:gridAfter w:val="1"/>
          <w:wAfter w:w="16" w:type="dxa"/>
          <w:trHeight w:val="2020"/>
        </w:trPr>
        <w:tc>
          <w:tcPr>
            <w:tcW w:w="3114" w:type="dxa"/>
          </w:tcPr>
          <w:p w:rsidR="00736C0C" w:rsidRDefault="00736C0C">
            <w:pPr>
              <w:pStyle w:val="TableParagraph"/>
              <w:ind w:right="99"/>
              <w:jc w:val="both"/>
            </w:pPr>
            <w:r>
              <w:lastRenderedPageBreak/>
              <w:t xml:space="preserve">1.4.7. Užtikrinti reguliarų </w:t>
            </w:r>
            <w:proofErr w:type="spellStart"/>
            <w:r>
              <w:t>intervizijų</w:t>
            </w:r>
            <w:proofErr w:type="spellEnd"/>
            <w:r>
              <w:t xml:space="preserve"> vykdymą jaunimui Ignalinos atviroje jaunimo erdvėje/jaunimo centre.</w:t>
            </w:r>
          </w:p>
        </w:tc>
        <w:tc>
          <w:tcPr>
            <w:tcW w:w="2410" w:type="dxa"/>
          </w:tcPr>
          <w:p w:rsidR="00736C0C" w:rsidRDefault="00736C0C">
            <w:pPr>
              <w:pStyle w:val="TableParagraph"/>
              <w:ind w:right="95"/>
              <w:jc w:val="both"/>
            </w:pPr>
            <w:r>
              <w:t>1.4.7.1.</w:t>
            </w:r>
            <w:r>
              <w:rPr>
                <w:spacing w:val="-14"/>
              </w:rPr>
              <w:t xml:space="preserve"> </w:t>
            </w:r>
            <w:r>
              <w:t>Reguliariai</w:t>
            </w:r>
            <w:r>
              <w:rPr>
                <w:spacing w:val="-14"/>
              </w:rPr>
              <w:t xml:space="preserve"> </w:t>
            </w:r>
            <w:r>
              <w:t xml:space="preserve">(bent kartą kas mėnesį) vykdomi </w:t>
            </w:r>
            <w:proofErr w:type="spellStart"/>
            <w:r>
              <w:t>intervizijų</w:t>
            </w:r>
            <w:proofErr w:type="spellEnd"/>
            <w:r>
              <w:t xml:space="preserve"> užsiėmimai jaunimui.</w:t>
            </w:r>
          </w:p>
        </w:tc>
        <w:tc>
          <w:tcPr>
            <w:tcW w:w="1560" w:type="dxa"/>
            <w:gridSpan w:val="2"/>
          </w:tcPr>
          <w:p w:rsidR="00736C0C" w:rsidRDefault="00736C0C">
            <w:pPr>
              <w:pStyle w:val="TableParagraph"/>
              <w:spacing w:line="248" w:lineRule="exact"/>
            </w:pPr>
            <w:r>
              <w:t>2024-2026</w:t>
            </w:r>
            <w:r>
              <w:rPr>
                <w:spacing w:val="1"/>
              </w:rPr>
              <w:t xml:space="preserve"> </w:t>
            </w:r>
            <w:r>
              <w:rPr>
                <w:spacing w:val="-5"/>
              </w:rPr>
              <w:t>m.</w:t>
            </w:r>
          </w:p>
        </w:tc>
        <w:tc>
          <w:tcPr>
            <w:tcW w:w="4254" w:type="dxa"/>
          </w:tcPr>
          <w:p w:rsidR="00736C0C" w:rsidRDefault="00736C0C">
            <w:pPr>
              <w:pStyle w:val="TableParagraph"/>
              <w:tabs>
                <w:tab w:val="left" w:pos="1205"/>
                <w:tab w:val="left" w:pos="1995"/>
                <w:tab w:val="left" w:pos="2999"/>
              </w:tabs>
              <w:spacing w:line="242" w:lineRule="auto"/>
              <w:ind w:left="106" w:right="93"/>
            </w:pPr>
            <w:r>
              <w:rPr>
                <w:spacing w:val="-2"/>
              </w:rPr>
              <w:t>Ignalinos</w:t>
            </w:r>
            <w:r>
              <w:tab/>
            </w:r>
            <w:r>
              <w:rPr>
                <w:spacing w:val="-2"/>
              </w:rPr>
              <w:t>atvira</w:t>
            </w:r>
            <w:r>
              <w:tab/>
            </w:r>
            <w:r>
              <w:rPr>
                <w:spacing w:val="-2"/>
              </w:rPr>
              <w:t>jaunimo</w:t>
            </w:r>
            <w:r>
              <w:tab/>
            </w:r>
            <w:r>
              <w:rPr>
                <w:spacing w:val="-2"/>
              </w:rPr>
              <w:t xml:space="preserve">erdvė/atviras </w:t>
            </w:r>
            <w:r>
              <w:t>jaunimo centras;</w:t>
            </w:r>
          </w:p>
          <w:p w:rsidR="00736C0C" w:rsidRDefault="00736C0C">
            <w:pPr>
              <w:pStyle w:val="TableParagraph"/>
              <w:spacing w:line="247" w:lineRule="exact"/>
              <w:ind w:left="106"/>
            </w:pPr>
            <w:r>
              <w:t>Mokinių</w:t>
            </w:r>
            <w:r>
              <w:rPr>
                <w:spacing w:val="-7"/>
              </w:rPr>
              <w:t xml:space="preserve"> </w:t>
            </w:r>
            <w:r>
              <w:rPr>
                <w:spacing w:val="-2"/>
              </w:rPr>
              <w:t>savivaldos;</w:t>
            </w:r>
          </w:p>
          <w:p w:rsidR="00736C0C" w:rsidRDefault="00736C0C">
            <w:pPr>
              <w:pStyle w:val="TableParagraph"/>
              <w:spacing w:line="242" w:lineRule="auto"/>
              <w:ind w:left="106"/>
            </w:pPr>
            <w:r>
              <w:t>Ignalinos</w:t>
            </w:r>
            <w:r>
              <w:rPr>
                <w:spacing w:val="80"/>
              </w:rPr>
              <w:t xml:space="preserve"> </w:t>
            </w:r>
            <w:r>
              <w:t>rajono</w:t>
            </w:r>
            <w:r>
              <w:rPr>
                <w:spacing w:val="80"/>
              </w:rPr>
              <w:t xml:space="preserve"> </w:t>
            </w:r>
            <w:r>
              <w:t>savivaldybės</w:t>
            </w:r>
            <w:r>
              <w:rPr>
                <w:spacing w:val="80"/>
              </w:rPr>
              <w:t xml:space="preserve"> </w:t>
            </w:r>
            <w:r>
              <w:t>visuomenės sveikatos biuras;</w:t>
            </w:r>
          </w:p>
          <w:p w:rsidR="00736C0C" w:rsidRDefault="00736C0C">
            <w:pPr>
              <w:pStyle w:val="TableParagraph"/>
              <w:spacing w:line="248" w:lineRule="exact"/>
              <w:ind w:left="106"/>
            </w:pPr>
            <w:r>
              <w:t>Ignalinos</w:t>
            </w:r>
            <w:r>
              <w:rPr>
                <w:spacing w:val="-9"/>
              </w:rPr>
              <w:t xml:space="preserve"> </w:t>
            </w:r>
            <w:r>
              <w:t>JPSPP</w:t>
            </w:r>
            <w:r>
              <w:rPr>
                <w:spacing w:val="-10"/>
              </w:rPr>
              <w:t xml:space="preserve"> </w:t>
            </w:r>
            <w:r>
              <w:t>koordinacinis</w:t>
            </w:r>
            <w:r>
              <w:rPr>
                <w:spacing w:val="-8"/>
              </w:rPr>
              <w:t xml:space="preserve"> </w:t>
            </w:r>
            <w:r>
              <w:rPr>
                <w:spacing w:val="-2"/>
              </w:rPr>
              <w:t>centras.</w:t>
            </w:r>
          </w:p>
        </w:tc>
        <w:tc>
          <w:tcPr>
            <w:tcW w:w="1845" w:type="dxa"/>
          </w:tcPr>
          <w:p w:rsidR="00736C0C" w:rsidRDefault="00736C0C">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Pr>
          <w:p w:rsidR="00736C0C" w:rsidRDefault="00736C0C">
            <w:pPr>
              <w:pStyle w:val="TableParagraph"/>
              <w:tabs>
                <w:tab w:val="left" w:pos="1122"/>
                <w:tab w:val="left" w:pos="1168"/>
              </w:tabs>
              <w:ind w:left="107" w:right="89"/>
            </w:pPr>
            <w:r>
              <w:rPr>
                <w:spacing w:val="-2"/>
              </w:rPr>
              <w:t>Ignalinos</w:t>
            </w:r>
            <w:r>
              <w:tab/>
            </w:r>
            <w:r>
              <w:tab/>
            </w:r>
            <w:r>
              <w:rPr>
                <w:spacing w:val="-2"/>
              </w:rPr>
              <w:t>rajono savivaldybės administracijos jaunimo</w:t>
            </w:r>
            <w:r>
              <w:tab/>
            </w:r>
            <w:r>
              <w:rPr>
                <w:spacing w:val="-2"/>
              </w:rPr>
              <w:t>reikalų koordinatorius; Jaunimas; jaunimas.</w:t>
            </w:r>
          </w:p>
        </w:tc>
      </w:tr>
      <w:tr w:rsidR="00736C0C" w:rsidTr="00E63643">
        <w:trPr>
          <w:gridAfter w:val="1"/>
          <w:wAfter w:w="16" w:type="dxa"/>
          <w:trHeight w:val="1775"/>
        </w:trPr>
        <w:tc>
          <w:tcPr>
            <w:tcW w:w="3114" w:type="dxa"/>
          </w:tcPr>
          <w:p w:rsidR="00736C0C" w:rsidRDefault="00736C0C">
            <w:pPr>
              <w:pStyle w:val="TableParagraph"/>
              <w:ind w:right="99"/>
              <w:jc w:val="both"/>
            </w:pPr>
            <w:r>
              <w:t xml:space="preserve">1.4.8. Vykdyti lytiškumo ugdymo renginius ugdymo </w:t>
            </w:r>
            <w:r>
              <w:rPr>
                <w:spacing w:val="-2"/>
              </w:rPr>
              <w:t>įstaigose.</w:t>
            </w:r>
          </w:p>
        </w:tc>
        <w:tc>
          <w:tcPr>
            <w:tcW w:w="2410" w:type="dxa"/>
          </w:tcPr>
          <w:p w:rsidR="00736C0C" w:rsidRDefault="00736C0C">
            <w:pPr>
              <w:pStyle w:val="TableParagraph"/>
              <w:tabs>
                <w:tab w:val="left" w:pos="1029"/>
              </w:tabs>
              <w:spacing w:line="253" w:lineRule="exact"/>
            </w:pPr>
            <w:r>
              <w:rPr>
                <w:spacing w:val="-2"/>
              </w:rPr>
              <w:t>1.4.8.1.</w:t>
            </w:r>
            <w:r>
              <w:tab/>
            </w:r>
            <w:r>
              <w:rPr>
                <w:spacing w:val="-2"/>
              </w:rPr>
              <w:t>Suorganizuoti</w:t>
            </w:r>
          </w:p>
          <w:p w:rsidR="00736C0C" w:rsidRDefault="00736C0C">
            <w:pPr>
              <w:pStyle w:val="TableParagraph"/>
              <w:tabs>
                <w:tab w:val="left" w:pos="604"/>
                <w:tab w:val="left" w:pos="1619"/>
                <w:tab w:val="left" w:pos="2195"/>
              </w:tabs>
              <w:spacing w:before="4" w:line="237" w:lineRule="auto"/>
              <w:ind w:right="92"/>
            </w:pPr>
            <w:r>
              <w:rPr>
                <w:spacing w:val="-6"/>
              </w:rPr>
              <w:t>9</w:t>
            </w:r>
            <w:r>
              <w:tab/>
            </w:r>
            <w:r>
              <w:rPr>
                <w:spacing w:val="-2"/>
              </w:rPr>
              <w:t>renginiai</w:t>
            </w:r>
            <w:r>
              <w:tab/>
            </w:r>
            <w:r>
              <w:rPr>
                <w:spacing w:val="-4"/>
              </w:rPr>
              <w:t>(po</w:t>
            </w:r>
            <w:r>
              <w:tab/>
            </w:r>
            <w:r>
              <w:rPr>
                <w:spacing w:val="-10"/>
              </w:rPr>
              <w:t xml:space="preserve">3 </w:t>
            </w:r>
            <w:r>
              <w:t>renginius kasmet).</w:t>
            </w:r>
          </w:p>
        </w:tc>
        <w:tc>
          <w:tcPr>
            <w:tcW w:w="1560" w:type="dxa"/>
            <w:gridSpan w:val="2"/>
          </w:tcPr>
          <w:p w:rsidR="00736C0C" w:rsidRDefault="00736C0C">
            <w:pPr>
              <w:pStyle w:val="TableParagraph"/>
              <w:spacing w:line="253" w:lineRule="exact"/>
            </w:pPr>
            <w:r>
              <w:t>2024-2026</w:t>
            </w:r>
            <w:r>
              <w:rPr>
                <w:spacing w:val="1"/>
              </w:rPr>
              <w:t xml:space="preserve"> </w:t>
            </w:r>
            <w:r>
              <w:rPr>
                <w:spacing w:val="-5"/>
              </w:rPr>
              <w:t>m.</w:t>
            </w:r>
          </w:p>
        </w:tc>
        <w:tc>
          <w:tcPr>
            <w:tcW w:w="4254" w:type="dxa"/>
          </w:tcPr>
          <w:p w:rsidR="00736C0C" w:rsidRDefault="00736C0C">
            <w:pPr>
              <w:pStyle w:val="TableParagraph"/>
              <w:spacing w:line="242" w:lineRule="auto"/>
              <w:ind w:left="106"/>
            </w:pPr>
            <w:r>
              <w:t>Ignalinos</w:t>
            </w:r>
            <w:r>
              <w:rPr>
                <w:spacing w:val="-7"/>
              </w:rPr>
              <w:t xml:space="preserve"> </w:t>
            </w:r>
            <w:r>
              <w:t>rajono</w:t>
            </w:r>
            <w:r>
              <w:rPr>
                <w:spacing w:val="-7"/>
              </w:rPr>
              <w:t xml:space="preserve"> </w:t>
            </w:r>
            <w:r>
              <w:t>savivaldybės</w:t>
            </w:r>
            <w:r>
              <w:rPr>
                <w:spacing w:val="-11"/>
              </w:rPr>
              <w:t xml:space="preserve"> </w:t>
            </w:r>
            <w:r>
              <w:t>administracijos Švietimo ir kultūros skyrius;</w:t>
            </w:r>
          </w:p>
          <w:p w:rsidR="00736C0C" w:rsidRDefault="00736C0C">
            <w:pPr>
              <w:pStyle w:val="TableParagraph"/>
              <w:spacing w:line="242" w:lineRule="auto"/>
              <w:ind w:left="106"/>
            </w:pPr>
            <w:r>
              <w:t>Ignalinos</w:t>
            </w:r>
            <w:r>
              <w:rPr>
                <w:spacing w:val="80"/>
              </w:rPr>
              <w:t xml:space="preserve"> </w:t>
            </w:r>
            <w:r>
              <w:t>rajono</w:t>
            </w:r>
            <w:r>
              <w:rPr>
                <w:spacing w:val="80"/>
              </w:rPr>
              <w:t xml:space="preserve"> </w:t>
            </w:r>
            <w:r>
              <w:t>savivaldybės</w:t>
            </w:r>
            <w:r>
              <w:rPr>
                <w:spacing w:val="80"/>
              </w:rPr>
              <w:t xml:space="preserve"> </w:t>
            </w:r>
            <w:r>
              <w:t>visuomenės sveikatos biuras;</w:t>
            </w:r>
          </w:p>
          <w:p w:rsidR="00736C0C" w:rsidRDefault="00736C0C">
            <w:pPr>
              <w:pStyle w:val="TableParagraph"/>
              <w:spacing w:line="242" w:lineRule="auto"/>
              <w:ind w:left="106"/>
            </w:pPr>
            <w:r>
              <w:t>Ignalinos</w:t>
            </w:r>
            <w:r>
              <w:rPr>
                <w:spacing w:val="-8"/>
              </w:rPr>
              <w:t xml:space="preserve"> </w:t>
            </w:r>
            <w:r>
              <w:t>rajono</w:t>
            </w:r>
            <w:r>
              <w:rPr>
                <w:spacing w:val="-8"/>
              </w:rPr>
              <w:t xml:space="preserve"> </w:t>
            </w:r>
            <w:r>
              <w:t>švietimo</w:t>
            </w:r>
            <w:r>
              <w:rPr>
                <w:spacing w:val="-8"/>
              </w:rPr>
              <w:t xml:space="preserve"> </w:t>
            </w:r>
            <w:r>
              <w:t>pagalbos</w:t>
            </w:r>
            <w:r>
              <w:rPr>
                <w:spacing w:val="-8"/>
              </w:rPr>
              <w:t xml:space="preserve"> </w:t>
            </w:r>
            <w:r>
              <w:t>tarnyba; Ugdymo įstaigos;</w:t>
            </w:r>
          </w:p>
          <w:p w:rsidR="00736C0C" w:rsidRDefault="00736C0C">
            <w:pPr>
              <w:pStyle w:val="TableParagraph"/>
              <w:spacing w:line="235" w:lineRule="exact"/>
              <w:ind w:left="106"/>
            </w:pPr>
            <w:r>
              <w:t>Mokinių</w:t>
            </w:r>
            <w:r>
              <w:rPr>
                <w:spacing w:val="-7"/>
              </w:rPr>
              <w:t xml:space="preserve"> </w:t>
            </w:r>
            <w:r>
              <w:rPr>
                <w:spacing w:val="-2"/>
              </w:rPr>
              <w:t>savivaldos.</w:t>
            </w:r>
          </w:p>
        </w:tc>
        <w:tc>
          <w:tcPr>
            <w:tcW w:w="1845" w:type="dxa"/>
          </w:tcPr>
          <w:p w:rsidR="00736C0C" w:rsidRDefault="00736C0C">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39" w:type="dxa"/>
          </w:tcPr>
          <w:p w:rsidR="00736C0C" w:rsidRDefault="00736C0C">
            <w:pPr>
              <w:pStyle w:val="TableParagraph"/>
              <w:tabs>
                <w:tab w:val="left" w:pos="1122"/>
                <w:tab w:val="left" w:pos="1168"/>
              </w:tabs>
              <w:ind w:left="107" w:right="89"/>
            </w:pPr>
            <w:r>
              <w:rPr>
                <w:spacing w:val="-2"/>
              </w:rPr>
              <w:t>Ignalinos</w:t>
            </w:r>
            <w:r>
              <w:tab/>
            </w:r>
            <w:r>
              <w:tab/>
            </w:r>
            <w:r>
              <w:rPr>
                <w:spacing w:val="-2"/>
              </w:rPr>
              <w:t>rajono savivaldybės administracijos jaunimo</w:t>
            </w:r>
            <w:r>
              <w:tab/>
            </w:r>
            <w:r>
              <w:rPr>
                <w:spacing w:val="-2"/>
              </w:rPr>
              <w:t>reikalų koordinatorius.</w:t>
            </w:r>
          </w:p>
        </w:tc>
      </w:tr>
      <w:tr w:rsidR="00357189" w:rsidTr="00E63643">
        <w:trPr>
          <w:trHeight w:val="255"/>
        </w:trPr>
        <w:tc>
          <w:tcPr>
            <w:tcW w:w="15038" w:type="dxa"/>
            <w:gridSpan w:val="8"/>
          </w:tcPr>
          <w:p w:rsidR="00357189" w:rsidRDefault="0036110E">
            <w:pPr>
              <w:pStyle w:val="TableParagraph"/>
              <w:spacing w:line="236" w:lineRule="exact"/>
              <w:ind w:left="5546"/>
            </w:pPr>
            <w:r>
              <w:rPr>
                <w:b/>
              </w:rPr>
              <w:t>2.</w:t>
            </w:r>
            <w:r>
              <w:rPr>
                <w:b/>
                <w:spacing w:val="-4"/>
              </w:rPr>
              <w:t xml:space="preserve"> </w:t>
            </w:r>
            <w:r>
              <w:rPr>
                <w:b/>
              </w:rPr>
              <w:t>Tikslas</w:t>
            </w:r>
            <w:r>
              <w:rPr>
                <w:b/>
                <w:spacing w:val="-3"/>
              </w:rPr>
              <w:t xml:space="preserve"> </w:t>
            </w:r>
            <w:r>
              <w:rPr>
                <w:b/>
              </w:rPr>
              <w:t>–</w:t>
            </w:r>
            <w:r>
              <w:rPr>
                <w:b/>
                <w:spacing w:val="-3"/>
              </w:rPr>
              <w:t xml:space="preserve"> </w:t>
            </w:r>
            <w:r>
              <w:t>Plėtoti</w:t>
            </w:r>
            <w:r>
              <w:rPr>
                <w:spacing w:val="-5"/>
              </w:rPr>
              <w:t xml:space="preserve"> </w:t>
            </w:r>
            <w:r>
              <w:t>kokybišką</w:t>
            </w:r>
            <w:r>
              <w:rPr>
                <w:spacing w:val="-3"/>
              </w:rPr>
              <w:t xml:space="preserve"> </w:t>
            </w:r>
            <w:r>
              <w:t>jaunimo</w:t>
            </w:r>
            <w:r>
              <w:rPr>
                <w:spacing w:val="-3"/>
              </w:rPr>
              <w:t xml:space="preserve"> </w:t>
            </w:r>
            <w:r>
              <w:rPr>
                <w:spacing w:val="-2"/>
              </w:rPr>
              <w:t>politiką.</w:t>
            </w:r>
          </w:p>
        </w:tc>
      </w:tr>
      <w:tr w:rsidR="00357189" w:rsidTr="00E63643">
        <w:trPr>
          <w:trHeight w:val="265"/>
        </w:trPr>
        <w:tc>
          <w:tcPr>
            <w:tcW w:w="15038" w:type="dxa"/>
            <w:gridSpan w:val="8"/>
          </w:tcPr>
          <w:p w:rsidR="00357189" w:rsidRDefault="0036110E">
            <w:pPr>
              <w:pStyle w:val="TableParagraph"/>
              <w:spacing w:line="245" w:lineRule="exact"/>
              <w:ind w:left="2145"/>
            </w:pPr>
            <w:r>
              <w:rPr>
                <w:b/>
              </w:rPr>
              <w:t>2.1.</w:t>
            </w:r>
            <w:r>
              <w:rPr>
                <w:b/>
                <w:spacing w:val="-3"/>
              </w:rPr>
              <w:t xml:space="preserve"> </w:t>
            </w:r>
            <w:r>
              <w:rPr>
                <w:b/>
              </w:rPr>
              <w:t>Uždavinys</w:t>
            </w:r>
            <w:r>
              <w:rPr>
                <w:b/>
                <w:spacing w:val="-3"/>
              </w:rPr>
              <w:t xml:space="preserve"> </w:t>
            </w:r>
            <w:r>
              <w:rPr>
                <w:b/>
              </w:rPr>
              <w:t>–</w:t>
            </w:r>
            <w:r>
              <w:rPr>
                <w:b/>
                <w:spacing w:val="-3"/>
              </w:rPr>
              <w:t xml:space="preserve"> </w:t>
            </w:r>
            <w:r>
              <w:t>Didinti</w:t>
            </w:r>
            <w:r>
              <w:rPr>
                <w:spacing w:val="-5"/>
              </w:rPr>
              <w:t xml:space="preserve"> </w:t>
            </w:r>
            <w:r>
              <w:t>atviro/mobilaus</w:t>
            </w:r>
            <w:r>
              <w:rPr>
                <w:spacing w:val="-3"/>
              </w:rPr>
              <w:t xml:space="preserve"> </w:t>
            </w:r>
            <w:r>
              <w:t>darbo</w:t>
            </w:r>
            <w:r>
              <w:rPr>
                <w:spacing w:val="-3"/>
              </w:rPr>
              <w:t xml:space="preserve"> </w:t>
            </w:r>
            <w:r>
              <w:t>su</w:t>
            </w:r>
            <w:r>
              <w:rPr>
                <w:spacing w:val="-4"/>
              </w:rPr>
              <w:t xml:space="preserve"> </w:t>
            </w:r>
            <w:r>
              <w:t>jaunimu</w:t>
            </w:r>
            <w:r>
              <w:rPr>
                <w:spacing w:val="-3"/>
              </w:rPr>
              <w:t xml:space="preserve"> </w:t>
            </w:r>
            <w:r>
              <w:t>prieinamumą bei</w:t>
            </w:r>
            <w:r>
              <w:rPr>
                <w:spacing w:val="-5"/>
              </w:rPr>
              <w:t xml:space="preserve"> </w:t>
            </w:r>
            <w:r>
              <w:t>su</w:t>
            </w:r>
            <w:r>
              <w:rPr>
                <w:spacing w:val="-4"/>
              </w:rPr>
              <w:t xml:space="preserve"> </w:t>
            </w:r>
            <w:r>
              <w:t>jaunimu</w:t>
            </w:r>
            <w:r>
              <w:rPr>
                <w:spacing w:val="-3"/>
              </w:rPr>
              <w:t xml:space="preserve"> </w:t>
            </w:r>
            <w:r>
              <w:t>dirbančių</w:t>
            </w:r>
            <w:r>
              <w:rPr>
                <w:spacing w:val="50"/>
              </w:rPr>
              <w:t xml:space="preserve"> </w:t>
            </w:r>
            <w:r>
              <w:t>specialistų</w:t>
            </w:r>
            <w:r>
              <w:rPr>
                <w:spacing w:val="-3"/>
              </w:rPr>
              <w:t xml:space="preserve"> </w:t>
            </w:r>
            <w:r>
              <w:rPr>
                <w:spacing w:val="-2"/>
              </w:rPr>
              <w:t>kompetenciją.</w:t>
            </w:r>
          </w:p>
        </w:tc>
      </w:tr>
      <w:tr w:rsidR="00357189" w:rsidTr="00E63643">
        <w:trPr>
          <w:trHeight w:val="1770"/>
        </w:trPr>
        <w:tc>
          <w:tcPr>
            <w:tcW w:w="3114" w:type="dxa"/>
          </w:tcPr>
          <w:p w:rsidR="00357189" w:rsidRDefault="0036110E">
            <w:pPr>
              <w:pStyle w:val="TableParagraph"/>
              <w:spacing w:line="242" w:lineRule="auto"/>
              <w:ind w:right="104"/>
            </w:pPr>
            <w:r>
              <w:t>2.1.1.</w:t>
            </w:r>
            <w:r>
              <w:rPr>
                <w:spacing w:val="80"/>
              </w:rPr>
              <w:t xml:space="preserve"> </w:t>
            </w:r>
            <w:r>
              <w:t>Įsteigti</w:t>
            </w:r>
            <w:r>
              <w:rPr>
                <w:spacing w:val="80"/>
              </w:rPr>
              <w:t xml:space="preserve"> </w:t>
            </w:r>
            <w:r>
              <w:t>atvirą</w:t>
            </w:r>
            <w:r>
              <w:rPr>
                <w:spacing w:val="80"/>
              </w:rPr>
              <w:t xml:space="preserve"> </w:t>
            </w:r>
            <w:r>
              <w:t>jaunimo centrą Ignalinoje.</w:t>
            </w:r>
          </w:p>
        </w:tc>
        <w:tc>
          <w:tcPr>
            <w:tcW w:w="2410" w:type="dxa"/>
          </w:tcPr>
          <w:p w:rsidR="00357189" w:rsidRDefault="00CE7251">
            <w:pPr>
              <w:pStyle w:val="TableParagraph"/>
              <w:spacing w:line="242" w:lineRule="auto"/>
            </w:pPr>
            <w:r>
              <w:t>2</w:t>
            </w:r>
            <w:r w:rsidR="0036110E">
              <w:t>.</w:t>
            </w:r>
            <w:r>
              <w:t>1</w:t>
            </w:r>
            <w:r w:rsidR="0036110E">
              <w:t>.1.1.</w:t>
            </w:r>
            <w:r w:rsidR="0036110E">
              <w:rPr>
                <w:spacing w:val="32"/>
              </w:rPr>
              <w:t xml:space="preserve"> </w:t>
            </w:r>
            <w:r w:rsidR="0036110E">
              <w:t>Įsteigtas</w:t>
            </w:r>
            <w:r w:rsidR="0036110E">
              <w:rPr>
                <w:spacing w:val="34"/>
              </w:rPr>
              <w:t xml:space="preserve"> </w:t>
            </w:r>
            <w:r w:rsidR="0036110E">
              <w:t>atviras jaunimo centras.</w:t>
            </w:r>
          </w:p>
        </w:tc>
        <w:tc>
          <w:tcPr>
            <w:tcW w:w="1550" w:type="dxa"/>
          </w:tcPr>
          <w:p w:rsidR="00357189" w:rsidRDefault="0036110E">
            <w:pPr>
              <w:pStyle w:val="TableParagraph"/>
              <w:spacing w:line="248" w:lineRule="exact"/>
              <w:ind w:left="119" w:right="114"/>
              <w:jc w:val="center"/>
            </w:pPr>
            <w:r>
              <w:t>2024-2025</w:t>
            </w:r>
            <w:r>
              <w:rPr>
                <w:spacing w:val="1"/>
              </w:rPr>
              <w:t xml:space="preserve"> </w:t>
            </w:r>
            <w:r>
              <w:rPr>
                <w:spacing w:val="-5"/>
              </w:rPr>
              <w:t>m.</w:t>
            </w:r>
          </w:p>
        </w:tc>
        <w:tc>
          <w:tcPr>
            <w:tcW w:w="4264" w:type="dxa"/>
            <w:gridSpan w:val="2"/>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51" w:lineRule="exact"/>
              <w:ind w:left="106"/>
            </w:pPr>
            <w:r>
              <w:t>Ignalinos</w:t>
            </w:r>
            <w:r>
              <w:rPr>
                <w:spacing w:val="-4"/>
              </w:rPr>
              <w:t xml:space="preserve"> </w:t>
            </w:r>
            <w:r>
              <w:t>atvira</w:t>
            </w:r>
            <w:r>
              <w:rPr>
                <w:spacing w:val="-3"/>
              </w:rPr>
              <w:t xml:space="preserve"> </w:t>
            </w:r>
            <w:r>
              <w:t>jaunimo</w:t>
            </w:r>
            <w:r>
              <w:rPr>
                <w:spacing w:val="-3"/>
              </w:rPr>
              <w:t xml:space="preserve"> </w:t>
            </w:r>
            <w:r>
              <w:rPr>
                <w:spacing w:val="-2"/>
              </w:rPr>
              <w:t>erdvė;</w:t>
            </w:r>
          </w:p>
          <w:p w:rsidR="00357189" w:rsidRDefault="0036110E">
            <w:pPr>
              <w:pStyle w:val="TableParagraph"/>
              <w:spacing w:line="254" w:lineRule="exact"/>
              <w:ind w:left="106"/>
            </w:pPr>
            <w:r>
              <w:t xml:space="preserve">Ignalinos rajono savivaldybės administracija, </w:t>
            </w:r>
            <w:r>
              <w:rPr>
                <w:spacing w:val="-2"/>
              </w:rPr>
              <w:t>taryba.</w:t>
            </w:r>
          </w:p>
        </w:tc>
        <w:tc>
          <w:tcPr>
            <w:tcW w:w="1845" w:type="dxa"/>
          </w:tcPr>
          <w:p w:rsidR="00357189" w:rsidRDefault="0036110E">
            <w:pPr>
              <w:pStyle w:val="TableParagraph"/>
              <w:ind w:left="107" w:right="152"/>
            </w:pPr>
            <w:r>
              <w:rPr>
                <w:spacing w:val="-2"/>
              </w:rPr>
              <w:t>Bendros savivaldybės lėšos.</w:t>
            </w:r>
          </w:p>
        </w:tc>
        <w:tc>
          <w:tcPr>
            <w:tcW w:w="1855" w:type="dxa"/>
            <w:gridSpan w:val="2"/>
          </w:tcPr>
          <w:p w:rsidR="00357189" w:rsidRDefault="0036110E">
            <w:pPr>
              <w:pStyle w:val="TableParagraph"/>
              <w:ind w:left="107" w:right="228"/>
            </w:pPr>
            <w:r>
              <w:rPr>
                <w:spacing w:val="-2"/>
              </w:rPr>
              <w:t xml:space="preserve">Jaunimo organizacijos, </w:t>
            </w:r>
            <w:r>
              <w:t>mokinių</w:t>
            </w:r>
            <w:r>
              <w:rPr>
                <w:spacing w:val="-14"/>
              </w:rPr>
              <w:t xml:space="preserve"> </w:t>
            </w:r>
            <w:r>
              <w:t>savivaldos.</w:t>
            </w:r>
          </w:p>
        </w:tc>
      </w:tr>
      <w:tr w:rsidR="00357189" w:rsidTr="00E63643">
        <w:trPr>
          <w:trHeight w:val="1254"/>
        </w:trPr>
        <w:tc>
          <w:tcPr>
            <w:tcW w:w="3114" w:type="dxa"/>
          </w:tcPr>
          <w:p w:rsidR="00357189" w:rsidRDefault="0036110E">
            <w:pPr>
              <w:pStyle w:val="TableParagraph"/>
              <w:tabs>
                <w:tab w:val="left" w:pos="949"/>
                <w:tab w:val="left" w:pos="1924"/>
              </w:tabs>
              <w:spacing w:line="237" w:lineRule="exact"/>
            </w:pPr>
            <w:r>
              <w:rPr>
                <w:spacing w:val="-2"/>
              </w:rPr>
              <w:t>2.1.2.</w:t>
            </w:r>
            <w:r>
              <w:tab/>
            </w:r>
            <w:r>
              <w:rPr>
                <w:spacing w:val="-2"/>
              </w:rPr>
              <w:t>Didinti</w:t>
            </w:r>
            <w:r>
              <w:tab/>
            </w:r>
            <w:r>
              <w:rPr>
                <w:spacing w:val="-2"/>
              </w:rPr>
              <w:t>finansavimą</w:t>
            </w:r>
          </w:p>
          <w:p w:rsidR="00357189" w:rsidRDefault="0036110E">
            <w:pPr>
              <w:pStyle w:val="TableParagraph"/>
              <w:spacing w:before="2"/>
            </w:pPr>
            <w:r>
              <w:t>atviram</w:t>
            </w:r>
            <w:r>
              <w:rPr>
                <w:spacing w:val="-2"/>
              </w:rPr>
              <w:t xml:space="preserve"> </w:t>
            </w:r>
            <w:r>
              <w:t>darbui</w:t>
            </w:r>
            <w:r>
              <w:rPr>
                <w:spacing w:val="-1"/>
              </w:rPr>
              <w:t xml:space="preserve"> </w:t>
            </w:r>
            <w:r>
              <w:t>su</w:t>
            </w:r>
            <w:r>
              <w:rPr>
                <w:spacing w:val="1"/>
              </w:rPr>
              <w:t xml:space="preserve"> </w:t>
            </w:r>
            <w:r>
              <w:rPr>
                <w:spacing w:val="-2"/>
              </w:rPr>
              <w:t>jaunimu.</w:t>
            </w:r>
          </w:p>
        </w:tc>
        <w:tc>
          <w:tcPr>
            <w:tcW w:w="2410" w:type="dxa"/>
          </w:tcPr>
          <w:p w:rsidR="00357189" w:rsidRDefault="0036110E">
            <w:pPr>
              <w:pStyle w:val="TableParagraph"/>
              <w:spacing w:line="237" w:lineRule="exact"/>
            </w:pPr>
            <w:r>
              <w:t>2.1.2.1.</w:t>
            </w:r>
            <w:r>
              <w:rPr>
                <w:spacing w:val="60"/>
              </w:rPr>
              <w:t xml:space="preserve"> </w:t>
            </w:r>
            <w:r>
              <w:t>Įsteigtas</w:t>
            </w:r>
            <w:r>
              <w:rPr>
                <w:spacing w:val="62"/>
              </w:rPr>
              <w:t xml:space="preserve"> </w:t>
            </w:r>
            <w:r>
              <w:rPr>
                <w:spacing w:val="-2"/>
              </w:rPr>
              <w:t>naujas</w:t>
            </w:r>
          </w:p>
          <w:p w:rsidR="00357189" w:rsidRDefault="0036110E">
            <w:pPr>
              <w:pStyle w:val="TableParagraph"/>
              <w:tabs>
                <w:tab w:val="left" w:pos="1344"/>
              </w:tabs>
              <w:spacing w:before="2" w:line="242" w:lineRule="auto"/>
              <w:ind w:right="98"/>
            </w:pPr>
            <w:r>
              <w:rPr>
                <w:spacing w:val="-2"/>
              </w:rPr>
              <w:t>jaunimo</w:t>
            </w:r>
            <w:r>
              <w:tab/>
            </w:r>
            <w:r>
              <w:rPr>
                <w:spacing w:val="-2"/>
              </w:rPr>
              <w:t>darbuotojo etatas.</w:t>
            </w:r>
          </w:p>
        </w:tc>
        <w:tc>
          <w:tcPr>
            <w:tcW w:w="1550" w:type="dxa"/>
          </w:tcPr>
          <w:p w:rsidR="00357189" w:rsidRDefault="0036110E">
            <w:pPr>
              <w:pStyle w:val="TableParagraph"/>
              <w:spacing w:line="237" w:lineRule="exact"/>
              <w:ind w:left="119" w:right="113"/>
              <w:jc w:val="center"/>
            </w:pPr>
            <w:r>
              <w:t>2024-2025</w:t>
            </w:r>
            <w:r>
              <w:rPr>
                <w:spacing w:val="1"/>
              </w:rPr>
              <w:t xml:space="preserve"> </w:t>
            </w:r>
            <w:r>
              <w:rPr>
                <w:spacing w:val="-5"/>
              </w:rPr>
              <w:t>m.</w:t>
            </w:r>
          </w:p>
        </w:tc>
        <w:tc>
          <w:tcPr>
            <w:tcW w:w="4264" w:type="dxa"/>
            <w:gridSpan w:val="2"/>
          </w:tcPr>
          <w:p w:rsidR="00357189" w:rsidRDefault="0036110E">
            <w:pPr>
              <w:pStyle w:val="TableParagraph"/>
              <w:spacing w:line="237" w:lineRule="exact"/>
              <w:ind w:left="106"/>
            </w:pPr>
            <w:r>
              <w:rPr>
                <w:spacing w:val="-2"/>
              </w:rPr>
              <w:t>Ignalinos</w:t>
            </w:r>
            <w:r>
              <w:t xml:space="preserve"> </w:t>
            </w:r>
            <w:r>
              <w:rPr>
                <w:spacing w:val="-2"/>
              </w:rPr>
              <w:t>rajono</w:t>
            </w:r>
            <w:r>
              <w:t xml:space="preserve"> </w:t>
            </w:r>
            <w:r>
              <w:rPr>
                <w:spacing w:val="-2"/>
              </w:rPr>
              <w:t>savivaldybės</w:t>
            </w:r>
            <w:r>
              <w:t xml:space="preserve"> </w:t>
            </w:r>
            <w:r>
              <w:rPr>
                <w:spacing w:val="-2"/>
              </w:rPr>
              <w:t>jaunimo</w:t>
            </w:r>
            <w:r>
              <w:t xml:space="preserve"> </w:t>
            </w:r>
            <w:r>
              <w:rPr>
                <w:spacing w:val="-2"/>
              </w:rPr>
              <w:t>reikalų</w:t>
            </w:r>
          </w:p>
          <w:p w:rsidR="00357189" w:rsidRDefault="0036110E">
            <w:pPr>
              <w:pStyle w:val="TableParagraph"/>
              <w:spacing w:before="2"/>
              <w:ind w:left="106"/>
            </w:pPr>
            <w:r>
              <w:rPr>
                <w:spacing w:val="-2"/>
              </w:rPr>
              <w:t>taryba;</w:t>
            </w:r>
          </w:p>
          <w:p w:rsidR="00357189" w:rsidRDefault="0036110E">
            <w:pPr>
              <w:pStyle w:val="TableParagraph"/>
              <w:spacing w:before="4" w:line="237"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before="2" w:line="235" w:lineRule="exact"/>
              <w:ind w:left="106"/>
              <w:rPr>
                <w:spacing w:val="-2"/>
              </w:rPr>
            </w:pPr>
            <w:r>
              <w:t>Ignalinos</w:t>
            </w:r>
            <w:r>
              <w:rPr>
                <w:spacing w:val="-4"/>
              </w:rPr>
              <w:t xml:space="preserve"> </w:t>
            </w:r>
            <w:r>
              <w:t>atvira</w:t>
            </w:r>
            <w:r>
              <w:rPr>
                <w:spacing w:val="-3"/>
              </w:rPr>
              <w:t xml:space="preserve"> </w:t>
            </w:r>
            <w:r>
              <w:t>jaunimo</w:t>
            </w:r>
            <w:r>
              <w:rPr>
                <w:spacing w:val="-3"/>
              </w:rPr>
              <w:t xml:space="preserve"> </w:t>
            </w:r>
            <w:r>
              <w:rPr>
                <w:spacing w:val="-2"/>
              </w:rPr>
              <w:t>erdvė;</w:t>
            </w:r>
          </w:p>
          <w:p w:rsidR="00736C0C" w:rsidRDefault="00736C0C" w:rsidP="00736C0C">
            <w:pPr>
              <w:pStyle w:val="TableParagraph"/>
              <w:spacing w:line="248" w:lineRule="exact"/>
              <w:ind w:left="106"/>
            </w:pPr>
            <w:r>
              <w:t>Ignalinos</w:t>
            </w:r>
            <w:r>
              <w:rPr>
                <w:spacing w:val="17"/>
              </w:rPr>
              <w:t xml:space="preserve"> </w:t>
            </w:r>
            <w:r>
              <w:t>rajono</w:t>
            </w:r>
            <w:r>
              <w:rPr>
                <w:spacing w:val="17"/>
              </w:rPr>
              <w:t xml:space="preserve"> </w:t>
            </w:r>
            <w:r>
              <w:t>savivaldybės</w:t>
            </w:r>
            <w:r>
              <w:rPr>
                <w:spacing w:val="18"/>
              </w:rPr>
              <w:t xml:space="preserve"> </w:t>
            </w:r>
            <w:r>
              <w:rPr>
                <w:spacing w:val="-2"/>
              </w:rPr>
              <w:t>administracija,</w:t>
            </w:r>
          </w:p>
          <w:p w:rsidR="00736C0C" w:rsidRDefault="00736C0C" w:rsidP="00736C0C">
            <w:pPr>
              <w:pStyle w:val="TableParagraph"/>
              <w:spacing w:before="2" w:line="235" w:lineRule="exact"/>
              <w:ind w:left="106"/>
            </w:pPr>
            <w:r>
              <w:rPr>
                <w:spacing w:val="-2"/>
              </w:rPr>
              <w:t>taryba.</w:t>
            </w:r>
          </w:p>
        </w:tc>
        <w:tc>
          <w:tcPr>
            <w:tcW w:w="1845" w:type="dxa"/>
          </w:tcPr>
          <w:p w:rsidR="00357189" w:rsidRDefault="0036110E">
            <w:pPr>
              <w:pStyle w:val="TableParagraph"/>
              <w:spacing w:line="237" w:lineRule="exact"/>
              <w:ind w:left="107"/>
            </w:pPr>
            <w:r>
              <w:rPr>
                <w:spacing w:val="-2"/>
              </w:rPr>
              <w:t>Bendros</w:t>
            </w:r>
          </w:p>
          <w:p w:rsidR="00357189" w:rsidRDefault="0036110E">
            <w:pPr>
              <w:pStyle w:val="TableParagraph"/>
              <w:spacing w:before="2" w:line="242" w:lineRule="auto"/>
              <w:ind w:left="107" w:right="152"/>
            </w:pPr>
            <w:r>
              <w:rPr>
                <w:spacing w:val="-2"/>
              </w:rPr>
              <w:t>savivaldybės lėšos.</w:t>
            </w:r>
          </w:p>
        </w:tc>
        <w:tc>
          <w:tcPr>
            <w:tcW w:w="1855" w:type="dxa"/>
            <w:gridSpan w:val="2"/>
          </w:tcPr>
          <w:p w:rsidR="00357189" w:rsidRDefault="0036110E">
            <w:pPr>
              <w:pStyle w:val="TableParagraph"/>
              <w:spacing w:line="237" w:lineRule="exact"/>
              <w:ind w:left="107"/>
            </w:pPr>
            <w:r>
              <w:rPr>
                <w:spacing w:val="-2"/>
              </w:rPr>
              <w:t>Jaunimo</w:t>
            </w:r>
          </w:p>
          <w:p w:rsidR="00357189" w:rsidRDefault="0036110E">
            <w:pPr>
              <w:pStyle w:val="TableParagraph"/>
              <w:spacing w:before="2" w:line="242" w:lineRule="auto"/>
              <w:ind w:left="107" w:right="228"/>
            </w:pPr>
            <w:r>
              <w:rPr>
                <w:spacing w:val="-2"/>
              </w:rPr>
              <w:t xml:space="preserve">organizacijos, </w:t>
            </w:r>
            <w:r>
              <w:t>mokinių</w:t>
            </w:r>
            <w:r>
              <w:rPr>
                <w:spacing w:val="-14"/>
              </w:rPr>
              <w:t xml:space="preserve"> </w:t>
            </w:r>
            <w:r>
              <w:t>savivaldos.</w:t>
            </w:r>
          </w:p>
        </w:tc>
      </w:tr>
      <w:tr w:rsidR="00357189" w:rsidTr="00E63643">
        <w:trPr>
          <w:trHeight w:val="1521"/>
        </w:trPr>
        <w:tc>
          <w:tcPr>
            <w:tcW w:w="3114" w:type="dxa"/>
          </w:tcPr>
          <w:p w:rsidR="00357189" w:rsidRDefault="0036110E">
            <w:pPr>
              <w:pStyle w:val="TableParagraph"/>
              <w:spacing w:before="2" w:line="237" w:lineRule="auto"/>
              <w:ind w:right="99"/>
              <w:jc w:val="both"/>
            </w:pPr>
            <w:r>
              <w:lastRenderedPageBreak/>
              <w:t>2.1.3. Atlikti išsamią mobiliojo darbo</w:t>
            </w:r>
            <w:r>
              <w:rPr>
                <w:spacing w:val="-8"/>
              </w:rPr>
              <w:t xml:space="preserve"> </w:t>
            </w:r>
            <w:r>
              <w:t>su</w:t>
            </w:r>
            <w:r>
              <w:rPr>
                <w:spacing w:val="-8"/>
              </w:rPr>
              <w:t xml:space="preserve"> </w:t>
            </w:r>
            <w:r>
              <w:t>jaunimu</w:t>
            </w:r>
            <w:r>
              <w:rPr>
                <w:spacing w:val="-8"/>
              </w:rPr>
              <w:t xml:space="preserve"> </w:t>
            </w:r>
            <w:r>
              <w:t>vietų/aplinkos, kur galėtų vykti mobilus darbas su jaunimu, analizę.</w:t>
            </w:r>
          </w:p>
        </w:tc>
        <w:tc>
          <w:tcPr>
            <w:tcW w:w="2410" w:type="dxa"/>
          </w:tcPr>
          <w:p w:rsidR="00357189" w:rsidRDefault="0036110E">
            <w:pPr>
              <w:pStyle w:val="TableParagraph"/>
              <w:spacing w:before="2" w:line="237" w:lineRule="auto"/>
              <w:ind w:right="93"/>
              <w:jc w:val="both"/>
            </w:pPr>
            <w:r>
              <w:t>2.1.3.1. Atlikta analizė (gyventojų</w:t>
            </w:r>
            <w:r>
              <w:rPr>
                <w:spacing w:val="-3"/>
              </w:rPr>
              <w:t xml:space="preserve"> </w:t>
            </w:r>
            <w:r>
              <w:t>sk.,</w:t>
            </w:r>
            <w:r>
              <w:rPr>
                <w:spacing w:val="-3"/>
              </w:rPr>
              <w:t xml:space="preserve"> </w:t>
            </w:r>
            <w:r>
              <w:t>vietų</w:t>
            </w:r>
            <w:r>
              <w:rPr>
                <w:spacing w:val="-3"/>
              </w:rPr>
              <w:t xml:space="preserve"> </w:t>
            </w:r>
            <w:r>
              <w:t>sk., jaunų žmonių/dalyvių galima sk. ir pan.).</w:t>
            </w:r>
          </w:p>
        </w:tc>
        <w:tc>
          <w:tcPr>
            <w:tcW w:w="1550" w:type="dxa"/>
          </w:tcPr>
          <w:p w:rsidR="00357189" w:rsidRDefault="0036110E">
            <w:pPr>
              <w:pStyle w:val="TableParagraph"/>
              <w:ind w:left="119" w:right="119"/>
              <w:jc w:val="center"/>
            </w:pPr>
            <w:r>
              <w:t xml:space="preserve">2025 </w:t>
            </w:r>
            <w:r>
              <w:rPr>
                <w:spacing w:val="-5"/>
              </w:rPr>
              <w:t>m.</w:t>
            </w:r>
          </w:p>
        </w:tc>
        <w:tc>
          <w:tcPr>
            <w:tcW w:w="4264" w:type="dxa"/>
            <w:gridSpan w:val="2"/>
          </w:tcPr>
          <w:p w:rsidR="00357189" w:rsidRDefault="0036110E">
            <w:pPr>
              <w:pStyle w:val="TableParagraph"/>
              <w:spacing w:before="2"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before="4" w:line="237"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before="2"/>
              <w:ind w:left="106"/>
            </w:pPr>
            <w:r>
              <w:t>Ignalinos</w:t>
            </w:r>
            <w:r>
              <w:rPr>
                <w:spacing w:val="-9"/>
              </w:rPr>
              <w:t xml:space="preserve"> </w:t>
            </w:r>
            <w:r>
              <w:t>atviras</w:t>
            </w:r>
            <w:r>
              <w:rPr>
                <w:spacing w:val="-8"/>
              </w:rPr>
              <w:t xml:space="preserve"> </w:t>
            </w:r>
            <w:r>
              <w:t>jaunimo</w:t>
            </w:r>
            <w:r>
              <w:rPr>
                <w:spacing w:val="-8"/>
              </w:rPr>
              <w:t xml:space="preserve"> </w:t>
            </w:r>
            <w:r>
              <w:rPr>
                <w:spacing w:val="-2"/>
              </w:rPr>
              <w:t>centras.</w:t>
            </w:r>
          </w:p>
        </w:tc>
        <w:tc>
          <w:tcPr>
            <w:tcW w:w="1845" w:type="dxa"/>
          </w:tcPr>
          <w:p w:rsidR="00357189" w:rsidRDefault="0036110E">
            <w:pPr>
              <w:pStyle w:val="TableParagraph"/>
              <w:ind w:left="107" w:right="152"/>
            </w:pPr>
            <w:r>
              <w:rPr>
                <w:spacing w:val="-2"/>
              </w:rPr>
              <w:t>Bendros savivaldybės lėšos.</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dirbančios organizacijos, bendruomenės, seniūnijos.</w:t>
            </w:r>
          </w:p>
        </w:tc>
      </w:tr>
      <w:tr w:rsidR="00357189" w:rsidTr="00E63643">
        <w:trPr>
          <w:trHeight w:val="2275"/>
        </w:trPr>
        <w:tc>
          <w:tcPr>
            <w:tcW w:w="3114" w:type="dxa"/>
          </w:tcPr>
          <w:p w:rsidR="00357189" w:rsidRDefault="0036110E">
            <w:pPr>
              <w:pStyle w:val="TableParagraph"/>
              <w:ind w:right="98"/>
              <w:jc w:val="both"/>
            </w:pPr>
            <w:r>
              <w:t xml:space="preserve">2.1.4. Parengti ir patvirtinti mobiliojo darbo su jaunimu įgyvendinimo Ignalinos rajono savivaldybėje finansavimo iš savivaldybės biudžeto lėšų </w:t>
            </w:r>
            <w:r>
              <w:rPr>
                <w:spacing w:val="-2"/>
              </w:rPr>
              <w:t>tvarką.</w:t>
            </w:r>
          </w:p>
        </w:tc>
        <w:tc>
          <w:tcPr>
            <w:tcW w:w="2410" w:type="dxa"/>
          </w:tcPr>
          <w:p w:rsidR="00357189" w:rsidRDefault="0036110E">
            <w:pPr>
              <w:pStyle w:val="TableParagraph"/>
              <w:ind w:right="92"/>
              <w:jc w:val="both"/>
            </w:pPr>
            <w:r>
              <w:t xml:space="preserve">2.1.4.1. Parengta tvarka (Savivaldybės biudžeto lėšų mobiliajam darbui su jaunimu skirta finansavimo suma – 5000 </w:t>
            </w:r>
            <w:proofErr w:type="spellStart"/>
            <w:r>
              <w:t>Eur</w:t>
            </w:r>
            <w:proofErr w:type="spellEnd"/>
            <w:r>
              <w:t xml:space="preserve"> kasmet).</w:t>
            </w:r>
          </w:p>
          <w:p w:rsidR="00357189" w:rsidRDefault="00CE7251">
            <w:pPr>
              <w:pStyle w:val="TableParagraph"/>
              <w:tabs>
                <w:tab w:val="left" w:pos="1379"/>
              </w:tabs>
              <w:spacing w:line="237" w:lineRule="auto"/>
              <w:ind w:right="97"/>
              <w:jc w:val="both"/>
            </w:pPr>
            <w:r>
              <w:rPr>
                <w:spacing w:val="-2"/>
              </w:rPr>
              <w:t>2</w:t>
            </w:r>
            <w:r w:rsidR="0036110E">
              <w:rPr>
                <w:spacing w:val="-2"/>
              </w:rPr>
              <w:t>.</w:t>
            </w:r>
            <w:r>
              <w:rPr>
                <w:spacing w:val="-2"/>
              </w:rPr>
              <w:t>1</w:t>
            </w:r>
            <w:r w:rsidR="0036110E">
              <w:rPr>
                <w:spacing w:val="-2"/>
              </w:rPr>
              <w:t>.</w:t>
            </w:r>
            <w:r>
              <w:rPr>
                <w:spacing w:val="-2"/>
              </w:rPr>
              <w:t>4</w:t>
            </w:r>
            <w:r w:rsidR="0036110E">
              <w:rPr>
                <w:spacing w:val="-2"/>
              </w:rPr>
              <w:t>.2.</w:t>
            </w:r>
            <w:r w:rsidR="0036110E">
              <w:tab/>
            </w:r>
            <w:r w:rsidR="0036110E">
              <w:rPr>
                <w:spacing w:val="-2"/>
              </w:rPr>
              <w:t xml:space="preserve">Patvirtinta </w:t>
            </w:r>
            <w:r w:rsidR="0036110E">
              <w:t>tvarka</w:t>
            </w:r>
            <w:r w:rsidR="0036110E">
              <w:rPr>
                <w:spacing w:val="72"/>
              </w:rPr>
              <w:t xml:space="preserve"> </w:t>
            </w:r>
            <w:r w:rsidR="0036110E">
              <w:t>Ignalinos</w:t>
            </w:r>
            <w:r w:rsidR="0036110E">
              <w:rPr>
                <w:spacing w:val="70"/>
              </w:rPr>
              <w:t xml:space="preserve"> </w:t>
            </w:r>
            <w:r w:rsidR="0036110E">
              <w:rPr>
                <w:spacing w:val="-2"/>
              </w:rPr>
              <w:t>rajono</w:t>
            </w:r>
          </w:p>
          <w:p w:rsidR="00357189" w:rsidRDefault="0036110E">
            <w:pPr>
              <w:pStyle w:val="TableParagraph"/>
              <w:spacing w:before="1" w:line="235" w:lineRule="exact"/>
              <w:jc w:val="both"/>
            </w:pPr>
            <w:r>
              <w:t>savivaldybės</w:t>
            </w:r>
            <w:r>
              <w:rPr>
                <w:spacing w:val="-1"/>
              </w:rPr>
              <w:t xml:space="preserve"> </w:t>
            </w:r>
            <w:r>
              <w:rPr>
                <w:spacing w:val="-2"/>
              </w:rPr>
              <w:t>taryboje.</w:t>
            </w:r>
          </w:p>
        </w:tc>
        <w:tc>
          <w:tcPr>
            <w:tcW w:w="1550" w:type="dxa"/>
          </w:tcPr>
          <w:p w:rsidR="00357189" w:rsidRDefault="0036110E">
            <w:pPr>
              <w:pStyle w:val="TableParagraph"/>
              <w:spacing w:line="248" w:lineRule="exact"/>
              <w:ind w:left="119" w:right="119"/>
              <w:jc w:val="center"/>
            </w:pPr>
            <w:r>
              <w:t xml:space="preserve">2025 </w:t>
            </w:r>
            <w:r>
              <w:rPr>
                <w:spacing w:val="-5"/>
              </w:rPr>
              <w:t>m.</w:t>
            </w:r>
          </w:p>
        </w:tc>
        <w:tc>
          <w:tcPr>
            <w:tcW w:w="4264" w:type="dxa"/>
            <w:gridSpan w:val="2"/>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37" w:lineRule="auto"/>
              <w:ind w:left="106" w:right="369"/>
            </w:pPr>
            <w:r>
              <w:t>Ignalinos atviras jaunimo centras; Ignalinos</w:t>
            </w:r>
            <w:r>
              <w:rPr>
                <w:spacing w:val="-12"/>
              </w:rPr>
              <w:t xml:space="preserve"> </w:t>
            </w:r>
            <w:r>
              <w:t>rajono</w:t>
            </w:r>
            <w:r>
              <w:rPr>
                <w:spacing w:val="-12"/>
              </w:rPr>
              <w:t xml:space="preserve"> </w:t>
            </w:r>
            <w:r>
              <w:t>savivaldybės</w:t>
            </w:r>
            <w:r>
              <w:rPr>
                <w:spacing w:val="-13"/>
              </w:rPr>
              <w:t xml:space="preserve"> </w:t>
            </w:r>
            <w:r>
              <w:t>taryba.</w:t>
            </w:r>
          </w:p>
        </w:tc>
        <w:tc>
          <w:tcPr>
            <w:tcW w:w="1845" w:type="dxa"/>
          </w:tcPr>
          <w:p w:rsidR="00357189" w:rsidRDefault="0036110E">
            <w:pPr>
              <w:pStyle w:val="TableParagraph"/>
              <w:ind w:left="107"/>
            </w:pPr>
            <w:r>
              <w:rPr>
                <w:spacing w:val="-2"/>
              </w:rPr>
              <w:t xml:space="preserve">Bendros </w:t>
            </w:r>
            <w:r>
              <w:t>savivaldybės,</w:t>
            </w:r>
            <w:r>
              <w:rPr>
                <w:spacing w:val="34"/>
              </w:rPr>
              <w:t xml:space="preserve"> </w:t>
            </w:r>
            <w:r>
              <w:t>ES, nacionalinės</w:t>
            </w:r>
            <w:r>
              <w:rPr>
                <w:spacing w:val="-1"/>
              </w:rPr>
              <w:t xml:space="preserve"> </w:t>
            </w:r>
            <w:r>
              <w:t>lėšos bei</w:t>
            </w:r>
            <w:r>
              <w:rPr>
                <w:spacing w:val="-2"/>
              </w:rPr>
              <w:t xml:space="preserve"> </w:t>
            </w:r>
            <w:r>
              <w:t xml:space="preserve">bendruomenių </w:t>
            </w:r>
            <w:r>
              <w:rPr>
                <w:spacing w:val="-2"/>
              </w:rPr>
              <w:t>indėlis.</w:t>
            </w:r>
          </w:p>
        </w:tc>
        <w:tc>
          <w:tcPr>
            <w:tcW w:w="1855" w:type="dxa"/>
            <w:gridSpan w:val="2"/>
          </w:tcPr>
          <w:p w:rsidR="00357189" w:rsidRDefault="0036110E">
            <w:pPr>
              <w:pStyle w:val="TableParagraph"/>
              <w:ind w:left="107" w:right="89"/>
              <w:jc w:val="both"/>
            </w:pPr>
            <w:r>
              <w:t xml:space="preserve">Jaunimo ir su jaunimu dirbančios </w:t>
            </w:r>
            <w:r>
              <w:rPr>
                <w:spacing w:val="-2"/>
              </w:rPr>
              <w:t>organizacijos.</w:t>
            </w:r>
          </w:p>
        </w:tc>
      </w:tr>
      <w:tr w:rsidR="00357189" w:rsidTr="00E63643">
        <w:trPr>
          <w:trHeight w:val="2531"/>
        </w:trPr>
        <w:tc>
          <w:tcPr>
            <w:tcW w:w="3114" w:type="dxa"/>
          </w:tcPr>
          <w:p w:rsidR="00357189" w:rsidRDefault="0036110E">
            <w:pPr>
              <w:pStyle w:val="TableParagraph"/>
              <w:ind w:right="97"/>
              <w:jc w:val="both"/>
            </w:pPr>
            <w:r>
              <w:t xml:space="preserve">2.1.5. Teikti mobilaus darbo su jaunimu paslaugas kaimiškose </w:t>
            </w:r>
            <w:r>
              <w:rPr>
                <w:spacing w:val="-2"/>
              </w:rPr>
              <w:t>vietovėse.</w:t>
            </w:r>
          </w:p>
        </w:tc>
        <w:tc>
          <w:tcPr>
            <w:tcW w:w="2410" w:type="dxa"/>
          </w:tcPr>
          <w:p w:rsidR="00357189" w:rsidRDefault="0036110E">
            <w:pPr>
              <w:pStyle w:val="TableParagraph"/>
              <w:numPr>
                <w:ilvl w:val="3"/>
                <w:numId w:val="8"/>
              </w:numPr>
              <w:tabs>
                <w:tab w:val="left" w:pos="865"/>
              </w:tabs>
              <w:spacing w:before="1" w:line="237" w:lineRule="auto"/>
              <w:ind w:right="97" w:firstLine="0"/>
              <w:jc w:val="both"/>
            </w:pPr>
            <w:r>
              <w:t>Mobilaus darbo su jaunimu paslaugos teikiamos bent 4 kaimiškose vietovėse.</w:t>
            </w:r>
          </w:p>
          <w:p w:rsidR="00357189" w:rsidRDefault="0036110E">
            <w:pPr>
              <w:pStyle w:val="TableParagraph"/>
              <w:numPr>
                <w:ilvl w:val="3"/>
                <w:numId w:val="8"/>
              </w:numPr>
              <w:tabs>
                <w:tab w:val="left" w:pos="830"/>
                <w:tab w:val="left" w:pos="1429"/>
                <w:tab w:val="left" w:pos="1574"/>
              </w:tabs>
              <w:spacing w:before="7"/>
              <w:ind w:right="97" w:firstLine="0"/>
              <w:jc w:val="both"/>
            </w:pPr>
            <w:r>
              <w:t>Kiekvienoje</w:t>
            </w:r>
            <w:r>
              <w:rPr>
                <w:spacing w:val="-5"/>
              </w:rPr>
              <w:t xml:space="preserve"> </w:t>
            </w:r>
            <w:r>
              <w:t>iš</w:t>
            </w:r>
            <w:r>
              <w:rPr>
                <w:spacing w:val="-5"/>
              </w:rPr>
              <w:t xml:space="preserve"> </w:t>
            </w:r>
            <w:r>
              <w:t xml:space="preserve">4 </w:t>
            </w:r>
            <w:r>
              <w:rPr>
                <w:spacing w:val="-2"/>
              </w:rPr>
              <w:t>kaimiškų</w:t>
            </w:r>
            <w:r>
              <w:tab/>
            </w:r>
            <w:r>
              <w:tab/>
            </w:r>
            <w:r>
              <w:rPr>
                <w:spacing w:val="-2"/>
              </w:rPr>
              <w:t xml:space="preserve">vietovių </w:t>
            </w:r>
            <w:r>
              <w:t xml:space="preserve">mobilaus darbo su </w:t>
            </w:r>
            <w:r>
              <w:rPr>
                <w:spacing w:val="-2"/>
              </w:rPr>
              <w:t>jaunimu</w:t>
            </w:r>
            <w:r>
              <w:tab/>
            </w:r>
            <w:r>
              <w:rPr>
                <w:spacing w:val="-2"/>
              </w:rPr>
              <w:t xml:space="preserve">paslaugos </w:t>
            </w:r>
            <w:r>
              <w:t>teikiamos</w:t>
            </w:r>
            <w:r>
              <w:rPr>
                <w:spacing w:val="76"/>
              </w:rPr>
              <w:t xml:space="preserve"> </w:t>
            </w:r>
            <w:r>
              <w:t>bent</w:t>
            </w:r>
            <w:r>
              <w:rPr>
                <w:spacing w:val="77"/>
              </w:rPr>
              <w:t xml:space="preserve"> </w:t>
            </w:r>
            <w:r>
              <w:t>1</w:t>
            </w:r>
            <w:r>
              <w:rPr>
                <w:spacing w:val="79"/>
              </w:rPr>
              <w:t xml:space="preserve"> </w:t>
            </w:r>
            <w:r>
              <w:rPr>
                <w:spacing w:val="-4"/>
              </w:rPr>
              <w:t>kartą</w:t>
            </w:r>
          </w:p>
          <w:p w:rsidR="00357189" w:rsidRDefault="0036110E">
            <w:pPr>
              <w:pStyle w:val="TableParagraph"/>
              <w:spacing w:before="1" w:line="235" w:lineRule="exact"/>
              <w:jc w:val="both"/>
            </w:pPr>
            <w:r>
              <w:t>per</w:t>
            </w:r>
            <w:r>
              <w:rPr>
                <w:spacing w:val="1"/>
              </w:rPr>
              <w:t xml:space="preserve"> </w:t>
            </w:r>
            <w:r>
              <w:rPr>
                <w:spacing w:val="-2"/>
              </w:rPr>
              <w:t>savaitę.</w:t>
            </w:r>
          </w:p>
        </w:tc>
        <w:tc>
          <w:tcPr>
            <w:tcW w:w="1550" w:type="dxa"/>
          </w:tcPr>
          <w:p w:rsidR="00357189" w:rsidRDefault="0036110E">
            <w:pPr>
              <w:pStyle w:val="TableParagraph"/>
              <w:spacing w:line="253" w:lineRule="exact"/>
              <w:ind w:left="119" w:right="119"/>
              <w:jc w:val="center"/>
            </w:pPr>
            <w:r>
              <w:t xml:space="preserve">2026 </w:t>
            </w:r>
            <w:r>
              <w:rPr>
                <w:spacing w:val="-5"/>
              </w:rPr>
              <w:t>m.</w:t>
            </w:r>
          </w:p>
        </w:tc>
        <w:tc>
          <w:tcPr>
            <w:tcW w:w="4264" w:type="dxa"/>
            <w:gridSpan w:val="2"/>
          </w:tcPr>
          <w:p w:rsidR="00357189" w:rsidRDefault="0036110E">
            <w:pPr>
              <w:pStyle w:val="TableParagraph"/>
              <w:spacing w:line="251" w:lineRule="exact"/>
              <w:ind w:left="106"/>
            </w:pPr>
            <w:r>
              <w:t>Ignalinos</w:t>
            </w:r>
            <w:r>
              <w:rPr>
                <w:spacing w:val="-9"/>
              </w:rPr>
              <w:t xml:space="preserve"> </w:t>
            </w:r>
            <w:r>
              <w:t>atviras</w:t>
            </w:r>
            <w:r>
              <w:rPr>
                <w:spacing w:val="-8"/>
              </w:rPr>
              <w:t xml:space="preserve"> </w:t>
            </w:r>
            <w:r>
              <w:t>jaunimo</w:t>
            </w:r>
            <w:r>
              <w:rPr>
                <w:spacing w:val="-8"/>
              </w:rPr>
              <w:t xml:space="preserve"> </w:t>
            </w:r>
            <w:r>
              <w:rPr>
                <w:spacing w:val="-2"/>
              </w:rPr>
              <w:t>centras;</w:t>
            </w:r>
          </w:p>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tc>
        <w:tc>
          <w:tcPr>
            <w:tcW w:w="1845" w:type="dxa"/>
          </w:tcPr>
          <w:p w:rsidR="00357189" w:rsidRDefault="0036110E">
            <w:pPr>
              <w:pStyle w:val="TableParagraph"/>
              <w:ind w:left="107" w:right="152"/>
            </w:pPr>
            <w:r>
              <w:rPr>
                <w:spacing w:val="-2"/>
              </w:rPr>
              <w:t>Bendros savivaldybės lėšos.</w:t>
            </w:r>
          </w:p>
        </w:tc>
        <w:tc>
          <w:tcPr>
            <w:tcW w:w="1855" w:type="dxa"/>
            <w:gridSpan w:val="2"/>
          </w:tcPr>
          <w:p w:rsidR="00357189" w:rsidRDefault="0036110E">
            <w:pPr>
              <w:pStyle w:val="TableParagraph"/>
              <w:tabs>
                <w:tab w:val="left" w:pos="1267"/>
                <w:tab w:val="left" w:pos="1492"/>
              </w:tabs>
              <w:ind w:left="107" w:right="93"/>
            </w:pPr>
            <w:r>
              <w:rPr>
                <w:spacing w:val="-2"/>
              </w:rPr>
              <w:t>Kaimiškose</w:t>
            </w:r>
            <w:r>
              <w:rPr>
                <w:spacing w:val="80"/>
              </w:rPr>
              <w:t xml:space="preserve"> </w:t>
            </w:r>
            <w:r>
              <w:t>vietovėse</w:t>
            </w:r>
            <w:r>
              <w:rPr>
                <w:spacing w:val="34"/>
              </w:rPr>
              <w:t xml:space="preserve"> </w:t>
            </w:r>
            <w:r>
              <w:t xml:space="preserve">gyvenantis </w:t>
            </w:r>
            <w:r>
              <w:rPr>
                <w:spacing w:val="-2"/>
              </w:rPr>
              <w:t>jaunimas,</w:t>
            </w:r>
            <w:r w:rsidR="0092309F">
              <w:t xml:space="preserve"> </w:t>
            </w:r>
            <w:r>
              <w:rPr>
                <w:spacing w:val="-2"/>
              </w:rPr>
              <w:t>vietos bendruomenės, seniūnijos,</w:t>
            </w:r>
            <w:r w:rsidR="0092309F">
              <w:t xml:space="preserve"> </w:t>
            </w:r>
            <w:r>
              <w:rPr>
                <w:spacing w:val="-2"/>
              </w:rPr>
              <w:t xml:space="preserve">Jaunimo </w:t>
            </w:r>
            <w:r>
              <w:t>reikalų</w:t>
            </w:r>
            <w:r>
              <w:rPr>
                <w:spacing w:val="-5"/>
              </w:rPr>
              <w:t xml:space="preserve"> </w:t>
            </w:r>
            <w:r>
              <w:t>Agentūra</w:t>
            </w:r>
            <w:r>
              <w:rPr>
                <w:spacing w:val="-4"/>
              </w:rPr>
              <w:t xml:space="preserve"> </w:t>
            </w:r>
            <w:r>
              <w:t xml:space="preserve">prie </w:t>
            </w:r>
            <w:r>
              <w:rPr>
                <w:spacing w:val="-2"/>
              </w:rPr>
              <w:t>SADM.</w:t>
            </w:r>
          </w:p>
        </w:tc>
      </w:tr>
      <w:tr w:rsidR="00357189" w:rsidTr="00E63643">
        <w:trPr>
          <w:trHeight w:val="249"/>
        </w:trPr>
        <w:tc>
          <w:tcPr>
            <w:tcW w:w="15038" w:type="dxa"/>
            <w:gridSpan w:val="8"/>
          </w:tcPr>
          <w:p w:rsidR="00357189" w:rsidRDefault="0036110E">
            <w:pPr>
              <w:pStyle w:val="TableParagraph"/>
              <w:spacing w:line="229" w:lineRule="exact"/>
            </w:pPr>
            <w:r>
              <w:rPr>
                <w:b/>
              </w:rPr>
              <w:t>2.2.</w:t>
            </w:r>
            <w:r>
              <w:rPr>
                <w:b/>
                <w:spacing w:val="-4"/>
              </w:rPr>
              <w:t xml:space="preserve"> </w:t>
            </w:r>
            <w:r>
              <w:rPr>
                <w:b/>
              </w:rPr>
              <w:t>Uždavinys</w:t>
            </w:r>
            <w:r>
              <w:rPr>
                <w:b/>
                <w:spacing w:val="-3"/>
              </w:rPr>
              <w:t xml:space="preserve"> </w:t>
            </w:r>
            <w:r>
              <w:rPr>
                <w:b/>
              </w:rPr>
              <w:t>–</w:t>
            </w:r>
            <w:r>
              <w:rPr>
                <w:b/>
                <w:spacing w:val="-3"/>
              </w:rPr>
              <w:t xml:space="preserve"> </w:t>
            </w:r>
            <w:r>
              <w:t>Stiprinti</w:t>
            </w:r>
            <w:r>
              <w:rPr>
                <w:spacing w:val="-4"/>
              </w:rPr>
              <w:t xml:space="preserve"> </w:t>
            </w:r>
            <w:r>
              <w:t>jaunimo</w:t>
            </w:r>
            <w:r>
              <w:rPr>
                <w:spacing w:val="-3"/>
              </w:rPr>
              <w:t xml:space="preserve"> </w:t>
            </w:r>
            <w:r>
              <w:t>politikos</w:t>
            </w:r>
            <w:r>
              <w:rPr>
                <w:spacing w:val="-3"/>
              </w:rPr>
              <w:t xml:space="preserve"> </w:t>
            </w:r>
            <w:r>
              <w:rPr>
                <w:spacing w:val="-2"/>
              </w:rPr>
              <w:t>struktūras.</w:t>
            </w:r>
          </w:p>
        </w:tc>
      </w:tr>
      <w:tr w:rsidR="00357189" w:rsidTr="00E63643">
        <w:trPr>
          <w:trHeight w:val="2531"/>
        </w:trPr>
        <w:tc>
          <w:tcPr>
            <w:tcW w:w="3114" w:type="dxa"/>
          </w:tcPr>
          <w:p w:rsidR="00357189" w:rsidRDefault="0036110E">
            <w:pPr>
              <w:pStyle w:val="TableParagraph"/>
              <w:spacing w:line="242" w:lineRule="auto"/>
              <w:ind w:right="99"/>
              <w:jc w:val="both"/>
            </w:pPr>
            <w:r>
              <w:t>2.2.1. Organizuoti mokymus pradedantiems ir pažengusiems mokinių savivaldų lyderiams.</w:t>
            </w:r>
          </w:p>
        </w:tc>
        <w:tc>
          <w:tcPr>
            <w:tcW w:w="2410" w:type="dxa"/>
          </w:tcPr>
          <w:p w:rsidR="00357189" w:rsidRDefault="0036110E">
            <w:pPr>
              <w:pStyle w:val="TableParagraph"/>
              <w:spacing w:line="248" w:lineRule="exact"/>
              <w:jc w:val="both"/>
            </w:pPr>
            <w:r>
              <w:t>2.2.1.1.</w:t>
            </w:r>
            <w:r>
              <w:rPr>
                <w:spacing w:val="78"/>
                <w:w w:val="150"/>
              </w:rPr>
              <w:t xml:space="preserve">   </w:t>
            </w:r>
            <w:r>
              <w:rPr>
                <w:spacing w:val="-2"/>
              </w:rPr>
              <w:t>Kiekvienais</w:t>
            </w:r>
          </w:p>
          <w:p w:rsidR="00357189" w:rsidRDefault="0036110E">
            <w:pPr>
              <w:pStyle w:val="TableParagraph"/>
              <w:spacing w:before="2"/>
              <w:ind w:right="98"/>
              <w:jc w:val="both"/>
            </w:pPr>
            <w:r>
              <w:t>metais surengti 2 mokymai</w:t>
            </w:r>
            <w:r>
              <w:rPr>
                <w:spacing w:val="-13"/>
              </w:rPr>
              <w:t xml:space="preserve"> </w:t>
            </w:r>
            <w:r>
              <w:t>pradedantiems ir</w:t>
            </w:r>
            <w:r>
              <w:rPr>
                <w:spacing w:val="-14"/>
              </w:rPr>
              <w:t xml:space="preserve"> </w:t>
            </w:r>
            <w:r>
              <w:t>pažengusiems</w:t>
            </w:r>
            <w:r>
              <w:rPr>
                <w:spacing w:val="-14"/>
              </w:rPr>
              <w:t xml:space="preserve"> </w:t>
            </w:r>
            <w:r>
              <w:t>mokinių savivaldų lyderiams.</w:t>
            </w:r>
          </w:p>
        </w:tc>
        <w:tc>
          <w:tcPr>
            <w:tcW w:w="1550" w:type="dxa"/>
          </w:tcPr>
          <w:p w:rsidR="00357189" w:rsidRDefault="0036110E">
            <w:pPr>
              <w:pStyle w:val="TableParagraph"/>
              <w:spacing w:line="248" w:lineRule="exact"/>
              <w:ind w:left="119" w:right="119"/>
              <w:jc w:val="center"/>
            </w:pPr>
            <w:r>
              <w:t xml:space="preserve">2024–2026 </w:t>
            </w:r>
            <w:r>
              <w:rPr>
                <w:spacing w:val="-5"/>
              </w:rPr>
              <w:t>m.</w:t>
            </w:r>
          </w:p>
        </w:tc>
        <w:tc>
          <w:tcPr>
            <w:tcW w:w="4264" w:type="dxa"/>
            <w:gridSpan w:val="2"/>
          </w:tcPr>
          <w:p w:rsidR="00357189" w:rsidRDefault="0036110E">
            <w:pPr>
              <w:pStyle w:val="TableParagraph"/>
              <w:spacing w:line="242" w:lineRule="auto"/>
              <w:ind w:left="106" w:right="97"/>
              <w:jc w:val="both"/>
            </w:pPr>
            <w:r>
              <w:t>Ignalinos</w:t>
            </w:r>
            <w:r>
              <w:rPr>
                <w:spacing w:val="-7"/>
              </w:rPr>
              <w:t xml:space="preserve"> </w:t>
            </w:r>
            <w:r>
              <w:t>rajono</w:t>
            </w:r>
            <w:r>
              <w:rPr>
                <w:spacing w:val="-7"/>
              </w:rPr>
              <w:t xml:space="preserve"> </w:t>
            </w:r>
            <w:r>
              <w:t>savivaldybės</w:t>
            </w:r>
            <w:r>
              <w:rPr>
                <w:spacing w:val="-7"/>
              </w:rPr>
              <w:t xml:space="preserve"> </w:t>
            </w:r>
            <w:r>
              <w:t>administracijos Švietimo ir kultūros skyrius;</w:t>
            </w:r>
          </w:p>
          <w:p w:rsidR="00357189" w:rsidRDefault="0036110E">
            <w:pPr>
              <w:pStyle w:val="TableParagraph"/>
              <w:tabs>
                <w:tab w:val="left" w:pos="2550"/>
              </w:tabs>
              <w:ind w:left="106" w:right="94"/>
              <w:jc w:val="both"/>
            </w:pPr>
            <w:r>
              <w:t>Ignalinos</w:t>
            </w:r>
            <w:r>
              <w:rPr>
                <w:spacing w:val="-6"/>
              </w:rPr>
              <w:t xml:space="preserve"> </w:t>
            </w:r>
            <w:r>
              <w:t>rajono</w:t>
            </w:r>
            <w:r>
              <w:rPr>
                <w:spacing w:val="-6"/>
              </w:rPr>
              <w:t xml:space="preserve"> </w:t>
            </w:r>
            <w:r>
              <w:t>savivaldybės</w:t>
            </w:r>
            <w:r>
              <w:rPr>
                <w:spacing w:val="-6"/>
              </w:rPr>
              <w:t xml:space="preserve"> </w:t>
            </w:r>
            <w:r>
              <w:t xml:space="preserve">administracijos </w:t>
            </w:r>
            <w:proofErr w:type="spellStart"/>
            <w:r>
              <w:rPr>
                <w:spacing w:val="-2"/>
              </w:rPr>
              <w:t>tarpinstitucinio</w:t>
            </w:r>
            <w:proofErr w:type="spellEnd"/>
            <w:r>
              <w:tab/>
            </w:r>
            <w:r>
              <w:rPr>
                <w:spacing w:val="-2"/>
              </w:rPr>
              <w:t>bendradarbiavimo koordinatorius;</w:t>
            </w:r>
          </w:p>
          <w:p w:rsidR="00357189" w:rsidRDefault="0036110E">
            <w:pPr>
              <w:pStyle w:val="TableParagraph"/>
              <w:spacing w:line="242" w:lineRule="auto"/>
              <w:ind w:left="106" w:right="97"/>
              <w:jc w:val="both"/>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37" w:lineRule="auto"/>
              <w:ind w:left="106" w:right="92"/>
              <w:jc w:val="both"/>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35" w:lineRule="exact"/>
              <w:ind w:left="106"/>
              <w:jc w:val="both"/>
            </w:pPr>
            <w:r>
              <w:t>Mokinių</w:t>
            </w:r>
            <w:r>
              <w:rPr>
                <w:spacing w:val="-7"/>
              </w:rPr>
              <w:t xml:space="preserve"> </w:t>
            </w:r>
            <w:r>
              <w:rPr>
                <w:spacing w:val="-2"/>
              </w:rPr>
              <w:t>savivaldos.</w:t>
            </w:r>
          </w:p>
        </w:tc>
        <w:tc>
          <w:tcPr>
            <w:tcW w:w="1845" w:type="dxa"/>
          </w:tcPr>
          <w:p w:rsidR="00357189" w:rsidRDefault="0036110E">
            <w:pPr>
              <w:pStyle w:val="TableParagraph"/>
              <w:spacing w:line="242" w:lineRule="auto"/>
              <w:ind w:left="107" w:right="152"/>
            </w:pPr>
            <w:r>
              <w:rPr>
                <w:spacing w:val="-2"/>
              </w:rPr>
              <w:t>Bendros savivaldybės lėšos.</w:t>
            </w:r>
          </w:p>
        </w:tc>
        <w:tc>
          <w:tcPr>
            <w:tcW w:w="1855" w:type="dxa"/>
            <w:gridSpan w:val="2"/>
          </w:tcPr>
          <w:p w:rsidR="00357189" w:rsidRDefault="0036110E">
            <w:pPr>
              <w:pStyle w:val="TableParagraph"/>
              <w:tabs>
                <w:tab w:val="left" w:pos="1277"/>
              </w:tabs>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 xml:space="preserve">Jaunimo </w:t>
            </w:r>
            <w:r>
              <w:t>reikalų</w:t>
            </w:r>
            <w:r>
              <w:rPr>
                <w:spacing w:val="-3"/>
              </w:rPr>
              <w:t xml:space="preserve"> </w:t>
            </w:r>
            <w:r>
              <w:t>Agentūra</w:t>
            </w:r>
            <w:r>
              <w:rPr>
                <w:spacing w:val="-2"/>
              </w:rPr>
              <w:t xml:space="preserve"> </w:t>
            </w:r>
            <w:r>
              <w:t xml:space="preserve">prie </w:t>
            </w:r>
            <w:r>
              <w:rPr>
                <w:spacing w:val="-2"/>
              </w:rPr>
              <w:t>SADM.</w:t>
            </w:r>
          </w:p>
        </w:tc>
      </w:tr>
      <w:tr w:rsidR="00357189" w:rsidTr="00E63643">
        <w:trPr>
          <w:trHeight w:val="1770"/>
        </w:trPr>
        <w:tc>
          <w:tcPr>
            <w:tcW w:w="3114" w:type="dxa"/>
          </w:tcPr>
          <w:p w:rsidR="00357189" w:rsidRDefault="0036110E">
            <w:pPr>
              <w:pStyle w:val="TableParagraph"/>
              <w:ind w:right="98"/>
              <w:jc w:val="both"/>
            </w:pPr>
            <w:r>
              <w:lastRenderedPageBreak/>
              <w:t>2.2.2. Organizuoti mokymus jaunimui,</w:t>
            </w:r>
            <w:r>
              <w:rPr>
                <w:spacing w:val="-14"/>
              </w:rPr>
              <w:t xml:space="preserve"> </w:t>
            </w:r>
            <w:r>
              <w:t>jaunimo</w:t>
            </w:r>
            <w:r>
              <w:rPr>
                <w:spacing w:val="-14"/>
              </w:rPr>
              <w:t xml:space="preserve"> </w:t>
            </w:r>
            <w:r>
              <w:t>neformalioms grupėms bei jaunimo organizacijoms</w:t>
            </w:r>
            <w:r>
              <w:rPr>
                <w:spacing w:val="-14"/>
              </w:rPr>
              <w:t xml:space="preserve"> </w:t>
            </w:r>
            <w:r>
              <w:t>apie</w:t>
            </w:r>
            <w:r>
              <w:rPr>
                <w:spacing w:val="-14"/>
              </w:rPr>
              <w:t xml:space="preserve"> </w:t>
            </w:r>
            <w:r>
              <w:t>finansavimo šaltinių paiešką, projektų rašymą,</w:t>
            </w:r>
            <w:r>
              <w:rPr>
                <w:spacing w:val="22"/>
              </w:rPr>
              <w:t xml:space="preserve"> </w:t>
            </w:r>
            <w:r>
              <w:t>jaunimo</w:t>
            </w:r>
            <w:r>
              <w:rPr>
                <w:spacing w:val="22"/>
              </w:rPr>
              <w:t xml:space="preserve"> </w:t>
            </w:r>
            <w:r>
              <w:t>veiklą</w:t>
            </w:r>
            <w:r>
              <w:rPr>
                <w:spacing w:val="25"/>
              </w:rPr>
              <w:t xml:space="preserve"> </w:t>
            </w:r>
            <w:r>
              <w:t>ir</w:t>
            </w:r>
            <w:r>
              <w:rPr>
                <w:spacing w:val="25"/>
              </w:rPr>
              <w:t xml:space="preserve"> </w:t>
            </w:r>
            <w:r>
              <w:rPr>
                <w:spacing w:val="-4"/>
              </w:rPr>
              <w:t>darbą</w:t>
            </w:r>
          </w:p>
          <w:p w:rsidR="00357189" w:rsidRDefault="0036110E">
            <w:pPr>
              <w:pStyle w:val="TableParagraph"/>
              <w:spacing w:line="235" w:lineRule="exact"/>
              <w:jc w:val="both"/>
            </w:pPr>
            <w:r>
              <w:t>su</w:t>
            </w:r>
            <w:r>
              <w:rPr>
                <w:spacing w:val="-2"/>
              </w:rPr>
              <w:t xml:space="preserve"> jaunimu.</w:t>
            </w:r>
          </w:p>
        </w:tc>
        <w:tc>
          <w:tcPr>
            <w:tcW w:w="2410" w:type="dxa"/>
          </w:tcPr>
          <w:p w:rsidR="00357189" w:rsidRDefault="0036110E">
            <w:pPr>
              <w:pStyle w:val="TableParagraph"/>
              <w:numPr>
                <w:ilvl w:val="3"/>
                <w:numId w:val="7"/>
              </w:numPr>
              <w:tabs>
                <w:tab w:val="left" w:pos="1235"/>
              </w:tabs>
              <w:spacing w:line="248" w:lineRule="exact"/>
              <w:jc w:val="both"/>
            </w:pPr>
            <w:r>
              <w:t>6</w:t>
            </w:r>
            <w:r>
              <w:rPr>
                <w:spacing w:val="73"/>
                <w:w w:val="150"/>
              </w:rPr>
              <w:t xml:space="preserve">   </w:t>
            </w:r>
            <w:r>
              <w:rPr>
                <w:spacing w:val="-2"/>
              </w:rPr>
              <w:t>įvykę</w:t>
            </w:r>
          </w:p>
          <w:p w:rsidR="00357189" w:rsidRDefault="0036110E">
            <w:pPr>
              <w:pStyle w:val="TableParagraph"/>
              <w:spacing w:before="2"/>
              <w:jc w:val="both"/>
            </w:pPr>
            <w:r>
              <w:t>mokymai</w:t>
            </w:r>
            <w:r>
              <w:rPr>
                <w:spacing w:val="76"/>
                <w:w w:val="150"/>
              </w:rPr>
              <w:t xml:space="preserve">   </w:t>
            </w:r>
            <w:r>
              <w:t>(po</w:t>
            </w:r>
            <w:r>
              <w:rPr>
                <w:spacing w:val="77"/>
                <w:w w:val="150"/>
              </w:rPr>
              <w:t xml:space="preserve">   </w:t>
            </w:r>
            <w:r>
              <w:rPr>
                <w:spacing w:val="-10"/>
              </w:rPr>
              <w:t>2</w:t>
            </w:r>
          </w:p>
          <w:p w:rsidR="00357189" w:rsidRDefault="0036110E">
            <w:pPr>
              <w:pStyle w:val="TableParagraph"/>
              <w:spacing w:before="2" w:line="251" w:lineRule="exact"/>
              <w:jc w:val="both"/>
            </w:pPr>
            <w:r>
              <w:t>mokymus</w:t>
            </w:r>
            <w:r>
              <w:rPr>
                <w:spacing w:val="-6"/>
              </w:rPr>
              <w:t xml:space="preserve"> </w:t>
            </w:r>
            <w:r>
              <w:rPr>
                <w:spacing w:val="-2"/>
              </w:rPr>
              <w:t>kasmet).</w:t>
            </w:r>
          </w:p>
          <w:p w:rsidR="00357189" w:rsidRDefault="0036110E">
            <w:pPr>
              <w:pStyle w:val="TableParagraph"/>
              <w:numPr>
                <w:ilvl w:val="3"/>
                <w:numId w:val="7"/>
              </w:numPr>
              <w:tabs>
                <w:tab w:val="left" w:pos="925"/>
              </w:tabs>
              <w:ind w:left="105" w:right="99" w:firstLine="0"/>
              <w:jc w:val="both"/>
            </w:pPr>
            <w:r>
              <w:t>100 apmokytų jaunimo atstovų rašyti projektus</w:t>
            </w:r>
            <w:r>
              <w:rPr>
                <w:spacing w:val="-7"/>
              </w:rPr>
              <w:t xml:space="preserve"> </w:t>
            </w:r>
            <w:r>
              <w:t>bei</w:t>
            </w:r>
            <w:r>
              <w:rPr>
                <w:spacing w:val="-7"/>
              </w:rPr>
              <w:t xml:space="preserve"> </w:t>
            </w:r>
            <w:r>
              <w:rPr>
                <w:spacing w:val="-2"/>
              </w:rPr>
              <w:t>organizuoti</w:t>
            </w:r>
          </w:p>
          <w:p w:rsidR="00357189" w:rsidRDefault="0036110E">
            <w:pPr>
              <w:pStyle w:val="TableParagraph"/>
              <w:spacing w:line="235" w:lineRule="exact"/>
              <w:jc w:val="both"/>
            </w:pPr>
            <w:r>
              <w:t>darbą</w:t>
            </w:r>
            <w:r>
              <w:rPr>
                <w:spacing w:val="3"/>
              </w:rPr>
              <w:t xml:space="preserve"> </w:t>
            </w:r>
            <w:r>
              <w:t xml:space="preserve">su </w:t>
            </w:r>
            <w:r>
              <w:rPr>
                <w:spacing w:val="-2"/>
              </w:rPr>
              <w:t>jaunimu</w:t>
            </w:r>
          </w:p>
        </w:tc>
        <w:tc>
          <w:tcPr>
            <w:tcW w:w="1550" w:type="dxa"/>
          </w:tcPr>
          <w:p w:rsidR="00357189" w:rsidRDefault="0036110E">
            <w:pPr>
              <w:pStyle w:val="TableParagraph"/>
              <w:spacing w:line="248" w:lineRule="exact"/>
              <w:ind w:left="119" w:right="112"/>
              <w:jc w:val="center"/>
            </w:pPr>
            <w:r>
              <w:t xml:space="preserve">2024–2026 </w:t>
            </w:r>
            <w:r>
              <w:rPr>
                <w:spacing w:val="-10"/>
              </w:rPr>
              <w:t>m</w:t>
            </w:r>
          </w:p>
        </w:tc>
        <w:tc>
          <w:tcPr>
            <w:tcW w:w="4264" w:type="dxa"/>
            <w:gridSpan w:val="2"/>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37"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55" w:type="dxa"/>
            <w:gridSpan w:val="2"/>
          </w:tcPr>
          <w:p w:rsidR="00357189" w:rsidRDefault="0036110E">
            <w:pPr>
              <w:pStyle w:val="TableParagraph"/>
              <w:tabs>
                <w:tab w:val="left" w:pos="1172"/>
              </w:tabs>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jaunimas,</w:t>
            </w:r>
          </w:p>
          <w:p w:rsidR="00357189" w:rsidRDefault="0036110E">
            <w:pPr>
              <w:pStyle w:val="TableParagraph"/>
              <w:tabs>
                <w:tab w:val="left" w:pos="1407"/>
              </w:tabs>
              <w:spacing w:line="251" w:lineRule="exact"/>
              <w:ind w:left="107"/>
            </w:pPr>
            <w:r>
              <w:rPr>
                <w:spacing w:val="-2"/>
              </w:rPr>
              <w:t>Jaunimo</w:t>
            </w:r>
            <w:r w:rsidR="0092309F">
              <w:t xml:space="preserve"> </w:t>
            </w:r>
            <w:r>
              <w:rPr>
                <w:spacing w:val="-2"/>
              </w:rPr>
              <w:t>reikalų</w:t>
            </w:r>
          </w:p>
          <w:p w:rsidR="00357189" w:rsidRDefault="0036110E">
            <w:pPr>
              <w:pStyle w:val="TableParagraph"/>
              <w:tabs>
                <w:tab w:val="left" w:pos="1681"/>
              </w:tabs>
              <w:spacing w:line="251" w:lineRule="exact"/>
              <w:ind w:left="107"/>
            </w:pPr>
            <w:r>
              <w:rPr>
                <w:spacing w:val="-2"/>
              </w:rPr>
              <w:t>Agentūra</w:t>
            </w:r>
            <w:r w:rsidR="0092309F">
              <w:t xml:space="preserve"> </w:t>
            </w:r>
            <w:r>
              <w:rPr>
                <w:spacing w:val="-4"/>
              </w:rPr>
              <w:t>prie</w:t>
            </w:r>
          </w:p>
          <w:p w:rsidR="00357189" w:rsidRDefault="0036110E">
            <w:pPr>
              <w:pStyle w:val="TableParagraph"/>
              <w:spacing w:line="235" w:lineRule="exact"/>
              <w:ind w:left="107"/>
            </w:pPr>
            <w:r>
              <w:rPr>
                <w:spacing w:val="-2"/>
              </w:rPr>
              <w:t>SADM.</w:t>
            </w:r>
          </w:p>
        </w:tc>
      </w:tr>
      <w:tr w:rsidR="00357189" w:rsidTr="00E63643">
        <w:trPr>
          <w:trHeight w:val="1770"/>
        </w:trPr>
        <w:tc>
          <w:tcPr>
            <w:tcW w:w="3114" w:type="dxa"/>
          </w:tcPr>
          <w:p w:rsidR="00357189" w:rsidRDefault="0036110E">
            <w:pPr>
              <w:pStyle w:val="TableParagraph"/>
              <w:ind w:right="95"/>
              <w:jc w:val="both"/>
            </w:pPr>
            <w:r>
              <w:t>2.2.3. Užtikrinti, kad Ignalinos rajono savivaldybės jaunimo reikalų koordinatoriaus darbo pozicija nebūtų laisva ilgiau nei 2 mėnesius per metus.</w:t>
            </w:r>
          </w:p>
        </w:tc>
        <w:tc>
          <w:tcPr>
            <w:tcW w:w="2410" w:type="dxa"/>
          </w:tcPr>
          <w:p w:rsidR="00357189" w:rsidRDefault="0036110E">
            <w:pPr>
              <w:pStyle w:val="TableParagraph"/>
              <w:spacing w:before="1" w:line="237" w:lineRule="auto"/>
              <w:ind w:right="92"/>
              <w:jc w:val="both"/>
            </w:pPr>
            <w:r>
              <w:t>2.2.3.1.</w:t>
            </w:r>
            <w:r>
              <w:rPr>
                <w:spacing w:val="-14"/>
              </w:rPr>
              <w:t xml:space="preserve"> </w:t>
            </w:r>
            <w:r>
              <w:t xml:space="preserve">Nepertraukiamai užimta jaunimo reikalų koordinatoriaus darbo </w:t>
            </w:r>
            <w:r>
              <w:rPr>
                <w:spacing w:val="-2"/>
              </w:rPr>
              <w:t>pozicija.</w:t>
            </w:r>
          </w:p>
        </w:tc>
        <w:tc>
          <w:tcPr>
            <w:tcW w:w="1550" w:type="dxa"/>
          </w:tcPr>
          <w:p w:rsidR="00357189" w:rsidRDefault="0036110E">
            <w:pPr>
              <w:pStyle w:val="TableParagraph"/>
              <w:spacing w:line="253" w:lineRule="exact"/>
              <w:ind w:left="119" w:right="113"/>
              <w:jc w:val="center"/>
            </w:pPr>
            <w:r>
              <w:t>2024-2026</w:t>
            </w:r>
            <w:r>
              <w:rPr>
                <w:spacing w:val="1"/>
              </w:rPr>
              <w:t xml:space="preserve"> </w:t>
            </w:r>
            <w:r>
              <w:rPr>
                <w:spacing w:val="-5"/>
              </w:rPr>
              <w:t>m.</w:t>
            </w:r>
          </w:p>
        </w:tc>
        <w:tc>
          <w:tcPr>
            <w:tcW w:w="4264" w:type="dxa"/>
            <w:gridSpan w:val="2"/>
          </w:tcPr>
          <w:p w:rsidR="00357189" w:rsidRDefault="0036110E">
            <w:pPr>
              <w:pStyle w:val="TableParagraph"/>
              <w:ind w:left="106" w:right="92"/>
              <w:jc w:val="both"/>
            </w:pPr>
            <w:r>
              <w:t>Ignalinos rajono savivaldybės administracija; 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tc>
        <w:tc>
          <w:tcPr>
            <w:tcW w:w="1845" w:type="dxa"/>
          </w:tcPr>
          <w:p w:rsidR="00357189" w:rsidRDefault="0036110E">
            <w:pPr>
              <w:pStyle w:val="TableParagraph"/>
              <w:tabs>
                <w:tab w:val="left" w:pos="917"/>
              </w:tabs>
              <w:spacing w:before="1" w:line="237" w:lineRule="auto"/>
              <w:ind w:left="107" w:right="95"/>
            </w:pPr>
            <w:r>
              <w:rPr>
                <w:spacing w:val="-2"/>
              </w:rPr>
              <w:t>Bendros savivaldybės</w:t>
            </w:r>
            <w:r>
              <w:rPr>
                <w:spacing w:val="40"/>
              </w:rPr>
              <w:t xml:space="preserve"> </w:t>
            </w:r>
            <w:r>
              <w:rPr>
                <w:spacing w:val="-2"/>
              </w:rPr>
              <w:t>lėšos,</w:t>
            </w:r>
            <w:r>
              <w:tab/>
            </w:r>
            <w:r>
              <w:rPr>
                <w:spacing w:val="-2"/>
              </w:rPr>
              <w:t xml:space="preserve">valstybės </w:t>
            </w:r>
            <w:r>
              <w:t>biudžeto lėšos.</w:t>
            </w:r>
          </w:p>
        </w:tc>
        <w:tc>
          <w:tcPr>
            <w:tcW w:w="1855" w:type="dxa"/>
            <w:gridSpan w:val="2"/>
          </w:tcPr>
          <w:p w:rsidR="00357189" w:rsidRDefault="0036110E">
            <w:pPr>
              <w:pStyle w:val="TableParagraph"/>
              <w:tabs>
                <w:tab w:val="left" w:pos="1172"/>
              </w:tabs>
              <w:spacing w:before="1" w:line="237" w:lineRule="auto"/>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jaunimas,</w:t>
            </w:r>
          </w:p>
          <w:p w:rsidR="00357189" w:rsidRDefault="0036110E">
            <w:pPr>
              <w:pStyle w:val="TableParagraph"/>
              <w:tabs>
                <w:tab w:val="left" w:pos="1407"/>
              </w:tabs>
              <w:spacing w:before="7"/>
              <w:ind w:left="107"/>
            </w:pPr>
            <w:r>
              <w:rPr>
                <w:spacing w:val="-2"/>
              </w:rPr>
              <w:t>Jaunimo</w:t>
            </w:r>
            <w:r w:rsidR="0092309F">
              <w:t xml:space="preserve"> </w:t>
            </w:r>
            <w:r>
              <w:rPr>
                <w:spacing w:val="-2"/>
              </w:rPr>
              <w:t>reikalų</w:t>
            </w:r>
          </w:p>
          <w:p w:rsidR="00357189" w:rsidRDefault="0036110E">
            <w:pPr>
              <w:pStyle w:val="TableParagraph"/>
              <w:tabs>
                <w:tab w:val="left" w:pos="1681"/>
              </w:tabs>
              <w:spacing w:line="250" w:lineRule="exact"/>
              <w:ind w:left="107" w:right="92"/>
              <w:rPr>
                <w:spacing w:val="-2"/>
              </w:rPr>
            </w:pPr>
            <w:r>
              <w:rPr>
                <w:spacing w:val="-2"/>
              </w:rPr>
              <w:t>Agentūra</w:t>
            </w:r>
            <w:r w:rsidR="0092309F">
              <w:t xml:space="preserve"> </w:t>
            </w:r>
            <w:r>
              <w:rPr>
                <w:spacing w:val="-4"/>
              </w:rPr>
              <w:t xml:space="preserve">prie </w:t>
            </w:r>
            <w:r>
              <w:rPr>
                <w:spacing w:val="-2"/>
              </w:rPr>
              <w:t>SADM.</w:t>
            </w:r>
          </w:p>
          <w:p w:rsidR="00E63643" w:rsidRDefault="00E63643">
            <w:pPr>
              <w:pStyle w:val="TableParagraph"/>
              <w:tabs>
                <w:tab w:val="left" w:pos="1681"/>
              </w:tabs>
              <w:spacing w:line="250" w:lineRule="exact"/>
              <w:ind w:left="107" w:right="92"/>
            </w:pPr>
          </w:p>
        </w:tc>
      </w:tr>
      <w:tr w:rsidR="00357189" w:rsidTr="00E63643">
        <w:trPr>
          <w:trHeight w:val="265"/>
        </w:trPr>
        <w:tc>
          <w:tcPr>
            <w:tcW w:w="15038" w:type="dxa"/>
            <w:gridSpan w:val="8"/>
          </w:tcPr>
          <w:p w:rsidR="00357189" w:rsidRDefault="0036110E">
            <w:pPr>
              <w:pStyle w:val="TableParagraph"/>
              <w:spacing w:line="245" w:lineRule="exact"/>
              <w:ind w:left="4071"/>
            </w:pPr>
            <w:r>
              <w:rPr>
                <w:b/>
              </w:rPr>
              <w:t>2.3.</w:t>
            </w:r>
            <w:r>
              <w:rPr>
                <w:b/>
                <w:spacing w:val="-5"/>
              </w:rPr>
              <w:t xml:space="preserve"> </w:t>
            </w:r>
            <w:r>
              <w:rPr>
                <w:b/>
              </w:rPr>
              <w:t>Uždavinys</w:t>
            </w:r>
            <w:r>
              <w:rPr>
                <w:b/>
                <w:spacing w:val="-3"/>
              </w:rPr>
              <w:t xml:space="preserve"> </w:t>
            </w:r>
            <w:r>
              <w:rPr>
                <w:b/>
              </w:rPr>
              <w:t>–</w:t>
            </w:r>
            <w:r>
              <w:rPr>
                <w:b/>
                <w:spacing w:val="-3"/>
              </w:rPr>
              <w:t xml:space="preserve"> </w:t>
            </w:r>
            <w:r>
              <w:t>Didinti</w:t>
            </w:r>
            <w:r>
              <w:rPr>
                <w:spacing w:val="-5"/>
              </w:rPr>
              <w:t xml:space="preserve"> </w:t>
            </w:r>
            <w:r>
              <w:t>jaunimo</w:t>
            </w:r>
            <w:r>
              <w:rPr>
                <w:spacing w:val="-2"/>
              </w:rPr>
              <w:t xml:space="preserve"> </w:t>
            </w:r>
            <w:r>
              <w:t>įtraukimą</w:t>
            </w:r>
            <w:r>
              <w:rPr>
                <w:spacing w:val="-1"/>
              </w:rPr>
              <w:t xml:space="preserve"> </w:t>
            </w:r>
            <w:r>
              <w:t>į</w:t>
            </w:r>
            <w:r>
              <w:rPr>
                <w:spacing w:val="-5"/>
              </w:rPr>
              <w:t xml:space="preserve"> </w:t>
            </w:r>
            <w:r>
              <w:t>jiems</w:t>
            </w:r>
            <w:r>
              <w:rPr>
                <w:spacing w:val="-4"/>
              </w:rPr>
              <w:t xml:space="preserve"> </w:t>
            </w:r>
            <w:r>
              <w:t>aktualių</w:t>
            </w:r>
            <w:r>
              <w:rPr>
                <w:spacing w:val="-3"/>
              </w:rPr>
              <w:t xml:space="preserve"> </w:t>
            </w:r>
            <w:r>
              <w:t>klausimų</w:t>
            </w:r>
            <w:r>
              <w:rPr>
                <w:spacing w:val="-2"/>
              </w:rPr>
              <w:t xml:space="preserve"> svarstymą.</w:t>
            </w:r>
          </w:p>
        </w:tc>
      </w:tr>
      <w:tr w:rsidR="00357189" w:rsidTr="00E63643">
        <w:trPr>
          <w:trHeight w:val="1265"/>
        </w:trPr>
        <w:tc>
          <w:tcPr>
            <w:tcW w:w="3114" w:type="dxa"/>
          </w:tcPr>
          <w:p w:rsidR="00357189" w:rsidRDefault="0036110E">
            <w:pPr>
              <w:pStyle w:val="TableParagraph"/>
              <w:ind w:right="98"/>
              <w:jc w:val="both"/>
            </w:pPr>
            <w:r>
              <w:t>2.3.1. Rengti įvairių jaunimui aktualių sričių (kultūros, sporto, urbanistikos,</w:t>
            </w:r>
            <w:r>
              <w:rPr>
                <w:spacing w:val="63"/>
                <w:w w:val="150"/>
              </w:rPr>
              <w:t xml:space="preserve"> </w:t>
            </w:r>
            <w:r>
              <w:t>ugdymo</w:t>
            </w:r>
            <w:r>
              <w:rPr>
                <w:spacing w:val="64"/>
                <w:w w:val="150"/>
              </w:rPr>
              <w:t xml:space="preserve"> </w:t>
            </w:r>
            <w:r>
              <w:t>ir</w:t>
            </w:r>
            <w:r>
              <w:rPr>
                <w:spacing w:val="66"/>
                <w:w w:val="150"/>
              </w:rPr>
              <w:t xml:space="preserve"> </w:t>
            </w:r>
            <w:r>
              <w:t>t.</w:t>
            </w:r>
            <w:r>
              <w:rPr>
                <w:spacing w:val="71"/>
                <w:w w:val="150"/>
              </w:rPr>
              <w:t xml:space="preserve"> </w:t>
            </w:r>
            <w:r>
              <w:rPr>
                <w:spacing w:val="-5"/>
              </w:rPr>
              <w:t>t.)</w:t>
            </w:r>
          </w:p>
          <w:p w:rsidR="00357189" w:rsidRDefault="0036110E">
            <w:pPr>
              <w:pStyle w:val="TableParagraph"/>
              <w:spacing w:line="250" w:lineRule="exact"/>
              <w:ind w:right="100"/>
              <w:jc w:val="both"/>
            </w:pPr>
            <w:r>
              <w:t>aktualijas aptariančius Jaunimo reikalų tarybos posėdžius.</w:t>
            </w:r>
          </w:p>
        </w:tc>
        <w:tc>
          <w:tcPr>
            <w:tcW w:w="2410" w:type="dxa"/>
          </w:tcPr>
          <w:p w:rsidR="00357189" w:rsidRDefault="0036110E">
            <w:pPr>
              <w:pStyle w:val="TableParagraph"/>
              <w:spacing w:line="251" w:lineRule="exact"/>
              <w:jc w:val="both"/>
            </w:pPr>
            <w:r>
              <w:t>2.3.1.1.</w:t>
            </w:r>
            <w:r>
              <w:rPr>
                <w:spacing w:val="79"/>
              </w:rPr>
              <w:t xml:space="preserve">   </w:t>
            </w:r>
            <w:r>
              <w:t>Įvykę</w:t>
            </w:r>
            <w:r>
              <w:rPr>
                <w:spacing w:val="80"/>
              </w:rPr>
              <w:t xml:space="preserve">   </w:t>
            </w:r>
            <w:r>
              <w:rPr>
                <w:spacing w:val="-5"/>
              </w:rPr>
              <w:t>12</w:t>
            </w:r>
          </w:p>
          <w:p w:rsidR="00357189" w:rsidRDefault="0036110E">
            <w:pPr>
              <w:pStyle w:val="TableParagraph"/>
              <w:spacing w:line="242" w:lineRule="auto"/>
              <w:ind w:right="98"/>
              <w:jc w:val="both"/>
            </w:pPr>
            <w:r>
              <w:t>jaunimo reikalų tarybos posėdžių</w:t>
            </w:r>
            <w:r>
              <w:rPr>
                <w:spacing w:val="-14"/>
              </w:rPr>
              <w:t xml:space="preserve"> </w:t>
            </w:r>
            <w:r>
              <w:t>(po</w:t>
            </w:r>
            <w:r>
              <w:rPr>
                <w:spacing w:val="-14"/>
              </w:rPr>
              <w:t xml:space="preserve"> </w:t>
            </w:r>
            <w:r>
              <w:t>4</w:t>
            </w:r>
            <w:r>
              <w:rPr>
                <w:spacing w:val="-14"/>
              </w:rPr>
              <w:t xml:space="preserve"> </w:t>
            </w:r>
            <w:r>
              <w:t xml:space="preserve">posėdžius </w:t>
            </w:r>
            <w:r>
              <w:rPr>
                <w:spacing w:val="-2"/>
              </w:rPr>
              <w:t>kasmet).</w:t>
            </w:r>
          </w:p>
        </w:tc>
        <w:tc>
          <w:tcPr>
            <w:tcW w:w="1550" w:type="dxa"/>
          </w:tcPr>
          <w:p w:rsidR="00357189" w:rsidRDefault="0036110E">
            <w:pPr>
              <w:pStyle w:val="TableParagraph"/>
              <w:spacing w:line="253" w:lineRule="exact"/>
              <w:ind w:left="119" w:right="119"/>
              <w:jc w:val="center"/>
            </w:pPr>
            <w:r>
              <w:t xml:space="preserve">2024–2026 </w:t>
            </w:r>
            <w:r>
              <w:rPr>
                <w:spacing w:val="-5"/>
              </w:rPr>
              <w:t>m.</w:t>
            </w:r>
          </w:p>
        </w:tc>
        <w:tc>
          <w:tcPr>
            <w:tcW w:w="4264" w:type="dxa"/>
            <w:gridSpan w:val="2"/>
          </w:tcPr>
          <w:p w:rsidR="00357189" w:rsidRDefault="0036110E">
            <w:pPr>
              <w:pStyle w:val="TableParagraph"/>
              <w:spacing w:before="1"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before="3"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tc>
        <w:tc>
          <w:tcPr>
            <w:tcW w:w="1845" w:type="dxa"/>
          </w:tcPr>
          <w:p w:rsidR="00357189" w:rsidRDefault="0036110E">
            <w:pPr>
              <w:pStyle w:val="TableParagraph"/>
              <w:tabs>
                <w:tab w:val="left" w:pos="1377"/>
              </w:tabs>
              <w:spacing w:before="1" w:line="237" w:lineRule="auto"/>
              <w:ind w:left="107" w:right="100"/>
            </w:pPr>
            <w:r>
              <w:rPr>
                <w:spacing w:val="-2"/>
              </w:rPr>
              <w:t>Papildomų</w:t>
            </w:r>
            <w:r>
              <w:tab/>
            </w:r>
            <w:r>
              <w:rPr>
                <w:spacing w:val="-4"/>
              </w:rPr>
              <w:t xml:space="preserve">lėšų </w:t>
            </w:r>
            <w:r>
              <w:t>poreikio nėra.</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 xml:space="preserve">dirbančios organizacijos, </w:t>
            </w:r>
            <w:r>
              <w:t>mokinių savivaldos.</w:t>
            </w:r>
          </w:p>
        </w:tc>
      </w:tr>
      <w:tr w:rsidR="00357189" w:rsidTr="00E63643">
        <w:trPr>
          <w:trHeight w:val="1265"/>
        </w:trPr>
        <w:tc>
          <w:tcPr>
            <w:tcW w:w="3114" w:type="dxa"/>
          </w:tcPr>
          <w:p w:rsidR="00357189" w:rsidRDefault="0036110E">
            <w:pPr>
              <w:pStyle w:val="TableParagraph"/>
              <w:tabs>
                <w:tab w:val="left" w:pos="1869"/>
              </w:tabs>
              <w:ind w:right="99"/>
              <w:jc w:val="both"/>
            </w:pPr>
            <w:r>
              <w:t xml:space="preserve">2.3.2. Parengti ir pateikti Jaunimo reikalų tarybos rekomendacijas, pasiūlymus </w:t>
            </w:r>
            <w:r>
              <w:rPr>
                <w:spacing w:val="-2"/>
              </w:rPr>
              <w:t>atsakingiems</w:t>
            </w:r>
            <w:r>
              <w:tab/>
            </w:r>
            <w:r>
              <w:rPr>
                <w:spacing w:val="-2"/>
              </w:rPr>
              <w:t>savivaldybės</w:t>
            </w:r>
          </w:p>
          <w:p w:rsidR="00357189" w:rsidRDefault="0036110E">
            <w:pPr>
              <w:pStyle w:val="TableParagraph"/>
              <w:spacing w:line="233" w:lineRule="exact"/>
              <w:jc w:val="both"/>
            </w:pPr>
            <w:r>
              <w:t>skyriams,</w:t>
            </w:r>
            <w:r>
              <w:rPr>
                <w:spacing w:val="71"/>
              </w:rPr>
              <w:t xml:space="preserve">    </w:t>
            </w:r>
            <w:r>
              <w:t>įstaigoms</w:t>
            </w:r>
            <w:r>
              <w:rPr>
                <w:spacing w:val="72"/>
              </w:rPr>
              <w:t xml:space="preserve">    </w:t>
            </w:r>
            <w:r>
              <w:rPr>
                <w:spacing w:val="-5"/>
              </w:rPr>
              <w:t>ar</w:t>
            </w:r>
            <w:r w:rsidR="00CE7251">
              <w:rPr>
                <w:spacing w:val="-5"/>
              </w:rPr>
              <w:t xml:space="preserve"> </w:t>
            </w:r>
            <w:r w:rsidR="00CE7251">
              <w:t>organizacijoms</w:t>
            </w:r>
            <w:r w:rsidR="00CE7251">
              <w:rPr>
                <w:spacing w:val="-3"/>
              </w:rPr>
              <w:t xml:space="preserve"> </w:t>
            </w:r>
            <w:r w:rsidR="00CE7251">
              <w:t>dėl</w:t>
            </w:r>
            <w:r w:rsidR="00CE7251">
              <w:rPr>
                <w:spacing w:val="-4"/>
              </w:rPr>
              <w:t xml:space="preserve"> </w:t>
            </w:r>
            <w:r w:rsidR="00CE7251">
              <w:t>jų</w:t>
            </w:r>
            <w:r w:rsidR="00CE7251">
              <w:rPr>
                <w:spacing w:val="-3"/>
              </w:rPr>
              <w:t xml:space="preserve"> </w:t>
            </w:r>
            <w:r w:rsidR="00CE7251">
              <w:t xml:space="preserve">vykdomos </w:t>
            </w:r>
            <w:r w:rsidR="00CE7251">
              <w:rPr>
                <w:spacing w:val="-2"/>
              </w:rPr>
              <w:t>veiklos.</w:t>
            </w:r>
          </w:p>
        </w:tc>
        <w:tc>
          <w:tcPr>
            <w:tcW w:w="2410" w:type="dxa"/>
          </w:tcPr>
          <w:p w:rsidR="00357189" w:rsidRDefault="0036110E">
            <w:pPr>
              <w:pStyle w:val="TableParagraph"/>
              <w:tabs>
                <w:tab w:val="left" w:pos="1139"/>
                <w:tab w:val="left" w:pos="1454"/>
                <w:tab w:val="left" w:pos="1664"/>
                <w:tab w:val="left" w:pos="2184"/>
              </w:tabs>
              <w:ind w:right="93"/>
            </w:pPr>
            <w:r>
              <w:rPr>
                <w:spacing w:val="-2"/>
              </w:rPr>
              <w:t>2.3.2.1.</w:t>
            </w:r>
            <w:r>
              <w:tab/>
            </w:r>
            <w:r>
              <w:rPr>
                <w:spacing w:val="-2"/>
              </w:rPr>
              <w:t>Pateikti</w:t>
            </w:r>
            <w:r>
              <w:tab/>
            </w:r>
            <w:r>
              <w:rPr>
                <w:spacing w:val="-10"/>
              </w:rPr>
              <w:t xml:space="preserve">6 </w:t>
            </w:r>
            <w:r>
              <w:rPr>
                <w:spacing w:val="-2"/>
              </w:rPr>
              <w:t>rekomendacijų</w:t>
            </w:r>
            <w:r>
              <w:tab/>
            </w:r>
            <w:r>
              <w:tab/>
            </w:r>
            <w:r>
              <w:rPr>
                <w:spacing w:val="-2"/>
              </w:rPr>
              <w:t>paketai skirtingiems</w:t>
            </w:r>
            <w:r>
              <w:rPr>
                <w:spacing w:val="40"/>
              </w:rPr>
              <w:t xml:space="preserve"> </w:t>
            </w:r>
            <w:r>
              <w:rPr>
                <w:spacing w:val="-2"/>
              </w:rPr>
              <w:t>savivaldybės</w:t>
            </w:r>
            <w:r>
              <w:tab/>
            </w:r>
            <w:r>
              <w:rPr>
                <w:spacing w:val="-2"/>
              </w:rPr>
              <w:t>skyriams,</w:t>
            </w:r>
          </w:p>
          <w:p w:rsidR="00CE7251" w:rsidRDefault="0036110E" w:rsidP="00CE7251">
            <w:pPr>
              <w:pStyle w:val="TableParagraph"/>
              <w:tabs>
                <w:tab w:val="left" w:pos="1629"/>
                <w:tab w:val="left" w:pos="1675"/>
                <w:tab w:val="left" w:pos="2195"/>
              </w:tabs>
              <w:spacing w:line="242" w:lineRule="auto"/>
              <w:ind w:right="92"/>
            </w:pPr>
            <w:r>
              <w:rPr>
                <w:spacing w:val="-2"/>
              </w:rPr>
              <w:t>įstaigoms</w:t>
            </w:r>
            <w:r>
              <w:tab/>
            </w:r>
            <w:r>
              <w:rPr>
                <w:spacing w:val="-5"/>
              </w:rPr>
              <w:t>ar</w:t>
            </w:r>
            <w:r w:rsidR="00CE7251">
              <w:rPr>
                <w:spacing w:val="-5"/>
              </w:rPr>
              <w:t xml:space="preserve"> </w:t>
            </w:r>
            <w:r w:rsidR="00CE7251">
              <w:rPr>
                <w:spacing w:val="-2"/>
              </w:rPr>
              <w:t>organizacijoms</w:t>
            </w:r>
            <w:r w:rsidR="00CE7251">
              <w:tab/>
            </w:r>
            <w:r w:rsidR="00CE7251">
              <w:tab/>
            </w:r>
            <w:r w:rsidR="00CE7251">
              <w:rPr>
                <w:spacing w:val="-4"/>
              </w:rPr>
              <w:t>(po</w:t>
            </w:r>
            <w:r w:rsidR="00CE7251">
              <w:tab/>
            </w:r>
            <w:r w:rsidR="00CE7251">
              <w:rPr>
                <w:spacing w:val="-10"/>
              </w:rPr>
              <w:t xml:space="preserve">2 </w:t>
            </w:r>
            <w:r w:rsidR="00CE7251">
              <w:rPr>
                <w:spacing w:val="-2"/>
              </w:rPr>
              <w:t>rekomendacijų</w:t>
            </w:r>
            <w:r w:rsidR="00CE7251">
              <w:tab/>
            </w:r>
            <w:r w:rsidR="00CE7251">
              <w:rPr>
                <w:spacing w:val="-2"/>
              </w:rPr>
              <w:t>paketus</w:t>
            </w:r>
          </w:p>
          <w:p w:rsidR="00357189" w:rsidRDefault="00CE7251" w:rsidP="00CE7251">
            <w:pPr>
              <w:pStyle w:val="TableParagraph"/>
              <w:tabs>
                <w:tab w:val="left" w:pos="2125"/>
              </w:tabs>
              <w:spacing w:line="233" w:lineRule="exact"/>
            </w:pPr>
            <w:r>
              <w:rPr>
                <w:spacing w:val="-2"/>
              </w:rPr>
              <w:t>kasmet).</w:t>
            </w:r>
          </w:p>
        </w:tc>
        <w:tc>
          <w:tcPr>
            <w:tcW w:w="1550" w:type="dxa"/>
          </w:tcPr>
          <w:p w:rsidR="00357189" w:rsidRDefault="0036110E">
            <w:pPr>
              <w:pStyle w:val="TableParagraph"/>
              <w:ind w:left="119" w:right="119"/>
              <w:jc w:val="center"/>
            </w:pPr>
            <w:r>
              <w:t xml:space="preserve">2024–2026 </w:t>
            </w:r>
            <w:r>
              <w:rPr>
                <w:spacing w:val="-5"/>
              </w:rPr>
              <w:t>m.</w:t>
            </w:r>
          </w:p>
        </w:tc>
        <w:tc>
          <w:tcPr>
            <w:tcW w:w="4264" w:type="dxa"/>
            <w:gridSpan w:val="2"/>
          </w:tcPr>
          <w:p w:rsidR="00357189" w:rsidRDefault="0036110E">
            <w:pPr>
              <w:pStyle w:val="TableParagraph"/>
              <w:spacing w:before="2"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tc>
        <w:tc>
          <w:tcPr>
            <w:tcW w:w="1845" w:type="dxa"/>
          </w:tcPr>
          <w:p w:rsidR="00357189" w:rsidRDefault="0036110E">
            <w:pPr>
              <w:pStyle w:val="TableParagraph"/>
              <w:tabs>
                <w:tab w:val="left" w:pos="1377"/>
              </w:tabs>
              <w:spacing w:before="2" w:line="237" w:lineRule="auto"/>
              <w:ind w:left="107" w:right="100"/>
            </w:pPr>
            <w:r>
              <w:rPr>
                <w:spacing w:val="-2"/>
              </w:rPr>
              <w:t>Papildomų</w:t>
            </w:r>
            <w:r>
              <w:tab/>
            </w:r>
            <w:r>
              <w:rPr>
                <w:spacing w:val="-4"/>
              </w:rPr>
              <w:t xml:space="preserve">lėšų </w:t>
            </w:r>
            <w:r>
              <w:t>poreikio nėra.</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 xml:space="preserve">dirbančios organizacijos, </w:t>
            </w:r>
            <w:r>
              <w:t>mokinių</w:t>
            </w:r>
            <w:r>
              <w:rPr>
                <w:spacing w:val="80"/>
              </w:rPr>
              <w:t xml:space="preserve"> </w:t>
            </w:r>
            <w:r>
              <w:t>savivaldos,</w:t>
            </w:r>
            <w:r w:rsidR="00CE7251">
              <w:t xml:space="preserve"> neformalios</w:t>
            </w:r>
            <w:r w:rsidR="00CE7251">
              <w:rPr>
                <w:spacing w:val="40"/>
              </w:rPr>
              <w:t xml:space="preserve"> </w:t>
            </w:r>
            <w:r w:rsidR="00CE7251">
              <w:t xml:space="preserve">jaunimo </w:t>
            </w:r>
            <w:r w:rsidR="00CE7251">
              <w:rPr>
                <w:spacing w:val="-2"/>
              </w:rPr>
              <w:t>grupės.</w:t>
            </w:r>
          </w:p>
        </w:tc>
      </w:tr>
      <w:tr w:rsidR="00357189" w:rsidTr="00E63643">
        <w:trPr>
          <w:trHeight w:val="2531"/>
        </w:trPr>
        <w:tc>
          <w:tcPr>
            <w:tcW w:w="3114" w:type="dxa"/>
          </w:tcPr>
          <w:p w:rsidR="00357189" w:rsidRDefault="0036110E">
            <w:pPr>
              <w:pStyle w:val="TableParagraph"/>
              <w:tabs>
                <w:tab w:val="left" w:pos="2030"/>
              </w:tabs>
              <w:ind w:right="99"/>
              <w:jc w:val="both"/>
            </w:pPr>
            <w:r>
              <w:lastRenderedPageBreak/>
              <w:t>2.3.3.</w:t>
            </w:r>
            <w:r>
              <w:rPr>
                <w:spacing w:val="-1"/>
              </w:rPr>
              <w:t xml:space="preserve"> </w:t>
            </w:r>
            <w:r>
              <w:t>Įtraukti</w:t>
            </w:r>
            <w:r>
              <w:rPr>
                <w:spacing w:val="-2"/>
              </w:rPr>
              <w:t xml:space="preserve"> </w:t>
            </w:r>
            <w:r>
              <w:t>jaunimo</w:t>
            </w:r>
            <w:r>
              <w:rPr>
                <w:spacing w:val="-1"/>
              </w:rPr>
              <w:t xml:space="preserve"> </w:t>
            </w:r>
            <w:r>
              <w:t>atstovus</w:t>
            </w:r>
            <w:r>
              <w:rPr>
                <w:spacing w:val="-1"/>
              </w:rPr>
              <w:t xml:space="preserve"> </w:t>
            </w:r>
            <w:r>
              <w:t xml:space="preserve">į savivaldybės aktualių ilgos ir vidutinės trukmės planavimo </w:t>
            </w:r>
            <w:r>
              <w:rPr>
                <w:spacing w:val="-2"/>
              </w:rPr>
              <w:t>dokumentų</w:t>
            </w:r>
            <w:r>
              <w:tab/>
            </w:r>
            <w:r>
              <w:rPr>
                <w:spacing w:val="-2"/>
              </w:rPr>
              <w:t xml:space="preserve">planavimą, </w:t>
            </w:r>
            <w:r>
              <w:t>įgyvendinimą</w:t>
            </w:r>
            <w:r>
              <w:rPr>
                <w:spacing w:val="-11"/>
              </w:rPr>
              <w:t xml:space="preserve"> </w:t>
            </w:r>
            <w:r>
              <w:t>ir</w:t>
            </w:r>
            <w:r>
              <w:rPr>
                <w:spacing w:val="-12"/>
              </w:rPr>
              <w:t xml:space="preserve"> </w:t>
            </w:r>
            <w:proofErr w:type="spellStart"/>
            <w:r>
              <w:t>stebėseną</w:t>
            </w:r>
            <w:proofErr w:type="spellEnd"/>
            <w:r>
              <w:t>,</w:t>
            </w:r>
            <w:r>
              <w:rPr>
                <w:spacing w:val="-13"/>
              </w:rPr>
              <w:t xml:space="preserve"> </w:t>
            </w:r>
            <w:r>
              <w:t>naujų planavimo dokumentų rengimą.</w:t>
            </w:r>
          </w:p>
        </w:tc>
        <w:tc>
          <w:tcPr>
            <w:tcW w:w="2410" w:type="dxa"/>
          </w:tcPr>
          <w:p w:rsidR="00357189" w:rsidRDefault="0036110E">
            <w:pPr>
              <w:pStyle w:val="TableParagraph"/>
              <w:tabs>
                <w:tab w:val="left" w:pos="1529"/>
                <w:tab w:val="left" w:pos="1669"/>
              </w:tabs>
              <w:ind w:right="94"/>
              <w:jc w:val="both"/>
            </w:pPr>
            <w:r>
              <w:rPr>
                <w:spacing w:val="-2"/>
              </w:rPr>
              <w:t>2.3.3.1.</w:t>
            </w:r>
            <w:r>
              <w:tab/>
            </w:r>
            <w:r>
              <w:rPr>
                <w:spacing w:val="-2"/>
              </w:rPr>
              <w:t xml:space="preserve">Aktualių </w:t>
            </w:r>
            <w:r>
              <w:t xml:space="preserve">planavimo dokumentų, į kurių rengimą ir </w:t>
            </w:r>
            <w:proofErr w:type="spellStart"/>
            <w:r>
              <w:rPr>
                <w:spacing w:val="-2"/>
              </w:rPr>
              <w:t>stebėseną</w:t>
            </w:r>
            <w:proofErr w:type="spellEnd"/>
            <w:r>
              <w:tab/>
            </w:r>
            <w:r>
              <w:tab/>
            </w:r>
            <w:r>
              <w:rPr>
                <w:spacing w:val="-2"/>
              </w:rPr>
              <w:t xml:space="preserve">įtraukti </w:t>
            </w:r>
            <w:r>
              <w:t>jaunimo atstovai - ne mažiau kaip 70 proc.</w:t>
            </w:r>
            <w:r>
              <w:rPr>
                <w:spacing w:val="40"/>
              </w:rPr>
              <w:t xml:space="preserve"> </w:t>
            </w:r>
            <w:r>
              <w:t>nuo visų aktualių jaunimo politikai darbo grupių,</w:t>
            </w:r>
            <w:r>
              <w:rPr>
                <w:spacing w:val="79"/>
                <w:w w:val="150"/>
              </w:rPr>
              <w:t xml:space="preserve">  </w:t>
            </w:r>
            <w:r>
              <w:t>komisijų</w:t>
            </w:r>
            <w:r>
              <w:rPr>
                <w:spacing w:val="53"/>
              </w:rPr>
              <w:t xml:space="preserve">   </w:t>
            </w:r>
            <w:r>
              <w:rPr>
                <w:spacing w:val="-5"/>
              </w:rPr>
              <w:t>ir</w:t>
            </w:r>
          </w:p>
          <w:p w:rsidR="00357189" w:rsidRDefault="0036110E">
            <w:pPr>
              <w:pStyle w:val="TableParagraph"/>
              <w:spacing w:line="235" w:lineRule="exact"/>
              <w:jc w:val="both"/>
            </w:pPr>
            <w:r>
              <w:t>planavimo</w:t>
            </w:r>
            <w:r>
              <w:rPr>
                <w:spacing w:val="-2"/>
              </w:rPr>
              <w:t xml:space="preserve"> dokumentų.</w:t>
            </w:r>
          </w:p>
        </w:tc>
        <w:tc>
          <w:tcPr>
            <w:tcW w:w="1550" w:type="dxa"/>
          </w:tcPr>
          <w:p w:rsidR="00357189" w:rsidRDefault="0036110E">
            <w:pPr>
              <w:pStyle w:val="TableParagraph"/>
              <w:spacing w:line="248" w:lineRule="exact"/>
              <w:ind w:left="119" w:right="119"/>
              <w:jc w:val="center"/>
            </w:pPr>
            <w:r>
              <w:t xml:space="preserve">2024–2026 </w:t>
            </w:r>
            <w:r>
              <w:rPr>
                <w:spacing w:val="-5"/>
              </w:rPr>
              <w:t>m.</w:t>
            </w:r>
          </w:p>
        </w:tc>
        <w:tc>
          <w:tcPr>
            <w:tcW w:w="4264" w:type="dxa"/>
            <w:gridSpan w:val="2"/>
          </w:tcPr>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6"/>
              </w:rPr>
              <w:t xml:space="preserve"> </w:t>
            </w:r>
            <w:r>
              <w:t>administracijos jaunimo reikalų koordinatorius;</w:t>
            </w:r>
          </w:p>
          <w:p w:rsidR="00357189" w:rsidRDefault="0036110E">
            <w:pPr>
              <w:pStyle w:val="TableParagraph"/>
              <w:tabs>
                <w:tab w:val="left" w:pos="3424"/>
              </w:tabs>
              <w:ind w:left="106" w:right="91"/>
            </w:pPr>
            <w:r>
              <w:t>Ignalinos</w:t>
            </w:r>
            <w:r>
              <w:rPr>
                <w:spacing w:val="-9"/>
              </w:rPr>
              <w:t xml:space="preserve"> </w:t>
            </w:r>
            <w:r>
              <w:t>rajono</w:t>
            </w:r>
            <w:r>
              <w:rPr>
                <w:spacing w:val="-8"/>
              </w:rPr>
              <w:t xml:space="preserve"> </w:t>
            </w:r>
            <w:r>
              <w:t>savivaldybės</w:t>
            </w:r>
            <w:r>
              <w:rPr>
                <w:spacing w:val="38"/>
              </w:rPr>
              <w:t xml:space="preserve"> </w:t>
            </w:r>
            <w:r>
              <w:t>administracija; Ignalinos rajono savivaldybės taryba; Ignalinos</w:t>
            </w:r>
            <w:r>
              <w:rPr>
                <w:spacing w:val="80"/>
              </w:rPr>
              <w:t xml:space="preserve"> </w:t>
            </w:r>
            <w:r>
              <w:t>rajono</w:t>
            </w:r>
            <w:r>
              <w:rPr>
                <w:spacing w:val="80"/>
              </w:rPr>
              <w:t xml:space="preserve"> </w:t>
            </w:r>
            <w:r>
              <w:t>savivaldybės</w:t>
            </w:r>
            <w:r>
              <w:tab/>
            </w:r>
            <w:r>
              <w:rPr>
                <w:spacing w:val="-2"/>
              </w:rPr>
              <w:t xml:space="preserve">jaunimo </w:t>
            </w:r>
            <w:r>
              <w:t>reikalų taryba.</w:t>
            </w:r>
          </w:p>
        </w:tc>
        <w:tc>
          <w:tcPr>
            <w:tcW w:w="1845" w:type="dxa"/>
          </w:tcPr>
          <w:p w:rsidR="00357189" w:rsidRDefault="0036110E">
            <w:pPr>
              <w:pStyle w:val="TableParagraph"/>
              <w:tabs>
                <w:tab w:val="left" w:pos="1377"/>
              </w:tabs>
              <w:spacing w:line="242" w:lineRule="auto"/>
              <w:ind w:left="107" w:right="100"/>
            </w:pPr>
            <w:r>
              <w:rPr>
                <w:spacing w:val="-2"/>
              </w:rPr>
              <w:t>Papildomų</w:t>
            </w:r>
            <w:r>
              <w:tab/>
            </w:r>
            <w:r>
              <w:rPr>
                <w:spacing w:val="-4"/>
              </w:rPr>
              <w:t xml:space="preserve">lėšų </w:t>
            </w:r>
            <w:r>
              <w:t>poreikio nėra.</w:t>
            </w:r>
          </w:p>
        </w:tc>
        <w:tc>
          <w:tcPr>
            <w:tcW w:w="1855" w:type="dxa"/>
            <w:gridSpan w:val="2"/>
          </w:tcPr>
          <w:p w:rsidR="00357189" w:rsidRDefault="0036110E">
            <w:pPr>
              <w:pStyle w:val="TableParagraph"/>
              <w:tabs>
                <w:tab w:val="left" w:pos="1287"/>
              </w:tabs>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mokinių savivaldos.</w:t>
            </w:r>
          </w:p>
        </w:tc>
      </w:tr>
      <w:tr w:rsidR="00357189" w:rsidTr="00E63643">
        <w:trPr>
          <w:trHeight w:val="1515"/>
        </w:trPr>
        <w:tc>
          <w:tcPr>
            <w:tcW w:w="3114" w:type="dxa"/>
          </w:tcPr>
          <w:p w:rsidR="00357189" w:rsidRDefault="0036110E">
            <w:pPr>
              <w:pStyle w:val="TableParagraph"/>
              <w:ind w:right="98"/>
              <w:jc w:val="both"/>
            </w:pPr>
            <w:r>
              <w:t>2.3.4. Organizuoti pažintines pamokas ugdymo įstaigose apie jaunimo politiką, jaunimo politikos</w:t>
            </w:r>
            <w:r>
              <w:rPr>
                <w:spacing w:val="24"/>
              </w:rPr>
              <w:t xml:space="preserve"> </w:t>
            </w:r>
            <w:r>
              <w:t>struktūras,</w:t>
            </w:r>
            <w:r>
              <w:rPr>
                <w:spacing w:val="24"/>
              </w:rPr>
              <w:t xml:space="preserve"> </w:t>
            </w:r>
            <w:r>
              <w:rPr>
                <w:spacing w:val="-2"/>
              </w:rPr>
              <w:t>dalyvavimo</w:t>
            </w:r>
          </w:p>
          <w:p w:rsidR="00357189" w:rsidRDefault="0036110E">
            <w:pPr>
              <w:pStyle w:val="TableParagraph"/>
              <w:spacing w:line="250" w:lineRule="exact"/>
              <w:ind w:right="98"/>
              <w:jc w:val="both"/>
            </w:pPr>
            <w:r>
              <w:t>jaunimo</w:t>
            </w:r>
            <w:r>
              <w:rPr>
                <w:spacing w:val="-14"/>
              </w:rPr>
              <w:t xml:space="preserve"> </w:t>
            </w:r>
            <w:r>
              <w:t>politikoje</w:t>
            </w:r>
            <w:r>
              <w:rPr>
                <w:spacing w:val="-13"/>
              </w:rPr>
              <w:t xml:space="preserve"> </w:t>
            </w:r>
            <w:r>
              <w:t>naudą</w:t>
            </w:r>
            <w:r>
              <w:rPr>
                <w:spacing w:val="-13"/>
              </w:rPr>
              <w:t xml:space="preserve"> </w:t>
            </w:r>
            <w:r>
              <w:t xml:space="preserve">jaunam </w:t>
            </w:r>
            <w:r>
              <w:rPr>
                <w:spacing w:val="-2"/>
              </w:rPr>
              <w:t>žmogui.</w:t>
            </w:r>
          </w:p>
        </w:tc>
        <w:tc>
          <w:tcPr>
            <w:tcW w:w="2410" w:type="dxa"/>
          </w:tcPr>
          <w:p w:rsidR="00357189" w:rsidRDefault="0036110E">
            <w:pPr>
              <w:pStyle w:val="TableParagraph"/>
              <w:spacing w:line="248" w:lineRule="exact"/>
              <w:jc w:val="both"/>
            </w:pPr>
            <w:r>
              <w:t>2.3.4.1.</w:t>
            </w:r>
            <w:r>
              <w:rPr>
                <w:spacing w:val="7"/>
              </w:rPr>
              <w:t xml:space="preserve"> </w:t>
            </w:r>
            <w:r>
              <w:t>Kasmet</w:t>
            </w:r>
            <w:r>
              <w:rPr>
                <w:spacing w:val="7"/>
              </w:rPr>
              <w:t xml:space="preserve"> </w:t>
            </w:r>
            <w:r>
              <w:rPr>
                <w:spacing w:val="-2"/>
              </w:rPr>
              <w:t>pravesta</w:t>
            </w:r>
          </w:p>
          <w:p w:rsidR="00357189" w:rsidRDefault="0036110E">
            <w:pPr>
              <w:pStyle w:val="TableParagraph"/>
              <w:tabs>
                <w:tab w:val="left" w:pos="1579"/>
              </w:tabs>
              <w:spacing w:before="2"/>
              <w:ind w:right="98"/>
              <w:jc w:val="both"/>
            </w:pPr>
            <w:r>
              <w:t xml:space="preserve">bent 12 pažintinių </w:t>
            </w:r>
            <w:r>
              <w:rPr>
                <w:spacing w:val="-2"/>
              </w:rPr>
              <w:t>pamokų</w:t>
            </w:r>
            <w:r>
              <w:tab/>
            </w:r>
            <w:r>
              <w:rPr>
                <w:spacing w:val="-2"/>
              </w:rPr>
              <w:t>ugdymo įstaigose.</w:t>
            </w:r>
          </w:p>
        </w:tc>
        <w:tc>
          <w:tcPr>
            <w:tcW w:w="1550" w:type="dxa"/>
          </w:tcPr>
          <w:p w:rsidR="00357189" w:rsidRDefault="0036110E">
            <w:pPr>
              <w:pStyle w:val="TableParagraph"/>
              <w:spacing w:line="248" w:lineRule="exact"/>
              <w:ind w:left="119" w:right="119"/>
              <w:jc w:val="center"/>
            </w:pPr>
            <w:r>
              <w:t xml:space="preserve">2024–2026 </w:t>
            </w:r>
            <w:r>
              <w:rPr>
                <w:spacing w:val="-5"/>
              </w:rPr>
              <w:t>m.</w:t>
            </w:r>
          </w:p>
        </w:tc>
        <w:tc>
          <w:tcPr>
            <w:tcW w:w="4264" w:type="dxa"/>
            <w:gridSpan w:val="2"/>
          </w:tcPr>
          <w:p w:rsidR="00357189" w:rsidRDefault="0036110E">
            <w:pPr>
              <w:pStyle w:val="TableParagraph"/>
              <w:tabs>
                <w:tab w:val="left" w:pos="3424"/>
              </w:tabs>
              <w:spacing w:line="242" w:lineRule="auto"/>
              <w:ind w:left="106" w:right="103"/>
            </w:pPr>
            <w:r>
              <w:t>Ignalinos</w:t>
            </w:r>
            <w:r>
              <w:rPr>
                <w:spacing w:val="80"/>
              </w:rPr>
              <w:t xml:space="preserve"> </w:t>
            </w:r>
            <w:r>
              <w:t>rajono</w:t>
            </w:r>
            <w:r>
              <w:rPr>
                <w:spacing w:val="80"/>
              </w:rPr>
              <w:t xml:space="preserve"> </w:t>
            </w:r>
            <w:r>
              <w:t>savivaldybės</w:t>
            </w:r>
            <w:r>
              <w:tab/>
            </w:r>
            <w:r>
              <w:rPr>
                <w:spacing w:val="-2"/>
              </w:rPr>
              <w:t xml:space="preserve">jaunimo </w:t>
            </w:r>
            <w:r>
              <w:t>reikalų taryba.</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50" w:lineRule="exact"/>
              <w:ind w:left="106"/>
            </w:pPr>
            <w:r>
              <w:t>Ignalinos</w:t>
            </w:r>
            <w:r>
              <w:rPr>
                <w:spacing w:val="-7"/>
              </w:rPr>
              <w:t xml:space="preserve"> </w:t>
            </w:r>
            <w:r>
              <w:t>rajono</w:t>
            </w:r>
            <w:r>
              <w:rPr>
                <w:spacing w:val="-7"/>
              </w:rPr>
              <w:t xml:space="preserve"> </w:t>
            </w:r>
            <w:r>
              <w:t>savivaldybės</w:t>
            </w:r>
            <w:r>
              <w:rPr>
                <w:spacing w:val="-7"/>
              </w:rPr>
              <w:t xml:space="preserve"> </w:t>
            </w:r>
            <w:r>
              <w:t>administracijos Švietimo ir kultūros skyrius.</w:t>
            </w:r>
          </w:p>
        </w:tc>
        <w:tc>
          <w:tcPr>
            <w:tcW w:w="1845" w:type="dxa"/>
          </w:tcPr>
          <w:p w:rsidR="00357189" w:rsidRDefault="0036110E">
            <w:pPr>
              <w:pStyle w:val="TableParagraph"/>
              <w:tabs>
                <w:tab w:val="left" w:pos="1377"/>
              </w:tabs>
              <w:spacing w:line="242" w:lineRule="auto"/>
              <w:ind w:left="107" w:right="100"/>
            </w:pPr>
            <w:r>
              <w:rPr>
                <w:spacing w:val="-2"/>
              </w:rPr>
              <w:t>Papildomų</w:t>
            </w:r>
            <w:r>
              <w:tab/>
            </w:r>
            <w:r>
              <w:rPr>
                <w:spacing w:val="-4"/>
              </w:rPr>
              <w:t xml:space="preserve">lėšų </w:t>
            </w:r>
            <w:r>
              <w:t>poreikio nėra.</w:t>
            </w:r>
          </w:p>
        </w:tc>
        <w:tc>
          <w:tcPr>
            <w:tcW w:w="1855" w:type="dxa"/>
            <w:gridSpan w:val="2"/>
          </w:tcPr>
          <w:p w:rsidR="00357189" w:rsidRDefault="0036110E">
            <w:pPr>
              <w:pStyle w:val="TableParagraph"/>
              <w:tabs>
                <w:tab w:val="left" w:pos="1287"/>
              </w:tabs>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mokinių savivaldos.</w:t>
            </w:r>
          </w:p>
        </w:tc>
      </w:tr>
      <w:tr w:rsidR="00357189" w:rsidTr="00E63643">
        <w:trPr>
          <w:trHeight w:val="3284"/>
        </w:trPr>
        <w:tc>
          <w:tcPr>
            <w:tcW w:w="3114" w:type="dxa"/>
          </w:tcPr>
          <w:p w:rsidR="00357189" w:rsidRDefault="0036110E">
            <w:pPr>
              <w:pStyle w:val="TableParagraph"/>
              <w:tabs>
                <w:tab w:val="left" w:pos="1769"/>
                <w:tab w:val="left" w:pos="1915"/>
              </w:tabs>
              <w:ind w:right="96"/>
              <w:jc w:val="both"/>
            </w:pPr>
            <w:r>
              <w:t xml:space="preserve">2.3.5. Organizuoti Utenos apskrities ir gretimų rajonų jaunimo politikos veikėjų (pvz., jaunimo ir su jaunimu dirbančių NVO, su jaunimu dirbančių institucijų ir pan.) bendrus renginius, skirtus pasidalinti </w:t>
            </w:r>
            <w:r>
              <w:rPr>
                <w:spacing w:val="-2"/>
              </w:rPr>
              <w:t>skirtingose</w:t>
            </w:r>
            <w:r>
              <w:tab/>
            </w:r>
            <w:r>
              <w:rPr>
                <w:spacing w:val="-2"/>
              </w:rPr>
              <w:t xml:space="preserve">savivaldybėse </w:t>
            </w:r>
            <w:r>
              <w:t xml:space="preserve">esančių jaunimo organizacijų gerąja patirtimi bei skatinančia </w:t>
            </w:r>
            <w:r>
              <w:rPr>
                <w:spacing w:val="-2"/>
              </w:rPr>
              <w:t>jaunimo</w:t>
            </w:r>
            <w:r>
              <w:tab/>
            </w:r>
            <w:r>
              <w:tab/>
            </w:r>
            <w:r>
              <w:rPr>
                <w:spacing w:val="-2"/>
              </w:rPr>
              <w:t xml:space="preserve">organizacijų </w:t>
            </w:r>
            <w:r>
              <w:t>bendradarbiavimą</w:t>
            </w:r>
            <w:r>
              <w:rPr>
                <w:spacing w:val="78"/>
              </w:rPr>
              <w:t xml:space="preserve">   </w:t>
            </w:r>
            <w:r>
              <w:rPr>
                <w:spacing w:val="-2"/>
              </w:rPr>
              <w:t>regioniniu</w:t>
            </w:r>
          </w:p>
          <w:p w:rsidR="00357189" w:rsidRDefault="0036110E">
            <w:pPr>
              <w:pStyle w:val="TableParagraph"/>
              <w:spacing w:line="235" w:lineRule="exact"/>
            </w:pPr>
            <w:r>
              <w:rPr>
                <w:spacing w:val="-2"/>
              </w:rPr>
              <w:t>lygmeniu.</w:t>
            </w:r>
          </w:p>
        </w:tc>
        <w:tc>
          <w:tcPr>
            <w:tcW w:w="2410" w:type="dxa"/>
          </w:tcPr>
          <w:p w:rsidR="00357189" w:rsidRDefault="0036110E">
            <w:pPr>
              <w:pStyle w:val="TableParagraph"/>
              <w:spacing w:line="237" w:lineRule="auto"/>
            </w:pPr>
            <w:r>
              <w:t>2.3.5.1.</w:t>
            </w:r>
            <w:r>
              <w:rPr>
                <w:spacing w:val="40"/>
              </w:rPr>
              <w:t xml:space="preserve"> </w:t>
            </w:r>
            <w:r>
              <w:t>Kasmet</w:t>
            </w:r>
            <w:r>
              <w:rPr>
                <w:spacing w:val="72"/>
              </w:rPr>
              <w:t xml:space="preserve"> </w:t>
            </w:r>
            <w:r>
              <w:t xml:space="preserve">įvykęs </w:t>
            </w:r>
            <w:r>
              <w:rPr>
                <w:spacing w:val="-2"/>
              </w:rPr>
              <w:t>renginys.</w:t>
            </w:r>
          </w:p>
        </w:tc>
        <w:tc>
          <w:tcPr>
            <w:tcW w:w="1550" w:type="dxa"/>
          </w:tcPr>
          <w:p w:rsidR="00357189" w:rsidRDefault="0036110E">
            <w:pPr>
              <w:pStyle w:val="TableParagraph"/>
              <w:spacing w:line="246" w:lineRule="exact"/>
              <w:ind w:left="119" w:right="119"/>
              <w:jc w:val="center"/>
            </w:pPr>
            <w:r>
              <w:t xml:space="preserve">2024–2026 </w:t>
            </w:r>
            <w:r>
              <w:rPr>
                <w:spacing w:val="-5"/>
              </w:rPr>
              <w:t>m.</w:t>
            </w:r>
          </w:p>
        </w:tc>
        <w:tc>
          <w:tcPr>
            <w:tcW w:w="4264" w:type="dxa"/>
            <w:gridSpan w:val="2"/>
          </w:tcPr>
          <w:p w:rsidR="00357189" w:rsidRDefault="0036110E">
            <w:pPr>
              <w:pStyle w:val="TableParagraph"/>
              <w:tabs>
                <w:tab w:val="left" w:pos="3424"/>
              </w:tabs>
              <w:spacing w:line="237" w:lineRule="auto"/>
              <w:ind w:left="106" w:right="103"/>
            </w:pPr>
            <w:r>
              <w:t>Ignalinos</w:t>
            </w:r>
            <w:r>
              <w:rPr>
                <w:spacing w:val="80"/>
              </w:rPr>
              <w:t xml:space="preserve"> </w:t>
            </w:r>
            <w:r>
              <w:t>rajono</w:t>
            </w:r>
            <w:r>
              <w:rPr>
                <w:spacing w:val="80"/>
              </w:rPr>
              <w:t xml:space="preserve"> </w:t>
            </w:r>
            <w:r>
              <w:t>savivaldybės</w:t>
            </w:r>
            <w:r>
              <w:tab/>
            </w:r>
            <w:r>
              <w:rPr>
                <w:spacing w:val="-2"/>
              </w:rPr>
              <w:t xml:space="preserve">jaunimo </w:t>
            </w:r>
            <w:r>
              <w:t>reikalų taryba;</w:t>
            </w:r>
          </w:p>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47" w:lineRule="exact"/>
              <w:ind w:left="106"/>
            </w:pPr>
            <w:r>
              <w:t>Mokinių</w:t>
            </w:r>
            <w:r>
              <w:rPr>
                <w:spacing w:val="-7"/>
              </w:rPr>
              <w:t xml:space="preserve"> </w:t>
            </w:r>
            <w:r>
              <w:rPr>
                <w:spacing w:val="-2"/>
              </w:rPr>
              <w:t>savivaldos.</w:t>
            </w:r>
          </w:p>
        </w:tc>
        <w:tc>
          <w:tcPr>
            <w:tcW w:w="1845" w:type="dxa"/>
          </w:tcPr>
          <w:p w:rsidR="00357189" w:rsidRDefault="0036110E">
            <w:pPr>
              <w:pStyle w:val="TableParagraph"/>
              <w:spacing w:line="237" w:lineRule="auto"/>
              <w:ind w:left="107" w:right="90"/>
            </w:pPr>
            <w:r>
              <w:rPr>
                <w:spacing w:val="-2"/>
              </w:rPr>
              <w:t xml:space="preserve">Bendros </w:t>
            </w:r>
            <w:r>
              <w:t>savivaldybės</w:t>
            </w:r>
            <w:r>
              <w:rPr>
                <w:spacing w:val="-14"/>
              </w:rPr>
              <w:t xml:space="preserve"> </w:t>
            </w:r>
            <w:r>
              <w:t>lėšos</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 xml:space="preserve">dirbančios organizacijos, </w:t>
            </w:r>
            <w:r>
              <w:t>neformalios</w:t>
            </w:r>
            <w:r>
              <w:rPr>
                <w:spacing w:val="40"/>
              </w:rPr>
              <w:t xml:space="preserve"> </w:t>
            </w:r>
            <w:r>
              <w:t xml:space="preserve">jaunimo </w:t>
            </w:r>
            <w:r>
              <w:rPr>
                <w:spacing w:val="-2"/>
              </w:rPr>
              <w:t>grupės.</w:t>
            </w:r>
          </w:p>
        </w:tc>
      </w:tr>
      <w:tr w:rsidR="00357189" w:rsidTr="00E63643">
        <w:trPr>
          <w:trHeight w:val="250"/>
        </w:trPr>
        <w:tc>
          <w:tcPr>
            <w:tcW w:w="15038" w:type="dxa"/>
            <w:gridSpan w:val="8"/>
          </w:tcPr>
          <w:p w:rsidR="00357189" w:rsidRDefault="0036110E">
            <w:pPr>
              <w:pStyle w:val="TableParagraph"/>
              <w:spacing w:line="230" w:lineRule="exact"/>
              <w:ind w:left="1405"/>
            </w:pPr>
            <w:r>
              <w:rPr>
                <w:b/>
              </w:rPr>
              <w:t>2.4.</w:t>
            </w:r>
            <w:r>
              <w:rPr>
                <w:b/>
                <w:spacing w:val="-4"/>
              </w:rPr>
              <w:t xml:space="preserve"> </w:t>
            </w:r>
            <w:r>
              <w:rPr>
                <w:b/>
              </w:rPr>
              <w:t>Uždavinys</w:t>
            </w:r>
            <w:r>
              <w:rPr>
                <w:b/>
                <w:spacing w:val="-2"/>
              </w:rPr>
              <w:t xml:space="preserve"> </w:t>
            </w:r>
            <w:r>
              <w:t>–</w:t>
            </w:r>
            <w:r>
              <w:rPr>
                <w:spacing w:val="-2"/>
              </w:rPr>
              <w:t xml:space="preserve"> </w:t>
            </w:r>
            <w:r>
              <w:t>Vykdyti</w:t>
            </w:r>
            <w:r>
              <w:rPr>
                <w:spacing w:val="-4"/>
              </w:rPr>
              <w:t xml:space="preserve"> </w:t>
            </w:r>
            <w:r>
              <w:t>jaunimo</w:t>
            </w:r>
            <w:r>
              <w:rPr>
                <w:spacing w:val="-2"/>
              </w:rPr>
              <w:t xml:space="preserve"> </w:t>
            </w:r>
            <w:r>
              <w:t>padėties</w:t>
            </w:r>
            <w:r>
              <w:rPr>
                <w:spacing w:val="-3"/>
              </w:rPr>
              <w:t xml:space="preserve"> </w:t>
            </w:r>
            <w:r>
              <w:t>bei</w:t>
            </w:r>
            <w:r>
              <w:rPr>
                <w:spacing w:val="-4"/>
              </w:rPr>
              <w:t xml:space="preserve"> </w:t>
            </w:r>
            <w:r>
              <w:t>jaunimo</w:t>
            </w:r>
            <w:r>
              <w:rPr>
                <w:spacing w:val="-8"/>
              </w:rPr>
              <w:t xml:space="preserve"> </w:t>
            </w:r>
            <w:r>
              <w:t>politikos</w:t>
            </w:r>
            <w:r>
              <w:rPr>
                <w:spacing w:val="-2"/>
              </w:rPr>
              <w:t xml:space="preserve"> </w:t>
            </w:r>
            <w:r>
              <w:t>kokybės</w:t>
            </w:r>
            <w:r>
              <w:rPr>
                <w:spacing w:val="-3"/>
              </w:rPr>
              <w:t xml:space="preserve"> </w:t>
            </w:r>
            <w:r>
              <w:t>vertinimus</w:t>
            </w:r>
            <w:r>
              <w:rPr>
                <w:spacing w:val="-2"/>
              </w:rPr>
              <w:t xml:space="preserve"> </w:t>
            </w:r>
            <w:r>
              <w:t>bei</w:t>
            </w:r>
            <w:r>
              <w:rPr>
                <w:spacing w:val="-4"/>
              </w:rPr>
              <w:t xml:space="preserve"> </w:t>
            </w:r>
            <w:r>
              <w:t>jaunimo</w:t>
            </w:r>
            <w:r>
              <w:rPr>
                <w:spacing w:val="-1"/>
              </w:rPr>
              <w:t xml:space="preserve"> </w:t>
            </w:r>
            <w:r>
              <w:t>padėties/politikos</w:t>
            </w:r>
            <w:r>
              <w:rPr>
                <w:spacing w:val="-2"/>
              </w:rPr>
              <w:t xml:space="preserve"> </w:t>
            </w:r>
            <w:proofErr w:type="spellStart"/>
            <w:r>
              <w:t>stebėseną</w:t>
            </w:r>
            <w:proofErr w:type="spellEnd"/>
            <w:r>
              <w:t xml:space="preserve"> </w:t>
            </w:r>
            <w:r>
              <w:rPr>
                <w:spacing w:val="-2"/>
              </w:rPr>
              <w:t>savivaldybėje.</w:t>
            </w:r>
          </w:p>
        </w:tc>
      </w:tr>
      <w:tr w:rsidR="00357189" w:rsidTr="00E63643">
        <w:trPr>
          <w:trHeight w:val="1770"/>
        </w:trPr>
        <w:tc>
          <w:tcPr>
            <w:tcW w:w="3114" w:type="dxa"/>
          </w:tcPr>
          <w:p w:rsidR="00357189" w:rsidRDefault="0036110E">
            <w:pPr>
              <w:pStyle w:val="TableParagraph"/>
              <w:ind w:right="102"/>
              <w:jc w:val="both"/>
            </w:pPr>
            <w:r>
              <w:lastRenderedPageBreak/>
              <w:t xml:space="preserve">2.4.1. Atlikti Jaunimo problematikos tyrimą, skirtą jaunimo situacijai savivaldybėje </w:t>
            </w:r>
            <w:r>
              <w:rPr>
                <w:spacing w:val="-2"/>
              </w:rPr>
              <w:t>analizuoti.</w:t>
            </w:r>
          </w:p>
        </w:tc>
        <w:tc>
          <w:tcPr>
            <w:tcW w:w="2410" w:type="dxa"/>
          </w:tcPr>
          <w:p w:rsidR="00357189" w:rsidRDefault="0036110E">
            <w:pPr>
              <w:pStyle w:val="TableParagraph"/>
              <w:spacing w:line="242" w:lineRule="auto"/>
              <w:ind w:right="97"/>
              <w:jc w:val="both"/>
            </w:pPr>
            <w:r>
              <w:t xml:space="preserve">2.4.1.1. Atliktas 1 jaunimo problematikos </w:t>
            </w:r>
            <w:r>
              <w:rPr>
                <w:spacing w:val="-2"/>
              </w:rPr>
              <w:t>tyrimas.</w:t>
            </w:r>
          </w:p>
        </w:tc>
        <w:tc>
          <w:tcPr>
            <w:tcW w:w="1550" w:type="dxa"/>
          </w:tcPr>
          <w:p w:rsidR="00357189" w:rsidRDefault="0036110E">
            <w:pPr>
              <w:pStyle w:val="TableParagraph"/>
              <w:spacing w:line="248" w:lineRule="exact"/>
              <w:ind w:left="119" w:right="118"/>
              <w:jc w:val="center"/>
            </w:pPr>
            <w:r>
              <w:t xml:space="preserve">2025 </w:t>
            </w:r>
            <w:r>
              <w:rPr>
                <w:spacing w:val="-5"/>
              </w:rPr>
              <w:t>m.</w:t>
            </w:r>
          </w:p>
        </w:tc>
        <w:tc>
          <w:tcPr>
            <w:tcW w:w="4264" w:type="dxa"/>
            <w:gridSpan w:val="2"/>
          </w:tcPr>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tabs>
                <w:tab w:val="left" w:pos="3425"/>
              </w:tabs>
              <w:spacing w:line="237" w:lineRule="auto"/>
              <w:ind w:left="106" w:right="102"/>
            </w:pPr>
            <w:r>
              <w:t>Ignalinos</w:t>
            </w:r>
            <w:r>
              <w:rPr>
                <w:spacing w:val="80"/>
              </w:rPr>
              <w:t xml:space="preserve"> </w:t>
            </w:r>
            <w:r>
              <w:t>rajono</w:t>
            </w:r>
            <w:r>
              <w:rPr>
                <w:spacing w:val="80"/>
              </w:rPr>
              <w:t xml:space="preserve"> </w:t>
            </w:r>
            <w:r>
              <w:t>savivaldybės</w:t>
            </w:r>
            <w:r>
              <w:tab/>
            </w:r>
            <w:r>
              <w:rPr>
                <w:spacing w:val="-2"/>
              </w:rPr>
              <w:t xml:space="preserve">jaunimo </w:t>
            </w:r>
            <w:r>
              <w:t>reikalų taryba.</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55" w:type="dxa"/>
            <w:gridSpan w:val="2"/>
          </w:tcPr>
          <w:p w:rsidR="00357189" w:rsidRDefault="0036110E">
            <w:pPr>
              <w:pStyle w:val="TableParagraph"/>
              <w:tabs>
                <w:tab w:val="left" w:pos="1102"/>
                <w:tab w:val="left" w:pos="1287"/>
                <w:tab w:val="left" w:pos="1822"/>
              </w:tabs>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mokinių savivaldos,</w:t>
            </w:r>
            <w:r>
              <w:tab/>
            </w:r>
            <w:r>
              <w:tab/>
            </w:r>
            <w:r>
              <w:tab/>
            </w:r>
            <w:r>
              <w:rPr>
                <w:spacing w:val="-6"/>
              </w:rPr>
              <w:t xml:space="preserve">su </w:t>
            </w:r>
            <w:r>
              <w:rPr>
                <w:spacing w:val="-2"/>
              </w:rPr>
              <w:t>jaunimu</w:t>
            </w:r>
            <w:r w:rsidR="0092309F">
              <w:t xml:space="preserve"> </w:t>
            </w:r>
            <w:r>
              <w:rPr>
                <w:spacing w:val="-2"/>
              </w:rPr>
              <w:t>dirbančios</w:t>
            </w:r>
          </w:p>
          <w:p w:rsidR="00357189" w:rsidRDefault="0036110E">
            <w:pPr>
              <w:pStyle w:val="TableParagraph"/>
              <w:spacing w:line="235" w:lineRule="exact"/>
              <w:ind w:left="107"/>
            </w:pPr>
            <w:r>
              <w:rPr>
                <w:spacing w:val="-2"/>
              </w:rPr>
              <w:t>organizacijos.</w:t>
            </w:r>
          </w:p>
        </w:tc>
      </w:tr>
      <w:tr w:rsidR="00357189" w:rsidTr="00E63643">
        <w:trPr>
          <w:trHeight w:val="1771"/>
        </w:trPr>
        <w:tc>
          <w:tcPr>
            <w:tcW w:w="3114" w:type="dxa"/>
          </w:tcPr>
          <w:p w:rsidR="00357189" w:rsidRDefault="0036110E">
            <w:pPr>
              <w:pStyle w:val="TableParagraph"/>
              <w:tabs>
                <w:tab w:val="left" w:pos="2160"/>
              </w:tabs>
              <w:ind w:right="101"/>
              <w:jc w:val="both"/>
            </w:pPr>
            <w:r>
              <w:t xml:space="preserve">2.4.2. Atlikti jaunimo politikos </w:t>
            </w:r>
            <w:r>
              <w:rPr>
                <w:spacing w:val="-2"/>
              </w:rPr>
              <w:t>kokybės</w:t>
            </w:r>
            <w:r>
              <w:tab/>
            </w:r>
            <w:r>
              <w:rPr>
                <w:spacing w:val="-2"/>
              </w:rPr>
              <w:t>vertinimą savivaldybėje.</w:t>
            </w:r>
          </w:p>
        </w:tc>
        <w:tc>
          <w:tcPr>
            <w:tcW w:w="2410" w:type="dxa"/>
          </w:tcPr>
          <w:p w:rsidR="00357189" w:rsidRDefault="0036110E">
            <w:pPr>
              <w:pStyle w:val="TableParagraph"/>
              <w:tabs>
                <w:tab w:val="left" w:pos="1560"/>
                <w:tab w:val="left" w:pos="1600"/>
              </w:tabs>
              <w:spacing w:before="2" w:line="237" w:lineRule="auto"/>
              <w:ind w:right="98"/>
              <w:jc w:val="both"/>
            </w:pPr>
            <w:r>
              <w:rPr>
                <w:spacing w:val="-2"/>
              </w:rPr>
              <w:t>2.4.2.1.</w:t>
            </w:r>
            <w:r>
              <w:tab/>
            </w:r>
            <w:r>
              <w:tab/>
            </w:r>
            <w:r>
              <w:rPr>
                <w:spacing w:val="-2"/>
              </w:rPr>
              <w:t xml:space="preserve">Atliktas </w:t>
            </w:r>
            <w:r>
              <w:t xml:space="preserve">savivaldybės jaunimo </w:t>
            </w:r>
            <w:r>
              <w:rPr>
                <w:spacing w:val="-2"/>
              </w:rPr>
              <w:t>politikos</w:t>
            </w:r>
            <w:r>
              <w:tab/>
            </w:r>
            <w:r>
              <w:rPr>
                <w:spacing w:val="-2"/>
              </w:rPr>
              <w:t>kokybės vertinimas.</w:t>
            </w:r>
          </w:p>
        </w:tc>
        <w:tc>
          <w:tcPr>
            <w:tcW w:w="1550" w:type="dxa"/>
          </w:tcPr>
          <w:p w:rsidR="00357189" w:rsidRDefault="0036110E">
            <w:pPr>
              <w:pStyle w:val="TableParagraph"/>
              <w:ind w:left="119" w:right="119"/>
              <w:jc w:val="center"/>
            </w:pPr>
            <w:r>
              <w:t xml:space="preserve">2024 </w:t>
            </w:r>
            <w:r>
              <w:rPr>
                <w:spacing w:val="-5"/>
              </w:rPr>
              <w:t>m.</w:t>
            </w:r>
          </w:p>
        </w:tc>
        <w:tc>
          <w:tcPr>
            <w:tcW w:w="4264" w:type="dxa"/>
            <w:gridSpan w:val="2"/>
          </w:tcPr>
          <w:p w:rsidR="00357189" w:rsidRDefault="0036110E">
            <w:pPr>
              <w:pStyle w:val="TableParagraph"/>
              <w:spacing w:before="2" w:line="237"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tabs>
                <w:tab w:val="left" w:pos="3424"/>
              </w:tabs>
              <w:spacing w:before="4" w:line="237" w:lineRule="auto"/>
              <w:ind w:left="106" w:right="103"/>
            </w:pPr>
            <w:r>
              <w:t>Ignalinos</w:t>
            </w:r>
            <w:r>
              <w:rPr>
                <w:spacing w:val="80"/>
              </w:rPr>
              <w:t xml:space="preserve"> </w:t>
            </w:r>
            <w:r>
              <w:t>rajono</w:t>
            </w:r>
            <w:r>
              <w:rPr>
                <w:spacing w:val="80"/>
              </w:rPr>
              <w:t xml:space="preserve"> </w:t>
            </w:r>
            <w:r>
              <w:t>savivaldybės</w:t>
            </w:r>
            <w:r>
              <w:tab/>
            </w:r>
            <w:r>
              <w:rPr>
                <w:spacing w:val="-2"/>
              </w:rPr>
              <w:t xml:space="preserve">jaunimo </w:t>
            </w:r>
            <w:r>
              <w:t>reikalų taryba.</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55" w:type="dxa"/>
            <w:gridSpan w:val="2"/>
          </w:tcPr>
          <w:p w:rsidR="00357189" w:rsidRDefault="0036110E">
            <w:pPr>
              <w:pStyle w:val="TableParagraph"/>
              <w:tabs>
                <w:tab w:val="left" w:pos="1102"/>
                <w:tab w:val="left" w:pos="1287"/>
                <w:tab w:val="left" w:pos="1822"/>
              </w:tabs>
              <w:ind w:left="107" w:right="89"/>
            </w:pPr>
            <w:r>
              <w:rPr>
                <w:spacing w:val="-2"/>
              </w:rPr>
              <w:t xml:space="preserve">Jaunimo organizacijos, </w:t>
            </w:r>
            <w:r>
              <w:t>neformalios</w:t>
            </w:r>
            <w:r>
              <w:rPr>
                <w:spacing w:val="40"/>
              </w:rPr>
              <w:t xml:space="preserve"> </w:t>
            </w:r>
            <w:r>
              <w:t xml:space="preserve">jaunimo </w:t>
            </w:r>
            <w:r>
              <w:rPr>
                <w:spacing w:val="-2"/>
              </w:rPr>
              <w:t>grupės,</w:t>
            </w:r>
            <w:r w:rsidR="0092309F">
              <w:t xml:space="preserve"> </w:t>
            </w:r>
            <w:r>
              <w:rPr>
                <w:spacing w:val="-2"/>
              </w:rPr>
              <w:t>mokinių savivaldos,</w:t>
            </w:r>
            <w:r>
              <w:tab/>
            </w:r>
            <w:r>
              <w:tab/>
            </w:r>
            <w:r>
              <w:tab/>
            </w:r>
            <w:r>
              <w:rPr>
                <w:spacing w:val="-6"/>
              </w:rPr>
              <w:t xml:space="preserve">su </w:t>
            </w:r>
            <w:r>
              <w:rPr>
                <w:spacing w:val="-2"/>
              </w:rPr>
              <w:t>jaunimu</w:t>
            </w:r>
            <w:r w:rsidR="0092309F">
              <w:t xml:space="preserve"> </w:t>
            </w:r>
            <w:r>
              <w:rPr>
                <w:spacing w:val="-2"/>
              </w:rPr>
              <w:t>dirbančios</w:t>
            </w:r>
          </w:p>
          <w:p w:rsidR="00357189" w:rsidRDefault="0036110E">
            <w:pPr>
              <w:pStyle w:val="TableParagraph"/>
              <w:spacing w:line="233" w:lineRule="exact"/>
              <w:ind w:left="107"/>
            </w:pPr>
            <w:r>
              <w:rPr>
                <w:spacing w:val="-2"/>
              </w:rPr>
              <w:t>organizacijos.</w:t>
            </w:r>
          </w:p>
        </w:tc>
      </w:tr>
      <w:tr w:rsidR="00357189" w:rsidTr="00E63643">
        <w:trPr>
          <w:trHeight w:val="3291"/>
        </w:trPr>
        <w:tc>
          <w:tcPr>
            <w:tcW w:w="3114" w:type="dxa"/>
          </w:tcPr>
          <w:p w:rsidR="00357189" w:rsidRDefault="0036110E">
            <w:pPr>
              <w:pStyle w:val="TableParagraph"/>
              <w:tabs>
                <w:tab w:val="left" w:pos="1949"/>
                <w:tab w:val="left" w:pos="2020"/>
              </w:tabs>
              <w:ind w:right="97"/>
              <w:jc w:val="both"/>
            </w:pPr>
            <w:r>
              <w:t xml:space="preserve">2.4.3. Rinkti ir sisteminti jaunimo (įskaitant socialinę atskirtį patiriančius jaunus </w:t>
            </w:r>
            <w:r>
              <w:rPr>
                <w:spacing w:val="-2"/>
              </w:rPr>
              <w:t>asmenis)</w:t>
            </w:r>
            <w:r>
              <w:tab/>
            </w:r>
            <w:r>
              <w:rPr>
                <w:spacing w:val="-2"/>
              </w:rPr>
              <w:t xml:space="preserve">įsitraukimo, </w:t>
            </w:r>
            <w:r>
              <w:t>dalyvavimo</w:t>
            </w:r>
            <w:r>
              <w:rPr>
                <w:spacing w:val="-3"/>
              </w:rPr>
              <w:t xml:space="preserve"> </w:t>
            </w:r>
            <w:r>
              <w:t>mokinių</w:t>
            </w:r>
            <w:r>
              <w:rPr>
                <w:spacing w:val="-1"/>
              </w:rPr>
              <w:t xml:space="preserve"> </w:t>
            </w:r>
            <w:r>
              <w:t xml:space="preserve">savivaldos, </w:t>
            </w:r>
            <w:r>
              <w:rPr>
                <w:spacing w:val="-2"/>
              </w:rPr>
              <w:t>vietos</w:t>
            </w:r>
            <w:r>
              <w:tab/>
            </w:r>
            <w:r>
              <w:tab/>
            </w:r>
            <w:r>
              <w:rPr>
                <w:spacing w:val="-2"/>
              </w:rPr>
              <w:t xml:space="preserve">savivaldos, </w:t>
            </w:r>
            <w:r>
              <w:t>bendruomenių, jaunimo ir su jaunimu dirbančių organizacijų veiklose duomenis bei vykdyti šių duomenų monitoringą.</w:t>
            </w:r>
          </w:p>
        </w:tc>
        <w:tc>
          <w:tcPr>
            <w:tcW w:w="2410" w:type="dxa"/>
          </w:tcPr>
          <w:p w:rsidR="00357189" w:rsidRDefault="0036110E">
            <w:pPr>
              <w:pStyle w:val="TableParagraph"/>
              <w:numPr>
                <w:ilvl w:val="3"/>
                <w:numId w:val="6"/>
              </w:numPr>
              <w:tabs>
                <w:tab w:val="left" w:pos="1125"/>
                <w:tab w:val="left" w:pos="1580"/>
              </w:tabs>
              <w:ind w:right="95" w:firstLine="0"/>
              <w:jc w:val="both"/>
            </w:pPr>
            <w:r>
              <w:t xml:space="preserve">Sukurta ir </w:t>
            </w:r>
            <w:r>
              <w:rPr>
                <w:spacing w:val="-2"/>
              </w:rPr>
              <w:t>kasmet</w:t>
            </w:r>
            <w:r>
              <w:tab/>
            </w:r>
            <w:r>
              <w:rPr>
                <w:spacing w:val="-2"/>
              </w:rPr>
              <w:t xml:space="preserve">pildoma </w:t>
            </w:r>
            <w:r>
              <w:t>duomenų bazė.</w:t>
            </w:r>
          </w:p>
          <w:p w:rsidR="00357189" w:rsidRDefault="0036110E">
            <w:pPr>
              <w:pStyle w:val="TableParagraph"/>
              <w:numPr>
                <w:ilvl w:val="3"/>
                <w:numId w:val="6"/>
              </w:numPr>
              <w:tabs>
                <w:tab w:val="left" w:pos="1280"/>
                <w:tab w:val="left" w:pos="1404"/>
                <w:tab w:val="left" w:pos="1405"/>
                <w:tab w:val="left" w:pos="1674"/>
              </w:tabs>
              <w:spacing w:before="1"/>
              <w:ind w:right="97" w:firstLine="0"/>
              <w:jc w:val="both"/>
            </w:pPr>
            <w:r>
              <w:rPr>
                <w:spacing w:val="-2"/>
              </w:rPr>
              <w:t xml:space="preserve">Remiantis </w:t>
            </w:r>
            <w:r>
              <w:t xml:space="preserve">surinktais duomenimis </w:t>
            </w:r>
            <w:r>
              <w:rPr>
                <w:spacing w:val="-4"/>
              </w:rPr>
              <w:t>bei</w:t>
            </w:r>
            <w:r>
              <w:tab/>
            </w:r>
            <w:r>
              <w:rPr>
                <w:spacing w:val="-2"/>
              </w:rPr>
              <w:t xml:space="preserve">įžvalgomis, </w:t>
            </w:r>
            <w:r>
              <w:t>palyginus</w:t>
            </w:r>
            <w:r>
              <w:rPr>
                <w:spacing w:val="-14"/>
              </w:rPr>
              <w:t xml:space="preserve"> </w:t>
            </w:r>
            <w:r>
              <w:t>skirtingų</w:t>
            </w:r>
            <w:r>
              <w:rPr>
                <w:spacing w:val="-14"/>
              </w:rPr>
              <w:t xml:space="preserve"> </w:t>
            </w:r>
            <w:r>
              <w:t xml:space="preserve">metų </w:t>
            </w:r>
            <w:r>
              <w:rPr>
                <w:spacing w:val="-2"/>
              </w:rPr>
              <w:t>duomenis,</w:t>
            </w:r>
            <w:r>
              <w:tab/>
            </w:r>
            <w:r>
              <w:tab/>
            </w:r>
            <w:r>
              <w:tab/>
            </w:r>
            <w:r>
              <w:rPr>
                <w:spacing w:val="-2"/>
              </w:rPr>
              <w:t>kasmet</w:t>
            </w:r>
          </w:p>
          <w:p w:rsidR="00357189" w:rsidRDefault="0036110E">
            <w:pPr>
              <w:pStyle w:val="TableParagraph"/>
              <w:tabs>
                <w:tab w:val="left" w:pos="1580"/>
              </w:tabs>
              <w:spacing w:before="3" w:line="237" w:lineRule="auto"/>
              <w:ind w:right="96"/>
              <w:jc w:val="both"/>
            </w:pPr>
            <w:r>
              <w:t xml:space="preserve">vykdomas jaunimo įsitraukimo/įtraukimo į </w:t>
            </w:r>
            <w:r>
              <w:rPr>
                <w:spacing w:val="-2"/>
              </w:rPr>
              <w:t>įvairias</w:t>
            </w:r>
            <w:r>
              <w:tab/>
            </w:r>
            <w:r>
              <w:rPr>
                <w:spacing w:val="-2"/>
              </w:rPr>
              <w:t xml:space="preserve">jaunimo </w:t>
            </w:r>
            <w:r>
              <w:t>struktūras</w:t>
            </w:r>
            <w:r>
              <w:rPr>
                <w:spacing w:val="58"/>
              </w:rPr>
              <w:t xml:space="preserve"> </w:t>
            </w:r>
            <w:r>
              <w:rPr>
                <w:spacing w:val="-2"/>
              </w:rPr>
              <w:t>savivaldybėje</w:t>
            </w:r>
          </w:p>
          <w:p w:rsidR="00357189" w:rsidRDefault="0036110E">
            <w:pPr>
              <w:pStyle w:val="TableParagraph"/>
              <w:spacing w:before="6" w:line="236" w:lineRule="exact"/>
            </w:pPr>
            <w:r>
              <w:rPr>
                <w:spacing w:val="-2"/>
              </w:rPr>
              <w:t>planavimas.</w:t>
            </w:r>
          </w:p>
        </w:tc>
        <w:tc>
          <w:tcPr>
            <w:tcW w:w="1550" w:type="dxa"/>
          </w:tcPr>
          <w:p w:rsidR="00357189" w:rsidRDefault="0036110E">
            <w:pPr>
              <w:pStyle w:val="TableParagraph"/>
              <w:spacing w:line="253" w:lineRule="exact"/>
              <w:ind w:left="119" w:right="119"/>
              <w:jc w:val="center"/>
            </w:pPr>
            <w:r>
              <w:t xml:space="preserve">2024–2026 </w:t>
            </w:r>
            <w:r>
              <w:rPr>
                <w:spacing w:val="-5"/>
              </w:rPr>
              <w:t>m.</w:t>
            </w:r>
          </w:p>
        </w:tc>
        <w:tc>
          <w:tcPr>
            <w:tcW w:w="4264" w:type="dxa"/>
            <w:gridSpan w:val="2"/>
          </w:tcPr>
          <w:p w:rsidR="00357189" w:rsidRDefault="0036110E">
            <w:pPr>
              <w:pStyle w:val="TableParagraph"/>
              <w:spacing w:before="1"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before="3"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spacing w:line="247" w:lineRule="exact"/>
              <w:ind w:left="106"/>
            </w:pPr>
            <w:r>
              <w:t>Mokinių</w:t>
            </w:r>
            <w:r>
              <w:rPr>
                <w:spacing w:val="-7"/>
              </w:rPr>
              <w:t xml:space="preserve"> </w:t>
            </w:r>
            <w:r>
              <w:rPr>
                <w:spacing w:val="-2"/>
              </w:rPr>
              <w:t>savivaldos.</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dirbančios organizacijos, bendruomenės.</w:t>
            </w:r>
          </w:p>
        </w:tc>
      </w:tr>
      <w:tr w:rsidR="00357189" w:rsidTr="00E63643">
        <w:trPr>
          <w:trHeight w:val="1770"/>
        </w:trPr>
        <w:tc>
          <w:tcPr>
            <w:tcW w:w="3114" w:type="dxa"/>
          </w:tcPr>
          <w:p w:rsidR="00357189" w:rsidRDefault="0036110E">
            <w:pPr>
              <w:pStyle w:val="TableParagraph"/>
              <w:ind w:right="97"/>
              <w:jc w:val="both"/>
            </w:pPr>
            <w:r>
              <w:t>2.4.4. Kasmet atlikti jaunimo apklausą</w:t>
            </w:r>
            <w:r>
              <w:rPr>
                <w:spacing w:val="-7"/>
              </w:rPr>
              <w:t xml:space="preserve"> </w:t>
            </w:r>
            <w:r>
              <w:t>apie</w:t>
            </w:r>
            <w:r>
              <w:rPr>
                <w:spacing w:val="-6"/>
              </w:rPr>
              <w:t xml:space="preserve"> </w:t>
            </w:r>
            <w:r>
              <w:t>tai,</w:t>
            </w:r>
            <w:r>
              <w:rPr>
                <w:spacing w:val="-8"/>
              </w:rPr>
              <w:t xml:space="preserve"> </w:t>
            </w:r>
            <w:r>
              <w:t>kaip</w:t>
            </w:r>
            <w:r>
              <w:rPr>
                <w:spacing w:val="-8"/>
              </w:rPr>
              <w:t xml:space="preserve"> </w:t>
            </w:r>
            <w:r>
              <w:t>jie</w:t>
            </w:r>
            <w:r>
              <w:rPr>
                <w:spacing w:val="-6"/>
              </w:rPr>
              <w:t xml:space="preserve"> </w:t>
            </w:r>
            <w:r>
              <w:t>vertina įgyvendinamą jaunimo politiką, jaunimo</w:t>
            </w:r>
            <w:r>
              <w:rPr>
                <w:spacing w:val="-9"/>
              </w:rPr>
              <w:t xml:space="preserve"> </w:t>
            </w:r>
            <w:r>
              <w:t>ir</w:t>
            </w:r>
            <w:r>
              <w:rPr>
                <w:spacing w:val="-8"/>
              </w:rPr>
              <w:t xml:space="preserve"> </w:t>
            </w:r>
            <w:r>
              <w:t>su</w:t>
            </w:r>
            <w:r>
              <w:rPr>
                <w:spacing w:val="-9"/>
              </w:rPr>
              <w:t xml:space="preserve"> </w:t>
            </w:r>
            <w:r>
              <w:t>jaunimu</w:t>
            </w:r>
            <w:r>
              <w:rPr>
                <w:spacing w:val="-9"/>
              </w:rPr>
              <w:t xml:space="preserve"> </w:t>
            </w:r>
            <w:r>
              <w:t>dirbančias organizacijas ir jų veiklą.</w:t>
            </w:r>
          </w:p>
        </w:tc>
        <w:tc>
          <w:tcPr>
            <w:tcW w:w="2410" w:type="dxa"/>
          </w:tcPr>
          <w:p w:rsidR="00357189" w:rsidRDefault="0036110E">
            <w:pPr>
              <w:pStyle w:val="TableParagraph"/>
              <w:numPr>
                <w:ilvl w:val="3"/>
                <w:numId w:val="5"/>
              </w:numPr>
              <w:tabs>
                <w:tab w:val="left" w:pos="1125"/>
              </w:tabs>
              <w:spacing w:line="242" w:lineRule="auto"/>
              <w:ind w:right="98" w:firstLine="0"/>
              <w:jc w:val="both"/>
            </w:pPr>
            <w:r>
              <w:t xml:space="preserve">Atliktos 3 </w:t>
            </w:r>
            <w:r>
              <w:rPr>
                <w:spacing w:val="-2"/>
              </w:rPr>
              <w:t>apklausos.</w:t>
            </w:r>
          </w:p>
          <w:p w:rsidR="00357189" w:rsidRDefault="0036110E">
            <w:pPr>
              <w:pStyle w:val="TableParagraph"/>
              <w:numPr>
                <w:ilvl w:val="3"/>
                <w:numId w:val="5"/>
              </w:numPr>
              <w:tabs>
                <w:tab w:val="left" w:pos="1429"/>
                <w:tab w:val="left" w:pos="1625"/>
                <w:tab w:val="left" w:pos="1626"/>
              </w:tabs>
              <w:ind w:right="97" w:firstLine="0"/>
              <w:jc w:val="both"/>
            </w:pPr>
            <w:r>
              <w:rPr>
                <w:spacing w:val="-2"/>
              </w:rPr>
              <w:t xml:space="preserve">Kasmet </w:t>
            </w:r>
            <w:r>
              <w:t xml:space="preserve">atsižvelgta į gautus </w:t>
            </w:r>
            <w:r>
              <w:rPr>
                <w:spacing w:val="-2"/>
              </w:rPr>
              <w:t>jaunimo</w:t>
            </w:r>
            <w:r>
              <w:tab/>
            </w:r>
            <w:r>
              <w:rPr>
                <w:spacing w:val="-2"/>
              </w:rPr>
              <w:t>apklausos</w:t>
            </w:r>
          </w:p>
          <w:p w:rsidR="00357189" w:rsidRDefault="0036110E">
            <w:pPr>
              <w:pStyle w:val="TableParagraph"/>
              <w:spacing w:line="250" w:lineRule="exact"/>
              <w:jc w:val="both"/>
            </w:pPr>
            <w:r>
              <w:t>rezultatus,</w:t>
            </w:r>
            <w:r>
              <w:rPr>
                <w:spacing w:val="64"/>
                <w:w w:val="150"/>
              </w:rPr>
              <w:t xml:space="preserve">   </w:t>
            </w:r>
            <w:r>
              <w:rPr>
                <w:spacing w:val="-2"/>
              </w:rPr>
              <w:t>stiprinant</w:t>
            </w:r>
          </w:p>
          <w:p w:rsidR="00CE7251" w:rsidRDefault="0036110E" w:rsidP="00CE7251">
            <w:pPr>
              <w:pStyle w:val="TableParagraph"/>
              <w:spacing w:line="248" w:lineRule="exact"/>
            </w:pPr>
            <w:r>
              <w:rPr>
                <w:spacing w:val="-2"/>
              </w:rPr>
              <w:t>jaunimo</w:t>
            </w:r>
            <w:r>
              <w:tab/>
            </w:r>
            <w:r>
              <w:rPr>
                <w:spacing w:val="-2"/>
              </w:rPr>
              <w:t>politikos</w:t>
            </w:r>
            <w:r w:rsidR="00CE7251">
              <w:rPr>
                <w:spacing w:val="-2"/>
              </w:rPr>
              <w:t xml:space="preserve"> įgyvendinimą</w:t>
            </w:r>
          </w:p>
          <w:p w:rsidR="00357189" w:rsidRDefault="00CE7251" w:rsidP="00CE7251">
            <w:pPr>
              <w:pStyle w:val="TableParagraph"/>
              <w:tabs>
                <w:tab w:val="left" w:pos="1529"/>
              </w:tabs>
              <w:spacing w:line="235" w:lineRule="exact"/>
              <w:jc w:val="both"/>
            </w:pPr>
            <w:r>
              <w:rPr>
                <w:spacing w:val="-2"/>
              </w:rPr>
              <w:t>savivaldybėje.</w:t>
            </w:r>
          </w:p>
        </w:tc>
        <w:tc>
          <w:tcPr>
            <w:tcW w:w="1550" w:type="dxa"/>
          </w:tcPr>
          <w:p w:rsidR="00357189" w:rsidRDefault="0036110E">
            <w:pPr>
              <w:pStyle w:val="TableParagraph"/>
              <w:spacing w:line="248" w:lineRule="exact"/>
              <w:ind w:left="119" w:right="114"/>
              <w:jc w:val="center"/>
            </w:pPr>
            <w:r>
              <w:t>2024-2026</w:t>
            </w:r>
            <w:r>
              <w:rPr>
                <w:spacing w:val="1"/>
              </w:rPr>
              <w:t xml:space="preserve"> </w:t>
            </w:r>
            <w:r>
              <w:rPr>
                <w:spacing w:val="-5"/>
              </w:rPr>
              <w:t>m.</w:t>
            </w:r>
          </w:p>
        </w:tc>
        <w:tc>
          <w:tcPr>
            <w:tcW w:w="4264" w:type="dxa"/>
            <w:gridSpan w:val="2"/>
          </w:tcPr>
          <w:p w:rsidR="00357189" w:rsidRDefault="0036110E">
            <w:pPr>
              <w:pStyle w:val="TableParagraph"/>
              <w:spacing w:line="242" w:lineRule="auto"/>
              <w:ind w:left="106"/>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tabs>
                <w:tab w:val="left" w:pos="3424"/>
              </w:tabs>
              <w:spacing w:line="237" w:lineRule="auto"/>
              <w:ind w:left="106" w:right="103"/>
            </w:pPr>
            <w:r>
              <w:t>Ignalinos</w:t>
            </w:r>
            <w:r>
              <w:rPr>
                <w:spacing w:val="80"/>
              </w:rPr>
              <w:t xml:space="preserve"> </w:t>
            </w:r>
            <w:r>
              <w:t>rajono</w:t>
            </w:r>
            <w:r>
              <w:rPr>
                <w:spacing w:val="80"/>
              </w:rPr>
              <w:t xml:space="preserve"> </w:t>
            </w:r>
            <w:r>
              <w:t>savivaldybės</w:t>
            </w:r>
            <w:r>
              <w:tab/>
            </w:r>
            <w:r>
              <w:rPr>
                <w:spacing w:val="-2"/>
              </w:rPr>
              <w:t xml:space="preserve">jaunimo </w:t>
            </w:r>
            <w:r>
              <w:t>reikalų taryba.</w:t>
            </w:r>
          </w:p>
        </w:tc>
        <w:tc>
          <w:tcPr>
            <w:tcW w:w="1845" w:type="dxa"/>
          </w:tcPr>
          <w:p w:rsidR="00357189" w:rsidRDefault="0036110E">
            <w:pPr>
              <w:pStyle w:val="TableParagraph"/>
              <w:tabs>
                <w:tab w:val="left" w:pos="1377"/>
              </w:tabs>
              <w:spacing w:line="242" w:lineRule="auto"/>
              <w:ind w:left="107" w:right="100"/>
            </w:pPr>
            <w:r>
              <w:rPr>
                <w:spacing w:val="-2"/>
              </w:rPr>
              <w:t>Papildomų</w:t>
            </w:r>
            <w:r>
              <w:tab/>
            </w:r>
            <w:r>
              <w:rPr>
                <w:spacing w:val="-4"/>
              </w:rPr>
              <w:t xml:space="preserve">lėšų </w:t>
            </w:r>
            <w:r>
              <w:t>poreikio nėra.</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 xml:space="preserve">dirbančios organizacijos, </w:t>
            </w:r>
            <w:r>
              <w:t>neformalios</w:t>
            </w:r>
            <w:r>
              <w:rPr>
                <w:spacing w:val="40"/>
              </w:rPr>
              <w:t xml:space="preserve"> </w:t>
            </w:r>
            <w:r>
              <w:t xml:space="preserve">jaunimo </w:t>
            </w:r>
            <w:r>
              <w:rPr>
                <w:spacing w:val="-2"/>
              </w:rPr>
              <w:t>grupės,</w:t>
            </w:r>
            <w:r>
              <w:tab/>
            </w:r>
            <w:r>
              <w:tab/>
            </w:r>
            <w:r>
              <w:rPr>
                <w:spacing w:val="-36"/>
              </w:rPr>
              <w:t xml:space="preserve"> </w:t>
            </w:r>
            <w:r>
              <w:rPr>
                <w:spacing w:val="-2"/>
              </w:rPr>
              <w:t>mokinių savivaldos.</w:t>
            </w:r>
          </w:p>
        </w:tc>
      </w:tr>
      <w:tr w:rsidR="00357189" w:rsidTr="00E63643">
        <w:trPr>
          <w:trHeight w:val="2531"/>
        </w:trPr>
        <w:tc>
          <w:tcPr>
            <w:tcW w:w="3114" w:type="dxa"/>
          </w:tcPr>
          <w:p w:rsidR="00357189" w:rsidRDefault="0036110E">
            <w:pPr>
              <w:pStyle w:val="TableParagraph"/>
              <w:ind w:right="94"/>
              <w:jc w:val="both"/>
            </w:pPr>
            <w:r>
              <w:lastRenderedPageBreak/>
              <w:t>2.4.5. Parengti jaunimo problemų sprendimo Ignalinos rajono</w:t>
            </w:r>
            <w:r>
              <w:rPr>
                <w:spacing w:val="40"/>
              </w:rPr>
              <w:t xml:space="preserve"> </w:t>
            </w:r>
            <w:r>
              <w:t>savivaldybėje 2024 – 2026 metų priemonių plano ataskaitą ir 2027 – 2029 metų priemonių planą.</w:t>
            </w:r>
          </w:p>
        </w:tc>
        <w:tc>
          <w:tcPr>
            <w:tcW w:w="2410" w:type="dxa"/>
          </w:tcPr>
          <w:p w:rsidR="00357189" w:rsidRDefault="0036110E">
            <w:pPr>
              <w:pStyle w:val="TableParagraph"/>
              <w:numPr>
                <w:ilvl w:val="3"/>
                <w:numId w:val="4"/>
              </w:numPr>
              <w:tabs>
                <w:tab w:val="left" w:pos="1529"/>
                <w:tab w:val="left" w:pos="1530"/>
              </w:tabs>
              <w:spacing w:line="251" w:lineRule="exact"/>
              <w:jc w:val="both"/>
            </w:pPr>
            <w:r>
              <w:rPr>
                <w:spacing w:val="-2"/>
              </w:rPr>
              <w:t>Parengta</w:t>
            </w:r>
          </w:p>
          <w:p w:rsidR="00357189" w:rsidRDefault="0036110E">
            <w:pPr>
              <w:pStyle w:val="TableParagraph"/>
              <w:tabs>
                <w:tab w:val="left" w:pos="1454"/>
              </w:tabs>
              <w:spacing w:line="251" w:lineRule="exact"/>
              <w:jc w:val="both"/>
            </w:pPr>
            <w:r>
              <w:rPr>
                <w:spacing w:val="-2"/>
              </w:rPr>
              <w:t>jaunimo</w:t>
            </w:r>
            <w:r>
              <w:tab/>
            </w:r>
            <w:r>
              <w:rPr>
                <w:spacing w:val="-2"/>
              </w:rPr>
              <w:t>problemų</w:t>
            </w:r>
          </w:p>
          <w:p w:rsidR="00357189" w:rsidRDefault="0036110E">
            <w:pPr>
              <w:pStyle w:val="TableParagraph"/>
              <w:tabs>
                <w:tab w:val="left" w:pos="1810"/>
              </w:tabs>
              <w:spacing w:before="2"/>
              <w:ind w:right="96"/>
              <w:jc w:val="both"/>
            </w:pPr>
            <w:r>
              <w:t xml:space="preserve">sprendimo Ignalinos rajono savivaldybėje 2024 – 2026 metų </w:t>
            </w:r>
            <w:r>
              <w:rPr>
                <w:spacing w:val="-2"/>
              </w:rPr>
              <w:t>priemonių</w:t>
            </w:r>
            <w:r>
              <w:tab/>
            </w:r>
            <w:r>
              <w:rPr>
                <w:spacing w:val="-4"/>
              </w:rPr>
              <w:t xml:space="preserve">plano </w:t>
            </w:r>
            <w:r>
              <w:rPr>
                <w:spacing w:val="-2"/>
              </w:rPr>
              <w:t>ataskaita;</w:t>
            </w:r>
          </w:p>
          <w:p w:rsidR="00357189" w:rsidRDefault="0036110E">
            <w:pPr>
              <w:pStyle w:val="TableParagraph"/>
              <w:numPr>
                <w:ilvl w:val="3"/>
                <w:numId w:val="4"/>
              </w:numPr>
              <w:tabs>
                <w:tab w:val="left" w:pos="811"/>
              </w:tabs>
              <w:spacing w:line="251" w:lineRule="exact"/>
              <w:ind w:left="810" w:hanging="706"/>
              <w:jc w:val="both"/>
            </w:pPr>
            <w:r>
              <w:t>Parengtas</w:t>
            </w:r>
            <w:r>
              <w:rPr>
                <w:spacing w:val="-16"/>
              </w:rPr>
              <w:t xml:space="preserve"> </w:t>
            </w:r>
            <w:r>
              <w:t>2027</w:t>
            </w:r>
            <w:r>
              <w:rPr>
                <w:spacing w:val="-11"/>
              </w:rPr>
              <w:t xml:space="preserve"> </w:t>
            </w:r>
            <w:r>
              <w:rPr>
                <w:spacing w:val="-10"/>
              </w:rPr>
              <w:t>–</w:t>
            </w:r>
          </w:p>
          <w:p w:rsidR="00357189" w:rsidRDefault="0036110E">
            <w:pPr>
              <w:pStyle w:val="TableParagraph"/>
              <w:spacing w:line="256" w:lineRule="exact"/>
              <w:ind w:right="98"/>
              <w:jc w:val="both"/>
            </w:pPr>
            <w:r>
              <w:t xml:space="preserve">2029 metų priemonių </w:t>
            </w:r>
            <w:r>
              <w:rPr>
                <w:spacing w:val="-2"/>
              </w:rPr>
              <w:t>planas.</w:t>
            </w:r>
          </w:p>
        </w:tc>
        <w:tc>
          <w:tcPr>
            <w:tcW w:w="1560" w:type="dxa"/>
            <w:gridSpan w:val="2"/>
          </w:tcPr>
          <w:p w:rsidR="00357189" w:rsidRDefault="0036110E">
            <w:pPr>
              <w:pStyle w:val="TableParagraph"/>
              <w:ind w:left="410"/>
            </w:pPr>
            <w:r>
              <w:t xml:space="preserve">2026 </w:t>
            </w:r>
            <w:r>
              <w:rPr>
                <w:spacing w:val="-5"/>
              </w:rPr>
              <w:t>m.</w:t>
            </w:r>
          </w:p>
        </w:tc>
        <w:tc>
          <w:tcPr>
            <w:tcW w:w="4254" w:type="dxa"/>
          </w:tcPr>
          <w:p w:rsidR="00357189" w:rsidRDefault="0036110E">
            <w:pPr>
              <w:pStyle w:val="TableParagraph"/>
              <w:spacing w:before="2" w:line="237" w:lineRule="auto"/>
              <w:ind w:left="101"/>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6110E">
            <w:pPr>
              <w:pStyle w:val="TableParagraph"/>
              <w:tabs>
                <w:tab w:val="left" w:pos="3419"/>
              </w:tabs>
              <w:spacing w:before="4" w:line="237" w:lineRule="auto"/>
              <w:ind w:left="101" w:right="103"/>
            </w:pPr>
            <w:r>
              <w:t>Ignalinos</w:t>
            </w:r>
            <w:r>
              <w:rPr>
                <w:spacing w:val="80"/>
              </w:rPr>
              <w:t xml:space="preserve"> </w:t>
            </w:r>
            <w:r>
              <w:t>rajono</w:t>
            </w:r>
            <w:r>
              <w:rPr>
                <w:spacing w:val="80"/>
              </w:rPr>
              <w:t xml:space="preserve"> </w:t>
            </w:r>
            <w:r>
              <w:t>savivaldybės</w:t>
            </w:r>
            <w:r>
              <w:tab/>
            </w:r>
            <w:r>
              <w:rPr>
                <w:spacing w:val="-2"/>
              </w:rPr>
              <w:t xml:space="preserve">jaunimo </w:t>
            </w:r>
            <w:r>
              <w:t>reikalų taryba.</w:t>
            </w:r>
          </w:p>
        </w:tc>
        <w:tc>
          <w:tcPr>
            <w:tcW w:w="1845" w:type="dxa"/>
          </w:tcPr>
          <w:p w:rsidR="00357189" w:rsidRDefault="0036110E">
            <w:pPr>
              <w:pStyle w:val="TableParagraph"/>
              <w:ind w:left="107" w:right="152"/>
            </w:pPr>
            <w:r>
              <w:rPr>
                <w:spacing w:val="-2"/>
              </w:rPr>
              <w:t>Bendros savivaldybės lėšos.</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 xml:space="preserve">dirbančios organizacijos, </w:t>
            </w:r>
            <w:r>
              <w:t>neformalios</w:t>
            </w:r>
            <w:r>
              <w:rPr>
                <w:spacing w:val="40"/>
              </w:rPr>
              <w:t xml:space="preserve"> </w:t>
            </w:r>
            <w:r>
              <w:t xml:space="preserve">jaunimo </w:t>
            </w:r>
            <w:r>
              <w:rPr>
                <w:spacing w:val="-2"/>
              </w:rPr>
              <w:t>grupės,</w:t>
            </w:r>
            <w:r>
              <w:tab/>
            </w:r>
            <w:r>
              <w:tab/>
            </w:r>
            <w:r>
              <w:rPr>
                <w:spacing w:val="-36"/>
              </w:rPr>
              <w:t xml:space="preserve"> </w:t>
            </w:r>
            <w:r>
              <w:rPr>
                <w:spacing w:val="-2"/>
              </w:rPr>
              <w:t xml:space="preserve">mokinių </w:t>
            </w:r>
            <w:r>
              <w:t>savivaldos, jaunimas</w:t>
            </w:r>
            <w:r w:rsidR="0092309F">
              <w:t>.</w:t>
            </w:r>
          </w:p>
        </w:tc>
      </w:tr>
      <w:tr w:rsidR="00357189" w:rsidTr="00E63643">
        <w:trPr>
          <w:trHeight w:val="253"/>
        </w:trPr>
        <w:tc>
          <w:tcPr>
            <w:tcW w:w="15038" w:type="dxa"/>
            <w:gridSpan w:val="8"/>
          </w:tcPr>
          <w:p w:rsidR="00357189" w:rsidRDefault="0036110E">
            <w:pPr>
              <w:pStyle w:val="TableParagraph"/>
              <w:spacing w:line="233" w:lineRule="exact"/>
            </w:pPr>
            <w:r>
              <w:rPr>
                <w:b/>
              </w:rPr>
              <w:t>3.</w:t>
            </w:r>
            <w:r>
              <w:rPr>
                <w:b/>
                <w:spacing w:val="-4"/>
              </w:rPr>
              <w:t xml:space="preserve"> </w:t>
            </w:r>
            <w:r>
              <w:rPr>
                <w:b/>
              </w:rPr>
              <w:t>Tikslas</w:t>
            </w:r>
            <w:r>
              <w:rPr>
                <w:b/>
                <w:spacing w:val="-5"/>
              </w:rPr>
              <w:t xml:space="preserve"> </w:t>
            </w:r>
            <w:r>
              <w:rPr>
                <w:b/>
              </w:rPr>
              <w:t>–</w:t>
            </w:r>
            <w:r>
              <w:rPr>
                <w:b/>
                <w:spacing w:val="-4"/>
              </w:rPr>
              <w:t xml:space="preserve"> </w:t>
            </w:r>
            <w:r>
              <w:t>skatinti</w:t>
            </w:r>
            <w:r>
              <w:rPr>
                <w:spacing w:val="-6"/>
              </w:rPr>
              <w:t xml:space="preserve"> </w:t>
            </w:r>
            <w:r>
              <w:t>jaunimo</w:t>
            </w:r>
            <w:r>
              <w:rPr>
                <w:spacing w:val="-3"/>
              </w:rPr>
              <w:t xml:space="preserve"> </w:t>
            </w:r>
            <w:r>
              <w:t>turiningą</w:t>
            </w:r>
            <w:r>
              <w:rPr>
                <w:spacing w:val="-2"/>
              </w:rPr>
              <w:t xml:space="preserve"> </w:t>
            </w:r>
            <w:r>
              <w:t>laisvalaikį,</w:t>
            </w:r>
            <w:r>
              <w:rPr>
                <w:spacing w:val="-4"/>
              </w:rPr>
              <w:t xml:space="preserve"> </w:t>
            </w:r>
            <w:r>
              <w:t>ypač</w:t>
            </w:r>
            <w:r>
              <w:rPr>
                <w:spacing w:val="-2"/>
              </w:rPr>
              <w:t xml:space="preserve"> </w:t>
            </w:r>
            <w:r>
              <w:t>kaimo</w:t>
            </w:r>
            <w:r>
              <w:rPr>
                <w:spacing w:val="-4"/>
              </w:rPr>
              <w:t xml:space="preserve"> </w:t>
            </w:r>
            <w:r>
              <w:t>vietovėse,</w:t>
            </w:r>
            <w:r>
              <w:rPr>
                <w:spacing w:val="-4"/>
              </w:rPr>
              <w:t xml:space="preserve"> </w:t>
            </w:r>
            <w:r>
              <w:t>ir</w:t>
            </w:r>
            <w:r>
              <w:rPr>
                <w:spacing w:val="-3"/>
              </w:rPr>
              <w:t xml:space="preserve"> </w:t>
            </w:r>
            <w:r>
              <w:t>išnaudoti</w:t>
            </w:r>
            <w:r>
              <w:rPr>
                <w:spacing w:val="-6"/>
              </w:rPr>
              <w:t xml:space="preserve"> </w:t>
            </w:r>
            <w:r>
              <w:t>turimą</w:t>
            </w:r>
            <w:r>
              <w:rPr>
                <w:spacing w:val="-2"/>
              </w:rPr>
              <w:t xml:space="preserve"> </w:t>
            </w:r>
            <w:r>
              <w:t>laisvalaikio</w:t>
            </w:r>
            <w:r>
              <w:rPr>
                <w:spacing w:val="-3"/>
              </w:rPr>
              <w:t xml:space="preserve"> </w:t>
            </w:r>
            <w:r>
              <w:t>infrastruktūrą</w:t>
            </w:r>
            <w:r>
              <w:rPr>
                <w:spacing w:val="-2"/>
              </w:rPr>
              <w:t xml:space="preserve"> </w:t>
            </w:r>
            <w:r>
              <w:t>bei</w:t>
            </w:r>
            <w:r>
              <w:rPr>
                <w:spacing w:val="-6"/>
              </w:rPr>
              <w:t xml:space="preserve"> </w:t>
            </w:r>
            <w:r>
              <w:rPr>
                <w:spacing w:val="-2"/>
              </w:rPr>
              <w:t>inventorių.</w:t>
            </w:r>
          </w:p>
        </w:tc>
      </w:tr>
      <w:tr w:rsidR="00357189" w:rsidTr="00E63643">
        <w:trPr>
          <w:trHeight w:val="265"/>
        </w:trPr>
        <w:tc>
          <w:tcPr>
            <w:tcW w:w="15038" w:type="dxa"/>
            <w:gridSpan w:val="8"/>
          </w:tcPr>
          <w:p w:rsidR="00357189" w:rsidRDefault="0036110E">
            <w:pPr>
              <w:pStyle w:val="TableParagraph"/>
              <w:spacing w:line="245" w:lineRule="exact"/>
            </w:pPr>
            <w:r>
              <w:rPr>
                <w:b/>
              </w:rPr>
              <w:t>3.1.</w:t>
            </w:r>
            <w:r>
              <w:rPr>
                <w:b/>
                <w:spacing w:val="-3"/>
              </w:rPr>
              <w:t xml:space="preserve"> </w:t>
            </w:r>
            <w:r>
              <w:rPr>
                <w:b/>
              </w:rPr>
              <w:t>Uždavinys</w:t>
            </w:r>
            <w:r>
              <w:rPr>
                <w:b/>
                <w:spacing w:val="-3"/>
              </w:rPr>
              <w:t xml:space="preserve"> </w:t>
            </w:r>
            <w:r>
              <w:rPr>
                <w:b/>
              </w:rPr>
              <w:t>–</w:t>
            </w:r>
            <w:r>
              <w:rPr>
                <w:b/>
                <w:spacing w:val="-3"/>
              </w:rPr>
              <w:t xml:space="preserve"> </w:t>
            </w:r>
            <w:r>
              <w:t>išnaudoti</w:t>
            </w:r>
            <w:r>
              <w:rPr>
                <w:spacing w:val="-4"/>
              </w:rPr>
              <w:t xml:space="preserve"> </w:t>
            </w:r>
            <w:r>
              <w:t>Ignalinos</w:t>
            </w:r>
            <w:r>
              <w:rPr>
                <w:spacing w:val="-2"/>
              </w:rPr>
              <w:t xml:space="preserve"> </w:t>
            </w:r>
            <w:r>
              <w:t>rajone</w:t>
            </w:r>
            <w:r>
              <w:rPr>
                <w:spacing w:val="-1"/>
              </w:rPr>
              <w:t xml:space="preserve"> </w:t>
            </w:r>
            <w:r>
              <w:t>esamas</w:t>
            </w:r>
            <w:r>
              <w:rPr>
                <w:spacing w:val="-9"/>
              </w:rPr>
              <w:t xml:space="preserve"> </w:t>
            </w:r>
            <w:r>
              <w:t>aktyviam</w:t>
            </w:r>
            <w:r>
              <w:rPr>
                <w:spacing w:val="-4"/>
              </w:rPr>
              <w:t xml:space="preserve"> </w:t>
            </w:r>
            <w:r>
              <w:t>laisvalaikiui</w:t>
            </w:r>
            <w:r>
              <w:rPr>
                <w:spacing w:val="-5"/>
              </w:rPr>
              <w:t xml:space="preserve"> </w:t>
            </w:r>
            <w:r>
              <w:t>pritaikytas</w:t>
            </w:r>
            <w:r>
              <w:rPr>
                <w:spacing w:val="-4"/>
              </w:rPr>
              <w:t xml:space="preserve"> </w:t>
            </w:r>
            <w:r>
              <w:t>erdves</w:t>
            </w:r>
            <w:r>
              <w:rPr>
                <w:spacing w:val="-3"/>
              </w:rPr>
              <w:t xml:space="preserve"> </w:t>
            </w:r>
            <w:r>
              <w:t>ir</w:t>
            </w:r>
            <w:r>
              <w:rPr>
                <w:spacing w:val="-2"/>
              </w:rPr>
              <w:t xml:space="preserve"> </w:t>
            </w:r>
            <w:r>
              <w:t>jų</w:t>
            </w:r>
            <w:r>
              <w:rPr>
                <w:spacing w:val="-3"/>
              </w:rPr>
              <w:t xml:space="preserve"> </w:t>
            </w:r>
            <w:r>
              <w:t>inventorių</w:t>
            </w:r>
            <w:r>
              <w:rPr>
                <w:spacing w:val="-3"/>
              </w:rPr>
              <w:t xml:space="preserve"> </w:t>
            </w:r>
            <w:r>
              <w:t>jaunimo</w:t>
            </w:r>
            <w:r>
              <w:rPr>
                <w:spacing w:val="-3"/>
              </w:rPr>
              <w:t xml:space="preserve"> </w:t>
            </w:r>
            <w:r>
              <w:rPr>
                <w:spacing w:val="-2"/>
              </w:rPr>
              <w:t>užimtumui.</w:t>
            </w:r>
          </w:p>
        </w:tc>
      </w:tr>
      <w:tr w:rsidR="00357189" w:rsidTr="00E63643">
        <w:trPr>
          <w:trHeight w:val="1770"/>
        </w:trPr>
        <w:tc>
          <w:tcPr>
            <w:tcW w:w="3114" w:type="dxa"/>
          </w:tcPr>
          <w:p w:rsidR="00357189" w:rsidRDefault="002E52E9">
            <w:pPr>
              <w:pStyle w:val="TableParagraph"/>
              <w:numPr>
                <w:ilvl w:val="2"/>
                <w:numId w:val="3"/>
              </w:numPr>
              <w:tabs>
                <w:tab w:val="left" w:pos="730"/>
              </w:tabs>
              <w:ind w:right="98" w:firstLine="0"/>
              <w:jc w:val="both"/>
            </w:pPr>
            <w:r>
              <w:t>S</w:t>
            </w:r>
            <w:r w:rsidR="0036110E">
              <w:t>udaryti Ignalinos rajono savivaldybės teritorijoje turimų aktyviam laisvalaikiui pritaikytų erdvių</w:t>
            </w:r>
            <w:r w:rsidR="0036110E">
              <w:rPr>
                <w:spacing w:val="-14"/>
              </w:rPr>
              <w:t xml:space="preserve"> </w:t>
            </w:r>
            <w:r w:rsidR="0036110E">
              <w:t>ir</w:t>
            </w:r>
            <w:r w:rsidR="0036110E">
              <w:rPr>
                <w:spacing w:val="-14"/>
              </w:rPr>
              <w:t xml:space="preserve"> </w:t>
            </w:r>
            <w:r w:rsidR="0036110E">
              <w:t>jose</w:t>
            </w:r>
            <w:r w:rsidR="0036110E">
              <w:rPr>
                <w:spacing w:val="-14"/>
              </w:rPr>
              <w:t xml:space="preserve"> </w:t>
            </w:r>
            <w:r w:rsidR="0036110E">
              <w:t>turimo</w:t>
            </w:r>
            <w:r>
              <w:t xml:space="preserve"> bei trūkstamo</w:t>
            </w:r>
            <w:r w:rsidR="0036110E">
              <w:rPr>
                <w:spacing w:val="-13"/>
              </w:rPr>
              <w:t xml:space="preserve"> </w:t>
            </w:r>
            <w:r w:rsidR="0036110E">
              <w:t xml:space="preserve">inventoriaus </w:t>
            </w:r>
            <w:r w:rsidR="0036110E">
              <w:rPr>
                <w:spacing w:val="-2"/>
              </w:rPr>
              <w:t>sąrašą.</w:t>
            </w:r>
          </w:p>
        </w:tc>
        <w:tc>
          <w:tcPr>
            <w:tcW w:w="2410" w:type="dxa"/>
          </w:tcPr>
          <w:p w:rsidR="00357189" w:rsidRDefault="0036110E">
            <w:pPr>
              <w:pStyle w:val="TableParagraph"/>
              <w:numPr>
                <w:ilvl w:val="3"/>
                <w:numId w:val="2"/>
              </w:numPr>
              <w:tabs>
                <w:tab w:val="left" w:pos="821"/>
              </w:tabs>
              <w:spacing w:line="237" w:lineRule="auto"/>
              <w:ind w:right="708" w:firstLine="0"/>
            </w:pPr>
            <w:r>
              <w:rPr>
                <w:spacing w:val="-2"/>
              </w:rPr>
              <w:t>Sudarytas sąrašas.</w:t>
            </w:r>
          </w:p>
        </w:tc>
        <w:tc>
          <w:tcPr>
            <w:tcW w:w="1560" w:type="dxa"/>
            <w:gridSpan w:val="2"/>
          </w:tcPr>
          <w:p w:rsidR="00357189" w:rsidRDefault="0036110E">
            <w:pPr>
              <w:pStyle w:val="TableParagraph"/>
              <w:spacing w:line="248" w:lineRule="exact"/>
            </w:pPr>
            <w:r>
              <w:t xml:space="preserve">2024 </w:t>
            </w:r>
            <w:r>
              <w:rPr>
                <w:spacing w:val="-5"/>
              </w:rPr>
              <w:t>m.</w:t>
            </w:r>
          </w:p>
        </w:tc>
        <w:tc>
          <w:tcPr>
            <w:tcW w:w="4254" w:type="dxa"/>
          </w:tcPr>
          <w:p w:rsidR="00357189" w:rsidRDefault="0036110E">
            <w:pPr>
              <w:pStyle w:val="TableParagraph"/>
              <w:spacing w:line="242" w:lineRule="auto"/>
              <w:ind w:left="111"/>
              <w:rPr>
                <w:spacing w:val="-2"/>
              </w:rPr>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r w:rsidR="0009278F">
              <w:rPr>
                <w:spacing w:val="-2"/>
              </w:rPr>
              <w:t>;</w:t>
            </w:r>
          </w:p>
          <w:p w:rsidR="0009278F" w:rsidRDefault="0009278F" w:rsidP="0009278F">
            <w:pPr>
              <w:pStyle w:val="TableParagraph"/>
              <w:spacing w:before="2" w:line="237" w:lineRule="auto"/>
              <w:ind w:left="101"/>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09278F" w:rsidRDefault="0009278F">
            <w:pPr>
              <w:pStyle w:val="TableParagraph"/>
              <w:spacing w:line="242" w:lineRule="auto"/>
              <w:ind w:left="111"/>
              <w:rPr>
                <w:spacing w:val="-2"/>
              </w:rPr>
            </w:pPr>
          </w:p>
          <w:p w:rsidR="0009278F" w:rsidRDefault="0009278F">
            <w:pPr>
              <w:pStyle w:val="TableParagraph"/>
              <w:spacing w:line="242" w:lineRule="auto"/>
              <w:ind w:left="111"/>
            </w:pPr>
          </w:p>
        </w:tc>
        <w:tc>
          <w:tcPr>
            <w:tcW w:w="1845" w:type="dxa"/>
          </w:tcPr>
          <w:p w:rsidR="00357189" w:rsidRDefault="0036110E">
            <w:pPr>
              <w:pStyle w:val="TableParagraph"/>
              <w:spacing w:line="242" w:lineRule="auto"/>
              <w:ind w:left="107" w:right="152"/>
            </w:pPr>
            <w:r>
              <w:rPr>
                <w:spacing w:val="-2"/>
              </w:rPr>
              <w:t>Bendros savivaldybės lėšos.</w:t>
            </w:r>
          </w:p>
        </w:tc>
        <w:tc>
          <w:tcPr>
            <w:tcW w:w="1855" w:type="dxa"/>
            <w:gridSpan w:val="2"/>
          </w:tcPr>
          <w:p w:rsidR="00357189" w:rsidRDefault="0036110E">
            <w:pPr>
              <w:pStyle w:val="TableParagraph"/>
              <w:tabs>
                <w:tab w:val="left" w:pos="1102"/>
                <w:tab w:val="left" w:pos="1267"/>
                <w:tab w:val="left" w:pos="1816"/>
              </w:tabs>
              <w:ind w:left="107" w:right="89"/>
            </w:pPr>
            <w:r>
              <w:rPr>
                <w:spacing w:val="-2"/>
              </w:rPr>
              <w:t>Jaunimo</w:t>
            </w:r>
            <w:r>
              <w:tab/>
            </w:r>
            <w:r>
              <w:tab/>
            </w:r>
            <w:r>
              <w:rPr>
                <w:spacing w:val="-6"/>
              </w:rPr>
              <w:t>ir</w:t>
            </w:r>
            <w:r>
              <w:tab/>
            </w:r>
            <w:r>
              <w:rPr>
                <w:spacing w:val="-6"/>
              </w:rPr>
              <w:t xml:space="preserve">su </w:t>
            </w:r>
            <w:r>
              <w:rPr>
                <w:spacing w:val="-2"/>
              </w:rPr>
              <w:t>jaunimu</w:t>
            </w:r>
            <w:r w:rsidR="0092309F">
              <w:t xml:space="preserve"> </w:t>
            </w:r>
            <w:r>
              <w:rPr>
                <w:spacing w:val="-2"/>
              </w:rPr>
              <w:t xml:space="preserve">dirbančios organizacijos, bendruomenės, </w:t>
            </w:r>
            <w:r>
              <w:t>ugdymo įstaigos, neformalaus</w:t>
            </w:r>
            <w:r>
              <w:rPr>
                <w:spacing w:val="14"/>
              </w:rPr>
              <w:t xml:space="preserve"> </w:t>
            </w:r>
            <w:r>
              <w:t>ugdymo</w:t>
            </w:r>
          </w:p>
          <w:p w:rsidR="00357189" w:rsidRDefault="0036110E">
            <w:pPr>
              <w:pStyle w:val="TableParagraph"/>
              <w:spacing w:line="235" w:lineRule="exact"/>
              <w:ind w:left="107"/>
            </w:pPr>
            <w:r>
              <w:rPr>
                <w:spacing w:val="-2"/>
              </w:rPr>
              <w:t>teikėjai.</w:t>
            </w:r>
          </w:p>
        </w:tc>
      </w:tr>
      <w:tr w:rsidR="00357189" w:rsidTr="00E63643">
        <w:trPr>
          <w:trHeight w:val="3541"/>
        </w:trPr>
        <w:tc>
          <w:tcPr>
            <w:tcW w:w="3114" w:type="dxa"/>
          </w:tcPr>
          <w:p w:rsidR="00357189" w:rsidRDefault="0036110E">
            <w:pPr>
              <w:pStyle w:val="TableParagraph"/>
              <w:tabs>
                <w:tab w:val="left" w:pos="2284"/>
              </w:tabs>
              <w:ind w:right="98"/>
              <w:jc w:val="both"/>
            </w:pPr>
            <w:r>
              <w:t>3.1.2. Organizuoti</w:t>
            </w:r>
            <w:r>
              <w:rPr>
                <w:spacing w:val="40"/>
              </w:rPr>
              <w:t xml:space="preserve"> </w:t>
            </w:r>
            <w:r>
              <w:t>apskritojo stalo diskusijas dėl</w:t>
            </w:r>
            <w:r>
              <w:rPr>
                <w:spacing w:val="40"/>
              </w:rPr>
              <w:t xml:space="preserve"> </w:t>
            </w:r>
            <w:r>
              <w:t>turimų aktyviam laisvalaikiui pritaikytų erdvių</w:t>
            </w:r>
            <w:r>
              <w:rPr>
                <w:spacing w:val="-14"/>
              </w:rPr>
              <w:t xml:space="preserve"> </w:t>
            </w:r>
            <w:r>
              <w:t>ir</w:t>
            </w:r>
            <w:r>
              <w:rPr>
                <w:spacing w:val="-14"/>
              </w:rPr>
              <w:t xml:space="preserve"> </w:t>
            </w:r>
            <w:r>
              <w:t>jose</w:t>
            </w:r>
            <w:r>
              <w:rPr>
                <w:spacing w:val="-14"/>
              </w:rPr>
              <w:t xml:space="preserve"> </w:t>
            </w:r>
            <w:r>
              <w:t>turimo</w:t>
            </w:r>
            <w:r>
              <w:rPr>
                <w:spacing w:val="-13"/>
              </w:rPr>
              <w:t xml:space="preserve"> </w:t>
            </w:r>
            <w:r>
              <w:t xml:space="preserve">inventoriaus </w:t>
            </w:r>
            <w:r>
              <w:rPr>
                <w:spacing w:val="-2"/>
              </w:rPr>
              <w:t>panaudojimo</w:t>
            </w:r>
            <w:r>
              <w:tab/>
            </w:r>
            <w:r>
              <w:rPr>
                <w:spacing w:val="-2"/>
              </w:rPr>
              <w:t>jaunimo užimtumui.</w:t>
            </w:r>
          </w:p>
        </w:tc>
        <w:tc>
          <w:tcPr>
            <w:tcW w:w="2410" w:type="dxa"/>
          </w:tcPr>
          <w:p w:rsidR="00357189" w:rsidRDefault="0036110E">
            <w:pPr>
              <w:pStyle w:val="TableParagraph"/>
              <w:numPr>
                <w:ilvl w:val="3"/>
                <w:numId w:val="1"/>
              </w:numPr>
              <w:tabs>
                <w:tab w:val="left" w:pos="1000"/>
              </w:tabs>
              <w:ind w:right="99" w:firstLine="0"/>
              <w:jc w:val="both"/>
            </w:pPr>
            <w:r>
              <w:t>Įvykusios ne mažiau</w:t>
            </w:r>
            <w:r>
              <w:rPr>
                <w:spacing w:val="-3"/>
              </w:rPr>
              <w:t xml:space="preserve"> </w:t>
            </w:r>
            <w:r>
              <w:t>kaip</w:t>
            </w:r>
            <w:r>
              <w:rPr>
                <w:spacing w:val="-3"/>
              </w:rPr>
              <w:t xml:space="preserve"> </w:t>
            </w:r>
            <w:r>
              <w:t>5</w:t>
            </w:r>
            <w:r>
              <w:rPr>
                <w:spacing w:val="-8"/>
              </w:rPr>
              <w:t xml:space="preserve"> </w:t>
            </w:r>
            <w:r>
              <w:t>apskritojo stalo diskusijos;</w:t>
            </w:r>
          </w:p>
          <w:p w:rsidR="00357189" w:rsidRDefault="0036110E">
            <w:pPr>
              <w:pStyle w:val="TableParagraph"/>
              <w:numPr>
                <w:ilvl w:val="3"/>
                <w:numId w:val="1"/>
              </w:numPr>
              <w:tabs>
                <w:tab w:val="left" w:pos="1444"/>
                <w:tab w:val="left" w:pos="1445"/>
              </w:tabs>
              <w:spacing w:line="249" w:lineRule="exact"/>
              <w:ind w:left="1444" w:hanging="1340"/>
              <w:jc w:val="both"/>
            </w:pPr>
            <w:r>
              <w:rPr>
                <w:spacing w:val="-2"/>
              </w:rPr>
              <w:t>Parengtas</w:t>
            </w:r>
          </w:p>
          <w:p w:rsidR="00357189" w:rsidRDefault="0036110E">
            <w:pPr>
              <w:pStyle w:val="TableParagraph"/>
              <w:tabs>
                <w:tab w:val="left" w:pos="1444"/>
                <w:tab w:val="left" w:pos="1480"/>
                <w:tab w:val="left" w:pos="1579"/>
              </w:tabs>
              <w:spacing w:before="2"/>
              <w:ind w:right="96"/>
            </w:pPr>
            <w:r>
              <w:rPr>
                <w:spacing w:val="-2"/>
              </w:rPr>
              <w:t>turimų</w:t>
            </w:r>
            <w:r>
              <w:tab/>
            </w:r>
            <w:r>
              <w:tab/>
            </w:r>
            <w:r>
              <w:rPr>
                <w:spacing w:val="-2"/>
              </w:rPr>
              <w:t>aktyviam laisvalaikiui</w:t>
            </w:r>
            <w:r>
              <w:tab/>
            </w:r>
            <w:r>
              <w:rPr>
                <w:spacing w:val="-2"/>
              </w:rPr>
              <w:t xml:space="preserve">pritaikytų </w:t>
            </w:r>
            <w:r>
              <w:t>erdvių</w:t>
            </w:r>
            <w:r>
              <w:rPr>
                <w:spacing w:val="80"/>
              </w:rPr>
              <w:t xml:space="preserve"> </w:t>
            </w:r>
            <w:r>
              <w:t>ir</w:t>
            </w:r>
            <w:r>
              <w:rPr>
                <w:spacing w:val="80"/>
              </w:rPr>
              <w:t xml:space="preserve"> </w:t>
            </w:r>
            <w:r>
              <w:t>jose</w:t>
            </w:r>
            <w:r>
              <w:rPr>
                <w:spacing w:val="80"/>
              </w:rPr>
              <w:t xml:space="preserve"> </w:t>
            </w:r>
            <w:r>
              <w:t xml:space="preserve">turimo </w:t>
            </w:r>
            <w:r>
              <w:rPr>
                <w:spacing w:val="-2"/>
              </w:rPr>
              <w:t>inventoriaus panaudojimo</w:t>
            </w:r>
            <w:r>
              <w:tab/>
            </w:r>
            <w:r>
              <w:tab/>
            </w:r>
            <w:r>
              <w:tab/>
            </w:r>
            <w:r>
              <w:rPr>
                <w:spacing w:val="-2"/>
              </w:rPr>
              <w:t>jaunimo užimtumui</w:t>
            </w:r>
            <w:r>
              <w:rPr>
                <w:spacing w:val="40"/>
              </w:rPr>
              <w:t xml:space="preserve"> </w:t>
            </w:r>
            <w:r>
              <w:t>savivaldybėje planas.</w:t>
            </w:r>
          </w:p>
        </w:tc>
        <w:tc>
          <w:tcPr>
            <w:tcW w:w="1560" w:type="dxa"/>
            <w:gridSpan w:val="2"/>
          </w:tcPr>
          <w:p w:rsidR="00357189" w:rsidRDefault="0036110E">
            <w:pPr>
              <w:pStyle w:val="TableParagraph"/>
            </w:pPr>
            <w:r>
              <w:t xml:space="preserve">2024–2025 </w:t>
            </w:r>
            <w:r>
              <w:rPr>
                <w:spacing w:val="-5"/>
              </w:rPr>
              <w:t>m.</w:t>
            </w:r>
          </w:p>
        </w:tc>
        <w:tc>
          <w:tcPr>
            <w:tcW w:w="4254" w:type="dxa"/>
          </w:tcPr>
          <w:p w:rsidR="0009278F" w:rsidRDefault="0009278F" w:rsidP="0009278F">
            <w:pPr>
              <w:pStyle w:val="TableParagraph"/>
              <w:spacing w:line="242" w:lineRule="auto"/>
              <w:ind w:left="111"/>
              <w:rPr>
                <w:spacing w:val="-2"/>
              </w:rPr>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09278F" w:rsidRDefault="0009278F" w:rsidP="0009278F">
            <w:pPr>
              <w:pStyle w:val="TableParagraph"/>
              <w:spacing w:before="2" w:line="237" w:lineRule="auto"/>
              <w:ind w:left="101"/>
            </w:pPr>
            <w:r>
              <w:t>Ignalinos</w:t>
            </w:r>
            <w:r>
              <w:rPr>
                <w:spacing w:val="-7"/>
              </w:rPr>
              <w:t xml:space="preserve"> </w:t>
            </w:r>
            <w:r>
              <w:t>rajono</w:t>
            </w:r>
            <w:r>
              <w:rPr>
                <w:spacing w:val="-7"/>
              </w:rPr>
              <w:t xml:space="preserve"> </w:t>
            </w:r>
            <w:r>
              <w:t>savivaldybės</w:t>
            </w:r>
            <w:r>
              <w:rPr>
                <w:spacing w:val="-7"/>
              </w:rPr>
              <w:t xml:space="preserve"> </w:t>
            </w:r>
            <w:r>
              <w:t>administracijos jaunimo reikalų koordinatorius.</w:t>
            </w:r>
          </w:p>
          <w:p w:rsidR="00357189" w:rsidRDefault="00357189">
            <w:pPr>
              <w:pStyle w:val="TableParagraph"/>
              <w:spacing w:before="2" w:line="237" w:lineRule="auto"/>
              <w:ind w:left="111"/>
            </w:pPr>
          </w:p>
        </w:tc>
        <w:tc>
          <w:tcPr>
            <w:tcW w:w="1845" w:type="dxa"/>
          </w:tcPr>
          <w:p w:rsidR="00357189" w:rsidRDefault="0036110E">
            <w:pPr>
              <w:pStyle w:val="TableParagraph"/>
              <w:ind w:left="107" w:right="152"/>
            </w:pPr>
            <w:r>
              <w:rPr>
                <w:spacing w:val="-2"/>
              </w:rPr>
              <w:t xml:space="preserve">Bendros savivaldybės </w:t>
            </w:r>
            <w:r>
              <w:t>lėšos,</w:t>
            </w:r>
            <w:r>
              <w:rPr>
                <w:spacing w:val="-14"/>
              </w:rPr>
              <w:t xml:space="preserve"> </w:t>
            </w:r>
            <w:r>
              <w:t>ES</w:t>
            </w:r>
            <w:r>
              <w:rPr>
                <w:spacing w:val="-14"/>
              </w:rPr>
              <w:t xml:space="preserve"> </w:t>
            </w:r>
            <w:r>
              <w:t>parama.</w:t>
            </w:r>
          </w:p>
        </w:tc>
        <w:tc>
          <w:tcPr>
            <w:tcW w:w="1855" w:type="dxa"/>
            <w:gridSpan w:val="2"/>
          </w:tcPr>
          <w:p w:rsidR="00357189" w:rsidRDefault="0036110E">
            <w:pPr>
              <w:pStyle w:val="TableParagraph"/>
              <w:tabs>
                <w:tab w:val="left" w:pos="1317"/>
                <w:tab w:val="left" w:pos="1457"/>
              </w:tabs>
              <w:ind w:left="107" w:right="89"/>
            </w:pPr>
            <w:r>
              <w:rPr>
                <w:spacing w:val="-2"/>
              </w:rPr>
              <w:t>Aktyviam laisvalaikiui</w:t>
            </w:r>
            <w:r>
              <w:rPr>
                <w:spacing w:val="40"/>
              </w:rPr>
              <w:t xml:space="preserve"> </w:t>
            </w:r>
            <w:r>
              <w:rPr>
                <w:spacing w:val="-2"/>
              </w:rPr>
              <w:t>pritaikytų</w:t>
            </w:r>
            <w:r w:rsidR="0092309F">
              <w:t xml:space="preserve"> </w:t>
            </w:r>
            <w:r>
              <w:rPr>
                <w:spacing w:val="-2"/>
              </w:rPr>
              <w:t xml:space="preserve">erdvių savininkai, </w:t>
            </w:r>
            <w:r>
              <w:t>neformalaus</w:t>
            </w:r>
            <w:r>
              <w:rPr>
                <w:spacing w:val="14"/>
              </w:rPr>
              <w:t xml:space="preserve"> </w:t>
            </w:r>
            <w:r>
              <w:t xml:space="preserve">ugdymo </w:t>
            </w:r>
            <w:r>
              <w:rPr>
                <w:spacing w:val="-2"/>
              </w:rPr>
              <w:t>paslaugų</w:t>
            </w:r>
            <w:r w:rsidR="0092309F">
              <w:t xml:space="preserve"> </w:t>
            </w:r>
            <w:r>
              <w:rPr>
                <w:spacing w:val="-2"/>
              </w:rPr>
              <w:t>teikėjai,</w:t>
            </w:r>
          </w:p>
          <w:p w:rsidR="00357189" w:rsidRDefault="0092309F">
            <w:pPr>
              <w:pStyle w:val="TableParagraph"/>
              <w:tabs>
                <w:tab w:val="left" w:pos="1287"/>
              </w:tabs>
              <w:ind w:left="107" w:right="94"/>
            </w:pPr>
            <w:r>
              <w:rPr>
                <w:spacing w:val="-2"/>
              </w:rPr>
              <w:t>U</w:t>
            </w:r>
            <w:r w:rsidR="0036110E">
              <w:rPr>
                <w:spacing w:val="-2"/>
              </w:rPr>
              <w:t>gdymo</w:t>
            </w:r>
            <w:r>
              <w:t xml:space="preserve"> </w:t>
            </w:r>
            <w:r w:rsidR="0036110E">
              <w:rPr>
                <w:spacing w:val="-2"/>
              </w:rPr>
              <w:t xml:space="preserve">įstaigos, </w:t>
            </w:r>
            <w:r w:rsidR="0036110E">
              <w:t>jaunimo</w:t>
            </w:r>
            <w:r w:rsidR="0036110E">
              <w:rPr>
                <w:spacing w:val="-14"/>
              </w:rPr>
              <w:t xml:space="preserve"> </w:t>
            </w:r>
            <w:r w:rsidR="0036110E">
              <w:t>ir</w:t>
            </w:r>
            <w:r w:rsidR="0036110E">
              <w:rPr>
                <w:spacing w:val="-14"/>
              </w:rPr>
              <w:t xml:space="preserve"> </w:t>
            </w:r>
            <w:r w:rsidR="0036110E">
              <w:t>su</w:t>
            </w:r>
            <w:r w:rsidR="0036110E">
              <w:rPr>
                <w:spacing w:val="-14"/>
              </w:rPr>
              <w:t xml:space="preserve"> </w:t>
            </w:r>
            <w:r w:rsidR="0036110E">
              <w:t xml:space="preserve">jaunimu </w:t>
            </w:r>
            <w:r w:rsidR="0036110E">
              <w:rPr>
                <w:spacing w:val="-2"/>
              </w:rPr>
              <w:t xml:space="preserve">dirbančios organizacijos, </w:t>
            </w:r>
            <w:r w:rsidR="0036110E">
              <w:t>mokinių</w:t>
            </w:r>
            <w:r w:rsidR="0036110E">
              <w:rPr>
                <w:spacing w:val="80"/>
              </w:rPr>
              <w:t xml:space="preserve"> </w:t>
            </w:r>
            <w:r w:rsidR="0036110E">
              <w:t xml:space="preserve">savivaldos, </w:t>
            </w:r>
            <w:r w:rsidR="0036110E">
              <w:rPr>
                <w:spacing w:val="-2"/>
              </w:rPr>
              <w:t>bendruomenės,</w:t>
            </w:r>
          </w:p>
          <w:p w:rsidR="00357189" w:rsidRDefault="0036110E">
            <w:pPr>
              <w:pStyle w:val="TableParagraph"/>
              <w:spacing w:line="250" w:lineRule="exact"/>
              <w:ind w:left="107" w:right="228"/>
            </w:pPr>
            <w:r>
              <w:rPr>
                <w:spacing w:val="-2"/>
              </w:rPr>
              <w:t>savivaldybės administracija.</w:t>
            </w:r>
          </w:p>
        </w:tc>
      </w:tr>
      <w:tr w:rsidR="00357189" w:rsidTr="00E63643">
        <w:trPr>
          <w:trHeight w:val="3541"/>
        </w:trPr>
        <w:tc>
          <w:tcPr>
            <w:tcW w:w="3114" w:type="dxa"/>
          </w:tcPr>
          <w:p w:rsidR="00357189" w:rsidRDefault="0036110E">
            <w:pPr>
              <w:pStyle w:val="TableParagraph"/>
              <w:tabs>
                <w:tab w:val="left" w:pos="2284"/>
              </w:tabs>
              <w:ind w:right="98"/>
              <w:jc w:val="both"/>
            </w:pPr>
            <w:r>
              <w:lastRenderedPageBreak/>
              <w:t xml:space="preserve">3.1.3. Įgyvendinti aktyviam laisvalaikiui pritaikytų erdvių ir jose turimo inventoriaus </w:t>
            </w:r>
            <w:r>
              <w:rPr>
                <w:spacing w:val="-2"/>
              </w:rPr>
              <w:t>panaudojimo</w:t>
            </w:r>
            <w:r>
              <w:tab/>
            </w:r>
            <w:r>
              <w:rPr>
                <w:spacing w:val="-2"/>
              </w:rPr>
              <w:t xml:space="preserve">jaunimo </w:t>
            </w:r>
            <w:r>
              <w:t>užimtumui savivaldybėje planą.</w:t>
            </w:r>
          </w:p>
        </w:tc>
        <w:tc>
          <w:tcPr>
            <w:tcW w:w="2410" w:type="dxa"/>
          </w:tcPr>
          <w:p w:rsidR="00357189" w:rsidRDefault="0036110E">
            <w:pPr>
              <w:pStyle w:val="TableParagraph"/>
              <w:tabs>
                <w:tab w:val="left" w:pos="1164"/>
              </w:tabs>
              <w:spacing w:line="242" w:lineRule="auto"/>
              <w:ind w:right="97"/>
            </w:pPr>
            <w:r>
              <w:rPr>
                <w:spacing w:val="-2"/>
              </w:rPr>
              <w:t>3.1.3.1.</w:t>
            </w:r>
            <w:r>
              <w:tab/>
            </w:r>
            <w:r>
              <w:rPr>
                <w:spacing w:val="-2"/>
              </w:rPr>
              <w:t>Įgyvendintas planas.</w:t>
            </w:r>
          </w:p>
        </w:tc>
        <w:tc>
          <w:tcPr>
            <w:tcW w:w="1560" w:type="dxa"/>
            <w:gridSpan w:val="2"/>
          </w:tcPr>
          <w:p w:rsidR="00357189" w:rsidRDefault="0036110E">
            <w:pPr>
              <w:pStyle w:val="TableParagraph"/>
              <w:spacing w:line="248" w:lineRule="exact"/>
            </w:pPr>
            <w:r>
              <w:t>2025-2026</w:t>
            </w:r>
            <w:r>
              <w:rPr>
                <w:spacing w:val="1"/>
              </w:rPr>
              <w:t xml:space="preserve"> </w:t>
            </w:r>
            <w:r>
              <w:rPr>
                <w:spacing w:val="-5"/>
              </w:rPr>
              <w:t>m.</w:t>
            </w:r>
          </w:p>
        </w:tc>
        <w:tc>
          <w:tcPr>
            <w:tcW w:w="4254" w:type="dxa"/>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tc>
        <w:tc>
          <w:tcPr>
            <w:tcW w:w="1845" w:type="dxa"/>
          </w:tcPr>
          <w:p w:rsidR="00357189" w:rsidRDefault="0036110E">
            <w:pPr>
              <w:pStyle w:val="TableParagraph"/>
              <w:spacing w:line="242" w:lineRule="auto"/>
              <w:ind w:left="107" w:right="152"/>
            </w:pPr>
            <w:r>
              <w:rPr>
                <w:spacing w:val="-2"/>
              </w:rPr>
              <w:t xml:space="preserve">Bendros savivaldybės </w:t>
            </w:r>
            <w:r>
              <w:t>lėšos,</w:t>
            </w:r>
            <w:r>
              <w:rPr>
                <w:spacing w:val="-14"/>
              </w:rPr>
              <w:t xml:space="preserve"> </w:t>
            </w:r>
            <w:r>
              <w:t>ES</w:t>
            </w:r>
            <w:r>
              <w:rPr>
                <w:spacing w:val="-14"/>
              </w:rPr>
              <w:t xml:space="preserve"> </w:t>
            </w:r>
            <w:r>
              <w:t>parama.</w:t>
            </w:r>
          </w:p>
        </w:tc>
        <w:tc>
          <w:tcPr>
            <w:tcW w:w="1855" w:type="dxa"/>
            <w:gridSpan w:val="2"/>
          </w:tcPr>
          <w:p w:rsidR="00357189" w:rsidRDefault="0036110E">
            <w:pPr>
              <w:pStyle w:val="TableParagraph"/>
              <w:tabs>
                <w:tab w:val="left" w:pos="1317"/>
                <w:tab w:val="left" w:pos="1457"/>
              </w:tabs>
              <w:ind w:left="107" w:right="89"/>
            </w:pPr>
            <w:r>
              <w:rPr>
                <w:spacing w:val="-2"/>
              </w:rPr>
              <w:t>Aktyviam laisvalaikiui</w:t>
            </w:r>
            <w:r>
              <w:rPr>
                <w:spacing w:val="40"/>
              </w:rPr>
              <w:t xml:space="preserve"> </w:t>
            </w:r>
            <w:r>
              <w:rPr>
                <w:spacing w:val="-2"/>
              </w:rPr>
              <w:t>pritaikytų</w:t>
            </w:r>
            <w:r w:rsidR="0092309F">
              <w:t xml:space="preserve"> </w:t>
            </w:r>
            <w:r>
              <w:rPr>
                <w:spacing w:val="-2"/>
              </w:rPr>
              <w:t xml:space="preserve">erdvių savininkai, </w:t>
            </w:r>
            <w:r>
              <w:t>neformalaus</w:t>
            </w:r>
            <w:r>
              <w:rPr>
                <w:spacing w:val="14"/>
              </w:rPr>
              <w:t xml:space="preserve"> </w:t>
            </w:r>
            <w:r>
              <w:t xml:space="preserve">ugdymo </w:t>
            </w:r>
            <w:r>
              <w:rPr>
                <w:spacing w:val="-2"/>
              </w:rPr>
              <w:t>paslaugų</w:t>
            </w:r>
            <w:r w:rsidR="0092309F">
              <w:t xml:space="preserve"> </w:t>
            </w:r>
            <w:r>
              <w:rPr>
                <w:spacing w:val="-2"/>
              </w:rPr>
              <w:t>teikėjai,</w:t>
            </w:r>
          </w:p>
          <w:p w:rsidR="00357189" w:rsidRDefault="0092309F">
            <w:pPr>
              <w:pStyle w:val="TableParagraph"/>
              <w:tabs>
                <w:tab w:val="left" w:pos="1287"/>
              </w:tabs>
              <w:ind w:left="107" w:right="94"/>
            </w:pPr>
            <w:r>
              <w:rPr>
                <w:spacing w:val="-2"/>
              </w:rPr>
              <w:t>U</w:t>
            </w:r>
            <w:r w:rsidR="0036110E">
              <w:rPr>
                <w:spacing w:val="-2"/>
              </w:rPr>
              <w:t>gdymo</w:t>
            </w:r>
            <w:r>
              <w:t xml:space="preserve"> </w:t>
            </w:r>
            <w:r w:rsidR="0036110E">
              <w:rPr>
                <w:spacing w:val="-2"/>
              </w:rPr>
              <w:t xml:space="preserve">įstaigos, </w:t>
            </w:r>
            <w:r w:rsidR="0036110E">
              <w:t>jaunimo</w:t>
            </w:r>
            <w:r w:rsidR="0036110E">
              <w:rPr>
                <w:spacing w:val="-14"/>
              </w:rPr>
              <w:t xml:space="preserve"> </w:t>
            </w:r>
            <w:r w:rsidR="0036110E">
              <w:t>ir</w:t>
            </w:r>
            <w:r w:rsidR="0036110E">
              <w:rPr>
                <w:spacing w:val="-14"/>
              </w:rPr>
              <w:t xml:space="preserve"> </w:t>
            </w:r>
            <w:r w:rsidR="0036110E">
              <w:t>su</w:t>
            </w:r>
            <w:r w:rsidR="0036110E">
              <w:rPr>
                <w:spacing w:val="-14"/>
              </w:rPr>
              <w:t xml:space="preserve"> </w:t>
            </w:r>
            <w:r w:rsidR="0036110E">
              <w:t xml:space="preserve">jaunimu </w:t>
            </w:r>
            <w:r w:rsidR="0036110E">
              <w:rPr>
                <w:spacing w:val="-2"/>
              </w:rPr>
              <w:t xml:space="preserve">dirbančios organizacijos, </w:t>
            </w:r>
            <w:r w:rsidR="0036110E">
              <w:t>mokinių</w:t>
            </w:r>
            <w:r w:rsidR="0036110E">
              <w:rPr>
                <w:spacing w:val="80"/>
              </w:rPr>
              <w:t xml:space="preserve"> </w:t>
            </w:r>
            <w:r w:rsidR="0036110E">
              <w:t xml:space="preserve">savivaldos, </w:t>
            </w:r>
            <w:r w:rsidR="0036110E">
              <w:rPr>
                <w:spacing w:val="-2"/>
              </w:rPr>
              <w:t>bendruomenės,</w:t>
            </w:r>
          </w:p>
          <w:p w:rsidR="00357189" w:rsidRDefault="0036110E">
            <w:pPr>
              <w:pStyle w:val="TableParagraph"/>
              <w:spacing w:line="250" w:lineRule="exact"/>
              <w:ind w:left="107" w:right="228"/>
            </w:pPr>
            <w:r>
              <w:rPr>
                <w:spacing w:val="-2"/>
              </w:rPr>
              <w:t>savivaldybės administracija.</w:t>
            </w:r>
          </w:p>
        </w:tc>
      </w:tr>
      <w:tr w:rsidR="00357189" w:rsidTr="00E63643">
        <w:trPr>
          <w:trHeight w:val="1520"/>
        </w:trPr>
        <w:tc>
          <w:tcPr>
            <w:tcW w:w="3114" w:type="dxa"/>
          </w:tcPr>
          <w:p w:rsidR="00357189" w:rsidRDefault="0036110E">
            <w:pPr>
              <w:pStyle w:val="TableParagraph"/>
              <w:ind w:right="99"/>
              <w:jc w:val="both"/>
            </w:pPr>
            <w:r>
              <w:t>3.1.4. Sukurti el. žemėlapį su jaunimui skirtų atvirų erdvių, vietų, įstaigų žemėlapiu, aprašymais ir darbo laiku.</w:t>
            </w:r>
          </w:p>
        </w:tc>
        <w:tc>
          <w:tcPr>
            <w:tcW w:w="2410" w:type="dxa"/>
          </w:tcPr>
          <w:p w:rsidR="00357189" w:rsidRDefault="0036110E">
            <w:pPr>
              <w:pStyle w:val="TableParagraph"/>
              <w:spacing w:before="1" w:line="237" w:lineRule="auto"/>
            </w:pPr>
            <w:r>
              <w:t>3.1.4.1.</w:t>
            </w:r>
            <w:r>
              <w:rPr>
                <w:spacing w:val="40"/>
              </w:rPr>
              <w:t xml:space="preserve"> </w:t>
            </w:r>
            <w:r>
              <w:t>Sukurtas</w:t>
            </w:r>
            <w:r>
              <w:rPr>
                <w:spacing w:val="40"/>
              </w:rPr>
              <w:t xml:space="preserve"> </w:t>
            </w:r>
            <w:r>
              <w:t>1</w:t>
            </w:r>
            <w:r>
              <w:rPr>
                <w:spacing w:val="80"/>
              </w:rPr>
              <w:t xml:space="preserve"> </w:t>
            </w:r>
            <w:r>
              <w:t xml:space="preserve">el. </w:t>
            </w:r>
            <w:r>
              <w:rPr>
                <w:spacing w:val="-2"/>
              </w:rPr>
              <w:t>žemėlapis.</w:t>
            </w:r>
          </w:p>
        </w:tc>
        <w:tc>
          <w:tcPr>
            <w:tcW w:w="1560" w:type="dxa"/>
            <w:gridSpan w:val="2"/>
          </w:tcPr>
          <w:p w:rsidR="00357189" w:rsidRDefault="0036110E">
            <w:pPr>
              <w:pStyle w:val="TableParagraph"/>
              <w:spacing w:line="253" w:lineRule="exact"/>
            </w:pPr>
            <w:r>
              <w:t>2024-2025</w:t>
            </w:r>
            <w:r>
              <w:rPr>
                <w:spacing w:val="1"/>
              </w:rPr>
              <w:t xml:space="preserve"> </w:t>
            </w:r>
            <w:r>
              <w:rPr>
                <w:spacing w:val="-5"/>
              </w:rPr>
              <w:t>m.</w:t>
            </w:r>
          </w:p>
        </w:tc>
        <w:tc>
          <w:tcPr>
            <w:tcW w:w="4254" w:type="dxa"/>
          </w:tcPr>
          <w:p w:rsidR="00357189" w:rsidRDefault="0036110E">
            <w:pPr>
              <w:pStyle w:val="TableParagraph"/>
              <w:spacing w:before="1" w:line="237"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before="3" w:line="242" w:lineRule="auto"/>
              <w:ind w:left="106"/>
            </w:pPr>
            <w:r>
              <w:t>Ignalinos</w:t>
            </w:r>
            <w:r>
              <w:rPr>
                <w:spacing w:val="-1"/>
              </w:rPr>
              <w:t xml:space="preserve"> </w:t>
            </w:r>
            <w:r>
              <w:t>rajono</w:t>
            </w:r>
            <w:r>
              <w:rPr>
                <w:spacing w:val="-1"/>
              </w:rPr>
              <w:t xml:space="preserve"> </w:t>
            </w:r>
            <w:r>
              <w:t>savivaldybės</w:t>
            </w:r>
            <w:r>
              <w:rPr>
                <w:spacing w:val="-1"/>
              </w:rPr>
              <w:t xml:space="preserve"> </w:t>
            </w:r>
            <w:r w:rsidR="005A5FB0">
              <w:t>Bendrųjų reikalų</w:t>
            </w:r>
            <w:r>
              <w:t xml:space="preserve"> skyrius;</w:t>
            </w:r>
          </w:p>
          <w:p w:rsidR="00357189" w:rsidRDefault="0036110E">
            <w:pPr>
              <w:pStyle w:val="TableParagraph"/>
              <w:spacing w:line="247" w:lineRule="exact"/>
              <w:ind w:left="106"/>
            </w:pPr>
            <w:r>
              <w:t>Ignalinos</w:t>
            </w:r>
            <w:r>
              <w:rPr>
                <w:spacing w:val="57"/>
                <w:w w:val="150"/>
              </w:rPr>
              <w:t xml:space="preserve"> </w:t>
            </w:r>
            <w:r>
              <w:t>rajono</w:t>
            </w:r>
            <w:r>
              <w:rPr>
                <w:spacing w:val="59"/>
                <w:w w:val="150"/>
              </w:rPr>
              <w:t xml:space="preserve"> </w:t>
            </w:r>
            <w:r>
              <w:t>savivaldybės</w:t>
            </w:r>
            <w:r>
              <w:rPr>
                <w:spacing w:val="59"/>
                <w:w w:val="150"/>
              </w:rPr>
              <w:t xml:space="preserve"> </w:t>
            </w:r>
            <w:r>
              <w:t>Švietimo</w:t>
            </w:r>
            <w:r>
              <w:rPr>
                <w:spacing w:val="65"/>
                <w:w w:val="150"/>
              </w:rPr>
              <w:t xml:space="preserve"> </w:t>
            </w:r>
            <w:r>
              <w:rPr>
                <w:spacing w:val="-5"/>
              </w:rPr>
              <w:t>ir</w:t>
            </w:r>
          </w:p>
          <w:p w:rsidR="00357189" w:rsidRDefault="0036110E">
            <w:pPr>
              <w:pStyle w:val="TableParagraph"/>
              <w:spacing w:before="2" w:line="235" w:lineRule="exact"/>
              <w:ind w:left="106"/>
            </w:pPr>
            <w:r>
              <w:t>kultūros</w:t>
            </w:r>
            <w:r>
              <w:rPr>
                <w:spacing w:val="-3"/>
              </w:rPr>
              <w:t xml:space="preserve"> </w:t>
            </w:r>
            <w:r>
              <w:rPr>
                <w:spacing w:val="-2"/>
              </w:rPr>
              <w:t>skyrius.</w:t>
            </w:r>
          </w:p>
        </w:tc>
        <w:tc>
          <w:tcPr>
            <w:tcW w:w="1845" w:type="dxa"/>
          </w:tcPr>
          <w:p w:rsidR="00357189" w:rsidRDefault="0036110E">
            <w:pPr>
              <w:pStyle w:val="TableParagraph"/>
              <w:tabs>
                <w:tab w:val="left" w:pos="917"/>
              </w:tabs>
              <w:ind w:left="107" w:right="95"/>
            </w:pPr>
            <w:r>
              <w:rPr>
                <w:spacing w:val="-2"/>
              </w:rPr>
              <w:t>Bendros savivaldybės</w:t>
            </w:r>
            <w:r>
              <w:rPr>
                <w:spacing w:val="40"/>
              </w:rPr>
              <w:t xml:space="preserve"> </w:t>
            </w:r>
            <w:r>
              <w:rPr>
                <w:spacing w:val="-2"/>
              </w:rPr>
              <w:t>lėšos,</w:t>
            </w:r>
            <w:r>
              <w:tab/>
            </w:r>
            <w:r>
              <w:rPr>
                <w:spacing w:val="-2"/>
              </w:rPr>
              <w:t xml:space="preserve">valstybės </w:t>
            </w:r>
            <w:r>
              <w:t>biudžeto</w:t>
            </w:r>
            <w:r>
              <w:rPr>
                <w:spacing w:val="-14"/>
              </w:rPr>
              <w:t xml:space="preserve"> </w:t>
            </w:r>
            <w:r>
              <w:t>lėšos,</w:t>
            </w:r>
            <w:r>
              <w:rPr>
                <w:spacing w:val="-13"/>
              </w:rPr>
              <w:t xml:space="preserve"> </w:t>
            </w:r>
            <w:r>
              <w:t>ES ir</w:t>
            </w:r>
            <w:r>
              <w:rPr>
                <w:spacing w:val="-11"/>
              </w:rPr>
              <w:t xml:space="preserve"> </w:t>
            </w:r>
            <w:r>
              <w:t>kitų</w:t>
            </w:r>
            <w:r>
              <w:rPr>
                <w:spacing w:val="-12"/>
              </w:rPr>
              <w:t xml:space="preserve"> </w:t>
            </w:r>
            <w:r>
              <w:t>fondų</w:t>
            </w:r>
            <w:r>
              <w:rPr>
                <w:spacing w:val="-7"/>
              </w:rPr>
              <w:t xml:space="preserve"> </w:t>
            </w:r>
            <w:r>
              <w:rPr>
                <w:spacing w:val="-2"/>
              </w:rPr>
              <w:t>lėšos.</w:t>
            </w:r>
          </w:p>
        </w:tc>
        <w:tc>
          <w:tcPr>
            <w:tcW w:w="1855" w:type="dxa"/>
            <w:gridSpan w:val="2"/>
          </w:tcPr>
          <w:p w:rsidR="00357189" w:rsidRDefault="0036110E">
            <w:pPr>
              <w:pStyle w:val="TableParagraph"/>
              <w:ind w:left="107" w:right="89"/>
              <w:jc w:val="both"/>
            </w:pPr>
            <w:r>
              <w:t xml:space="preserve">Jaunimo ir su jaunimu dirbančios </w:t>
            </w:r>
            <w:r>
              <w:rPr>
                <w:spacing w:val="-2"/>
              </w:rPr>
              <w:t>organizacijos.</w:t>
            </w:r>
          </w:p>
        </w:tc>
      </w:tr>
      <w:tr w:rsidR="00357189" w:rsidTr="00E63643">
        <w:trPr>
          <w:trHeight w:val="2276"/>
        </w:trPr>
        <w:tc>
          <w:tcPr>
            <w:tcW w:w="3114" w:type="dxa"/>
          </w:tcPr>
          <w:p w:rsidR="00357189" w:rsidRDefault="0036110E">
            <w:pPr>
              <w:pStyle w:val="TableParagraph"/>
              <w:tabs>
                <w:tab w:val="left" w:pos="2169"/>
              </w:tabs>
              <w:ind w:right="96"/>
              <w:jc w:val="both"/>
            </w:pPr>
            <w:r>
              <w:t xml:space="preserve">3.1.5. Numatyti viešojo transporto bilietų lengvatas kaimiškose rajono vietovėse </w:t>
            </w:r>
            <w:r>
              <w:rPr>
                <w:spacing w:val="-2"/>
              </w:rPr>
              <w:t>gyvenančiam</w:t>
            </w:r>
            <w:r>
              <w:tab/>
            </w:r>
            <w:r>
              <w:rPr>
                <w:spacing w:val="-2"/>
              </w:rPr>
              <w:t>jaunimui,</w:t>
            </w:r>
          </w:p>
          <w:p w:rsidR="00357189" w:rsidRDefault="0036110E">
            <w:pPr>
              <w:pStyle w:val="TableParagraph"/>
              <w:tabs>
                <w:tab w:val="left" w:pos="1919"/>
              </w:tabs>
              <w:spacing w:line="237" w:lineRule="auto"/>
              <w:ind w:right="99"/>
              <w:jc w:val="both"/>
            </w:pPr>
            <w:r>
              <w:rPr>
                <w:spacing w:val="-2"/>
              </w:rPr>
              <w:t>lankančiam</w:t>
            </w:r>
            <w:r>
              <w:tab/>
            </w:r>
            <w:r>
              <w:rPr>
                <w:spacing w:val="-2"/>
              </w:rPr>
              <w:t xml:space="preserve">neformalaus </w:t>
            </w:r>
            <w:r>
              <w:t>užimtumo būrelius.</w:t>
            </w:r>
          </w:p>
        </w:tc>
        <w:tc>
          <w:tcPr>
            <w:tcW w:w="2410" w:type="dxa"/>
          </w:tcPr>
          <w:p w:rsidR="00357189" w:rsidRDefault="0036110E">
            <w:pPr>
              <w:pStyle w:val="TableParagraph"/>
              <w:tabs>
                <w:tab w:val="left" w:pos="1470"/>
                <w:tab w:val="left" w:pos="1739"/>
              </w:tabs>
              <w:ind w:right="92"/>
              <w:jc w:val="both"/>
            </w:pPr>
            <w:r>
              <w:t xml:space="preserve">3.1.5.1. Parengtas ir priimtas tvarkos aprašas dėl 50-80 proc. viešojo </w:t>
            </w:r>
            <w:r>
              <w:rPr>
                <w:spacing w:val="-2"/>
              </w:rPr>
              <w:t>transporto</w:t>
            </w:r>
            <w:r>
              <w:tab/>
            </w:r>
            <w:r>
              <w:tab/>
            </w:r>
            <w:r>
              <w:rPr>
                <w:spacing w:val="-2"/>
              </w:rPr>
              <w:t xml:space="preserve">bilietų </w:t>
            </w:r>
            <w:r>
              <w:t xml:space="preserve">lengvatos kaimiškose </w:t>
            </w:r>
            <w:r>
              <w:rPr>
                <w:spacing w:val="-2"/>
              </w:rPr>
              <w:t>rajono</w:t>
            </w:r>
            <w:r>
              <w:tab/>
            </w:r>
            <w:r>
              <w:rPr>
                <w:spacing w:val="-2"/>
              </w:rPr>
              <w:t xml:space="preserve">vietovėse </w:t>
            </w:r>
            <w:r>
              <w:t>gyvenančiam</w:t>
            </w:r>
            <w:r>
              <w:rPr>
                <w:spacing w:val="37"/>
              </w:rPr>
              <w:t xml:space="preserve">  </w:t>
            </w:r>
            <w:r>
              <w:rPr>
                <w:spacing w:val="-2"/>
              </w:rPr>
              <w:t>jaunimui,</w:t>
            </w:r>
          </w:p>
          <w:p w:rsidR="00357189" w:rsidRDefault="0036110E">
            <w:pPr>
              <w:pStyle w:val="TableParagraph"/>
              <w:spacing w:line="256" w:lineRule="exact"/>
              <w:ind w:right="92"/>
              <w:jc w:val="both"/>
            </w:pPr>
            <w:r>
              <w:t>lankančiam neformalaus užimtumo būrelius.</w:t>
            </w:r>
          </w:p>
        </w:tc>
        <w:tc>
          <w:tcPr>
            <w:tcW w:w="1560" w:type="dxa"/>
            <w:gridSpan w:val="2"/>
          </w:tcPr>
          <w:p w:rsidR="00357189" w:rsidRDefault="0036110E">
            <w:pPr>
              <w:pStyle w:val="TableParagraph"/>
              <w:spacing w:line="248" w:lineRule="exact"/>
            </w:pPr>
            <w:r>
              <w:t xml:space="preserve">2024 </w:t>
            </w:r>
            <w:r>
              <w:rPr>
                <w:spacing w:val="-5"/>
              </w:rPr>
              <w:t>m.</w:t>
            </w:r>
          </w:p>
        </w:tc>
        <w:tc>
          <w:tcPr>
            <w:tcW w:w="4254" w:type="dxa"/>
          </w:tcPr>
          <w:p w:rsidR="00357189" w:rsidRDefault="0036110E">
            <w:pPr>
              <w:pStyle w:val="TableParagraph"/>
              <w:spacing w:line="242" w:lineRule="auto"/>
              <w:ind w:left="106"/>
            </w:pPr>
            <w:r>
              <w:t>Ignalinos</w:t>
            </w:r>
            <w:r>
              <w:rPr>
                <w:spacing w:val="-14"/>
              </w:rPr>
              <w:t xml:space="preserve"> </w:t>
            </w:r>
            <w:r>
              <w:t>rajono</w:t>
            </w:r>
            <w:r>
              <w:rPr>
                <w:spacing w:val="-14"/>
              </w:rPr>
              <w:t xml:space="preserve"> </w:t>
            </w:r>
            <w:r>
              <w:t>savivaldybės</w:t>
            </w:r>
            <w:r>
              <w:rPr>
                <w:spacing w:val="-14"/>
              </w:rPr>
              <w:t xml:space="preserve"> </w:t>
            </w:r>
            <w:r>
              <w:t>jaunimo</w:t>
            </w:r>
            <w:r>
              <w:rPr>
                <w:spacing w:val="-13"/>
              </w:rPr>
              <w:t xml:space="preserve"> </w:t>
            </w:r>
            <w:r>
              <w:t xml:space="preserve">reikalų </w:t>
            </w:r>
            <w:r>
              <w:rPr>
                <w:spacing w:val="-2"/>
              </w:rPr>
              <w:t>taryba;</w:t>
            </w:r>
          </w:p>
          <w:p w:rsidR="00357189" w:rsidRDefault="0036110E">
            <w:pPr>
              <w:pStyle w:val="TableParagraph"/>
              <w:spacing w:line="251" w:lineRule="exact"/>
              <w:ind w:left="106"/>
            </w:pPr>
            <w:r>
              <w:t>Mokinių</w:t>
            </w:r>
            <w:r>
              <w:rPr>
                <w:spacing w:val="-7"/>
              </w:rPr>
              <w:t xml:space="preserve"> </w:t>
            </w:r>
            <w:r>
              <w:rPr>
                <w:spacing w:val="-2"/>
              </w:rPr>
              <w:t>savivaldos;</w:t>
            </w:r>
          </w:p>
          <w:p w:rsidR="00357189" w:rsidRDefault="0036110E">
            <w:pPr>
              <w:pStyle w:val="TableParagraph"/>
              <w:ind w:left="106" w:right="90"/>
            </w:pPr>
            <w:r>
              <w:t xml:space="preserve">Ignalinos rajono savivaldybės taryba; </w:t>
            </w:r>
          </w:p>
          <w:p w:rsidR="00357189" w:rsidRDefault="0036110E">
            <w:pPr>
              <w:pStyle w:val="TableParagraph"/>
              <w:ind w:left="106"/>
            </w:pPr>
            <w:r>
              <w:t>Ugdymo</w:t>
            </w:r>
            <w:r>
              <w:rPr>
                <w:spacing w:val="-2"/>
              </w:rPr>
              <w:t xml:space="preserve"> įstaigos.</w:t>
            </w:r>
          </w:p>
        </w:tc>
        <w:tc>
          <w:tcPr>
            <w:tcW w:w="1845" w:type="dxa"/>
          </w:tcPr>
          <w:p w:rsidR="00357189" w:rsidRDefault="0036110E">
            <w:pPr>
              <w:pStyle w:val="TableParagraph"/>
              <w:spacing w:line="242" w:lineRule="auto"/>
              <w:ind w:left="107" w:right="152"/>
            </w:pPr>
            <w:r>
              <w:rPr>
                <w:spacing w:val="-2"/>
              </w:rPr>
              <w:t>Bendros savivaldybės lėšos.</w:t>
            </w:r>
          </w:p>
        </w:tc>
        <w:tc>
          <w:tcPr>
            <w:tcW w:w="1855" w:type="dxa"/>
            <w:gridSpan w:val="2"/>
          </w:tcPr>
          <w:p w:rsidR="00357189" w:rsidRDefault="0036110E" w:rsidP="0092309F">
            <w:pPr>
              <w:pStyle w:val="TableParagraph"/>
              <w:tabs>
                <w:tab w:val="left" w:pos="1222"/>
                <w:tab w:val="left" w:pos="1457"/>
              </w:tabs>
              <w:ind w:left="107" w:right="89"/>
              <w:jc w:val="both"/>
            </w:pPr>
            <w:r>
              <w:rPr>
                <w:spacing w:val="-2"/>
              </w:rPr>
              <w:t>Kaimiškose</w:t>
            </w:r>
            <w:r w:rsidR="0092309F">
              <w:t xml:space="preserve"> </w:t>
            </w:r>
            <w:r>
              <w:rPr>
                <w:spacing w:val="-2"/>
              </w:rPr>
              <w:t xml:space="preserve">rajono </w:t>
            </w:r>
            <w:r>
              <w:t>vietovėse</w:t>
            </w:r>
            <w:r>
              <w:rPr>
                <w:spacing w:val="38"/>
              </w:rPr>
              <w:t xml:space="preserve"> </w:t>
            </w:r>
            <w:r>
              <w:t xml:space="preserve">gyvenantis </w:t>
            </w:r>
            <w:r>
              <w:rPr>
                <w:spacing w:val="-2"/>
              </w:rPr>
              <w:t>jaunimas,</w:t>
            </w:r>
            <w:r w:rsidR="0092309F">
              <w:t xml:space="preserve"> </w:t>
            </w:r>
            <w:r>
              <w:rPr>
                <w:spacing w:val="-2"/>
              </w:rPr>
              <w:t xml:space="preserve">lankantis neformalaus </w:t>
            </w:r>
            <w:r>
              <w:t xml:space="preserve">užimtumo </w:t>
            </w:r>
            <w:r w:rsidR="0092309F">
              <w:t>b</w:t>
            </w:r>
            <w:r>
              <w:t>ūrelius.</w:t>
            </w:r>
          </w:p>
        </w:tc>
      </w:tr>
    </w:tbl>
    <w:p w:rsidR="00357189" w:rsidRDefault="00357189">
      <w:pPr>
        <w:pStyle w:val="Pagrindinistekstas"/>
        <w:rPr>
          <w:b/>
          <w:sz w:val="20"/>
        </w:rPr>
      </w:pPr>
    </w:p>
    <w:p w:rsidR="00357189" w:rsidRDefault="00357189">
      <w:pPr>
        <w:pStyle w:val="Pagrindinistekstas"/>
        <w:rPr>
          <w:b/>
          <w:sz w:val="20"/>
        </w:rPr>
      </w:pPr>
    </w:p>
    <w:p w:rsidR="00357189" w:rsidRDefault="00357189">
      <w:pPr>
        <w:pStyle w:val="Pagrindinistekstas"/>
        <w:rPr>
          <w:b/>
          <w:sz w:val="20"/>
        </w:rPr>
      </w:pPr>
    </w:p>
    <w:p w:rsidR="00357189" w:rsidRDefault="00F5265A">
      <w:pPr>
        <w:pStyle w:val="Pagrindinistekstas"/>
        <w:spacing w:before="5"/>
        <w:rPr>
          <w:b/>
          <w:sz w:val="10"/>
        </w:rPr>
      </w:pPr>
      <w:r w:rsidRPr="00F5265A">
        <w:rPr>
          <w:noProof/>
        </w:rPr>
        <w:pict>
          <v:shape id="docshape103" o:spid="_x0000_s2050" style="position:absolute;margin-left:346.1pt;margin-top:7.2pt;width:150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" path="m,l3000,e" filled="f" strokeweight=".48pt">
            <v:path arrowok="t" o:connecttype="custom" o:connectlocs="0,0;2147483646,0" o:connectangles="0,0"/>
            <w10:wrap type="topAndBottom" anchorx="page"/>
          </v:shape>
        </w:pict>
      </w:r>
    </w:p>
    <w:sectPr w:rsidR="00357189" w:rsidSect="00F5265A">
      <w:type w:val="continuous"/>
      <w:pgSz w:w="16840" w:h="11910" w:orient="landscape"/>
      <w:pgMar w:top="1120" w:right="280" w:bottom="1600" w:left="1020" w:header="0" w:footer="141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B1F" w:rsidRDefault="00C00B1F">
      <w:r>
        <w:separator/>
      </w:r>
    </w:p>
  </w:endnote>
  <w:endnote w:type="continuationSeparator" w:id="0">
    <w:p w:rsidR="00C00B1F" w:rsidRDefault="00C00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BA"/>
    <w:family w:val="swiss"/>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TimesNewRomanPS-BoldItalicMT">
    <w:altName w:val="Times New Roman"/>
    <w:charset w:val="00"/>
    <w:family w:val="roman"/>
    <w:pitch w:val="variable"/>
    <w:sig w:usb0="00000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uslapionumeris"/>
      </w:rPr>
      <w:id w:val="-306329521"/>
      <w:docPartObj>
        <w:docPartGallery w:val="Page Numbers (Bottom of Page)"/>
        <w:docPartUnique/>
      </w:docPartObj>
    </w:sdtPr>
    <w:sdtContent>
      <w:p w:rsidR="00DB657A" w:rsidRDefault="00F5265A" w:rsidP="006C1EDF">
        <w:pPr>
          <w:pStyle w:val="Porat"/>
          <w:framePr w:wrap="none" w:vAnchor="text" w:hAnchor="margin" w:xAlign="right" w:y="1"/>
          <w:rPr>
            <w:rStyle w:val="Puslapionumeris"/>
          </w:rPr>
        </w:pPr>
        <w:r>
          <w:rPr>
            <w:rStyle w:val="Puslapionumeris"/>
          </w:rPr>
          <w:fldChar w:fldCharType="begin"/>
        </w:r>
        <w:r w:rsidR="00DB657A">
          <w:rPr>
            <w:rStyle w:val="Puslapionumeris"/>
          </w:rPr>
          <w:instrText xml:space="preserve"> PAGE </w:instrText>
        </w:r>
        <w:r>
          <w:rPr>
            <w:rStyle w:val="Puslapionumeris"/>
          </w:rPr>
          <w:fldChar w:fldCharType="end"/>
        </w:r>
      </w:p>
    </w:sdtContent>
  </w:sdt>
  <w:p w:rsidR="00DB657A" w:rsidRDefault="00DB657A" w:rsidP="00DB657A">
    <w:pPr>
      <w:pStyle w:val="Por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uslapionumeris"/>
      </w:rPr>
      <w:id w:val="502404961"/>
      <w:docPartObj>
        <w:docPartGallery w:val="Page Numbers (Bottom of Page)"/>
        <w:docPartUnique/>
      </w:docPartObj>
    </w:sdtPr>
    <w:sdtContent>
      <w:p w:rsidR="00DB657A" w:rsidRDefault="00F5265A" w:rsidP="001B490E">
        <w:pPr>
          <w:pStyle w:val="Porat"/>
          <w:framePr w:wrap="none" w:vAnchor="text" w:hAnchor="margin" w:xAlign="right" w:y="1"/>
          <w:rPr>
            <w:rStyle w:val="Puslapionumeris"/>
          </w:rPr>
        </w:pPr>
        <w:r>
          <w:rPr>
            <w:rStyle w:val="Puslapionumeris"/>
          </w:rPr>
          <w:fldChar w:fldCharType="begin"/>
        </w:r>
        <w:r w:rsidR="00DB657A">
          <w:rPr>
            <w:rStyle w:val="Puslapionumeris"/>
          </w:rPr>
          <w:instrText xml:space="preserve"> PAGE </w:instrText>
        </w:r>
        <w:r>
          <w:rPr>
            <w:rStyle w:val="Puslapionumeris"/>
          </w:rPr>
          <w:fldChar w:fldCharType="separate"/>
        </w:r>
        <w:r w:rsidR="00160488">
          <w:rPr>
            <w:rStyle w:val="Puslapionumeris"/>
            <w:noProof/>
          </w:rPr>
          <w:t>27</w:t>
        </w:r>
        <w:r>
          <w:rPr>
            <w:rStyle w:val="Puslapionumeris"/>
          </w:rPr>
          <w:fldChar w:fldCharType="end"/>
        </w:r>
      </w:p>
    </w:sdtContent>
  </w:sdt>
  <w:p w:rsidR="00DB657A" w:rsidRDefault="00DB657A" w:rsidP="00DB657A">
    <w:pPr>
      <w:pStyle w:val="Porat"/>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uslapionumeris"/>
      </w:rPr>
      <w:id w:val="-1131780888"/>
      <w:docPartObj>
        <w:docPartGallery w:val="Page Numbers (Bottom of Page)"/>
        <w:docPartUnique/>
      </w:docPartObj>
    </w:sdtPr>
    <w:sdtContent>
      <w:p w:rsidR="006C1EDF" w:rsidRDefault="00F5265A" w:rsidP="001B490E">
        <w:pPr>
          <w:pStyle w:val="Porat"/>
          <w:framePr w:wrap="none" w:vAnchor="text" w:hAnchor="margin" w:xAlign="right" w:y="1"/>
          <w:rPr>
            <w:rStyle w:val="Puslapionumeris"/>
          </w:rPr>
        </w:pPr>
        <w:r>
          <w:rPr>
            <w:rStyle w:val="Puslapionumeris"/>
          </w:rPr>
          <w:fldChar w:fldCharType="begin"/>
        </w:r>
        <w:r w:rsidR="006C1EDF">
          <w:rPr>
            <w:rStyle w:val="Puslapionumeris"/>
          </w:rPr>
          <w:instrText xml:space="preserve"> PAGE </w:instrText>
        </w:r>
        <w:r>
          <w:rPr>
            <w:rStyle w:val="Puslapionumeris"/>
          </w:rPr>
          <w:fldChar w:fldCharType="separate"/>
        </w:r>
        <w:r w:rsidR="00160488">
          <w:rPr>
            <w:rStyle w:val="Puslapionumeris"/>
            <w:noProof/>
          </w:rPr>
          <w:t>38</w:t>
        </w:r>
        <w:r>
          <w:rPr>
            <w:rStyle w:val="Puslapionumeris"/>
          </w:rPr>
          <w:fldChar w:fldCharType="end"/>
        </w:r>
      </w:p>
    </w:sdtContent>
  </w:sdt>
  <w:p w:rsidR="00357189" w:rsidRDefault="00357189" w:rsidP="00DB657A">
    <w:pPr>
      <w:pStyle w:val="Pagrindinistekstas"/>
      <w:spacing w:line="14" w:lineRule="auto"/>
      <w:ind w:right="360"/>
      <w:rPr>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uslapionumeris"/>
      </w:rPr>
      <w:id w:val="-295305522"/>
      <w:docPartObj>
        <w:docPartGallery w:val="Page Numbers (Bottom of Page)"/>
        <w:docPartUnique/>
      </w:docPartObj>
    </w:sdtPr>
    <w:sdtContent>
      <w:p w:rsidR="006C1EDF" w:rsidRDefault="00F5265A" w:rsidP="001B490E">
        <w:pPr>
          <w:pStyle w:val="Porat"/>
          <w:framePr w:wrap="none" w:vAnchor="text" w:hAnchor="margin" w:xAlign="right" w:y="1"/>
          <w:rPr>
            <w:rStyle w:val="Puslapionumeris"/>
          </w:rPr>
        </w:pPr>
        <w:r>
          <w:rPr>
            <w:rStyle w:val="Puslapionumeris"/>
          </w:rPr>
          <w:fldChar w:fldCharType="begin"/>
        </w:r>
        <w:r w:rsidR="006C1EDF">
          <w:rPr>
            <w:rStyle w:val="Puslapionumeris"/>
          </w:rPr>
          <w:instrText xml:space="preserve"> PAGE </w:instrText>
        </w:r>
        <w:r>
          <w:rPr>
            <w:rStyle w:val="Puslapionumeris"/>
          </w:rPr>
          <w:fldChar w:fldCharType="separate"/>
        </w:r>
        <w:r w:rsidR="00160488">
          <w:rPr>
            <w:rStyle w:val="Puslapionumeris"/>
            <w:noProof/>
          </w:rPr>
          <w:t>51</w:t>
        </w:r>
        <w:r>
          <w:rPr>
            <w:rStyle w:val="Puslapionumeris"/>
          </w:rPr>
          <w:fldChar w:fldCharType="end"/>
        </w:r>
      </w:p>
    </w:sdtContent>
  </w:sdt>
  <w:p w:rsidR="00357189" w:rsidRDefault="00357189" w:rsidP="00DB657A">
    <w:pPr>
      <w:pStyle w:val="Pagrindinistekstas"/>
      <w:spacing w:line="14" w:lineRule="auto"/>
      <w:ind w:right="36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B1F" w:rsidRDefault="00C00B1F">
      <w:r>
        <w:separator/>
      </w:r>
    </w:p>
  </w:footnote>
  <w:footnote w:type="continuationSeparator" w:id="0">
    <w:p w:rsidR="00C00B1F" w:rsidRDefault="00C00B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C6C9C"/>
    <w:multiLevelType w:val="multilevel"/>
    <w:tmpl w:val="FBE65E5A"/>
    <w:lvl w:ilvl="0">
      <w:start w:val="14"/>
      <w:numFmt w:val="decimal"/>
      <w:lvlText w:val="%1"/>
      <w:lvlJc w:val="left"/>
      <w:pPr>
        <w:ind w:left="321" w:hanging="690"/>
      </w:pPr>
      <w:rPr>
        <w:rFonts w:hint="default"/>
        <w:lang w:val="lt-LT" w:eastAsia="en-US" w:bidi="ar-SA"/>
      </w:rPr>
    </w:lvl>
    <w:lvl w:ilvl="1">
      <w:start w:val="9"/>
      <w:numFmt w:val="decimal"/>
      <w:lvlText w:val="%1.%2."/>
      <w:lvlJc w:val="left"/>
      <w:pPr>
        <w:ind w:left="321" w:hanging="690"/>
      </w:pPr>
      <w:rPr>
        <w:rFonts w:ascii="Times New Roman" w:eastAsia="Times New Roman" w:hAnsi="Times New Roman" w:cs="Times New Roman" w:hint="default"/>
        <w:b w:val="0"/>
        <w:bCs w:val="0"/>
        <w:i w:val="0"/>
        <w:iCs w:val="0"/>
        <w:w w:val="100"/>
        <w:sz w:val="24"/>
        <w:szCs w:val="24"/>
        <w:lang w:val="lt-LT" w:eastAsia="en-US" w:bidi="ar-SA"/>
      </w:rPr>
    </w:lvl>
    <w:lvl w:ilvl="2">
      <w:numFmt w:val="bullet"/>
      <w:lvlText w:val="o"/>
      <w:lvlJc w:val="left"/>
      <w:pPr>
        <w:ind w:left="1041" w:hanging="360"/>
      </w:pPr>
      <w:rPr>
        <w:rFonts w:ascii="Courier New" w:eastAsia="Courier New" w:hAnsi="Courier New" w:cs="Courier New" w:hint="default"/>
        <w:b w:val="0"/>
        <w:bCs w:val="0"/>
        <w:i w:val="0"/>
        <w:iCs w:val="0"/>
        <w:w w:val="100"/>
        <w:sz w:val="24"/>
        <w:szCs w:val="24"/>
        <w:lang w:val="lt-LT" w:eastAsia="en-US" w:bidi="ar-SA"/>
      </w:rPr>
    </w:lvl>
    <w:lvl w:ilvl="3">
      <w:numFmt w:val="bullet"/>
      <w:lvlText w:val="•"/>
      <w:lvlJc w:val="left"/>
      <w:pPr>
        <w:ind w:left="2796" w:hanging="360"/>
      </w:pPr>
      <w:rPr>
        <w:rFonts w:hint="default"/>
        <w:lang w:val="lt-LT" w:eastAsia="en-US" w:bidi="ar-SA"/>
      </w:rPr>
    </w:lvl>
    <w:lvl w:ilvl="4">
      <w:numFmt w:val="bullet"/>
      <w:lvlText w:val="•"/>
      <w:lvlJc w:val="left"/>
      <w:pPr>
        <w:ind w:left="3675" w:hanging="360"/>
      </w:pPr>
      <w:rPr>
        <w:rFonts w:hint="default"/>
        <w:lang w:val="lt-LT" w:eastAsia="en-US" w:bidi="ar-SA"/>
      </w:rPr>
    </w:lvl>
    <w:lvl w:ilvl="5">
      <w:numFmt w:val="bullet"/>
      <w:lvlText w:val="•"/>
      <w:lvlJc w:val="left"/>
      <w:pPr>
        <w:ind w:left="4553" w:hanging="360"/>
      </w:pPr>
      <w:rPr>
        <w:rFonts w:hint="default"/>
        <w:lang w:val="lt-LT" w:eastAsia="en-US" w:bidi="ar-SA"/>
      </w:rPr>
    </w:lvl>
    <w:lvl w:ilvl="6">
      <w:numFmt w:val="bullet"/>
      <w:lvlText w:val="•"/>
      <w:lvlJc w:val="left"/>
      <w:pPr>
        <w:ind w:left="5431" w:hanging="360"/>
      </w:pPr>
      <w:rPr>
        <w:rFonts w:hint="default"/>
        <w:lang w:val="lt-LT" w:eastAsia="en-US" w:bidi="ar-SA"/>
      </w:rPr>
    </w:lvl>
    <w:lvl w:ilvl="7">
      <w:numFmt w:val="bullet"/>
      <w:lvlText w:val="•"/>
      <w:lvlJc w:val="left"/>
      <w:pPr>
        <w:ind w:left="6310" w:hanging="360"/>
      </w:pPr>
      <w:rPr>
        <w:rFonts w:hint="default"/>
        <w:lang w:val="lt-LT" w:eastAsia="en-US" w:bidi="ar-SA"/>
      </w:rPr>
    </w:lvl>
    <w:lvl w:ilvl="8">
      <w:numFmt w:val="bullet"/>
      <w:lvlText w:val="•"/>
      <w:lvlJc w:val="left"/>
      <w:pPr>
        <w:ind w:left="7188" w:hanging="360"/>
      </w:pPr>
      <w:rPr>
        <w:rFonts w:hint="default"/>
        <w:lang w:val="lt-LT" w:eastAsia="en-US" w:bidi="ar-SA"/>
      </w:rPr>
    </w:lvl>
  </w:abstractNum>
  <w:abstractNum w:abstractNumId="1">
    <w:nsid w:val="0351720E"/>
    <w:multiLevelType w:val="multilevel"/>
    <w:tmpl w:val="BE7C0EA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CA61FF"/>
    <w:multiLevelType w:val="hybridMultilevel"/>
    <w:tmpl w:val="9AFAD8F6"/>
    <w:lvl w:ilvl="0" w:tplc="E9DC41E4">
      <w:numFmt w:val="bullet"/>
      <w:lvlText w:val="o"/>
      <w:lvlJc w:val="left"/>
      <w:pPr>
        <w:ind w:left="1041" w:hanging="360"/>
      </w:pPr>
      <w:rPr>
        <w:rFonts w:ascii="Courier New" w:eastAsia="Courier New" w:hAnsi="Courier New" w:cs="Courier New" w:hint="default"/>
        <w:b w:val="0"/>
        <w:bCs w:val="0"/>
        <w:i w:val="0"/>
        <w:iCs w:val="0"/>
        <w:w w:val="100"/>
        <w:sz w:val="24"/>
        <w:szCs w:val="24"/>
        <w:lang w:val="lt-LT" w:eastAsia="en-US" w:bidi="ar-SA"/>
      </w:rPr>
    </w:lvl>
    <w:lvl w:ilvl="1" w:tplc="55AAE0A2">
      <w:numFmt w:val="bullet"/>
      <w:lvlText w:val="•"/>
      <w:lvlJc w:val="left"/>
      <w:pPr>
        <w:ind w:left="1830" w:hanging="360"/>
      </w:pPr>
      <w:rPr>
        <w:rFonts w:hint="default"/>
        <w:lang w:val="lt-LT" w:eastAsia="en-US" w:bidi="ar-SA"/>
      </w:rPr>
    </w:lvl>
    <w:lvl w:ilvl="2" w:tplc="47A63D6C">
      <w:numFmt w:val="bullet"/>
      <w:lvlText w:val="•"/>
      <w:lvlJc w:val="left"/>
      <w:pPr>
        <w:ind w:left="2621" w:hanging="360"/>
      </w:pPr>
      <w:rPr>
        <w:rFonts w:hint="default"/>
        <w:lang w:val="lt-LT" w:eastAsia="en-US" w:bidi="ar-SA"/>
      </w:rPr>
    </w:lvl>
    <w:lvl w:ilvl="3" w:tplc="D1787188">
      <w:numFmt w:val="bullet"/>
      <w:lvlText w:val="•"/>
      <w:lvlJc w:val="left"/>
      <w:pPr>
        <w:ind w:left="3411" w:hanging="360"/>
      </w:pPr>
      <w:rPr>
        <w:rFonts w:hint="default"/>
        <w:lang w:val="lt-LT" w:eastAsia="en-US" w:bidi="ar-SA"/>
      </w:rPr>
    </w:lvl>
    <w:lvl w:ilvl="4" w:tplc="D61C8798">
      <w:numFmt w:val="bullet"/>
      <w:lvlText w:val="•"/>
      <w:lvlJc w:val="left"/>
      <w:pPr>
        <w:ind w:left="4202" w:hanging="360"/>
      </w:pPr>
      <w:rPr>
        <w:rFonts w:hint="default"/>
        <w:lang w:val="lt-LT" w:eastAsia="en-US" w:bidi="ar-SA"/>
      </w:rPr>
    </w:lvl>
    <w:lvl w:ilvl="5" w:tplc="64B4D4E6">
      <w:numFmt w:val="bullet"/>
      <w:lvlText w:val="•"/>
      <w:lvlJc w:val="left"/>
      <w:pPr>
        <w:ind w:left="4992" w:hanging="360"/>
      </w:pPr>
      <w:rPr>
        <w:rFonts w:hint="default"/>
        <w:lang w:val="lt-LT" w:eastAsia="en-US" w:bidi="ar-SA"/>
      </w:rPr>
    </w:lvl>
    <w:lvl w:ilvl="6" w:tplc="2F3C5D46">
      <w:numFmt w:val="bullet"/>
      <w:lvlText w:val="•"/>
      <w:lvlJc w:val="left"/>
      <w:pPr>
        <w:ind w:left="5783" w:hanging="360"/>
      </w:pPr>
      <w:rPr>
        <w:rFonts w:hint="default"/>
        <w:lang w:val="lt-LT" w:eastAsia="en-US" w:bidi="ar-SA"/>
      </w:rPr>
    </w:lvl>
    <w:lvl w:ilvl="7" w:tplc="C63C6184">
      <w:numFmt w:val="bullet"/>
      <w:lvlText w:val="•"/>
      <w:lvlJc w:val="left"/>
      <w:pPr>
        <w:ind w:left="6573" w:hanging="360"/>
      </w:pPr>
      <w:rPr>
        <w:rFonts w:hint="default"/>
        <w:lang w:val="lt-LT" w:eastAsia="en-US" w:bidi="ar-SA"/>
      </w:rPr>
    </w:lvl>
    <w:lvl w:ilvl="8" w:tplc="591E5924">
      <w:numFmt w:val="bullet"/>
      <w:lvlText w:val="•"/>
      <w:lvlJc w:val="left"/>
      <w:pPr>
        <w:ind w:left="7364" w:hanging="360"/>
      </w:pPr>
      <w:rPr>
        <w:rFonts w:hint="default"/>
        <w:lang w:val="lt-LT" w:eastAsia="en-US" w:bidi="ar-SA"/>
      </w:rPr>
    </w:lvl>
  </w:abstractNum>
  <w:abstractNum w:abstractNumId="3">
    <w:nsid w:val="04DF0AFA"/>
    <w:multiLevelType w:val="hybridMultilevel"/>
    <w:tmpl w:val="712E8754"/>
    <w:lvl w:ilvl="0" w:tplc="5DB8D442">
      <w:start w:val="1"/>
      <w:numFmt w:val="decimal"/>
      <w:lvlText w:val="%1."/>
      <w:lvlJc w:val="left"/>
      <w:pPr>
        <w:ind w:left="1325" w:hanging="360"/>
      </w:pPr>
      <w:rPr>
        <w:rFonts w:hint="default"/>
      </w:rPr>
    </w:lvl>
    <w:lvl w:ilvl="1" w:tplc="04270019" w:tentative="1">
      <w:start w:val="1"/>
      <w:numFmt w:val="lowerLetter"/>
      <w:lvlText w:val="%2."/>
      <w:lvlJc w:val="left"/>
      <w:pPr>
        <w:ind w:left="2045" w:hanging="360"/>
      </w:pPr>
    </w:lvl>
    <w:lvl w:ilvl="2" w:tplc="0427001B" w:tentative="1">
      <w:start w:val="1"/>
      <w:numFmt w:val="lowerRoman"/>
      <w:lvlText w:val="%3."/>
      <w:lvlJc w:val="right"/>
      <w:pPr>
        <w:ind w:left="2765" w:hanging="180"/>
      </w:pPr>
    </w:lvl>
    <w:lvl w:ilvl="3" w:tplc="0427000F" w:tentative="1">
      <w:start w:val="1"/>
      <w:numFmt w:val="decimal"/>
      <w:lvlText w:val="%4."/>
      <w:lvlJc w:val="left"/>
      <w:pPr>
        <w:ind w:left="3485" w:hanging="360"/>
      </w:pPr>
    </w:lvl>
    <w:lvl w:ilvl="4" w:tplc="04270019" w:tentative="1">
      <w:start w:val="1"/>
      <w:numFmt w:val="lowerLetter"/>
      <w:lvlText w:val="%5."/>
      <w:lvlJc w:val="left"/>
      <w:pPr>
        <w:ind w:left="4205" w:hanging="360"/>
      </w:pPr>
    </w:lvl>
    <w:lvl w:ilvl="5" w:tplc="0427001B" w:tentative="1">
      <w:start w:val="1"/>
      <w:numFmt w:val="lowerRoman"/>
      <w:lvlText w:val="%6."/>
      <w:lvlJc w:val="right"/>
      <w:pPr>
        <w:ind w:left="4925" w:hanging="180"/>
      </w:pPr>
    </w:lvl>
    <w:lvl w:ilvl="6" w:tplc="0427000F" w:tentative="1">
      <w:start w:val="1"/>
      <w:numFmt w:val="decimal"/>
      <w:lvlText w:val="%7."/>
      <w:lvlJc w:val="left"/>
      <w:pPr>
        <w:ind w:left="5645" w:hanging="360"/>
      </w:pPr>
    </w:lvl>
    <w:lvl w:ilvl="7" w:tplc="04270019" w:tentative="1">
      <w:start w:val="1"/>
      <w:numFmt w:val="lowerLetter"/>
      <w:lvlText w:val="%8."/>
      <w:lvlJc w:val="left"/>
      <w:pPr>
        <w:ind w:left="6365" w:hanging="360"/>
      </w:pPr>
    </w:lvl>
    <w:lvl w:ilvl="8" w:tplc="0427001B" w:tentative="1">
      <w:start w:val="1"/>
      <w:numFmt w:val="lowerRoman"/>
      <w:lvlText w:val="%9."/>
      <w:lvlJc w:val="right"/>
      <w:pPr>
        <w:ind w:left="7085" w:hanging="180"/>
      </w:pPr>
    </w:lvl>
  </w:abstractNum>
  <w:abstractNum w:abstractNumId="4">
    <w:nsid w:val="0CA14135"/>
    <w:multiLevelType w:val="multilevel"/>
    <w:tmpl w:val="B8424916"/>
    <w:lvl w:ilvl="0">
      <w:start w:val="3"/>
      <w:numFmt w:val="decimal"/>
      <w:lvlText w:val="%1"/>
      <w:lvlJc w:val="left"/>
      <w:pPr>
        <w:ind w:left="105" w:hanging="625"/>
      </w:pPr>
      <w:rPr>
        <w:rFonts w:hint="default"/>
        <w:lang w:val="lt-LT" w:eastAsia="en-US" w:bidi="ar-SA"/>
      </w:rPr>
    </w:lvl>
    <w:lvl w:ilvl="1">
      <w:start w:val="1"/>
      <w:numFmt w:val="decimal"/>
      <w:lvlText w:val="%1.%2"/>
      <w:lvlJc w:val="left"/>
      <w:pPr>
        <w:ind w:left="105" w:hanging="625"/>
      </w:pPr>
      <w:rPr>
        <w:rFonts w:hint="default"/>
        <w:lang w:val="lt-LT" w:eastAsia="en-US" w:bidi="ar-SA"/>
      </w:rPr>
    </w:lvl>
    <w:lvl w:ilvl="2">
      <w:start w:val="1"/>
      <w:numFmt w:val="decimal"/>
      <w:lvlText w:val="%1.%2.%3."/>
      <w:lvlJc w:val="left"/>
      <w:pPr>
        <w:ind w:left="105" w:hanging="625"/>
      </w:pPr>
      <w:rPr>
        <w:rFonts w:ascii="Times New Roman" w:eastAsia="Times New Roman" w:hAnsi="Times New Roman" w:cs="Times New Roman" w:hint="default"/>
        <w:b w:val="0"/>
        <w:bCs w:val="0"/>
        <w:i w:val="0"/>
        <w:iCs w:val="0"/>
        <w:w w:val="100"/>
        <w:sz w:val="22"/>
        <w:szCs w:val="22"/>
        <w:lang w:val="lt-LT" w:eastAsia="en-US" w:bidi="ar-SA"/>
      </w:rPr>
    </w:lvl>
    <w:lvl w:ilvl="3">
      <w:numFmt w:val="bullet"/>
      <w:lvlText w:val="•"/>
      <w:lvlJc w:val="left"/>
      <w:pPr>
        <w:ind w:left="1001" w:hanging="625"/>
      </w:pPr>
      <w:rPr>
        <w:rFonts w:hint="default"/>
        <w:lang w:val="lt-LT" w:eastAsia="en-US" w:bidi="ar-SA"/>
      </w:rPr>
    </w:lvl>
    <w:lvl w:ilvl="4">
      <w:numFmt w:val="bullet"/>
      <w:lvlText w:val="•"/>
      <w:lvlJc w:val="left"/>
      <w:pPr>
        <w:ind w:left="1302" w:hanging="625"/>
      </w:pPr>
      <w:rPr>
        <w:rFonts w:hint="default"/>
        <w:lang w:val="lt-LT" w:eastAsia="en-US" w:bidi="ar-SA"/>
      </w:rPr>
    </w:lvl>
    <w:lvl w:ilvl="5">
      <w:numFmt w:val="bullet"/>
      <w:lvlText w:val="•"/>
      <w:lvlJc w:val="left"/>
      <w:pPr>
        <w:ind w:left="1603" w:hanging="625"/>
      </w:pPr>
      <w:rPr>
        <w:rFonts w:hint="default"/>
        <w:lang w:val="lt-LT" w:eastAsia="en-US" w:bidi="ar-SA"/>
      </w:rPr>
    </w:lvl>
    <w:lvl w:ilvl="6">
      <w:numFmt w:val="bullet"/>
      <w:lvlText w:val="•"/>
      <w:lvlJc w:val="left"/>
      <w:pPr>
        <w:ind w:left="1903" w:hanging="625"/>
      </w:pPr>
      <w:rPr>
        <w:rFonts w:hint="default"/>
        <w:lang w:val="lt-LT" w:eastAsia="en-US" w:bidi="ar-SA"/>
      </w:rPr>
    </w:lvl>
    <w:lvl w:ilvl="7">
      <w:numFmt w:val="bullet"/>
      <w:lvlText w:val="•"/>
      <w:lvlJc w:val="left"/>
      <w:pPr>
        <w:ind w:left="2204" w:hanging="625"/>
      </w:pPr>
      <w:rPr>
        <w:rFonts w:hint="default"/>
        <w:lang w:val="lt-LT" w:eastAsia="en-US" w:bidi="ar-SA"/>
      </w:rPr>
    </w:lvl>
    <w:lvl w:ilvl="8">
      <w:numFmt w:val="bullet"/>
      <w:lvlText w:val="•"/>
      <w:lvlJc w:val="left"/>
      <w:pPr>
        <w:ind w:left="2504" w:hanging="625"/>
      </w:pPr>
      <w:rPr>
        <w:rFonts w:hint="default"/>
        <w:lang w:val="lt-LT" w:eastAsia="en-US" w:bidi="ar-SA"/>
      </w:rPr>
    </w:lvl>
  </w:abstractNum>
  <w:abstractNum w:abstractNumId="5">
    <w:nsid w:val="0DF8187A"/>
    <w:multiLevelType w:val="multilevel"/>
    <w:tmpl w:val="71D0B96C"/>
    <w:lvl w:ilvl="0">
      <w:start w:val="2"/>
      <w:numFmt w:val="decimal"/>
      <w:lvlText w:val="%1"/>
      <w:lvlJc w:val="left"/>
      <w:pPr>
        <w:ind w:left="1529" w:hanging="1425"/>
      </w:pPr>
      <w:rPr>
        <w:rFonts w:hint="default"/>
        <w:lang w:val="lt-LT" w:eastAsia="en-US" w:bidi="ar-SA"/>
      </w:rPr>
    </w:lvl>
    <w:lvl w:ilvl="1">
      <w:start w:val="4"/>
      <w:numFmt w:val="decimal"/>
      <w:lvlText w:val="%1.%2"/>
      <w:lvlJc w:val="left"/>
      <w:pPr>
        <w:ind w:left="1529" w:hanging="1425"/>
      </w:pPr>
      <w:rPr>
        <w:rFonts w:hint="default"/>
        <w:lang w:val="lt-LT" w:eastAsia="en-US" w:bidi="ar-SA"/>
      </w:rPr>
    </w:lvl>
    <w:lvl w:ilvl="2">
      <w:start w:val="5"/>
      <w:numFmt w:val="decimal"/>
      <w:lvlText w:val="%1.%2.%3"/>
      <w:lvlJc w:val="left"/>
      <w:pPr>
        <w:ind w:left="1529" w:hanging="1425"/>
      </w:pPr>
      <w:rPr>
        <w:rFonts w:hint="default"/>
        <w:lang w:val="lt-LT" w:eastAsia="en-US" w:bidi="ar-SA"/>
      </w:rPr>
    </w:lvl>
    <w:lvl w:ilvl="3">
      <w:start w:val="1"/>
      <w:numFmt w:val="decimal"/>
      <w:lvlText w:val="%1.%2.%3.%4."/>
      <w:lvlJc w:val="left"/>
      <w:pPr>
        <w:ind w:left="1529" w:hanging="1425"/>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872" w:hanging="1425"/>
      </w:pPr>
      <w:rPr>
        <w:rFonts w:hint="default"/>
        <w:lang w:val="lt-LT" w:eastAsia="en-US" w:bidi="ar-SA"/>
      </w:rPr>
    </w:lvl>
    <w:lvl w:ilvl="5">
      <w:numFmt w:val="bullet"/>
      <w:lvlText w:val="•"/>
      <w:lvlJc w:val="left"/>
      <w:pPr>
        <w:ind w:left="1960" w:hanging="1425"/>
      </w:pPr>
      <w:rPr>
        <w:rFonts w:hint="default"/>
        <w:lang w:val="lt-LT" w:eastAsia="en-US" w:bidi="ar-SA"/>
      </w:rPr>
    </w:lvl>
    <w:lvl w:ilvl="6">
      <w:numFmt w:val="bullet"/>
      <w:lvlText w:val="•"/>
      <w:lvlJc w:val="left"/>
      <w:pPr>
        <w:ind w:left="2048" w:hanging="1425"/>
      </w:pPr>
      <w:rPr>
        <w:rFonts w:hint="default"/>
        <w:lang w:val="lt-LT" w:eastAsia="en-US" w:bidi="ar-SA"/>
      </w:rPr>
    </w:lvl>
    <w:lvl w:ilvl="7">
      <w:numFmt w:val="bullet"/>
      <w:lvlText w:val="•"/>
      <w:lvlJc w:val="left"/>
      <w:pPr>
        <w:ind w:left="2136" w:hanging="1425"/>
      </w:pPr>
      <w:rPr>
        <w:rFonts w:hint="default"/>
        <w:lang w:val="lt-LT" w:eastAsia="en-US" w:bidi="ar-SA"/>
      </w:rPr>
    </w:lvl>
    <w:lvl w:ilvl="8">
      <w:numFmt w:val="bullet"/>
      <w:lvlText w:val="•"/>
      <w:lvlJc w:val="left"/>
      <w:pPr>
        <w:ind w:left="2224" w:hanging="1425"/>
      </w:pPr>
      <w:rPr>
        <w:rFonts w:hint="default"/>
        <w:lang w:val="lt-LT" w:eastAsia="en-US" w:bidi="ar-SA"/>
      </w:rPr>
    </w:lvl>
  </w:abstractNum>
  <w:abstractNum w:abstractNumId="6">
    <w:nsid w:val="11A636ED"/>
    <w:multiLevelType w:val="hybridMultilevel"/>
    <w:tmpl w:val="B8D69268"/>
    <w:lvl w:ilvl="0" w:tplc="3B020C1E">
      <w:start w:val="1"/>
      <w:numFmt w:val="decimal"/>
      <w:lvlText w:val="%1."/>
      <w:lvlJc w:val="left"/>
      <w:pPr>
        <w:ind w:left="540" w:hanging="425"/>
      </w:pPr>
      <w:rPr>
        <w:rFonts w:ascii="Times New Roman" w:eastAsia="Times New Roman" w:hAnsi="Times New Roman" w:cs="Times New Roman" w:hint="default"/>
        <w:b w:val="0"/>
        <w:bCs w:val="0"/>
        <w:i w:val="0"/>
        <w:iCs w:val="0"/>
        <w:w w:val="100"/>
        <w:sz w:val="24"/>
        <w:szCs w:val="24"/>
        <w:lang w:val="lt-LT" w:eastAsia="en-US" w:bidi="ar-SA"/>
      </w:rPr>
    </w:lvl>
    <w:lvl w:ilvl="1" w:tplc="2CDA17C2">
      <w:numFmt w:val="bullet"/>
      <w:lvlText w:val="•"/>
      <w:lvlJc w:val="left"/>
      <w:pPr>
        <w:ind w:left="1500" w:hanging="425"/>
      </w:pPr>
      <w:rPr>
        <w:rFonts w:hint="default"/>
        <w:lang w:val="lt-LT" w:eastAsia="en-US" w:bidi="ar-SA"/>
      </w:rPr>
    </w:lvl>
    <w:lvl w:ilvl="2" w:tplc="C9E2961A">
      <w:numFmt w:val="bullet"/>
      <w:lvlText w:val="•"/>
      <w:lvlJc w:val="left"/>
      <w:pPr>
        <w:ind w:left="2461" w:hanging="425"/>
      </w:pPr>
      <w:rPr>
        <w:rFonts w:hint="default"/>
        <w:lang w:val="lt-LT" w:eastAsia="en-US" w:bidi="ar-SA"/>
      </w:rPr>
    </w:lvl>
    <w:lvl w:ilvl="3" w:tplc="02E21B64">
      <w:numFmt w:val="bullet"/>
      <w:lvlText w:val="•"/>
      <w:lvlJc w:val="left"/>
      <w:pPr>
        <w:ind w:left="3421" w:hanging="425"/>
      </w:pPr>
      <w:rPr>
        <w:rFonts w:hint="default"/>
        <w:lang w:val="lt-LT" w:eastAsia="en-US" w:bidi="ar-SA"/>
      </w:rPr>
    </w:lvl>
    <w:lvl w:ilvl="4" w:tplc="0D722B8C">
      <w:numFmt w:val="bullet"/>
      <w:lvlText w:val="•"/>
      <w:lvlJc w:val="left"/>
      <w:pPr>
        <w:ind w:left="4382" w:hanging="425"/>
      </w:pPr>
      <w:rPr>
        <w:rFonts w:hint="default"/>
        <w:lang w:val="lt-LT" w:eastAsia="en-US" w:bidi="ar-SA"/>
      </w:rPr>
    </w:lvl>
    <w:lvl w:ilvl="5" w:tplc="0F2C4EF4">
      <w:numFmt w:val="bullet"/>
      <w:lvlText w:val="•"/>
      <w:lvlJc w:val="left"/>
      <w:pPr>
        <w:ind w:left="5342" w:hanging="425"/>
      </w:pPr>
      <w:rPr>
        <w:rFonts w:hint="default"/>
        <w:lang w:val="lt-LT" w:eastAsia="en-US" w:bidi="ar-SA"/>
      </w:rPr>
    </w:lvl>
    <w:lvl w:ilvl="6" w:tplc="533A5F56">
      <w:numFmt w:val="bullet"/>
      <w:lvlText w:val="•"/>
      <w:lvlJc w:val="left"/>
      <w:pPr>
        <w:ind w:left="6303" w:hanging="425"/>
      </w:pPr>
      <w:rPr>
        <w:rFonts w:hint="default"/>
        <w:lang w:val="lt-LT" w:eastAsia="en-US" w:bidi="ar-SA"/>
      </w:rPr>
    </w:lvl>
    <w:lvl w:ilvl="7" w:tplc="B9BCEF86">
      <w:numFmt w:val="bullet"/>
      <w:lvlText w:val="•"/>
      <w:lvlJc w:val="left"/>
      <w:pPr>
        <w:ind w:left="7263" w:hanging="425"/>
      </w:pPr>
      <w:rPr>
        <w:rFonts w:hint="default"/>
        <w:lang w:val="lt-LT" w:eastAsia="en-US" w:bidi="ar-SA"/>
      </w:rPr>
    </w:lvl>
    <w:lvl w:ilvl="8" w:tplc="8726326E">
      <w:numFmt w:val="bullet"/>
      <w:lvlText w:val="•"/>
      <w:lvlJc w:val="left"/>
      <w:pPr>
        <w:ind w:left="8224" w:hanging="425"/>
      </w:pPr>
      <w:rPr>
        <w:rFonts w:hint="default"/>
        <w:lang w:val="lt-LT" w:eastAsia="en-US" w:bidi="ar-SA"/>
      </w:rPr>
    </w:lvl>
  </w:abstractNum>
  <w:abstractNum w:abstractNumId="7">
    <w:nsid w:val="16056EAE"/>
    <w:multiLevelType w:val="hybridMultilevel"/>
    <w:tmpl w:val="95A43146"/>
    <w:lvl w:ilvl="0" w:tplc="9B6C20D4">
      <w:numFmt w:val="bullet"/>
      <w:lvlText w:val="o"/>
      <w:lvlJc w:val="left"/>
      <w:pPr>
        <w:ind w:left="1041" w:hanging="360"/>
      </w:pPr>
      <w:rPr>
        <w:rFonts w:ascii="Courier New" w:eastAsia="Courier New" w:hAnsi="Courier New" w:cs="Courier New" w:hint="default"/>
        <w:b w:val="0"/>
        <w:bCs w:val="0"/>
        <w:i w:val="0"/>
        <w:iCs w:val="0"/>
        <w:w w:val="100"/>
        <w:sz w:val="24"/>
        <w:szCs w:val="24"/>
        <w:lang w:val="lt-LT" w:eastAsia="en-US" w:bidi="ar-SA"/>
      </w:rPr>
    </w:lvl>
    <w:lvl w:ilvl="1" w:tplc="BB704CD2">
      <w:numFmt w:val="bullet"/>
      <w:lvlText w:val="•"/>
      <w:lvlJc w:val="left"/>
      <w:pPr>
        <w:ind w:left="1830" w:hanging="360"/>
      </w:pPr>
      <w:rPr>
        <w:rFonts w:hint="default"/>
        <w:lang w:val="lt-LT" w:eastAsia="en-US" w:bidi="ar-SA"/>
      </w:rPr>
    </w:lvl>
    <w:lvl w:ilvl="2" w:tplc="9000D5DE">
      <w:numFmt w:val="bullet"/>
      <w:lvlText w:val="•"/>
      <w:lvlJc w:val="left"/>
      <w:pPr>
        <w:ind w:left="2621" w:hanging="360"/>
      </w:pPr>
      <w:rPr>
        <w:rFonts w:hint="default"/>
        <w:lang w:val="lt-LT" w:eastAsia="en-US" w:bidi="ar-SA"/>
      </w:rPr>
    </w:lvl>
    <w:lvl w:ilvl="3" w:tplc="67C43DC0">
      <w:numFmt w:val="bullet"/>
      <w:lvlText w:val="•"/>
      <w:lvlJc w:val="left"/>
      <w:pPr>
        <w:ind w:left="3411" w:hanging="360"/>
      </w:pPr>
      <w:rPr>
        <w:rFonts w:hint="default"/>
        <w:lang w:val="lt-LT" w:eastAsia="en-US" w:bidi="ar-SA"/>
      </w:rPr>
    </w:lvl>
    <w:lvl w:ilvl="4" w:tplc="3D36A5A4">
      <w:numFmt w:val="bullet"/>
      <w:lvlText w:val="•"/>
      <w:lvlJc w:val="left"/>
      <w:pPr>
        <w:ind w:left="4202" w:hanging="360"/>
      </w:pPr>
      <w:rPr>
        <w:rFonts w:hint="default"/>
        <w:lang w:val="lt-LT" w:eastAsia="en-US" w:bidi="ar-SA"/>
      </w:rPr>
    </w:lvl>
    <w:lvl w:ilvl="5" w:tplc="099C1608">
      <w:numFmt w:val="bullet"/>
      <w:lvlText w:val="•"/>
      <w:lvlJc w:val="left"/>
      <w:pPr>
        <w:ind w:left="4992" w:hanging="360"/>
      </w:pPr>
      <w:rPr>
        <w:rFonts w:hint="default"/>
        <w:lang w:val="lt-LT" w:eastAsia="en-US" w:bidi="ar-SA"/>
      </w:rPr>
    </w:lvl>
    <w:lvl w:ilvl="6" w:tplc="89447FD0">
      <w:numFmt w:val="bullet"/>
      <w:lvlText w:val="•"/>
      <w:lvlJc w:val="left"/>
      <w:pPr>
        <w:ind w:left="5783" w:hanging="360"/>
      </w:pPr>
      <w:rPr>
        <w:rFonts w:hint="default"/>
        <w:lang w:val="lt-LT" w:eastAsia="en-US" w:bidi="ar-SA"/>
      </w:rPr>
    </w:lvl>
    <w:lvl w:ilvl="7" w:tplc="C68698F4">
      <w:numFmt w:val="bullet"/>
      <w:lvlText w:val="•"/>
      <w:lvlJc w:val="left"/>
      <w:pPr>
        <w:ind w:left="6573" w:hanging="360"/>
      </w:pPr>
      <w:rPr>
        <w:rFonts w:hint="default"/>
        <w:lang w:val="lt-LT" w:eastAsia="en-US" w:bidi="ar-SA"/>
      </w:rPr>
    </w:lvl>
    <w:lvl w:ilvl="8" w:tplc="3334CF5C">
      <w:numFmt w:val="bullet"/>
      <w:lvlText w:val="•"/>
      <w:lvlJc w:val="left"/>
      <w:pPr>
        <w:ind w:left="7364" w:hanging="360"/>
      </w:pPr>
      <w:rPr>
        <w:rFonts w:hint="default"/>
        <w:lang w:val="lt-LT" w:eastAsia="en-US" w:bidi="ar-SA"/>
      </w:rPr>
    </w:lvl>
  </w:abstractNum>
  <w:abstractNum w:abstractNumId="8">
    <w:nsid w:val="190D346F"/>
    <w:multiLevelType w:val="multilevel"/>
    <w:tmpl w:val="99F4AC64"/>
    <w:lvl w:ilvl="0">
      <w:start w:val="2"/>
      <w:numFmt w:val="decimal"/>
      <w:lvlText w:val="%1"/>
      <w:lvlJc w:val="left"/>
      <w:pPr>
        <w:ind w:left="105" w:hanging="760"/>
      </w:pPr>
      <w:rPr>
        <w:rFonts w:hint="default"/>
        <w:lang w:val="lt-LT" w:eastAsia="en-US" w:bidi="ar-SA"/>
      </w:rPr>
    </w:lvl>
    <w:lvl w:ilvl="1">
      <w:start w:val="1"/>
      <w:numFmt w:val="decimal"/>
      <w:lvlText w:val="%1.%2"/>
      <w:lvlJc w:val="left"/>
      <w:pPr>
        <w:ind w:left="105" w:hanging="760"/>
      </w:pPr>
      <w:rPr>
        <w:rFonts w:hint="default"/>
        <w:lang w:val="lt-LT" w:eastAsia="en-US" w:bidi="ar-SA"/>
      </w:rPr>
    </w:lvl>
    <w:lvl w:ilvl="2">
      <w:start w:val="5"/>
      <w:numFmt w:val="decimal"/>
      <w:lvlText w:val="%1.%2.%3"/>
      <w:lvlJc w:val="left"/>
      <w:pPr>
        <w:ind w:left="105" w:hanging="760"/>
      </w:pPr>
      <w:rPr>
        <w:rFonts w:hint="default"/>
        <w:lang w:val="lt-LT" w:eastAsia="en-US" w:bidi="ar-SA"/>
      </w:rPr>
    </w:lvl>
    <w:lvl w:ilvl="3">
      <w:start w:val="1"/>
      <w:numFmt w:val="decimal"/>
      <w:lvlText w:val="%1.%2.%3.%4."/>
      <w:lvlJc w:val="left"/>
      <w:pPr>
        <w:ind w:left="105" w:hanging="760"/>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760"/>
      </w:pPr>
      <w:rPr>
        <w:rFonts w:hint="default"/>
        <w:lang w:val="lt-LT" w:eastAsia="en-US" w:bidi="ar-SA"/>
      </w:rPr>
    </w:lvl>
    <w:lvl w:ilvl="5">
      <w:numFmt w:val="bullet"/>
      <w:lvlText w:val="•"/>
      <w:lvlJc w:val="left"/>
      <w:pPr>
        <w:ind w:left="1250" w:hanging="760"/>
      </w:pPr>
      <w:rPr>
        <w:rFonts w:hint="default"/>
        <w:lang w:val="lt-LT" w:eastAsia="en-US" w:bidi="ar-SA"/>
      </w:rPr>
    </w:lvl>
    <w:lvl w:ilvl="6">
      <w:numFmt w:val="bullet"/>
      <w:lvlText w:val="•"/>
      <w:lvlJc w:val="left"/>
      <w:pPr>
        <w:ind w:left="1480" w:hanging="760"/>
      </w:pPr>
      <w:rPr>
        <w:rFonts w:hint="default"/>
        <w:lang w:val="lt-LT" w:eastAsia="en-US" w:bidi="ar-SA"/>
      </w:rPr>
    </w:lvl>
    <w:lvl w:ilvl="7">
      <w:numFmt w:val="bullet"/>
      <w:lvlText w:val="•"/>
      <w:lvlJc w:val="left"/>
      <w:pPr>
        <w:ind w:left="1710" w:hanging="760"/>
      </w:pPr>
      <w:rPr>
        <w:rFonts w:hint="default"/>
        <w:lang w:val="lt-LT" w:eastAsia="en-US" w:bidi="ar-SA"/>
      </w:rPr>
    </w:lvl>
    <w:lvl w:ilvl="8">
      <w:numFmt w:val="bullet"/>
      <w:lvlText w:val="•"/>
      <w:lvlJc w:val="left"/>
      <w:pPr>
        <w:ind w:left="1940" w:hanging="760"/>
      </w:pPr>
      <w:rPr>
        <w:rFonts w:hint="default"/>
        <w:lang w:val="lt-LT" w:eastAsia="en-US" w:bidi="ar-SA"/>
      </w:rPr>
    </w:lvl>
  </w:abstractNum>
  <w:abstractNum w:abstractNumId="9">
    <w:nsid w:val="1C75611D"/>
    <w:multiLevelType w:val="hybridMultilevel"/>
    <w:tmpl w:val="A75E3EF6"/>
    <w:lvl w:ilvl="0" w:tplc="D75A3246">
      <w:numFmt w:val="bullet"/>
      <w:lvlText w:val="–"/>
      <w:lvlJc w:val="left"/>
      <w:pPr>
        <w:ind w:left="686" w:hanging="360"/>
      </w:pPr>
      <w:rPr>
        <w:rFonts w:ascii="Times New Roman" w:eastAsia="Times New Roman" w:hAnsi="Times New Roman" w:cs="Times New Roman" w:hint="default"/>
        <w:b w:val="0"/>
        <w:bCs w:val="0"/>
        <w:i w:val="0"/>
        <w:iCs w:val="0"/>
        <w:w w:val="100"/>
        <w:sz w:val="24"/>
        <w:szCs w:val="24"/>
        <w:lang w:val="lt-LT" w:eastAsia="en-US" w:bidi="ar-SA"/>
      </w:rPr>
    </w:lvl>
    <w:lvl w:ilvl="1" w:tplc="F9CE0C74">
      <w:numFmt w:val="bullet"/>
      <w:lvlText w:val="o"/>
      <w:lvlJc w:val="left"/>
      <w:pPr>
        <w:ind w:left="1331" w:hanging="361"/>
      </w:pPr>
      <w:rPr>
        <w:rFonts w:ascii="Courier New" w:eastAsia="Courier New" w:hAnsi="Courier New" w:cs="Courier New" w:hint="default"/>
        <w:b w:val="0"/>
        <w:bCs w:val="0"/>
        <w:i w:val="0"/>
        <w:iCs w:val="0"/>
        <w:w w:val="100"/>
        <w:sz w:val="24"/>
        <w:szCs w:val="24"/>
        <w:lang w:val="lt-LT" w:eastAsia="en-US" w:bidi="ar-SA"/>
      </w:rPr>
    </w:lvl>
    <w:lvl w:ilvl="2" w:tplc="1E6A5008">
      <w:numFmt w:val="bullet"/>
      <w:lvlText w:val="•"/>
      <w:lvlJc w:val="left"/>
      <w:pPr>
        <w:ind w:left="2185" w:hanging="361"/>
      </w:pPr>
      <w:rPr>
        <w:rFonts w:hint="default"/>
        <w:lang w:val="lt-LT" w:eastAsia="en-US" w:bidi="ar-SA"/>
      </w:rPr>
    </w:lvl>
    <w:lvl w:ilvl="3" w:tplc="BADC2DFA">
      <w:numFmt w:val="bullet"/>
      <w:lvlText w:val="•"/>
      <w:lvlJc w:val="left"/>
      <w:pPr>
        <w:ind w:left="3030" w:hanging="361"/>
      </w:pPr>
      <w:rPr>
        <w:rFonts w:hint="default"/>
        <w:lang w:val="lt-LT" w:eastAsia="en-US" w:bidi="ar-SA"/>
      </w:rPr>
    </w:lvl>
    <w:lvl w:ilvl="4" w:tplc="2A5A1BF0">
      <w:numFmt w:val="bullet"/>
      <w:lvlText w:val="•"/>
      <w:lvlJc w:val="left"/>
      <w:pPr>
        <w:ind w:left="3875" w:hanging="361"/>
      </w:pPr>
      <w:rPr>
        <w:rFonts w:hint="default"/>
        <w:lang w:val="lt-LT" w:eastAsia="en-US" w:bidi="ar-SA"/>
      </w:rPr>
    </w:lvl>
    <w:lvl w:ilvl="5" w:tplc="429257BC">
      <w:numFmt w:val="bullet"/>
      <w:lvlText w:val="•"/>
      <w:lvlJc w:val="left"/>
      <w:pPr>
        <w:ind w:left="4720" w:hanging="361"/>
      </w:pPr>
      <w:rPr>
        <w:rFonts w:hint="default"/>
        <w:lang w:val="lt-LT" w:eastAsia="en-US" w:bidi="ar-SA"/>
      </w:rPr>
    </w:lvl>
    <w:lvl w:ilvl="6" w:tplc="5B0EC0F0">
      <w:numFmt w:val="bullet"/>
      <w:lvlText w:val="•"/>
      <w:lvlJc w:val="left"/>
      <w:pPr>
        <w:ind w:left="5565" w:hanging="361"/>
      </w:pPr>
      <w:rPr>
        <w:rFonts w:hint="default"/>
        <w:lang w:val="lt-LT" w:eastAsia="en-US" w:bidi="ar-SA"/>
      </w:rPr>
    </w:lvl>
    <w:lvl w:ilvl="7" w:tplc="463E20F2">
      <w:numFmt w:val="bullet"/>
      <w:lvlText w:val="•"/>
      <w:lvlJc w:val="left"/>
      <w:pPr>
        <w:ind w:left="6410" w:hanging="361"/>
      </w:pPr>
      <w:rPr>
        <w:rFonts w:hint="default"/>
        <w:lang w:val="lt-LT" w:eastAsia="en-US" w:bidi="ar-SA"/>
      </w:rPr>
    </w:lvl>
    <w:lvl w:ilvl="8" w:tplc="6A6C375E">
      <w:numFmt w:val="bullet"/>
      <w:lvlText w:val="•"/>
      <w:lvlJc w:val="left"/>
      <w:pPr>
        <w:ind w:left="7255" w:hanging="361"/>
      </w:pPr>
      <w:rPr>
        <w:rFonts w:hint="default"/>
        <w:lang w:val="lt-LT" w:eastAsia="en-US" w:bidi="ar-SA"/>
      </w:rPr>
    </w:lvl>
  </w:abstractNum>
  <w:abstractNum w:abstractNumId="10">
    <w:nsid w:val="1DA209F4"/>
    <w:multiLevelType w:val="multilevel"/>
    <w:tmpl w:val="27E262E2"/>
    <w:lvl w:ilvl="0">
      <w:start w:val="1"/>
      <w:numFmt w:val="decimal"/>
      <w:lvlText w:val="%1"/>
      <w:lvlJc w:val="left"/>
      <w:pPr>
        <w:ind w:left="105" w:hanging="995"/>
      </w:pPr>
      <w:rPr>
        <w:rFonts w:hint="default"/>
        <w:lang w:val="lt-LT" w:eastAsia="en-US" w:bidi="ar-SA"/>
      </w:rPr>
    </w:lvl>
    <w:lvl w:ilvl="1">
      <w:start w:val="4"/>
      <w:numFmt w:val="decimal"/>
      <w:lvlText w:val="%1.%2"/>
      <w:lvlJc w:val="left"/>
      <w:pPr>
        <w:ind w:left="105" w:hanging="995"/>
      </w:pPr>
      <w:rPr>
        <w:rFonts w:hint="default"/>
        <w:lang w:val="lt-LT" w:eastAsia="en-US" w:bidi="ar-SA"/>
      </w:rPr>
    </w:lvl>
    <w:lvl w:ilvl="2">
      <w:start w:val="6"/>
      <w:numFmt w:val="decimal"/>
      <w:lvlText w:val="%1.%2.%3"/>
      <w:lvlJc w:val="left"/>
      <w:pPr>
        <w:ind w:left="105" w:hanging="995"/>
      </w:pPr>
      <w:rPr>
        <w:rFonts w:hint="default"/>
        <w:lang w:val="lt-LT" w:eastAsia="en-US" w:bidi="ar-SA"/>
      </w:rPr>
    </w:lvl>
    <w:lvl w:ilvl="3">
      <w:start w:val="1"/>
      <w:numFmt w:val="decimal"/>
      <w:lvlText w:val="%1.%2.%3.%4."/>
      <w:lvlJc w:val="left"/>
      <w:pPr>
        <w:ind w:left="105" w:hanging="995"/>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995"/>
      </w:pPr>
      <w:rPr>
        <w:rFonts w:hint="default"/>
        <w:lang w:val="lt-LT" w:eastAsia="en-US" w:bidi="ar-SA"/>
      </w:rPr>
    </w:lvl>
    <w:lvl w:ilvl="5">
      <w:numFmt w:val="bullet"/>
      <w:lvlText w:val="•"/>
      <w:lvlJc w:val="left"/>
      <w:pPr>
        <w:ind w:left="1250" w:hanging="995"/>
      </w:pPr>
      <w:rPr>
        <w:rFonts w:hint="default"/>
        <w:lang w:val="lt-LT" w:eastAsia="en-US" w:bidi="ar-SA"/>
      </w:rPr>
    </w:lvl>
    <w:lvl w:ilvl="6">
      <w:numFmt w:val="bullet"/>
      <w:lvlText w:val="•"/>
      <w:lvlJc w:val="left"/>
      <w:pPr>
        <w:ind w:left="1480" w:hanging="995"/>
      </w:pPr>
      <w:rPr>
        <w:rFonts w:hint="default"/>
        <w:lang w:val="lt-LT" w:eastAsia="en-US" w:bidi="ar-SA"/>
      </w:rPr>
    </w:lvl>
    <w:lvl w:ilvl="7">
      <w:numFmt w:val="bullet"/>
      <w:lvlText w:val="•"/>
      <w:lvlJc w:val="left"/>
      <w:pPr>
        <w:ind w:left="1710" w:hanging="995"/>
      </w:pPr>
      <w:rPr>
        <w:rFonts w:hint="default"/>
        <w:lang w:val="lt-LT" w:eastAsia="en-US" w:bidi="ar-SA"/>
      </w:rPr>
    </w:lvl>
    <w:lvl w:ilvl="8">
      <w:numFmt w:val="bullet"/>
      <w:lvlText w:val="•"/>
      <w:lvlJc w:val="left"/>
      <w:pPr>
        <w:ind w:left="1940" w:hanging="995"/>
      </w:pPr>
      <w:rPr>
        <w:rFonts w:hint="default"/>
        <w:lang w:val="lt-LT" w:eastAsia="en-US" w:bidi="ar-SA"/>
      </w:rPr>
    </w:lvl>
  </w:abstractNum>
  <w:abstractNum w:abstractNumId="11">
    <w:nsid w:val="236F237F"/>
    <w:multiLevelType w:val="hybridMultilevel"/>
    <w:tmpl w:val="DD408A54"/>
    <w:lvl w:ilvl="0" w:tplc="25F6952A">
      <w:numFmt w:val="bullet"/>
      <w:lvlText w:val="o"/>
      <w:lvlJc w:val="left"/>
      <w:pPr>
        <w:ind w:left="1246" w:hanging="361"/>
      </w:pPr>
      <w:rPr>
        <w:rFonts w:ascii="Courier New" w:eastAsia="Courier New" w:hAnsi="Courier New" w:cs="Courier New" w:hint="default"/>
        <w:b w:val="0"/>
        <w:bCs w:val="0"/>
        <w:i w:val="0"/>
        <w:iCs w:val="0"/>
        <w:w w:val="100"/>
        <w:sz w:val="24"/>
        <w:szCs w:val="24"/>
        <w:lang w:val="lt-LT" w:eastAsia="en-US" w:bidi="ar-SA"/>
      </w:rPr>
    </w:lvl>
    <w:lvl w:ilvl="1" w:tplc="F1DC4114">
      <w:numFmt w:val="bullet"/>
      <w:lvlText w:val="•"/>
      <w:lvlJc w:val="left"/>
      <w:pPr>
        <w:ind w:left="2010" w:hanging="361"/>
      </w:pPr>
      <w:rPr>
        <w:rFonts w:hint="default"/>
        <w:lang w:val="lt-LT" w:eastAsia="en-US" w:bidi="ar-SA"/>
      </w:rPr>
    </w:lvl>
    <w:lvl w:ilvl="2" w:tplc="EEA85F42">
      <w:numFmt w:val="bullet"/>
      <w:lvlText w:val="•"/>
      <w:lvlJc w:val="left"/>
      <w:pPr>
        <w:ind w:left="2781" w:hanging="361"/>
      </w:pPr>
      <w:rPr>
        <w:rFonts w:hint="default"/>
        <w:lang w:val="lt-LT" w:eastAsia="en-US" w:bidi="ar-SA"/>
      </w:rPr>
    </w:lvl>
    <w:lvl w:ilvl="3" w:tplc="D7E27E10">
      <w:numFmt w:val="bullet"/>
      <w:lvlText w:val="•"/>
      <w:lvlJc w:val="left"/>
      <w:pPr>
        <w:ind w:left="3551" w:hanging="361"/>
      </w:pPr>
      <w:rPr>
        <w:rFonts w:hint="default"/>
        <w:lang w:val="lt-LT" w:eastAsia="en-US" w:bidi="ar-SA"/>
      </w:rPr>
    </w:lvl>
    <w:lvl w:ilvl="4" w:tplc="9D2400F4">
      <w:numFmt w:val="bullet"/>
      <w:lvlText w:val="•"/>
      <w:lvlJc w:val="left"/>
      <w:pPr>
        <w:ind w:left="4322" w:hanging="361"/>
      </w:pPr>
      <w:rPr>
        <w:rFonts w:hint="default"/>
        <w:lang w:val="lt-LT" w:eastAsia="en-US" w:bidi="ar-SA"/>
      </w:rPr>
    </w:lvl>
    <w:lvl w:ilvl="5" w:tplc="00B0CECC">
      <w:numFmt w:val="bullet"/>
      <w:lvlText w:val="•"/>
      <w:lvlJc w:val="left"/>
      <w:pPr>
        <w:ind w:left="5092" w:hanging="361"/>
      </w:pPr>
      <w:rPr>
        <w:rFonts w:hint="default"/>
        <w:lang w:val="lt-LT" w:eastAsia="en-US" w:bidi="ar-SA"/>
      </w:rPr>
    </w:lvl>
    <w:lvl w:ilvl="6" w:tplc="07FC9B74">
      <w:numFmt w:val="bullet"/>
      <w:lvlText w:val="•"/>
      <w:lvlJc w:val="left"/>
      <w:pPr>
        <w:ind w:left="5863" w:hanging="361"/>
      </w:pPr>
      <w:rPr>
        <w:rFonts w:hint="default"/>
        <w:lang w:val="lt-LT" w:eastAsia="en-US" w:bidi="ar-SA"/>
      </w:rPr>
    </w:lvl>
    <w:lvl w:ilvl="7" w:tplc="60B0BEF4">
      <w:numFmt w:val="bullet"/>
      <w:lvlText w:val="•"/>
      <w:lvlJc w:val="left"/>
      <w:pPr>
        <w:ind w:left="6633" w:hanging="361"/>
      </w:pPr>
      <w:rPr>
        <w:rFonts w:hint="default"/>
        <w:lang w:val="lt-LT" w:eastAsia="en-US" w:bidi="ar-SA"/>
      </w:rPr>
    </w:lvl>
    <w:lvl w:ilvl="8" w:tplc="2CAAE4AE">
      <w:numFmt w:val="bullet"/>
      <w:lvlText w:val="•"/>
      <w:lvlJc w:val="left"/>
      <w:pPr>
        <w:ind w:left="7404" w:hanging="361"/>
      </w:pPr>
      <w:rPr>
        <w:rFonts w:hint="default"/>
        <w:lang w:val="lt-LT" w:eastAsia="en-US" w:bidi="ar-SA"/>
      </w:rPr>
    </w:lvl>
  </w:abstractNum>
  <w:abstractNum w:abstractNumId="12">
    <w:nsid w:val="253B7968"/>
    <w:multiLevelType w:val="multilevel"/>
    <w:tmpl w:val="BB4C07BA"/>
    <w:lvl w:ilvl="0">
      <w:start w:val="2"/>
      <w:numFmt w:val="decimal"/>
      <w:lvlText w:val="%1"/>
      <w:lvlJc w:val="left"/>
      <w:pPr>
        <w:ind w:left="105" w:hanging="1020"/>
      </w:pPr>
      <w:rPr>
        <w:rFonts w:hint="default"/>
        <w:lang w:val="lt-LT" w:eastAsia="en-US" w:bidi="ar-SA"/>
      </w:rPr>
    </w:lvl>
    <w:lvl w:ilvl="1">
      <w:start w:val="4"/>
      <w:numFmt w:val="decimal"/>
      <w:lvlText w:val="%1.%2"/>
      <w:lvlJc w:val="left"/>
      <w:pPr>
        <w:ind w:left="105" w:hanging="1020"/>
      </w:pPr>
      <w:rPr>
        <w:rFonts w:hint="default"/>
        <w:lang w:val="lt-LT" w:eastAsia="en-US" w:bidi="ar-SA"/>
      </w:rPr>
    </w:lvl>
    <w:lvl w:ilvl="2">
      <w:start w:val="4"/>
      <w:numFmt w:val="decimal"/>
      <w:lvlText w:val="%1.%2.%3"/>
      <w:lvlJc w:val="left"/>
      <w:pPr>
        <w:ind w:left="105" w:hanging="1020"/>
      </w:pPr>
      <w:rPr>
        <w:rFonts w:hint="default"/>
        <w:lang w:val="lt-LT" w:eastAsia="en-US" w:bidi="ar-SA"/>
      </w:rPr>
    </w:lvl>
    <w:lvl w:ilvl="3">
      <w:start w:val="1"/>
      <w:numFmt w:val="decimal"/>
      <w:lvlText w:val="%1.%2.%3.%4."/>
      <w:lvlJc w:val="left"/>
      <w:pPr>
        <w:ind w:left="105" w:hanging="1020"/>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1020"/>
      </w:pPr>
      <w:rPr>
        <w:rFonts w:hint="default"/>
        <w:lang w:val="lt-LT" w:eastAsia="en-US" w:bidi="ar-SA"/>
      </w:rPr>
    </w:lvl>
    <w:lvl w:ilvl="5">
      <w:numFmt w:val="bullet"/>
      <w:lvlText w:val="•"/>
      <w:lvlJc w:val="left"/>
      <w:pPr>
        <w:ind w:left="1250" w:hanging="1020"/>
      </w:pPr>
      <w:rPr>
        <w:rFonts w:hint="default"/>
        <w:lang w:val="lt-LT" w:eastAsia="en-US" w:bidi="ar-SA"/>
      </w:rPr>
    </w:lvl>
    <w:lvl w:ilvl="6">
      <w:numFmt w:val="bullet"/>
      <w:lvlText w:val="•"/>
      <w:lvlJc w:val="left"/>
      <w:pPr>
        <w:ind w:left="1480" w:hanging="1020"/>
      </w:pPr>
      <w:rPr>
        <w:rFonts w:hint="default"/>
        <w:lang w:val="lt-LT" w:eastAsia="en-US" w:bidi="ar-SA"/>
      </w:rPr>
    </w:lvl>
    <w:lvl w:ilvl="7">
      <w:numFmt w:val="bullet"/>
      <w:lvlText w:val="•"/>
      <w:lvlJc w:val="left"/>
      <w:pPr>
        <w:ind w:left="1710" w:hanging="1020"/>
      </w:pPr>
      <w:rPr>
        <w:rFonts w:hint="default"/>
        <w:lang w:val="lt-LT" w:eastAsia="en-US" w:bidi="ar-SA"/>
      </w:rPr>
    </w:lvl>
    <w:lvl w:ilvl="8">
      <w:numFmt w:val="bullet"/>
      <w:lvlText w:val="•"/>
      <w:lvlJc w:val="left"/>
      <w:pPr>
        <w:ind w:left="1940" w:hanging="1020"/>
      </w:pPr>
      <w:rPr>
        <w:rFonts w:hint="default"/>
        <w:lang w:val="lt-LT" w:eastAsia="en-US" w:bidi="ar-SA"/>
      </w:rPr>
    </w:lvl>
  </w:abstractNum>
  <w:abstractNum w:abstractNumId="13">
    <w:nsid w:val="2A164F4C"/>
    <w:multiLevelType w:val="hybridMultilevel"/>
    <w:tmpl w:val="BBA05ED6"/>
    <w:lvl w:ilvl="0" w:tplc="CE423DF2">
      <w:start w:val="1"/>
      <w:numFmt w:val="upperRoman"/>
      <w:lvlText w:val="%1."/>
      <w:lvlJc w:val="left"/>
      <w:pPr>
        <w:ind w:left="1196" w:hanging="721"/>
      </w:pPr>
      <w:rPr>
        <w:rFonts w:ascii="Times New Roman" w:eastAsia="Times New Roman" w:hAnsi="Times New Roman" w:cs="Times New Roman" w:hint="default"/>
        <w:b/>
        <w:bCs/>
        <w:i w:val="0"/>
        <w:iCs w:val="0"/>
        <w:spacing w:val="0"/>
        <w:w w:val="99"/>
        <w:sz w:val="24"/>
        <w:szCs w:val="24"/>
        <w:lang w:val="lt-LT" w:eastAsia="en-US" w:bidi="ar-SA"/>
      </w:rPr>
    </w:lvl>
    <w:lvl w:ilvl="1" w:tplc="F7A03EC8">
      <w:numFmt w:val="bullet"/>
      <w:lvlText w:val=""/>
      <w:lvlJc w:val="left"/>
      <w:pPr>
        <w:ind w:left="836" w:hanging="545"/>
      </w:pPr>
      <w:rPr>
        <w:rFonts w:ascii="Wingdings" w:eastAsia="Wingdings" w:hAnsi="Wingdings" w:cs="Wingdings" w:hint="default"/>
        <w:b w:val="0"/>
        <w:bCs w:val="0"/>
        <w:i w:val="0"/>
        <w:iCs w:val="0"/>
        <w:w w:val="100"/>
        <w:sz w:val="24"/>
        <w:szCs w:val="24"/>
        <w:lang w:val="lt-LT" w:eastAsia="en-US" w:bidi="ar-SA"/>
      </w:rPr>
    </w:lvl>
    <w:lvl w:ilvl="2" w:tplc="EAC29794">
      <w:numFmt w:val="bullet"/>
      <w:lvlText w:val="•"/>
      <w:lvlJc w:val="left"/>
      <w:pPr>
        <w:ind w:left="2193" w:hanging="545"/>
      </w:pPr>
      <w:rPr>
        <w:rFonts w:hint="default"/>
        <w:lang w:val="lt-LT" w:eastAsia="en-US" w:bidi="ar-SA"/>
      </w:rPr>
    </w:lvl>
    <w:lvl w:ilvl="3" w:tplc="7C50AE1C">
      <w:numFmt w:val="bullet"/>
      <w:lvlText w:val="•"/>
      <w:lvlJc w:val="left"/>
      <w:pPr>
        <w:ind w:left="3187" w:hanging="545"/>
      </w:pPr>
      <w:rPr>
        <w:rFonts w:hint="default"/>
        <w:lang w:val="lt-LT" w:eastAsia="en-US" w:bidi="ar-SA"/>
      </w:rPr>
    </w:lvl>
    <w:lvl w:ilvl="4" w:tplc="1DEA1D5C">
      <w:numFmt w:val="bullet"/>
      <w:lvlText w:val="•"/>
      <w:lvlJc w:val="left"/>
      <w:pPr>
        <w:ind w:left="4181" w:hanging="545"/>
      </w:pPr>
      <w:rPr>
        <w:rFonts w:hint="default"/>
        <w:lang w:val="lt-LT" w:eastAsia="en-US" w:bidi="ar-SA"/>
      </w:rPr>
    </w:lvl>
    <w:lvl w:ilvl="5" w:tplc="C6EE3D34">
      <w:numFmt w:val="bullet"/>
      <w:lvlText w:val="•"/>
      <w:lvlJc w:val="left"/>
      <w:pPr>
        <w:ind w:left="5175" w:hanging="545"/>
      </w:pPr>
      <w:rPr>
        <w:rFonts w:hint="default"/>
        <w:lang w:val="lt-LT" w:eastAsia="en-US" w:bidi="ar-SA"/>
      </w:rPr>
    </w:lvl>
    <w:lvl w:ilvl="6" w:tplc="6CFC9090">
      <w:numFmt w:val="bullet"/>
      <w:lvlText w:val="•"/>
      <w:lvlJc w:val="left"/>
      <w:pPr>
        <w:ind w:left="6169" w:hanging="545"/>
      </w:pPr>
      <w:rPr>
        <w:rFonts w:hint="default"/>
        <w:lang w:val="lt-LT" w:eastAsia="en-US" w:bidi="ar-SA"/>
      </w:rPr>
    </w:lvl>
    <w:lvl w:ilvl="7" w:tplc="600E7CF4">
      <w:numFmt w:val="bullet"/>
      <w:lvlText w:val="•"/>
      <w:lvlJc w:val="left"/>
      <w:pPr>
        <w:ind w:left="7163" w:hanging="545"/>
      </w:pPr>
      <w:rPr>
        <w:rFonts w:hint="default"/>
        <w:lang w:val="lt-LT" w:eastAsia="en-US" w:bidi="ar-SA"/>
      </w:rPr>
    </w:lvl>
    <w:lvl w:ilvl="8" w:tplc="1346D270">
      <w:numFmt w:val="bullet"/>
      <w:lvlText w:val="•"/>
      <w:lvlJc w:val="left"/>
      <w:pPr>
        <w:ind w:left="8157" w:hanging="545"/>
      </w:pPr>
      <w:rPr>
        <w:rFonts w:hint="default"/>
        <w:lang w:val="lt-LT" w:eastAsia="en-US" w:bidi="ar-SA"/>
      </w:rPr>
    </w:lvl>
  </w:abstractNum>
  <w:abstractNum w:abstractNumId="14">
    <w:nsid w:val="303235C3"/>
    <w:multiLevelType w:val="hybridMultilevel"/>
    <w:tmpl w:val="8ABA80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311C436C"/>
    <w:multiLevelType w:val="hybridMultilevel"/>
    <w:tmpl w:val="B79A2770"/>
    <w:lvl w:ilvl="0" w:tplc="4F5A9C18">
      <w:start w:val="1"/>
      <w:numFmt w:val="upperRoman"/>
      <w:lvlText w:val="%1."/>
      <w:lvlJc w:val="left"/>
      <w:pPr>
        <w:ind w:left="3792" w:hanging="360"/>
        <w:jc w:val="right"/>
      </w:pPr>
      <w:rPr>
        <w:rFonts w:ascii="Times New Roman" w:eastAsia="Times New Roman" w:hAnsi="Times New Roman" w:cs="Times New Roman" w:hint="default"/>
        <w:b/>
        <w:bCs/>
        <w:i w:val="0"/>
        <w:iCs w:val="0"/>
        <w:spacing w:val="0"/>
        <w:w w:val="99"/>
        <w:sz w:val="24"/>
        <w:szCs w:val="24"/>
        <w:lang w:val="lt-LT" w:eastAsia="en-US" w:bidi="ar-SA"/>
      </w:rPr>
    </w:lvl>
    <w:lvl w:ilvl="1" w:tplc="CBD2B9F8">
      <w:numFmt w:val="bullet"/>
      <w:lvlText w:val="•"/>
      <w:lvlJc w:val="left"/>
      <w:pPr>
        <w:ind w:left="4434" w:hanging="360"/>
      </w:pPr>
      <w:rPr>
        <w:rFonts w:hint="default"/>
        <w:lang w:val="lt-LT" w:eastAsia="en-US" w:bidi="ar-SA"/>
      </w:rPr>
    </w:lvl>
    <w:lvl w:ilvl="2" w:tplc="D05045B8">
      <w:numFmt w:val="bullet"/>
      <w:lvlText w:val="•"/>
      <w:lvlJc w:val="left"/>
      <w:pPr>
        <w:ind w:left="5069" w:hanging="360"/>
      </w:pPr>
      <w:rPr>
        <w:rFonts w:hint="default"/>
        <w:lang w:val="lt-LT" w:eastAsia="en-US" w:bidi="ar-SA"/>
      </w:rPr>
    </w:lvl>
    <w:lvl w:ilvl="3" w:tplc="18CEF0B0">
      <w:numFmt w:val="bullet"/>
      <w:lvlText w:val="•"/>
      <w:lvlJc w:val="left"/>
      <w:pPr>
        <w:ind w:left="5703" w:hanging="360"/>
      </w:pPr>
      <w:rPr>
        <w:rFonts w:hint="default"/>
        <w:lang w:val="lt-LT" w:eastAsia="en-US" w:bidi="ar-SA"/>
      </w:rPr>
    </w:lvl>
    <w:lvl w:ilvl="4" w:tplc="0EF08BA8">
      <w:numFmt w:val="bullet"/>
      <w:lvlText w:val="•"/>
      <w:lvlJc w:val="left"/>
      <w:pPr>
        <w:ind w:left="6338" w:hanging="360"/>
      </w:pPr>
      <w:rPr>
        <w:rFonts w:hint="default"/>
        <w:lang w:val="lt-LT" w:eastAsia="en-US" w:bidi="ar-SA"/>
      </w:rPr>
    </w:lvl>
    <w:lvl w:ilvl="5" w:tplc="2CC4CDDA">
      <w:numFmt w:val="bullet"/>
      <w:lvlText w:val="•"/>
      <w:lvlJc w:val="left"/>
      <w:pPr>
        <w:ind w:left="6972" w:hanging="360"/>
      </w:pPr>
      <w:rPr>
        <w:rFonts w:hint="default"/>
        <w:lang w:val="lt-LT" w:eastAsia="en-US" w:bidi="ar-SA"/>
      </w:rPr>
    </w:lvl>
    <w:lvl w:ilvl="6" w:tplc="B5C61D1C">
      <w:numFmt w:val="bullet"/>
      <w:lvlText w:val="•"/>
      <w:lvlJc w:val="left"/>
      <w:pPr>
        <w:ind w:left="7607" w:hanging="360"/>
      </w:pPr>
      <w:rPr>
        <w:rFonts w:hint="default"/>
        <w:lang w:val="lt-LT" w:eastAsia="en-US" w:bidi="ar-SA"/>
      </w:rPr>
    </w:lvl>
    <w:lvl w:ilvl="7" w:tplc="093E0C44">
      <w:numFmt w:val="bullet"/>
      <w:lvlText w:val="•"/>
      <w:lvlJc w:val="left"/>
      <w:pPr>
        <w:ind w:left="8241" w:hanging="360"/>
      </w:pPr>
      <w:rPr>
        <w:rFonts w:hint="default"/>
        <w:lang w:val="lt-LT" w:eastAsia="en-US" w:bidi="ar-SA"/>
      </w:rPr>
    </w:lvl>
    <w:lvl w:ilvl="8" w:tplc="EC9EFD48">
      <w:numFmt w:val="bullet"/>
      <w:lvlText w:val="•"/>
      <w:lvlJc w:val="left"/>
      <w:pPr>
        <w:ind w:left="8876" w:hanging="360"/>
      </w:pPr>
      <w:rPr>
        <w:rFonts w:hint="default"/>
        <w:lang w:val="lt-LT" w:eastAsia="en-US" w:bidi="ar-SA"/>
      </w:rPr>
    </w:lvl>
  </w:abstractNum>
  <w:abstractNum w:abstractNumId="16">
    <w:nsid w:val="31F23C45"/>
    <w:multiLevelType w:val="hybridMultilevel"/>
    <w:tmpl w:val="3C9A4848"/>
    <w:lvl w:ilvl="0" w:tplc="5E08B3E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3C9C629C"/>
    <w:multiLevelType w:val="hybridMultilevel"/>
    <w:tmpl w:val="9AB82ADE"/>
    <w:lvl w:ilvl="0" w:tplc="CF720192">
      <w:numFmt w:val="bullet"/>
      <w:lvlText w:val="•"/>
      <w:lvlJc w:val="left"/>
      <w:pPr>
        <w:ind w:left="115" w:hanging="285"/>
      </w:pPr>
      <w:rPr>
        <w:rFonts w:ascii="Arial" w:eastAsia="Arial" w:hAnsi="Arial" w:cs="Arial" w:hint="default"/>
        <w:b w:val="0"/>
        <w:bCs w:val="0"/>
        <w:i w:val="0"/>
        <w:iCs w:val="0"/>
        <w:w w:val="131"/>
        <w:sz w:val="24"/>
        <w:szCs w:val="24"/>
        <w:lang w:val="lt-LT" w:eastAsia="en-US" w:bidi="ar-SA"/>
      </w:rPr>
    </w:lvl>
    <w:lvl w:ilvl="1" w:tplc="A2C6FE90">
      <w:numFmt w:val="bullet"/>
      <w:lvlText w:val=""/>
      <w:lvlJc w:val="left"/>
      <w:pPr>
        <w:ind w:left="1196" w:hanging="451"/>
      </w:pPr>
      <w:rPr>
        <w:rFonts w:ascii="Wingdings" w:eastAsia="Wingdings" w:hAnsi="Wingdings" w:cs="Wingdings" w:hint="default"/>
        <w:b w:val="0"/>
        <w:bCs w:val="0"/>
        <w:i w:val="0"/>
        <w:iCs w:val="0"/>
        <w:w w:val="100"/>
        <w:sz w:val="24"/>
        <w:szCs w:val="24"/>
        <w:lang w:val="lt-LT" w:eastAsia="en-US" w:bidi="ar-SA"/>
      </w:rPr>
    </w:lvl>
    <w:lvl w:ilvl="2" w:tplc="8F006AFE">
      <w:numFmt w:val="bullet"/>
      <w:lvlText w:val="•"/>
      <w:lvlJc w:val="left"/>
      <w:pPr>
        <w:ind w:left="2193" w:hanging="451"/>
      </w:pPr>
      <w:rPr>
        <w:rFonts w:hint="default"/>
        <w:lang w:val="lt-LT" w:eastAsia="en-US" w:bidi="ar-SA"/>
      </w:rPr>
    </w:lvl>
    <w:lvl w:ilvl="3" w:tplc="EB34C28E">
      <w:numFmt w:val="bullet"/>
      <w:lvlText w:val="•"/>
      <w:lvlJc w:val="left"/>
      <w:pPr>
        <w:ind w:left="3187" w:hanging="451"/>
      </w:pPr>
      <w:rPr>
        <w:rFonts w:hint="default"/>
        <w:lang w:val="lt-LT" w:eastAsia="en-US" w:bidi="ar-SA"/>
      </w:rPr>
    </w:lvl>
    <w:lvl w:ilvl="4" w:tplc="46F814FC">
      <w:numFmt w:val="bullet"/>
      <w:lvlText w:val="•"/>
      <w:lvlJc w:val="left"/>
      <w:pPr>
        <w:ind w:left="4181" w:hanging="451"/>
      </w:pPr>
      <w:rPr>
        <w:rFonts w:hint="default"/>
        <w:lang w:val="lt-LT" w:eastAsia="en-US" w:bidi="ar-SA"/>
      </w:rPr>
    </w:lvl>
    <w:lvl w:ilvl="5" w:tplc="5A062320">
      <w:numFmt w:val="bullet"/>
      <w:lvlText w:val="•"/>
      <w:lvlJc w:val="left"/>
      <w:pPr>
        <w:ind w:left="5175" w:hanging="451"/>
      </w:pPr>
      <w:rPr>
        <w:rFonts w:hint="default"/>
        <w:lang w:val="lt-LT" w:eastAsia="en-US" w:bidi="ar-SA"/>
      </w:rPr>
    </w:lvl>
    <w:lvl w:ilvl="6" w:tplc="D694A8AA">
      <w:numFmt w:val="bullet"/>
      <w:lvlText w:val="•"/>
      <w:lvlJc w:val="left"/>
      <w:pPr>
        <w:ind w:left="6169" w:hanging="451"/>
      </w:pPr>
      <w:rPr>
        <w:rFonts w:hint="default"/>
        <w:lang w:val="lt-LT" w:eastAsia="en-US" w:bidi="ar-SA"/>
      </w:rPr>
    </w:lvl>
    <w:lvl w:ilvl="7" w:tplc="F5685570">
      <w:numFmt w:val="bullet"/>
      <w:lvlText w:val="•"/>
      <w:lvlJc w:val="left"/>
      <w:pPr>
        <w:ind w:left="7163" w:hanging="451"/>
      </w:pPr>
      <w:rPr>
        <w:rFonts w:hint="default"/>
        <w:lang w:val="lt-LT" w:eastAsia="en-US" w:bidi="ar-SA"/>
      </w:rPr>
    </w:lvl>
    <w:lvl w:ilvl="8" w:tplc="3800BABE">
      <w:numFmt w:val="bullet"/>
      <w:lvlText w:val="•"/>
      <w:lvlJc w:val="left"/>
      <w:pPr>
        <w:ind w:left="8157" w:hanging="451"/>
      </w:pPr>
      <w:rPr>
        <w:rFonts w:hint="default"/>
        <w:lang w:val="lt-LT" w:eastAsia="en-US" w:bidi="ar-SA"/>
      </w:rPr>
    </w:lvl>
  </w:abstractNum>
  <w:abstractNum w:abstractNumId="18">
    <w:nsid w:val="43165BC4"/>
    <w:multiLevelType w:val="multilevel"/>
    <w:tmpl w:val="6A246D34"/>
    <w:lvl w:ilvl="0">
      <w:start w:val="3"/>
      <w:numFmt w:val="decimal"/>
      <w:lvlText w:val="%1"/>
      <w:lvlJc w:val="left"/>
      <w:pPr>
        <w:ind w:left="105" w:hanging="715"/>
      </w:pPr>
      <w:rPr>
        <w:rFonts w:hint="default"/>
        <w:lang w:val="lt-LT" w:eastAsia="en-US" w:bidi="ar-SA"/>
      </w:rPr>
    </w:lvl>
    <w:lvl w:ilvl="1">
      <w:start w:val="1"/>
      <w:numFmt w:val="decimal"/>
      <w:lvlText w:val="%1.%2"/>
      <w:lvlJc w:val="left"/>
      <w:pPr>
        <w:ind w:left="105" w:hanging="715"/>
      </w:pPr>
      <w:rPr>
        <w:rFonts w:hint="default"/>
        <w:lang w:val="lt-LT" w:eastAsia="en-US" w:bidi="ar-SA"/>
      </w:rPr>
    </w:lvl>
    <w:lvl w:ilvl="2">
      <w:start w:val="1"/>
      <w:numFmt w:val="decimal"/>
      <w:lvlText w:val="%1.%2.%3"/>
      <w:lvlJc w:val="left"/>
      <w:pPr>
        <w:ind w:left="105" w:hanging="715"/>
      </w:pPr>
      <w:rPr>
        <w:rFonts w:hint="default"/>
        <w:lang w:val="lt-LT" w:eastAsia="en-US" w:bidi="ar-SA"/>
      </w:rPr>
    </w:lvl>
    <w:lvl w:ilvl="3">
      <w:start w:val="1"/>
      <w:numFmt w:val="decimal"/>
      <w:lvlText w:val="%1.%2.%3.%4."/>
      <w:lvlJc w:val="left"/>
      <w:pPr>
        <w:ind w:left="105" w:hanging="715"/>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715"/>
      </w:pPr>
      <w:rPr>
        <w:rFonts w:hint="default"/>
        <w:lang w:val="lt-LT" w:eastAsia="en-US" w:bidi="ar-SA"/>
      </w:rPr>
    </w:lvl>
    <w:lvl w:ilvl="5">
      <w:numFmt w:val="bullet"/>
      <w:lvlText w:val="•"/>
      <w:lvlJc w:val="left"/>
      <w:pPr>
        <w:ind w:left="1250" w:hanging="715"/>
      </w:pPr>
      <w:rPr>
        <w:rFonts w:hint="default"/>
        <w:lang w:val="lt-LT" w:eastAsia="en-US" w:bidi="ar-SA"/>
      </w:rPr>
    </w:lvl>
    <w:lvl w:ilvl="6">
      <w:numFmt w:val="bullet"/>
      <w:lvlText w:val="•"/>
      <w:lvlJc w:val="left"/>
      <w:pPr>
        <w:ind w:left="1480" w:hanging="715"/>
      </w:pPr>
      <w:rPr>
        <w:rFonts w:hint="default"/>
        <w:lang w:val="lt-LT" w:eastAsia="en-US" w:bidi="ar-SA"/>
      </w:rPr>
    </w:lvl>
    <w:lvl w:ilvl="7">
      <w:numFmt w:val="bullet"/>
      <w:lvlText w:val="•"/>
      <w:lvlJc w:val="left"/>
      <w:pPr>
        <w:ind w:left="1710" w:hanging="715"/>
      </w:pPr>
      <w:rPr>
        <w:rFonts w:hint="default"/>
        <w:lang w:val="lt-LT" w:eastAsia="en-US" w:bidi="ar-SA"/>
      </w:rPr>
    </w:lvl>
    <w:lvl w:ilvl="8">
      <w:numFmt w:val="bullet"/>
      <w:lvlText w:val="•"/>
      <w:lvlJc w:val="left"/>
      <w:pPr>
        <w:ind w:left="1940" w:hanging="715"/>
      </w:pPr>
      <w:rPr>
        <w:rFonts w:hint="default"/>
        <w:lang w:val="lt-LT" w:eastAsia="en-US" w:bidi="ar-SA"/>
      </w:rPr>
    </w:lvl>
  </w:abstractNum>
  <w:abstractNum w:abstractNumId="19">
    <w:nsid w:val="4DB67F39"/>
    <w:multiLevelType w:val="multilevel"/>
    <w:tmpl w:val="11880326"/>
    <w:lvl w:ilvl="0">
      <w:start w:val="3"/>
      <w:numFmt w:val="decimal"/>
      <w:lvlText w:val="%1"/>
      <w:lvlJc w:val="left"/>
      <w:pPr>
        <w:ind w:left="105" w:hanging="895"/>
      </w:pPr>
      <w:rPr>
        <w:rFonts w:hint="default"/>
        <w:lang w:val="lt-LT" w:eastAsia="en-US" w:bidi="ar-SA"/>
      </w:rPr>
    </w:lvl>
    <w:lvl w:ilvl="1">
      <w:start w:val="1"/>
      <w:numFmt w:val="decimal"/>
      <w:lvlText w:val="%1.%2"/>
      <w:lvlJc w:val="left"/>
      <w:pPr>
        <w:ind w:left="105" w:hanging="895"/>
      </w:pPr>
      <w:rPr>
        <w:rFonts w:hint="default"/>
        <w:lang w:val="lt-LT" w:eastAsia="en-US" w:bidi="ar-SA"/>
      </w:rPr>
    </w:lvl>
    <w:lvl w:ilvl="2">
      <w:start w:val="2"/>
      <w:numFmt w:val="decimal"/>
      <w:lvlText w:val="%1.%2.%3"/>
      <w:lvlJc w:val="left"/>
      <w:pPr>
        <w:ind w:left="105" w:hanging="895"/>
      </w:pPr>
      <w:rPr>
        <w:rFonts w:hint="default"/>
        <w:lang w:val="lt-LT" w:eastAsia="en-US" w:bidi="ar-SA"/>
      </w:rPr>
    </w:lvl>
    <w:lvl w:ilvl="3">
      <w:start w:val="1"/>
      <w:numFmt w:val="decimal"/>
      <w:lvlText w:val="%1.%2.%3.%4."/>
      <w:lvlJc w:val="left"/>
      <w:pPr>
        <w:ind w:left="105" w:hanging="895"/>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895"/>
      </w:pPr>
      <w:rPr>
        <w:rFonts w:hint="default"/>
        <w:lang w:val="lt-LT" w:eastAsia="en-US" w:bidi="ar-SA"/>
      </w:rPr>
    </w:lvl>
    <w:lvl w:ilvl="5">
      <w:numFmt w:val="bullet"/>
      <w:lvlText w:val="•"/>
      <w:lvlJc w:val="left"/>
      <w:pPr>
        <w:ind w:left="1250" w:hanging="895"/>
      </w:pPr>
      <w:rPr>
        <w:rFonts w:hint="default"/>
        <w:lang w:val="lt-LT" w:eastAsia="en-US" w:bidi="ar-SA"/>
      </w:rPr>
    </w:lvl>
    <w:lvl w:ilvl="6">
      <w:numFmt w:val="bullet"/>
      <w:lvlText w:val="•"/>
      <w:lvlJc w:val="left"/>
      <w:pPr>
        <w:ind w:left="1480" w:hanging="895"/>
      </w:pPr>
      <w:rPr>
        <w:rFonts w:hint="default"/>
        <w:lang w:val="lt-LT" w:eastAsia="en-US" w:bidi="ar-SA"/>
      </w:rPr>
    </w:lvl>
    <w:lvl w:ilvl="7">
      <w:numFmt w:val="bullet"/>
      <w:lvlText w:val="•"/>
      <w:lvlJc w:val="left"/>
      <w:pPr>
        <w:ind w:left="1710" w:hanging="895"/>
      </w:pPr>
      <w:rPr>
        <w:rFonts w:hint="default"/>
        <w:lang w:val="lt-LT" w:eastAsia="en-US" w:bidi="ar-SA"/>
      </w:rPr>
    </w:lvl>
    <w:lvl w:ilvl="8">
      <w:numFmt w:val="bullet"/>
      <w:lvlText w:val="•"/>
      <w:lvlJc w:val="left"/>
      <w:pPr>
        <w:ind w:left="1940" w:hanging="895"/>
      </w:pPr>
      <w:rPr>
        <w:rFonts w:hint="default"/>
        <w:lang w:val="lt-LT" w:eastAsia="en-US" w:bidi="ar-SA"/>
      </w:rPr>
    </w:lvl>
  </w:abstractNum>
  <w:abstractNum w:abstractNumId="20">
    <w:nsid w:val="517134D1"/>
    <w:multiLevelType w:val="hybridMultilevel"/>
    <w:tmpl w:val="0750FE0A"/>
    <w:lvl w:ilvl="0" w:tplc="5AAE4734">
      <w:numFmt w:val="bullet"/>
      <w:lvlText w:val=""/>
      <w:lvlJc w:val="left"/>
      <w:pPr>
        <w:ind w:left="836" w:hanging="361"/>
      </w:pPr>
      <w:rPr>
        <w:rFonts w:ascii="Wingdings" w:eastAsia="Wingdings" w:hAnsi="Wingdings" w:cs="Wingdings" w:hint="default"/>
        <w:b w:val="0"/>
        <w:bCs w:val="0"/>
        <w:i w:val="0"/>
        <w:iCs w:val="0"/>
        <w:w w:val="100"/>
        <w:sz w:val="24"/>
        <w:szCs w:val="24"/>
        <w:lang w:val="lt-LT" w:eastAsia="en-US" w:bidi="ar-SA"/>
      </w:rPr>
    </w:lvl>
    <w:lvl w:ilvl="1" w:tplc="06429388">
      <w:numFmt w:val="bullet"/>
      <w:lvlText w:val="•"/>
      <w:lvlJc w:val="left"/>
      <w:pPr>
        <w:ind w:left="1770" w:hanging="361"/>
      </w:pPr>
      <w:rPr>
        <w:rFonts w:hint="default"/>
        <w:lang w:val="lt-LT" w:eastAsia="en-US" w:bidi="ar-SA"/>
      </w:rPr>
    </w:lvl>
    <w:lvl w:ilvl="2" w:tplc="50648440">
      <w:numFmt w:val="bullet"/>
      <w:lvlText w:val="•"/>
      <w:lvlJc w:val="left"/>
      <w:pPr>
        <w:ind w:left="2701" w:hanging="361"/>
      </w:pPr>
      <w:rPr>
        <w:rFonts w:hint="default"/>
        <w:lang w:val="lt-LT" w:eastAsia="en-US" w:bidi="ar-SA"/>
      </w:rPr>
    </w:lvl>
    <w:lvl w:ilvl="3" w:tplc="2FD4470C">
      <w:numFmt w:val="bullet"/>
      <w:lvlText w:val="•"/>
      <w:lvlJc w:val="left"/>
      <w:pPr>
        <w:ind w:left="3631" w:hanging="361"/>
      </w:pPr>
      <w:rPr>
        <w:rFonts w:hint="default"/>
        <w:lang w:val="lt-LT" w:eastAsia="en-US" w:bidi="ar-SA"/>
      </w:rPr>
    </w:lvl>
    <w:lvl w:ilvl="4" w:tplc="E31EAC52">
      <w:numFmt w:val="bullet"/>
      <w:lvlText w:val="•"/>
      <w:lvlJc w:val="left"/>
      <w:pPr>
        <w:ind w:left="4562" w:hanging="361"/>
      </w:pPr>
      <w:rPr>
        <w:rFonts w:hint="default"/>
        <w:lang w:val="lt-LT" w:eastAsia="en-US" w:bidi="ar-SA"/>
      </w:rPr>
    </w:lvl>
    <w:lvl w:ilvl="5" w:tplc="5D1A10EE">
      <w:numFmt w:val="bullet"/>
      <w:lvlText w:val="•"/>
      <w:lvlJc w:val="left"/>
      <w:pPr>
        <w:ind w:left="5492" w:hanging="361"/>
      </w:pPr>
      <w:rPr>
        <w:rFonts w:hint="default"/>
        <w:lang w:val="lt-LT" w:eastAsia="en-US" w:bidi="ar-SA"/>
      </w:rPr>
    </w:lvl>
    <w:lvl w:ilvl="6" w:tplc="DB1C62C6">
      <w:numFmt w:val="bullet"/>
      <w:lvlText w:val="•"/>
      <w:lvlJc w:val="left"/>
      <w:pPr>
        <w:ind w:left="6423" w:hanging="361"/>
      </w:pPr>
      <w:rPr>
        <w:rFonts w:hint="default"/>
        <w:lang w:val="lt-LT" w:eastAsia="en-US" w:bidi="ar-SA"/>
      </w:rPr>
    </w:lvl>
    <w:lvl w:ilvl="7" w:tplc="AFBC7260">
      <w:numFmt w:val="bullet"/>
      <w:lvlText w:val="•"/>
      <w:lvlJc w:val="left"/>
      <w:pPr>
        <w:ind w:left="7353" w:hanging="361"/>
      </w:pPr>
      <w:rPr>
        <w:rFonts w:hint="default"/>
        <w:lang w:val="lt-LT" w:eastAsia="en-US" w:bidi="ar-SA"/>
      </w:rPr>
    </w:lvl>
    <w:lvl w:ilvl="8" w:tplc="5C4E775C">
      <w:numFmt w:val="bullet"/>
      <w:lvlText w:val="•"/>
      <w:lvlJc w:val="left"/>
      <w:pPr>
        <w:ind w:left="8284" w:hanging="361"/>
      </w:pPr>
      <w:rPr>
        <w:rFonts w:hint="default"/>
        <w:lang w:val="lt-LT" w:eastAsia="en-US" w:bidi="ar-SA"/>
      </w:rPr>
    </w:lvl>
  </w:abstractNum>
  <w:abstractNum w:abstractNumId="21">
    <w:nsid w:val="550F69F8"/>
    <w:multiLevelType w:val="multilevel"/>
    <w:tmpl w:val="17E07146"/>
    <w:lvl w:ilvl="0">
      <w:start w:val="2"/>
      <w:numFmt w:val="decimal"/>
      <w:lvlText w:val="%1"/>
      <w:lvlJc w:val="left"/>
      <w:pPr>
        <w:ind w:left="1234" w:hanging="1130"/>
      </w:pPr>
      <w:rPr>
        <w:rFonts w:hint="default"/>
        <w:lang w:val="lt-LT" w:eastAsia="en-US" w:bidi="ar-SA"/>
      </w:rPr>
    </w:lvl>
    <w:lvl w:ilvl="1">
      <w:start w:val="2"/>
      <w:numFmt w:val="decimal"/>
      <w:lvlText w:val="%1.%2"/>
      <w:lvlJc w:val="left"/>
      <w:pPr>
        <w:ind w:left="1234" w:hanging="1130"/>
      </w:pPr>
      <w:rPr>
        <w:rFonts w:hint="default"/>
        <w:lang w:val="lt-LT" w:eastAsia="en-US" w:bidi="ar-SA"/>
      </w:rPr>
    </w:lvl>
    <w:lvl w:ilvl="2">
      <w:start w:val="2"/>
      <w:numFmt w:val="decimal"/>
      <w:lvlText w:val="%1.%2.%3"/>
      <w:lvlJc w:val="left"/>
      <w:pPr>
        <w:ind w:left="1234" w:hanging="1130"/>
      </w:pPr>
      <w:rPr>
        <w:rFonts w:hint="default"/>
        <w:lang w:val="lt-LT" w:eastAsia="en-US" w:bidi="ar-SA"/>
      </w:rPr>
    </w:lvl>
    <w:lvl w:ilvl="3">
      <w:start w:val="1"/>
      <w:numFmt w:val="decimal"/>
      <w:lvlText w:val="%1.%2.%3.%4."/>
      <w:lvlJc w:val="left"/>
      <w:pPr>
        <w:ind w:left="1234" w:hanging="1130"/>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704" w:hanging="1130"/>
      </w:pPr>
      <w:rPr>
        <w:rFonts w:hint="default"/>
        <w:lang w:val="lt-LT" w:eastAsia="en-US" w:bidi="ar-SA"/>
      </w:rPr>
    </w:lvl>
    <w:lvl w:ilvl="5">
      <w:numFmt w:val="bullet"/>
      <w:lvlText w:val="•"/>
      <w:lvlJc w:val="left"/>
      <w:pPr>
        <w:ind w:left="1820" w:hanging="1130"/>
      </w:pPr>
      <w:rPr>
        <w:rFonts w:hint="default"/>
        <w:lang w:val="lt-LT" w:eastAsia="en-US" w:bidi="ar-SA"/>
      </w:rPr>
    </w:lvl>
    <w:lvl w:ilvl="6">
      <w:numFmt w:val="bullet"/>
      <w:lvlText w:val="•"/>
      <w:lvlJc w:val="left"/>
      <w:pPr>
        <w:ind w:left="1936" w:hanging="1130"/>
      </w:pPr>
      <w:rPr>
        <w:rFonts w:hint="default"/>
        <w:lang w:val="lt-LT" w:eastAsia="en-US" w:bidi="ar-SA"/>
      </w:rPr>
    </w:lvl>
    <w:lvl w:ilvl="7">
      <w:numFmt w:val="bullet"/>
      <w:lvlText w:val="•"/>
      <w:lvlJc w:val="left"/>
      <w:pPr>
        <w:ind w:left="2052" w:hanging="1130"/>
      </w:pPr>
      <w:rPr>
        <w:rFonts w:hint="default"/>
        <w:lang w:val="lt-LT" w:eastAsia="en-US" w:bidi="ar-SA"/>
      </w:rPr>
    </w:lvl>
    <w:lvl w:ilvl="8">
      <w:numFmt w:val="bullet"/>
      <w:lvlText w:val="•"/>
      <w:lvlJc w:val="left"/>
      <w:pPr>
        <w:ind w:left="2168" w:hanging="1130"/>
      </w:pPr>
      <w:rPr>
        <w:rFonts w:hint="default"/>
        <w:lang w:val="lt-LT" w:eastAsia="en-US" w:bidi="ar-SA"/>
      </w:rPr>
    </w:lvl>
  </w:abstractNum>
  <w:abstractNum w:abstractNumId="22">
    <w:nsid w:val="56485FF0"/>
    <w:multiLevelType w:val="multilevel"/>
    <w:tmpl w:val="80862AE6"/>
    <w:lvl w:ilvl="0">
      <w:start w:val="1"/>
      <w:numFmt w:val="decimal"/>
      <w:lvlText w:val="%1"/>
      <w:lvlJc w:val="left"/>
      <w:pPr>
        <w:ind w:left="1224" w:hanging="1120"/>
      </w:pPr>
      <w:rPr>
        <w:rFonts w:hint="default"/>
        <w:lang w:val="lt-LT" w:eastAsia="en-US" w:bidi="ar-SA"/>
      </w:rPr>
    </w:lvl>
    <w:lvl w:ilvl="1">
      <w:start w:val="1"/>
      <w:numFmt w:val="decimal"/>
      <w:lvlText w:val="%1.%2"/>
      <w:lvlJc w:val="left"/>
      <w:pPr>
        <w:ind w:left="1224" w:hanging="1120"/>
      </w:pPr>
      <w:rPr>
        <w:rFonts w:hint="default"/>
        <w:lang w:val="lt-LT" w:eastAsia="en-US" w:bidi="ar-SA"/>
      </w:rPr>
    </w:lvl>
    <w:lvl w:ilvl="2">
      <w:start w:val="5"/>
      <w:numFmt w:val="decimal"/>
      <w:lvlText w:val="%1.%2.%3"/>
      <w:lvlJc w:val="left"/>
      <w:pPr>
        <w:ind w:left="1224" w:hanging="1120"/>
      </w:pPr>
      <w:rPr>
        <w:rFonts w:hint="default"/>
        <w:lang w:val="lt-LT" w:eastAsia="en-US" w:bidi="ar-SA"/>
      </w:rPr>
    </w:lvl>
    <w:lvl w:ilvl="3">
      <w:start w:val="1"/>
      <w:numFmt w:val="decimal"/>
      <w:lvlText w:val="%1.%2.%3.%4."/>
      <w:lvlJc w:val="left"/>
      <w:pPr>
        <w:ind w:left="1224" w:hanging="1120"/>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692" w:hanging="1120"/>
      </w:pPr>
      <w:rPr>
        <w:rFonts w:hint="default"/>
        <w:lang w:val="lt-LT" w:eastAsia="en-US" w:bidi="ar-SA"/>
      </w:rPr>
    </w:lvl>
    <w:lvl w:ilvl="5">
      <w:numFmt w:val="bullet"/>
      <w:lvlText w:val="•"/>
      <w:lvlJc w:val="left"/>
      <w:pPr>
        <w:ind w:left="1810" w:hanging="1120"/>
      </w:pPr>
      <w:rPr>
        <w:rFonts w:hint="default"/>
        <w:lang w:val="lt-LT" w:eastAsia="en-US" w:bidi="ar-SA"/>
      </w:rPr>
    </w:lvl>
    <w:lvl w:ilvl="6">
      <w:numFmt w:val="bullet"/>
      <w:lvlText w:val="•"/>
      <w:lvlJc w:val="left"/>
      <w:pPr>
        <w:ind w:left="1928" w:hanging="1120"/>
      </w:pPr>
      <w:rPr>
        <w:rFonts w:hint="default"/>
        <w:lang w:val="lt-LT" w:eastAsia="en-US" w:bidi="ar-SA"/>
      </w:rPr>
    </w:lvl>
    <w:lvl w:ilvl="7">
      <w:numFmt w:val="bullet"/>
      <w:lvlText w:val="•"/>
      <w:lvlJc w:val="left"/>
      <w:pPr>
        <w:ind w:left="2046" w:hanging="1120"/>
      </w:pPr>
      <w:rPr>
        <w:rFonts w:hint="default"/>
        <w:lang w:val="lt-LT" w:eastAsia="en-US" w:bidi="ar-SA"/>
      </w:rPr>
    </w:lvl>
    <w:lvl w:ilvl="8">
      <w:numFmt w:val="bullet"/>
      <w:lvlText w:val="•"/>
      <w:lvlJc w:val="left"/>
      <w:pPr>
        <w:ind w:left="2164" w:hanging="1120"/>
      </w:pPr>
      <w:rPr>
        <w:rFonts w:hint="default"/>
        <w:lang w:val="lt-LT" w:eastAsia="en-US" w:bidi="ar-SA"/>
      </w:rPr>
    </w:lvl>
  </w:abstractNum>
  <w:abstractNum w:abstractNumId="23">
    <w:nsid w:val="5D4A234D"/>
    <w:multiLevelType w:val="multilevel"/>
    <w:tmpl w:val="00E836DA"/>
    <w:lvl w:ilvl="0">
      <w:start w:val="1"/>
      <w:numFmt w:val="decimal"/>
      <w:lvlText w:val="%1"/>
      <w:lvlJc w:val="left"/>
      <w:pPr>
        <w:ind w:left="105" w:hanging="1385"/>
      </w:pPr>
      <w:rPr>
        <w:rFonts w:hint="default"/>
        <w:lang w:val="lt-LT" w:eastAsia="en-US" w:bidi="ar-SA"/>
      </w:rPr>
    </w:lvl>
    <w:lvl w:ilvl="1">
      <w:start w:val="2"/>
      <w:numFmt w:val="decimal"/>
      <w:lvlText w:val="%1.%2"/>
      <w:lvlJc w:val="left"/>
      <w:pPr>
        <w:ind w:left="105" w:hanging="1385"/>
      </w:pPr>
      <w:rPr>
        <w:rFonts w:hint="default"/>
        <w:lang w:val="lt-LT" w:eastAsia="en-US" w:bidi="ar-SA"/>
      </w:rPr>
    </w:lvl>
    <w:lvl w:ilvl="2">
      <w:start w:val="3"/>
      <w:numFmt w:val="decimal"/>
      <w:lvlText w:val="%1.%2.%3"/>
      <w:lvlJc w:val="left"/>
      <w:pPr>
        <w:ind w:left="105" w:hanging="1385"/>
      </w:pPr>
      <w:rPr>
        <w:rFonts w:hint="default"/>
        <w:lang w:val="lt-LT" w:eastAsia="en-US" w:bidi="ar-SA"/>
      </w:rPr>
    </w:lvl>
    <w:lvl w:ilvl="3">
      <w:start w:val="2"/>
      <w:numFmt w:val="decimal"/>
      <w:lvlText w:val="%1.%2.%3.%4."/>
      <w:lvlJc w:val="left"/>
      <w:pPr>
        <w:ind w:left="105" w:hanging="1385"/>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1385"/>
      </w:pPr>
      <w:rPr>
        <w:rFonts w:hint="default"/>
        <w:lang w:val="lt-LT" w:eastAsia="en-US" w:bidi="ar-SA"/>
      </w:rPr>
    </w:lvl>
    <w:lvl w:ilvl="5">
      <w:numFmt w:val="bullet"/>
      <w:lvlText w:val="•"/>
      <w:lvlJc w:val="left"/>
      <w:pPr>
        <w:ind w:left="1250" w:hanging="1385"/>
      </w:pPr>
      <w:rPr>
        <w:rFonts w:hint="default"/>
        <w:lang w:val="lt-LT" w:eastAsia="en-US" w:bidi="ar-SA"/>
      </w:rPr>
    </w:lvl>
    <w:lvl w:ilvl="6">
      <w:numFmt w:val="bullet"/>
      <w:lvlText w:val="•"/>
      <w:lvlJc w:val="left"/>
      <w:pPr>
        <w:ind w:left="1480" w:hanging="1385"/>
      </w:pPr>
      <w:rPr>
        <w:rFonts w:hint="default"/>
        <w:lang w:val="lt-LT" w:eastAsia="en-US" w:bidi="ar-SA"/>
      </w:rPr>
    </w:lvl>
    <w:lvl w:ilvl="7">
      <w:numFmt w:val="bullet"/>
      <w:lvlText w:val="•"/>
      <w:lvlJc w:val="left"/>
      <w:pPr>
        <w:ind w:left="1710" w:hanging="1385"/>
      </w:pPr>
      <w:rPr>
        <w:rFonts w:hint="default"/>
        <w:lang w:val="lt-LT" w:eastAsia="en-US" w:bidi="ar-SA"/>
      </w:rPr>
    </w:lvl>
    <w:lvl w:ilvl="8">
      <w:numFmt w:val="bullet"/>
      <w:lvlText w:val="•"/>
      <w:lvlJc w:val="left"/>
      <w:pPr>
        <w:ind w:left="1940" w:hanging="1385"/>
      </w:pPr>
      <w:rPr>
        <w:rFonts w:hint="default"/>
        <w:lang w:val="lt-LT" w:eastAsia="en-US" w:bidi="ar-SA"/>
      </w:rPr>
    </w:lvl>
  </w:abstractNum>
  <w:abstractNum w:abstractNumId="24">
    <w:nsid w:val="5D9E4143"/>
    <w:multiLevelType w:val="hybridMultilevel"/>
    <w:tmpl w:val="3690BB6C"/>
    <w:lvl w:ilvl="0" w:tplc="68FE5F3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nsid w:val="5E5F32B2"/>
    <w:multiLevelType w:val="hybridMultilevel"/>
    <w:tmpl w:val="38C2B9E4"/>
    <w:lvl w:ilvl="0" w:tplc="06E6ECA8">
      <w:start w:val="1"/>
      <w:numFmt w:val="decimal"/>
      <w:lvlText w:val="%1."/>
      <w:lvlJc w:val="left"/>
      <w:pPr>
        <w:ind w:left="540" w:hanging="425"/>
      </w:pPr>
      <w:rPr>
        <w:rFonts w:ascii="Times New Roman" w:eastAsia="Times New Roman" w:hAnsi="Times New Roman" w:cs="Times New Roman" w:hint="default"/>
        <w:b w:val="0"/>
        <w:bCs w:val="0"/>
        <w:i w:val="0"/>
        <w:iCs w:val="0"/>
        <w:w w:val="100"/>
        <w:sz w:val="24"/>
        <w:szCs w:val="24"/>
        <w:lang w:val="lt-LT" w:eastAsia="en-US" w:bidi="ar-SA"/>
      </w:rPr>
    </w:lvl>
    <w:lvl w:ilvl="1" w:tplc="AC24548C">
      <w:numFmt w:val="bullet"/>
      <w:lvlText w:val="•"/>
      <w:lvlJc w:val="left"/>
      <w:pPr>
        <w:ind w:left="1500" w:hanging="425"/>
      </w:pPr>
      <w:rPr>
        <w:rFonts w:hint="default"/>
        <w:lang w:val="lt-LT" w:eastAsia="en-US" w:bidi="ar-SA"/>
      </w:rPr>
    </w:lvl>
    <w:lvl w:ilvl="2" w:tplc="01268E38">
      <w:numFmt w:val="bullet"/>
      <w:lvlText w:val="•"/>
      <w:lvlJc w:val="left"/>
      <w:pPr>
        <w:ind w:left="2461" w:hanging="425"/>
      </w:pPr>
      <w:rPr>
        <w:rFonts w:hint="default"/>
        <w:lang w:val="lt-LT" w:eastAsia="en-US" w:bidi="ar-SA"/>
      </w:rPr>
    </w:lvl>
    <w:lvl w:ilvl="3" w:tplc="9E522B04">
      <w:numFmt w:val="bullet"/>
      <w:lvlText w:val="•"/>
      <w:lvlJc w:val="left"/>
      <w:pPr>
        <w:ind w:left="3421" w:hanging="425"/>
      </w:pPr>
      <w:rPr>
        <w:rFonts w:hint="default"/>
        <w:lang w:val="lt-LT" w:eastAsia="en-US" w:bidi="ar-SA"/>
      </w:rPr>
    </w:lvl>
    <w:lvl w:ilvl="4" w:tplc="AE30D338">
      <w:numFmt w:val="bullet"/>
      <w:lvlText w:val="•"/>
      <w:lvlJc w:val="left"/>
      <w:pPr>
        <w:ind w:left="4382" w:hanging="425"/>
      </w:pPr>
      <w:rPr>
        <w:rFonts w:hint="default"/>
        <w:lang w:val="lt-LT" w:eastAsia="en-US" w:bidi="ar-SA"/>
      </w:rPr>
    </w:lvl>
    <w:lvl w:ilvl="5" w:tplc="AEA436BA">
      <w:numFmt w:val="bullet"/>
      <w:lvlText w:val="•"/>
      <w:lvlJc w:val="left"/>
      <w:pPr>
        <w:ind w:left="5342" w:hanging="425"/>
      </w:pPr>
      <w:rPr>
        <w:rFonts w:hint="default"/>
        <w:lang w:val="lt-LT" w:eastAsia="en-US" w:bidi="ar-SA"/>
      </w:rPr>
    </w:lvl>
    <w:lvl w:ilvl="6" w:tplc="0AF84816">
      <w:numFmt w:val="bullet"/>
      <w:lvlText w:val="•"/>
      <w:lvlJc w:val="left"/>
      <w:pPr>
        <w:ind w:left="6303" w:hanging="425"/>
      </w:pPr>
      <w:rPr>
        <w:rFonts w:hint="default"/>
        <w:lang w:val="lt-LT" w:eastAsia="en-US" w:bidi="ar-SA"/>
      </w:rPr>
    </w:lvl>
    <w:lvl w:ilvl="7" w:tplc="D1E60152">
      <w:numFmt w:val="bullet"/>
      <w:lvlText w:val="•"/>
      <w:lvlJc w:val="left"/>
      <w:pPr>
        <w:ind w:left="7263" w:hanging="425"/>
      </w:pPr>
      <w:rPr>
        <w:rFonts w:hint="default"/>
        <w:lang w:val="lt-LT" w:eastAsia="en-US" w:bidi="ar-SA"/>
      </w:rPr>
    </w:lvl>
    <w:lvl w:ilvl="8" w:tplc="1EA6459A">
      <w:numFmt w:val="bullet"/>
      <w:lvlText w:val="•"/>
      <w:lvlJc w:val="left"/>
      <w:pPr>
        <w:ind w:left="8224" w:hanging="425"/>
      </w:pPr>
      <w:rPr>
        <w:rFonts w:hint="default"/>
        <w:lang w:val="lt-LT" w:eastAsia="en-US" w:bidi="ar-SA"/>
      </w:rPr>
    </w:lvl>
  </w:abstractNum>
  <w:abstractNum w:abstractNumId="26">
    <w:nsid w:val="6B1C6964"/>
    <w:multiLevelType w:val="multilevel"/>
    <w:tmpl w:val="03CE48AC"/>
    <w:lvl w:ilvl="0">
      <w:start w:val="2"/>
      <w:numFmt w:val="decimal"/>
      <w:lvlText w:val="%1"/>
      <w:lvlJc w:val="left"/>
      <w:pPr>
        <w:ind w:left="105" w:hanging="1020"/>
      </w:pPr>
      <w:rPr>
        <w:rFonts w:hint="default"/>
        <w:lang w:val="lt-LT" w:eastAsia="en-US" w:bidi="ar-SA"/>
      </w:rPr>
    </w:lvl>
    <w:lvl w:ilvl="1">
      <w:start w:val="4"/>
      <w:numFmt w:val="decimal"/>
      <w:lvlText w:val="%1.%2"/>
      <w:lvlJc w:val="left"/>
      <w:pPr>
        <w:ind w:left="105" w:hanging="1020"/>
      </w:pPr>
      <w:rPr>
        <w:rFonts w:hint="default"/>
        <w:lang w:val="lt-LT" w:eastAsia="en-US" w:bidi="ar-SA"/>
      </w:rPr>
    </w:lvl>
    <w:lvl w:ilvl="2">
      <w:start w:val="3"/>
      <w:numFmt w:val="decimal"/>
      <w:lvlText w:val="%1.%2.%3"/>
      <w:lvlJc w:val="left"/>
      <w:pPr>
        <w:ind w:left="105" w:hanging="1020"/>
      </w:pPr>
      <w:rPr>
        <w:rFonts w:hint="default"/>
        <w:lang w:val="lt-LT" w:eastAsia="en-US" w:bidi="ar-SA"/>
      </w:rPr>
    </w:lvl>
    <w:lvl w:ilvl="3">
      <w:start w:val="1"/>
      <w:numFmt w:val="decimal"/>
      <w:lvlText w:val="%1.%2.%3.%4."/>
      <w:lvlJc w:val="left"/>
      <w:pPr>
        <w:ind w:left="105" w:hanging="1020"/>
      </w:pPr>
      <w:rPr>
        <w:rFonts w:ascii="Times New Roman" w:eastAsia="Times New Roman" w:hAnsi="Times New Roman" w:cs="Times New Roman" w:hint="default"/>
        <w:b w:val="0"/>
        <w:bCs w:val="0"/>
        <w:i w:val="0"/>
        <w:iCs w:val="0"/>
        <w:w w:val="100"/>
        <w:sz w:val="22"/>
        <w:szCs w:val="22"/>
        <w:lang w:val="lt-LT" w:eastAsia="en-US" w:bidi="ar-SA"/>
      </w:rPr>
    </w:lvl>
    <w:lvl w:ilvl="4">
      <w:numFmt w:val="bullet"/>
      <w:lvlText w:val="•"/>
      <w:lvlJc w:val="left"/>
      <w:pPr>
        <w:ind w:left="1020" w:hanging="1020"/>
      </w:pPr>
      <w:rPr>
        <w:rFonts w:hint="default"/>
        <w:lang w:val="lt-LT" w:eastAsia="en-US" w:bidi="ar-SA"/>
      </w:rPr>
    </w:lvl>
    <w:lvl w:ilvl="5">
      <w:numFmt w:val="bullet"/>
      <w:lvlText w:val="•"/>
      <w:lvlJc w:val="left"/>
      <w:pPr>
        <w:ind w:left="1250" w:hanging="1020"/>
      </w:pPr>
      <w:rPr>
        <w:rFonts w:hint="default"/>
        <w:lang w:val="lt-LT" w:eastAsia="en-US" w:bidi="ar-SA"/>
      </w:rPr>
    </w:lvl>
    <w:lvl w:ilvl="6">
      <w:numFmt w:val="bullet"/>
      <w:lvlText w:val="•"/>
      <w:lvlJc w:val="left"/>
      <w:pPr>
        <w:ind w:left="1480" w:hanging="1020"/>
      </w:pPr>
      <w:rPr>
        <w:rFonts w:hint="default"/>
        <w:lang w:val="lt-LT" w:eastAsia="en-US" w:bidi="ar-SA"/>
      </w:rPr>
    </w:lvl>
    <w:lvl w:ilvl="7">
      <w:numFmt w:val="bullet"/>
      <w:lvlText w:val="•"/>
      <w:lvlJc w:val="left"/>
      <w:pPr>
        <w:ind w:left="1710" w:hanging="1020"/>
      </w:pPr>
      <w:rPr>
        <w:rFonts w:hint="default"/>
        <w:lang w:val="lt-LT" w:eastAsia="en-US" w:bidi="ar-SA"/>
      </w:rPr>
    </w:lvl>
    <w:lvl w:ilvl="8">
      <w:numFmt w:val="bullet"/>
      <w:lvlText w:val="•"/>
      <w:lvlJc w:val="left"/>
      <w:pPr>
        <w:ind w:left="1940" w:hanging="1020"/>
      </w:pPr>
      <w:rPr>
        <w:rFonts w:hint="default"/>
        <w:lang w:val="lt-LT" w:eastAsia="en-US" w:bidi="ar-SA"/>
      </w:rPr>
    </w:lvl>
  </w:abstractNum>
  <w:abstractNum w:abstractNumId="27">
    <w:nsid w:val="79FF7655"/>
    <w:multiLevelType w:val="multilevel"/>
    <w:tmpl w:val="ECF048C4"/>
    <w:lvl w:ilvl="0">
      <w:start w:val="1"/>
      <w:numFmt w:val="decimal"/>
      <w:lvlText w:val="%1."/>
      <w:lvlJc w:val="left"/>
      <w:pPr>
        <w:ind w:left="601" w:hanging="420"/>
        <w:jc w:val="right"/>
      </w:pPr>
      <w:rPr>
        <w:rFonts w:ascii="Times New Roman" w:eastAsia="Times New Roman" w:hAnsi="Times New Roman" w:cs="Times New Roman" w:hint="default"/>
        <w:b w:val="0"/>
        <w:bCs w:val="0"/>
        <w:i w:val="0"/>
        <w:iCs w:val="0"/>
        <w:w w:val="100"/>
        <w:sz w:val="24"/>
        <w:szCs w:val="24"/>
        <w:lang w:val="lt-LT" w:eastAsia="en-US" w:bidi="ar-SA"/>
      </w:rPr>
    </w:lvl>
    <w:lvl w:ilvl="1">
      <w:start w:val="1"/>
      <w:numFmt w:val="decimal"/>
      <w:lvlText w:val="%1.%2."/>
      <w:lvlJc w:val="left"/>
      <w:pPr>
        <w:ind w:left="321" w:hanging="550"/>
      </w:pPr>
      <w:rPr>
        <w:rFonts w:ascii="Times New Roman" w:eastAsia="Times New Roman" w:hAnsi="Times New Roman" w:cs="Times New Roman" w:hint="default"/>
        <w:b w:val="0"/>
        <w:bCs w:val="0"/>
        <w:i w:val="0"/>
        <w:iCs w:val="0"/>
        <w:w w:val="100"/>
        <w:sz w:val="24"/>
        <w:szCs w:val="24"/>
        <w:lang w:val="lt-LT" w:eastAsia="en-US" w:bidi="ar-SA"/>
      </w:rPr>
    </w:lvl>
    <w:lvl w:ilvl="2">
      <w:numFmt w:val="bullet"/>
      <w:lvlText w:val="–"/>
      <w:lvlJc w:val="left"/>
      <w:pPr>
        <w:ind w:left="321" w:hanging="170"/>
      </w:pPr>
      <w:rPr>
        <w:rFonts w:ascii="Times New Roman" w:eastAsia="Times New Roman" w:hAnsi="Times New Roman" w:cs="Times New Roman" w:hint="default"/>
        <w:b w:val="0"/>
        <w:bCs w:val="0"/>
        <w:i w:val="0"/>
        <w:iCs w:val="0"/>
        <w:w w:val="100"/>
        <w:sz w:val="24"/>
        <w:szCs w:val="24"/>
        <w:lang w:val="lt-LT" w:eastAsia="en-US" w:bidi="ar-SA"/>
      </w:rPr>
    </w:lvl>
    <w:lvl w:ilvl="3">
      <w:numFmt w:val="bullet"/>
      <w:lvlText w:val="•"/>
      <w:lvlJc w:val="left"/>
      <w:pPr>
        <w:ind w:left="2454" w:hanging="170"/>
      </w:pPr>
      <w:rPr>
        <w:rFonts w:hint="default"/>
        <w:lang w:val="lt-LT" w:eastAsia="en-US" w:bidi="ar-SA"/>
      </w:rPr>
    </w:lvl>
    <w:lvl w:ilvl="4">
      <w:numFmt w:val="bullet"/>
      <w:lvlText w:val="•"/>
      <w:lvlJc w:val="left"/>
      <w:pPr>
        <w:ind w:left="3381" w:hanging="170"/>
      </w:pPr>
      <w:rPr>
        <w:rFonts w:hint="default"/>
        <w:lang w:val="lt-LT" w:eastAsia="en-US" w:bidi="ar-SA"/>
      </w:rPr>
    </w:lvl>
    <w:lvl w:ilvl="5">
      <w:numFmt w:val="bullet"/>
      <w:lvlText w:val="•"/>
      <w:lvlJc w:val="left"/>
      <w:pPr>
        <w:ind w:left="4308" w:hanging="170"/>
      </w:pPr>
      <w:rPr>
        <w:rFonts w:hint="default"/>
        <w:lang w:val="lt-LT" w:eastAsia="en-US" w:bidi="ar-SA"/>
      </w:rPr>
    </w:lvl>
    <w:lvl w:ilvl="6">
      <w:numFmt w:val="bullet"/>
      <w:lvlText w:val="•"/>
      <w:lvlJc w:val="left"/>
      <w:pPr>
        <w:ind w:left="5236" w:hanging="170"/>
      </w:pPr>
      <w:rPr>
        <w:rFonts w:hint="default"/>
        <w:lang w:val="lt-LT" w:eastAsia="en-US" w:bidi="ar-SA"/>
      </w:rPr>
    </w:lvl>
    <w:lvl w:ilvl="7">
      <w:numFmt w:val="bullet"/>
      <w:lvlText w:val="•"/>
      <w:lvlJc w:val="left"/>
      <w:pPr>
        <w:ind w:left="6163" w:hanging="170"/>
      </w:pPr>
      <w:rPr>
        <w:rFonts w:hint="default"/>
        <w:lang w:val="lt-LT" w:eastAsia="en-US" w:bidi="ar-SA"/>
      </w:rPr>
    </w:lvl>
    <w:lvl w:ilvl="8">
      <w:numFmt w:val="bullet"/>
      <w:lvlText w:val="•"/>
      <w:lvlJc w:val="left"/>
      <w:pPr>
        <w:ind w:left="7090" w:hanging="170"/>
      </w:pPr>
      <w:rPr>
        <w:rFonts w:hint="default"/>
        <w:lang w:val="lt-LT" w:eastAsia="en-US" w:bidi="ar-SA"/>
      </w:rPr>
    </w:lvl>
  </w:abstractNum>
  <w:abstractNum w:abstractNumId="28">
    <w:nsid w:val="7DB1542D"/>
    <w:multiLevelType w:val="hybridMultilevel"/>
    <w:tmpl w:val="4F2EEC6E"/>
    <w:lvl w:ilvl="0" w:tplc="AD38AD56">
      <w:start w:val="5"/>
      <w:numFmt w:val="upperRoman"/>
      <w:lvlText w:val="%1."/>
      <w:lvlJc w:val="left"/>
      <w:pPr>
        <w:ind w:left="1195" w:hanging="720"/>
      </w:pPr>
      <w:rPr>
        <w:rFonts w:hint="default"/>
      </w:rPr>
    </w:lvl>
    <w:lvl w:ilvl="1" w:tplc="04270019" w:tentative="1">
      <w:start w:val="1"/>
      <w:numFmt w:val="lowerLetter"/>
      <w:lvlText w:val="%2."/>
      <w:lvlJc w:val="left"/>
      <w:pPr>
        <w:ind w:left="1555" w:hanging="360"/>
      </w:pPr>
    </w:lvl>
    <w:lvl w:ilvl="2" w:tplc="0427001B" w:tentative="1">
      <w:start w:val="1"/>
      <w:numFmt w:val="lowerRoman"/>
      <w:lvlText w:val="%3."/>
      <w:lvlJc w:val="right"/>
      <w:pPr>
        <w:ind w:left="2275" w:hanging="180"/>
      </w:pPr>
    </w:lvl>
    <w:lvl w:ilvl="3" w:tplc="0427000F" w:tentative="1">
      <w:start w:val="1"/>
      <w:numFmt w:val="decimal"/>
      <w:lvlText w:val="%4."/>
      <w:lvlJc w:val="left"/>
      <w:pPr>
        <w:ind w:left="2995" w:hanging="360"/>
      </w:pPr>
    </w:lvl>
    <w:lvl w:ilvl="4" w:tplc="04270019" w:tentative="1">
      <w:start w:val="1"/>
      <w:numFmt w:val="lowerLetter"/>
      <w:lvlText w:val="%5."/>
      <w:lvlJc w:val="left"/>
      <w:pPr>
        <w:ind w:left="3715" w:hanging="360"/>
      </w:pPr>
    </w:lvl>
    <w:lvl w:ilvl="5" w:tplc="0427001B" w:tentative="1">
      <w:start w:val="1"/>
      <w:numFmt w:val="lowerRoman"/>
      <w:lvlText w:val="%6."/>
      <w:lvlJc w:val="right"/>
      <w:pPr>
        <w:ind w:left="4435" w:hanging="180"/>
      </w:pPr>
    </w:lvl>
    <w:lvl w:ilvl="6" w:tplc="0427000F" w:tentative="1">
      <w:start w:val="1"/>
      <w:numFmt w:val="decimal"/>
      <w:lvlText w:val="%7."/>
      <w:lvlJc w:val="left"/>
      <w:pPr>
        <w:ind w:left="5155" w:hanging="360"/>
      </w:pPr>
    </w:lvl>
    <w:lvl w:ilvl="7" w:tplc="04270019" w:tentative="1">
      <w:start w:val="1"/>
      <w:numFmt w:val="lowerLetter"/>
      <w:lvlText w:val="%8."/>
      <w:lvlJc w:val="left"/>
      <w:pPr>
        <w:ind w:left="5875" w:hanging="360"/>
      </w:pPr>
    </w:lvl>
    <w:lvl w:ilvl="8" w:tplc="0427001B" w:tentative="1">
      <w:start w:val="1"/>
      <w:numFmt w:val="lowerRoman"/>
      <w:lvlText w:val="%9."/>
      <w:lvlJc w:val="right"/>
      <w:pPr>
        <w:ind w:left="6595" w:hanging="180"/>
      </w:pPr>
    </w:lvl>
  </w:abstractNum>
  <w:abstractNum w:abstractNumId="29">
    <w:nsid w:val="7F466201"/>
    <w:multiLevelType w:val="multilevel"/>
    <w:tmpl w:val="37E82A98"/>
    <w:lvl w:ilvl="0">
      <w:start w:val="1"/>
      <w:numFmt w:val="decimal"/>
      <w:lvlText w:val="%1."/>
      <w:lvlJc w:val="left"/>
      <w:pPr>
        <w:ind w:left="672" w:hanging="672"/>
      </w:pPr>
      <w:rPr>
        <w:rFonts w:hint="default"/>
      </w:rPr>
    </w:lvl>
    <w:lvl w:ilvl="1">
      <w:start w:val="2"/>
      <w:numFmt w:val="decimal"/>
      <w:lvlText w:val="%1.%2."/>
      <w:lvlJc w:val="left"/>
      <w:pPr>
        <w:ind w:left="707" w:hanging="672"/>
      </w:pPr>
      <w:rPr>
        <w:rFonts w:hint="default"/>
      </w:rPr>
    </w:lvl>
    <w:lvl w:ilvl="2">
      <w:start w:val="1"/>
      <w:numFmt w:val="decimal"/>
      <w:lvlText w:val="%1.%2.%3."/>
      <w:lvlJc w:val="left"/>
      <w:pPr>
        <w:ind w:left="790" w:hanging="720"/>
      </w:pPr>
      <w:rPr>
        <w:rFonts w:hint="default"/>
      </w:rPr>
    </w:lvl>
    <w:lvl w:ilvl="3">
      <w:start w:val="2"/>
      <w:numFmt w:val="decimal"/>
      <w:lvlText w:val="%1.%2.%3.%4."/>
      <w:lvlJc w:val="left"/>
      <w:pPr>
        <w:ind w:left="825" w:hanging="720"/>
      </w:pPr>
      <w:rPr>
        <w:rFonts w:hint="default"/>
      </w:rPr>
    </w:lvl>
    <w:lvl w:ilvl="4">
      <w:start w:val="1"/>
      <w:numFmt w:val="decimal"/>
      <w:lvlText w:val="%1.%2.%3.%4.%5."/>
      <w:lvlJc w:val="left"/>
      <w:pPr>
        <w:ind w:left="1220" w:hanging="1080"/>
      </w:pPr>
      <w:rPr>
        <w:rFonts w:hint="default"/>
      </w:rPr>
    </w:lvl>
    <w:lvl w:ilvl="5">
      <w:start w:val="1"/>
      <w:numFmt w:val="decimal"/>
      <w:lvlText w:val="%1.%2.%3.%4.%5.%6."/>
      <w:lvlJc w:val="left"/>
      <w:pPr>
        <w:ind w:left="1255" w:hanging="1080"/>
      </w:pPr>
      <w:rPr>
        <w:rFonts w:hint="default"/>
      </w:rPr>
    </w:lvl>
    <w:lvl w:ilvl="6">
      <w:start w:val="1"/>
      <w:numFmt w:val="decimal"/>
      <w:lvlText w:val="%1.%2.%3.%4.%5.%6.%7."/>
      <w:lvlJc w:val="left"/>
      <w:pPr>
        <w:ind w:left="1650" w:hanging="1440"/>
      </w:pPr>
      <w:rPr>
        <w:rFonts w:hint="default"/>
      </w:rPr>
    </w:lvl>
    <w:lvl w:ilvl="7">
      <w:start w:val="1"/>
      <w:numFmt w:val="decimal"/>
      <w:lvlText w:val="%1.%2.%3.%4.%5.%6.%7.%8."/>
      <w:lvlJc w:val="left"/>
      <w:pPr>
        <w:ind w:left="1685" w:hanging="1440"/>
      </w:pPr>
      <w:rPr>
        <w:rFonts w:hint="default"/>
      </w:rPr>
    </w:lvl>
    <w:lvl w:ilvl="8">
      <w:start w:val="1"/>
      <w:numFmt w:val="decimal"/>
      <w:lvlText w:val="%1.%2.%3.%4.%5.%6.%7.%8.%9."/>
      <w:lvlJc w:val="left"/>
      <w:pPr>
        <w:ind w:left="2080" w:hanging="1800"/>
      </w:pPr>
      <w:rPr>
        <w:rFonts w:hint="default"/>
      </w:rPr>
    </w:lvl>
  </w:abstractNum>
  <w:num w:numId="1">
    <w:abstractNumId w:val="19"/>
  </w:num>
  <w:num w:numId="2">
    <w:abstractNumId w:val="18"/>
  </w:num>
  <w:num w:numId="3">
    <w:abstractNumId w:val="4"/>
  </w:num>
  <w:num w:numId="4">
    <w:abstractNumId w:val="5"/>
  </w:num>
  <w:num w:numId="5">
    <w:abstractNumId w:val="12"/>
  </w:num>
  <w:num w:numId="6">
    <w:abstractNumId w:val="26"/>
  </w:num>
  <w:num w:numId="7">
    <w:abstractNumId w:val="21"/>
  </w:num>
  <w:num w:numId="8">
    <w:abstractNumId w:val="8"/>
  </w:num>
  <w:num w:numId="9">
    <w:abstractNumId w:val="10"/>
  </w:num>
  <w:num w:numId="10">
    <w:abstractNumId w:val="23"/>
  </w:num>
  <w:num w:numId="11">
    <w:abstractNumId w:val="22"/>
  </w:num>
  <w:num w:numId="12">
    <w:abstractNumId w:val="25"/>
  </w:num>
  <w:num w:numId="13">
    <w:abstractNumId w:val="6"/>
  </w:num>
  <w:num w:numId="14">
    <w:abstractNumId w:val="15"/>
  </w:num>
  <w:num w:numId="15">
    <w:abstractNumId w:val="20"/>
  </w:num>
  <w:num w:numId="16">
    <w:abstractNumId w:val="13"/>
  </w:num>
  <w:num w:numId="17">
    <w:abstractNumId w:val="17"/>
  </w:num>
  <w:num w:numId="18">
    <w:abstractNumId w:val="2"/>
  </w:num>
  <w:num w:numId="19">
    <w:abstractNumId w:val="0"/>
  </w:num>
  <w:num w:numId="20">
    <w:abstractNumId w:val="7"/>
  </w:num>
  <w:num w:numId="21">
    <w:abstractNumId w:val="11"/>
  </w:num>
  <w:num w:numId="22">
    <w:abstractNumId w:val="9"/>
  </w:num>
  <w:num w:numId="23">
    <w:abstractNumId w:val="27"/>
  </w:num>
  <w:num w:numId="24">
    <w:abstractNumId w:val="16"/>
  </w:num>
  <w:num w:numId="25">
    <w:abstractNumId w:val="24"/>
  </w:num>
  <w:num w:numId="26">
    <w:abstractNumId w:val="3"/>
  </w:num>
  <w:num w:numId="27">
    <w:abstractNumId w:val="14"/>
  </w:num>
  <w:num w:numId="28">
    <w:abstractNumId w:val="1"/>
  </w:num>
  <w:num w:numId="29">
    <w:abstractNumId w:val="28"/>
  </w:num>
  <w:num w:numId="3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ulTrailSpace/>
  </w:compat>
  <w:rsids>
    <w:rsidRoot w:val="00357189"/>
    <w:rsid w:val="00035CBA"/>
    <w:rsid w:val="0004648C"/>
    <w:rsid w:val="0009278F"/>
    <w:rsid w:val="000F533B"/>
    <w:rsid w:val="00141C3F"/>
    <w:rsid w:val="00160488"/>
    <w:rsid w:val="00183BD4"/>
    <w:rsid w:val="00222861"/>
    <w:rsid w:val="00257068"/>
    <w:rsid w:val="002863F6"/>
    <w:rsid w:val="002E52E9"/>
    <w:rsid w:val="0030034B"/>
    <w:rsid w:val="00357189"/>
    <w:rsid w:val="0036110E"/>
    <w:rsid w:val="003B199D"/>
    <w:rsid w:val="003C02AA"/>
    <w:rsid w:val="004042EC"/>
    <w:rsid w:val="00407266"/>
    <w:rsid w:val="0047482B"/>
    <w:rsid w:val="004C3B81"/>
    <w:rsid w:val="004E6440"/>
    <w:rsid w:val="00533C26"/>
    <w:rsid w:val="00534031"/>
    <w:rsid w:val="00541960"/>
    <w:rsid w:val="005805CF"/>
    <w:rsid w:val="005A5FB0"/>
    <w:rsid w:val="005C79AF"/>
    <w:rsid w:val="005D3245"/>
    <w:rsid w:val="00607AFE"/>
    <w:rsid w:val="00615302"/>
    <w:rsid w:val="00623C94"/>
    <w:rsid w:val="0064369A"/>
    <w:rsid w:val="006C1EDF"/>
    <w:rsid w:val="00736C0C"/>
    <w:rsid w:val="00750514"/>
    <w:rsid w:val="00751B6C"/>
    <w:rsid w:val="007D0983"/>
    <w:rsid w:val="007E447B"/>
    <w:rsid w:val="007F0FFF"/>
    <w:rsid w:val="0083694C"/>
    <w:rsid w:val="00840486"/>
    <w:rsid w:val="008B133A"/>
    <w:rsid w:val="0092309F"/>
    <w:rsid w:val="009372D7"/>
    <w:rsid w:val="009563EE"/>
    <w:rsid w:val="009D2F1E"/>
    <w:rsid w:val="00A153EF"/>
    <w:rsid w:val="00A91521"/>
    <w:rsid w:val="00B01EFB"/>
    <w:rsid w:val="00B36755"/>
    <w:rsid w:val="00B83D54"/>
    <w:rsid w:val="00B979C8"/>
    <w:rsid w:val="00BA3469"/>
    <w:rsid w:val="00C00B1F"/>
    <w:rsid w:val="00C2069E"/>
    <w:rsid w:val="00CE7251"/>
    <w:rsid w:val="00D65B5C"/>
    <w:rsid w:val="00DA4169"/>
    <w:rsid w:val="00DB657A"/>
    <w:rsid w:val="00DF18BE"/>
    <w:rsid w:val="00E02785"/>
    <w:rsid w:val="00E14D68"/>
    <w:rsid w:val="00E14E01"/>
    <w:rsid w:val="00E63643"/>
    <w:rsid w:val="00ED1F93"/>
    <w:rsid w:val="00EE5086"/>
    <w:rsid w:val="00F35165"/>
    <w:rsid w:val="00F5265A"/>
    <w:rsid w:val="00F60C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5265A"/>
    <w:rPr>
      <w:rFonts w:ascii="Times New Roman" w:eastAsia="Times New Roman" w:hAnsi="Times New Roman" w:cs="Times New Roman"/>
      <w:lang w:val="lt-LT"/>
    </w:rPr>
  </w:style>
  <w:style w:type="paragraph" w:styleId="Antrat1">
    <w:name w:val="heading 1"/>
    <w:basedOn w:val="prastasis"/>
    <w:uiPriority w:val="9"/>
    <w:qFormat/>
    <w:rsid w:val="00F5265A"/>
    <w:pPr>
      <w:spacing w:before="111"/>
      <w:ind w:left="3727" w:right="3764"/>
      <w:jc w:val="center"/>
      <w:outlineLvl w:val="0"/>
    </w:pPr>
    <w:rPr>
      <w:rFonts w:ascii="Arial" w:eastAsia="Arial" w:hAnsi="Arial" w:cs="Arial"/>
      <w:b/>
      <w:bCs/>
      <w:sz w:val="64"/>
      <w:szCs w:val="64"/>
    </w:rPr>
  </w:style>
  <w:style w:type="paragraph" w:styleId="Antrat2">
    <w:name w:val="heading 2"/>
    <w:basedOn w:val="prastasis"/>
    <w:uiPriority w:val="9"/>
    <w:unhideWhenUsed/>
    <w:qFormat/>
    <w:rsid w:val="00F5265A"/>
    <w:pPr>
      <w:spacing w:before="126"/>
      <w:ind w:left="548"/>
      <w:outlineLvl w:val="1"/>
    </w:pPr>
    <w:rPr>
      <w:rFonts w:ascii="Arial" w:eastAsia="Arial" w:hAnsi="Arial" w:cs="Arial"/>
      <w:b/>
      <w:bCs/>
      <w:sz w:val="45"/>
      <w:szCs w:val="45"/>
    </w:rPr>
  </w:style>
  <w:style w:type="paragraph" w:styleId="Antrat3">
    <w:name w:val="heading 3"/>
    <w:basedOn w:val="prastasis"/>
    <w:uiPriority w:val="9"/>
    <w:unhideWhenUsed/>
    <w:qFormat/>
    <w:rsid w:val="00F5265A"/>
    <w:pPr>
      <w:ind w:left="118"/>
      <w:outlineLvl w:val="2"/>
    </w:pPr>
    <w:rPr>
      <w:rFonts w:ascii="Arial" w:eastAsia="Arial" w:hAnsi="Arial" w:cs="Arial"/>
      <w:b/>
      <w:bCs/>
      <w:sz w:val="41"/>
      <w:szCs w:val="41"/>
    </w:rPr>
  </w:style>
  <w:style w:type="paragraph" w:styleId="Antrat4">
    <w:name w:val="heading 4"/>
    <w:basedOn w:val="prastasis"/>
    <w:uiPriority w:val="9"/>
    <w:unhideWhenUsed/>
    <w:qFormat/>
    <w:rsid w:val="00F5265A"/>
    <w:pPr>
      <w:spacing w:before="61"/>
      <w:ind w:left="2617" w:hanging="360"/>
      <w:outlineLvl w:val="3"/>
    </w:pPr>
    <w:rPr>
      <w:b/>
      <w:bCs/>
      <w:sz w:val="24"/>
      <w:szCs w:val="24"/>
    </w:rPr>
  </w:style>
  <w:style w:type="paragraph" w:styleId="Antrat5">
    <w:name w:val="heading 5"/>
    <w:basedOn w:val="prastasis"/>
    <w:uiPriority w:val="9"/>
    <w:unhideWhenUsed/>
    <w:qFormat/>
    <w:rsid w:val="00F5265A"/>
    <w:pPr>
      <w:ind w:left="731"/>
      <w:outlineLvl w:val="4"/>
    </w:pPr>
    <w:rPr>
      <w:b/>
      <w:bCs/>
      <w:sz w:val="24"/>
      <w:szCs w:val="24"/>
    </w:rPr>
  </w:style>
  <w:style w:type="paragraph" w:styleId="Antrat6">
    <w:name w:val="heading 6"/>
    <w:basedOn w:val="prastasis"/>
    <w:uiPriority w:val="9"/>
    <w:unhideWhenUsed/>
    <w:qFormat/>
    <w:rsid w:val="00F5265A"/>
    <w:pPr>
      <w:ind w:left="320"/>
      <w:outlineLvl w:val="5"/>
    </w:pPr>
    <w:rPr>
      <w:rFonts w:ascii="TimesNewRomanPS-BoldItalicMT" w:eastAsia="TimesNewRomanPS-BoldItalicMT" w:hAnsi="TimesNewRomanPS-BoldItalicMT" w:cs="TimesNewRomanPS-BoldItalicMT"/>
      <w:b/>
      <w:bCs/>
      <w:i/>
      <w:i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uiPriority w:val="1"/>
    <w:qFormat/>
    <w:rsid w:val="00F5265A"/>
    <w:rPr>
      <w:sz w:val="24"/>
      <w:szCs w:val="24"/>
    </w:rPr>
  </w:style>
  <w:style w:type="paragraph" w:styleId="Sraopastraipa">
    <w:name w:val="List Paragraph"/>
    <w:basedOn w:val="prastasis"/>
    <w:uiPriority w:val="1"/>
    <w:qFormat/>
    <w:rsid w:val="00F5265A"/>
    <w:pPr>
      <w:ind w:left="320"/>
      <w:jc w:val="both"/>
    </w:pPr>
  </w:style>
  <w:style w:type="paragraph" w:customStyle="1" w:styleId="TableParagraph">
    <w:name w:val="Table Paragraph"/>
    <w:basedOn w:val="prastasis"/>
    <w:uiPriority w:val="1"/>
    <w:qFormat/>
    <w:rsid w:val="00F5265A"/>
    <w:pPr>
      <w:ind w:left="105"/>
    </w:pPr>
  </w:style>
  <w:style w:type="paragraph" w:styleId="Antrats">
    <w:name w:val="header"/>
    <w:basedOn w:val="prastasis"/>
    <w:link w:val="AntratsDiagrama"/>
    <w:uiPriority w:val="99"/>
    <w:unhideWhenUsed/>
    <w:rsid w:val="00D65B5C"/>
    <w:pPr>
      <w:tabs>
        <w:tab w:val="center" w:pos="4513"/>
        <w:tab w:val="right" w:pos="9026"/>
      </w:tabs>
    </w:pPr>
  </w:style>
  <w:style w:type="character" w:customStyle="1" w:styleId="AntratsDiagrama">
    <w:name w:val="Antraštės Diagrama"/>
    <w:basedOn w:val="Numatytasispastraiposriftas"/>
    <w:link w:val="Antrats"/>
    <w:uiPriority w:val="99"/>
    <w:rsid w:val="00D65B5C"/>
    <w:rPr>
      <w:rFonts w:ascii="Times New Roman" w:eastAsia="Times New Roman" w:hAnsi="Times New Roman" w:cs="Times New Roman"/>
      <w:lang w:val="lt-LT"/>
    </w:rPr>
  </w:style>
  <w:style w:type="paragraph" w:styleId="Porat">
    <w:name w:val="footer"/>
    <w:basedOn w:val="prastasis"/>
    <w:link w:val="PoratDiagrama"/>
    <w:uiPriority w:val="99"/>
    <w:unhideWhenUsed/>
    <w:rsid w:val="00D65B5C"/>
    <w:pPr>
      <w:tabs>
        <w:tab w:val="center" w:pos="4513"/>
        <w:tab w:val="right" w:pos="9026"/>
      </w:tabs>
    </w:pPr>
  </w:style>
  <w:style w:type="character" w:customStyle="1" w:styleId="PoratDiagrama">
    <w:name w:val="Poraštė Diagrama"/>
    <w:basedOn w:val="Numatytasispastraiposriftas"/>
    <w:link w:val="Porat"/>
    <w:uiPriority w:val="99"/>
    <w:rsid w:val="00D65B5C"/>
    <w:rPr>
      <w:rFonts w:ascii="Times New Roman" w:eastAsia="Times New Roman" w:hAnsi="Times New Roman" w:cs="Times New Roman"/>
      <w:lang w:val="lt-LT"/>
    </w:rPr>
  </w:style>
  <w:style w:type="character" w:styleId="Puslapionumeris">
    <w:name w:val="page number"/>
    <w:basedOn w:val="Numatytasispastraiposriftas"/>
    <w:uiPriority w:val="99"/>
    <w:semiHidden/>
    <w:unhideWhenUsed/>
    <w:rsid w:val="00D65B5C"/>
  </w:style>
  <w:style w:type="character" w:styleId="Komentaronuoroda">
    <w:name w:val="annotation reference"/>
    <w:basedOn w:val="Numatytasispastraiposriftas"/>
    <w:uiPriority w:val="99"/>
    <w:semiHidden/>
    <w:unhideWhenUsed/>
    <w:rsid w:val="00BA3469"/>
    <w:rPr>
      <w:sz w:val="16"/>
      <w:szCs w:val="16"/>
    </w:rPr>
  </w:style>
  <w:style w:type="paragraph" w:styleId="Komentarotekstas">
    <w:name w:val="annotation text"/>
    <w:basedOn w:val="prastasis"/>
    <w:link w:val="KomentarotekstasDiagrama"/>
    <w:uiPriority w:val="99"/>
    <w:semiHidden/>
    <w:unhideWhenUsed/>
    <w:rsid w:val="00BA3469"/>
    <w:rPr>
      <w:sz w:val="20"/>
      <w:szCs w:val="20"/>
    </w:rPr>
  </w:style>
  <w:style w:type="character" w:customStyle="1" w:styleId="KomentarotekstasDiagrama">
    <w:name w:val="Komentaro tekstas Diagrama"/>
    <w:basedOn w:val="Numatytasispastraiposriftas"/>
    <w:link w:val="Komentarotekstas"/>
    <w:uiPriority w:val="99"/>
    <w:semiHidden/>
    <w:rsid w:val="00BA3469"/>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BA3469"/>
    <w:rPr>
      <w:b/>
      <w:bCs/>
    </w:rPr>
  </w:style>
  <w:style w:type="character" w:customStyle="1" w:styleId="KomentarotemaDiagrama">
    <w:name w:val="Komentaro tema Diagrama"/>
    <w:basedOn w:val="KomentarotekstasDiagrama"/>
    <w:link w:val="Komentarotema"/>
    <w:uiPriority w:val="99"/>
    <w:semiHidden/>
    <w:rsid w:val="00BA3469"/>
    <w:rPr>
      <w:rFonts w:ascii="Times New Roman" w:eastAsia="Times New Roman" w:hAnsi="Times New Roman" w:cs="Times New Roman"/>
      <w:b/>
      <w:bCs/>
      <w:sz w:val="20"/>
      <w:szCs w:val="20"/>
      <w:lang w:val="lt-L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ignalina.lt/index.php/veiklos-sritys/svietimas/statistika-mokiniai-pedagogai-svietimo-istaigos/274?lang=lt" TargetMode="External"/><Relationship Id="rId18" Type="http://schemas.openxmlformats.org/officeDocument/2006/relationships/hyperlink" Target="https://ignalina.lt/doclib/ewhuzjqbtre9c1bamdw7gcdpysn9vgys" TargetMode="External"/><Relationship Id="rId26" Type="http://schemas.openxmlformats.org/officeDocument/2006/relationships/hyperlink" Target="https://osp.stat.gov.lt/statistiniu-rodikliu-analize?hash=bfc64c97-a65f-44b0-acdf-5f082731028f&amp;/" TargetMode="External"/><Relationship Id="rId39" Type="http://schemas.openxmlformats.org/officeDocument/2006/relationships/hyperlink" Target="https://www.ird.lt/lt/paslaugos/tvarkomu-valdomu-registru-ir-informaciniu-sistemu-paslaugos/nusikalstamu-veiku-zinybinio-registro-nvzr-atviri-duomenys-paslaugos/nvzr-nusikalstamumas-pagal-savivaldybes?year=2023&amp;month=2&amp;municipality=8" TargetMode="External"/><Relationship Id="rId3" Type="http://schemas.openxmlformats.org/officeDocument/2006/relationships/settings" Target="settings.xml"/><Relationship Id="rId21" Type="http://schemas.openxmlformats.org/officeDocument/2006/relationships/hyperlink" Target="https://ignalina.lt/doclib/cxwpmzh2n4hxwbvrpxuuay2rrdmdzz3c" TargetMode="External"/><Relationship Id="rId34" Type="http://schemas.openxmlformats.org/officeDocument/2006/relationships/hyperlink" Target="https://osp.stat.gov.lt/statistiniu-rodikliu-analize?hash=37cb62dd-a49f-4d80-96ab-0275c48d9a8a&amp;/" TargetMode="External"/><Relationship Id="rId42" Type="http://schemas.openxmlformats.org/officeDocument/2006/relationships/hyperlink" Target="https://ignalina.lt/doclib/cxwpmzh2n4hxwbvrpxuuay2rrdmdzz3c" TargetMode="External"/><Relationship Id="rId47" Type="http://schemas.openxmlformats.org/officeDocument/2006/relationships/image" Target="media/image3.png"/><Relationship Id="rId50"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s://ignalina.lt/index.php/veiklos-sritys/svietimas/statistika-mokiniai-pedagogai-svietimo-istaigos/274?lang=lt" TargetMode="External"/><Relationship Id="rId17" Type="http://schemas.openxmlformats.org/officeDocument/2006/relationships/hyperlink" Target="https://ignalina.lt/doclib/cxwpmzh2n4hxwbvrpxuuay2rrdmdzz3c" TargetMode="External"/><Relationship Id="rId25" Type="http://schemas.openxmlformats.org/officeDocument/2006/relationships/hyperlink" Target="https://osp.stat.gov.lt/statistiniu-rodikliu-analize?hash=bfc64c97-a65f-44b0-acdf-5f082731028f&amp;/" TargetMode="External"/><Relationship Id="rId33" Type="http://schemas.openxmlformats.org/officeDocument/2006/relationships/hyperlink" Target="https://osp.stat.gov.lt/statistiniu-rodikliu-analize?hash=37cb62dd-a49f-4d80-96ab-0275c48d9a8a&amp;/" TargetMode="External"/><Relationship Id="rId38" Type="http://schemas.openxmlformats.org/officeDocument/2006/relationships/hyperlink" Target="https://www.ird.lt/lt/paslaugos/tvarkomu-valdomu-registru-ir-informaciniu-sistemu-paslaugos/nusikalstamu-veiku-zinybinio-registro-nvzr-atviri-duomenys-paslaugos/nvzr-nusikalstamumas-pagal-savivaldybes?year=2023&amp;month=2&amp;municipality=8" TargetMode="External"/><Relationship Id="rId46"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ignalina.lt/doclib/cxwpmzh2n4hxwbvrpxuuay2rrdmdzz3c" TargetMode="External"/><Relationship Id="rId20" Type="http://schemas.openxmlformats.org/officeDocument/2006/relationships/hyperlink" Target="https://ignalina.lt/doclib/wnsyhjnjgwav65tytaypycspq2bgn7qq" TargetMode="External"/><Relationship Id="rId29" Type="http://schemas.openxmlformats.org/officeDocument/2006/relationships/hyperlink" Target="https://uzt.lt/darbo-rinka/statistiniai-rodikliai/88" TargetMode="External"/><Relationship Id="rId41" Type="http://schemas.openxmlformats.org/officeDocument/2006/relationships/hyperlink" Target="https://e-seimas.lrs.lt/rs/legalact/TAD/8109099098d211ec9e62f960e3ee1cb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gnalina.lt/index.php/veiklos-sritys/svietimas/statistika-mokiniai-pedagogai-svietimo-istaigos/274?lang=lt" TargetMode="External"/><Relationship Id="rId24" Type="http://schemas.openxmlformats.org/officeDocument/2006/relationships/hyperlink" Target="https://ignalina.lt/index.php/lt/doclib/25r1bw4vhdafb45ej4ame4u4abr6mfvs" TargetMode="External"/><Relationship Id="rId32" Type="http://schemas.openxmlformats.org/officeDocument/2006/relationships/hyperlink" Target="https://123.emn.lt/" TargetMode="External"/><Relationship Id="rId37" Type="http://schemas.openxmlformats.org/officeDocument/2006/relationships/hyperlink" Target="https://www.ird.lt/lt/paslaugos/tvarkomu-valdomu-registru-ir-informaciniu-sistemu-paslaugos/nusikalstamu-veiku-zinybinio-registro-nvzr-atviri-duomenys-paslaugos/nvzr-nusikalstamumas-pagal-savivaldybes?year=2023&amp;month=2&amp;municipality=8" TargetMode="External"/><Relationship Id="rId40" Type="http://schemas.openxmlformats.org/officeDocument/2006/relationships/hyperlink" Target="https://ignalina.lt/doclib/qsahmftbtmb8yu37ajqgtrttqrncf5sg" TargetMode="External"/><Relationship Id="rId45"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ignalina.lt/doclib/sgyw2g8zkbrcb9ae287pghqzc34j2t4g" TargetMode="External"/><Relationship Id="rId23" Type="http://schemas.openxmlformats.org/officeDocument/2006/relationships/hyperlink" Target="https://ignalina.lt/veiklos-sritys/jaunimo-veikla/nuorodos/340" TargetMode="External"/><Relationship Id="rId28" Type="http://schemas.openxmlformats.org/officeDocument/2006/relationships/hyperlink" Target="https://uzt.lt/darbo-rinka/statistiniai-rodikliai/88" TargetMode="External"/><Relationship Id="rId36" Type="http://schemas.openxmlformats.org/officeDocument/2006/relationships/hyperlink" Target="https://ntakd.lrv.lt/uploads/ntakd/documents/files/statistika/jaunimo%20ataskaita.pdf" TargetMode="External"/><Relationship Id="rId49" Type="http://schemas.openxmlformats.org/officeDocument/2006/relationships/footer" Target="footer3.xml"/><Relationship Id="rId10" Type="http://schemas.openxmlformats.org/officeDocument/2006/relationships/hyperlink" Target="https://osp.stat.gov.lt/statistiniu-rodikliu-analize?hash=bfc64c97-a65f-44b0-acdf-5f082731028f&amp;/" TargetMode="External"/><Relationship Id="rId19" Type="http://schemas.openxmlformats.org/officeDocument/2006/relationships/hyperlink" Target="https://ignalina.lt/doclib/cxwpmzh2n4hxwbvrpxuuay2rrdmdzz3c" TargetMode="External"/><Relationship Id="rId31" Type="http://schemas.openxmlformats.org/officeDocument/2006/relationships/hyperlink" Target="https://osp.stat.gov.lt/statistiniu-rodikliu-analize?hash=37cb62dd-a49f-4d80-96ab-0275c48d9a8a&amp;/" TargetMode="External"/><Relationship Id="rId44" Type="http://schemas.openxmlformats.org/officeDocument/2006/relationships/hyperlink" Target="https://ignalinosvb.lt/wp-content/uploads/2023/01/Strateginis-planas-2022-2024-metams.docx.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sp.stat.gov.lt/statistiniu-rodikliu-analize?hash=bfc64c97-a65f-44b0-acdf-5f082731028f&amp;/" TargetMode="External"/><Relationship Id="rId14" Type="http://schemas.openxmlformats.org/officeDocument/2006/relationships/hyperlink" Target="https://ignalina.lt/index.php/veiklos-sritys/svietimas/statistika-mokiniai-pedagogai-svietimo-istaigos/274?lang=lt" TargetMode="External"/><Relationship Id="rId22" Type="http://schemas.openxmlformats.org/officeDocument/2006/relationships/hyperlink" Target="https://ignalina.lt/doclib/m9klwrgumypqkzv1cwtgbj1rdgkdqvrf" TargetMode="External"/><Relationship Id="rId27" Type="http://schemas.openxmlformats.org/officeDocument/2006/relationships/hyperlink" Target="https://uzt.lt/darbo-rinka/statistiniai-rodikliai/88" TargetMode="External"/><Relationship Id="rId30" Type="http://schemas.openxmlformats.org/officeDocument/2006/relationships/hyperlink" Target="https://osp.stat.gov.lt/statistiniu-rodikliu-analize?hash=37cb62dd-a49f-4d80-96ab-0275c48d9a8a&amp;/" TargetMode="External"/><Relationship Id="rId35" Type="http://schemas.openxmlformats.org/officeDocument/2006/relationships/hyperlink" Target="https://ntakd.lrv.lt/uploads/ntakd/documents/files/statistika/jaunimo%20ataskaita.pdf" TargetMode="External"/><Relationship Id="rId43" Type="http://schemas.openxmlformats.org/officeDocument/2006/relationships/hyperlink" Target="https://ignalinosvb.lt/wp-content/uploads/2023/01/Strateginis-planas-2022-2024-metams.docx.pdf" TargetMode="External"/><Relationship Id="rId48" Type="http://schemas.openxmlformats.org/officeDocument/2006/relationships/image" Target="media/image4.png"/><Relationship Id="rId8" Type="http://schemas.openxmlformats.org/officeDocument/2006/relationships/footer" Target="footer2.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51</Pages>
  <Words>13010</Words>
  <Characters>74157</Characters>
  <Application>Microsoft Office Word</Application>
  <DocSecurity>0</DocSecurity>
  <Lines>617</Lines>
  <Paragraphs>173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Gražina</cp:lastModifiedBy>
  <cp:revision>6</cp:revision>
  <dcterms:created xsi:type="dcterms:W3CDTF">2023-06-20T10:09:00Z</dcterms:created>
  <dcterms:modified xsi:type="dcterms:W3CDTF">2023-11-13T09:16:00Z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2023-05-19T00:00:00Z</vt:filetime>
  </property>
  <property fmtid="{D5CDD505-2E9C-101B-9397-08002B2CF9AE}" pid="3" name="Creator">
    <vt:lpwstr>Microsoft Word</vt:lpwstr>
  </property>
  <property fmtid="{D5CDD505-2E9C-101B-9397-08002B2CF9AE}" pid="4" name="LastSaved">
    <vt:filetime>2023-05-19T00:00:00Z</vt:filetime>
  </property>
</Properties>
</file>