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B6BC1" w14:textId="77777777" w:rsidR="007E7D57" w:rsidRDefault="00D36283">
      <w:pPr>
        <w:tabs>
          <w:tab w:val="clear" w:pos="1293"/>
        </w:tabs>
        <w:jc w:val="center"/>
      </w:pPr>
      <w:r>
        <w:rPr>
          <w:noProof/>
          <w:sz w:val="20"/>
          <w:lang w:val="lt-LT" w:eastAsia="lt-LT"/>
        </w:rPr>
        <w:drawing>
          <wp:inline distT="0" distB="0" distL="0" distR="0" wp14:anchorId="16C1251F" wp14:editId="0AB9E35E">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6CC191D8" w14:textId="77777777" w:rsidR="007E7D57" w:rsidRDefault="007E7D57">
      <w:pPr>
        <w:tabs>
          <w:tab w:val="clear" w:pos="1293"/>
        </w:tabs>
        <w:jc w:val="center"/>
        <w:rPr>
          <w:sz w:val="16"/>
        </w:rPr>
      </w:pPr>
    </w:p>
    <w:p w14:paraId="5904F74A" w14:textId="77777777" w:rsidR="007E7D57" w:rsidRDefault="007E7D57">
      <w:pPr>
        <w:tabs>
          <w:tab w:val="clear" w:pos="1293"/>
        </w:tabs>
        <w:jc w:val="center"/>
        <w:rPr>
          <w:b/>
          <w:lang w:val="lt-LT"/>
        </w:rPr>
      </w:pPr>
      <w:bookmarkStart w:id="0" w:name="Institucija"/>
      <w:r>
        <w:rPr>
          <w:b/>
          <w:lang w:val="lt-LT"/>
        </w:rPr>
        <w:t xml:space="preserve">IGNALINOS RAJONO SAVIVALDYBĖS </w:t>
      </w:r>
    </w:p>
    <w:p w14:paraId="2E8FBA69" w14:textId="77777777" w:rsidR="007E7D57" w:rsidRDefault="007E7D57">
      <w:pPr>
        <w:tabs>
          <w:tab w:val="clear" w:pos="1293"/>
        </w:tabs>
        <w:jc w:val="center"/>
        <w:rPr>
          <w:b/>
          <w:lang w:val="lt-LT"/>
        </w:rPr>
      </w:pPr>
      <w:r>
        <w:rPr>
          <w:b/>
          <w:lang w:val="lt-LT"/>
        </w:rPr>
        <w:t>ADMINISTRACIJOS DIREKTORIUS</w:t>
      </w:r>
      <w:bookmarkEnd w:id="0"/>
    </w:p>
    <w:p w14:paraId="5AEF1088" w14:textId="77777777" w:rsidR="007E7D57" w:rsidRDefault="007E7D57">
      <w:pPr>
        <w:tabs>
          <w:tab w:val="clear" w:pos="1293"/>
        </w:tabs>
        <w:jc w:val="center"/>
        <w:rPr>
          <w:b/>
          <w:lang w:val="lt-LT"/>
        </w:rPr>
      </w:pPr>
    </w:p>
    <w:p w14:paraId="205A08B3" w14:textId="77777777" w:rsidR="007E7D57" w:rsidRDefault="007E7D57">
      <w:pPr>
        <w:tabs>
          <w:tab w:val="clear" w:pos="1293"/>
        </w:tabs>
        <w:jc w:val="center"/>
        <w:rPr>
          <w:b/>
          <w:lang w:val="lt-LT"/>
        </w:rPr>
      </w:pPr>
      <w:bookmarkStart w:id="1" w:name="Forma"/>
      <w:r>
        <w:rPr>
          <w:b/>
          <w:lang w:val="lt-LT"/>
        </w:rPr>
        <w:t>ĮSAKYMAS</w:t>
      </w:r>
      <w:bookmarkEnd w:id="1"/>
    </w:p>
    <w:p w14:paraId="390C85F5" w14:textId="20B52C36" w:rsidR="007E7D57" w:rsidRDefault="007C719E">
      <w:pPr>
        <w:tabs>
          <w:tab w:val="clear" w:pos="1293"/>
        </w:tabs>
        <w:jc w:val="center"/>
        <w:rPr>
          <w:b/>
          <w:lang w:val="lt-LT"/>
        </w:rPr>
      </w:pPr>
      <w:r>
        <w:rPr>
          <w:b/>
          <w:lang w:val="lt-LT"/>
        </w:rPr>
        <w:fldChar w:fldCharType="begin">
          <w:ffData>
            <w:name w:val="Pavadinimas"/>
            <w:enabled/>
            <w:calcOnExit w:val="0"/>
            <w:textInput>
              <w:default w:val="DĖL    "/>
            </w:textInput>
          </w:ffData>
        </w:fldChar>
      </w:r>
      <w:bookmarkStart w:id="2" w:name="Pavadinimas"/>
      <w:r w:rsidR="007E7D57">
        <w:rPr>
          <w:b/>
          <w:lang w:val="lt-LT"/>
        </w:rPr>
        <w:instrText xml:space="preserve"> FORMTEXT </w:instrText>
      </w:r>
      <w:r>
        <w:rPr>
          <w:b/>
          <w:lang w:val="lt-LT"/>
        </w:rPr>
      </w:r>
      <w:r>
        <w:rPr>
          <w:b/>
          <w:lang w:val="lt-LT"/>
        </w:rPr>
        <w:fldChar w:fldCharType="separate"/>
      </w:r>
      <w:r w:rsidR="003D23F2" w:rsidRPr="003D23F2">
        <w:rPr>
          <w:b/>
          <w:lang w:val="lt-LT"/>
        </w:rPr>
        <w:t xml:space="preserve">DĖL </w:t>
      </w:r>
      <w:r w:rsidR="00FF3B64">
        <w:rPr>
          <w:b/>
          <w:lang w:val="lt-LT"/>
        </w:rPr>
        <w:t>KOMISIJOS MEDŽIOKLĖS PLOTŲ VIENETAMS SUDARYTI BEI JŲ RIBOMS PAKEISTI SUDARYMO</w:t>
      </w:r>
      <w:r>
        <w:rPr>
          <w:b/>
          <w:lang w:val="lt-LT"/>
        </w:rPr>
        <w:fldChar w:fldCharType="end"/>
      </w:r>
      <w:bookmarkEnd w:id="2"/>
    </w:p>
    <w:p w14:paraId="307BD40F" w14:textId="77777777" w:rsidR="007E7D57" w:rsidRDefault="007E7D57">
      <w:pPr>
        <w:tabs>
          <w:tab w:val="clear" w:pos="1293"/>
        </w:tabs>
        <w:jc w:val="center"/>
        <w:rPr>
          <w:b/>
          <w:lang w:val="lt-LT"/>
        </w:rPr>
      </w:pPr>
    </w:p>
    <w:p w14:paraId="198304F0" w14:textId="732D760C" w:rsidR="007E7D57" w:rsidRDefault="007C719E">
      <w:pPr>
        <w:tabs>
          <w:tab w:val="clear" w:pos="1293"/>
        </w:tabs>
        <w:jc w:val="center"/>
        <w:rPr>
          <w:lang w:val="lt-LT"/>
        </w:rPr>
      </w:pPr>
      <w:r>
        <w:rPr>
          <w:lang w:val="lt-LT"/>
        </w:rPr>
        <w:fldChar w:fldCharType="begin">
          <w:ffData>
            <w:name w:val="Data"/>
            <w:enabled/>
            <w:calcOnExit w:val="0"/>
            <w:textInput>
              <w:default w:val="2004 m.         d."/>
            </w:textInput>
          </w:ffData>
        </w:fldChar>
      </w:r>
      <w:bookmarkStart w:id="3" w:name="Data"/>
      <w:r w:rsidR="007E7D57">
        <w:rPr>
          <w:lang w:val="lt-LT"/>
        </w:rPr>
        <w:instrText xml:space="preserve"> FORMTEXT </w:instrText>
      </w:r>
      <w:r>
        <w:rPr>
          <w:lang w:val="lt-LT"/>
        </w:rPr>
      </w:r>
      <w:r>
        <w:rPr>
          <w:lang w:val="lt-LT"/>
        </w:rPr>
        <w:fldChar w:fldCharType="separate"/>
      </w:r>
      <w:r w:rsidR="007E7D57">
        <w:rPr>
          <w:noProof/>
          <w:lang w:val="lt-LT"/>
        </w:rPr>
        <w:t>20</w:t>
      </w:r>
      <w:r w:rsidR="00D36283">
        <w:rPr>
          <w:noProof/>
          <w:lang w:val="lt-LT"/>
        </w:rPr>
        <w:t>2</w:t>
      </w:r>
      <w:r w:rsidR="005E7869">
        <w:rPr>
          <w:noProof/>
          <w:lang w:val="lt-LT"/>
        </w:rPr>
        <w:t>3</w:t>
      </w:r>
      <w:r w:rsidR="0024681B">
        <w:rPr>
          <w:noProof/>
          <w:lang w:val="lt-LT"/>
        </w:rPr>
        <w:t xml:space="preserve"> </w:t>
      </w:r>
      <w:r w:rsidR="007E7D57">
        <w:rPr>
          <w:noProof/>
          <w:lang w:val="lt-LT"/>
        </w:rPr>
        <w:t>m.</w:t>
      </w:r>
      <w:r w:rsidR="00864301">
        <w:rPr>
          <w:noProof/>
          <w:lang w:val="lt-LT"/>
        </w:rPr>
        <w:t xml:space="preserve"> </w:t>
      </w:r>
      <w:r w:rsidR="00477AE4">
        <w:rPr>
          <w:noProof/>
          <w:lang w:val="lt-LT"/>
        </w:rPr>
        <w:t xml:space="preserve">liepos 27 </w:t>
      </w:r>
      <w:r w:rsidR="007E7D57">
        <w:rPr>
          <w:noProof/>
          <w:lang w:val="lt-LT"/>
        </w:rPr>
        <w:t>d.</w:t>
      </w:r>
      <w:r>
        <w:rPr>
          <w:lang w:val="lt-LT"/>
        </w:rPr>
        <w:fldChar w:fldCharType="end"/>
      </w:r>
      <w:bookmarkEnd w:id="3"/>
      <w:r w:rsidR="007E7D57">
        <w:rPr>
          <w:lang w:val="lt-LT"/>
        </w:rPr>
        <w:t xml:space="preserve"> Nr </w:t>
      </w:r>
      <w:r>
        <w:rPr>
          <w:lang w:val="lt-LT"/>
        </w:rPr>
        <w:fldChar w:fldCharType="begin">
          <w:ffData>
            <w:name w:val="Nr"/>
            <w:enabled/>
            <w:calcOnExit w:val="0"/>
            <w:textInput>
              <w:default w:val="      "/>
            </w:textInput>
          </w:ffData>
        </w:fldChar>
      </w:r>
      <w:bookmarkStart w:id="4" w:name="Nr"/>
      <w:r w:rsidR="007E7D57">
        <w:rPr>
          <w:lang w:val="lt-LT"/>
        </w:rPr>
        <w:instrText xml:space="preserve"> FORMTEXT </w:instrText>
      </w:r>
      <w:r>
        <w:rPr>
          <w:lang w:val="lt-LT"/>
        </w:rPr>
      </w:r>
      <w:r>
        <w:rPr>
          <w:lang w:val="lt-LT"/>
        </w:rPr>
        <w:fldChar w:fldCharType="separate"/>
      </w:r>
      <w:r w:rsidR="00477AE4" w:rsidRPr="00477AE4">
        <w:rPr>
          <w:lang w:val="lt-LT"/>
        </w:rPr>
        <w:t>V2-178</w:t>
      </w:r>
      <w:r>
        <w:rPr>
          <w:lang w:val="lt-LT"/>
        </w:rPr>
        <w:fldChar w:fldCharType="end"/>
      </w:r>
      <w:bookmarkEnd w:id="4"/>
    </w:p>
    <w:p w14:paraId="52613B96" w14:textId="77777777" w:rsidR="007E7D57" w:rsidRDefault="007E7D57">
      <w:pPr>
        <w:tabs>
          <w:tab w:val="clear" w:pos="1293"/>
        </w:tabs>
        <w:jc w:val="center"/>
        <w:rPr>
          <w:lang w:val="lt-LT"/>
        </w:rPr>
        <w:sectPr w:rsidR="007E7D57">
          <w:footerReference w:type="default" r:id="rId9"/>
          <w:pgSz w:w="11906" w:h="16838"/>
          <w:pgMar w:top="1134" w:right="567" w:bottom="1134" w:left="1701" w:header="720" w:footer="1642" w:gutter="0"/>
          <w:cols w:space="708"/>
        </w:sectPr>
      </w:pPr>
      <w:r>
        <w:rPr>
          <w:lang w:val="lt-LT"/>
        </w:rPr>
        <w:t>Ignalina</w:t>
      </w:r>
    </w:p>
    <w:p w14:paraId="7737BF82" w14:textId="77777777" w:rsidR="002A7DFD" w:rsidRDefault="002A7DFD" w:rsidP="00477AE4">
      <w:pPr>
        <w:tabs>
          <w:tab w:val="clear" w:pos="1293"/>
        </w:tabs>
        <w:jc w:val="both"/>
        <w:rPr>
          <w:szCs w:val="24"/>
          <w:lang w:val="lt-LT"/>
        </w:rPr>
      </w:pPr>
    </w:p>
    <w:p w14:paraId="6D63CE82" w14:textId="150BDDDD" w:rsidR="005B6EE9" w:rsidRPr="00F06715" w:rsidRDefault="00CD381E" w:rsidP="005B6EE9">
      <w:pPr>
        <w:tabs>
          <w:tab w:val="left" w:pos="851"/>
        </w:tabs>
        <w:ind w:firstLine="1134"/>
        <w:jc w:val="both"/>
        <w:rPr>
          <w:szCs w:val="24"/>
          <w:lang w:val="lt-LT"/>
        </w:rPr>
      </w:pPr>
      <w:r>
        <w:rPr>
          <w:color w:val="000000"/>
          <w:lang w:val="lt-LT"/>
        </w:rPr>
        <w:t>V</w:t>
      </w:r>
      <w:r w:rsidR="00AF5CF5">
        <w:rPr>
          <w:color w:val="000000"/>
          <w:lang w:val="lt-LT"/>
        </w:rPr>
        <w:t xml:space="preserve">adovaudamasis Lietuvos Respublikos vietos savivaldos įstatymo 33 straipsnio 3 dalies 2 punktu, </w:t>
      </w:r>
      <w:r w:rsidR="005B6EE9">
        <w:rPr>
          <w:color w:val="000000"/>
          <w:lang w:val="lt-LT"/>
        </w:rPr>
        <w:t xml:space="preserve">34 straipsnio 6 dalies 2 punktu, </w:t>
      </w:r>
      <w:r w:rsidR="00AF5CF5">
        <w:rPr>
          <w:color w:val="000000"/>
          <w:lang w:val="lt-LT"/>
        </w:rPr>
        <w:t>Lietuvos Respublikos medžioklės įstatymo 8 straipsnio 3 dalimi, Komisijos medžioklės plotų vienetams sudaryti bei jų riboms pakeisti nuostatų, patvirtintų Lietuvos Respublikos aplinkos ministro ir Lietuvos Respublikos žemės ūkio ministro 2002 m. rugsėjo 23 d. įsakymu Nr. 487/361 „Dėl Komisijos medžioklės plotų vienetams sudaryti bei jų riboms pakeisti nuostatų patvirtinimo“</w:t>
      </w:r>
      <w:r w:rsidR="0036578C">
        <w:rPr>
          <w:color w:val="000000"/>
          <w:lang w:val="lt-LT"/>
        </w:rPr>
        <w:t xml:space="preserve"> 1, 2, 3, </w:t>
      </w:r>
      <w:r w:rsidR="00AF5CF5">
        <w:rPr>
          <w:color w:val="000000"/>
          <w:lang w:val="lt-LT"/>
        </w:rPr>
        <w:t xml:space="preserve">4 </w:t>
      </w:r>
      <w:r w:rsidR="0036578C">
        <w:rPr>
          <w:color w:val="000000"/>
          <w:lang w:val="lt-LT"/>
        </w:rPr>
        <w:t xml:space="preserve">ir 11 </w:t>
      </w:r>
      <w:r w:rsidR="00AF5CF5">
        <w:rPr>
          <w:color w:val="000000"/>
          <w:lang w:val="lt-LT"/>
        </w:rPr>
        <w:t>punkt</w:t>
      </w:r>
      <w:r w:rsidR="0036578C">
        <w:rPr>
          <w:color w:val="000000"/>
          <w:lang w:val="lt-LT"/>
        </w:rPr>
        <w:t>ais</w:t>
      </w:r>
      <w:r w:rsidR="00AF5CF5">
        <w:rPr>
          <w:color w:val="000000"/>
          <w:lang w:val="lt-LT"/>
        </w:rPr>
        <w:t xml:space="preserve">, atsižvelgdamas į </w:t>
      </w:r>
      <w:r w:rsidR="005B6EE9" w:rsidRPr="000823E0">
        <w:rPr>
          <w:szCs w:val="24"/>
          <w:lang w:val="lt-LT"/>
        </w:rPr>
        <w:t>Aplinkos apsaugos departamento prie Aplinkos ministerijos 202</w:t>
      </w:r>
      <w:r w:rsidR="0036578C">
        <w:rPr>
          <w:szCs w:val="24"/>
          <w:lang w:val="lt-LT"/>
        </w:rPr>
        <w:t>3</w:t>
      </w:r>
      <w:r w:rsidR="005B6EE9" w:rsidRPr="000823E0">
        <w:rPr>
          <w:szCs w:val="24"/>
          <w:lang w:val="lt-LT"/>
        </w:rPr>
        <w:t xml:space="preserve"> m. </w:t>
      </w:r>
      <w:r w:rsidR="0036578C">
        <w:rPr>
          <w:szCs w:val="24"/>
          <w:lang w:val="lt-LT"/>
        </w:rPr>
        <w:t>liepos 17</w:t>
      </w:r>
      <w:r w:rsidR="005B6EE9" w:rsidRPr="000823E0">
        <w:rPr>
          <w:szCs w:val="24"/>
          <w:lang w:val="lt-LT"/>
        </w:rPr>
        <w:t xml:space="preserve"> d. </w:t>
      </w:r>
      <w:r w:rsidR="0036578C">
        <w:rPr>
          <w:szCs w:val="24"/>
          <w:lang w:val="lt-LT"/>
        </w:rPr>
        <w:t>raštą</w:t>
      </w:r>
      <w:r w:rsidR="005B6EE9" w:rsidRPr="000823E0">
        <w:rPr>
          <w:szCs w:val="24"/>
          <w:lang w:val="lt-LT"/>
        </w:rPr>
        <w:t xml:space="preserve"> Nr. AD</w:t>
      </w:r>
      <w:r w:rsidR="0036578C">
        <w:rPr>
          <w:szCs w:val="24"/>
          <w:lang w:val="lt-LT"/>
        </w:rPr>
        <w:t>5-15104</w:t>
      </w:r>
      <w:r w:rsidR="005B6EE9" w:rsidRPr="000823E0">
        <w:rPr>
          <w:szCs w:val="24"/>
          <w:lang w:val="lt-LT"/>
        </w:rPr>
        <w:t xml:space="preserve"> „Dėl </w:t>
      </w:r>
      <w:r w:rsidR="0036578C">
        <w:rPr>
          <w:szCs w:val="24"/>
          <w:lang w:val="lt-LT"/>
        </w:rPr>
        <w:t>informacijos pateikimo“</w:t>
      </w:r>
      <w:r w:rsidR="005B6EE9" w:rsidRPr="000823E0">
        <w:rPr>
          <w:szCs w:val="24"/>
          <w:lang w:val="lt-LT"/>
        </w:rPr>
        <w:t>, Lietuvos miško ir žemės savininkų asociacijos 202</w:t>
      </w:r>
      <w:r w:rsidR="0036578C">
        <w:rPr>
          <w:szCs w:val="24"/>
          <w:lang w:val="lt-LT"/>
        </w:rPr>
        <w:t>3</w:t>
      </w:r>
      <w:r w:rsidR="005B6EE9" w:rsidRPr="000823E0">
        <w:rPr>
          <w:szCs w:val="24"/>
          <w:lang w:val="lt-LT"/>
        </w:rPr>
        <w:t xml:space="preserve"> m. </w:t>
      </w:r>
      <w:r w:rsidR="0036578C">
        <w:rPr>
          <w:szCs w:val="24"/>
          <w:lang w:val="lt-LT"/>
        </w:rPr>
        <w:t>liepos 14</w:t>
      </w:r>
      <w:r w:rsidR="005B6EE9" w:rsidRPr="000823E0">
        <w:rPr>
          <w:szCs w:val="24"/>
          <w:lang w:val="lt-LT"/>
        </w:rPr>
        <w:t xml:space="preserve">  d. raštą „Dėl atstovo delegavimo į komisiją</w:t>
      </w:r>
      <w:r w:rsidR="00857B7F">
        <w:rPr>
          <w:szCs w:val="24"/>
          <w:lang w:val="lt-LT"/>
        </w:rPr>
        <w:t xml:space="preserve"> medžioklės plotų vienetams sudaryti bei jų riboms pakeisti</w:t>
      </w:r>
      <w:r w:rsidR="005B6EE9" w:rsidRPr="000823E0">
        <w:rPr>
          <w:szCs w:val="24"/>
          <w:lang w:val="lt-LT"/>
        </w:rPr>
        <w:t xml:space="preserve">“, Nacionalinės žemės tarnybos prie </w:t>
      </w:r>
      <w:r w:rsidR="00857B7F">
        <w:rPr>
          <w:szCs w:val="24"/>
          <w:lang w:val="lt-LT"/>
        </w:rPr>
        <w:t>Aplinkos</w:t>
      </w:r>
      <w:r w:rsidR="005B6EE9" w:rsidRPr="000823E0">
        <w:rPr>
          <w:szCs w:val="24"/>
          <w:lang w:val="lt-LT"/>
        </w:rPr>
        <w:t xml:space="preserve"> ministerijos Ignalinos ir Visagino skyriaus 202</w:t>
      </w:r>
      <w:r w:rsidR="00857B7F">
        <w:rPr>
          <w:szCs w:val="24"/>
          <w:lang w:val="lt-LT"/>
        </w:rPr>
        <w:t>3</w:t>
      </w:r>
      <w:r w:rsidR="005B6EE9" w:rsidRPr="000823E0">
        <w:rPr>
          <w:szCs w:val="24"/>
          <w:lang w:val="lt-LT"/>
        </w:rPr>
        <w:t xml:space="preserve"> m. </w:t>
      </w:r>
      <w:r w:rsidR="00857B7F">
        <w:rPr>
          <w:szCs w:val="24"/>
          <w:lang w:val="lt-LT"/>
        </w:rPr>
        <w:t>liepos 19</w:t>
      </w:r>
      <w:r w:rsidR="005B6EE9" w:rsidRPr="000823E0">
        <w:rPr>
          <w:szCs w:val="24"/>
          <w:lang w:val="lt-LT"/>
        </w:rPr>
        <w:t xml:space="preserve"> d. raštą Nr. 39SD-</w:t>
      </w:r>
      <w:r w:rsidR="00857B7F">
        <w:rPr>
          <w:szCs w:val="24"/>
          <w:lang w:val="lt-LT"/>
        </w:rPr>
        <w:t>1982</w:t>
      </w:r>
      <w:r w:rsidR="005B6EE9" w:rsidRPr="000823E0">
        <w:rPr>
          <w:szCs w:val="24"/>
          <w:lang w:val="lt-LT"/>
        </w:rPr>
        <w:t>-(14.39.137 E.) „Dėl atstovo delegavimo“, Lietuvos ūkininkų sąjungos Ignalinos rajono skyriaus 202</w:t>
      </w:r>
      <w:r w:rsidR="00857B7F">
        <w:rPr>
          <w:szCs w:val="24"/>
          <w:lang w:val="lt-LT"/>
        </w:rPr>
        <w:t>3</w:t>
      </w:r>
      <w:r w:rsidR="005B6EE9" w:rsidRPr="000823E0">
        <w:rPr>
          <w:szCs w:val="24"/>
          <w:lang w:val="lt-LT"/>
        </w:rPr>
        <w:t xml:space="preserve"> </w:t>
      </w:r>
      <w:r w:rsidR="005B6EE9" w:rsidRPr="00F06715">
        <w:rPr>
          <w:szCs w:val="24"/>
          <w:lang w:val="lt-LT"/>
        </w:rPr>
        <w:t xml:space="preserve">m. </w:t>
      </w:r>
      <w:r w:rsidR="00857B7F" w:rsidRPr="00F06715">
        <w:rPr>
          <w:szCs w:val="24"/>
          <w:lang w:val="lt-LT"/>
        </w:rPr>
        <w:t>liepos</w:t>
      </w:r>
      <w:r w:rsidR="005B6EE9" w:rsidRPr="00F06715">
        <w:rPr>
          <w:szCs w:val="24"/>
          <w:lang w:val="lt-LT"/>
        </w:rPr>
        <w:t xml:space="preserve"> 1</w:t>
      </w:r>
      <w:r w:rsidR="00857B7F" w:rsidRPr="00F06715">
        <w:rPr>
          <w:szCs w:val="24"/>
          <w:lang w:val="lt-LT"/>
        </w:rPr>
        <w:t>9</w:t>
      </w:r>
      <w:r w:rsidR="005B6EE9" w:rsidRPr="00F06715">
        <w:rPr>
          <w:szCs w:val="24"/>
          <w:lang w:val="lt-LT"/>
        </w:rPr>
        <w:t xml:space="preserve"> d. raštą </w:t>
      </w:r>
      <w:r w:rsidR="00857B7F" w:rsidRPr="00F06715">
        <w:rPr>
          <w:szCs w:val="24"/>
          <w:lang w:val="lt-LT"/>
        </w:rPr>
        <w:t xml:space="preserve">Nr. 13 </w:t>
      </w:r>
      <w:r w:rsidR="005B6EE9" w:rsidRPr="00F06715">
        <w:rPr>
          <w:szCs w:val="24"/>
          <w:lang w:val="lt-LT"/>
        </w:rPr>
        <w:t>„Dėl atstovo delegavimo į komisiją medžioklės plotų vienetams sudaryti bei jų riboms pakeisti“, Lietuvos medžiotojų ir žvejų draugijos Ignalinos skyriaus 202</w:t>
      </w:r>
      <w:r w:rsidR="00857B7F" w:rsidRPr="00F06715">
        <w:rPr>
          <w:szCs w:val="24"/>
          <w:lang w:val="lt-LT"/>
        </w:rPr>
        <w:t>3</w:t>
      </w:r>
      <w:r w:rsidR="005B6EE9" w:rsidRPr="00F06715">
        <w:rPr>
          <w:szCs w:val="24"/>
          <w:lang w:val="lt-LT"/>
        </w:rPr>
        <w:t xml:space="preserve"> m. </w:t>
      </w:r>
      <w:r w:rsidR="00857B7F" w:rsidRPr="00F06715">
        <w:rPr>
          <w:szCs w:val="24"/>
          <w:lang w:val="lt-LT"/>
        </w:rPr>
        <w:t>liepos</w:t>
      </w:r>
      <w:r w:rsidR="005B6EE9" w:rsidRPr="00F06715">
        <w:rPr>
          <w:szCs w:val="24"/>
          <w:lang w:val="lt-LT"/>
        </w:rPr>
        <w:t xml:space="preserve"> 1</w:t>
      </w:r>
      <w:r w:rsidR="00857B7F" w:rsidRPr="00F06715">
        <w:rPr>
          <w:szCs w:val="24"/>
          <w:lang w:val="lt-LT"/>
        </w:rPr>
        <w:t>9</w:t>
      </w:r>
      <w:r w:rsidR="005B6EE9" w:rsidRPr="00F06715">
        <w:rPr>
          <w:szCs w:val="24"/>
          <w:lang w:val="lt-LT"/>
        </w:rPr>
        <w:t xml:space="preserve"> d. </w:t>
      </w:r>
      <w:r w:rsidR="00857B7F" w:rsidRPr="00F06715">
        <w:rPr>
          <w:szCs w:val="24"/>
          <w:lang w:val="lt-LT"/>
        </w:rPr>
        <w:t>pranešimą</w:t>
      </w:r>
      <w:r w:rsidR="005B6EE9" w:rsidRPr="00F06715">
        <w:rPr>
          <w:szCs w:val="24"/>
          <w:lang w:val="lt-LT"/>
        </w:rPr>
        <w:t>, valstybės įmonės Valstybinių miškų urėdijos Ignalinos regioninio padalinio 202</w:t>
      </w:r>
      <w:r w:rsidR="00857B7F" w:rsidRPr="00F06715">
        <w:rPr>
          <w:szCs w:val="24"/>
          <w:lang w:val="lt-LT"/>
        </w:rPr>
        <w:t>3</w:t>
      </w:r>
      <w:r w:rsidR="005B6EE9" w:rsidRPr="00F06715">
        <w:rPr>
          <w:szCs w:val="24"/>
          <w:lang w:val="lt-LT"/>
        </w:rPr>
        <w:t xml:space="preserve"> m. </w:t>
      </w:r>
      <w:r w:rsidR="00857B7F" w:rsidRPr="00F06715">
        <w:rPr>
          <w:szCs w:val="24"/>
          <w:lang w:val="lt-LT"/>
        </w:rPr>
        <w:t>liepos</w:t>
      </w:r>
      <w:r w:rsidR="005B6EE9" w:rsidRPr="00F06715">
        <w:rPr>
          <w:szCs w:val="24"/>
          <w:lang w:val="lt-LT"/>
        </w:rPr>
        <w:t xml:space="preserve"> 1</w:t>
      </w:r>
      <w:r w:rsidR="00857B7F" w:rsidRPr="00F06715">
        <w:rPr>
          <w:szCs w:val="24"/>
          <w:lang w:val="lt-LT"/>
        </w:rPr>
        <w:t>8</w:t>
      </w:r>
      <w:r w:rsidR="005B6EE9" w:rsidRPr="00F06715">
        <w:rPr>
          <w:szCs w:val="24"/>
          <w:lang w:val="lt-LT"/>
        </w:rPr>
        <w:t xml:space="preserve"> d. raštą Nr. </w:t>
      </w:r>
      <w:r w:rsidR="00857B7F" w:rsidRPr="00F06715">
        <w:rPr>
          <w:szCs w:val="24"/>
          <w:lang w:val="lt-LT"/>
        </w:rPr>
        <w:t>54-</w:t>
      </w:r>
      <w:r w:rsidR="005B6EE9" w:rsidRPr="00F06715">
        <w:rPr>
          <w:szCs w:val="24"/>
          <w:lang w:val="lt-LT"/>
        </w:rPr>
        <w:t>S-</w:t>
      </w:r>
      <w:r w:rsidR="00857B7F" w:rsidRPr="00F06715">
        <w:rPr>
          <w:szCs w:val="24"/>
          <w:lang w:val="lt-LT"/>
        </w:rPr>
        <w:t>11208</w:t>
      </w:r>
      <w:r w:rsidR="005B6EE9" w:rsidRPr="00F06715">
        <w:rPr>
          <w:szCs w:val="24"/>
          <w:lang w:val="lt-LT"/>
        </w:rPr>
        <w:t xml:space="preserve"> „Dėl atstovo delegavimo</w:t>
      </w:r>
      <w:r w:rsidR="00857B7F" w:rsidRPr="00F06715">
        <w:rPr>
          <w:szCs w:val="24"/>
          <w:lang w:val="lt-LT"/>
        </w:rPr>
        <w:t xml:space="preserve"> į komisiją medžioklės plotų vienetams sudaryti bei jų riboms pakeisti</w:t>
      </w:r>
      <w:r w:rsidR="005B6EE9" w:rsidRPr="00F06715">
        <w:rPr>
          <w:szCs w:val="24"/>
          <w:lang w:val="lt-LT"/>
        </w:rPr>
        <w:t>“:</w:t>
      </w:r>
    </w:p>
    <w:p w14:paraId="28F6322F" w14:textId="7EE56D20" w:rsidR="005B6EE9" w:rsidRPr="00F06715"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F06715">
        <w:rPr>
          <w:color w:val="000000"/>
          <w:szCs w:val="24"/>
          <w:lang w:val="lt-LT" w:eastAsia="lt-LT"/>
        </w:rPr>
        <w:t xml:space="preserve">1. </w:t>
      </w:r>
      <w:r w:rsidRPr="00F06715">
        <w:rPr>
          <w:szCs w:val="24"/>
          <w:lang w:val="lt-LT"/>
        </w:rPr>
        <w:t xml:space="preserve">S u d a r a u </w:t>
      </w:r>
      <w:proofErr w:type="spellStart"/>
      <w:r w:rsidR="00857B7F" w:rsidRPr="00F06715">
        <w:rPr>
          <w:color w:val="000000"/>
          <w:shd w:val="clear" w:color="auto" w:fill="FFFFFF"/>
        </w:rPr>
        <w:t>penkerių</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metų</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laikotarpiui</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Komisiją</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medžioklės</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plotų</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vienetams</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sudaryti</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bei</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jų</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riboms</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pakeisti</w:t>
      </w:r>
      <w:proofErr w:type="spellEnd"/>
      <w:r w:rsidR="00857B7F" w:rsidRPr="00F06715">
        <w:rPr>
          <w:color w:val="000000"/>
          <w:shd w:val="clear" w:color="auto" w:fill="FFFFFF"/>
        </w:rPr>
        <w:t xml:space="preserve"> (</w:t>
      </w:r>
      <w:proofErr w:type="spellStart"/>
      <w:r w:rsidR="00857B7F" w:rsidRPr="00F06715">
        <w:rPr>
          <w:color w:val="000000"/>
          <w:shd w:val="clear" w:color="auto" w:fill="FFFFFF"/>
        </w:rPr>
        <w:t>toliau</w:t>
      </w:r>
      <w:proofErr w:type="spellEnd"/>
      <w:r w:rsidR="00857B7F" w:rsidRPr="00F06715">
        <w:rPr>
          <w:color w:val="000000"/>
          <w:shd w:val="clear" w:color="auto" w:fill="FFFFFF"/>
        </w:rPr>
        <w:t xml:space="preserve"> – </w:t>
      </w:r>
      <w:proofErr w:type="spellStart"/>
      <w:r w:rsidR="00857B7F" w:rsidRPr="00F06715">
        <w:rPr>
          <w:color w:val="000000"/>
          <w:shd w:val="clear" w:color="auto" w:fill="FFFFFF"/>
        </w:rPr>
        <w:t>Komisija</w:t>
      </w:r>
      <w:proofErr w:type="spellEnd"/>
      <w:r w:rsidR="00857B7F" w:rsidRPr="00F06715">
        <w:rPr>
          <w:color w:val="000000"/>
          <w:shd w:val="clear" w:color="auto" w:fill="FFFFFF"/>
        </w:rPr>
        <w:t>)</w:t>
      </w:r>
      <w:r w:rsidRPr="00F06715">
        <w:rPr>
          <w:color w:val="000000"/>
          <w:szCs w:val="24"/>
          <w:lang w:val="lt-LT" w:eastAsia="lt-LT"/>
        </w:rPr>
        <w:t>:</w:t>
      </w:r>
    </w:p>
    <w:p w14:paraId="006AEB8E" w14:textId="16FC9E48" w:rsidR="00432AEB" w:rsidRPr="00F06715" w:rsidRDefault="005B6EE9" w:rsidP="00432AEB">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F06715">
        <w:rPr>
          <w:color w:val="000000"/>
          <w:szCs w:val="24"/>
          <w:lang w:val="lt-LT" w:eastAsia="lt-LT"/>
        </w:rPr>
        <w:t xml:space="preserve">1.1. </w:t>
      </w:r>
      <w:r w:rsidR="00541170" w:rsidRPr="00F06715">
        <w:rPr>
          <w:color w:val="000000"/>
          <w:szCs w:val="24"/>
          <w:lang w:val="lt-LT" w:eastAsia="lt-LT"/>
        </w:rPr>
        <w:t xml:space="preserve">Živilė </w:t>
      </w:r>
      <w:proofErr w:type="spellStart"/>
      <w:r w:rsidR="00541170" w:rsidRPr="00F06715">
        <w:rPr>
          <w:color w:val="000000"/>
          <w:szCs w:val="24"/>
          <w:lang w:val="lt-LT" w:eastAsia="lt-LT"/>
        </w:rPr>
        <w:t>Minasian</w:t>
      </w:r>
      <w:proofErr w:type="spellEnd"/>
      <w:r w:rsidR="00541170" w:rsidRPr="00F06715">
        <w:rPr>
          <w:color w:val="000000"/>
          <w:szCs w:val="24"/>
          <w:lang w:val="lt-LT" w:eastAsia="lt-LT"/>
        </w:rPr>
        <w:t>, Ignalinos rajono savivaldybės administracijos Komunalinio ūkio ir turto valdymo skyriaus vedėja, Komisijos pirmininkė</w:t>
      </w:r>
      <w:r w:rsidR="00432AEB" w:rsidRPr="00F06715">
        <w:rPr>
          <w:color w:val="000000"/>
          <w:szCs w:val="24"/>
          <w:lang w:val="lt-LT" w:eastAsia="lt-LT"/>
        </w:rPr>
        <w:t>.</w:t>
      </w:r>
    </w:p>
    <w:p w14:paraId="3C11A9E8" w14:textId="0E2D5D0F" w:rsidR="00541170" w:rsidRPr="00F06715" w:rsidRDefault="00541170" w:rsidP="00432AEB">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06715">
        <w:rPr>
          <w:i/>
          <w:color w:val="000000"/>
          <w:sz w:val="16"/>
          <w:szCs w:val="24"/>
          <w:lang w:val="lt-LT" w:eastAsia="lt-LT"/>
        </w:rPr>
        <w:t xml:space="preserve">2025 m. balandžio 3 d. Ignalinos rajono savivaldybės administracijos direktoriaus įsakymo </w:t>
      </w:r>
      <w:bookmarkStart w:id="5" w:name="n_4"/>
      <w:r w:rsidR="00F06715" w:rsidRPr="004F5EAC">
        <w:rPr>
          <w:i/>
          <w:sz w:val="16"/>
          <w:szCs w:val="24"/>
          <w:lang w:val="lt-LT" w:eastAsia="lt-LT"/>
        </w:rPr>
        <w:t>Nr. VT-175</w:t>
      </w:r>
      <w:bookmarkEnd w:id="5"/>
      <w:r w:rsidRPr="00F06715">
        <w:rPr>
          <w:i/>
          <w:color w:val="000000"/>
          <w:sz w:val="16"/>
          <w:szCs w:val="24"/>
          <w:lang w:val="lt-LT" w:eastAsia="lt-LT"/>
        </w:rPr>
        <w:t xml:space="preserve"> redakcija</w:t>
      </w:r>
    </w:p>
    <w:p w14:paraId="6C4436F7" w14:textId="77777777" w:rsidR="00541170" w:rsidRPr="00F06715" w:rsidRDefault="00541170" w:rsidP="00432AEB">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2F2D1119" w14:textId="77777777" w:rsidR="00BC0286" w:rsidRPr="00F06715"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F06715">
        <w:rPr>
          <w:color w:val="000000"/>
          <w:szCs w:val="24"/>
          <w:lang w:val="lt-LT" w:eastAsia="lt-LT"/>
        </w:rPr>
        <w:t xml:space="preserve">1.2. </w:t>
      </w:r>
      <w:r w:rsidR="00BC0286" w:rsidRPr="00F06715">
        <w:rPr>
          <w:color w:val="000000"/>
          <w:szCs w:val="24"/>
          <w:lang w:val="lt-LT" w:eastAsia="lt-LT"/>
        </w:rPr>
        <w:t xml:space="preserve">Edvardas </w:t>
      </w:r>
      <w:proofErr w:type="spellStart"/>
      <w:r w:rsidR="00BC0286" w:rsidRPr="00F06715">
        <w:rPr>
          <w:color w:val="000000"/>
          <w:szCs w:val="24"/>
          <w:lang w:val="lt-LT" w:eastAsia="lt-LT"/>
        </w:rPr>
        <w:t>Kriugiškis</w:t>
      </w:r>
      <w:proofErr w:type="spellEnd"/>
      <w:r w:rsidR="00BC0286" w:rsidRPr="00F06715">
        <w:rPr>
          <w:color w:val="000000"/>
          <w:szCs w:val="24"/>
          <w:lang w:val="lt-LT" w:eastAsia="lt-LT"/>
        </w:rPr>
        <w:t>, Aplinkos apsaugos departamento prie Aplinkos ministerijos Gyvosios gamtos apsaugos departamento Panevėžio gyvosios gamtos apsaugos skyriaus vyresnysis specialistas.</w:t>
      </w:r>
    </w:p>
    <w:p w14:paraId="60DA1867" w14:textId="70C3D362" w:rsidR="00BC0286" w:rsidRPr="00F06715" w:rsidRDefault="00BC0286" w:rsidP="005B6EE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06715">
        <w:rPr>
          <w:i/>
          <w:color w:val="000000"/>
          <w:sz w:val="16"/>
          <w:szCs w:val="24"/>
          <w:lang w:val="lt-LT" w:eastAsia="lt-LT"/>
        </w:rPr>
        <w:t xml:space="preserve">2024 m. spalio 1 d. Ignalinos rajono savivaldybės administracijos direktoriaus įsakymo </w:t>
      </w:r>
      <w:bookmarkStart w:id="6" w:name="n_1"/>
      <w:r w:rsidR="001855EF" w:rsidRPr="004F5EAC">
        <w:rPr>
          <w:i/>
          <w:sz w:val="16"/>
          <w:szCs w:val="24"/>
          <w:lang w:val="lt-LT" w:eastAsia="lt-LT"/>
        </w:rPr>
        <w:t>Nr. VT-339</w:t>
      </w:r>
      <w:bookmarkEnd w:id="6"/>
      <w:r w:rsidRPr="00F06715">
        <w:rPr>
          <w:i/>
          <w:color w:val="000000"/>
          <w:sz w:val="16"/>
          <w:szCs w:val="24"/>
          <w:lang w:val="lt-LT" w:eastAsia="lt-LT"/>
        </w:rPr>
        <w:t xml:space="preserve"> redakcija</w:t>
      </w:r>
    </w:p>
    <w:p w14:paraId="1BE0F5D9" w14:textId="77777777" w:rsidR="00BC0286" w:rsidRPr="00F06715" w:rsidRDefault="00BC0286" w:rsidP="005B6EE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5582F1FA" w14:textId="0875EDB6" w:rsidR="005B6EE9" w:rsidRPr="00F06715"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F06715">
        <w:rPr>
          <w:color w:val="000000"/>
          <w:szCs w:val="24"/>
          <w:lang w:val="lt-LT" w:eastAsia="lt-LT"/>
        </w:rPr>
        <w:t>1.3. Kazimieras Kuliešius, Lietuvos miško ir žemės savininkų asociacijos Ignalinos skyriaus pirmininkas.</w:t>
      </w:r>
    </w:p>
    <w:p w14:paraId="6254F810" w14:textId="77777777" w:rsidR="00BC0286" w:rsidRPr="00F06715"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F06715">
        <w:rPr>
          <w:color w:val="000000"/>
          <w:szCs w:val="24"/>
          <w:lang w:val="lt-LT" w:eastAsia="lt-LT"/>
        </w:rPr>
        <w:t xml:space="preserve">1.4. </w:t>
      </w:r>
      <w:r w:rsidR="00BC0286" w:rsidRPr="00F06715">
        <w:rPr>
          <w:color w:val="000000"/>
          <w:szCs w:val="24"/>
          <w:lang w:val="lt-LT" w:eastAsia="lt-LT"/>
        </w:rPr>
        <w:t xml:space="preserve">Ilona </w:t>
      </w:r>
      <w:proofErr w:type="spellStart"/>
      <w:r w:rsidR="00BC0286" w:rsidRPr="00F06715">
        <w:rPr>
          <w:color w:val="000000"/>
          <w:szCs w:val="24"/>
          <w:lang w:val="lt-LT" w:eastAsia="lt-LT"/>
        </w:rPr>
        <w:t>Sketerskienė</w:t>
      </w:r>
      <w:proofErr w:type="spellEnd"/>
      <w:r w:rsidR="00BC0286" w:rsidRPr="00F06715">
        <w:rPr>
          <w:color w:val="000000"/>
          <w:szCs w:val="24"/>
          <w:lang w:val="lt-LT" w:eastAsia="lt-LT"/>
        </w:rPr>
        <w:t>, Nacionalinės žemės tarnybos prie Aplinkos ministerijos Panevėžio apygardos žemės tvarkymo ir administravimo skyriaus vyriausioji specialistė.</w:t>
      </w:r>
    </w:p>
    <w:p w14:paraId="2AE6D2B2" w14:textId="529DBB18" w:rsidR="00BC0286" w:rsidRPr="00F06715" w:rsidRDefault="00BC0286" w:rsidP="005B6EE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06715">
        <w:rPr>
          <w:i/>
          <w:color w:val="000000"/>
          <w:sz w:val="16"/>
          <w:szCs w:val="24"/>
          <w:lang w:val="lt-LT" w:eastAsia="lt-LT"/>
        </w:rPr>
        <w:t xml:space="preserve">2024 m. spalio 1 d. Ignalinos rajono savivaldybės administracijos direktoriaus įsakymo </w:t>
      </w:r>
      <w:bookmarkStart w:id="7" w:name="n_2"/>
      <w:r w:rsidR="001855EF" w:rsidRPr="004F5EAC">
        <w:rPr>
          <w:i/>
          <w:sz w:val="16"/>
          <w:szCs w:val="24"/>
          <w:lang w:val="lt-LT" w:eastAsia="lt-LT"/>
        </w:rPr>
        <w:t>Nr. VT-339</w:t>
      </w:r>
      <w:bookmarkEnd w:id="7"/>
      <w:r w:rsidRPr="00F06715">
        <w:rPr>
          <w:i/>
          <w:color w:val="000000"/>
          <w:sz w:val="16"/>
          <w:szCs w:val="24"/>
          <w:lang w:val="lt-LT" w:eastAsia="lt-LT"/>
        </w:rPr>
        <w:t xml:space="preserve"> redakcija</w:t>
      </w:r>
    </w:p>
    <w:p w14:paraId="58F7ADEC" w14:textId="77777777" w:rsidR="00BC0286" w:rsidRPr="00F06715" w:rsidRDefault="00BC0286" w:rsidP="005B6EE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1B89DB0A" w14:textId="2DE26BF9" w:rsidR="005B6EE9" w:rsidRPr="004F5EAC" w:rsidRDefault="00432AEB"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F06715">
        <w:rPr>
          <w:color w:val="000000"/>
          <w:szCs w:val="24"/>
          <w:lang w:val="lt-LT" w:eastAsia="lt-LT"/>
        </w:rPr>
        <w:t xml:space="preserve">1.5. </w:t>
      </w:r>
      <w:r w:rsidR="005B6EE9" w:rsidRPr="00F06715">
        <w:rPr>
          <w:color w:val="000000"/>
          <w:szCs w:val="24"/>
          <w:lang w:val="lt-LT" w:eastAsia="lt-LT"/>
        </w:rPr>
        <w:t xml:space="preserve">Marijona </w:t>
      </w:r>
      <w:proofErr w:type="spellStart"/>
      <w:r w:rsidR="005B6EE9" w:rsidRPr="00F06715">
        <w:rPr>
          <w:color w:val="000000"/>
          <w:szCs w:val="24"/>
          <w:lang w:val="lt-LT" w:eastAsia="lt-LT"/>
        </w:rPr>
        <w:t>Lukaševičienė</w:t>
      </w:r>
      <w:proofErr w:type="spellEnd"/>
      <w:r w:rsidR="005B6EE9" w:rsidRPr="00F06715">
        <w:rPr>
          <w:color w:val="000000"/>
          <w:szCs w:val="24"/>
          <w:lang w:val="lt-LT" w:eastAsia="lt-LT"/>
        </w:rPr>
        <w:t xml:space="preserve">, Lietuvos ūkininkų sąjungos Ignalinos rajono skyriaus </w:t>
      </w:r>
      <w:r w:rsidR="005B6EE9" w:rsidRPr="004F5EAC">
        <w:rPr>
          <w:color w:val="000000"/>
          <w:szCs w:val="24"/>
          <w:lang w:val="lt-LT" w:eastAsia="lt-LT"/>
        </w:rPr>
        <w:t>pirmininkė.</w:t>
      </w:r>
    </w:p>
    <w:p w14:paraId="12A4D299" w14:textId="792919D7" w:rsidR="005B6EE9" w:rsidRPr="004F5EAC"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4F5EAC">
        <w:rPr>
          <w:color w:val="000000"/>
          <w:szCs w:val="24"/>
          <w:lang w:val="lt-LT" w:eastAsia="lt-LT"/>
        </w:rPr>
        <w:t>1.</w:t>
      </w:r>
      <w:r w:rsidR="00432AEB" w:rsidRPr="004F5EAC">
        <w:rPr>
          <w:color w:val="000000"/>
          <w:szCs w:val="24"/>
          <w:lang w:val="lt-LT" w:eastAsia="lt-LT"/>
        </w:rPr>
        <w:t>6</w:t>
      </w:r>
      <w:r w:rsidRPr="004F5EAC">
        <w:rPr>
          <w:color w:val="000000"/>
          <w:szCs w:val="24"/>
          <w:lang w:val="lt-LT" w:eastAsia="lt-LT"/>
        </w:rPr>
        <w:t xml:space="preserve">. </w:t>
      </w:r>
      <w:r w:rsidR="003702A7" w:rsidRPr="004F5EAC">
        <w:rPr>
          <w:color w:val="000000"/>
          <w:szCs w:val="24"/>
          <w:lang w:val="lt-LT" w:eastAsia="lt-LT"/>
        </w:rPr>
        <w:t xml:space="preserve">Darius </w:t>
      </w:r>
      <w:proofErr w:type="spellStart"/>
      <w:r w:rsidR="003702A7" w:rsidRPr="004F5EAC">
        <w:rPr>
          <w:color w:val="000000"/>
          <w:szCs w:val="24"/>
          <w:lang w:val="lt-LT" w:eastAsia="lt-LT"/>
        </w:rPr>
        <w:t>Oškinis</w:t>
      </w:r>
      <w:proofErr w:type="spellEnd"/>
      <w:r w:rsidR="003702A7" w:rsidRPr="004F5EAC">
        <w:rPr>
          <w:color w:val="000000"/>
          <w:szCs w:val="24"/>
          <w:lang w:val="lt-LT" w:eastAsia="lt-LT"/>
        </w:rPr>
        <w:t>, Lietuvos medžiotojų ir žvejų draugijos Ignalinos skyriaus narys</w:t>
      </w:r>
      <w:r w:rsidRPr="004F5EAC">
        <w:rPr>
          <w:color w:val="000000"/>
          <w:szCs w:val="24"/>
          <w:lang w:val="lt-LT" w:eastAsia="lt-LT"/>
        </w:rPr>
        <w:t>.</w:t>
      </w:r>
    </w:p>
    <w:p w14:paraId="1E51B971" w14:textId="154DCE0A" w:rsidR="003702A7" w:rsidRDefault="003702A7" w:rsidP="005B6EE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4F5EAC">
        <w:rPr>
          <w:i/>
          <w:color w:val="000000"/>
          <w:sz w:val="16"/>
          <w:szCs w:val="24"/>
          <w:lang w:val="lt-LT" w:eastAsia="lt-LT"/>
        </w:rPr>
        <w:t xml:space="preserve">2025 m. lapkričio 7 d. Ignalinos rajono savivaldybės administracijos direktoriaus įsakymo </w:t>
      </w:r>
      <w:bookmarkStart w:id="8" w:name="n_6"/>
      <w:r w:rsidR="004F5EAC" w:rsidRPr="004F5EAC">
        <w:rPr>
          <w:i/>
          <w:sz w:val="16"/>
          <w:szCs w:val="24"/>
          <w:lang w:val="lt-LT" w:eastAsia="lt-LT"/>
        </w:rPr>
        <w:t>Nr. VT-474</w:t>
      </w:r>
      <w:bookmarkEnd w:id="8"/>
      <w:r w:rsidRPr="004F5EAC">
        <w:rPr>
          <w:i/>
          <w:color w:val="000000"/>
          <w:sz w:val="16"/>
          <w:szCs w:val="24"/>
          <w:lang w:val="lt-LT" w:eastAsia="lt-LT"/>
        </w:rPr>
        <w:t xml:space="preserve"> redakcija</w:t>
      </w:r>
    </w:p>
    <w:p w14:paraId="695EB32B" w14:textId="77777777" w:rsidR="003702A7" w:rsidRPr="003702A7" w:rsidRDefault="003702A7" w:rsidP="005B6EE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582FE164" w14:textId="0AC5C7CF" w:rsidR="005B6EE9" w:rsidRPr="00F06715"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F06715">
        <w:rPr>
          <w:color w:val="000000"/>
          <w:szCs w:val="24"/>
          <w:lang w:val="lt-LT" w:eastAsia="lt-LT"/>
        </w:rPr>
        <w:t>1.</w:t>
      </w:r>
      <w:r w:rsidR="00432AEB" w:rsidRPr="00F06715">
        <w:rPr>
          <w:color w:val="000000"/>
          <w:szCs w:val="24"/>
          <w:lang w:val="lt-LT" w:eastAsia="lt-LT"/>
        </w:rPr>
        <w:t>7</w:t>
      </w:r>
      <w:r w:rsidRPr="00F06715">
        <w:rPr>
          <w:color w:val="000000"/>
          <w:szCs w:val="24"/>
          <w:lang w:val="lt-LT" w:eastAsia="lt-LT"/>
        </w:rPr>
        <w:t xml:space="preserve">. </w:t>
      </w:r>
      <w:r w:rsidR="00E87692" w:rsidRPr="00F06715">
        <w:rPr>
          <w:color w:val="000000"/>
          <w:szCs w:val="24"/>
          <w:lang w:val="lt-LT" w:eastAsia="lt-LT"/>
        </w:rPr>
        <w:t>Pranas Kraujalis, valstybės įmonės Valstybinių miškų urėdijos Ignalinos regioninio padalinio vyr. miškininkas.</w:t>
      </w:r>
    </w:p>
    <w:p w14:paraId="6A30AE25" w14:textId="1C7CFDD4" w:rsidR="00E87692" w:rsidRPr="00F06715" w:rsidRDefault="00E87692" w:rsidP="005B6EE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06715">
        <w:rPr>
          <w:i/>
          <w:color w:val="000000"/>
          <w:sz w:val="16"/>
          <w:szCs w:val="24"/>
          <w:lang w:val="lt-LT" w:eastAsia="lt-LT"/>
        </w:rPr>
        <w:t xml:space="preserve">2024 m. spalio 31 d. Ignalinos rajono savivaldybės administracijos direktoriaus įsakymo </w:t>
      </w:r>
      <w:bookmarkStart w:id="9" w:name="n_3"/>
      <w:r w:rsidR="00071A1B" w:rsidRPr="004F5EAC">
        <w:rPr>
          <w:i/>
          <w:sz w:val="16"/>
          <w:szCs w:val="24"/>
          <w:lang w:val="lt-LT" w:eastAsia="lt-LT"/>
        </w:rPr>
        <w:t xml:space="preserve">Nr. V2-227 </w:t>
      </w:r>
      <w:bookmarkEnd w:id="9"/>
      <w:r w:rsidRPr="00F06715">
        <w:rPr>
          <w:i/>
          <w:color w:val="000000"/>
          <w:sz w:val="16"/>
          <w:szCs w:val="24"/>
          <w:lang w:val="lt-LT" w:eastAsia="lt-LT"/>
        </w:rPr>
        <w:t>redakcija</w:t>
      </w:r>
    </w:p>
    <w:p w14:paraId="7D80DDF7" w14:textId="77777777" w:rsidR="00E87692" w:rsidRPr="00F06715" w:rsidRDefault="00E87692" w:rsidP="005B6EE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5B48F281" w14:textId="2DE89E5D" w:rsidR="00A24131" w:rsidRPr="00F06715" w:rsidRDefault="005B6EE9" w:rsidP="00A24131">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F06715">
        <w:rPr>
          <w:color w:val="000000"/>
          <w:szCs w:val="24"/>
          <w:lang w:val="lt-LT" w:eastAsia="lt-LT"/>
        </w:rPr>
        <w:t>1.</w:t>
      </w:r>
      <w:r w:rsidR="00432AEB" w:rsidRPr="00F06715">
        <w:rPr>
          <w:color w:val="000000"/>
          <w:szCs w:val="24"/>
          <w:lang w:val="lt-LT" w:eastAsia="lt-LT"/>
        </w:rPr>
        <w:t>8</w:t>
      </w:r>
      <w:r w:rsidRPr="00F06715">
        <w:rPr>
          <w:color w:val="000000"/>
          <w:szCs w:val="24"/>
          <w:lang w:val="lt-LT" w:eastAsia="lt-LT"/>
        </w:rPr>
        <w:t xml:space="preserve">. </w:t>
      </w:r>
      <w:r w:rsidR="00541170" w:rsidRPr="00F06715">
        <w:rPr>
          <w:color w:val="000000"/>
          <w:szCs w:val="24"/>
          <w:lang w:val="lt-LT" w:eastAsia="lt-LT"/>
        </w:rPr>
        <w:t>Marytė Petkūnienė, Ignalinos rajono savivaldybės administracijos Komunalinio ūkio ir turto valdymo skyriaus vyriausioji specialistė, a</w:t>
      </w:r>
      <w:r w:rsidR="00541170" w:rsidRPr="00F06715">
        <w:rPr>
          <w:color w:val="000000"/>
          <w:szCs w:val="24"/>
          <w:shd w:val="clear" w:color="auto" w:fill="FFFFFF"/>
          <w:lang w:val="lt-LT"/>
        </w:rPr>
        <w:t>tsakinga už Komisijos posėdžių protokolavimą, Komisijai pateikiamų dokumentų priėmimą, informacijos suinteresuotiems asmenims teikimą ir kitų nuolatinio pobūdžio veiksmų, susijusių su Komisijos vykdomomis funkcijomis, atlikimą</w:t>
      </w:r>
      <w:r w:rsidRPr="00F06715">
        <w:rPr>
          <w:color w:val="000000"/>
          <w:szCs w:val="24"/>
          <w:lang w:val="lt-LT" w:eastAsia="lt-LT"/>
        </w:rPr>
        <w:t>.</w:t>
      </w:r>
    </w:p>
    <w:p w14:paraId="1317B751" w14:textId="2B4CCAB4" w:rsidR="00541170" w:rsidRPr="00F06715" w:rsidRDefault="00541170" w:rsidP="00A24131">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06715">
        <w:rPr>
          <w:i/>
          <w:color w:val="000000"/>
          <w:sz w:val="16"/>
          <w:szCs w:val="24"/>
          <w:lang w:val="lt-LT" w:eastAsia="lt-LT"/>
        </w:rPr>
        <w:t xml:space="preserve">2025 m. balandžio 3 d. Ignalinos rajono savivaldybės administracijos direktoriaus įsakymo </w:t>
      </w:r>
      <w:bookmarkStart w:id="10" w:name="n_5"/>
      <w:r w:rsidR="00F06715" w:rsidRPr="004F5EAC">
        <w:rPr>
          <w:i/>
          <w:sz w:val="16"/>
          <w:szCs w:val="24"/>
          <w:lang w:val="lt-LT" w:eastAsia="lt-LT"/>
        </w:rPr>
        <w:t>Nr. VT-175</w:t>
      </w:r>
      <w:bookmarkEnd w:id="10"/>
      <w:r w:rsidRPr="00F06715">
        <w:rPr>
          <w:i/>
          <w:color w:val="000000"/>
          <w:sz w:val="16"/>
          <w:szCs w:val="24"/>
          <w:lang w:val="lt-LT" w:eastAsia="lt-LT"/>
        </w:rPr>
        <w:t xml:space="preserve"> redakcija</w:t>
      </w:r>
    </w:p>
    <w:p w14:paraId="7424EC12" w14:textId="77777777" w:rsidR="00541170" w:rsidRPr="00F06715" w:rsidRDefault="00541170" w:rsidP="00A24131">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43AD2E93" w14:textId="77777777" w:rsidR="00A24131" w:rsidRPr="00F06715" w:rsidRDefault="00A24131" w:rsidP="00A24131">
      <w:pPr>
        <w:shd w:val="clear" w:color="auto" w:fill="FFFFFF"/>
        <w:tabs>
          <w:tab w:val="clear" w:pos="1293"/>
        </w:tabs>
        <w:overflowPunct/>
        <w:autoSpaceDE/>
        <w:autoSpaceDN/>
        <w:adjustRightInd/>
        <w:ind w:firstLine="1134"/>
        <w:jc w:val="both"/>
        <w:textAlignment w:val="auto"/>
        <w:rPr>
          <w:kern w:val="3"/>
          <w:szCs w:val="24"/>
          <w:lang w:eastAsia="zh-CN"/>
        </w:rPr>
      </w:pPr>
      <w:r w:rsidRPr="00F06715">
        <w:rPr>
          <w:color w:val="000000"/>
          <w:szCs w:val="24"/>
          <w:lang w:val="lt-LT" w:eastAsia="lt-LT"/>
        </w:rPr>
        <w:t xml:space="preserve">2. </w:t>
      </w:r>
      <w:proofErr w:type="spellStart"/>
      <w:r w:rsidRPr="00F06715">
        <w:rPr>
          <w:bCs/>
          <w:spacing w:val="60"/>
          <w:szCs w:val="24"/>
          <w:lang w:eastAsia="lt-LT"/>
        </w:rPr>
        <w:t>Nuroda</w:t>
      </w:r>
      <w:r w:rsidRPr="00F06715">
        <w:rPr>
          <w:bCs/>
          <w:szCs w:val="24"/>
          <w:lang w:eastAsia="lt-LT"/>
        </w:rPr>
        <w:t>u</w:t>
      </w:r>
      <w:proofErr w:type="spellEnd"/>
      <w:r w:rsidRPr="00F06715">
        <w:rPr>
          <w:bCs/>
          <w:szCs w:val="24"/>
          <w:lang w:eastAsia="lt-LT"/>
        </w:rPr>
        <w:t xml:space="preserve">, </w:t>
      </w:r>
      <w:proofErr w:type="spellStart"/>
      <w:r w:rsidRPr="00F06715">
        <w:rPr>
          <w:bCs/>
          <w:szCs w:val="24"/>
          <w:lang w:eastAsia="lt-LT"/>
        </w:rPr>
        <w:t>kad</w:t>
      </w:r>
      <w:proofErr w:type="spellEnd"/>
      <w:r w:rsidRPr="00F06715">
        <w:rPr>
          <w:bCs/>
          <w:szCs w:val="24"/>
          <w:lang w:eastAsia="lt-LT"/>
        </w:rPr>
        <w:t xml:space="preserve"> </w:t>
      </w:r>
      <w:proofErr w:type="spellStart"/>
      <w:r w:rsidRPr="00F06715">
        <w:rPr>
          <w:bCs/>
          <w:szCs w:val="24"/>
          <w:lang w:eastAsia="lt-LT"/>
        </w:rPr>
        <w:t>Komisija</w:t>
      </w:r>
      <w:proofErr w:type="spellEnd"/>
      <w:r w:rsidRPr="00F06715">
        <w:rPr>
          <w:bCs/>
          <w:szCs w:val="24"/>
          <w:lang w:eastAsia="lt-LT"/>
        </w:rPr>
        <w:t xml:space="preserve"> </w:t>
      </w:r>
      <w:proofErr w:type="spellStart"/>
      <w:r w:rsidRPr="00F06715">
        <w:rPr>
          <w:bCs/>
          <w:szCs w:val="24"/>
          <w:lang w:eastAsia="lt-LT"/>
        </w:rPr>
        <w:t>savo</w:t>
      </w:r>
      <w:proofErr w:type="spellEnd"/>
      <w:r w:rsidRPr="00F06715">
        <w:rPr>
          <w:bCs/>
          <w:szCs w:val="24"/>
          <w:lang w:eastAsia="lt-LT"/>
        </w:rPr>
        <w:t xml:space="preserve"> </w:t>
      </w:r>
      <w:proofErr w:type="spellStart"/>
      <w:r w:rsidRPr="00F06715">
        <w:rPr>
          <w:bCs/>
          <w:szCs w:val="24"/>
          <w:lang w:eastAsia="lt-LT"/>
        </w:rPr>
        <w:t>veikloje</w:t>
      </w:r>
      <w:proofErr w:type="spellEnd"/>
      <w:r w:rsidRPr="00F06715">
        <w:rPr>
          <w:bCs/>
          <w:szCs w:val="24"/>
          <w:lang w:eastAsia="lt-LT"/>
        </w:rPr>
        <w:t xml:space="preserve"> </w:t>
      </w:r>
      <w:proofErr w:type="spellStart"/>
      <w:r w:rsidRPr="00F06715">
        <w:rPr>
          <w:bCs/>
          <w:szCs w:val="24"/>
          <w:lang w:eastAsia="lt-LT"/>
        </w:rPr>
        <w:t>vadovaujasi</w:t>
      </w:r>
      <w:proofErr w:type="spellEnd"/>
      <w:r w:rsidRPr="00F06715">
        <w:rPr>
          <w:bCs/>
          <w:szCs w:val="24"/>
          <w:lang w:eastAsia="lt-LT"/>
        </w:rPr>
        <w:t xml:space="preserve"> Lietuvos </w:t>
      </w:r>
      <w:proofErr w:type="spellStart"/>
      <w:r w:rsidRPr="00F06715">
        <w:rPr>
          <w:bCs/>
          <w:szCs w:val="24"/>
          <w:lang w:eastAsia="lt-LT"/>
        </w:rPr>
        <w:t>Respublikos</w:t>
      </w:r>
      <w:proofErr w:type="spellEnd"/>
      <w:r w:rsidRPr="00F06715">
        <w:rPr>
          <w:bCs/>
          <w:szCs w:val="24"/>
          <w:lang w:eastAsia="lt-LT"/>
        </w:rPr>
        <w:t xml:space="preserve"> </w:t>
      </w:r>
      <w:proofErr w:type="spellStart"/>
      <w:r w:rsidRPr="00F06715">
        <w:rPr>
          <w:bCs/>
          <w:szCs w:val="24"/>
          <w:lang w:eastAsia="lt-LT"/>
        </w:rPr>
        <w:t>medžioklės</w:t>
      </w:r>
      <w:proofErr w:type="spellEnd"/>
      <w:r w:rsidRPr="00F06715">
        <w:rPr>
          <w:bCs/>
          <w:szCs w:val="24"/>
          <w:lang w:eastAsia="lt-LT"/>
        </w:rPr>
        <w:t xml:space="preserve"> </w:t>
      </w:r>
      <w:proofErr w:type="spellStart"/>
      <w:r w:rsidRPr="00F06715">
        <w:rPr>
          <w:bCs/>
          <w:szCs w:val="24"/>
          <w:lang w:eastAsia="lt-LT"/>
        </w:rPr>
        <w:t>įstatymu</w:t>
      </w:r>
      <w:proofErr w:type="spellEnd"/>
      <w:r w:rsidRPr="00F06715">
        <w:rPr>
          <w:bCs/>
          <w:szCs w:val="24"/>
          <w:lang w:eastAsia="lt-LT"/>
        </w:rPr>
        <w:t xml:space="preserve">, </w:t>
      </w:r>
      <w:proofErr w:type="spellStart"/>
      <w:r w:rsidRPr="00F06715">
        <w:rPr>
          <w:kern w:val="3"/>
          <w:szCs w:val="24"/>
          <w:lang w:eastAsia="zh-CN"/>
        </w:rPr>
        <w:t>Komisijos</w:t>
      </w:r>
      <w:proofErr w:type="spellEnd"/>
      <w:r w:rsidRPr="00F06715">
        <w:rPr>
          <w:kern w:val="3"/>
          <w:szCs w:val="24"/>
          <w:lang w:eastAsia="zh-CN"/>
        </w:rPr>
        <w:t xml:space="preserve"> </w:t>
      </w:r>
      <w:proofErr w:type="spellStart"/>
      <w:r w:rsidRPr="00F06715">
        <w:rPr>
          <w:kern w:val="3"/>
          <w:szCs w:val="24"/>
          <w:lang w:eastAsia="zh-CN"/>
        </w:rPr>
        <w:t>medžioklės</w:t>
      </w:r>
      <w:proofErr w:type="spellEnd"/>
      <w:r w:rsidRPr="00F06715">
        <w:rPr>
          <w:kern w:val="3"/>
          <w:szCs w:val="24"/>
          <w:lang w:eastAsia="zh-CN"/>
        </w:rPr>
        <w:t xml:space="preserve"> </w:t>
      </w:r>
      <w:proofErr w:type="spellStart"/>
      <w:r w:rsidRPr="00F06715">
        <w:rPr>
          <w:kern w:val="3"/>
          <w:szCs w:val="24"/>
          <w:lang w:eastAsia="zh-CN"/>
        </w:rPr>
        <w:t>plotų</w:t>
      </w:r>
      <w:proofErr w:type="spellEnd"/>
      <w:r w:rsidRPr="00F06715">
        <w:rPr>
          <w:kern w:val="3"/>
          <w:szCs w:val="24"/>
          <w:lang w:eastAsia="zh-CN"/>
        </w:rPr>
        <w:t xml:space="preserve"> </w:t>
      </w:r>
      <w:proofErr w:type="spellStart"/>
      <w:r w:rsidRPr="00F06715">
        <w:rPr>
          <w:kern w:val="3"/>
          <w:szCs w:val="24"/>
          <w:lang w:eastAsia="zh-CN"/>
        </w:rPr>
        <w:t>vienetams</w:t>
      </w:r>
      <w:proofErr w:type="spellEnd"/>
      <w:r w:rsidRPr="00F06715">
        <w:rPr>
          <w:kern w:val="3"/>
          <w:szCs w:val="24"/>
          <w:lang w:eastAsia="zh-CN"/>
        </w:rPr>
        <w:t xml:space="preserve"> </w:t>
      </w:r>
      <w:proofErr w:type="spellStart"/>
      <w:r w:rsidRPr="00F06715">
        <w:rPr>
          <w:kern w:val="3"/>
          <w:szCs w:val="24"/>
          <w:lang w:eastAsia="zh-CN"/>
        </w:rPr>
        <w:t>sudaryti</w:t>
      </w:r>
      <w:proofErr w:type="spellEnd"/>
      <w:r w:rsidRPr="00F06715">
        <w:rPr>
          <w:kern w:val="3"/>
          <w:szCs w:val="24"/>
          <w:lang w:eastAsia="zh-CN"/>
        </w:rPr>
        <w:t xml:space="preserve"> </w:t>
      </w:r>
      <w:proofErr w:type="spellStart"/>
      <w:r w:rsidRPr="00F06715">
        <w:rPr>
          <w:kern w:val="3"/>
          <w:szCs w:val="24"/>
          <w:lang w:eastAsia="zh-CN"/>
        </w:rPr>
        <w:t>bei</w:t>
      </w:r>
      <w:proofErr w:type="spellEnd"/>
      <w:r w:rsidRPr="00F06715">
        <w:rPr>
          <w:kern w:val="3"/>
          <w:szCs w:val="24"/>
          <w:lang w:eastAsia="zh-CN"/>
        </w:rPr>
        <w:t xml:space="preserve"> </w:t>
      </w:r>
      <w:proofErr w:type="spellStart"/>
      <w:r w:rsidRPr="00F06715">
        <w:rPr>
          <w:kern w:val="3"/>
          <w:szCs w:val="24"/>
          <w:lang w:eastAsia="zh-CN"/>
        </w:rPr>
        <w:t>jų</w:t>
      </w:r>
      <w:proofErr w:type="spellEnd"/>
      <w:r w:rsidRPr="00F06715">
        <w:rPr>
          <w:kern w:val="3"/>
          <w:szCs w:val="24"/>
          <w:lang w:eastAsia="zh-CN"/>
        </w:rPr>
        <w:t xml:space="preserve"> </w:t>
      </w:r>
      <w:proofErr w:type="spellStart"/>
      <w:r w:rsidRPr="00F06715">
        <w:rPr>
          <w:kern w:val="3"/>
          <w:szCs w:val="24"/>
          <w:lang w:eastAsia="zh-CN"/>
        </w:rPr>
        <w:t>riboms</w:t>
      </w:r>
      <w:proofErr w:type="spellEnd"/>
      <w:r w:rsidRPr="00F06715">
        <w:rPr>
          <w:kern w:val="3"/>
          <w:szCs w:val="24"/>
          <w:lang w:eastAsia="zh-CN"/>
        </w:rPr>
        <w:t xml:space="preserve"> </w:t>
      </w:r>
      <w:proofErr w:type="spellStart"/>
      <w:r w:rsidRPr="00F06715">
        <w:rPr>
          <w:kern w:val="3"/>
          <w:szCs w:val="24"/>
          <w:lang w:eastAsia="zh-CN"/>
        </w:rPr>
        <w:t>pakeisti</w:t>
      </w:r>
      <w:proofErr w:type="spellEnd"/>
      <w:r w:rsidRPr="00F06715">
        <w:rPr>
          <w:kern w:val="3"/>
          <w:szCs w:val="24"/>
          <w:lang w:eastAsia="zh-CN"/>
        </w:rPr>
        <w:t xml:space="preserve"> </w:t>
      </w:r>
      <w:proofErr w:type="spellStart"/>
      <w:r w:rsidRPr="00F06715">
        <w:rPr>
          <w:kern w:val="3"/>
          <w:szCs w:val="24"/>
          <w:lang w:eastAsia="zh-CN"/>
        </w:rPr>
        <w:t>nuostatais</w:t>
      </w:r>
      <w:proofErr w:type="spellEnd"/>
      <w:r w:rsidRPr="00F06715">
        <w:rPr>
          <w:kern w:val="3"/>
          <w:szCs w:val="24"/>
          <w:lang w:eastAsia="zh-CN"/>
        </w:rPr>
        <w:t xml:space="preserve">, </w:t>
      </w:r>
      <w:proofErr w:type="spellStart"/>
      <w:r w:rsidRPr="00F06715">
        <w:rPr>
          <w:kern w:val="3"/>
          <w:szCs w:val="24"/>
          <w:lang w:eastAsia="zh-CN"/>
        </w:rPr>
        <w:t>patvirtintais</w:t>
      </w:r>
      <w:proofErr w:type="spellEnd"/>
      <w:r w:rsidRPr="00F06715">
        <w:rPr>
          <w:kern w:val="3"/>
          <w:szCs w:val="24"/>
          <w:lang w:eastAsia="zh-CN"/>
        </w:rPr>
        <w:t xml:space="preserve"> Lietuvos </w:t>
      </w:r>
      <w:proofErr w:type="spellStart"/>
      <w:r w:rsidRPr="00F06715">
        <w:rPr>
          <w:kern w:val="3"/>
          <w:szCs w:val="24"/>
          <w:lang w:eastAsia="zh-CN"/>
        </w:rPr>
        <w:t>Respublikos</w:t>
      </w:r>
      <w:proofErr w:type="spellEnd"/>
      <w:r w:rsidRPr="00F06715">
        <w:rPr>
          <w:kern w:val="3"/>
          <w:szCs w:val="24"/>
          <w:lang w:eastAsia="zh-CN"/>
        </w:rPr>
        <w:t xml:space="preserve"> </w:t>
      </w:r>
      <w:proofErr w:type="spellStart"/>
      <w:r w:rsidRPr="00F06715">
        <w:rPr>
          <w:szCs w:val="24"/>
          <w:lang w:eastAsia="lt-LT"/>
        </w:rPr>
        <w:t>aplinkos</w:t>
      </w:r>
      <w:proofErr w:type="spellEnd"/>
      <w:r w:rsidRPr="00F06715">
        <w:rPr>
          <w:szCs w:val="24"/>
          <w:lang w:eastAsia="lt-LT"/>
        </w:rPr>
        <w:t xml:space="preserve"> </w:t>
      </w:r>
      <w:proofErr w:type="spellStart"/>
      <w:r w:rsidRPr="00F06715">
        <w:rPr>
          <w:szCs w:val="24"/>
          <w:lang w:eastAsia="lt-LT"/>
        </w:rPr>
        <w:t>ministro</w:t>
      </w:r>
      <w:proofErr w:type="spellEnd"/>
      <w:r w:rsidRPr="00F06715">
        <w:rPr>
          <w:szCs w:val="24"/>
          <w:lang w:eastAsia="lt-LT"/>
        </w:rPr>
        <w:t xml:space="preserve"> </w:t>
      </w:r>
      <w:proofErr w:type="spellStart"/>
      <w:r w:rsidRPr="00F06715">
        <w:rPr>
          <w:szCs w:val="24"/>
          <w:lang w:eastAsia="lt-LT"/>
        </w:rPr>
        <w:t>ir</w:t>
      </w:r>
      <w:proofErr w:type="spellEnd"/>
      <w:r w:rsidRPr="00F06715">
        <w:rPr>
          <w:szCs w:val="24"/>
          <w:lang w:eastAsia="lt-LT"/>
        </w:rPr>
        <w:t xml:space="preserve"> </w:t>
      </w:r>
      <w:r w:rsidRPr="00F06715">
        <w:rPr>
          <w:kern w:val="3"/>
          <w:szCs w:val="24"/>
          <w:lang w:eastAsia="zh-CN"/>
        </w:rPr>
        <w:t xml:space="preserve">Lietuvos </w:t>
      </w:r>
      <w:proofErr w:type="spellStart"/>
      <w:r w:rsidRPr="00F06715">
        <w:rPr>
          <w:kern w:val="3"/>
          <w:szCs w:val="24"/>
          <w:lang w:eastAsia="zh-CN"/>
        </w:rPr>
        <w:t>Respublikos</w:t>
      </w:r>
      <w:proofErr w:type="spellEnd"/>
      <w:r w:rsidRPr="00F06715">
        <w:rPr>
          <w:kern w:val="3"/>
          <w:szCs w:val="24"/>
          <w:lang w:eastAsia="zh-CN"/>
        </w:rPr>
        <w:t xml:space="preserve"> </w:t>
      </w:r>
      <w:proofErr w:type="spellStart"/>
      <w:r w:rsidRPr="00F06715">
        <w:rPr>
          <w:szCs w:val="24"/>
          <w:lang w:eastAsia="lt-LT"/>
        </w:rPr>
        <w:t>žemės</w:t>
      </w:r>
      <w:proofErr w:type="spellEnd"/>
      <w:r w:rsidRPr="00F06715">
        <w:rPr>
          <w:szCs w:val="24"/>
          <w:lang w:eastAsia="lt-LT"/>
        </w:rPr>
        <w:t xml:space="preserve"> </w:t>
      </w:r>
      <w:proofErr w:type="spellStart"/>
      <w:r w:rsidRPr="00F06715">
        <w:rPr>
          <w:szCs w:val="24"/>
          <w:lang w:eastAsia="lt-LT"/>
        </w:rPr>
        <w:t>ūkio</w:t>
      </w:r>
      <w:proofErr w:type="spellEnd"/>
      <w:r w:rsidRPr="00F06715">
        <w:rPr>
          <w:szCs w:val="24"/>
          <w:lang w:eastAsia="lt-LT"/>
        </w:rPr>
        <w:t xml:space="preserve"> </w:t>
      </w:r>
      <w:proofErr w:type="spellStart"/>
      <w:r w:rsidRPr="00F06715">
        <w:rPr>
          <w:szCs w:val="24"/>
          <w:lang w:eastAsia="lt-LT"/>
        </w:rPr>
        <w:t>ministro</w:t>
      </w:r>
      <w:proofErr w:type="spellEnd"/>
      <w:r w:rsidRPr="00F06715">
        <w:rPr>
          <w:szCs w:val="24"/>
          <w:lang w:eastAsia="lt-LT"/>
        </w:rPr>
        <w:t xml:space="preserve"> 2002 m. </w:t>
      </w:r>
      <w:proofErr w:type="spellStart"/>
      <w:r w:rsidRPr="00F06715">
        <w:rPr>
          <w:szCs w:val="24"/>
          <w:lang w:eastAsia="lt-LT"/>
        </w:rPr>
        <w:t>rugsėjo</w:t>
      </w:r>
      <w:proofErr w:type="spellEnd"/>
      <w:r w:rsidRPr="00F06715">
        <w:rPr>
          <w:szCs w:val="24"/>
          <w:lang w:eastAsia="lt-LT"/>
        </w:rPr>
        <w:t xml:space="preserve"> 23 d. </w:t>
      </w:r>
      <w:proofErr w:type="spellStart"/>
      <w:r w:rsidRPr="00F06715">
        <w:rPr>
          <w:szCs w:val="24"/>
          <w:lang w:eastAsia="lt-LT"/>
        </w:rPr>
        <w:t>įsakymu</w:t>
      </w:r>
      <w:proofErr w:type="spellEnd"/>
      <w:r w:rsidRPr="00F06715">
        <w:rPr>
          <w:szCs w:val="24"/>
          <w:lang w:eastAsia="lt-LT"/>
        </w:rPr>
        <w:t xml:space="preserve"> Nr. 487/361 „</w:t>
      </w:r>
      <w:proofErr w:type="spellStart"/>
      <w:r w:rsidRPr="00F06715">
        <w:rPr>
          <w:szCs w:val="24"/>
          <w:lang w:eastAsia="lt-LT"/>
        </w:rPr>
        <w:t>D</w:t>
      </w:r>
      <w:r w:rsidRPr="00F06715">
        <w:rPr>
          <w:bCs/>
          <w:szCs w:val="24"/>
          <w:lang w:eastAsia="lt-LT"/>
        </w:rPr>
        <w:t>ėl</w:t>
      </w:r>
      <w:proofErr w:type="spellEnd"/>
      <w:r w:rsidRPr="00F06715">
        <w:rPr>
          <w:bCs/>
          <w:szCs w:val="24"/>
          <w:lang w:eastAsia="lt-LT"/>
        </w:rPr>
        <w:t xml:space="preserve"> </w:t>
      </w:r>
      <w:proofErr w:type="spellStart"/>
      <w:r w:rsidRPr="00F06715">
        <w:rPr>
          <w:bCs/>
          <w:szCs w:val="24"/>
          <w:lang w:eastAsia="lt-LT"/>
        </w:rPr>
        <w:t>komisijos</w:t>
      </w:r>
      <w:proofErr w:type="spellEnd"/>
      <w:r w:rsidRPr="00F06715">
        <w:rPr>
          <w:bCs/>
          <w:szCs w:val="24"/>
          <w:lang w:eastAsia="lt-LT"/>
        </w:rPr>
        <w:t xml:space="preserve"> </w:t>
      </w:r>
      <w:proofErr w:type="spellStart"/>
      <w:r w:rsidRPr="00F06715">
        <w:rPr>
          <w:bCs/>
          <w:szCs w:val="24"/>
          <w:lang w:eastAsia="lt-LT"/>
        </w:rPr>
        <w:t>medžioklės</w:t>
      </w:r>
      <w:proofErr w:type="spellEnd"/>
      <w:r w:rsidRPr="00F06715">
        <w:rPr>
          <w:bCs/>
          <w:szCs w:val="24"/>
          <w:lang w:eastAsia="lt-LT"/>
        </w:rPr>
        <w:t xml:space="preserve"> </w:t>
      </w:r>
      <w:proofErr w:type="spellStart"/>
      <w:r w:rsidRPr="00F06715">
        <w:rPr>
          <w:bCs/>
          <w:szCs w:val="24"/>
          <w:lang w:eastAsia="lt-LT"/>
        </w:rPr>
        <w:t>plotų</w:t>
      </w:r>
      <w:proofErr w:type="spellEnd"/>
      <w:r w:rsidRPr="00F06715">
        <w:rPr>
          <w:bCs/>
          <w:szCs w:val="24"/>
          <w:lang w:eastAsia="lt-LT"/>
        </w:rPr>
        <w:t xml:space="preserve"> </w:t>
      </w:r>
      <w:proofErr w:type="spellStart"/>
      <w:r w:rsidRPr="00F06715">
        <w:rPr>
          <w:bCs/>
          <w:szCs w:val="24"/>
          <w:lang w:eastAsia="lt-LT"/>
        </w:rPr>
        <w:t>vienetams</w:t>
      </w:r>
      <w:proofErr w:type="spellEnd"/>
      <w:r w:rsidRPr="00F06715">
        <w:rPr>
          <w:bCs/>
          <w:szCs w:val="24"/>
          <w:lang w:eastAsia="lt-LT"/>
        </w:rPr>
        <w:t xml:space="preserve"> </w:t>
      </w:r>
      <w:proofErr w:type="spellStart"/>
      <w:r w:rsidRPr="00F06715">
        <w:rPr>
          <w:bCs/>
          <w:szCs w:val="24"/>
          <w:lang w:eastAsia="lt-LT"/>
        </w:rPr>
        <w:t>sudaryti</w:t>
      </w:r>
      <w:proofErr w:type="spellEnd"/>
      <w:r w:rsidRPr="00F06715">
        <w:rPr>
          <w:bCs/>
          <w:szCs w:val="24"/>
          <w:lang w:eastAsia="lt-LT"/>
        </w:rPr>
        <w:t xml:space="preserve"> </w:t>
      </w:r>
      <w:proofErr w:type="spellStart"/>
      <w:r w:rsidRPr="00F06715">
        <w:rPr>
          <w:bCs/>
          <w:szCs w:val="24"/>
          <w:lang w:eastAsia="lt-LT"/>
        </w:rPr>
        <w:t>bei</w:t>
      </w:r>
      <w:proofErr w:type="spellEnd"/>
      <w:r w:rsidRPr="00F06715">
        <w:rPr>
          <w:bCs/>
          <w:szCs w:val="24"/>
          <w:lang w:eastAsia="lt-LT"/>
        </w:rPr>
        <w:t xml:space="preserve"> </w:t>
      </w:r>
      <w:proofErr w:type="spellStart"/>
      <w:r w:rsidRPr="00F06715">
        <w:rPr>
          <w:bCs/>
          <w:szCs w:val="24"/>
          <w:lang w:eastAsia="lt-LT"/>
        </w:rPr>
        <w:t>jų</w:t>
      </w:r>
      <w:proofErr w:type="spellEnd"/>
      <w:r w:rsidRPr="00F06715">
        <w:rPr>
          <w:bCs/>
          <w:szCs w:val="24"/>
          <w:lang w:eastAsia="lt-LT"/>
        </w:rPr>
        <w:t xml:space="preserve"> </w:t>
      </w:r>
      <w:proofErr w:type="spellStart"/>
      <w:r w:rsidRPr="00F06715">
        <w:rPr>
          <w:bCs/>
          <w:szCs w:val="24"/>
          <w:lang w:eastAsia="lt-LT"/>
        </w:rPr>
        <w:t>riboms</w:t>
      </w:r>
      <w:proofErr w:type="spellEnd"/>
      <w:r w:rsidRPr="00F06715">
        <w:rPr>
          <w:bCs/>
          <w:szCs w:val="24"/>
          <w:lang w:eastAsia="lt-LT"/>
        </w:rPr>
        <w:t xml:space="preserve"> </w:t>
      </w:r>
      <w:proofErr w:type="spellStart"/>
      <w:r w:rsidRPr="00F06715">
        <w:rPr>
          <w:bCs/>
          <w:szCs w:val="24"/>
          <w:lang w:eastAsia="lt-LT"/>
        </w:rPr>
        <w:t>pakeisti</w:t>
      </w:r>
      <w:proofErr w:type="spellEnd"/>
      <w:r w:rsidRPr="00F06715">
        <w:rPr>
          <w:bCs/>
          <w:szCs w:val="24"/>
          <w:lang w:eastAsia="lt-LT"/>
        </w:rPr>
        <w:t xml:space="preserve"> </w:t>
      </w:r>
      <w:proofErr w:type="spellStart"/>
      <w:r w:rsidRPr="00F06715">
        <w:rPr>
          <w:bCs/>
          <w:szCs w:val="24"/>
          <w:lang w:eastAsia="lt-LT"/>
        </w:rPr>
        <w:t>nuostatų</w:t>
      </w:r>
      <w:proofErr w:type="spellEnd"/>
      <w:r w:rsidRPr="00F06715">
        <w:rPr>
          <w:bCs/>
          <w:szCs w:val="24"/>
          <w:lang w:eastAsia="lt-LT"/>
        </w:rPr>
        <w:t xml:space="preserve"> </w:t>
      </w:r>
      <w:proofErr w:type="spellStart"/>
      <w:proofErr w:type="gramStart"/>
      <w:r w:rsidRPr="00F06715">
        <w:rPr>
          <w:bCs/>
          <w:szCs w:val="24"/>
          <w:lang w:eastAsia="lt-LT"/>
        </w:rPr>
        <w:t>patvirtinimo</w:t>
      </w:r>
      <w:proofErr w:type="spellEnd"/>
      <w:r w:rsidRPr="00F06715">
        <w:rPr>
          <w:bCs/>
          <w:szCs w:val="24"/>
          <w:lang w:eastAsia="lt-LT"/>
        </w:rPr>
        <w:t>“</w:t>
      </w:r>
      <w:proofErr w:type="gramEnd"/>
      <w:r w:rsidRPr="00F06715">
        <w:rPr>
          <w:kern w:val="3"/>
          <w:szCs w:val="24"/>
          <w:lang w:eastAsia="zh-CN"/>
        </w:rPr>
        <w:t>.</w:t>
      </w:r>
    </w:p>
    <w:p w14:paraId="28957DEE" w14:textId="2BD079D8" w:rsidR="00A24131" w:rsidRPr="00F06715" w:rsidRDefault="00A24131" w:rsidP="00A24131">
      <w:pPr>
        <w:shd w:val="clear" w:color="auto" w:fill="FFFFFF"/>
        <w:tabs>
          <w:tab w:val="clear" w:pos="1293"/>
        </w:tabs>
        <w:overflowPunct/>
        <w:autoSpaceDE/>
        <w:autoSpaceDN/>
        <w:adjustRightInd/>
        <w:ind w:firstLine="1134"/>
        <w:jc w:val="both"/>
        <w:textAlignment w:val="auto"/>
        <w:rPr>
          <w:bCs/>
          <w:szCs w:val="24"/>
          <w:lang w:eastAsia="lt-LT"/>
        </w:rPr>
      </w:pPr>
      <w:r w:rsidRPr="00F06715">
        <w:rPr>
          <w:kern w:val="3"/>
          <w:szCs w:val="24"/>
          <w:lang w:eastAsia="zh-CN"/>
        </w:rPr>
        <w:t xml:space="preserve">3. </w:t>
      </w:r>
      <w:proofErr w:type="spellStart"/>
      <w:r w:rsidRPr="00F06715">
        <w:rPr>
          <w:kern w:val="3"/>
          <w:szCs w:val="24"/>
          <w:lang w:eastAsia="zh-CN"/>
        </w:rPr>
        <w:t>N</w:t>
      </w:r>
      <w:r w:rsidRPr="00F06715">
        <w:rPr>
          <w:bCs/>
          <w:spacing w:val="60"/>
          <w:szCs w:val="24"/>
          <w:lang w:eastAsia="lt-LT"/>
        </w:rPr>
        <w:t>uroda</w:t>
      </w:r>
      <w:r w:rsidRPr="00F06715">
        <w:rPr>
          <w:bCs/>
          <w:szCs w:val="24"/>
          <w:lang w:eastAsia="lt-LT"/>
        </w:rPr>
        <w:t>u</w:t>
      </w:r>
      <w:proofErr w:type="spellEnd"/>
      <w:r w:rsidRPr="00F06715">
        <w:rPr>
          <w:bCs/>
          <w:szCs w:val="24"/>
          <w:lang w:eastAsia="lt-LT"/>
        </w:rPr>
        <w:t xml:space="preserve">, </w:t>
      </w:r>
      <w:proofErr w:type="spellStart"/>
      <w:r w:rsidRPr="00F06715">
        <w:rPr>
          <w:bCs/>
          <w:szCs w:val="24"/>
          <w:lang w:eastAsia="lt-LT"/>
        </w:rPr>
        <w:t>kad</w:t>
      </w:r>
      <w:proofErr w:type="spellEnd"/>
      <w:r w:rsidRPr="00F06715">
        <w:rPr>
          <w:bCs/>
          <w:szCs w:val="24"/>
          <w:lang w:eastAsia="lt-LT"/>
        </w:rPr>
        <w:t xml:space="preserve"> </w:t>
      </w:r>
      <w:proofErr w:type="spellStart"/>
      <w:r w:rsidRPr="00F06715">
        <w:rPr>
          <w:bCs/>
          <w:szCs w:val="24"/>
          <w:lang w:eastAsia="lt-LT"/>
        </w:rPr>
        <w:t>šis</w:t>
      </w:r>
      <w:proofErr w:type="spellEnd"/>
      <w:r w:rsidRPr="00F06715">
        <w:rPr>
          <w:bCs/>
          <w:szCs w:val="24"/>
          <w:lang w:eastAsia="lt-LT"/>
        </w:rPr>
        <w:t xml:space="preserve"> </w:t>
      </w:r>
      <w:proofErr w:type="spellStart"/>
      <w:r w:rsidRPr="00F06715">
        <w:rPr>
          <w:bCs/>
          <w:szCs w:val="24"/>
          <w:lang w:eastAsia="lt-LT"/>
        </w:rPr>
        <w:t>įsakymas</w:t>
      </w:r>
      <w:proofErr w:type="spellEnd"/>
      <w:r w:rsidRPr="00F06715">
        <w:rPr>
          <w:bCs/>
          <w:szCs w:val="24"/>
          <w:lang w:eastAsia="lt-LT"/>
        </w:rPr>
        <w:t xml:space="preserve"> </w:t>
      </w:r>
      <w:proofErr w:type="spellStart"/>
      <w:r w:rsidRPr="00F06715">
        <w:rPr>
          <w:bCs/>
          <w:szCs w:val="24"/>
          <w:lang w:eastAsia="lt-LT"/>
        </w:rPr>
        <w:t>turi</w:t>
      </w:r>
      <w:proofErr w:type="spellEnd"/>
      <w:r w:rsidRPr="00F06715">
        <w:rPr>
          <w:bCs/>
          <w:szCs w:val="24"/>
          <w:lang w:eastAsia="lt-LT"/>
        </w:rPr>
        <w:t xml:space="preserve"> </w:t>
      </w:r>
      <w:proofErr w:type="spellStart"/>
      <w:r w:rsidRPr="00F06715">
        <w:rPr>
          <w:bCs/>
          <w:szCs w:val="24"/>
          <w:lang w:eastAsia="lt-LT"/>
        </w:rPr>
        <w:t>būti</w:t>
      </w:r>
      <w:proofErr w:type="spellEnd"/>
      <w:r w:rsidRPr="00F06715">
        <w:rPr>
          <w:bCs/>
          <w:szCs w:val="24"/>
          <w:lang w:eastAsia="lt-LT"/>
        </w:rPr>
        <w:t xml:space="preserve"> </w:t>
      </w:r>
      <w:proofErr w:type="spellStart"/>
      <w:r w:rsidRPr="00F06715">
        <w:rPr>
          <w:bCs/>
          <w:szCs w:val="24"/>
          <w:lang w:eastAsia="lt-LT"/>
        </w:rPr>
        <w:t>paskelbtas</w:t>
      </w:r>
      <w:proofErr w:type="spellEnd"/>
      <w:r w:rsidRPr="00F06715">
        <w:rPr>
          <w:bCs/>
          <w:szCs w:val="24"/>
          <w:lang w:eastAsia="lt-LT"/>
        </w:rPr>
        <w:t xml:space="preserve"> </w:t>
      </w:r>
      <w:proofErr w:type="spellStart"/>
      <w:r w:rsidRPr="00F06715">
        <w:rPr>
          <w:bCs/>
          <w:szCs w:val="24"/>
          <w:lang w:eastAsia="lt-LT"/>
        </w:rPr>
        <w:t>savivaldybės</w:t>
      </w:r>
      <w:proofErr w:type="spellEnd"/>
      <w:r w:rsidRPr="00F06715">
        <w:rPr>
          <w:bCs/>
          <w:szCs w:val="24"/>
          <w:lang w:eastAsia="lt-LT"/>
        </w:rPr>
        <w:t xml:space="preserve"> </w:t>
      </w:r>
      <w:proofErr w:type="spellStart"/>
      <w:r w:rsidRPr="00F06715">
        <w:rPr>
          <w:bCs/>
          <w:szCs w:val="24"/>
          <w:lang w:eastAsia="lt-LT"/>
        </w:rPr>
        <w:t>interneto</w:t>
      </w:r>
      <w:proofErr w:type="spellEnd"/>
      <w:r w:rsidRPr="00F06715">
        <w:rPr>
          <w:bCs/>
          <w:szCs w:val="24"/>
          <w:lang w:eastAsia="lt-LT"/>
        </w:rPr>
        <w:t xml:space="preserve"> </w:t>
      </w:r>
      <w:proofErr w:type="spellStart"/>
      <w:r w:rsidRPr="00F06715">
        <w:rPr>
          <w:bCs/>
          <w:szCs w:val="24"/>
          <w:lang w:eastAsia="lt-LT"/>
        </w:rPr>
        <w:t>svetainėje</w:t>
      </w:r>
      <w:proofErr w:type="spellEnd"/>
      <w:r w:rsidRPr="00F06715">
        <w:rPr>
          <w:bCs/>
          <w:szCs w:val="24"/>
          <w:lang w:eastAsia="lt-LT"/>
        </w:rPr>
        <w:t xml:space="preserve"> </w:t>
      </w:r>
      <w:proofErr w:type="spellStart"/>
      <w:r w:rsidRPr="00F06715">
        <w:rPr>
          <w:bCs/>
          <w:szCs w:val="24"/>
          <w:lang w:eastAsia="lt-LT"/>
        </w:rPr>
        <w:t>wwww.ignalina.lt</w:t>
      </w:r>
      <w:proofErr w:type="spellEnd"/>
      <w:r w:rsidRPr="00F06715">
        <w:rPr>
          <w:bCs/>
          <w:szCs w:val="24"/>
          <w:lang w:eastAsia="lt-LT"/>
        </w:rPr>
        <w:t>.</w:t>
      </w:r>
    </w:p>
    <w:p w14:paraId="351F0287" w14:textId="15113F07" w:rsidR="00446217" w:rsidRPr="00F06715" w:rsidRDefault="00A24131" w:rsidP="00446217">
      <w:pPr>
        <w:tabs>
          <w:tab w:val="left" w:pos="851"/>
        </w:tabs>
        <w:ind w:firstLine="1134"/>
        <w:jc w:val="both"/>
        <w:rPr>
          <w:color w:val="000000"/>
          <w:szCs w:val="24"/>
          <w:lang w:val="lt-LT"/>
        </w:rPr>
      </w:pPr>
      <w:r w:rsidRPr="00F06715">
        <w:rPr>
          <w:color w:val="000000"/>
          <w:szCs w:val="24"/>
          <w:shd w:val="clear" w:color="auto" w:fill="FFFFFF"/>
        </w:rPr>
        <w:t>4</w:t>
      </w:r>
      <w:r w:rsidR="00446217" w:rsidRPr="00F06715">
        <w:rPr>
          <w:color w:val="000000"/>
          <w:szCs w:val="24"/>
          <w:shd w:val="clear" w:color="auto" w:fill="FFFFFF"/>
        </w:rPr>
        <w:t xml:space="preserve">. P </w:t>
      </w:r>
      <w:r w:rsidR="00446217" w:rsidRPr="00F06715">
        <w:rPr>
          <w:color w:val="000000"/>
          <w:szCs w:val="24"/>
          <w:shd w:val="clear" w:color="auto" w:fill="FFFFFF"/>
          <w:lang w:val="lt-LT"/>
        </w:rPr>
        <w:t xml:space="preserve">r i p a ž į s t u netekusiu galios Ignalinos rajono savivaldybės administracijos direktoriaus 2021 m. sausio 21 d. įsakymą </w:t>
      </w:r>
      <w:bookmarkStart w:id="11" w:name="n_0"/>
      <w:r w:rsidR="00477AE4" w:rsidRPr="004F5EAC">
        <w:rPr>
          <w:szCs w:val="24"/>
          <w:shd w:val="clear" w:color="auto" w:fill="FFFFFF"/>
          <w:lang w:val="lt-LT"/>
        </w:rPr>
        <w:t xml:space="preserve">Nr. VT-42 </w:t>
      </w:r>
      <w:bookmarkEnd w:id="11"/>
      <w:r w:rsidR="00446217" w:rsidRPr="00F06715">
        <w:rPr>
          <w:color w:val="000000"/>
          <w:szCs w:val="24"/>
          <w:shd w:val="clear" w:color="auto" w:fill="FFFFFF"/>
          <w:lang w:val="lt-LT"/>
        </w:rPr>
        <w:t>„</w:t>
      </w:r>
      <w:r w:rsidR="00446217" w:rsidRPr="00F06715">
        <w:rPr>
          <w:bCs/>
          <w:color w:val="000000"/>
          <w:szCs w:val="24"/>
          <w:shd w:val="clear" w:color="auto" w:fill="FFFFFF"/>
          <w:lang w:val="lt-LT"/>
        </w:rPr>
        <w:t>Dėl Komisijos medžioklės plotų vienetams sudaryti bei jų riboms pakeisti sudarymo</w:t>
      </w:r>
      <w:r w:rsidR="00446217" w:rsidRPr="00F06715">
        <w:rPr>
          <w:color w:val="000000"/>
          <w:szCs w:val="24"/>
          <w:shd w:val="clear" w:color="auto" w:fill="FFFFFF"/>
          <w:lang w:val="lt-LT"/>
        </w:rPr>
        <w:t>“.</w:t>
      </w:r>
    </w:p>
    <w:p w14:paraId="3789220E" w14:textId="2E20A321" w:rsidR="00295EA0" w:rsidRPr="00F06715" w:rsidRDefault="00295EA0" w:rsidP="00EB73F9">
      <w:pPr>
        <w:ind w:firstLine="1134"/>
        <w:jc w:val="both"/>
        <w:rPr>
          <w:color w:val="000000"/>
          <w:szCs w:val="24"/>
          <w:lang w:val="lt-LT"/>
        </w:rPr>
      </w:pPr>
      <w:r w:rsidRPr="00F06715">
        <w:rPr>
          <w:color w:val="000000"/>
          <w:szCs w:val="24"/>
          <w:lang w:val="lt-LT"/>
        </w:rPr>
        <w:t>Šis</w:t>
      </w:r>
      <w:r w:rsidRPr="00F06715">
        <w:rPr>
          <w:color w:val="000000"/>
          <w:szCs w:val="24"/>
        </w:rPr>
        <w:t xml:space="preserve"> </w:t>
      </w:r>
      <w:r w:rsidRPr="00F06715">
        <w:rPr>
          <w:color w:val="000000"/>
          <w:szCs w:val="24"/>
          <w:lang w:val="lt-LT"/>
        </w:rPr>
        <w:t>įsakymas gali b</w:t>
      </w:r>
      <w:r w:rsidR="00F616F3" w:rsidRPr="00F06715">
        <w:rPr>
          <w:color w:val="000000"/>
          <w:szCs w:val="24"/>
          <w:lang w:val="lt-LT"/>
        </w:rPr>
        <w:t>ūti</w:t>
      </w:r>
      <w:r w:rsidRPr="00F06715">
        <w:rPr>
          <w:color w:val="000000"/>
          <w:szCs w:val="24"/>
          <w:lang w:val="lt-LT"/>
        </w:rPr>
        <w:t xml:space="preserve">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w:t>
      </w:r>
      <w:r w:rsidR="00F616F3" w:rsidRPr="00F06715">
        <w:rPr>
          <w:color w:val="000000"/>
          <w:szCs w:val="24"/>
          <w:lang w:val="lt-LT"/>
        </w:rPr>
        <w:t>,</w:t>
      </w:r>
      <w:r w:rsidRPr="00F06715">
        <w:rPr>
          <w:color w:val="000000"/>
          <w:szCs w:val="24"/>
          <w:lang w:val="lt-LT"/>
        </w:rPr>
        <w:t xml:space="preserve">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FBB2EC6" w14:textId="79FE1264" w:rsidR="005A40B8" w:rsidRPr="00F06715" w:rsidRDefault="00C33F31" w:rsidP="005E7869">
      <w:pPr>
        <w:tabs>
          <w:tab w:val="clear" w:pos="1293"/>
          <w:tab w:val="left" w:pos="1134"/>
        </w:tabs>
        <w:jc w:val="both"/>
        <w:rPr>
          <w:lang w:val="lt-LT"/>
        </w:rPr>
      </w:pPr>
      <w:r w:rsidRPr="00F06715">
        <w:rPr>
          <w:lang w:val="lt-LT"/>
        </w:rPr>
        <w:t xml:space="preserve"> </w:t>
      </w:r>
    </w:p>
    <w:p w14:paraId="5D62B6F0" w14:textId="77777777" w:rsidR="005E7869" w:rsidRPr="00F06715" w:rsidRDefault="005E7869" w:rsidP="001F42B6">
      <w:pPr>
        <w:tabs>
          <w:tab w:val="clear" w:pos="1293"/>
          <w:tab w:val="right" w:pos="9638"/>
        </w:tabs>
        <w:jc w:val="both"/>
        <w:rPr>
          <w:lang w:val="lt-LT"/>
        </w:rPr>
      </w:pPr>
    </w:p>
    <w:p w14:paraId="6DAC6B06" w14:textId="62D3EF4B" w:rsidR="00F16FE0" w:rsidRDefault="00A24131" w:rsidP="00F16FE0">
      <w:pPr>
        <w:jc w:val="both"/>
        <w:rPr>
          <w:lang w:val="lt-LT"/>
        </w:rPr>
      </w:pPr>
      <w:r w:rsidRPr="00F06715">
        <w:rPr>
          <w:lang w:val="lt-LT"/>
        </w:rPr>
        <w:t xml:space="preserve">Administracijos direktorius </w:t>
      </w:r>
      <w:r w:rsidRPr="00F06715">
        <w:rPr>
          <w:lang w:val="lt-LT"/>
        </w:rPr>
        <w:tab/>
      </w:r>
      <w:r w:rsidRPr="00F06715">
        <w:rPr>
          <w:lang w:val="lt-LT"/>
        </w:rPr>
        <w:tab/>
      </w:r>
      <w:r w:rsidR="00F16FE0" w:rsidRPr="00F06715">
        <w:rPr>
          <w:lang w:val="lt-LT"/>
        </w:rPr>
        <w:t xml:space="preserve">                                    </w:t>
      </w:r>
      <w:r w:rsidRPr="00F06715">
        <w:rPr>
          <w:lang w:val="lt-LT"/>
        </w:rPr>
        <w:tab/>
      </w:r>
      <w:r w:rsidR="00477AE4" w:rsidRPr="00F06715">
        <w:rPr>
          <w:lang w:val="lt-LT"/>
        </w:rPr>
        <w:t xml:space="preserve">                </w:t>
      </w:r>
      <w:r w:rsidRPr="00F06715">
        <w:rPr>
          <w:lang w:val="lt-LT"/>
        </w:rPr>
        <w:t xml:space="preserve">Vidas </w:t>
      </w:r>
      <w:proofErr w:type="spellStart"/>
      <w:r w:rsidRPr="00F06715">
        <w:rPr>
          <w:lang w:val="lt-LT"/>
        </w:rPr>
        <w:t>Kreivėnas</w:t>
      </w:r>
      <w:proofErr w:type="spellEnd"/>
    </w:p>
    <w:p w14:paraId="29D2CAF7" w14:textId="13750378" w:rsidR="002469B0" w:rsidRPr="005E7869" w:rsidRDefault="002469B0" w:rsidP="00F16FE0">
      <w:pPr>
        <w:tabs>
          <w:tab w:val="clear" w:pos="1293"/>
          <w:tab w:val="right" w:pos="9638"/>
        </w:tabs>
        <w:jc w:val="both"/>
        <w:rPr>
          <w:lang w:val="lt-LT"/>
        </w:rPr>
      </w:pPr>
    </w:p>
    <w:sectPr w:rsidR="002469B0" w:rsidRPr="005E7869" w:rsidSect="00822A32">
      <w:type w:val="continuous"/>
      <w:pgSz w:w="11906" w:h="16838"/>
      <w:pgMar w:top="426" w:right="567" w:bottom="630" w:left="1560" w:header="720"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4F305" w14:textId="77777777" w:rsidR="00C54360" w:rsidRDefault="00C54360">
      <w:r>
        <w:separator/>
      </w:r>
    </w:p>
  </w:endnote>
  <w:endnote w:type="continuationSeparator" w:id="0">
    <w:p w14:paraId="398F1505" w14:textId="77777777" w:rsidR="00C54360" w:rsidRDefault="00C54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CBE5E" w14:textId="77777777" w:rsidR="001C0F94" w:rsidRDefault="001C0F94">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B5C9C" w14:textId="77777777" w:rsidR="00C54360" w:rsidRDefault="00C54360">
      <w:r>
        <w:separator/>
      </w:r>
    </w:p>
  </w:footnote>
  <w:footnote w:type="continuationSeparator" w:id="0">
    <w:p w14:paraId="2D27D92C" w14:textId="77777777" w:rsidR="00C54360" w:rsidRDefault="00C54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02"/>
      <w:numFmt w:val="bullet"/>
      <w:lvlText w:val="-"/>
      <w:lvlJc w:val="left"/>
      <w:pPr>
        <w:tabs>
          <w:tab w:val="num" w:pos="0"/>
        </w:tabs>
        <w:ind w:left="720" w:hanging="360"/>
      </w:pPr>
      <w:rPr>
        <w:rFonts w:ascii="Times New Roman" w:hAnsi="Times New Roman"/>
      </w:rPr>
    </w:lvl>
  </w:abstractNum>
  <w:abstractNum w:abstractNumId="2" w15:restartNumberingAfterBreak="0">
    <w:nsid w:val="135D1AF2"/>
    <w:multiLevelType w:val="singleLevel"/>
    <w:tmpl w:val="D750BA80"/>
    <w:lvl w:ilvl="0">
      <w:start w:val="1"/>
      <w:numFmt w:val="decimal"/>
      <w:lvlText w:val="%1."/>
      <w:legacy w:legacy="1" w:legacySpace="0" w:legacyIndent="245"/>
      <w:lvlJc w:val="left"/>
      <w:pPr>
        <w:ind w:left="0" w:firstLine="0"/>
      </w:pPr>
      <w:rPr>
        <w:rFonts w:ascii="Times New Roman" w:hAnsi="Times New Roman" w:cs="Times New Roman" w:hint="default"/>
      </w:rPr>
    </w:lvl>
  </w:abstractNum>
  <w:abstractNum w:abstractNumId="3" w15:restartNumberingAfterBreak="0">
    <w:nsid w:val="19CE2030"/>
    <w:multiLevelType w:val="hybridMultilevel"/>
    <w:tmpl w:val="A3DC9B2A"/>
    <w:lvl w:ilvl="0" w:tplc="9FF27728">
      <w:start w:val="1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FBB7FB0"/>
    <w:multiLevelType w:val="singleLevel"/>
    <w:tmpl w:val="D8AAA674"/>
    <w:lvl w:ilvl="0">
      <w:start w:val="5"/>
      <w:numFmt w:val="decimal"/>
      <w:lvlText w:val="%1."/>
      <w:legacy w:legacy="1" w:legacySpace="0" w:legacyIndent="237"/>
      <w:lvlJc w:val="left"/>
      <w:pPr>
        <w:ind w:left="0" w:firstLine="0"/>
      </w:pPr>
      <w:rPr>
        <w:rFonts w:ascii="Times New Roman" w:hAnsi="Times New Roman" w:cs="Times New Roman" w:hint="default"/>
      </w:rPr>
    </w:lvl>
  </w:abstractNum>
  <w:abstractNum w:abstractNumId="5" w15:restartNumberingAfterBreak="0">
    <w:nsid w:val="2014440B"/>
    <w:multiLevelType w:val="hybridMultilevel"/>
    <w:tmpl w:val="AF1E9D7E"/>
    <w:lvl w:ilvl="0" w:tplc="57C0BB44">
      <w:start w:val="5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73F39AA"/>
    <w:multiLevelType w:val="hybridMultilevel"/>
    <w:tmpl w:val="12B614BE"/>
    <w:lvl w:ilvl="0" w:tplc="4A121EC6">
      <w:start w:val="11"/>
      <w:numFmt w:val="decimal"/>
      <w:lvlText w:val="%1."/>
      <w:lvlJc w:val="left"/>
      <w:pPr>
        <w:tabs>
          <w:tab w:val="num" w:pos="1080"/>
        </w:tabs>
        <w:ind w:left="1080" w:hanging="360"/>
      </w:pPr>
    </w:lvl>
    <w:lvl w:ilvl="1" w:tplc="04090019">
      <w:start w:val="1"/>
      <w:numFmt w:val="decimal"/>
      <w:lvlText w:val="%2."/>
      <w:lvlJc w:val="left"/>
      <w:pPr>
        <w:tabs>
          <w:tab w:val="num" w:pos="1463"/>
        </w:tabs>
        <w:ind w:left="1463" w:hanging="360"/>
      </w:pPr>
    </w:lvl>
    <w:lvl w:ilvl="2" w:tplc="0409001B">
      <w:start w:val="1"/>
      <w:numFmt w:val="decimal"/>
      <w:lvlText w:val="%3."/>
      <w:lvlJc w:val="left"/>
      <w:pPr>
        <w:tabs>
          <w:tab w:val="num" w:pos="2183"/>
        </w:tabs>
        <w:ind w:left="2183" w:hanging="360"/>
      </w:pPr>
    </w:lvl>
    <w:lvl w:ilvl="3" w:tplc="0409000F">
      <w:start w:val="1"/>
      <w:numFmt w:val="decimal"/>
      <w:lvlText w:val="%4."/>
      <w:lvlJc w:val="left"/>
      <w:pPr>
        <w:tabs>
          <w:tab w:val="num" w:pos="2903"/>
        </w:tabs>
        <w:ind w:left="2903" w:hanging="360"/>
      </w:pPr>
    </w:lvl>
    <w:lvl w:ilvl="4" w:tplc="04090019">
      <w:start w:val="1"/>
      <w:numFmt w:val="decimal"/>
      <w:lvlText w:val="%5."/>
      <w:lvlJc w:val="left"/>
      <w:pPr>
        <w:tabs>
          <w:tab w:val="num" w:pos="3623"/>
        </w:tabs>
        <w:ind w:left="3623" w:hanging="360"/>
      </w:pPr>
    </w:lvl>
    <w:lvl w:ilvl="5" w:tplc="0409001B">
      <w:start w:val="1"/>
      <w:numFmt w:val="decimal"/>
      <w:lvlText w:val="%6."/>
      <w:lvlJc w:val="left"/>
      <w:pPr>
        <w:tabs>
          <w:tab w:val="num" w:pos="4343"/>
        </w:tabs>
        <w:ind w:left="4343" w:hanging="360"/>
      </w:pPr>
    </w:lvl>
    <w:lvl w:ilvl="6" w:tplc="0409000F">
      <w:start w:val="1"/>
      <w:numFmt w:val="decimal"/>
      <w:lvlText w:val="%7."/>
      <w:lvlJc w:val="left"/>
      <w:pPr>
        <w:tabs>
          <w:tab w:val="num" w:pos="5063"/>
        </w:tabs>
        <w:ind w:left="5063" w:hanging="360"/>
      </w:pPr>
    </w:lvl>
    <w:lvl w:ilvl="7" w:tplc="04090019">
      <w:start w:val="1"/>
      <w:numFmt w:val="decimal"/>
      <w:lvlText w:val="%8."/>
      <w:lvlJc w:val="left"/>
      <w:pPr>
        <w:tabs>
          <w:tab w:val="num" w:pos="5783"/>
        </w:tabs>
        <w:ind w:left="5783" w:hanging="360"/>
      </w:pPr>
    </w:lvl>
    <w:lvl w:ilvl="8" w:tplc="0409001B">
      <w:start w:val="1"/>
      <w:numFmt w:val="decimal"/>
      <w:lvlText w:val="%9."/>
      <w:lvlJc w:val="left"/>
      <w:pPr>
        <w:tabs>
          <w:tab w:val="num" w:pos="6503"/>
        </w:tabs>
        <w:ind w:left="6503" w:hanging="360"/>
      </w:pPr>
    </w:lvl>
  </w:abstractNum>
  <w:abstractNum w:abstractNumId="7" w15:restartNumberingAfterBreak="0">
    <w:nsid w:val="462C4482"/>
    <w:multiLevelType w:val="multilevel"/>
    <w:tmpl w:val="7E0282F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8" w15:restartNumberingAfterBreak="0">
    <w:nsid w:val="5C28218F"/>
    <w:multiLevelType w:val="hybridMultilevel"/>
    <w:tmpl w:val="DB4ED06E"/>
    <w:lvl w:ilvl="0" w:tplc="1F4AA0CA">
      <w:start w:val="1"/>
      <w:numFmt w:val="upperRoman"/>
      <w:lvlText w:val="%1."/>
      <w:lvlJc w:val="left"/>
      <w:pPr>
        <w:tabs>
          <w:tab w:val="num" w:pos="4370"/>
        </w:tabs>
        <w:ind w:left="437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CB318A5"/>
    <w:multiLevelType w:val="multilevel"/>
    <w:tmpl w:val="D0E80022"/>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0" w15:restartNumberingAfterBreak="0">
    <w:nsid w:val="607F201E"/>
    <w:multiLevelType w:val="hybridMultilevel"/>
    <w:tmpl w:val="D93A05CC"/>
    <w:lvl w:ilvl="0" w:tplc="0427000F">
      <w:start w:val="1"/>
      <w:numFmt w:val="decimal"/>
      <w:lvlText w:val="%1."/>
      <w:lvlJc w:val="left"/>
      <w:pPr>
        <w:ind w:left="720" w:hanging="360"/>
      </w:pPr>
    </w:lvl>
    <w:lvl w:ilvl="1" w:tplc="6A98A378">
      <w:start w:val="8"/>
      <w:numFmt w:val="decimal"/>
      <w:lvlText w:val="%2.1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415130368">
    <w:abstractNumId w:val="7"/>
  </w:num>
  <w:num w:numId="2" w16cid:durableId="18313686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4551652">
    <w:abstractNumId w:val="2"/>
    <w:lvlOverride w:ilvl="0">
      <w:startOverride w:val="1"/>
    </w:lvlOverride>
  </w:num>
  <w:num w:numId="4" w16cid:durableId="1895771537">
    <w:abstractNumId w:val="2"/>
    <w:lvlOverride w:ilvl="0">
      <w:lvl w:ilvl="0">
        <w:start w:val="1"/>
        <w:numFmt w:val="decimal"/>
        <w:lvlText w:val="%1."/>
        <w:legacy w:legacy="1" w:legacySpace="0" w:legacyIndent="244"/>
        <w:lvlJc w:val="left"/>
        <w:pPr>
          <w:ind w:left="0" w:firstLine="0"/>
        </w:pPr>
        <w:rPr>
          <w:rFonts w:ascii="Times New Roman" w:hAnsi="Times New Roman" w:cs="Times New Roman" w:hint="default"/>
        </w:rPr>
      </w:lvl>
    </w:lvlOverride>
  </w:num>
  <w:num w:numId="5" w16cid:durableId="511261840">
    <w:abstractNumId w:val="4"/>
    <w:lvlOverride w:ilvl="0">
      <w:lvl w:ilvl="0">
        <w:start w:val="5"/>
        <w:numFmt w:val="decimal"/>
        <w:lvlText w:val="%1."/>
        <w:legacy w:legacy="1" w:legacySpace="0" w:legacyIndent="238"/>
        <w:lvlJc w:val="left"/>
        <w:pPr>
          <w:ind w:left="0" w:firstLine="0"/>
        </w:pPr>
        <w:rPr>
          <w:rFonts w:ascii="Times New Roman" w:hAnsi="Times New Roman" w:cs="Times New Roman" w:hint="default"/>
        </w:rPr>
      </w:lvl>
    </w:lvlOverride>
  </w:num>
  <w:num w:numId="6" w16cid:durableId="1473674482">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7156669">
    <w:abstractNumId w:val="3"/>
  </w:num>
  <w:num w:numId="8" w16cid:durableId="545603013">
    <w:abstractNumId w:val="1"/>
  </w:num>
  <w:num w:numId="9" w16cid:durableId="1688827307">
    <w:abstractNumId w:val="0"/>
  </w:num>
  <w:num w:numId="10" w16cid:durableId="559947187">
    <w:abstractNumId w:val="5"/>
  </w:num>
  <w:num w:numId="11" w16cid:durableId="1282493627">
    <w:abstractNumId w:val="9"/>
  </w:num>
  <w:num w:numId="12" w16cid:durableId="302852418">
    <w:abstractNumId w:val="1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1E6"/>
    <w:rsid w:val="00011695"/>
    <w:rsid w:val="00012AA8"/>
    <w:rsid w:val="00015825"/>
    <w:rsid w:val="00017310"/>
    <w:rsid w:val="00017BF6"/>
    <w:rsid w:val="00021CC6"/>
    <w:rsid w:val="00023A4A"/>
    <w:rsid w:val="00026890"/>
    <w:rsid w:val="0002731D"/>
    <w:rsid w:val="00027401"/>
    <w:rsid w:val="0003056C"/>
    <w:rsid w:val="00030F1D"/>
    <w:rsid w:val="0003658A"/>
    <w:rsid w:val="00036D9F"/>
    <w:rsid w:val="00041D89"/>
    <w:rsid w:val="00045287"/>
    <w:rsid w:val="00045530"/>
    <w:rsid w:val="00045DCC"/>
    <w:rsid w:val="00047BBC"/>
    <w:rsid w:val="0005011C"/>
    <w:rsid w:val="0005198A"/>
    <w:rsid w:val="00051E98"/>
    <w:rsid w:val="0005353D"/>
    <w:rsid w:val="00055116"/>
    <w:rsid w:val="00065C0A"/>
    <w:rsid w:val="00065C33"/>
    <w:rsid w:val="00071A1B"/>
    <w:rsid w:val="000739B1"/>
    <w:rsid w:val="00073C2A"/>
    <w:rsid w:val="00075F41"/>
    <w:rsid w:val="000764A1"/>
    <w:rsid w:val="00076592"/>
    <w:rsid w:val="00076700"/>
    <w:rsid w:val="00077CCE"/>
    <w:rsid w:val="000808C8"/>
    <w:rsid w:val="00086C16"/>
    <w:rsid w:val="000946D2"/>
    <w:rsid w:val="00096B05"/>
    <w:rsid w:val="000A188E"/>
    <w:rsid w:val="000A2480"/>
    <w:rsid w:val="000A2EC9"/>
    <w:rsid w:val="000A556E"/>
    <w:rsid w:val="000A70A0"/>
    <w:rsid w:val="000B406F"/>
    <w:rsid w:val="000B7353"/>
    <w:rsid w:val="000C3928"/>
    <w:rsid w:val="000C5EB9"/>
    <w:rsid w:val="000C6BD3"/>
    <w:rsid w:val="000C71FE"/>
    <w:rsid w:val="000D31F8"/>
    <w:rsid w:val="000E146C"/>
    <w:rsid w:val="000E1FFD"/>
    <w:rsid w:val="000E6661"/>
    <w:rsid w:val="000E7F81"/>
    <w:rsid w:val="001013E6"/>
    <w:rsid w:val="00105092"/>
    <w:rsid w:val="0010581E"/>
    <w:rsid w:val="00106234"/>
    <w:rsid w:val="0010634E"/>
    <w:rsid w:val="00111C6C"/>
    <w:rsid w:val="00112EC3"/>
    <w:rsid w:val="00113E18"/>
    <w:rsid w:val="00116A95"/>
    <w:rsid w:val="00117C1E"/>
    <w:rsid w:val="00117E61"/>
    <w:rsid w:val="001202EF"/>
    <w:rsid w:val="00130D61"/>
    <w:rsid w:val="00131E5D"/>
    <w:rsid w:val="0013235A"/>
    <w:rsid w:val="00133BDC"/>
    <w:rsid w:val="00140908"/>
    <w:rsid w:val="00146AC5"/>
    <w:rsid w:val="00146B6A"/>
    <w:rsid w:val="001556BB"/>
    <w:rsid w:val="0015583E"/>
    <w:rsid w:val="001632D2"/>
    <w:rsid w:val="00167497"/>
    <w:rsid w:val="00167826"/>
    <w:rsid w:val="0017299C"/>
    <w:rsid w:val="00173284"/>
    <w:rsid w:val="00175FDE"/>
    <w:rsid w:val="001821EF"/>
    <w:rsid w:val="001830BA"/>
    <w:rsid w:val="00184736"/>
    <w:rsid w:val="001855EF"/>
    <w:rsid w:val="00185706"/>
    <w:rsid w:val="001877DE"/>
    <w:rsid w:val="00191588"/>
    <w:rsid w:val="001943A5"/>
    <w:rsid w:val="00197285"/>
    <w:rsid w:val="001A0AE9"/>
    <w:rsid w:val="001A13FF"/>
    <w:rsid w:val="001A39A1"/>
    <w:rsid w:val="001A6BE4"/>
    <w:rsid w:val="001A70E6"/>
    <w:rsid w:val="001B6319"/>
    <w:rsid w:val="001C0F94"/>
    <w:rsid w:val="001C2F1D"/>
    <w:rsid w:val="001C2FA2"/>
    <w:rsid w:val="001C6A08"/>
    <w:rsid w:val="001D0867"/>
    <w:rsid w:val="001D7DE4"/>
    <w:rsid w:val="001E0BB1"/>
    <w:rsid w:val="001E2950"/>
    <w:rsid w:val="001E3616"/>
    <w:rsid w:val="001E3A7E"/>
    <w:rsid w:val="001E462C"/>
    <w:rsid w:val="001E7FB9"/>
    <w:rsid w:val="001F3B69"/>
    <w:rsid w:val="001F42B6"/>
    <w:rsid w:val="001F497B"/>
    <w:rsid w:val="001F5299"/>
    <w:rsid w:val="0020667B"/>
    <w:rsid w:val="00210C92"/>
    <w:rsid w:val="00212CF4"/>
    <w:rsid w:val="00212D4D"/>
    <w:rsid w:val="00213A33"/>
    <w:rsid w:val="0022280A"/>
    <w:rsid w:val="002240F4"/>
    <w:rsid w:val="00225849"/>
    <w:rsid w:val="00231508"/>
    <w:rsid w:val="00231BC9"/>
    <w:rsid w:val="00233D2E"/>
    <w:rsid w:val="00234261"/>
    <w:rsid w:val="00236135"/>
    <w:rsid w:val="0023720A"/>
    <w:rsid w:val="002431F5"/>
    <w:rsid w:val="0024551E"/>
    <w:rsid w:val="00245B58"/>
    <w:rsid w:val="0024681B"/>
    <w:rsid w:val="002469B0"/>
    <w:rsid w:val="0025035B"/>
    <w:rsid w:val="00252AF1"/>
    <w:rsid w:val="0025340C"/>
    <w:rsid w:val="0025341B"/>
    <w:rsid w:val="00254B0A"/>
    <w:rsid w:val="00255C4E"/>
    <w:rsid w:val="00256378"/>
    <w:rsid w:val="0025661A"/>
    <w:rsid w:val="002605E2"/>
    <w:rsid w:val="00260F7B"/>
    <w:rsid w:val="00263442"/>
    <w:rsid w:val="00264EBB"/>
    <w:rsid w:val="002741F1"/>
    <w:rsid w:val="002746F9"/>
    <w:rsid w:val="00276F9E"/>
    <w:rsid w:val="00280865"/>
    <w:rsid w:val="00290609"/>
    <w:rsid w:val="0029117B"/>
    <w:rsid w:val="00291DC7"/>
    <w:rsid w:val="00291E91"/>
    <w:rsid w:val="002959C1"/>
    <w:rsid w:val="00295EA0"/>
    <w:rsid w:val="002A1009"/>
    <w:rsid w:val="002A11E4"/>
    <w:rsid w:val="002A2E38"/>
    <w:rsid w:val="002A7DFD"/>
    <w:rsid w:val="002B0032"/>
    <w:rsid w:val="002B0149"/>
    <w:rsid w:val="002B2622"/>
    <w:rsid w:val="002B26D2"/>
    <w:rsid w:val="002B7BAD"/>
    <w:rsid w:val="002C2CEA"/>
    <w:rsid w:val="002C782D"/>
    <w:rsid w:val="002C7B47"/>
    <w:rsid w:val="002D3218"/>
    <w:rsid w:val="002D573B"/>
    <w:rsid w:val="002D674D"/>
    <w:rsid w:val="002D78FD"/>
    <w:rsid w:val="002E111A"/>
    <w:rsid w:val="002E38B4"/>
    <w:rsid w:val="002E3E39"/>
    <w:rsid w:val="002E436E"/>
    <w:rsid w:val="002E4D50"/>
    <w:rsid w:val="002E5E9E"/>
    <w:rsid w:val="002E7F54"/>
    <w:rsid w:val="002F1093"/>
    <w:rsid w:val="002F1832"/>
    <w:rsid w:val="00300E5A"/>
    <w:rsid w:val="00307854"/>
    <w:rsid w:val="00307FA8"/>
    <w:rsid w:val="00312281"/>
    <w:rsid w:val="003209BD"/>
    <w:rsid w:val="00321CD1"/>
    <w:rsid w:val="00325865"/>
    <w:rsid w:val="003341EF"/>
    <w:rsid w:val="00334B3F"/>
    <w:rsid w:val="003364D8"/>
    <w:rsid w:val="0033652D"/>
    <w:rsid w:val="003366F1"/>
    <w:rsid w:val="0033715B"/>
    <w:rsid w:val="003448BF"/>
    <w:rsid w:val="00346785"/>
    <w:rsid w:val="00353D26"/>
    <w:rsid w:val="00353E75"/>
    <w:rsid w:val="00354CB1"/>
    <w:rsid w:val="00354E92"/>
    <w:rsid w:val="00355FAC"/>
    <w:rsid w:val="00363F83"/>
    <w:rsid w:val="0036578C"/>
    <w:rsid w:val="003702A7"/>
    <w:rsid w:val="00370FFF"/>
    <w:rsid w:val="0037216E"/>
    <w:rsid w:val="00374091"/>
    <w:rsid w:val="00376606"/>
    <w:rsid w:val="00381A12"/>
    <w:rsid w:val="00385EC1"/>
    <w:rsid w:val="00387DEC"/>
    <w:rsid w:val="00392691"/>
    <w:rsid w:val="00392FCF"/>
    <w:rsid w:val="003947A4"/>
    <w:rsid w:val="003948A3"/>
    <w:rsid w:val="003A167C"/>
    <w:rsid w:val="003A2287"/>
    <w:rsid w:val="003A4710"/>
    <w:rsid w:val="003A47B0"/>
    <w:rsid w:val="003A4C5D"/>
    <w:rsid w:val="003A54FD"/>
    <w:rsid w:val="003A685B"/>
    <w:rsid w:val="003B0DBB"/>
    <w:rsid w:val="003B264B"/>
    <w:rsid w:val="003B41C2"/>
    <w:rsid w:val="003B492C"/>
    <w:rsid w:val="003B4F77"/>
    <w:rsid w:val="003B7606"/>
    <w:rsid w:val="003B79AD"/>
    <w:rsid w:val="003C01E6"/>
    <w:rsid w:val="003C2BD2"/>
    <w:rsid w:val="003C3B3E"/>
    <w:rsid w:val="003C70D9"/>
    <w:rsid w:val="003D02DC"/>
    <w:rsid w:val="003D23F2"/>
    <w:rsid w:val="003D2A18"/>
    <w:rsid w:val="003D3510"/>
    <w:rsid w:val="003D3957"/>
    <w:rsid w:val="003D54D8"/>
    <w:rsid w:val="003D723F"/>
    <w:rsid w:val="003E2754"/>
    <w:rsid w:val="003E4CEF"/>
    <w:rsid w:val="003E7733"/>
    <w:rsid w:val="003E7E85"/>
    <w:rsid w:val="003F03C9"/>
    <w:rsid w:val="003F31ED"/>
    <w:rsid w:val="003F3B83"/>
    <w:rsid w:val="003F6470"/>
    <w:rsid w:val="003F6BF2"/>
    <w:rsid w:val="003F7BC9"/>
    <w:rsid w:val="00405827"/>
    <w:rsid w:val="004059CC"/>
    <w:rsid w:val="00406F3D"/>
    <w:rsid w:val="00407779"/>
    <w:rsid w:val="004111ED"/>
    <w:rsid w:val="0041586E"/>
    <w:rsid w:val="00423A3C"/>
    <w:rsid w:val="00426DAF"/>
    <w:rsid w:val="004306C3"/>
    <w:rsid w:val="00430ABB"/>
    <w:rsid w:val="00432AEB"/>
    <w:rsid w:val="00436083"/>
    <w:rsid w:val="00442614"/>
    <w:rsid w:val="00443CE9"/>
    <w:rsid w:val="00445DE0"/>
    <w:rsid w:val="00446217"/>
    <w:rsid w:val="0045370C"/>
    <w:rsid w:val="00454B18"/>
    <w:rsid w:val="00454B6E"/>
    <w:rsid w:val="004557D6"/>
    <w:rsid w:val="00456524"/>
    <w:rsid w:val="00463E40"/>
    <w:rsid w:val="004668BB"/>
    <w:rsid w:val="00472E07"/>
    <w:rsid w:val="004748F1"/>
    <w:rsid w:val="00477AE4"/>
    <w:rsid w:val="00481272"/>
    <w:rsid w:val="004822C2"/>
    <w:rsid w:val="004838AD"/>
    <w:rsid w:val="00484E41"/>
    <w:rsid w:val="00487D4E"/>
    <w:rsid w:val="00491528"/>
    <w:rsid w:val="00491FA5"/>
    <w:rsid w:val="004A2796"/>
    <w:rsid w:val="004A4E89"/>
    <w:rsid w:val="004A53F4"/>
    <w:rsid w:val="004A5AFC"/>
    <w:rsid w:val="004B4071"/>
    <w:rsid w:val="004B74D7"/>
    <w:rsid w:val="004C05C4"/>
    <w:rsid w:val="004C3436"/>
    <w:rsid w:val="004C3610"/>
    <w:rsid w:val="004C3B00"/>
    <w:rsid w:val="004C4E3A"/>
    <w:rsid w:val="004C50B7"/>
    <w:rsid w:val="004C50EC"/>
    <w:rsid w:val="004C6DC8"/>
    <w:rsid w:val="004D1C86"/>
    <w:rsid w:val="004D2995"/>
    <w:rsid w:val="004D3C54"/>
    <w:rsid w:val="004D62B9"/>
    <w:rsid w:val="004D66ED"/>
    <w:rsid w:val="004D7C3A"/>
    <w:rsid w:val="004E031B"/>
    <w:rsid w:val="004E1625"/>
    <w:rsid w:val="004E17EB"/>
    <w:rsid w:val="004E3416"/>
    <w:rsid w:val="004E4D7C"/>
    <w:rsid w:val="004E7650"/>
    <w:rsid w:val="004F2A5A"/>
    <w:rsid w:val="004F40CE"/>
    <w:rsid w:val="004F57D9"/>
    <w:rsid w:val="004F5AE1"/>
    <w:rsid w:val="004F5EAC"/>
    <w:rsid w:val="00512996"/>
    <w:rsid w:val="005147FE"/>
    <w:rsid w:val="005163DC"/>
    <w:rsid w:val="0052275B"/>
    <w:rsid w:val="005230F3"/>
    <w:rsid w:val="00525EA9"/>
    <w:rsid w:val="0052667B"/>
    <w:rsid w:val="00527513"/>
    <w:rsid w:val="00533221"/>
    <w:rsid w:val="005333D3"/>
    <w:rsid w:val="00534BE4"/>
    <w:rsid w:val="00541020"/>
    <w:rsid w:val="00541170"/>
    <w:rsid w:val="0054469C"/>
    <w:rsid w:val="00546CF1"/>
    <w:rsid w:val="00547E77"/>
    <w:rsid w:val="005517D8"/>
    <w:rsid w:val="00556CAA"/>
    <w:rsid w:val="00557BA1"/>
    <w:rsid w:val="00561422"/>
    <w:rsid w:val="00565B9D"/>
    <w:rsid w:val="00571486"/>
    <w:rsid w:val="00577E54"/>
    <w:rsid w:val="005808E7"/>
    <w:rsid w:val="00582E72"/>
    <w:rsid w:val="00584C99"/>
    <w:rsid w:val="00590FE2"/>
    <w:rsid w:val="00591767"/>
    <w:rsid w:val="00594E69"/>
    <w:rsid w:val="0059671A"/>
    <w:rsid w:val="005A40B8"/>
    <w:rsid w:val="005A575E"/>
    <w:rsid w:val="005A6559"/>
    <w:rsid w:val="005B5EBC"/>
    <w:rsid w:val="005B6361"/>
    <w:rsid w:val="005B65E2"/>
    <w:rsid w:val="005B6EE9"/>
    <w:rsid w:val="005C33FD"/>
    <w:rsid w:val="005C3D43"/>
    <w:rsid w:val="005C41CD"/>
    <w:rsid w:val="005D084F"/>
    <w:rsid w:val="005D106F"/>
    <w:rsid w:val="005D144E"/>
    <w:rsid w:val="005D236B"/>
    <w:rsid w:val="005D2940"/>
    <w:rsid w:val="005D65C0"/>
    <w:rsid w:val="005D7648"/>
    <w:rsid w:val="005D7EA0"/>
    <w:rsid w:val="005E1408"/>
    <w:rsid w:val="005E431A"/>
    <w:rsid w:val="005E55B8"/>
    <w:rsid w:val="005E7869"/>
    <w:rsid w:val="005F1F5F"/>
    <w:rsid w:val="005F305A"/>
    <w:rsid w:val="005F7927"/>
    <w:rsid w:val="00600F9C"/>
    <w:rsid w:val="006010CF"/>
    <w:rsid w:val="00602E27"/>
    <w:rsid w:val="00603DBD"/>
    <w:rsid w:val="006046BF"/>
    <w:rsid w:val="00606324"/>
    <w:rsid w:val="00607034"/>
    <w:rsid w:val="006074EA"/>
    <w:rsid w:val="00611554"/>
    <w:rsid w:val="006119F0"/>
    <w:rsid w:val="00615BC6"/>
    <w:rsid w:val="006166C3"/>
    <w:rsid w:val="00620556"/>
    <w:rsid w:val="00620E79"/>
    <w:rsid w:val="0062178F"/>
    <w:rsid w:val="00622097"/>
    <w:rsid w:val="00626D1C"/>
    <w:rsid w:val="0062769B"/>
    <w:rsid w:val="00632969"/>
    <w:rsid w:val="00633ED5"/>
    <w:rsid w:val="00640FCC"/>
    <w:rsid w:val="0064186A"/>
    <w:rsid w:val="006432D1"/>
    <w:rsid w:val="00647F6B"/>
    <w:rsid w:val="00651377"/>
    <w:rsid w:val="00655739"/>
    <w:rsid w:val="00661A20"/>
    <w:rsid w:val="00661F3C"/>
    <w:rsid w:val="00664679"/>
    <w:rsid w:val="0066625D"/>
    <w:rsid w:val="006670E2"/>
    <w:rsid w:val="006722FC"/>
    <w:rsid w:val="00692978"/>
    <w:rsid w:val="006930A1"/>
    <w:rsid w:val="006A4CAB"/>
    <w:rsid w:val="006A532B"/>
    <w:rsid w:val="006A6862"/>
    <w:rsid w:val="006B5A0B"/>
    <w:rsid w:val="006B626F"/>
    <w:rsid w:val="006B7112"/>
    <w:rsid w:val="006C0506"/>
    <w:rsid w:val="006C6664"/>
    <w:rsid w:val="006C757B"/>
    <w:rsid w:val="006D397B"/>
    <w:rsid w:val="006D5240"/>
    <w:rsid w:val="006D5C91"/>
    <w:rsid w:val="006D62E1"/>
    <w:rsid w:val="006D7242"/>
    <w:rsid w:val="006D7F2C"/>
    <w:rsid w:val="006E1A5A"/>
    <w:rsid w:val="006E22B0"/>
    <w:rsid w:val="006E6CE3"/>
    <w:rsid w:val="006E6EB4"/>
    <w:rsid w:val="006F0C32"/>
    <w:rsid w:val="007043AB"/>
    <w:rsid w:val="007046D6"/>
    <w:rsid w:val="00705ADA"/>
    <w:rsid w:val="00710347"/>
    <w:rsid w:val="00711D0B"/>
    <w:rsid w:val="00717056"/>
    <w:rsid w:val="00722A33"/>
    <w:rsid w:val="007235E7"/>
    <w:rsid w:val="00730D9F"/>
    <w:rsid w:val="00732237"/>
    <w:rsid w:val="00733F53"/>
    <w:rsid w:val="00746DBF"/>
    <w:rsid w:val="00754253"/>
    <w:rsid w:val="0076244A"/>
    <w:rsid w:val="00763082"/>
    <w:rsid w:val="00763D39"/>
    <w:rsid w:val="007705C6"/>
    <w:rsid w:val="00770F8B"/>
    <w:rsid w:val="00773566"/>
    <w:rsid w:val="00776243"/>
    <w:rsid w:val="0077664D"/>
    <w:rsid w:val="007773E9"/>
    <w:rsid w:val="00777ECC"/>
    <w:rsid w:val="0078074E"/>
    <w:rsid w:val="00780948"/>
    <w:rsid w:val="00784793"/>
    <w:rsid w:val="007875DC"/>
    <w:rsid w:val="007913DD"/>
    <w:rsid w:val="00793A76"/>
    <w:rsid w:val="0079412A"/>
    <w:rsid w:val="0079623A"/>
    <w:rsid w:val="007A0A87"/>
    <w:rsid w:val="007A0F01"/>
    <w:rsid w:val="007A37B1"/>
    <w:rsid w:val="007A4D05"/>
    <w:rsid w:val="007A6B6D"/>
    <w:rsid w:val="007A76B5"/>
    <w:rsid w:val="007A7AD6"/>
    <w:rsid w:val="007B00F3"/>
    <w:rsid w:val="007B2C59"/>
    <w:rsid w:val="007B486E"/>
    <w:rsid w:val="007C018C"/>
    <w:rsid w:val="007C0AD0"/>
    <w:rsid w:val="007C25FC"/>
    <w:rsid w:val="007C30EC"/>
    <w:rsid w:val="007C719E"/>
    <w:rsid w:val="007D1644"/>
    <w:rsid w:val="007D5CD6"/>
    <w:rsid w:val="007E0C46"/>
    <w:rsid w:val="007E1A03"/>
    <w:rsid w:val="007E2AF0"/>
    <w:rsid w:val="007E65D0"/>
    <w:rsid w:val="007E72DF"/>
    <w:rsid w:val="007E7D57"/>
    <w:rsid w:val="007F1BC7"/>
    <w:rsid w:val="007F279E"/>
    <w:rsid w:val="007F758F"/>
    <w:rsid w:val="0080033B"/>
    <w:rsid w:val="008018CE"/>
    <w:rsid w:val="008018D2"/>
    <w:rsid w:val="0080348C"/>
    <w:rsid w:val="008035FB"/>
    <w:rsid w:val="008048B7"/>
    <w:rsid w:val="00805D36"/>
    <w:rsid w:val="00807440"/>
    <w:rsid w:val="0081085C"/>
    <w:rsid w:val="00811D80"/>
    <w:rsid w:val="00811DC9"/>
    <w:rsid w:val="00811E49"/>
    <w:rsid w:val="0081389B"/>
    <w:rsid w:val="00815DA3"/>
    <w:rsid w:val="008201F1"/>
    <w:rsid w:val="00820FF8"/>
    <w:rsid w:val="00822A32"/>
    <w:rsid w:val="008236A1"/>
    <w:rsid w:val="00825384"/>
    <w:rsid w:val="008274D0"/>
    <w:rsid w:val="00831418"/>
    <w:rsid w:val="00835A8A"/>
    <w:rsid w:val="00837B1A"/>
    <w:rsid w:val="00845220"/>
    <w:rsid w:val="00845C63"/>
    <w:rsid w:val="008464B9"/>
    <w:rsid w:val="00846D90"/>
    <w:rsid w:val="00847094"/>
    <w:rsid w:val="0085064F"/>
    <w:rsid w:val="008519EB"/>
    <w:rsid w:val="00855735"/>
    <w:rsid w:val="00857129"/>
    <w:rsid w:val="00857B7F"/>
    <w:rsid w:val="00860FDB"/>
    <w:rsid w:val="008629B5"/>
    <w:rsid w:val="00864301"/>
    <w:rsid w:val="00867F15"/>
    <w:rsid w:val="00870BE9"/>
    <w:rsid w:val="00874C38"/>
    <w:rsid w:val="00884A3D"/>
    <w:rsid w:val="00884C55"/>
    <w:rsid w:val="00887D65"/>
    <w:rsid w:val="00891D6F"/>
    <w:rsid w:val="0089619F"/>
    <w:rsid w:val="008B08A2"/>
    <w:rsid w:val="008B4408"/>
    <w:rsid w:val="008C31E4"/>
    <w:rsid w:val="008C4A56"/>
    <w:rsid w:val="008C6E39"/>
    <w:rsid w:val="008D0889"/>
    <w:rsid w:val="008E4C2C"/>
    <w:rsid w:val="008E5CEE"/>
    <w:rsid w:val="008E7FDA"/>
    <w:rsid w:val="008F38A8"/>
    <w:rsid w:val="008F7ED6"/>
    <w:rsid w:val="00902AFE"/>
    <w:rsid w:val="0090343B"/>
    <w:rsid w:val="009050D8"/>
    <w:rsid w:val="00910E42"/>
    <w:rsid w:val="0091101A"/>
    <w:rsid w:val="0091391B"/>
    <w:rsid w:val="00913B78"/>
    <w:rsid w:val="00915103"/>
    <w:rsid w:val="009154C6"/>
    <w:rsid w:val="009165B1"/>
    <w:rsid w:val="009207F0"/>
    <w:rsid w:val="00933625"/>
    <w:rsid w:val="0093634E"/>
    <w:rsid w:val="009374C7"/>
    <w:rsid w:val="00946174"/>
    <w:rsid w:val="009518C5"/>
    <w:rsid w:val="00951BA6"/>
    <w:rsid w:val="00952EE2"/>
    <w:rsid w:val="00954920"/>
    <w:rsid w:val="00957143"/>
    <w:rsid w:val="00962D60"/>
    <w:rsid w:val="00966138"/>
    <w:rsid w:val="009720E9"/>
    <w:rsid w:val="00972F66"/>
    <w:rsid w:val="00973B98"/>
    <w:rsid w:val="0097535B"/>
    <w:rsid w:val="009765A9"/>
    <w:rsid w:val="00977799"/>
    <w:rsid w:val="0098021D"/>
    <w:rsid w:val="00981339"/>
    <w:rsid w:val="00981FE9"/>
    <w:rsid w:val="00982BC6"/>
    <w:rsid w:val="00983040"/>
    <w:rsid w:val="00983254"/>
    <w:rsid w:val="00983358"/>
    <w:rsid w:val="009837CA"/>
    <w:rsid w:val="00984D45"/>
    <w:rsid w:val="009853FF"/>
    <w:rsid w:val="009A288A"/>
    <w:rsid w:val="009A3234"/>
    <w:rsid w:val="009A4EED"/>
    <w:rsid w:val="009A532D"/>
    <w:rsid w:val="009B2800"/>
    <w:rsid w:val="009B4166"/>
    <w:rsid w:val="009B4838"/>
    <w:rsid w:val="009B6059"/>
    <w:rsid w:val="009B7406"/>
    <w:rsid w:val="009B7A22"/>
    <w:rsid w:val="009B7DB8"/>
    <w:rsid w:val="009C1D01"/>
    <w:rsid w:val="009C26AF"/>
    <w:rsid w:val="009D0D2D"/>
    <w:rsid w:val="009D2020"/>
    <w:rsid w:val="009D20A1"/>
    <w:rsid w:val="009D22D8"/>
    <w:rsid w:val="009D5651"/>
    <w:rsid w:val="009D600D"/>
    <w:rsid w:val="009E64CA"/>
    <w:rsid w:val="009F086A"/>
    <w:rsid w:val="009F225B"/>
    <w:rsid w:val="009F4C83"/>
    <w:rsid w:val="009F638E"/>
    <w:rsid w:val="009F658D"/>
    <w:rsid w:val="00A00ECB"/>
    <w:rsid w:val="00A035C8"/>
    <w:rsid w:val="00A06BF0"/>
    <w:rsid w:val="00A12FE2"/>
    <w:rsid w:val="00A13FCC"/>
    <w:rsid w:val="00A14730"/>
    <w:rsid w:val="00A15B78"/>
    <w:rsid w:val="00A16285"/>
    <w:rsid w:val="00A174A2"/>
    <w:rsid w:val="00A22317"/>
    <w:rsid w:val="00A24074"/>
    <w:rsid w:val="00A24131"/>
    <w:rsid w:val="00A25FA2"/>
    <w:rsid w:val="00A26456"/>
    <w:rsid w:val="00A3253F"/>
    <w:rsid w:val="00A34134"/>
    <w:rsid w:val="00A348D4"/>
    <w:rsid w:val="00A40DA8"/>
    <w:rsid w:val="00A43A8F"/>
    <w:rsid w:val="00A43E49"/>
    <w:rsid w:val="00A448C6"/>
    <w:rsid w:val="00A44DD1"/>
    <w:rsid w:val="00A44F5B"/>
    <w:rsid w:val="00A46A90"/>
    <w:rsid w:val="00A501C9"/>
    <w:rsid w:val="00A516CB"/>
    <w:rsid w:val="00A53B4C"/>
    <w:rsid w:val="00A5549D"/>
    <w:rsid w:val="00A55926"/>
    <w:rsid w:val="00A62DAC"/>
    <w:rsid w:val="00A62F2A"/>
    <w:rsid w:val="00A64059"/>
    <w:rsid w:val="00A924B6"/>
    <w:rsid w:val="00A93E53"/>
    <w:rsid w:val="00A9767A"/>
    <w:rsid w:val="00AA079A"/>
    <w:rsid w:val="00AA09C4"/>
    <w:rsid w:val="00AA1644"/>
    <w:rsid w:val="00AA2063"/>
    <w:rsid w:val="00AA3E52"/>
    <w:rsid w:val="00AA6724"/>
    <w:rsid w:val="00AA7870"/>
    <w:rsid w:val="00AB0339"/>
    <w:rsid w:val="00AB049A"/>
    <w:rsid w:val="00AB4AE3"/>
    <w:rsid w:val="00AB56C7"/>
    <w:rsid w:val="00AB6DFB"/>
    <w:rsid w:val="00AB7884"/>
    <w:rsid w:val="00AC09DD"/>
    <w:rsid w:val="00AC335B"/>
    <w:rsid w:val="00AC54A1"/>
    <w:rsid w:val="00AC5C11"/>
    <w:rsid w:val="00AD0740"/>
    <w:rsid w:val="00AD5BA3"/>
    <w:rsid w:val="00AD73CF"/>
    <w:rsid w:val="00AD7ACA"/>
    <w:rsid w:val="00AE6ADE"/>
    <w:rsid w:val="00AE783B"/>
    <w:rsid w:val="00AE7AF1"/>
    <w:rsid w:val="00AF5CF5"/>
    <w:rsid w:val="00AF7863"/>
    <w:rsid w:val="00B00D5A"/>
    <w:rsid w:val="00B02661"/>
    <w:rsid w:val="00B02D67"/>
    <w:rsid w:val="00B070D7"/>
    <w:rsid w:val="00B118D8"/>
    <w:rsid w:val="00B11E96"/>
    <w:rsid w:val="00B127DF"/>
    <w:rsid w:val="00B13E29"/>
    <w:rsid w:val="00B16B68"/>
    <w:rsid w:val="00B21860"/>
    <w:rsid w:val="00B30298"/>
    <w:rsid w:val="00B302D3"/>
    <w:rsid w:val="00B30DEB"/>
    <w:rsid w:val="00B31835"/>
    <w:rsid w:val="00B32A8D"/>
    <w:rsid w:val="00B33047"/>
    <w:rsid w:val="00B3341F"/>
    <w:rsid w:val="00B33C6C"/>
    <w:rsid w:val="00B348FC"/>
    <w:rsid w:val="00B363BB"/>
    <w:rsid w:val="00B37354"/>
    <w:rsid w:val="00B415A9"/>
    <w:rsid w:val="00B435D5"/>
    <w:rsid w:val="00B43C5B"/>
    <w:rsid w:val="00B43D87"/>
    <w:rsid w:val="00B444A1"/>
    <w:rsid w:val="00B46D05"/>
    <w:rsid w:val="00B46E52"/>
    <w:rsid w:val="00B4713A"/>
    <w:rsid w:val="00B47895"/>
    <w:rsid w:val="00B51209"/>
    <w:rsid w:val="00B5202C"/>
    <w:rsid w:val="00B521E7"/>
    <w:rsid w:val="00B53430"/>
    <w:rsid w:val="00B535B1"/>
    <w:rsid w:val="00B54226"/>
    <w:rsid w:val="00B60114"/>
    <w:rsid w:val="00B65C82"/>
    <w:rsid w:val="00B67D27"/>
    <w:rsid w:val="00B71302"/>
    <w:rsid w:val="00B7146F"/>
    <w:rsid w:val="00B73B2D"/>
    <w:rsid w:val="00B76184"/>
    <w:rsid w:val="00B76A11"/>
    <w:rsid w:val="00B80F0B"/>
    <w:rsid w:val="00B815D6"/>
    <w:rsid w:val="00B8430E"/>
    <w:rsid w:val="00B861E7"/>
    <w:rsid w:val="00B91EC8"/>
    <w:rsid w:val="00B92DF1"/>
    <w:rsid w:val="00BA09BF"/>
    <w:rsid w:val="00BA279C"/>
    <w:rsid w:val="00BA3251"/>
    <w:rsid w:val="00BA54BB"/>
    <w:rsid w:val="00BA60A8"/>
    <w:rsid w:val="00BB01D3"/>
    <w:rsid w:val="00BB46F0"/>
    <w:rsid w:val="00BB73D0"/>
    <w:rsid w:val="00BB7A58"/>
    <w:rsid w:val="00BC0286"/>
    <w:rsid w:val="00BC2625"/>
    <w:rsid w:val="00BC7888"/>
    <w:rsid w:val="00BD1DD5"/>
    <w:rsid w:val="00BD1FCB"/>
    <w:rsid w:val="00BD3036"/>
    <w:rsid w:val="00BD5B84"/>
    <w:rsid w:val="00BE44CD"/>
    <w:rsid w:val="00BF0CD9"/>
    <w:rsid w:val="00BF2E0C"/>
    <w:rsid w:val="00BF3767"/>
    <w:rsid w:val="00C02BB2"/>
    <w:rsid w:val="00C10A3F"/>
    <w:rsid w:val="00C1343A"/>
    <w:rsid w:val="00C13524"/>
    <w:rsid w:val="00C1431B"/>
    <w:rsid w:val="00C14672"/>
    <w:rsid w:val="00C14EC2"/>
    <w:rsid w:val="00C14F30"/>
    <w:rsid w:val="00C15A06"/>
    <w:rsid w:val="00C16271"/>
    <w:rsid w:val="00C17EE9"/>
    <w:rsid w:val="00C207DF"/>
    <w:rsid w:val="00C26B06"/>
    <w:rsid w:val="00C33F31"/>
    <w:rsid w:val="00C375F6"/>
    <w:rsid w:val="00C37F8C"/>
    <w:rsid w:val="00C4049D"/>
    <w:rsid w:val="00C40793"/>
    <w:rsid w:val="00C40B55"/>
    <w:rsid w:val="00C447EA"/>
    <w:rsid w:val="00C44FE4"/>
    <w:rsid w:val="00C50440"/>
    <w:rsid w:val="00C54360"/>
    <w:rsid w:val="00C56760"/>
    <w:rsid w:val="00C579CB"/>
    <w:rsid w:val="00C60343"/>
    <w:rsid w:val="00C61040"/>
    <w:rsid w:val="00C61297"/>
    <w:rsid w:val="00C6196C"/>
    <w:rsid w:val="00C637CA"/>
    <w:rsid w:val="00C638C2"/>
    <w:rsid w:val="00C65052"/>
    <w:rsid w:val="00C65760"/>
    <w:rsid w:val="00C72A25"/>
    <w:rsid w:val="00C734B7"/>
    <w:rsid w:val="00C80816"/>
    <w:rsid w:val="00C812BD"/>
    <w:rsid w:val="00C83683"/>
    <w:rsid w:val="00C84781"/>
    <w:rsid w:val="00C867C4"/>
    <w:rsid w:val="00C8686E"/>
    <w:rsid w:val="00C9361F"/>
    <w:rsid w:val="00C93C5A"/>
    <w:rsid w:val="00C94F37"/>
    <w:rsid w:val="00C9595D"/>
    <w:rsid w:val="00C95AC7"/>
    <w:rsid w:val="00CB1FBA"/>
    <w:rsid w:val="00CB5B71"/>
    <w:rsid w:val="00CB793E"/>
    <w:rsid w:val="00CC2D43"/>
    <w:rsid w:val="00CC799A"/>
    <w:rsid w:val="00CD0B09"/>
    <w:rsid w:val="00CD381E"/>
    <w:rsid w:val="00CD7AB2"/>
    <w:rsid w:val="00CE0479"/>
    <w:rsid w:val="00CE672C"/>
    <w:rsid w:val="00CE6C2F"/>
    <w:rsid w:val="00CE6D3D"/>
    <w:rsid w:val="00CE6D4A"/>
    <w:rsid w:val="00CE70ED"/>
    <w:rsid w:val="00CF1A74"/>
    <w:rsid w:val="00CF3A9D"/>
    <w:rsid w:val="00CF4360"/>
    <w:rsid w:val="00CF457D"/>
    <w:rsid w:val="00CF72A8"/>
    <w:rsid w:val="00CF7575"/>
    <w:rsid w:val="00D006EC"/>
    <w:rsid w:val="00D01A7A"/>
    <w:rsid w:val="00D0307B"/>
    <w:rsid w:val="00D04CDB"/>
    <w:rsid w:val="00D04E77"/>
    <w:rsid w:val="00D06CDC"/>
    <w:rsid w:val="00D15710"/>
    <w:rsid w:val="00D1618C"/>
    <w:rsid w:val="00D16690"/>
    <w:rsid w:val="00D17235"/>
    <w:rsid w:val="00D17607"/>
    <w:rsid w:val="00D21B16"/>
    <w:rsid w:val="00D22457"/>
    <w:rsid w:val="00D23083"/>
    <w:rsid w:val="00D23873"/>
    <w:rsid w:val="00D24E2C"/>
    <w:rsid w:val="00D256AD"/>
    <w:rsid w:val="00D26623"/>
    <w:rsid w:val="00D26743"/>
    <w:rsid w:val="00D33820"/>
    <w:rsid w:val="00D34721"/>
    <w:rsid w:val="00D3549B"/>
    <w:rsid w:val="00D36283"/>
    <w:rsid w:val="00D37BB9"/>
    <w:rsid w:val="00D526D7"/>
    <w:rsid w:val="00D5357D"/>
    <w:rsid w:val="00D5517E"/>
    <w:rsid w:val="00D631D1"/>
    <w:rsid w:val="00D63AAF"/>
    <w:rsid w:val="00D63D96"/>
    <w:rsid w:val="00D64E5A"/>
    <w:rsid w:val="00D6650A"/>
    <w:rsid w:val="00D66C9D"/>
    <w:rsid w:val="00D66FA2"/>
    <w:rsid w:val="00D71479"/>
    <w:rsid w:val="00D718B7"/>
    <w:rsid w:val="00D728DA"/>
    <w:rsid w:val="00D73128"/>
    <w:rsid w:val="00D77579"/>
    <w:rsid w:val="00D80AEA"/>
    <w:rsid w:val="00D80C06"/>
    <w:rsid w:val="00D819BA"/>
    <w:rsid w:val="00D82F19"/>
    <w:rsid w:val="00D85D78"/>
    <w:rsid w:val="00D8791C"/>
    <w:rsid w:val="00D9280F"/>
    <w:rsid w:val="00D944CF"/>
    <w:rsid w:val="00D97CEB"/>
    <w:rsid w:val="00DA24E2"/>
    <w:rsid w:val="00DA48EE"/>
    <w:rsid w:val="00DB1596"/>
    <w:rsid w:val="00DB4449"/>
    <w:rsid w:val="00DC04F6"/>
    <w:rsid w:val="00DC1CDE"/>
    <w:rsid w:val="00DC28D1"/>
    <w:rsid w:val="00DC4408"/>
    <w:rsid w:val="00DC7C54"/>
    <w:rsid w:val="00DD0C37"/>
    <w:rsid w:val="00DD2A41"/>
    <w:rsid w:val="00DD4CAF"/>
    <w:rsid w:val="00DD76BA"/>
    <w:rsid w:val="00DE2FA1"/>
    <w:rsid w:val="00DE3DCC"/>
    <w:rsid w:val="00DF0BDA"/>
    <w:rsid w:val="00DF1DC3"/>
    <w:rsid w:val="00DF2A18"/>
    <w:rsid w:val="00DF3F06"/>
    <w:rsid w:val="00E017F2"/>
    <w:rsid w:val="00E02785"/>
    <w:rsid w:val="00E055DA"/>
    <w:rsid w:val="00E05BB0"/>
    <w:rsid w:val="00E06563"/>
    <w:rsid w:val="00E11490"/>
    <w:rsid w:val="00E120AA"/>
    <w:rsid w:val="00E224E0"/>
    <w:rsid w:val="00E2597B"/>
    <w:rsid w:val="00E262E9"/>
    <w:rsid w:val="00E26D33"/>
    <w:rsid w:val="00E3109E"/>
    <w:rsid w:val="00E31275"/>
    <w:rsid w:val="00E31BD8"/>
    <w:rsid w:val="00E327EE"/>
    <w:rsid w:val="00E3329C"/>
    <w:rsid w:val="00E33817"/>
    <w:rsid w:val="00E3554F"/>
    <w:rsid w:val="00E40764"/>
    <w:rsid w:val="00E4196A"/>
    <w:rsid w:val="00E4629A"/>
    <w:rsid w:val="00E53F55"/>
    <w:rsid w:val="00E56D99"/>
    <w:rsid w:val="00E617B9"/>
    <w:rsid w:val="00E646A6"/>
    <w:rsid w:val="00E659F3"/>
    <w:rsid w:val="00E670BA"/>
    <w:rsid w:val="00E7196A"/>
    <w:rsid w:val="00E74F6E"/>
    <w:rsid w:val="00E772A0"/>
    <w:rsid w:val="00E77626"/>
    <w:rsid w:val="00E83FB3"/>
    <w:rsid w:val="00E84974"/>
    <w:rsid w:val="00E84B15"/>
    <w:rsid w:val="00E86FDE"/>
    <w:rsid w:val="00E87692"/>
    <w:rsid w:val="00E90239"/>
    <w:rsid w:val="00E9072F"/>
    <w:rsid w:val="00E96BDC"/>
    <w:rsid w:val="00EA1605"/>
    <w:rsid w:val="00EA33D0"/>
    <w:rsid w:val="00EA4B74"/>
    <w:rsid w:val="00EA58D1"/>
    <w:rsid w:val="00EA6341"/>
    <w:rsid w:val="00EA6362"/>
    <w:rsid w:val="00EA7909"/>
    <w:rsid w:val="00EB12CD"/>
    <w:rsid w:val="00EB235E"/>
    <w:rsid w:val="00EB73F9"/>
    <w:rsid w:val="00EC08D3"/>
    <w:rsid w:val="00EC52FD"/>
    <w:rsid w:val="00EC606B"/>
    <w:rsid w:val="00EC787E"/>
    <w:rsid w:val="00ED0C2E"/>
    <w:rsid w:val="00ED6488"/>
    <w:rsid w:val="00ED66F9"/>
    <w:rsid w:val="00EE0D3C"/>
    <w:rsid w:val="00EE5D61"/>
    <w:rsid w:val="00EE621B"/>
    <w:rsid w:val="00EE7EF0"/>
    <w:rsid w:val="00EF5E11"/>
    <w:rsid w:val="00F01C7D"/>
    <w:rsid w:val="00F06715"/>
    <w:rsid w:val="00F07492"/>
    <w:rsid w:val="00F13304"/>
    <w:rsid w:val="00F13D17"/>
    <w:rsid w:val="00F15C2B"/>
    <w:rsid w:val="00F16629"/>
    <w:rsid w:val="00F16FE0"/>
    <w:rsid w:val="00F22717"/>
    <w:rsid w:val="00F23054"/>
    <w:rsid w:val="00F24331"/>
    <w:rsid w:val="00F26D15"/>
    <w:rsid w:val="00F2787D"/>
    <w:rsid w:val="00F4231D"/>
    <w:rsid w:val="00F42374"/>
    <w:rsid w:val="00F42B0A"/>
    <w:rsid w:val="00F5191D"/>
    <w:rsid w:val="00F52EF4"/>
    <w:rsid w:val="00F55BA1"/>
    <w:rsid w:val="00F568B0"/>
    <w:rsid w:val="00F57A5F"/>
    <w:rsid w:val="00F60422"/>
    <w:rsid w:val="00F604CF"/>
    <w:rsid w:val="00F612F0"/>
    <w:rsid w:val="00F616F3"/>
    <w:rsid w:val="00F623C3"/>
    <w:rsid w:val="00F643A2"/>
    <w:rsid w:val="00F64E5E"/>
    <w:rsid w:val="00F707D9"/>
    <w:rsid w:val="00F76E59"/>
    <w:rsid w:val="00F772ED"/>
    <w:rsid w:val="00F77537"/>
    <w:rsid w:val="00F826FD"/>
    <w:rsid w:val="00F828A0"/>
    <w:rsid w:val="00F84FF9"/>
    <w:rsid w:val="00F91D49"/>
    <w:rsid w:val="00F94062"/>
    <w:rsid w:val="00F977A8"/>
    <w:rsid w:val="00F97BBB"/>
    <w:rsid w:val="00FA1008"/>
    <w:rsid w:val="00FA5770"/>
    <w:rsid w:val="00FA6397"/>
    <w:rsid w:val="00FA6401"/>
    <w:rsid w:val="00FB1CF1"/>
    <w:rsid w:val="00FB41B0"/>
    <w:rsid w:val="00FB65D2"/>
    <w:rsid w:val="00FC0ACE"/>
    <w:rsid w:val="00FC11D5"/>
    <w:rsid w:val="00FC28B5"/>
    <w:rsid w:val="00FC2BBF"/>
    <w:rsid w:val="00FC53D3"/>
    <w:rsid w:val="00FC602C"/>
    <w:rsid w:val="00FC61E4"/>
    <w:rsid w:val="00FD1670"/>
    <w:rsid w:val="00FD198E"/>
    <w:rsid w:val="00FD300E"/>
    <w:rsid w:val="00FD31DA"/>
    <w:rsid w:val="00FD3FE6"/>
    <w:rsid w:val="00FD5BDA"/>
    <w:rsid w:val="00FD7EE7"/>
    <w:rsid w:val="00FE1559"/>
    <w:rsid w:val="00FE166D"/>
    <w:rsid w:val="00FE5F99"/>
    <w:rsid w:val="00FE6241"/>
    <w:rsid w:val="00FE7275"/>
    <w:rsid w:val="00FF0AD4"/>
    <w:rsid w:val="00FF1CD5"/>
    <w:rsid w:val="00FF27F8"/>
    <w:rsid w:val="00FF29AC"/>
    <w:rsid w:val="00FF3B64"/>
    <w:rsid w:val="00FF3ECE"/>
    <w:rsid w:val="00FF5450"/>
    <w:rsid w:val="00FF6DB8"/>
    <w:rsid w:val="00FF7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4CE9B"/>
  <w15:docId w15:val="{87D3FF45-B77D-44A8-9FF3-E2CF75F9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61A20"/>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661A20"/>
    <w:pPr>
      <w:keepNext/>
      <w:tabs>
        <w:tab w:val="clear" w:pos="1293"/>
      </w:tabs>
      <w:jc w:val="center"/>
      <w:outlineLvl w:val="0"/>
    </w:pPr>
    <w:rPr>
      <w:b/>
      <w:lang w:val="lt-LT"/>
    </w:rPr>
  </w:style>
  <w:style w:type="paragraph" w:styleId="Antrat2">
    <w:name w:val="heading 2"/>
    <w:basedOn w:val="prastasis"/>
    <w:next w:val="prastasis"/>
    <w:uiPriority w:val="9"/>
    <w:qFormat/>
    <w:rsid w:val="00B3341F"/>
    <w:pPr>
      <w:keepNext/>
      <w:spacing w:before="240" w:after="60"/>
      <w:outlineLvl w:val="1"/>
    </w:pPr>
    <w:rPr>
      <w:rFonts w:ascii="Arial" w:hAnsi="Arial" w:cs="Arial"/>
      <w:b/>
      <w:bCs/>
      <w:i/>
      <w:iCs/>
      <w:sz w:val="28"/>
      <w:szCs w:val="28"/>
    </w:rPr>
  </w:style>
  <w:style w:type="paragraph" w:styleId="Antrat3">
    <w:name w:val="heading 3"/>
    <w:basedOn w:val="prastasis"/>
    <w:next w:val="prastasis"/>
    <w:qFormat/>
    <w:rsid w:val="004F2A5A"/>
    <w:pPr>
      <w:keepNext/>
      <w:spacing w:before="240" w:after="60"/>
      <w:outlineLvl w:val="2"/>
    </w:pPr>
    <w:rPr>
      <w:rFonts w:ascii="Arial" w:hAnsi="Arial" w:cs="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661A20"/>
    <w:pPr>
      <w:tabs>
        <w:tab w:val="clear" w:pos="1293"/>
        <w:tab w:val="center" w:pos="4153"/>
        <w:tab w:val="right" w:pos="8306"/>
      </w:tabs>
    </w:pPr>
  </w:style>
  <w:style w:type="paragraph" w:styleId="Porat">
    <w:name w:val="footer"/>
    <w:basedOn w:val="prastasis"/>
    <w:rsid w:val="00661A20"/>
    <w:pPr>
      <w:tabs>
        <w:tab w:val="clear" w:pos="1293"/>
        <w:tab w:val="center" w:pos="4153"/>
        <w:tab w:val="right" w:pos="8306"/>
      </w:tabs>
    </w:pPr>
  </w:style>
  <w:style w:type="paragraph" w:styleId="Pagrindinistekstas">
    <w:name w:val="Body Text"/>
    <w:basedOn w:val="prastasis"/>
    <w:rsid w:val="00661A20"/>
    <w:pPr>
      <w:tabs>
        <w:tab w:val="clear" w:pos="1293"/>
      </w:tabs>
      <w:jc w:val="both"/>
    </w:pPr>
    <w:rPr>
      <w:lang w:val="lt-LT"/>
    </w:rPr>
  </w:style>
  <w:style w:type="paragraph" w:styleId="Pagrindiniotekstotrauka">
    <w:name w:val="Body Text Indent"/>
    <w:basedOn w:val="prastasis"/>
    <w:rsid w:val="00661A20"/>
    <w:pPr>
      <w:tabs>
        <w:tab w:val="clear" w:pos="1293"/>
      </w:tabs>
      <w:ind w:firstLine="1202"/>
      <w:jc w:val="both"/>
    </w:pPr>
    <w:rPr>
      <w:lang w:val="lt-LT"/>
    </w:rPr>
  </w:style>
  <w:style w:type="paragraph" w:styleId="Debesliotekstas">
    <w:name w:val="Balloon Text"/>
    <w:basedOn w:val="prastasis"/>
    <w:semiHidden/>
    <w:rsid w:val="00385EC1"/>
    <w:rPr>
      <w:rFonts w:ascii="Tahoma" w:hAnsi="Tahoma" w:cs="Tahoma"/>
      <w:sz w:val="16"/>
      <w:szCs w:val="16"/>
    </w:rPr>
  </w:style>
  <w:style w:type="character" w:customStyle="1" w:styleId="Antrat1Diagrama">
    <w:name w:val="Antraštė 1 Diagrama"/>
    <w:link w:val="Antrat1"/>
    <w:rsid w:val="004F2A5A"/>
    <w:rPr>
      <w:b/>
      <w:sz w:val="24"/>
      <w:lang w:val="lt-LT" w:eastAsia="en-US" w:bidi="ar-SA"/>
    </w:rPr>
  </w:style>
  <w:style w:type="character" w:styleId="Hipersaitas">
    <w:name w:val="Hyperlink"/>
    <w:rsid w:val="004F2A5A"/>
    <w:rPr>
      <w:color w:val="000000"/>
      <w:u w:val="single"/>
    </w:rPr>
  </w:style>
  <w:style w:type="paragraph" w:styleId="Turinys1">
    <w:name w:val="toc 1"/>
    <w:basedOn w:val="prastasis"/>
    <w:next w:val="prastasis"/>
    <w:autoRedefine/>
    <w:qFormat/>
    <w:rsid w:val="004F2A5A"/>
    <w:pPr>
      <w:tabs>
        <w:tab w:val="clear" w:pos="1293"/>
        <w:tab w:val="left" w:pos="567"/>
        <w:tab w:val="left" w:pos="4860"/>
        <w:tab w:val="right" w:leader="dot" w:pos="9628"/>
      </w:tabs>
      <w:overflowPunct/>
      <w:autoSpaceDE/>
      <w:autoSpaceDN/>
      <w:adjustRightInd/>
      <w:spacing w:before="120" w:after="120"/>
      <w:ind w:left="567" w:hanging="567"/>
      <w:textAlignment w:val="auto"/>
    </w:pPr>
    <w:rPr>
      <w:b/>
      <w:bCs/>
      <w:caps/>
      <w:sz w:val="20"/>
      <w:lang w:val="lt-LT"/>
    </w:rPr>
  </w:style>
  <w:style w:type="paragraph" w:customStyle="1" w:styleId="CentrBold">
    <w:name w:val="CentrBold"/>
    <w:rsid w:val="004F2A5A"/>
    <w:pPr>
      <w:autoSpaceDE w:val="0"/>
      <w:autoSpaceDN w:val="0"/>
      <w:adjustRightInd w:val="0"/>
      <w:jc w:val="center"/>
    </w:pPr>
    <w:rPr>
      <w:rFonts w:ascii="TimesLT" w:hAnsi="TimesLT"/>
      <w:b/>
      <w:bCs/>
      <w:caps/>
      <w:lang w:val="en-US" w:eastAsia="en-US"/>
    </w:rPr>
  </w:style>
  <w:style w:type="paragraph" w:styleId="prastasiniatinklio">
    <w:name w:val="Normal (Web)"/>
    <w:basedOn w:val="prastasis"/>
    <w:rsid w:val="004F2A5A"/>
    <w:pPr>
      <w:tabs>
        <w:tab w:val="clear" w:pos="1293"/>
      </w:tabs>
      <w:overflowPunct/>
      <w:autoSpaceDE/>
      <w:autoSpaceDN/>
      <w:adjustRightInd/>
      <w:spacing w:before="100" w:beforeAutospacing="1" w:after="100" w:afterAutospacing="1"/>
      <w:textAlignment w:val="auto"/>
    </w:pPr>
    <w:rPr>
      <w:szCs w:val="24"/>
      <w:lang w:val="lt-LT" w:eastAsia="lt-LT"/>
    </w:rPr>
  </w:style>
  <w:style w:type="table" w:styleId="Lentelstinklelis">
    <w:name w:val="Table Grid"/>
    <w:basedOn w:val="prastojilentel"/>
    <w:uiPriority w:val="39"/>
    <w:rsid w:val="00EB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rsid w:val="007C30EC"/>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paragraph" w:customStyle="1" w:styleId="Linija">
    <w:name w:val="Linija"/>
    <w:basedOn w:val="prastasis"/>
    <w:rsid w:val="00245B58"/>
    <w:pPr>
      <w:tabs>
        <w:tab w:val="clear" w:pos="1293"/>
      </w:tabs>
      <w:suppressAutoHyphens/>
      <w:overflowPunct/>
      <w:autoSpaceDN/>
      <w:adjustRightInd/>
      <w:spacing w:line="297" w:lineRule="auto"/>
      <w:jc w:val="center"/>
      <w:textAlignment w:val="center"/>
    </w:pPr>
    <w:rPr>
      <w:bCs/>
      <w:color w:val="000000"/>
      <w:sz w:val="12"/>
      <w:szCs w:val="12"/>
      <w:lang w:val="lt-LT" w:eastAsia="ar-SA"/>
    </w:rPr>
  </w:style>
  <w:style w:type="paragraph" w:customStyle="1" w:styleId="Patvirtinta">
    <w:name w:val="Patvirtinta"/>
    <w:basedOn w:val="prastasis"/>
    <w:rsid w:val="00245B58"/>
    <w:pPr>
      <w:keepLines/>
      <w:tabs>
        <w:tab w:val="clear" w:pos="1293"/>
        <w:tab w:val="left" w:pos="1304"/>
        <w:tab w:val="left" w:pos="1457"/>
        <w:tab w:val="left" w:pos="1604"/>
        <w:tab w:val="left" w:pos="1757"/>
      </w:tabs>
      <w:suppressAutoHyphens/>
      <w:overflowPunct/>
      <w:autoSpaceDN/>
      <w:adjustRightInd/>
      <w:spacing w:line="288" w:lineRule="auto"/>
      <w:ind w:left="5953"/>
      <w:textAlignment w:val="center"/>
    </w:pPr>
    <w:rPr>
      <w:bCs/>
      <w:color w:val="000000"/>
      <w:sz w:val="20"/>
      <w:lang w:val="lt-LT" w:eastAsia="ar-SA"/>
    </w:rPr>
  </w:style>
  <w:style w:type="character" w:styleId="Perirtashipersaitas">
    <w:name w:val="FollowedHyperlink"/>
    <w:basedOn w:val="Numatytasispastraiposriftas"/>
    <w:rsid w:val="000C3928"/>
    <w:rPr>
      <w:color w:val="954F72" w:themeColor="followedHyperlink"/>
      <w:u w:val="single"/>
    </w:rPr>
  </w:style>
  <w:style w:type="character" w:styleId="Grietas">
    <w:name w:val="Strong"/>
    <w:uiPriority w:val="22"/>
    <w:qFormat/>
    <w:rsid w:val="005C3D43"/>
    <w:rPr>
      <w:b/>
      <w:bCs/>
    </w:rPr>
  </w:style>
  <w:style w:type="paragraph" w:customStyle="1" w:styleId="Sraopastraipa1">
    <w:name w:val="Sąrašo pastraipa1"/>
    <w:basedOn w:val="prastasis"/>
    <w:qFormat/>
    <w:rsid w:val="00C40793"/>
    <w:pPr>
      <w:tabs>
        <w:tab w:val="clear" w:pos="1293"/>
      </w:tabs>
      <w:overflowPunct/>
      <w:autoSpaceDE/>
      <w:autoSpaceDN/>
      <w:adjustRightInd/>
      <w:ind w:left="720" w:firstLine="720"/>
      <w:contextualSpacing/>
      <w:jc w:val="both"/>
      <w:textAlignment w:val="auto"/>
    </w:pPr>
    <w:rPr>
      <w:sz w:val="20"/>
      <w:lang w:val="lt-LT"/>
    </w:rPr>
  </w:style>
  <w:style w:type="paragraph" w:styleId="Komentarotekstas">
    <w:name w:val="annotation text"/>
    <w:basedOn w:val="prastasis"/>
    <w:link w:val="KomentarotekstasDiagrama1"/>
    <w:uiPriority w:val="99"/>
    <w:unhideWhenUsed/>
    <w:rsid w:val="00C40793"/>
    <w:pPr>
      <w:suppressAutoHyphens/>
      <w:autoSpaceDN/>
      <w:adjustRightInd/>
    </w:pPr>
    <w:rPr>
      <w:sz w:val="20"/>
      <w:lang w:eastAsia="ar-SA"/>
    </w:rPr>
  </w:style>
  <w:style w:type="character" w:customStyle="1" w:styleId="KomentarotekstasDiagrama">
    <w:name w:val="Komentaro tekstas Diagrama"/>
    <w:basedOn w:val="Numatytasispastraiposriftas"/>
    <w:semiHidden/>
    <w:rsid w:val="00C40793"/>
    <w:rPr>
      <w:lang w:val="en-GB" w:eastAsia="en-US"/>
    </w:rPr>
  </w:style>
  <w:style w:type="character" w:customStyle="1" w:styleId="KomentarotekstasDiagrama1">
    <w:name w:val="Komentaro tekstas Diagrama1"/>
    <w:link w:val="Komentarotekstas"/>
    <w:uiPriority w:val="99"/>
    <w:rsid w:val="00C40793"/>
    <w:rPr>
      <w:lang w:val="en-GB" w:eastAsia="ar-SA"/>
    </w:rPr>
  </w:style>
  <w:style w:type="character" w:styleId="Emfaz">
    <w:name w:val="Emphasis"/>
    <w:uiPriority w:val="20"/>
    <w:qFormat/>
    <w:rsid w:val="00951BA6"/>
    <w:rPr>
      <w:i/>
      <w:iCs/>
    </w:rPr>
  </w:style>
  <w:style w:type="paragraph" w:styleId="Betarp">
    <w:name w:val="No Spacing"/>
    <w:uiPriority w:val="1"/>
    <w:qFormat/>
    <w:rsid w:val="007875DC"/>
    <w:pPr>
      <w:tabs>
        <w:tab w:val="left" w:pos="1293"/>
      </w:tabs>
      <w:suppressAutoHyphens/>
      <w:overflowPunct w:val="0"/>
      <w:autoSpaceDE w:val="0"/>
      <w:textAlignment w:val="baseline"/>
    </w:pPr>
    <w:rPr>
      <w:sz w:val="24"/>
      <w:lang w:val="en-GB" w:eastAsia="ar-SA"/>
    </w:rPr>
  </w:style>
  <w:style w:type="character" w:customStyle="1" w:styleId="CharChar9">
    <w:name w:val="Char Char9"/>
    <w:rsid w:val="00966138"/>
    <w:rPr>
      <w:b/>
      <w:sz w:val="18"/>
      <w:lang w:val="lt-LT" w:eastAsia="ar-SA" w:bidi="ar-SA"/>
    </w:rPr>
  </w:style>
  <w:style w:type="paragraph" w:styleId="Sraopastraipa">
    <w:name w:val="List Paragraph"/>
    <w:basedOn w:val="prastasis"/>
    <w:qFormat/>
    <w:rsid w:val="0062769B"/>
    <w:pPr>
      <w:tabs>
        <w:tab w:val="clear" w:pos="1293"/>
      </w:tabs>
      <w:suppressAutoHyphens/>
      <w:overflowPunct/>
      <w:autoSpaceDE/>
      <w:autoSpaceDN/>
      <w:adjustRightInd/>
      <w:ind w:left="720" w:firstLine="720"/>
      <w:jc w:val="both"/>
      <w:textAlignment w:val="auto"/>
    </w:pPr>
    <w:rPr>
      <w:sz w:val="20"/>
      <w:lang w:val="lt-LT" w:eastAsia="ar-SA"/>
    </w:rPr>
  </w:style>
  <w:style w:type="paragraph" w:customStyle="1" w:styleId="Komentarotekstas1">
    <w:name w:val="Komentaro tekstas1"/>
    <w:basedOn w:val="prastasis"/>
    <w:rsid w:val="0062769B"/>
    <w:pPr>
      <w:suppressAutoHyphens/>
      <w:autoSpaceDN/>
      <w:adjustRightInd/>
    </w:pPr>
    <w:rPr>
      <w:sz w:val="20"/>
      <w:lang w:eastAsia="ar-SA"/>
    </w:rPr>
  </w:style>
  <w:style w:type="paragraph" w:customStyle="1" w:styleId="ListParagraph1">
    <w:name w:val="List Paragraph1"/>
    <w:basedOn w:val="prastasis"/>
    <w:rsid w:val="00C6196C"/>
    <w:pPr>
      <w:tabs>
        <w:tab w:val="clear" w:pos="1293"/>
      </w:tabs>
      <w:suppressAutoHyphens/>
      <w:overflowPunct/>
      <w:autoSpaceDE/>
      <w:autoSpaceDN/>
      <w:adjustRightInd/>
      <w:ind w:left="720" w:firstLine="720"/>
      <w:jc w:val="both"/>
      <w:textAlignment w:val="auto"/>
    </w:pPr>
    <w:rPr>
      <w:bCs/>
      <w:sz w:val="20"/>
      <w:lang w:val="lt-LT" w:eastAsia="ar-SA"/>
    </w:rPr>
  </w:style>
  <w:style w:type="character" w:customStyle="1" w:styleId="KomentarotekstasDiagrama2">
    <w:name w:val="Komentaro tekstas Diagrama2"/>
    <w:uiPriority w:val="99"/>
    <w:rsid w:val="004557D6"/>
    <w:rPr>
      <w:lang w:val="en-GB" w:eastAsia="ar-SA"/>
    </w:rPr>
  </w:style>
  <w:style w:type="paragraph" w:customStyle="1" w:styleId="Sraopastraipa2">
    <w:name w:val="Sąrašo pastraipa2"/>
    <w:basedOn w:val="prastasis"/>
    <w:qFormat/>
    <w:rsid w:val="00445DE0"/>
    <w:pPr>
      <w:tabs>
        <w:tab w:val="clear" w:pos="1293"/>
      </w:tabs>
      <w:overflowPunct/>
      <w:autoSpaceDE/>
      <w:autoSpaceDN/>
      <w:adjustRightInd/>
      <w:ind w:left="720" w:firstLine="720"/>
      <w:contextualSpacing/>
      <w:jc w:val="both"/>
      <w:textAlignment w:val="auto"/>
    </w:pPr>
    <w:rPr>
      <w:sz w:val="20"/>
      <w:lang w:val="lt-LT"/>
    </w:rPr>
  </w:style>
  <w:style w:type="table" w:customStyle="1" w:styleId="Lentelstinklelis1">
    <w:name w:val="Lentelės tinklelis1"/>
    <w:basedOn w:val="prastojilentel"/>
    <w:next w:val="Lentelstinklelis"/>
    <w:uiPriority w:val="39"/>
    <w:rsid w:val="00484E41"/>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3068">
      <w:bodyDiv w:val="1"/>
      <w:marLeft w:val="0"/>
      <w:marRight w:val="0"/>
      <w:marTop w:val="0"/>
      <w:marBottom w:val="0"/>
      <w:divBdr>
        <w:top w:val="none" w:sz="0" w:space="0" w:color="auto"/>
        <w:left w:val="none" w:sz="0" w:space="0" w:color="auto"/>
        <w:bottom w:val="none" w:sz="0" w:space="0" w:color="auto"/>
        <w:right w:val="none" w:sz="0" w:space="0" w:color="auto"/>
      </w:divBdr>
    </w:div>
    <w:div w:id="360711287">
      <w:bodyDiv w:val="1"/>
      <w:marLeft w:val="0"/>
      <w:marRight w:val="0"/>
      <w:marTop w:val="0"/>
      <w:marBottom w:val="0"/>
      <w:divBdr>
        <w:top w:val="none" w:sz="0" w:space="0" w:color="auto"/>
        <w:left w:val="none" w:sz="0" w:space="0" w:color="auto"/>
        <w:bottom w:val="none" w:sz="0" w:space="0" w:color="auto"/>
        <w:right w:val="none" w:sz="0" w:space="0" w:color="auto"/>
      </w:divBdr>
    </w:div>
    <w:div w:id="372340749">
      <w:bodyDiv w:val="1"/>
      <w:marLeft w:val="0"/>
      <w:marRight w:val="0"/>
      <w:marTop w:val="0"/>
      <w:marBottom w:val="0"/>
      <w:divBdr>
        <w:top w:val="none" w:sz="0" w:space="0" w:color="auto"/>
        <w:left w:val="none" w:sz="0" w:space="0" w:color="auto"/>
        <w:bottom w:val="none" w:sz="0" w:space="0" w:color="auto"/>
        <w:right w:val="none" w:sz="0" w:space="0" w:color="auto"/>
      </w:divBdr>
    </w:div>
    <w:div w:id="395204452">
      <w:bodyDiv w:val="1"/>
      <w:marLeft w:val="0"/>
      <w:marRight w:val="0"/>
      <w:marTop w:val="0"/>
      <w:marBottom w:val="0"/>
      <w:divBdr>
        <w:top w:val="none" w:sz="0" w:space="0" w:color="auto"/>
        <w:left w:val="none" w:sz="0" w:space="0" w:color="auto"/>
        <w:bottom w:val="none" w:sz="0" w:space="0" w:color="auto"/>
        <w:right w:val="none" w:sz="0" w:space="0" w:color="auto"/>
      </w:divBdr>
    </w:div>
    <w:div w:id="466166259">
      <w:bodyDiv w:val="1"/>
      <w:marLeft w:val="0"/>
      <w:marRight w:val="0"/>
      <w:marTop w:val="0"/>
      <w:marBottom w:val="0"/>
      <w:divBdr>
        <w:top w:val="none" w:sz="0" w:space="0" w:color="auto"/>
        <w:left w:val="none" w:sz="0" w:space="0" w:color="auto"/>
        <w:bottom w:val="none" w:sz="0" w:space="0" w:color="auto"/>
        <w:right w:val="none" w:sz="0" w:space="0" w:color="auto"/>
      </w:divBdr>
    </w:div>
    <w:div w:id="1067730709">
      <w:bodyDiv w:val="1"/>
      <w:marLeft w:val="0"/>
      <w:marRight w:val="0"/>
      <w:marTop w:val="0"/>
      <w:marBottom w:val="0"/>
      <w:divBdr>
        <w:top w:val="none" w:sz="0" w:space="0" w:color="auto"/>
        <w:left w:val="none" w:sz="0" w:space="0" w:color="auto"/>
        <w:bottom w:val="none" w:sz="0" w:space="0" w:color="auto"/>
        <w:right w:val="none" w:sz="0" w:space="0" w:color="auto"/>
      </w:divBdr>
      <w:divsChild>
        <w:div w:id="1055545485">
          <w:marLeft w:val="0"/>
          <w:marRight w:val="0"/>
          <w:marTop w:val="0"/>
          <w:marBottom w:val="0"/>
          <w:divBdr>
            <w:top w:val="none" w:sz="0" w:space="0" w:color="auto"/>
            <w:left w:val="none" w:sz="0" w:space="0" w:color="auto"/>
            <w:bottom w:val="none" w:sz="0" w:space="0" w:color="auto"/>
            <w:right w:val="none" w:sz="0" w:space="0" w:color="auto"/>
          </w:divBdr>
          <w:divsChild>
            <w:div w:id="407266199">
              <w:marLeft w:val="0"/>
              <w:marRight w:val="0"/>
              <w:marTop w:val="0"/>
              <w:marBottom w:val="0"/>
              <w:divBdr>
                <w:top w:val="none" w:sz="0" w:space="0" w:color="auto"/>
                <w:left w:val="none" w:sz="0" w:space="0" w:color="auto"/>
                <w:bottom w:val="none" w:sz="0" w:space="0" w:color="auto"/>
                <w:right w:val="none" w:sz="0" w:space="0" w:color="auto"/>
              </w:divBdr>
              <w:divsChild>
                <w:div w:id="1231847297">
                  <w:marLeft w:val="0"/>
                  <w:marRight w:val="0"/>
                  <w:marTop w:val="0"/>
                  <w:marBottom w:val="0"/>
                  <w:divBdr>
                    <w:top w:val="none" w:sz="0" w:space="0" w:color="auto"/>
                    <w:left w:val="none" w:sz="0" w:space="0" w:color="auto"/>
                    <w:bottom w:val="none" w:sz="0" w:space="0" w:color="auto"/>
                    <w:right w:val="none" w:sz="0" w:space="0" w:color="auto"/>
                  </w:divBdr>
                  <w:divsChild>
                    <w:div w:id="19017720">
                      <w:marLeft w:val="0"/>
                      <w:marRight w:val="0"/>
                      <w:marTop w:val="0"/>
                      <w:marBottom w:val="0"/>
                      <w:divBdr>
                        <w:top w:val="none" w:sz="0" w:space="0" w:color="auto"/>
                        <w:left w:val="none" w:sz="0" w:space="0" w:color="auto"/>
                        <w:bottom w:val="none" w:sz="0" w:space="0" w:color="auto"/>
                        <w:right w:val="none" w:sz="0" w:space="0" w:color="auto"/>
                      </w:divBdr>
                      <w:divsChild>
                        <w:div w:id="109879624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574080">
      <w:bodyDiv w:val="1"/>
      <w:marLeft w:val="0"/>
      <w:marRight w:val="0"/>
      <w:marTop w:val="0"/>
      <w:marBottom w:val="0"/>
      <w:divBdr>
        <w:top w:val="none" w:sz="0" w:space="0" w:color="auto"/>
        <w:left w:val="none" w:sz="0" w:space="0" w:color="auto"/>
        <w:bottom w:val="none" w:sz="0" w:space="0" w:color="auto"/>
        <w:right w:val="none" w:sz="0" w:space="0" w:color="auto"/>
      </w:divBdr>
      <w:divsChild>
        <w:div w:id="948050431">
          <w:marLeft w:val="0"/>
          <w:marRight w:val="0"/>
          <w:marTop w:val="0"/>
          <w:marBottom w:val="0"/>
          <w:divBdr>
            <w:top w:val="none" w:sz="0" w:space="0" w:color="auto"/>
            <w:left w:val="none" w:sz="0" w:space="0" w:color="auto"/>
            <w:bottom w:val="none" w:sz="0" w:space="0" w:color="auto"/>
            <w:right w:val="none" w:sz="0" w:space="0" w:color="auto"/>
          </w:divBdr>
          <w:divsChild>
            <w:div w:id="1341354474">
              <w:marLeft w:val="0"/>
              <w:marRight w:val="0"/>
              <w:marTop w:val="0"/>
              <w:marBottom w:val="0"/>
              <w:divBdr>
                <w:top w:val="none" w:sz="0" w:space="0" w:color="auto"/>
                <w:left w:val="none" w:sz="0" w:space="0" w:color="auto"/>
                <w:bottom w:val="none" w:sz="0" w:space="0" w:color="auto"/>
                <w:right w:val="none" w:sz="0" w:space="0" w:color="auto"/>
              </w:divBdr>
              <w:divsChild>
                <w:div w:id="4800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71542">
      <w:bodyDiv w:val="1"/>
      <w:marLeft w:val="0"/>
      <w:marRight w:val="0"/>
      <w:marTop w:val="0"/>
      <w:marBottom w:val="0"/>
      <w:divBdr>
        <w:top w:val="none" w:sz="0" w:space="0" w:color="auto"/>
        <w:left w:val="none" w:sz="0" w:space="0" w:color="auto"/>
        <w:bottom w:val="none" w:sz="0" w:space="0" w:color="auto"/>
        <w:right w:val="none" w:sz="0" w:space="0" w:color="auto"/>
      </w:divBdr>
    </w:div>
    <w:div w:id="1429228222">
      <w:bodyDiv w:val="1"/>
      <w:marLeft w:val="0"/>
      <w:marRight w:val="0"/>
      <w:marTop w:val="0"/>
      <w:marBottom w:val="0"/>
      <w:divBdr>
        <w:top w:val="none" w:sz="0" w:space="0" w:color="auto"/>
        <w:left w:val="none" w:sz="0" w:space="0" w:color="auto"/>
        <w:bottom w:val="none" w:sz="0" w:space="0" w:color="auto"/>
        <w:right w:val="none" w:sz="0" w:space="0" w:color="auto"/>
      </w:divBdr>
      <w:divsChild>
        <w:div w:id="222107131">
          <w:marLeft w:val="0"/>
          <w:marRight w:val="0"/>
          <w:marTop w:val="15"/>
          <w:marBottom w:val="0"/>
          <w:divBdr>
            <w:top w:val="single" w:sz="48" w:space="0" w:color="auto"/>
            <w:left w:val="single" w:sz="48" w:space="0" w:color="auto"/>
            <w:bottom w:val="single" w:sz="48" w:space="0" w:color="auto"/>
            <w:right w:val="single" w:sz="48" w:space="0" w:color="auto"/>
          </w:divBdr>
          <w:divsChild>
            <w:div w:id="8506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4572">
      <w:bodyDiv w:val="1"/>
      <w:marLeft w:val="0"/>
      <w:marRight w:val="0"/>
      <w:marTop w:val="0"/>
      <w:marBottom w:val="0"/>
      <w:divBdr>
        <w:top w:val="none" w:sz="0" w:space="0" w:color="auto"/>
        <w:left w:val="none" w:sz="0" w:space="0" w:color="auto"/>
        <w:bottom w:val="none" w:sz="0" w:space="0" w:color="auto"/>
        <w:right w:val="none" w:sz="0" w:space="0" w:color="auto"/>
      </w:divBdr>
      <w:divsChild>
        <w:div w:id="419177411">
          <w:marLeft w:val="0"/>
          <w:marRight w:val="0"/>
          <w:marTop w:val="0"/>
          <w:marBottom w:val="0"/>
          <w:divBdr>
            <w:top w:val="none" w:sz="0" w:space="0" w:color="auto"/>
            <w:left w:val="none" w:sz="0" w:space="0" w:color="auto"/>
            <w:bottom w:val="none" w:sz="0" w:space="0" w:color="auto"/>
            <w:right w:val="none" w:sz="0" w:space="0" w:color="auto"/>
          </w:divBdr>
          <w:divsChild>
            <w:div w:id="1698386870">
              <w:marLeft w:val="0"/>
              <w:marRight w:val="0"/>
              <w:marTop w:val="0"/>
              <w:marBottom w:val="0"/>
              <w:divBdr>
                <w:top w:val="none" w:sz="0" w:space="0" w:color="auto"/>
                <w:left w:val="none" w:sz="0" w:space="0" w:color="auto"/>
                <w:bottom w:val="none" w:sz="0" w:space="0" w:color="auto"/>
                <w:right w:val="none" w:sz="0" w:space="0" w:color="auto"/>
              </w:divBdr>
              <w:divsChild>
                <w:div w:id="1270240481">
                  <w:marLeft w:val="0"/>
                  <w:marRight w:val="0"/>
                  <w:marTop w:val="0"/>
                  <w:marBottom w:val="0"/>
                  <w:divBdr>
                    <w:top w:val="none" w:sz="0" w:space="0" w:color="auto"/>
                    <w:left w:val="none" w:sz="0" w:space="0" w:color="auto"/>
                    <w:bottom w:val="none" w:sz="0" w:space="0" w:color="auto"/>
                    <w:right w:val="none" w:sz="0" w:space="0" w:color="auto"/>
                  </w:divBdr>
                  <w:divsChild>
                    <w:div w:id="98076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045341">
      <w:bodyDiv w:val="1"/>
      <w:marLeft w:val="0"/>
      <w:marRight w:val="0"/>
      <w:marTop w:val="0"/>
      <w:marBottom w:val="0"/>
      <w:divBdr>
        <w:top w:val="none" w:sz="0" w:space="0" w:color="auto"/>
        <w:left w:val="none" w:sz="0" w:space="0" w:color="auto"/>
        <w:bottom w:val="none" w:sz="0" w:space="0" w:color="auto"/>
        <w:right w:val="none" w:sz="0" w:space="0" w:color="auto"/>
      </w:divBdr>
      <w:divsChild>
        <w:div w:id="1957711644">
          <w:marLeft w:val="0"/>
          <w:marRight w:val="0"/>
          <w:marTop w:val="0"/>
          <w:marBottom w:val="0"/>
          <w:divBdr>
            <w:top w:val="none" w:sz="0" w:space="0" w:color="auto"/>
            <w:left w:val="none" w:sz="0" w:space="0" w:color="auto"/>
            <w:bottom w:val="none" w:sz="0" w:space="0" w:color="auto"/>
            <w:right w:val="none" w:sz="0" w:space="0" w:color="auto"/>
          </w:divBdr>
          <w:divsChild>
            <w:div w:id="367224011">
              <w:marLeft w:val="0"/>
              <w:marRight w:val="0"/>
              <w:marTop w:val="0"/>
              <w:marBottom w:val="0"/>
              <w:divBdr>
                <w:top w:val="none" w:sz="0" w:space="0" w:color="auto"/>
                <w:left w:val="none" w:sz="0" w:space="0" w:color="auto"/>
                <w:bottom w:val="none" w:sz="0" w:space="0" w:color="auto"/>
                <w:right w:val="none" w:sz="0" w:space="0" w:color="auto"/>
              </w:divBdr>
              <w:divsChild>
                <w:div w:id="352926014">
                  <w:marLeft w:val="0"/>
                  <w:marRight w:val="0"/>
                  <w:marTop w:val="0"/>
                  <w:marBottom w:val="0"/>
                  <w:divBdr>
                    <w:top w:val="none" w:sz="0" w:space="0" w:color="auto"/>
                    <w:left w:val="none" w:sz="0" w:space="0" w:color="auto"/>
                    <w:bottom w:val="none" w:sz="0" w:space="0" w:color="auto"/>
                    <w:right w:val="none" w:sz="0" w:space="0" w:color="auto"/>
                  </w:divBdr>
                  <w:divsChild>
                    <w:div w:id="417093922">
                      <w:marLeft w:val="0"/>
                      <w:marRight w:val="0"/>
                      <w:marTop w:val="0"/>
                      <w:marBottom w:val="0"/>
                      <w:divBdr>
                        <w:top w:val="none" w:sz="0" w:space="0" w:color="auto"/>
                        <w:left w:val="none" w:sz="0" w:space="0" w:color="auto"/>
                        <w:bottom w:val="none" w:sz="0" w:space="0" w:color="auto"/>
                        <w:right w:val="none" w:sz="0" w:space="0" w:color="auto"/>
                      </w:divBdr>
                      <w:divsChild>
                        <w:div w:id="530648469">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286946">
      <w:bodyDiv w:val="1"/>
      <w:marLeft w:val="0"/>
      <w:marRight w:val="0"/>
      <w:marTop w:val="0"/>
      <w:marBottom w:val="0"/>
      <w:divBdr>
        <w:top w:val="none" w:sz="0" w:space="0" w:color="auto"/>
        <w:left w:val="none" w:sz="0" w:space="0" w:color="auto"/>
        <w:bottom w:val="none" w:sz="0" w:space="0" w:color="auto"/>
        <w:right w:val="none" w:sz="0" w:space="0" w:color="auto"/>
      </w:divBdr>
      <w:divsChild>
        <w:div w:id="1502966505">
          <w:marLeft w:val="0"/>
          <w:marRight w:val="0"/>
          <w:marTop w:val="0"/>
          <w:marBottom w:val="0"/>
          <w:divBdr>
            <w:top w:val="none" w:sz="0" w:space="0" w:color="auto"/>
            <w:left w:val="none" w:sz="0" w:space="0" w:color="auto"/>
            <w:bottom w:val="none" w:sz="0" w:space="0" w:color="auto"/>
            <w:right w:val="none" w:sz="0" w:space="0" w:color="auto"/>
          </w:divBdr>
        </w:div>
      </w:divsChild>
    </w:div>
    <w:div w:id="2031954651">
      <w:bodyDiv w:val="1"/>
      <w:marLeft w:val="0"/>
      <w:marRight w:val="0"/>
      <w:marTop w:val="0"/>
      <w:marBottom w:val="0"/>
      <w:divBdr>
        <w:top w:val="none" w:sz="0" w:space="0" w:color="auto"/>
        <w:left w:val="none" w:sz="0" w:space="0" w:color="auto"/>
        <w:bottom w:val="none" w:sz="0" w:space="0" w:color="auto"/>
        <w:right w:val="none" w:sz="0" w:space="0" w:color="auto"/>
      </w:divBdr>
      <w:divsChild>
        <w:div w:id="1688024301">
          <w:marLeft w:val="0"/>
          <w:marRight w:val="0"/>
          <w:marTop w:val="0"/>
          <w:marBottom w:val="0"/>
          <w:divBdr>
            <w:top w:val="none" w:sz="0" w:space="0" w:color="auto"/>
            <w:left w:val="none" w:sz="0" w:space="0" w:color="auto"/>
            <w:bottom w:val="none" w:sz="0" w:space="0" w:color="auto"/>
            <w:right w:val="none" w:sz="0" w:space="0" w:color="auto"/>
          </w:divBdr>
          <w:divsChild>
            <w:div w:id="588001202">
              <w:marLeft w:val="0"/>
              <w:marRight w:val="0"/>
              <w:marTop w:val="0"/>
              <w:marBottom w:val="0"/>
              <w:divBdr>
                <w:top w:val="none" w:sz="0" w:space="0" w:color="auto"/>
                <w:left w:val="none" w:sz="0" w:space="0" w:color="auto"/>
                <w:bottom w:val="none" w:sz="0" w:space="0" w:color="auto"/>
                <w:right w:val="none" w:sz="0" w:space="0" w:color="auto"/>
              </w:divBdr>
              <w:divsChild>
                <w:div w:id="1468821186">
                  <w:marLeft w:val="0"/>
                  <w:marRight w:val="0"/>
                  <w:marTop w:val="0"/>
                  <w:marBottom w:val="0"/>
                  <w:divBdr>
                    <w:top w:val="none" w:sz="0" w:space="0" w:color="auto"/>
                    <w:left w:val="none" w:sz="0" w:space="0" w:color="auto"/>
                    <w:bottom w:val="none" w:sz="0" w:space="0" w:color="auto"/>
                    <w:right w:val="none" w:sz="0" w:space="0" w:color="auto"/>
                  </w:divBdr>
                  <w:divsChild>
                    <w:div w:id="11177928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60f209678224deb8493152abf2662d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8EDC1-D4FD-446A-AFE8-6746A0A18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960f209678224deb8493152abf2662d6</Template>
  <TotalTime>0</TotalTime>
  <Pages>2</Pages>
  <Words>3381</Words>
  <Characters>1928</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įgaliojimų suteikimo</vt:lpstr>
      <vt:lpstr/>
    </vt:vector>
  </TitlesOfParts>
  <Manager>2023-07-27</Manager>
  <Company>KANCELIARIJA</Company>
  <LinksUpToDate>false</LinksUpToDate>
  <CharactersWithSpaces>5299</CharactersWithSpaces>
  <SharedDoc>false</SharedDoc>
  <HLinks>
    <vt:vector size="6" baseType="variant">
      <vt:variant>
        <vt:i4>2752639</vt:i4>
      </vt:variant>
      <vt:variant>
        <vt:i4>9</vt:i4>
      </vt:variant>
      <vt:variant>
        <vt:i4>0</vt:i4>
      </vt:variant>
      <vt:variant>
        <vt:i4>5</vt:i4>
      </vt:variant>
      <vt:variant>
        <vt:lpwstr>http://10.230.32.84/aktai/Default.aspx?Id=3&amp;DocId=15923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komisijos medžioklės plotų vienetams sudaryti bei jų riboms pakeisti sudarymo</dc:title>
  <dc:subject>V2-178</dc:subject>
  <dc:creator>IGNALINOS RAJONO SAVIVALDYBĖS ADMINISTRACIJOS DIREKTORIUS</dc:creator>
  <cp:lastModifiedBy>Rasa Guogienė</cp:lastModifiedBy>
  <cp:revision>2</cp:revision>
  <cp:lastPrinted>2021-06-07T13:22:00Z</cp:lastPrinted>
  <dcterms:created xsi:type="dcterms:W3CDTF">2025-11-19T07:18:00Z</dcterms:created>
  <dcterms:modified xsi:type="dcterms:W3CDTF">2025-11-19T07:18:00Z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