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A88" w:rsidRPr="00732A88" w:rsidRDefault="00732A88" w:rsidP="00732A88">
      <w:pPr>
        <w:spacing w:before="100" w:beforeAutospacing="1" w:after="0" w:line="240" w:lineRule="auto"/>
        <w:ind w:firstLine="1296"/>
        <w:jc w:val="center"/>
        <w:rPr>
          <w:b/>
          <w:szCs w:val="24"/>
        </w:rPr>
      </w:pPr>
      <w:r w:rsidRPr="00732A88">
        <w:rPr>
          <w:rStyle w:val="Hyperlink"/>
          <w:b/>
          <w:color w:val="auto"/>
          <w:szCs w:val="24"/>
          <w:u w:val="none"/>
        </w:rPr>
        <w:t>Neformaliojo vaikų švietimo programos</w:t>
      </w:r>
    </w:p>
    <w:p w:rsidR="003A2769" w:rsidRDefault="003A2769" w:rsidP="003A2769">
      <w:pPr>
        <w:pStyle w:val="ListParagraph"/>
        <w:tabs>
          <w:tab w:val="left" w:pos="1134"/>
        </w:tabs>
        <w:spacing w:after="0" w:line="240" w:lineRule="auto"/>
        <w:ind w:left="0" w:firstLine="851"/>
        <w:jc w:val="both"/>
        <w:rPr>
          <w:rFonts w:ascii="Times New Roman" w:hAnsi="Times New Roman"/>
          <w:sz w:val="24"/>
          <w:szCs w:val="24"/>
        </w:rPr>
      </w:pPr>
    </w:p>
    <w:tbl>
      <w:tblPr>
        <w:tblStyle w:val="TableGrid"/>
        <w:tblpPr w:leftFromText="180" w:rightFromText="180" w:vertAnchor="text" w:horzAnchor="margin" w:tblpY="36"/>
        <w:tblW w:w="9948" w:type="dxa"/>
        <w:tblLayout w:type="fixed"/>
        <w:tblLook w:val="04A0" w:firstRow="1" w:lastRow="0" w:firstColumn="1" w:lastColumn="0" w:noHBand="0" w:noVBand="1"/>
      </w:tblPr>
      <w:tblGrid>
        <w:gridCol w:w="1668"/>
        <w:gridCol w:w="1320"/>
        <w:gridCol w:w="1680"/>
        <w:gridCol w:w="5280"/>
      </w:tblGrid>
      <w:tr w:rsidR="00A17990" w:rsidRPr="003A2769" w:rsidTr="00FF5325">
        <w:trPr>
          <w:trHeight w:val="113"/>
        </w:trPr>
        <w:tc>
          <w:tcPr>
            <w:tcW w:w="1668" w:type="dxa"/>
          </w:tcPr>
          <w:p w:rsidR="00A17990" w:rsidRPr="003A2769" w:rsidRDefault="00A17990" w:rsidP="00732A88">
            <w:pPr>
              <w:spacing w:after="0" w:line="240" w:lineRule="auto"/>
              <w:jc w:val="both"/>
              <w:rPr>
                <w:rFonts w:cs="Times New Roman"/>
                <w:b/>
                <w:sz w:val="22"/>
              </w:rPr>
            </w:pPr>
            <w:r w:rsidRPr="003A2769">
              <w:rPr>
                <w:rFonts w:cs="Times New Roman"/>
                <w:b/>
                <w:sz w:val="22"/>
              </w:rPr>
              <w:t>Neformaliojo vaikų švietimo (NVŠ) teikėjas</w:t>
            </w:r>
          </w:p>
        </w:tc>
        <w:tc>
          <w:tcPr>
            <w:tcW w:w="1320" w:type="dxa"/>
          </w:tcPr>
          <w:p w:rsidR="00A17990" w:rsidRPr="003A2769" w:rsidRDefault="00A17990" w:rsidP="00732A88">
            <w:pPr>
              <w:spacing w:after="0" w:line="240" w:lineRule="auto"/>
              <w:jc w:val="both"/>
              <w:rPr>
                <w:rFonts w:cs="Times New Roman"/>
                <w:b/>
                <w:sz w:val="22"/>
              </w:rPr>
            </w:pPr>
            <w:r w:rsidRPr="003A2769">
              <w:rPr>
                <w:rFonts w:cs="Times New Roman"/>
                <w:b/>
                <w:sz w:val="22"/>
              </w:rPr>
              <w:t>NVŠ teikėjo kontaktai</w:t>
            </w:r>
          </w:p>
        </w:tc>
        <w:tc>
          <w:tcPr>
            <w:tcW w:w="1680" w:type="dxa"/>
          </w:tcPr>
          <w:p w:rsidR="00A17990" w:rsidRPr="003A2769" w:rsidRDefault="00A17990" w:rsidP="00732A88">
            <w:pPr>
              <w:spacing w:after="0" w:line="240" w:lineRule="auto"/>
              <w:jc w:val="both"/>
              <w:rPr>
                <w:rFonts w:cs="Times New Roman"/>
                <w:b/>
                <w:sz w:val="22"/>
              </w:rPr>
            </w:pPr>
            <w:r w:rsidRPr="003A2769">
              <w:rPr>
                <w:rFonts w:cs="Times New Roman"/>
                <w:b/>
                <w:sz w:val="22"/>
              </w:rPr>
              <w:t>Programos pavadinimas</w:t>
            </w:r>
          </w:p>
        </w:tc>
        <w:tc>
          <w:tcPr>
            <w:tcW w:w="5280" w:type="dxa"/>
          </w:tcPr>
          <w:p w:rsidR="00A17990" w:rsidRPr="003A2769" w:rsidRDefault="00A17990" w:rsidP="00732A88">
            <w:pPr>
              <w:spacing w:after="0" w:line="240" w:lineRule="auto"/>
              <w:jc w:val="both"/>
              <w:rPr>
                <w:rFonts w:cs="Times New Roman"/>
                <w:b/>
                <w:sz w:val="22"/>
              </w:rPr>
            </w:pPr>
            <w:r>
              <w:rPr>
                <w:rFonts w:cs="Times New Roman"/>
                <w:b/>
                <w:sz w:val="22"/>
              </w:rPr>
              <w:t>Trumpas programos aprašymas</w:t>
            </w:r>
          </w:p>
        </w:tc>
      </w:tr>
      <w:tr w:rsidR="00A17990" w:rsidRPr="003A2769" w:rsidTr="00FF5325">
        <w:trPr>
          <w:trHeight w:val="185"/>
        </w:trPr>
        <w:tc>
          <w:tcPr>
            <w:tcW w:w="1668" w:type="dxa"/>
          </w:tcPr>
          <w:p w:rsidR="00A17990" w:rsidRPr="003A2769" w:rsidRDefault="00A17990" w:rsidP="00732A88">
            <w:pPr>
              <w:spacing w:after="0" w:line="240" w:lineRule="auto"/>
              <w:jc w:val="both"/>
              <w:rPr>
                <w:rFonts w:cs="Times New Roman"/>
                <w:szCs w:val="24"/>
              </w:rPr>
            </w:pPr>
            <w:r w:rsidRPr="003A2769">
              <w:rPr>
                <w:rFonts w:cs="Times New Roman"/>
                <w:szCs w:val="24"/>
              </w:rPr>
              <w:t xml:space="preserve">Andrejus </w:t>
            </w:r>
            <w:proofErr w:type="spellStart"/>
            <w:r w:rsidRPr="003A2769">
              <w:rPr>
                <w:rFonts w:cs="Times New Roman"/>
                <w:szCs w:val="24"/>
              </w:rPr>
              <w:t>Matvėjevas</w:t>
            </w:r>
            <w:proofErr w:type="spellEnd"/>
          </w:p>
        </w:tc>
        <w:tc>
          <w:tcPr>
            <w:tcW w:w="1320" w:type="dxa"/>
          </w:tcPr>
          <w:p w:rsidR="00A17990" w:rsidRPr="003A2769" w:rsidRDefault="00A17990" w:rsidP="00732A88">
            <w:pPr>
              <w:pStyle w:val="ListParagraph"/>
              <w:tabs>
                <w:tab w:val="left" w:pos="1134"/>
              </w:tabs>
              <w:spacing w:after="0" w:line="240" w:lineRule="auto"/>
              <w:ind w:left="0"/>
              <w:jc w:val="both"/>
              <w:rPr>
                <w:rFonts w:ascii="Times New Roman" w:hAnsi="Times New Roman"/>
                <w:sz w:val="24"/>
                <w:szCs w:val="24"/>
              </w:rPr>
            </w:pPr>
            <w:proofErr w:type="spellStart"/>
            <w:r w:rsidRPr="003A2769">
              <w:rPr>
                <w:rFonts w:ascii="Times New Roman" w:hAnsi="Times New Roman"/>
                <w:sz w:val="24"/>
                <w:szCs w:val="24"/>
              </w:rPr>
              <w:t>Tel</w:t>
            </w:r>
            <w:proofErr w:type="spellEnd"/>
            <w:r w:rsidRPr="003A2769">
              <w:rPr>
                <w:rFonts w:ascii="Times New Roman" w:hAnsi="Times New Roman"/>
                <w:sz w:val="24"/>
                <w:szCs w:val="24"/>
              </w:rPr>
              <w:t>. 860013145</w:t>
            </w:r>
          </w:p>
        </w:tc>
        <w:tc>
          <w:tcPr>
            <w:tcW w:w="1680" w:type="dxa"/>
          </w:tcPr>
          <w:p w:rsidR="00A17990" w:rsidRPr="003A2769" w:rsidRDefault="00A17990" w:rsidP="00732A88">
            <w:pPr>
              <w:spacing w:after="0" w:line="240" w:lineRule="auto"/>
              <w:jc w:val="both"/>
              <w:rPr>
                <w:rFonts w:cs="Times New Roman"/>
                <w:szCs w:val="24"/>
              </w:rPr>
            </w:pPr>
            <w:r w:rsidRPr="003A2769">
              <w:rPr>
                <w:rFonts w:cs="Times New Roman"/>
                <w:szCs w:val="24"/>
              </w:rPr>
              <w:t>Jaunojo pasieniečio būrelis</w:t>
            </w:r>
          </w:p>
        </w:tc>
        <w:tc>
          <w:tcPr>
            <w:tcW w:w="5280" w:type="dxa"/>
          </w:tcPr>
          <w:p w:rsidR="00A17990" w:rsidRPr="003A2769" w:rsidRDefault="001A6A21" w:rsidP="00732A88">
            <w:pPr>
              <w:spacing w:after="0" w:line="240" w:lineRule="auto"/>
              <w:jc w:val="both"/>
              <w:rPr>
                <w:rFonts w:cs="Times New Roman"/>
                <w:szCs w:val="24"/>
              </w:rPr>
            </w:pPr>
            <w:r>
              <w:rPr>
                <w:rFonts w:cs="Times New Roman"/>
                <w:szCs w:val="24"/>
              </w:rPr>
              <w:t>Programoje mokiniai susipažįsta su pasieniečio profesija, teisės aktais reglamentuojančiais valstybinės sienos apsaugą, organizuojamos fizinės treniruotės</w:t>
            </w:r>
            <w:r w:rsidR="00FF5325">
              <w:rPr>
                <w:rFonts w:cs="Times New Roman"/>
                <w:szCs w:val="24"/>
              </w:rPr>
              <w:t>, kovinės savigynos pratimai</w:t>
            </w:r>
            <w:r>
              <w:rPr>
                <w:rFonts w:cs="Times New Roman"/>
                <w:szCs w:val="24"/>
              </w:rPr>
              <w:t>, sporto varžybos, išvykos, žygiai</w:t>
            </w:r>
            <w:r w:rsidR="00FF5325">
              <w:rPr>
                <w:rFonts w:cs="Times New Roman"/>
                <w:szCs w:val="24"/>
              </w:rPr>
              <w:t xml:space="preserve">. </w:t>
            </w:r>
            <w:r w:rsidR="00933570">
              <w:rPr>
                <w:rFonts w:cs="Times New Roman"/>
                <w:szCs w:val="24"/>
              </w:rPr>
              <w:t>Skirta</w:t>
            </w:r>
            <w:r w:rsidR="00FF5325">
              <w:rPr>
                <w:rFonts w:cs="Times New Roman"/>
                <w:szCs w:val="24"/>
              </w:rPr>
              <w:t xml:space="preserve"> 7-17 metų vaikams ir jaunuoliams. Užsiėmimai vyksta Didžiasalyje, Vidiškėse, Ignalinos r. </w:t>
            </w:r>
            <w:proofErr w:type="spellStart"/>
            <w:r w:rsidR="00FF5325">
              <w:rPr>
                <w:rFonts w:cs="Times New Roman"/>
                <w:szCs w:val="24"/>
              </w:rPr>
              <w:t>sav</w:t>
            </w:r>
            <w:proofErr w:type="spellEnd"/>
            <w:r w:rsidR="00FF5325">
              <w:rPr>
                <w:rFonts w:cs="Times New Roman"/>
                <w:szCs w:val="24"/>
              </w:rPr>
              <w:t>.</w:t>
            </w:r>
          </w:p>
        </w:tc>
      </w:tr>
      <w:tr w:rsidR="00A17990" w:rsidRPr="003A2769" w:rsidTr="00FF5325">
        <w:trPr>
          <w:trHeight w:val="113"/>
        </w:trPr>
        <w:tc>
          <w:tcPr>
            <w:tcW w:w="1668" w:type="dxa"/>
          </w:tcPr>
          <w:p w:rsidR="00A17990" w:rsidRPr="003A2769" w:rsidRDefault="00A17990" w:rsidP="00732A88">
            <w:pPr>
              <w:spacing w:after="0" w:line="240" w:lineRule="auto"/>
              <w:jc w:val="both"/>
              <w:rPr>
                <w:rFonts w:cs="Times New Roman"/>
                <w:szCs w:val="24"/>
              </w:rPr>
            </w:pPr>
            <w:r w:rsidRPr="003A2769">
              <w:rPr>
                <w:rFonts w:cs="Times New Roman"/>
                <w:szCs w:val="24"/>
              </w:rPr>
              <w:t>Aukštaitijos nacionalinio parko ir Labanoro regioninio parko direkcija</w:t>
            </w:r>
          </w:p>
        </w:tc>
        <w:tc>
          <w:tcPr>
            <w:tcW w:w="1320" w:type="dxa"/>
          </w:tcPr>
          <w:p w:rsidR="00A17990" w:rsidRPr="003A2769" w:rsidRDefault="00A17990" w:rsidP="00732A88">
            <w:pPr>
              <w:spacing w:after="0" w:line="240" w:lineRule="auto"/>
              <w:jc w:val="both"/>
              <w:rPr>
                <w:rFonts w:cs="Times New Roman"/>
                <w:szCs w:val="24"/>
              </w:rPr>
            </w:pPr>
            <w:proofErr w:type="spellStart"/>
            <w:r w:rsidRPr="003A2769">
              <w:rPr>
                <w:rFonts w:cs="Times New Roman"/>
                <w:szCs w:val="24"/>
              </w:rPr>
              <w:t>Tel</w:t>
            </w:r>
            <w:proofErr w:type="spellEnd"/>
            <w:r w:rsidRPr="003A2769">
              <w:rPr>
                <w:rFonts w:cs="Times New Roman"/>
                <w:szCs w:val="24"/>
              </w:rPr>
              <w:t>. 838653135</w:t>
            </w:r>
          </w:p>
          <w:p w:rsidR="00A17990" w:rsidRPr="003A2769" w:rsidRDefault="00A17990" w:rsidP="00732A88">
            <w:pPr>
              <w:spacing w:after="0" w:line="240" w:lineRule="auto"/>
              <w:jc w:val="both"/>
              <w:rPr>
                <w:rFonts w:cs="Times New Roman"/>
                <w:szCs w:val="24"/>
              </w:rPr>
            </w:pPr>
          </w:p>
        </w:tc>
        <w:tc>
          <w:tcPr>
            <w:tcW w:w="1680" w:type="dxa"/>
          </w:tcPr>
          <w:p w:rsidR="00A17990" w:rsidRPr="003A2769" w:rsidRDefault="00177F18" w:rsidP="00177F18">
            <w:pPr>
              <w:spacing w:after="0" w:line="240" w:lineRule="auto"/>
              <w:rPr>
                <w:rFonts w:cs="Times New Roman"/>
                <w:szCs w:val="24"/>
              </w:rPr>
            </w:pPr>
            <w:r>
              <w:rPr>
                <w:rFonts w:cs="Times New Roman"/>
                <w:szCs w:val="24"/>
              </w:rPr>
              <w:t>Darnoje su gamta</w:t>
            </w:r>
          </w:p>
        </w:tc>
        <w:tc>
          <w:tcPr>
            <w:tcW w:w="5280" w:type="dxa"/>
          </w:tcPr>
          <w:p w:rsidR="00A17990" w:rsidRPr="003A2769" w:rsidRDefault="00177F18" w:rsidP="00177F18">
            <w:pPr>
              <w:spacing w:after="0" w:line="240" w:lineRule="auto"/>
              <w:jc w:val="both"/>
              <w:rPr>
                <w:rFonts w:cs="Times New Roman"/>
                <w:szCs w:val="24"/>
              </w:rPr>
            </w:pPr>
            <w:r>
              <w:rPr>
                <w:rFonts w:eastAsia="Times New Roman"/>
                <w:szCs w:val="24"/>
                <w:lang w:eastAsia="lt-LT"/>
              </w:rPr>
              <w:t>Programoje</w:t>
            </w:r>
            <w:r>
              <w:rPr>
                <w:rFonts w:eastAsia="Times New Roman"/>
                <w:szCs w:val="24"/>
              </w:rPr>
              <w:t xml:space="preserve"> m</w:t>
            </w:r>
            <w:r w:rsidRPr="004D0550">
              <w:rPr>
                <w:rFonts w:eastAsia="Times New Roman"/>
                <w:szCs w:val="24"/>
              </w:rPr>
              <w:t xml:space="preserve">okiniai </w:t>
            </w:r>
            <w:r>
              <w:rPr>
                <w:rFonts w:eastAsia="Times New Roman"/>
                <w:szCs w:val="24"/>
              </w:rPr>
              <w:t>susipažįsta</w:t>
            </w:r>
            <w:r w:rsidRPr="004D0550">
              <w:rPr>
                <w:rFonts w:eastAsia="Times New Roman"/>
                <w:szCs w:val="24"/>
              </w:rPr>
              <w:t xml:space="preserve"> su Aukštaitijos nacionalinio parko gamtin</w:t>
            </w:r>
            <w:r>
              <w:rPr>
                <w:rFonts w:eastAsia="Times New Roman"/>
                <w:szCs w:val="24"/>
              </w:rPr>
              <w:t xml:space="preserve">ėmis ir kultūrinėmis vertybėmis, </w:t>
            </w:r>
            <w:r w:rsidRPr="004D0550">
              <w:rPr>
                <w:rFonts w:eastAsia="Times New Roman"/>
                <w:szCs w:val="24"/>
                <w:shd w:val="clear" w:color="auto" w:fill="FFFFFF" w:themeFill="background1"/>
                <w:lang w:eastAsia="lt-LT"/>
              </w:rPr>
              <w:t>su saug</w:t>
            </w:r>
            <w:r>
              <w:rPr>
                <w:rFonts w:eastAsia="Times New Roman"/>
                <w:szCs w:val="24"/>
                <w:shd w:val="clear" w:color="auto" w:fill="FFFFFF" w:themeFill="background1"/>
                <w:lang w:eastAsia="lt-LT"/>
              </w:rPr>
              <w:t>aus elgesio taisyklėmis gamtoje. Susipažįsta</w:t>
            </w:r>
            <w:r w:rsidRPr="004D0550">
              <w:rPr>
                <w:rFonts w:eastAsia="Times New Roman"/>
                <w:szCs w:val="24"/>
                <w:shd w:val="clear" w:color="auto" w:fill="FFFFFF" w:themeFill="background1"/>
                <w:lang w:eastAsia="lt-LT"/>
              </w:rPr>
              <w:t xml:space="preserve"> su antrinėmis žaliavomis, jų panaudojimo galimybėmis. Užsiėmimai vyks</w:t>
            </w:r>
            <w:r>
              <w:rPr>
                <w:rFonts w:eastAsia="Times New Roman"/>
                <w:szCs w:val="24"/>
                <w:shd w:val="clear" w:color="auto" w:fill="FFFFFF" w:themeFill="background1"/>
                <w:lang w:eastAsia="lt-LT"/>
              </w:rPr>
              <w:t>ta</w:t>
            </w:r>
            <w:r w:rsidRPr="004D0550">
              <w:rPr>
                <w:rFonts w:eastAsia="Times New Roman"/>
                <w:szCs w:val="24"/>
                <w:shd w:val="clear" w:color="auto" w:fill="FFFFFF" w:themeFill="background1"/>
                <w:lang w:eastAsia="lt-LT"/>
              </w:rPr>
              <w:t xml:space="preserve"> gamtoje, gamtos mokykloje. </w:t>
            </w:r>
            <w:r>
              <w:rPr>
                <w:rFonts w:eastAsia="Times New Roman"/>
                <w:szCs w:val="24"/>
                <w:shd w:val="clear" w:color="auto" w:fill="FFFFFF" w:themeFill="background1"/>
                <w:lang w:eastAsia="lt-LT"/>
              </w:rPr>
              <w:t xml:space="preserve">Mokymui </w:t>
            </w:r>
            <w:r w:rsidRPr="004D0550">
              <w:rPr>
                <w:rFonts w:eastAsia="Times New Roman"/>
                <w:szCs w:val="24"/>
                <w:shd w:val="clear" w:color="auto" w:fill="FFFFFF" w:themeFill="background1"/>
                <w:lang w:eastAsia="lt-LT"/>
              </w:rPr>
              <w:t xml:space="preserve">naudojami įvairūs metodai: kritinio mąstymo pratimai, vaizdinė medžiaga, stebėjimai, eksperimentai, išvykos į gamtą, edukaciniai-kūrybiniai užsiėmimai, žaidimai. </w:t>
            </w:r>
            <w:r>
              <w:rPr>
                <w:rFonts w:cs="Times New Roman"/>
                <w:szCs w:val="24"/>
              </w:rPr>
              <w:t>Skirta 6</w:t>
            </w:r>
            <w:r w:rsidR="00D52DD0">
              <w:rPr>
                <w:rFonts w:cs="Times New Roman"/>
                <w:szCs w:val="24"/>
              </w:rPr>
              <w:t xml:space="preserve">-13 metų vaikams. Užsiėmimai vyksta </w:t>
            </w:r>
            <w:proofErr w:type="spellStart"/>
            <w:r w:rsidR="001A6A21">
              <w:rPr>
                <w:rFonts w:cs="Times New Roman"/>
                <w:szCs w:val="24"/>
              </w:rPr>
              <w:t>Meironų</w:t>
            </w:r>
            <w:proofErr w:type="spellEnd"/>
            <w:r w:rsidR="001A6A21">
              <w:rPr>
                <w:rFonts w:cs="Times New Roman"/>
                <w:szCs w:val="24"/>
              </w:rPr>
              <w:t xml:space="preserve"> </w:t>
            </w:r>
            <w:proofErr w:type="spellStart"/>
            <w:r w:rsidR="001A6A21">
              <w:rPr>
                <w:rFonts w:cs="Times New Roman"/>
                <w:szCs w:val="24"/>
              </w:rPr>
              <w:t>k</w:t>
            </w:r>
            <w:proofErr w:type="spellEnd"/>
            <w:r w:rsidR="001A6A21">
              <w:rPr>
                <w:rFonts w:cs="Times New Roman"/>
                <w:szCs w:val="24"/>
              </w:rPr>
              <w:t xml:space="preserve">., Ignalinos r. </w:t>
            </w:r>
            <w:proofErr w:type="spellStart"/>
            <w:r w:rsidR="001A6A21">
              <w:rPr>
                <w:rFonts w:cs="Times New Roman"/>
                <w:szCs w:val="24"/>
              </w:rPr>
              <w:t>sav</w:t>
            </w:r>
            <w:proofErr w:type="spellEnd"/>
            <w:r w:rsidR="001A6A21">
              <w:rPr>
                <w:rFonts w:cs="Times New Roman"/>
                <w:szCs w:val="24"/>
              </w:rPr>
              <w:t>.</w:t>
            </w:r>
          </w:p>
        </w:tc>
      </w:tr>
      <w:tr w:rsidR="00A17990" w:rsidRPr="003A2769" w:rsidTr="00FF5325">
        <w:trPr>
          <w:trHeight w:val="113"/>
        </w:trPr>
        <w:tc>
          <w:tcPr>
            <w:tcW w:w="1668" w:type="dxa"/>
          </w:tcPr>
          <w:p w:rsidR="00A17990" w:rsidRPr="003A2769" w:rsidRDefault="00A17990" w:rsidP="00732A88">
            <w:pPr>
              <w:spacing w:after="0" w:line="240" w:lineRule="auto"/>
              <w:jc w:val="both"/>
              <w:rPr>
                <w:rFonts w:cs="Times New Roman"/>
                <w:szCs w:val="24"/>
              </w:rPr>
            </w:pPr>
            <w:r w:rsidRPr="003A2769">
              <w:rPr>
                <w:rFonts w:cs="Times New Roman"/>
                <w:szCs w:val="24"/>
              </w:rPr>
              <w:t xml:space="preserve">Edita </w:t>
            </w:r>
            <w:proofErr w:type="spellStart"/>
            <w:r w:rsidRPr="003A2769">
              <w:rPr>
                <w:rFonts w:cs="Times New Roman"/>
                <w:szCs w:val="24"/>
              </w:rPr>
              <w:t>Račinskienė</w:t>
            </w:r>
            <w:proofErr w:type="spellEnd"/>
          </w:p>
        </w:tc>
        <w:tc>
          <w:tcPr>
            <w:tcW w:w="1320" w:type="dxa"/>
          </w:tcPr>
          <w:p w:rsidR="00A17990" w:rsidRPr="003A2769" w:rsidRDefault="00A17990" w:rsidP="00732A88">
            <w:pPr>
              <w:pStyle w:val="ListParagraph"/>
              <w:tabs>
                <w:tab w:val="left" w:pos="1134"/>
              </w:tabs>
              <w:spacing w:after="0" w:line="240" w:lineRule="auto"/>
              <w:ind w:left="0"/>
              <w:jc w:val="both"/>
              <w:rPr>
                <w:rFonts w:ascii="Times New Roman" w:hAnsi="Times New Roman"/>
                <w:sz w:val="24"/>
                <w:szCs w:val="24"/>
              </w:rPr>
            </w:pPr>
            <w:proofErr w:type="spellStart"/>
            <w:r w:rsidRPr="003A2769">
              <w:rPr>
                <w:rFonts w:ascii="Times New Roman" w:hAnsi="Times New Roman"/>
                <w:sz w:val="24"/>
                <w:szCs w:val="24"/>
              </w:rPr>
              <w:t>Tel</w:t>
            </w:r>
            <w:proofErr w:type="spellEnd"/>
            <w:r w:rsidRPr="003A2769">
              <w:rPr>
                <w:rFonts w:ascii="Times New Roman" w:hAnsi="Times New Roman"/>
                <w:sz w:val="24"/>
                <w:szCs w:val="24"/>
              </w:rPr>
              <w:t>. 868745936</w:t>
            </w:r>
          </w:p>
        </w:tc>
        <w:tc>
          <w:tcPr>
            <w:tcW w:w="1680" w:type="dxa"/>
          </w:tcPr>
          <w:p w:rsidR="00A17990" w:rsidRPr="003A2769" w:rsidRDefault="00A17990" w:rsidP="00732A88">
            <w:pPr>
              <w:spacing w:after="0" w:line="240" w:lineRule="auto"/>
              <w:jc w:val="both"/>
              <w:rPr>
                <w:rFonts w:cs="Times New Roman"/>
                <w:szCs w:val="24"/>
              </w:rPr>
            </w:pPr>
            <w:r w:rsidRPr="003A2769">
              <w:rPr>
                <w:rFonts w:cs="Times New Roman"/>
                <w:szCs w:val="24"/>
              </w:rPr>
              <w:t>Šiuolaikinis šokis</w:t>
            </w:r>
          </w:p>
        </w:tc>
        <w:tc>
          <w:tcPr>
            <w:tcW w:w="5280" w:type="dxa"/>
          </w:tcPr>
          <w:p w:rsidR="00A17990" w:rsidRPr="003A2769" w:rsidRDefault="00AE4939" w:rsidP="00732A88">
            <w:pPr>
              <w:spacing w:after="0" w:line="240" w:lineRule="auto"/>
              <w:jc w:val="both"/>
              <w:rPr>
                <w:rFonts w:cs="Times New Roman"/>
                <w:szCs w:val="24"/>
              </w:rPr>
            </w:pPr>
            <w:r>
              <w:rPr>
                <w:rFonts w:cs="Times New Roman"/>
                <w:szCs w:val="24"/>
              </w:rPr>
              <w:t>Programoje mokiniai mokomi šiuolaikinio šokio pagrindų, šokio patirties, naujų šiuolaikinio šokio žingsnių, šokio figūrų, junginių, šokio poroje bei grupėje, taisyklingo kūno paruošimo, koordinacijos, tempimo, raumenų stiprini</w:t>
            </w:r>
            <w:r w:rsidR="00732A88">
              <w:rPr>
                <w:rFonts w:cs="Times New Roman"/>
                <w:szCs w:val="24"/>
              </w:rPr>
              <w:t>m</w:t>
            </w:r>
            <w:r>
              <w:rPr>
                <w:rFonts w:cs="Times New Roman"/>
                <w:szCs w:val="24"/>
              </w:rPr>
              <w:t>o, kūno lankstumo, ritmikos. Supažindinami su</w:t>
            </w:r>
            <w:r w:rsidR="00BB74E2" w:rsidRPr="00BB74E2">
              <w:rPr>
                <w:rFonts w:cs="Times New Roman"/>
                <w:szCs w:val="24"/>
              </w:rPr>
              <w:t xml:space="preserve"> naujovėmis, stiliais.</w:t>
            </w:r>
            <w:r w:rsidR="00BB74E2">
              <w:rPr>
                <w:rFonts w:cs="Times New Roman"/>
                <w:szCs w:val="24"/>
              </w:rPr>
              <w:t xml:space="preserve"> Skirta 6-14 metų vaikams.</w:t>
            </w:r>
            <w:r w:rsidR="00BB74E2">
              <w:t xml:space="preserve"> </w:t>
            </w:r>
            <w:r w:rsidR="00BB74E2" w:rsidRPr="00BB74E2">
              <w:rPr>
                <w:rFonts w:cs="Times New Roman"/>
                <w:szCs w:val="24"/>
              </w:rPr>
              <w:t>Užsiėmimai vyksta Ignalinoje</w:t>
            </w:r>
            <w:r w:rsidR="00732A88">
              <w:rPr>
                <w:rFonts w:cs="Times New Roman"/>
                <w:szCs w:val="24"/>
              </w:rPr>
              <w:t>.</w:t>
            </w:r>
          </w:p>
        </w:tc>
      </w:tr>
      <w:tr w:rsidR="00A17990" w:rsidRPr="003A2769" w:rsidTr="00FF5325">
        <w:trPr>
          <w:trHeight w:val="113"/>
        </w:trPr>
        <w:tc>
          <w:tcPr>
            <w:tcW w:w="1668" w:type="dxa"/>
          </w:tcPr>
          <w:p w:rsidR="00A17990" w:rsidRPr="003A2769" w:rsidRDefault="00A17990" w:rsidP="00732A88">
            <w:pPr>
              <w:spacing w:after="0" w:line="240" w:lineRule="auto"/>
              <w:jc w:val="both"/>
              <w:rPr>
                <w:rFonts w:cs="Times New Roman"/>
                <w:szCs w:val="24"/>
              </w:rPr>
            </w:pPr>
            <w:r>
              <w:rPr>
                <w:rFonts w:cs="Times New Roman"/>
                <w:szCs w:val="24"/>
              </w:rPr>
              <w:t>Jūratė Saulienė</w:t>
            </w:r>
          </w:p>
        </w:tc>
        <w:tc>
          <w:tcPr>
            <w:tcW w:w="1320" w:type="dxa"/>
          </w:tcPr>
          <w:p w:rsidR="00A17990" w:rsidRPr="003A2769" w:rsidRDefault="00A17990" w:rsidP="00732A88">
            <w:pPr>
              <w:spacing w:after="0" w:line="240" w:lineRule="auto"/>
              <w:jc w:val="both"/>
              <w:rPr>
                <w:rFonts w:cs="Times New Roman"/>
                <w:szCs w:val="24"/>
              </w:rPr>
            </w:pPr>
            <w:proofErr w:type="spellStart"/>
            <w:r w:rsidRPr="003A2769">
              <w:rPr>
                <w:rFonts w:cs="Times New Roman"/>
                <w:szCs w:val="24"/>
              </w:rPr>
              <w:t>Tel</w:t>
            </w:r>
            <w:proofErr w:type="spellEnd"/>
            <w:r w:rsidRPr="003A2769">
              <w:rPr>
                <w:rFonts w:cs="Times New Roman"/>
                <w:szCs w:val="24"/>
              </w:rPr>
              <w:t xml:space="preserve">. </w:t>
            </w:r>
            <w:r>
              <w:rPr>
                <w:rFonts w:cs="Times New Roman"/>
                <w:szCs w:val="24"/>
              </w:rPr>
              <w:t>860005932</w:t>
            </w:r>
          </w:p>
        </w:tc>
        <w:tc>
          <w:tcPr>
            <w:tcW w:w="1680" w:type="dxa"/>
          </w:tcPr>
          <w:p w:rsidR="00A17990" w:rsidRPr="003A2769" w:rsidRDefault="00A17990" w:rsidP="00732A88">
            <w:pPr>
              <w:spacing w:after="0" w:line="240" w:lineRule="auto"/>
              <w:jc w:val="both"/>
              <w:rPr>
                <w:rFonts w:cs="Times New Roman"/>
                <w:szCs w:val="24"/>
              </w:rPr>
            </w:pPr>
            <w:r>
              <w:rPr>
                <w:rFonts w:cs="Times New Roman"/>
                <w:szCs w:val="24"/>
              </w:rPr>
              <w:t xml:space="preserve">„Muzikuojame drauge“ </w:t>
            </w:r>
          </w:p>
        </w:tc>
        <w:tc>
          <w:tcPr>
            <w:tcW w:w="5280" w:type="dxa"/>
          </w:tcPr>
          <w:p w:rsidR="00A17990" w:rsidRPr="003A2769" w:rsidRDefault="00867D06" w:rsidP="00732A88">
            <w:pPr>
              <w:spacing w:after="0" w:line="240" w:lineRule="auto"/>
              <w:jc w:val="both"/>
              <w:rPr>
                <w:rFonts w:cs="Times New Roman"/>
                <w:szCs w:val="24"/>
              </w:rPr>
            </w:pPr>
            <w:r>
              <w:rPr>
                <w:rFonts w:cs="Times New Roman"/>
                <w:szCs w:val="24"/>
              </w:rPr>
              <w:t>Programoje</w:t>
            </w:r>
            <w:r w:rsidR="00A17990" w:rsidRPr="00A17990">
              <w:rPr>
                <w:rFonts w:cs="Times New Roman"/>
                <w:szCs w:val="24"/>
              </w:rPr>
              <w:t xml:space="preserve"> </w:t>
            </w:r>
            <w:r>
              <w:rPr>
                <w:rFonts w:cs="Times New Roman"/>
                <w:szCs w:val="24"/>
              </w:rPr>
              <w:t>suburiami įvairaus amžiaus mokiniai bendrai muzikinei veiklai</w:t>
            </w:r>
            <w:r w:rsidR="00A17990" w:rsidRPr="00A17990">
              <w:rPr>
                <w:rFonts w:cs="Times New Roman"/>
                <w:szCs w:val="24"/>
              </w:rPr>
              <w:t xml:space="preserve"> dainuojant lietuvių liaudies dainas, pritariant joms ansamblyje aukštosiomis, tradicinėmis (</w:t>
            </w:r>
            <w:proofErr w:type="spellStart"/>
            <w:r w:rsidR="00A17990" w:rsidRPr="00A17990">
              <w:rPr>
                <w:rFonts w:cs="Times New Roman"/>
                <w:szCs w:val="24"/>
              </w:rPr>
              <w:t>devynstygėmis</w:t>
            </w:r>
            <w:proofErr w:type="spellEnd"/>
            <w:r w:rsidR="00A17990" w:rsidRPr="00A17990">
              <w:rPr>
                <w:rFonts w:cs="Times New Roman"/>
                <w:szCs w:val="24"/>
              </w:rPr>
              <w:t>) k</w:t>
            </w:r>
            <w:r>
              <w:rPr>
                <w:rFonts w:cs="Times New Roman"/>
                <w:szCs w:val="24"/>
              </w:rPr>
              <w:t xml:space="preserve">anklėmis, skudučiais. Supažindinama su </w:t>
            </w:r>
            <w:r w:rsidR="00A17990" w:rsidRPr="00A17990">
              <w:rPr>
                <w:rFonts w:cs="Times New Roman"/>
                <w:szCs w:val="24"/>
              </w:rPr>
              <w:t>lietuvių liaudies muzika, tradicijomis, kultūra</w:t>
            </w:r>
            <w:r w:rsidR="00A17990">
              <w:rPr>
                <w:rFonts w:cs="Times New Roman"/>
                <w:szCs w:val="24"/>
              </w:rPr>
              <w:t>. Užsiėmimai vyksta Ignalinoje</w:t>
            </w:r>
            <w:r w:rsidR="00732A88">
              <w:rPr>
                <w:rFonts w:cs="Times New Roman"/>
                <w:szCs w:val="24"/>
              </w:rPr>
              <w:t>.</w:t>
            </w:r>
          </w:p>
        </w:tc>
      </w:tr>
      <w:tr w:rsidR="00A17990" w:rsidRPr="003A2769" w:rsidTr="00FF5325">
        <w:trPr>
          <w:trHeight w:val="468"/>
        </w:trPr>
        <w:tc>
          <w:tcPr>
            <w:tcW w:w="1668" w:type="dxa"/>
          </w:tcPr>
          <w:p w:rsidR="00A17990" w:rsidRPr="003A2769" w:rsidRDefault="00A17990" w:rsidP="00732A88">
            <w:pPr>
              <w:spacing w:after="0" w:line="240" w:lineRule="auto"/>
              <w:jc w:val="both"/>
              <w:rPr>
                <w:rFonts w:cs="Times New Roman"/>
                <w:szCs w:val="24"/>
              </w:rPr>
            </w:pPr>
            <w:r w:rsidRPr="003A2769">
              <w:rPr>
                <w:rFonts w:cs="Times New Roman"/>
                <w:szCs w:val="24"/>
              </w:rPr>
              <w:t>Ignalinos sporto klubas „Vikingas“</w:t>
            </w:r>
          </w:p>
        </w:tc>
        <w:tc>
          <w:tcPr>
            <w:tcW w:w="1320" w:type="dxa"/>
          </w:tcPr>
          <w:p w:rsidR="00A17990" w:rsidRPr="003A2769" w:rsidRDefault="00A17990" w:rsidP="00732A88">
            <w:pPr>
              <w:spacing w:after="0" w:line="240" w:lineRule="auto"/>
              <w:jc w:val="both"/>
              <w:rPr>
                <w:rFonts w:cs="Times New Roman"/>
                <w:szCs w:val="24"/>
              </w:rPr>
            </w:pPr>
            <w:proofErr w:type="spellStart"/>
            <w:r w:rsidRPr="003A2769">
              <w:rPr>
                <w:rFonts w:cs="Times New Roman"/>
                <w:szCs w:val="24"/>
              </w:rPr>
              <w:t>Tel</w:t>
            </w:r>
            <w:proofErr w:type="spellEnd"/>
            <w:r w:rsidRPr="003A2769">
              <w:rPr>
                <w:rFonts w:cs="Times New Roman"/>
                <w:szCs w:val="24"/>
              </w:rPr>
              <w:t>. 862719151</w:t>
            </w:r>
          </w:p>
        </w:tc>
        <w:tc>
          <w:tcPr>
            <w:tcW w:w="1680" w:type="dxa"/>
          </w:tcPr>
          <w:p w:rsidR="00A17990" w:rsidRPr="003A2769" w:rsidRDefault="00A17990" w:rsidP="00732A88">
            <w:pPr>
              <w:spacing w:after="0" w:line="240" w:lineRule="auto"/>
              <w:jc w:val="both"/>
              <w:rPr>
                <w:rFonts w:cs="Times New Roman"/>
                <w:szCs w:val="24"/>
              </w:rPr>
            </w:pPr>
            <w:r w:rsidRPr="003A2769">
              <w:rPr>
                <w:rFonts w:cs="Times New Roman"/>
                <w:szCs w:val="24"/>
              </w:rPr>
              <w:t>Ignalinos rajono jaunimo užimtumas ir jaunųjų sportininkų ugdymas</w:t>
            </w:r>
          </w:p>
        </w:tc>
        <w:tc>
          <w:tcPr>
            <w:tcW w:w="5280" w:type="dxa"/>
          </w:tcPr>
          <w:p w:rsidR="00A17990" w:rsidRPr="003A2769" w:rsidRDefault="00867D06" w:rsidP="00732A88">
            <w:pPr>
              <w:spacing w:after="0" w:line="240" w:lineRule="auto"/>
              <w:jc w:val="both"/>
              <w:rPr>
                <w:rFonts w:cs="Times New Roman"/>
                <w:szCs w:val="24"/>
              </w:rPr>
            </w:pPr>
            <w:r>
              <w:rPr>
                <w:rFonts w:cs="Times New Roman"/>
                <w:szCs w:val="24"/>
              </w:rPr>
              <w:t xml:space="preserve">Programa skirta organizuoti mokinių aktyvų, turiningą laisvalaikį per </w:t>
            </w:r>
            <w:r w:rsidR="00933570">
              <w:rPr>
                <w:rFonts w:cs="Times New Roman"/>
                <w:szCs w:val="24"/>
              </w:rPr>
              <w:t xml:space="preserve">aktyvią prasmingą </w:t>
            </w:r>
            <w:r>
              <w:rPr>
                <w:rFonts w:cs="Times New Roman"/>
                <w:szCs w:val="24"/>
              </w:rPr>
              <w:t>sportinę veiklą – atletinę gimnastiką, grindų riedulį. Skirta 10-19</w:t>
            </w:r>
            <w:r w:rsidRPr="00867D06">
              <w:rPr>
                <w:rFonts w:cs="Times New Roman"/>
                <w:szCs w:val="24"/>
              </w:rPr>
              <w:t xml:space="preserve"> metų vaikams</w:t>
            </w:r>
            <w:r>
              <w:rPr>
                <w:rFonts w:cs="Times New Roman"/>
                <w:szCs w:val="24"/>
              </w:rPr>
              <w:t xml:space="preserve"> ir jaunuoliams</w:t>
            </w:r>
            <w:r w:rsidRPr="00867D06">
              <w:rPr>
                <w:rFonts w:cs="Times New Roman"/>
                <w:szCs w:val="24"/>
              </w:rPr>
              <w:t>. Užsiėmimai vyksta Ignalinoje</w:t>
            </w:r>
            <w:r w:rsidR="00732A88">
              <w:rPr>
                <w:rFonts w:cs="Times New Roman"/>
                <w:szCs w:val="24"/>
              </w:rPr>
              <w:t>.</w:t>
            </w:r>
          </w:p>
        </w:tc>
      </w:tr>
      <w:tr w:rsidR="00A17990" w:rsidRPr="003A2769" w:rsidTr="00FF5325">
        <w:trPr>
          <w:trHeight w:val="585"/>
        </w:trPr>
        <w:tc>
          <w:tcPr>
            <w:tcW w:w="1668" w:type="dxa"/>
          </w:tcPr>
          <w:p w:rsidR="00A17990" w:rsidRPr="003A2769" w:rsidRDefault="00A17990" w:rsidP="00732A88">
            <w:pPr>
              <w:spacing w:after="0" w:line="240" w:lineRule="auto"/>
              <w:jc w:val="both"/>
              <w:rPr>
                <w:rFonts w:cs="Times New Roman"/>
                <w:szCs w:val="24"/>
              </w:rPr>
            </w:pPr>
            <w:r w:rsidRPr="003A2769">
              <w:rPr>
                <w:rFonts w:cs="Times New Roman"/>
                <w:szCs w:val="24"/>
              </w:rPr>
              <w:t xml:space="preserve">Ignalinos rajono savivaldybės viešoji biblioteka </w:t>
            </w:r>
          </w:p>
        </w:tc>
        <w:tc>
          <w:tcPr>
            <w:tcW w:w="1320" w:type="dxa"/>
          </w:tcPr>
          <w:p w:rsidR="00A17990" w:rsidRPr="003A2769" w:rsidRDefault="00A17990" w:rsidP="00732A88">
            <w:pPr>
              <w:spacing w:after="0" w:line="240" w:lineRule="auto"/>
              <w:jc w:val="both"/>
              <w:rPr>
                <w:rFonts w:cs="Times New Roman"/>
                <w:szCs w:val="24"/>
              </w:rPr>
            </w:pPr>
            <w:proofErr w:type="spellStart"/>
            <w:r w:rsidRPr="003A2769">
              <w:rPr>
                <w:rFonts w:cs="Times New Roman"/>
                <w:szCs w:val="24"/>
              </w:rPr>
              <w:t>Tel</w:t>
            </w:r>
            <w:proofErr w:type="spellEnd"/>
            <w:r w:rsidRPr="003A2769">
              <w:rPr>
                <w:rFonts w:cs="Times New Roman"/>
                <w:szCs w:val="24"/>
              </w:rPr>
              <w:t>. 838653158</w:t>
            </w:r>
          </w:p>
        </w:tc>
        <w:tc>
          <w:tcPr>
            <w:tcW w:w="1680" w:type="dxa"/>
          </w:tcPr>
          <w:p w:rsidR="00A17990" w:rsidRPr="003A2769" w:rsidRDefault="00A17990" w:rsidP="00732A88">
            <w:pPr>
              <w:spacing w:after="0" w:line="240" w:lineRule="auto"/>
              <w:jc w:val="both"/>
              <w:rPr>
                <w:rFonts w:cs="Times New Roman"/>
                <w:szCs w:val="24"/>
              </w:rPr>
            </w:pPr>
            <w:r w:rsidRPr="003A2769">
              <w:rPr>
                <w:rFonts w:cs="Times New Roman"/>
                <w:szCs w:val="24"/>
              </w:rPr>
              <w:t>„</w:t>
            </w:r>
            <w:proofErr w:type="spellStart"/>
            <w:r w:rsidRPr="003A2769">
              <w:rPr>
                <w:rFonts w:cs="Times New Roman"/>
                <w:szCs w:val="24"/>
              </w:rPr>
              <w:t>Mįsliukas</w:t>
            </w:r>
            <w:proofErr w:type="spellEnd"/>
            <w:r w:rsidRPr="003A2769">
              <w:rPr>
                <w:rFonts w:cs="Times New Roman"/>
                <w:szCs w:val="24"/>
              </w:rPr>
              <w:t xml:space="preserve">“ </w:t>
            </w:r>
          </w:p>
        </w:tc>
        <w:tc>
          <w:tcPr>
            <w:tcW w:w="5280" w:type="dxa"/>
          </w:tcPr>
          <w:p w:rsidR="00A17990" w:rsidRPr="003A2769" w:rsidRDefault="00FF5325" w:rsidP="00732A88">
            <w:pPr>
              <w:spacing w:after="0" w:line="240" w:lineRule="auto"/>
              <w:jc w:val="both"/>
              <w:rPr>
                <w:rFonts w:cs="Times New Roman"/>
                <w:szCs w:val="24"/>
              </w:rPr>
            </w:pPr>
            <w:r>
              <w:rPr>
                <w:rFonts w:cs="Times New Roman"/>
                <w:szCs w:val="24"/>
              </w:rPr>
              <w:t>Programoje vaikai skaito knygas, vaidina, inscenizuoja</w:t>
            </w:r>
            <w:r w:rsidRPr="00FF5325">
              <w:rPr>
                <w:rFonts w:cs="Times New Roman"/>
                <w:szCs w:val="24"/>
              </w:rPr>
              <w:t xml:space="preserve"> perskaitytų knygų ištraukas, naudodami įvairias medžiagas, informacines technolog</w:t>
            </w:r>
            <w:r>
              <w:rPr>
                <w:rFonts w:cs="Times New Roman"/>
                <w:szCs w:val="24"/>
              </w:rPr>
              <w:t>ijas, kompiuterinę grafiką, kuria</w:t>
            </w:r>
            <w:r w:rsidRPr="00FF5325">
              <w:rPr>
                <w:rFonts w:cs="Times New Roman"/>
                <w:szCs w:val="24"/>
              </w:rPr>
              <w:t xml:space="preserve"> personažus lėlių teatrui. Sukurtų vaizdelių, trumpų lėlių teatro vaidinimų pagalba </w:t>
            </w:r>
            <w:r w:rsidR="00652A6B">
              <w:rPr>
                <w:rFonts w:cs="Times New Roman"/>
                <w:szCs w:val="24"/>
              </w:rPr>
              <w:t>vaikai pristato knyga</w:t>
            </w:r>
            <w:r w:rsidRPr="00FF5325">
              <w:rPr>
                <w:rFonts w:cs="Times New Roman"/>
                <w:szCs w:val="24"/>
              </w:rPr>
              <w:t xml:space="preserve">s </w:t>
            </w:r>
            <w:r w:rsidR="00933570">
              <w:rPr>
                <w:rFonts w:cs="Times New Roman"/>
                <w:szCs w:val="24"/>
              </w:rPr>
              <w:t xml:space="preserve">jaunesniems </w:t>
            </w:r>
            <w:r w:rsidRPr="00FF5325">
              <w:rPr>
                <w:rFonts w:cs="Times New Roman"/>
                <w:szCs w:val="24"/>
              </w:rPr>
              <w:t>vaikams</w:t>
            </w:r>
            <w:r w:rsidR="00652A6B">
              <w:rPr>
                <w:rFonts w:cs="Times New Roman"/>
                <w:szCs w:val="24"/>
              </w:rPr>
              <w:t xml:space="preserve">. Skirta </w:t>
            </w:r>
            <w:r w:rsidRPr="00FF5325">
              <w:rPr>
                <w:rFonts w:cs="Times New Roman"/>
                <w:szCs w:val="24"/>
              </w:rPr>
              <w:t xml:space="preserve">7-15 </w:t>
            </w:r>
            <w:proofErr w:type="spellStart"/>
            <w:r w:rsidRPr="00FF5325">
              <w:rPr>
                <w:rFonts w:cs="Times New Roman"/>
                <w:szCs w:val="24"/>
              </w:rPr>
              <w:t>m</w:t>
            </w:r>
            <w:proofErr w:type="spellEnd"/>
            <w:r w:rsidRPr="00FF5325">
              <w:rPr>
                <w:rFonts w:cs="Times New Roman"/>
                <w:szCs w:val="24"/>
              </w:rPr>
              <w:t>. vaikams.</w:t>
            </w:r>
            <w:r w:rsidR="00652A6B">
              <w:rPr>
                <w:rFonts w:cs="Times New Roman"/>
                <w:szCs w:val="24"/>
              </w:rPr>
              <w:t xml:space="preserve"> Užsiėmimai vyksta </w:t>
            </w:r>
            <w:r w:rsidR="00190B48">
              <w:rPr>
                <w:rFonts w:cs="Times New Roman"/>
                <w:szCs w:val="24"/>
              </w:rPr>
              <w:t xml:space="preserve">Didžiasalyje, </w:t>
            </w:r>
            <w:bookmarkStart w:id="0" w:name="_GoBack"/>
            <w:bookmarkEnd w:id="0"/>
            <w:r w:rsidR="00652A6B">
              <w:rPr>
                <w:rFonts w:cs="Times New Roman"/>
                <w:szCs w:val="24"/>
              </w:rPr>
              <w:t xml:space="preserve">Ceikiniuose, Ignalinos r. </w:t>
            </w:r>
            <w:proofErr w:type="spellStart"/>
            <w:r w:rsidR="00652A6B">
              <w:rPr>
                <w:rFonts w:cs="Times New Roman"/>
                <w:szCs w:val="24"/>
              </w:rPr>
              <w:t>sav</w:t>
            </w:r>
            <w:proofErr w:type="spellEnd"/>
            <w:r w:rsidR="00652A6B">
              <w:rPr>
                <w:rFonts w:cs="Times New Roman"/>
                <w:szCs w:val="24"/>
              </w:rPr>
              <w:t>.</w:t>
            </w:r>
          </w:p>
        </w:tc>
      </w:tr>
      <w:tr w:rsidR="00A17990" w:rsidRPr="003A2769" w:rsidTr="00FF5325">
        <w:trPr>
          <w:trHeight w:val="113"/>
        </w:trPr>
        <w:tc>
          <w:tcPr>
            <w:tcW w:w="1668" w:type="dxa"/>
          </w:tcPr>
          <w:p w:rsidR="00A17990" w:rsidRPr="003A2769" w:rsidRDefault="00A17990" w:rsidP="00732A88">
            <w:pPr>
              <w:spacing w:after="0" w:line="240" w:lineRule="auto"/>
              <w:jc w:val="both"/>
              <w:rPr>
                <w:rFonts w:cs="Times New Roman"/>
                <w:szCs w:val="24"/>
              </w:rPr>
            </w:pPr>
            <w:r w:rsidRPr="003A2769">
              <w:rPr>
                <w:rFonts w:cs="Times New Roman"/>
                <w:szCs w:val="24"/>
              </w:rPr>
              <w:t xml:space="preserve">Jolita </w:t>
            </w:r>
            <w:proofErr w:type="spellStart"/>
            <w:r w:rsidRPr="003A2769">
              <w:rPr>
                <w:rFonts w:cs="Times New Roman"/>
                <w:szCs w:val="24"/>
              </w:rPr>
              <w:lastRenderedPageBreak/>
              <w:t>Bužinskienė</w:t>
            </w:r>
            <w:proofErr w:type="spellEnd"/>
          </w:p>
        </w:tc>
        <w:tc>
          <w:tcPr>
            <w:tcW w:w="1320" w:type="dxa"/>
          </w:tcPr>
          <w:p w:rsidR="00A17990" w:rsidRPr="003A2769" w:rsidRDefault="00A17990" w:rsidP="00732A88">
            <w:pPr>
              <w:spacing w:after="0" w:line="240" w:lineRule="auto"/>
              <w:jc w:val="both"/>
              <w:rPr>
                <w:rFonts w:cs="Times New Roman"/>
                <w:szCs w:val="24"/>
              </w:rPr>
            </w:pPr>
            <w:proofErr w:type="spellStart"/>
            <w:r w:rsidRPr="003A2769">
              <w:rPr>
                <w:rFonts w:cs="Times New Roman"/>
                <w:szCs w:val="24"/>
              </w:rPr>
              <w:lastRenderedPageBreak/>
              <w:t>Tel</w:t>
            </w:r>
            <w:proofErr w:type="spellEnd"/>
            <w:r w:rsidRPr="003A2769">
              <w:rPr>
                <w:rFonts w:cs="Times New Roman"/>
                <w:szCs w:val="24"/>
              </w:rPr>
              <w:t xml:space="preserve">. </w:t>
            </w:r>
            <w:r w:rsidRPr="003A2769">
              <w:rPr>
                <w:rFonts w:cs="Times New Roman"/>
                <w:szCs w:val="24"/>
              </w:rPr>
              <w:lastRenderedPageBreak/>
              <w:t>862671027</w:t>
            </w:r>
          </w:p>
        </w:tc>
        <w:tc>
          <w:tcPr>
            <w:tcW w:w="1680" w:type="dxa"/>
          </w:tcPr>
          <w:p w:rsidR="00A17990" w:rsidRPr="003A2769" w:rsidRDefault="00A17990" w:rsidP="00732A88">
            <w:pPr>
              <w:spacing w:after="0" w:line="240" w:lineRule="auto"/>
              <w:jc w:val="both"/>
              <w:rPr>
                <w:rFonts w:cs="Times New Roman"/>
                <w:szCs w:val="24"/>
              </w:rPr>
            </w:pPr>
            <w:r w:rsidRPr="003A2769">
              <w:rPr>
                <w:rFonts w:cs="Times New Roman"/>
                <w:szCs w:val="24"/>
              </w:rPr>
              <w:lastRenderedPageBreak/>
              <w:t xml:space="preserve">Keramikos </w:t>
            </w:r>
            <w:r w:rsidRPr="003A2769">
              <w:rPr>
                <w:rFonts w:cs="Times New Roman"/>
                <w:szCs w:val="24"/>
              </w:rPr>
              <w:lastRenderedPageBreak/>
              <w:t>būrelis</w:t>
            </w:r>
          </w:p>
        </w:tc>
        <w:tc>
          <w:tcPr>
            <w:tcW w:w="5280" w:type="dxa"/>
          </w:tcPr>
          <w:p w:rsidR="00A17990" w:rsidRPr="003A2769" w:rsidRDefault="00C27701" w:rsidP="00732A88">
            <w:pPr>
              <w:spacing w:after="0" w:line="240" w:lineRule="auto"/>
              <w:jc w:val="both"/>
              <w:rPr>
                <w:rFonts w:cs="Times New Roman"/>
                <w:szCs w:val="24"/>
              </w:rPr>
            </w:pPr>
            <w:r>
              <w:rPr>
                <w:rFonts w:cs="Times New Roman"/>
                <w:szCs w:val="24"/>
              </w:rPr>
              <w:lastRenderedPageBreak/>
              <w:t>Program</w:t>
            </w:r>
            <w:r w:rsidR="002929C7">
              <w:rPr>
                <w:rFonts w:cs="Times New Roman"/>
                <w:szCs w:val="24"/>
              </w:rPr>
              <w:t xml:space="preserve">oje </w:t>
            </w:r>
            <w:r w:rsidR="00933570">
              <w:rPr>
                <w:rFonts w:cs="Times New Roman"/>
                <w:szCs w:val="24"/>
              </w:rPr>
              <w:t xml:space="preserve">ugdomi </w:t>
            </w:r>
            <w:r>
              <w:rPr>
                <w:rFonts w:cs="Times New Roman"/>
                <w:szCs w:val="24"/>
              </w:rPr>
              <w:t>mokiniams men</w:t>
            </w:r>
            <w:r w:rsidR="00933570">
              <w:rPr>
                <w:rFonts w:cs="Times New Roman"/>
                <w:szCs w:val="24"/>
              </w:rPr>
              <w:t>iniai gebėjimai</w:t>
            </w:r>
            <w:r>
              <w:rPr>
                <w:rFonts w:cs="Times New Roman"/>
                <w:szCs w:val="24"/>
              </w:rPr>
              <w:t xml:space="preserve"> </w:t>
            </w:r>
            <w:r w:rsidR="002929C7">
              <w:rPr>
                <w:rFonts w:cs="Times New Roman"/>
                <w:szCs w:val="24"/>
              </w:rPr>
              <w:lastRenderedPageBreak/>
              <w:t>keramikos srityje, ugdomas</w:t>
            </w:r>
            <w:r>
              <w:rPr>
                <w:rFonts w:cs="Times New Roman"/>
                <w:szCs w:val="24"/>
              </w:rPr>
              <w:t xml:space="preserve"> i</w:t>
            </w:r>
            <w:r w:rsidR="002929C7">
              <w:rPr>
                <w:rFonts w:cs="Times New Roman"/>
                <w:szCs w:val="24"/>
              </w:rPr>
              <w:t>ndividualumas, estetinė</w:t>
            </w:r>
            <w:r>
              <w:rPr>
                <w:rFonts w:cs="Times New Roman"/>
                <w:szCs w:val="24"/>
              </w:rPr>
              <w:t xml:space="preserve"> nuovok</w:t>
            </w:r>
            <w:r w:rsidR="002929C7">
              <w:rPr>
                <w:rFonts w:cs="Times New Roman"/>
                <w:szCs w:val="24"/>
              </w:rPr>
              <w:t>a</w:t>
            </w:r>
            <w:r>
              <w:rPr>
                <w:rFonts w:cs="Times New Roman"/>
                <w:szCs w:val="24"/>
              </w:rPr>
              <w:t xml:space="preserve">. Mokiniai </w:t>
            </w:r>
            <w:r w:rsidR="002175F1">
              <w:t xml:space="preserve"> </w:t>
            </w:r>
            <w:r w:rsidR="002929C7">
              <w:rPr>
                <w:rFonts w:cs="Times New Roman"/>
                <w:szCs w:val="24"/>
              </w:rPr>
              <w:t>susipažįsta</w:t>
            </w:r>
            <w:r w:rsidR="002175F1">
              <w:rPr>
                <w:rFonts w:cs="Times New Roman"/>
                <w:szCs w:val="24"/>
              </w:rPr>
              <w:t xml:space="preserve"> su skulptūrinių medžiagų įvairove, </w:t>
            </w:r>
            <w:r w:rsidR="002929C7">
              <w:rPr>
                <w:rFonts w:cs="Times New Roman"/>
                <w:szCs w:val="24"/>
              </w:rPr>
              <w:t>įgyja</w:t>
            </w:r>
            <w:r w:rsidR="002175F1">
              <w:rPr>
                <w:rFonts w:cs="Times New Roman"/>
                <w:szCs w:val="24"/>
              </w:rPr>
              <w:t xml:space="preserve"> </w:t>
            </w:r>
            <w:r w:rsidR="002175F1" w:rsidRPr="002175F1">
              <w:rPr>
                <w:rFonts w:cs="Times New Roman"/>
                <w:szCs w:val="24"/>
              </w:rPr>
              <w:t>lipdybos ir molio formavimo įgūdžių bei keramikos technologijos žinių.</w:t>
            </w:r>
            <w:r w:rsidR="002175F1">
              <w:rPr>
                <w:rFonts w:cs="Times New Roman"/>
                <w:szCs w:val="24"/>
              </w:rPr>
              <w:t xml:space="preserve"> Skirta 6-18 </w:t>
            </w:r>
            <w:proofErr w:type="spellStart"/>
            <w:r w:rsidR="002175F1">
              <w:rPr>
                <w:rFonts w:cs="Times New Roman"/>
                <w:szCs w:val="24"/>
              </w:rPr>
              <w:t>m</w:t>
            </w:r>
            <w:proofErr w:type="spellEnd"/>
            <w:r w:rsidR="002175F1">
              <w:rPr>
                <w:rFonts w:cs="Times New Roman"/>
                <w:szCs w:val="24"/>
              </w:rPr>
              <w:t>. vaikams ir jaunuoliams.</w:t>
            </w:r>
            <w:r w:rsidR="002175F1">
              <w:t xml:space="preserve"> </w:t>
            </w:r>
            <w:r w:rsidR="002175F1">
              <w:rPr>
                <w:rFonts w:cs="Times New Roman"/>
                <w:szCs w:val="24"/>
              </w:rPr>
              <w:t>Užsiėmimai vyksta Naujajame Daugėliškyje</w:t>
            </w:r>
            <w:r w:rsidR="002175F1" w:rsidRPr="002175F1">
              <w:rPr>
                <w:rFonts w:cs="Times New Roman"/>
                <w:szCs w:val="24"/>
              </w:rPr>
              <w:t>, Ignalinos r.</w:t>
            </w:r>
            <w:r w:rsidR="002175F1">
              <w:rPr>
                <w:rFonts w:cs="Times New Roman"/>
                <w:szCs w:val="24"/>
              </w:rPr>
              <w:t xml:space="preserve"> </w:t>
            </w:r>
            <w:proofErr w:type="spellStart"/>
            <w:r w:rsidR="002175F1">
              <w:rPr>
                <w:rFonts w:cs="Times New Roman"/>
                <w:szCs w:val="24"/>
              </w:rPr>
              <w:t>s</w:t>
            </w:r>
            <w:r w:rsidR="002175F1" w:rsidRPr="002175F1">
              <w:rPr>
                <w:rFonts w:cs="Times New Roman"/>
                <w:szCs w:val="24"/>
              </w:rPr>
              <w:t>av</w:t>
            </w:r>
            <w:proofErr w:type="spellEnd"/>
            <w:r w:rsidR="002175F1" w:rsidRPr="002175F1">
              <w:rPr>
                <w:rFonts w:cs="Times New Roman"/>
                <w:szCs w:val="24"/>
              </w:rPr>
              <w:t>.</w:t>
            </w:r>
          </w:p>
        </w:tc>
      </w:tr>
      <w:tr w:rsidR="00A17990" w:rsidRPr="003A2769" w:rsidTr="00FF5325">
        <w:trPr>
          <w:trHeight w:val="113"/>
        </w:trPr>
        <w:tc>
          <w:tcPr>
            <w:tcW w:w="1668" w:type="dxa"/>
          </w:tcPr>
          <w:p w:rsidR="00A17990" w:rsidRPr="003A2769" w:rsidRDefault="00A17990" w:rsidP="00732A88">
            <w:pPr>
              <w:spacing w:after="0" w:line="240" w:lineRule="auto"/>
              <w:jc w:val="both"/>
              <w:rPr>
                <w:rFonts w:cs="Times New Roman"/>
                <w:szCs w:val="24"/>
              </w:rPr>
            </w:pPr>
            <w:r w:rsidRPr="003A2769">
              <w:rPr>
                <w:rFonts w:cs="Times New Roman"/>
                <w:szCs w:val="24"/>
              </w:rPr>
              <w:lastRenderedPageBreak/>
              <w:t>Lietuvos šaulių sąjunga</w:t>
            </w:r>
          </w:p>
        </w:tc>
        <w:tc>
          <w:tcPr>
            <w:tcW w:w="1320" w:type="dxa"/>
          </w:tcPr>
          <w:p w:rsidR="00A17990" w:rsidRPr="003A2769" w:rsidRDefault="00A17990" w:rsidP="00732A88">
            <w:pPr>
              <w:spacing w:after="0" w:line="240" w:lineRule="auto"/>
              <w:jc w:val="both"/>
              <w:rPr>
                <w:rFonts w:cs="Times New Roman"/>
                <w:szCs w:val="24"/>
              </w:rPr>
            </w:pPr>
            <w:proofErr w:type="spellStart"/>
            <w:r w:rsidRPr="003A2769">
              <w:rPr>
                <w:rFonts w:cs="Times New Roman"/>
                <w:szCs w:val="24"/>
              </w:rPr>
              <w:t>Tel</w:t>
            </w:r>
            <w:proofErr w:type="spellEnd"/>
            <w:r w:rsidRPr="003A2769">
              <w:rPr>
                <w:rFonts w:cs="Times New Roman"/>
                <w:szCs w:val="24"/>
              </w:rPr>
              <w:t>. 861473788</w:t>
            </w:r>
          </w:p>
        </w:tc>
        <w:tc>
          <w:tcPr>
            <w:tcW w:w="1680" w:type="dxa"/>
          </w:tcPr>
          <w:p w:rsidR="00A17990" w:rsidRPr="003A2769" w:rsidRDefault="00A17990" w:rsidP="00732A88">
            <w:pPr>
              <w:spacing w:after="0" w:line="240" w:lineRule="auto"/>
              <w:jc w:val="both"/>
              <w:rPr>
                <w:rFonts w:cs="Times New Roman"/>
                <w:szCs w:val="24"/>
              </w:rPr>
            </w:pPr>
            <w:r w:rsidRPr="003A2769">
              <w:rPr>
                <w:rFonts w:cs="Times New Roman"/>
                <w:szCs w:val="24"/>
              </w:rPr>
              <w:t>Ignalinos krašto jaunųjų šaulių ugdymo programa</w:t>
            </w:r>
          </w:p>
        </w:tc>
        <w:tc>
          <w:tcPr>
            <w:tcW w:w="5280" w:type="dxa"/>
          </w:tcPr>
          <w:p w:rsidR="00A17990" w:rsidRPr="003A2769" w:rsidRDefault="005E6887" w:rsidP="00732A88">
            <w:pPr>
              <w:spacing w:after="0" w:line="240" w:lineRule="auto"/>
              <w:jc w:val="both"/>
              <w:rPr>
                <w:rFonts w:cs="Times New Roman"/>
                <w:szCs w:val="24"/>
              </w:rPr>
            </w:pPr>
            <w:r>
              <w:rPr>
                <w:rFonts w:cs="Times New Roman"/>
                <w:szCs w:val="24"/>
              </w:rPr>
              <w:t xml:space="preserve">Programoje mokiniai </w:t>
            </w:r>
            <w:r w:rsidR="00867D06" w:rsidRPr="00867D06">
              <w:rPr>
                <w:rFonts w:cs="Times New Roman"/>
                <w:szCs w:val="24"/>
              </w:rPr>
              <w:t>įtvirtina žinias apie pagrindines valstybines institucijas ir jų svarbą, išmoksta tvarkingai nešioti šaulio uniformą ir taisyklingai žygiuoti, saugiai elgtis su pneumatiniu ir mažo kalibro šautuvais, teisingai atlikti šaudybos pratimus, susipažįsta su pagrindiniais reikalavimais ruošiantis žygiui, orientavimosi vietovėje ir asmeninės hig</w:t>
            </w:r>
            <w:r>
              <w:rPr>
                <w:rFonts w:cs="Times New Roman"/>
                <w:szCs w:val="24"/>
              </w:rPr>
              <w:t>ienos laikymusi lauko sąlygomis,</w:t>
            </w:r>
            <w:r w:rsidR="00867D06" w:rsidRPr="00867D06">
              <w:rPr>
                <w:rFonts w:cs="Times New Roman"/>
                <w:szCs w:val="24"/>
              </w:rPr>
              <w:t xml:space="preserve"> mokomi spręst</w:t>
            </w:r>
            <w:r w:rsidR="00933570">
              <w:rPr>
                <w:rFonts w:cs="Times New Roman"/>
                <w:szCs w:val="24"/>
              </w:rPr>
              <w:t xml:space="preserve">i įvairias komandines užduotis. </w:t>
            </w:r>
            <w:r>
              <w:rPr>
                <w:rFonts w:cs="Times New Roman"/>
                <w:szCs w:val="24"/>
              </w:rPr>
              <w:t xml:space="preserve">Skirta </w:t>
            </w:r>
            <w:r w:rsidR="00867D06" w:rsidRPr="00867D06">
              <w:rPr>
                <w:rFonts w:cs="Times New Roman"/>
                <w:szCs w:val="24"/>
              </w:rPr>
              <w:t xml:space="preserve">11-18 metų </w:t>
            </w:r>
            <w:r>
              <w:rPr>
                <w:rFonts w:cs="Times New Roman"/>
                <w:szCs w:val="24"/>
              </w:rPr>
              <w:t xml:space="preserve">moksleiviams. Užsiėmimai vyksta Vidiškių </w:t>
            </w:r>
            <w:proofErr w:type="spellStart"/>
            <w:r>
              <w:rPr>
                <w:rFonts w:cs="Times New Roman"/>
                <w:szCs w:val="24"/>
              </w:rPr>
              <w:t>sen</w:t>
            </w:r>
            <w:proofErr w:type="spellEnd"/>
            <w:r>
              <w:rPr>
                <w:rFonts w:cs="Times New Roman"/>
                <w:szCs w:val="24"/>
              </w:rPr>
              <w:t>., Ignalinos r.</w:t>
            </w:r>
            <w:r w:rsidR="002175F1">
              <w:rPr>
                <w:rFonts w:cs="Times New Roman"/>
                <w:szCs w:val="24"/>
              </w:rPr>
              <w:t xml:space="preserve"> </w:t>
            </w:r>
            <w:proofErr w:type="spellStart"/>
            <w:r>
              <w:rPr>
                <w:rFonts w:cs="Times New Roman"/>
                <w:szCs w:val="24"/>
              </w:rPr>
              <w:t>sav</w:t>
            </w:r>
            <w:proofErr w:type="spellEnd"/>
            <w:r>
              <w:rPr>
                <w:rFonts w:cs="Times New Roman"/>
                <w:szCs w:val="24"/>
              </w:rPr>
              <w:t>.</w:t>
            </w:r>
            <w:r w:rsidR="00867D06" w:rsidRPr="00867D06">
              <w:rPr>
                <w:rFonts w:cs="Times New Roman"/>
                <w:szCs w:val="24"/>
              </w:rPr>
              <w:t xml:space="preserve"> </w:t>
            </w:r>
          </w:p>
        </w:tc>
      </w:tr>
      <w:tr w:rsidR="00A17990" w:rsidRPr="003A2769" w:rsidTr="00FF5325">
        <w:trPr>
          <w:trHeight w:val="113"/>
        </w:trPr>
        <w:tc>
          <w:tcPr>
            <w:tcW w:w="1668" w:type="dxa"/>
          </w:tcPr>
          <w:p w:rsidR="00A17990" w:rsidRPr="003A2769" w:rsidRDefault="00A17990" w:rsidP="00732A88">
            <w:pPr>
              <w:spacing w:after="0" w:line="240" w:lineRule="auto"/>
              <w:jc w:val="both"/>
              <w:rPr>
                <w:rFonts w:cs="Times New Roman"/>
                <w:szCs w:val="24"/>
              </w:rPr>
            </w:pPr>
            <w:r w:rsidRPr="003A2769">
              <w:rPr>
                <w:rFonts w:cs="Times New Roman"/>
                <w:szCs w:val="24"/>
              </w:rPr>
              <w:t>Neringa Kirkilienė</w:t>
            </w:r>
          </w:p>
        </w:tc>
        <w:tc>
          <w:tcPr>
            <w:tcW w:w="1320" w:type="dxa"/>
          </w:tcPr>
          <w:p w:rsidR="00A17990" w:rsidRPr="003A2769" w:rsidRDefault="00A17990" w:rsidP="00732A88">
            <w:pPr>
              <w:spacing w:after="0" w:line="240" w:lineRule="auto"/>
              <w:jc w:val="both"/>
              <w:rPr>
                <w:rFonts w:cs="Times New Roman"/>
                <w:szCs w:val="24"/>
              </w:rPr>
            </w:pPr>
            <w:proofErr w:type="spellStart"/>
            <w:r w:rsidRPr="003A2769">
              <w:rPr>
                <w:rFonts w:cs="Times New Roman"/>
                <w:szCs w:val="24"/>
              </w:rPr>
              <w:t>Tel</w:t>
            </w:r>
            <w:proofErr w:type="spellEnd"/>
            <w:r w:rsidRPr="003A2769">
              <w:rPr>
                <w:rFonts w:cs="Times New Roman"/>
                <w:szCs w:val="24"/>
              </w:rPr>
              <w:t>. 861627673</w:t>
            </w:r>
          </w:p>
        </w:tc>
        <w:tc>
          <w:tcPr>
            <w:tcW w:w="1680" w:type="dxa"/>
          </w:tcPr>
          <w:p w:rsidR="00A17990" w:rsidRPr="003A2769" w:rsidRDefault="00A17990" w:rsidP="00732A88">
            <w:pPr>
              <w:spacing w:after="0" w:line="240" w:lineRule="auto"/>
              <w:jc w:val="both"/>
              <w:rPr>
                <w:rFonts w:cs="Times New Roman"/>
                <w:szCs w:val="24"/>
              </w:rPr>
            </w:pPr>
            <w:r w:rsidRPr="003A2769">
              <w:rPr>
                <w:rFonts w:cs="Times New Roman"/>
                <w:szCs w:val="24"/>
              </w:rPr>
              <w:t>Sportiniai šokiai</w:t>
            </w:r>
          </w:p>
        </w:tc>
        <w:tc>
          <w:tcPr>
            <w:tcW w:w="5280" w:type="dxa"/>
          </w:tcPr>
          <w:p w:rsidR="00A17990" w:rsidRPr="003A2769" w:rsidRDefault="008F3610" w:rsidP="00732A88">
            <w:pPr>
              <w:spacing w:after="0" w:line="240" w:lineRule="auto"/>
              <w:jc w:val="both"/>
              <w:rPr>
                <w:rFonts w:cs="Times New Roman"/>
                <w:szCs w:val="24"/>
              </w:rPr>
            </w:pPr>
            <w:r>
              <w:rPr>
                <w:rFonts w:cs="Times New Roman"/>
                <w:szCs w:val="24"/>
              </w:rPr>
              <w:t>Programos dalyviai mokosi</w:t>
            </w:r>
            <w:r w:rsidRPr="008F3610">
              <w:rPr>
                <w:rFonts w:cs="Times New Roman"/>
                <w:szCs w:val="24"/>
              </w:rPr>
              <w:t xml:space="preserve"> Lotynų Amerikos ir standartinių sportinių šokių technikos, </w:t>
            </w:r>
            <w:r>
              <w:rPr>
                <w:rFonts w:cs="Times New Roman"/>
                <w:szCs w:val="24"/>
              </w:rPr>
              <w:t>tobulina ir plėtoja sportinių šokių gebėjimus</w:t>
            </w:r>
            <w:r w:rsidR="005A2B46">
              <w:rPr>
                <w:rFonts w:cs="Times New Roman"/>
                <w:szCs w:val="24"/>
              </w:rPr>
              <w:t xml:space="preserve">, </w:t>
            </w:r>
            <w:r w:rsidR="00933570">
              <w:rPr>
                <w:rFonts w:cs="Times New Roman"/>
                <w:szCs w:val="24"/>
              </w:rPr>
              <w:t xml:space="preserve">mokosi šokius festivaliams, konkursams. Yra galimybė mokytis pradedantiesiems ir pažengusiems mokiniams. </w:t>
            </w:r>
            <w:r>
              <w:rPr>
                <w:rFonts w:cs="Times New Roman"/>
                <w:szCs w:val="24"/>
              </w:rPr>
              <w:t xml:space="preserve">Skirta 6-18 metų vaikams ir jaunuoliams. </w:t>
            </w:r>
            <w:r w:rsidR="00933570">
              <w:rPr>
                <w:rFonts w:cs="Times New Roman"/>
                <w:szCs w:val="24"/>
              </w:rPr>
              <w:t>Užsiėmimai vyksta Ignalinoje.</w:t>
            </w:r>
          </w:p>
        </w:tc>
      </w:tr>
      <w:tr w:rsidR="00A17990" w:rsidRPr="003A2769" w:rsidTr="00FF5325">
        <w:trPr>
          <w:trHeight w:val="113"/>
        </w:trPr>
        <w:tc>
          <w:tcPr>
            <w:tcW w:w="1668" w:type="dxa"/>
          </w:tcPr>
          <w:p w:rsidR="00A17990" w:rsidRPr="003A2769" w:rsidRDefault="00A17990" w:rsidP="00732A88">
            <w:pPr>
              <w:spacing w:after="0" w:line="240" w:lineRule="auto"/>
              <w:jc w:val="both"/>
              <w:rPr>
                <w:rFonts w:cs="Times New Roman"/>
                <w:szCs w:val="24"/>
              </w:rPr>
            </w:pPr>
            <w:r w:rsidRPr="003A2769">
              <w:rPr>
                <w:rFonts w:cs="Times New Roman"/>
                <w:szCs w:val="24"/>
              </w:rPr>
              <w:t xml:space="preserve">Nijolė </w:t>
            </w:r>
            <w:proofErr w:type="spellStart"/>
            <w:r w:rsidRPr="003A2769">
              <w:rPr>
                <w:rFonts w:cs="Times New Roman"/>
                <w:szCs w:val="24"/>
              </w:rPr>
              <w:t>Žygienė</w:t>
            </w:r>
            <w:proofErr w:type="spellEnd"/>
          </w:p>
        </w:tc>
        <w:tc>
          <w:tcPr>
            <w:tcW w:w="1320" w:type="dxa"/>
          </w:tcPr>
          <w:p w:rsidR="00A17990" w:rsidRPr="003A2769" w:rsidRDefault="00A17990" w:rsidP="00732A88">
            <w:pPr>
              <w:spacing w:after="0" w:line="240" w:lineRule="auto"/>
              <w:jc w:val="both"/>
              <w:rPr>
                <w:rFonts w:cs="Times New Roman"/>
                <w:szCs w:val="24"/>
              </w:rPr>
            </w:pPr>
            <w:proofErr w:type="spellStart"/>
            <w:r w:rsidRPr="003A2769">
              <w:rPr>
                <w:rFonts w:cs="Times New Roman"/>
                <w:szCs w:val="24"/>
              </w:rPr>
              <w:t>Tel</w:t>
            </w:r>
            <w:proofErr w:type="spellEnd"/>
            <w:r w:rsidRPr="003A2769">
              <w:rPr>
                <w:rFonts w:cs="Times New Roman"/>
                <w:szCs w:val="24"/>
              </w:rPr>
              <w:t>. 865036741</w:t>
            </w:r>
          </w:p>
        </w:tc>
        <w:tc>
          <w:tcPr>
            <w:tcW w:w="1680" w:type="dxa"/>
          </w:tcPr>
          <w:p w:rsidR="00A17990" w:rsidRPr="003A2769" w:rsidRDefault="00A17990" w:rsidP="00732A88">
            <w:pPr>
              <w:spacing w:after="0" w:line="240" w:lineRule="auto"/>
              <w:jc w:val="both"/>
              <w:rPr>
                <w:rFonts w:cs="Times New Roman"/>
                <w:szCs w:val="24"/>
              </w:rPr>
            </w:pPr>
            <w:r w:rsidRPr="003A2769">
              <w:rPr>
                <w:rFonts w:cs="Times New Roman"/>
                <w:szCs w:val="24"/>
              </w:rPr>
              <w:t>Tautinio šokio ugdymo programa</w:t>
            </w:r>
          </w:p>
        </w:tc>
        <w:tc>
          <w:tcPr>
            <w:tcW w:w="5280" w:type="dxa"/>
          </w:tcPr>
          <w:p w:rsidR="00A17990" w:rsidRPr="003A2769" w:rsidRDefault="00EF0574" w:rsidP="00732A88">
            <w:pPr>
              <w:spacing w:after="0" w:line="240" w:lineRule="auto"/>
              <w:jc w:val="both"/>
              <w:rPr>
                <w:rFonts w:cs="Times New Roman"/>
                <w:szCs w:val="24"/>
              </w:rPr>
            </w:pPr>
            <w:r>
              <w:rPr>
                <w:rFonts w:cs="Times New Roman"/>
                <w:szCs w:val="24"/>
              </w:rPr>
              <w:t>Programoje mokinai įgyja pradinių žinių apie lietuvių liaudies šokį, gilina</w:t>
            </w:r>
            <w:r w:rsidRPr="00EF0574">
              <w:rPr>
                <w:rFonts w:cs="Times New Roman"/>
                <w:szCs w:val="24"/>
              </w:rPr>
              <w:t xml:space="preserve"> šokio patirtį, </w:t>
            </w:r>
            <w:r>
              <w:rPr>
                <w:rFonts w:cs="Times New Roman"/>
                <w:szCs w:val="24"/>
              </w:rPr>
              <w:t xml:space="preserve">tobulina šokio atlikimo technikas, dalyvauja pasirodymuose, įgyja </w:t>
            </w:r>
            <w:r w:rsidRPr="00EF0574">
              <w:rPr>
                <w:rFonts w:cs="Times New Roman"/>
                <w:szCs w:val="24"/>
              </w:rPr>
              <w:t>šokio žinių su</w:t>
            </w:r>
            <w:r>
              <w:rPr>
                <w:rFonts w:cs="Times New Roman"/>
                <w:szCs w:val="24"/>
              </w:rPr>
              <w:t xml:space="preserve">pratimo ir gebėjimo pagrindus. Ugdomos </w:t>
            </w:r>
            <w:r w:rsidRPr="00EF0574">
              <w:rPr>
                <w:rFonts w:cs="Times New Roman"/>
                <w:szCs w:val="24"/>
              </w:rPr>
              <w:t xml:space="preserve"> pasitikėjimo savimi, atkaklumo, tolerancijos, tau</w:t>
            </w:r>
            <w:r w:rsidR="00933570">
              <w:rPr>
                <w:rFonts w:cs="Times New Roman"/>
                <w:szCs w:val="24"/>
              </w:rPr>
              <w:t>tinės savimonės</w:t>
            </w:r>
            <w:r>
              <w:rPr>
                <w:rFonts w:cs="Times New Roman"/>
                <w:szCs w:val="24"/>
              </w:rPr>
              <w:t xml:space="preserve"> kompetencijos. S</w:t>
            </w:r>
            <w:r w:rsidRPr="00EF0574">
              <w:rPr>
                <w:rFonts w:cs="Times New Roman"/>
                <w:szCs w:val="24"/>
              </w:rPr>
              <w:t>kirta 8-15 metų amžiaus vaikams</w:t>
            </w:r>
            <w:r>
              <w:rPr>
                <w:rFonts w:cs="Times New Roman"/>
                <w:szCs w:val="24"/>
              </w:rPr>
              <w:t>. Užsiėmimai vyksta Ignalinoje.</w:t>
            </w:r>
          </w:p>
        </w:tc>
      </w:tr>
      <w:tr w:rsidR="00A17990" w:rsidRPr="006F7D45" w:rsidTr="00FF5325">
        <w:trPr>
          <w:trHeight w:val="113"/>
        </w:trPr>
        <w:tc>
          <w:tcPr>
            <w:tcW w:w="1668" w:type="dxa"/>
          </w:tcPr>
          <w:p w:rsidR="00A17990" w:rsidRPr="003A2769" w:rsidRDefault="00A17990" w:rsidP="00732A88">
            <w:pPr>
              <w:spacing w:after="0" w:line="240" w:lineRule="auto"/>
              <w:jc w:val="both"/>
              <w:rPr>
                <w:rFonts w:cs="Times New Roman"/>
                <w:szCs w:val="24"/>
              </w:rPr>
            </w:pPr>
            <w:r w:rsidRPr="003A2769">
              <w:rPr>
                <w:rFonts w:cs="Times New Roman"/>
                <w:szCs w:val="24"/>
              </w:rPr>
              <w:t xml:space="preserve">Vida </w:t>
            </w:r>
            <w:proofErr w:type="spellStart"/>
            <w:r w:rsidRPr="003A2769">
              <w:rPr>
                <w:rFonts w:cs="Times New Roman"/>
                <w:szCs w:val="24"/>
              </w:rPr>
              <w:t>Ksenzovienė</w:t>
            </w:r>
            <w:proofErr w:type="spellEnd"/>
            <w:r w:rsidRPr="003A2769">
              <w:rPr>
                <w:rFonts w:cs="Times New Roman"/>
                <w:szCs w:val="24"/>
              </w:rPr>
              <w:t xml:space="preserve"> </w:t>
            </w:r>
          </w:p>
        </w:tc>
        <w:tc>
          <w:tcPr>
            <w:tcW w:w="1320" w:type="dxa"/>
          </w:tcPr>
          <w:p w:rsidR="00A17990" w:rsidRPr="003A2769" w:rsidRDefault="00A17990" w:rsidP="00732A88">
            <w:pPr>
              <w:spacing w:after="0" w:line="240" w:lineRule="auto"/>
              <w:jc w:val="both"/>
              <w:rPr>
                <w:rFonts w:cs="Times New Roman"/>
                <w:szCs w:val="24"/>
              </w:rPr>
            </w:pPr>
            <w:proofErr w:type="spellStart"/>
            <w:r w:rsidRPr="003A2769">
              <w:rPr>
                <w:rFonts w:cs="Times New Roman"/>
                <w:szCs w:val="24"/>
              </w:rPr>
              <w:t>Tel</w:t>
            </w:r>
            <w:proofErr w:type="spellEnd"/>
            <w:r w:rsidRPr="003A2769">
              <w:rPr>
                <w:rFonts w:cs="Times New Roman"/>
                <w:szCs w:val="24"/>
              </w:rPr>
              <w:t>. 861416428</w:t>
            </w:r>
          </w:p>
        </w:tc>
        <w:tc>
          <w:tcPr>
            <w:tcW w:w="1680" w:type="dxa"/>
          </w:tcPr>
          <w:p w:rsidR="00A17990" w:rsidRPr="003A2769" w:rsidRDefault="00A17990" w:rsidP="00732A88">
            <w:pPr>
              <w:spacing w:after="0" w:line="240" w:lineRule="auto"/>
              <w:jc w:val="both"/>
              <w:rPr>
                <w:rFonts w:cs="Times New Roman"/>
                <w:szCs w:val="24"/>
              </w:rPr>
            </w:pPr>
            <w:r w:rsidRPr="003A2769">
              <w:rPr>
                <w:rFonts w:cs="Times New Roman"/>
                <w:szCs w:val="24"/>
              </w:rPr>
              <w:t xml:space="preserve">Solinio ir </w:t>
            </w:r>
            <w:proofErr w:type="spellStart"/>
            <w:r w:rsidRPr="003A2769">
              <w:rPr>
                <w:rFonts w:cs="Times New Roman"/>
                <w:szCs w:val="24"/>
              </w:rPr>
              <w:t>ansamblinio</w:t>
            </w:r>
            <w:proofErr w:type="spellEnd"/>
            <w:r w:rsidRPr="003A2769">
              <w:rPr>
                <w:rFonts w:cs="Times New Roman"/>
                <w:szCs w:val="24"/>
              </w:rPr>
              <w:t xml:space="preserve"> dainavimo programa</w:t>
            </w:r>
          </w:p>
        </w:tc>
        <w:tc>
          <w:tcPr>
            <w:tcW w:w="5280" w:type="dxa"/>
          </w:tcPr>
          <w:p w:rsidR="00A17990" w:rsidRPr="003A2769" w:rsidRDefault="004E34AC" w:rsidP="00732A88">
            <w:pPr>
              <w:spacing w:after="0" w:line="240" w:lineRule="auto"/>
              <w:jc w:val="both"/>
              <w:rPr>
                <w:rFonts w:cs="Times New Roman"/>
                <w:szCs w:val="24"/>
              </w:rPr>
            </w:pPr>
            <w:r>
              <w:rPr>
                <w:rFonts w:cs="Times New Roman"/>
                <w:szCs w:val="24"/>
              </w:rPr>
              <w:t>Programoje vaikai</w:t>
            </w:r>
            <w:r w:rsidR="001E069D">
              <w:rPr>
                <w:rFonts w:cs="Times New Roman"/>
                <w:szCs w:val="24"/>
              </w:rPr>
              <w:t xml:space="preserve"> </w:t>
            </w:r>
            <w:r w:rsidR="002929C7">
              <w:rPr>
                <w:rFonts w:cs="Times New Roman"/>
                <w:szCs w:val="24"/>
              </w:rPr>
              <w:t>ugdosi vokalinius gebėjimus, mokosi</w:t>
            </w:r>
            <w:r>
              <w:rPr>
                <w:rFonts w:cs="Times New Roman"/>
                <w:szCs w:val="24"/>
              </w:rPr>
              <w:t xml:space="preserve"> įveikti scenos baimę</w:t>
            </w:r>
            <w:r w:rsidR="005E6887" w:rsidRPr="005E6887">
              <w:rPr>
                <w:rFonts w:cs="Times New Roman"/>
                <w:szCs w:val="24"/>
              </w:rPr>
              <w:t xml:space="preserve">, </w:t>
            </w:r>
            <w:r w:rsidR="002929C7">
              <w:rPr>
                <w:rFonts w:cs="Times New Roman"/>
                <w:szCs w:val="24"/>
              </w:rPr>
              <w:t>mokosi</w:t>
            </w:r>
            <w:r>
              <w:rPr>
                <w:rFonts w:cs="Times New Roman"/>
                <w:szCs w:val="24"/>
              </w:rPr>
              <w:t xml:space="preserve"> </w:t>
            </w:r>
            <w:r w:rsidR="005E6887" w:rsidRPr="005E6887">
              <w:rPr>
                <w:rFonts w:cs="Times New Roman"/>
                <w:szCs w:val="24"/>
              </w:rPr>
              <w:t>elgesio kult</w:t>
            </w:r>
            <w:r w:rsidR="001E069D">
              <w:rPr>
                <w:rFonts w:cs="Times New Roman"/>
                <w:szCs w:val="24"/>
              </w:rPr>
              <w:t xml:space="preserve">ūros scenoje, </w:t>
            </w:r>
            <w:r w:rsidR="002929C7">
              <w:rPr>
                <w:rFonts w:cs="Times New Roman"/>
                <w:szCs w:val="24"/>
              </w:rPr>
              <w:t>lavina</w:t>
            </w:r>
            <w:r>
              <w:rPr>
                <w:rFonts w:cs="Times New Roman"/>
                <w:szCs w:val="24"/>
              </w:rPr>
              <w:t xml:space="preserve"> balsą</w:t>
            </w:r>
            <w:r w:rsidR="001E069D">
              <w:rPr>
                <w:rFonts w:cs="Times New Roman"/>
                <w:szCs w:val="24"/>
              </w:rPr>
              <w:t>,</w:t>
            </w:r>
            <w:r w:rsidR="002929C7">
              <w:rPr>
                <w:rFonts w:cs="Times New Roman"/>
                <w:szCs w:val="24"/>
              </w:rPr>
              <w:t xml:space="preserve"> atskleidžia</w:t>
            </w:r>
            <w:r w:rsidR="001E069D">
              <w:rPr>
                <w:rFonts w:cs="Times New Roman"/>
                <w:szCs w:val="24"/>
              </w:rPr>
              <w:t xml:space="preserve"> </w:t>
            </w:r>
            <w:r>
              <w:rPr>
                <w:rFonts w:cs="Times New Roman"/>
                <w:szCs w:val="24"/>
              </w:rPr>
              <w:t xml:space="preserve">dainavimo </w:t>
            </w:r>
            <w:r w:rsidR="001E069D">
              <w:rPr>
                <w:rFonts w:cs="Times New Roman"/>
                <w:szCs w:val="24"/>
              </w:rPr>
              <w:t>g</w:t>
            </w:r>
            <w:r>
              <w:rPr>
                <w:rFonts w:cs="Times New Roman"/>
                <w:szCs w:val="24"/>
              </w:rPr>
              <w:t>abumus ir talentą</w:t>
            </w:r>
            <w:r w:rsidR="001E069D">
              <w:rPr>
                <w:rFonts w:cs="Times New Roman"/>
                <w:szCs w:val="24"/>
              </w:rPr>
              <w:t xml:space="preserve">, </w:t>
            </w:r>
            <w:r>
              <w:rPr>
                <w:rFonts w:cs="Times New Roman"/>
                <w:szCs w:val="24"/>
              </w:rPr>
              <w:t>kūrybiškumą</w:t>
            </w:r>
            <w:r w:rsidR="001E069D">
              <w:rPr>
                <w:rFonts w:cs="Times New Roman"/>
                <w:szCs w:val="24"/>
              </w:rPr>
              <w:t>, pasitikėji</w:t>
            </w:r>
            <w:r>
              <w:rPr>
                <w:rFonts w:cs="Times New Roman"/>
                <w:szCs w:val="24"/>
              </w:rPr>
              <w:t>mą</w:t>
            </w:r>
            <w:r w:rsidR="001E069D">
              <w:rPr>
                <w:rFonts w:cs="Times New Roman"/>
                <w:szCs w:val="24"/>
              </w:rPr>
              <w:t xml:space="preserve"> savimi, </w:t>
            </w:r>
            <w:r>
              <w:rPr>
                <w:rFonts w:cs="Times New Roman"/>
                <w:szCs w:val="24"/>
              </w:rPr>
              <w:t>gebėjimą</w:t>
            </w:r>
            <w:r w:rsidR="005E6887" w:rsidRPr="005E6887">
              <w:rPr>
                <w:rFonts w:cs="Times New Roman"/>
                <w:szCs w:val="24"/>
              </w:rPr>
              <w:t xml:space="preserve"> dirbti komandoje</w:t>
            </w:r>
            <w:r>
              <w:rPr>
                <w:rFonts w:cs="Times New Roman"/>
                <w:szCs w:val="24"/>
              </w:rPr>
              <w:t xml:space="preserve">. Skirta 7-18 metų vaikams ir jaunuoliams. Užsiėmimai vyksta Ignalinoje. </w:t>
            </w:r>
            <w:r w:rsidR="005E6887" w:rsidRPr="005E6887">
              <w:rPr>
                <w:rFonts w:cs="Times New Roman"/>
                <w:szCs w:val="24"/>
              </w:rPr>
              <w:t xml:space="preserve"> </w:t>
            </w:r>
          </w:p>
        </w:tc>
      </w:tr>
    </w:tbl>
    <w:p w:rsidR="004528E6" w:rsidRDefault="004528E6" w:rsidP="004528E6">
      <w:pPr>
        <w:spacing w:before="100" w:beforeAutospacing="1" w:after="0" w:line="240" w:lineRule="auto"/>
        <w:ind w:firstLine="1296"/>
        <w:rPr>
          <w:rFonts w:eastAsia="Times New Roman" w:cs="Times New Roman"/>
          <w:szCs w:val="24"/>
          <w:lang w:eastAsia="lt-LT"/>
        </w:rPr>
      </w:pPr>
    </w:p>
    <w:p w:rsidR="00B16677" w:rsidRDefault="00B16677"/>
    <w:sectPr w:rsidR="00B16677" w:rsidSect="004650B6">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10002FF" w:usb1="4000ACFF" w:usb2="00000009" w:usb3="00000000" w:csb0="0000019F" w:csb1="00000000"/>
  </w:font>
  <w:font w:name="Arial">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0B6"/>
    <w:rsid w:val="0013346F"/>
    <w:rsid w:val="001516DD"/>
    <w:rsid w:val="00177F18"/>
    <w:rsid w:val="00190B48"/>
    <w:rsid w:val="001A6A21"/>
    <w:rsid w:val="001E069D"/>
    <w:rsid w:val="002175F1"/>
    <w:rsid w:val="002929C7"/>
    <w:rsid w:val="003A2769"/>
    <w:rsid w:val="004528E6"/>
    <w:rsid w:val="004650B6"/>
    <w:rsid w:val="004E34AC"/>
    <w:rsid w:val="00501B14"/>
    <w:rsid w:val="00574655"/>
    <w:rsid w:val="005A2B46"/>
    <w:rsid w:val="005E6887"/>
    <w:rsid w:val="006311C1"/>
    <w:rsid w:val="00652A6B"/>
    <w:rsid w:val="006F7D45"/>
    <w:rsid w:val="00732A88"/>
    <w:rsid w:val="00867D06"/>
    <w:rsid w:val="008B0C8E"/>
    <w:rsid w:val="008F3610"/>
    <w:rsid w:val="00933570"/>
    <w:rsid w:val="00A151BE"/>
    <w:rsid w:val="00A17990"/>
    <w:rsid w:val="00AE4939"/>
    <w:rsid w:val="00B16677"/>
    <w:rsid w:val="00BB3F29"/>
    <w:rsid w:val="00BB74E2"/>
    <w:rsid w:val="00C27701"/>
    <w:rsid w:val="00D16F93"/>
    <w:rsid w:val="00D52DD0"/>
    <w:rsid w:val="00D9176D"/>
    <w:rsid w:val="00EF0574"/>
    <w:rsid w:val="00EF2189"/>
    <w:rsid w:val="00F8245C"/>
    <w:rsid w:val="00F834DA"/>
    <w:rsid w:val="00FF53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0B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50B6"/>
    <w:pPr>
      <w:spacing w:before="100" w:beforeAutospacing="1" w:after="100" w:afterAutospacing="1" w:line="240" w:lineRule="auto"/>
    </w:pPr>
    <w:rPr>
      <w:rFonts w:ascii="Arial" w:eastAsia="Times New Roman" w:hAnsi="Arial" w:cs="Arial"/>
      <w:color w:val="3D3D3D"/>
      <w:sz w:val="11"/>
      <w:szCs w:val="11"/>
      <w:lang w:eastAsia="lt-LT"/>
    </w:rPr>
  </w:style>
  <w:style w:type="paragraph" w:styleId="ListParagraph">
    <w:name w:val="List Paragraph"/>
    <w:basedOn w:val="Normal"/>
    <w:uiPriority w:val="34"/>
    <w:qFormat/>
    <w:rsid w:val="004650B6"/>
    <w:pPr>
      <w:ind w:left="720"/>
      <w:contextualSpacing/>
    </w:pPr>
    <w:rPr>
      <w:rFonts w:ascii="Calibri" w:eastAsia="Times New Roman" w:hAnsi="Calibri" w:cs="Times New Roman"/>
      <w:sz w:val="22"/>
      <w:lang w:eastAsia="lt-LT"/>
    </w:rPr>
  </w:style>
  <w:style w:type="character" w:styleId="Hyperlink">
    <w:name w:val="Hyperlink"/>
    <w:basedOn w:val="DefaultParagraphFont"/>
    <w:uiPriority w:val="99"/>
    <w:unhideWhenUsed/>
    <w:rsid w:val="004650B6"/>
    <w:rPr>
      <w:color w:val="0000FF" w:themeColor="hyperlink"/>
      <w:u w:val="single"/>
    </w:rPr>
  </w:style>
  <w:style w:type="table" w:styleId="TableGrid">
    <w:name w:val="Table Grid"/>
    <w:basedOn w:val="TableNormal"/>
    <w:uiPriority w:val="59"/>
    <w:rsid w:val="004650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0B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50B6"/>
    <w:pPr>
      <w:spacing w:before="100" w:beforeAutospacing="1" w:after="100" w:afterAutospacing="1" w:line="240" w:lineRule="auto"/>
    </w:pPr>
    <w:rPr>
      <w:rFonts w:ascii="Arial" w:eastAsia="Times New Roman" w:hAnsi="Arial" w:cs="Arial"/>
      <w:color w:val="3D3D3D"/>
      <w:sz w:val="11"/>
      <w:szCs w:val="11"/>
      <w:lang w:eastAsia="lt-LT"/>
    </w:rPr>
  </w:style>
  <w:style w:type="paragraph" w:styleId="ListParagraph">
    <w:name w:val="List Paragraph"/>
    <w:basedOn w:val="Normal"/>
    <w:uiPriority w:val="34"/>
    <w:qFormat/>
    <w:rsid w:val="004650B6"/>
    <w:pPr>
      <w:ind w:left="720"/>
      <w:contextualSpacing/>
    </w:pPr>
    <w:rPr>
      <w:rFonts w:ascii="Calibri" w:eastAsia="Times New Roman" w:hAnsi="Calibri" w:cs="Times New Roman"/>
      <w:sz w:val="22"/>
      <w:lang w:eastAsia="lt-LT"/>
    </w:rPr>
  </w:style>
  <w:style w:type="character" w:styleId="Hyperlink">
    <w:name w:val="Hyperlink"/>
    <w:basedOn w:val="DefaultParagraphFont"/>
    <w:uiPriority w:val="99"/>
    <w:unhideWhenUsed/>
    <w:rsid w:val="004650B6"/>
    <w:rPr>
      <w:color w:val="0000FF" w:themeColor="hyperlink"/>
      <w:u w:val="single"/>
    </w:rPr>
  </w:style>
  <w:style w:type="table" w:styleId="TableGrid">
    <w:name w:val="Table Grid"/>
    <w:basedOn w:val="TableNormal"/>
    <w:uiPriority w:val="59"/>
    <w:rsid w:val="004650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746337">
      <w:bodyDiv w:val="1"/>
      <w:marLeft w:val="0"/>
      <w:marRight w:val="0"/>
      <w:marTop w:val="0"/>
      <w:marBottom w:val="0"/>
      <w:divBdr>
        <w:top w:val="none" w:sz="0" w:space="0" w:color="auto"/>
        <w:left w:val="none" w:sz="0" w:space="0" w:color="auto"/>
        <w:bottom w:val="none" w:sz="0" w:space="0" w:color="auto"/>
        <w:right w:val="none" w:sz="0" w:space="0" w:color="auto"/>
      </w:divBdr>
    </w:div>
    <w:div w:id="146284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4B124-F688-446B-B614-96885B8AE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3092</Words>
  <Characters>1763</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Danguolė</dc:creator>
  <cp:lastModifiedBy>Danguolė</cp:lastModifiedBy>
  <cp:revision>3</cp:revision>
  <dcterms:created xsi:type="dcterms:W3CDTF">2021-01-22T11:38:00Z</dcterms:created>
  <dcterms:modified xsi:type="dcterms:W3CDTF">2022-01-24T09:12:00Z</dcterms:modified>
</cp:coreProperties>
</file>