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BC6" w:rsidRDefault="00314185" w:rsidP="0070771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IGNA</w:t>
      </w:r>
      <w:r w:rsidR="00707712">
        <w:rPr>
          <w:rFonts w:ascii="Times New Roman" w:hAnsi="Times New Roman" w:cs="Times New Roman"/>
          <w:b/>
          <w:sz w:val="24"/>
          <w:szCs w:val="24"/>
        </w:rPr>
        <w:t>LINOS RAJONO ŠVIETIMO IR SPORTO PASLAUGŲ CENTRAS SKELBIA ATRANKĄ METODININKO-SPORTO RENGINIŲ ORGANIZATORIAUS PAREIGOMS UŽIMTI NUO 2025 M. RUGS</w:t>
      </w:r>
      <w:r w:rsidR="00BD2AFD">
        <w:rPr>
          <w:rFonts w:ascii="Times New Roman" w:hAnsi="Times New Roman" w:cs="Times New Roman"/>
          <w:b/>
          <w:sz w:val="24"/>
          <w:szCs w:val="24"/>
        </w:rPr>
        <w:t>Ė</w:t>
      </w:r>
      <w:r w:rsidR="00707712">
        <w:rPr>
          <w:rFonts w:ascii="Times New Roman" w:hAnsi="Times New Roman" w:cs="Times New Roman"/>
          <w:b/>
          <w:sz w:val="24"/>
          <w:szCs w:val="24"/>
        </w:rPr>
        <w:t>JO 1 D.</w:t>
      </w:r>
    </w:p>
    <w:p w:rsidR="00AE1CCD" w:rsidRDefault="00AE1CCD" w:rsidP="0070771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6B5C" w:rsidRDefault="00707712" w:rsidP="003D66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Ignalinos rajono švietimo ir sporto paslaugų centras skelbia atranką metodininko-sporto renginių organizatoriaus pareigoms užimti </w:t>
      </w:r>
      <w:r w:rsidR="003B3690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Mokyklos g. 4,</w:t>
      </w:r>
      <w:r w:rsidR="005F5A5E">
        <w:rPr>
          <w:rFonts w:ascii="Times New Roman" w:hAnsi="Times New Roman" w:cs="Times New Roman"/>
          <w:sz w:val="24"/>
          <w:szCs w:val="24"/>
        </w:rPr>
        <w:t xml:space="preserve"> LT-30119</w:t>
      </w:r>
      <w:r>
        <w:rPr>
          <w:rFonts w:ascii="Times New Roman" w:hAnsi="Times New Roman" w:cs="Times New Roman"/>
          <w:sz w:val="24"/>
          <w:szCs w:val="24"/>
        </w:rPr>
        <w:t xml:space="preserve"> Ignalina</w:t>
      </w:r>
      <w:r w:rsidR="005F5A5E">
        <w:rPr>
          <w:rFonts w:ascii="Times New Roman" w:hAnsi="Times New Roman" w:cs="Times New Roman"/>
          <w:sz w:val="24"/>
          <w:szCs w:val="24"/>
        </w:rPr>
        <w:t>) nuo 2025 m. rugsėjo 1 d.</w:t>
      </w:r>
    </w:p>
    <w:p w:rsidR="00C11EA2" w:rsidRPr="00C11EA2" w:rsidRDefault="00BD2AFD" w:rsidP="00C11EA2">
      <w:pPr>
        <w:pStyle w:val="Betarp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Darbo sutartis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5F5A5E">
        <w:rPr>
          <w:rFonts w:ascii="Times New Roman" w:hAnsi="Times New Roman" w:cs="Times New Roman"/>
          <w:b/>
          <w:sz w:val="24"/>
          <w:szCs w:val="24"/>
        </w:rPr>
        <w:t xml:space="preserve"> neterminuota</w:t>
      </w:r>
      <w:r w:rsidR="000D4EA6">
        <w:rPr>
          <w:rFonts w:ascii="Times New Roman" w:hAnsi="Times New Roman" w:cs="Times New Roman"/>
          <w:b/>
          <w:sz w:val="24"/>
          <w:szCs w:val="24"/>
        </w:rPr>
        <w:t>.</w:t>
      </w:r>
    </w:p>
    <w:p w:rsidR="00C11EA2" w:rsidRPr="00C11EA2" w:rsidRDefault="00C11EA2" w:rsidP="005F5A5E">
      <w:pPr>
        <w:pStyle w:val="Betarp"/>
        <w:ind w:firstLine="1296"/>
        <w:rPr>
          <w:rFonts w:ascii="Times New Roman" w:hAnsi="Times New Roman" w:cs="Times New Roman"/>
          <w:sz w:val="24"/>
          <w:szCs w:val="24"/>
        </w:rPr>
      </w:pPr>
      <w:r w:rsidRPr="005F5A5E">
        <w:rPr>
          <w:rFonts w:ascii="Times New Roman" w:hAnsi="Times New Roman" w:cs="Times New Roman"/>
          <w:b/>
          <w:sz w:val="24"/>
          <w:szCs w:val="24"/>
        </w:rPr>
        <w:t>Darbo krūvis</w:t>
      </w:r>
      <w:r w:rsidR="005F5A5E">
        <w:rPr>
          <w:rFonts w:ascii="Times New Roman" w:hAnsi="Times New Roman" w:cs="Times New Roman"/>
          <w:sz w:val="24"/>
          <w:szCs w:val="24"/>
        </w:rPr>
        <w:t xml:space="preserve"> – 1 etatas</w:t>
      </w:r>
      <w:r w:rsidR="000D4EA6">
        <w:rPr>
          <w:rFonts w:ascii="Times New Roman" w:hAnsi="Times New Roman" w:cs="Times New Roman"/>
          <w:sz w:val="24"/>
          <w:szCs w:val="24"/>
        </w:rPr>
        <w:t>.</w:t>
      </w:r>
    </w:p>
    <w:p w:rsidR="00C11EA2" w:rsidRDefault="005F5A5E" w:rsidP="005F5A5E">
      <w:pPr>
        <w:pStyle w:val="Betarp"/>
        <w:ind w:firstLine="1296"/>
        <w:rPr>
          <w:rFonts w:ascii="Times New Roman" w:hAnsi="Times New Roman" w:cs="Times New Roman"/>
          <w:sz w:val="24"/>
          <w:szCs w:val="24"/>
        </w:rPr>
      </w:pPr>
      <w:r w:rsidRPr="005F5A5E">
        <w:rPr>
          <w:rFonts w:ascii="Times New Roman" w:hAnsi="Times New Roman" w:cs="Times New Roman"/>
          <w:b/>
          <w:sz w:val="24"/>
          <w:szCs w:val="24"/>
        </w:rPr>
        <w:t>Darbo užmokestis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D2AF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D2AFD">
        <w:rPr>
          <w:rFonts w:ascii="Times New Roman" w:hAnsi="Times New Roman" w:cs="Times New Roman"/>
          <w:sz w:val="24"/>
          <w:szCs w:val="24"/>
        </w:rPr>
        <w:t>0,67</w:t>
      </w:r>
      <w:r w:rsidR="000D4EA6">
        <w:rPr>
          <w:rFonts w:ascii="Times New Roman" w:hAnsi="Times New Roman" w:cs="Times New Roman"/>
          <w:sz w:val="24"/>
          <w:szCs w:val="24"/>
        </w:rPr>
        <w:t xml:space="preserve"> </w:t>
      </w:r>
      <w:r w:rsidR="00BD2AFD">
        <w:rPr>
          <w:rFonts w:ascii="Times New Roman" w:hAnsi="Times New Roman" w:cs="Times New Roman"/>
          <w:sz w:val="24"/>
          <w:szCs w:val="24"/>
        </w:rPr>
        <w:t>–</w:t>
      </w:r>
      <w:r w:rsidR="000D4EA6">
        <w:rPr>
          <w:rFonts w:ascii="Times New Roman" w:hAnsi="Times New Roman" w:cs="Times New Roman"/>
          <w:sz w:val="24"/>
          <w:szCs w:val="24"/>
        </w:rPr>
        <w:t xml:space="preserve"> </w:t>
      </w:r>
      <w:r w:rsidR="00BD2AFD">
        <w:rPr>
          <w:rFonts w:ascii="Times New Roman" w:hAnsi="Times New Roman" w:cs="Times New Roman"/>
          <w:sz w:val="24"/>
          <w:szCs w:val="24"/>
        </w:rPr>
        <w:t xml:space="preserve">1,23 </w:t>
      </w:r>
      <w:proofErr w:type="spellStart"/>
      <w:r w:rsidR="00BD2AFD">
        <w:rPr>
          <w:rFonts w:ascii="Times New Roman" w:hAnsi="Times New Roman" w:cs="Times New Roman"/>
          <w:sz w:val="24"/>
          <w:szCs w:val="24"/>
        </w:rPr>
        <w:t>koef</w:t>
      </w:r>
      <w:proofErr w:type="spellEnd"/>
      <w:r w:rsidR="00BD2AFD">
        <w:rPr>
          <w:rFonts w:ascii="Times New Roman" w:hAnsi="Times New Roman" w:cs="Times New Roman"/>
          <w:sz w:val="24"/>
          <w:szCs w:val="24"/>
        </w:rPr>
        <w:t>.</w:t>
      </w:r>
    </w:p>
    <w:p w:rsidR="00C11EA2" w:rsidRPr="005F5A5E" w:rsidRDefault="005F5A5E" w:rsidP="00C11EA2">
      <w:pPr>
        <w:pStyle w:val="Betarp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5F5A5E">
        <w:rPr>
          <w:rFonts w:ascii="Times New Roman" w:hAnsi="Times New Roman" w:cs="Times New Roman"/>
          <w:b/>
          <w:sz w:val="24"/>
          <w:szCs w:val="24"/>
        </w:rPr>
        <w:t>Reikalavimai:</w:t>
      </w:r>
    </w:p>
    <w:p w:rsidR="00C11EA2" w:rsidRDefault="005F5A5E" w:rsidP="005F5A5E">
      <w:pPr>
        <w:pStyle w:val="Betarp"/>
        <w:ind w:left="720" w:firstLine="5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C11EA2">
        <w:rPr>
          <w:rFonts w:ascii="Times New Roman" w:hAnsi="Times New Roman" w:cs="Times New Roman"/>
          <w:sz w:val="24"/>
          <w:szCs w:val="24"/>
        </w:rPr>
        <w:t>Aukštasis universitetinis ar jam prilygst</w:t>
      </w:r>
      <w:r w:rsidR="00905DDB">
        <w:rPr>
          <w:rFonts w:ascii="Times New Roman" w:hAnsi="Times New Roman" w:cs="Times New Roman"/>
          <w:sz w:val="24"/>
          <w:szCs w:val="24"/>
        </w:rPr>
        <w:t>antis pedagoginis išsilavinimas.</w:t>
      </w:r>
    </w:p>
    <w:p w:rsidR="00C11EA2" w:rsidRDefault="005F5A5E" w:rsidP="005F5A5E">
      <w:pPr>
        <w:pStyle w:val="Betarp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Informacinių ir komunikacinių technologijų valdymas</w:t>
      </w:r>
      <w:r w:rsidR="0015541F">
        <w:rPr>
          <w:rFonts w:ascii="Times New Roman" w:hAnsi="Times New Roman" w:cs="Times New Roman"/>
          <w:sz w:val="24"/>
          <w:szCs w:val="24"/>
        </w:rPr>
        <w:t>.</w:t>
      </w:r>
    </w:p>
    <w:p w:rsidR="00050145" w:rsidRDefault="00050145" w:rsidP="00050145">
      <w:pPr>
        <w:pStyle w:val="Betarp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Anglų kalbos mokė</w:t>
      </w:r>
      <w:r w:rsidR="0015541F">
        <w:rPr>
          <w:rFonts w:ascii="Times New Roman" w:hAnsi="Times New Roman" w:cs="Times New Roman"/>
          <w:sz w:val="24"/>
          <w:szCs w:val="24"/>
        </w:rPr>
        <w:t>jimas ne žemesniu kaip B2 lygiu.</w:t>
      </w:r>
    </w:p>
    <w:p w:rsidR="003F6E8D" w:rsidRDefault="00050145" w:rsidP="005F5A5E">
      <w:pPr>
        <w:pStyle w:val="Betarp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F5A5E">
        <w:rPr>
          <w:rFonts w:ascii="Times New Roman" w:hAnsi="Times New Roman" w:cs="Times New Roman"/>
          <w:sz w:val="24"/>
          <w:szCs w:val="24"/>
        </w:rPr>
        <w:t>. Gebėjimas</w:t>
      </w:r>
      <w:r w:rsidR="00F34819" w:rsidRPr="003F6E8D">
        <w:rPr>
          <w:rFonts w:ascii="Times New Roman" w:hAnsi="Times New Roman" w:cs="Times New Roman"/>
          <w:sz w:val="24"/>
          <w:szCs w:val="24"/>
        </w:rPr>
        <w:t xml:space="preserve"> bendrauti su kolegomis, sportininkų sveikatos priežiūros specialistais, mokiniais ir jų tėvais</w:t>
      </w:r>
      <w:r w:rsidR="000D4EA6">
        <w:rPr>
          <w:rFonts w:ascii="Times New Roman" w:hAnsi="Times New Roman" w:cs="Times New Roman"/>
          <w:sz w:val="24"/>
          <w:szCs w:val="24"/>
        </w:rPr>
        <w:t xml:space="preserve"> </w:t>
      </w:r>
      <w:r w:rsidR="00F34819" w:rsidRPr="003F6E8D">
        <w:rPr>
          <w:rFonts w:ascii="Times New Roman" w:hAnsi="Times New Roman" w:cs="Times New Roman"/>
          <w:sz w:val="24"/>
          <w:szCs w:val="24"/>
        </w:rPr>
        <w:t>(globėjais, rūpintojais) bei dirbti su jais komandoje</w:t>
      </w:r>
      <w:r w:rsidR="0015541F">
        <w:rPr>
          <w:rFonts w:ascii="Times New Roman" w:hAnsi="Times New Roman" w:cs="Times New Roman"/>
          <w:sz w:val="24"/>
          <w:szCs w:val="24"/>
        </w:rPr>
        <w:t>.</w:t>
      </w:r>
    </w:p>
    <w:p w:rsidR="00050145" w:rsidRDefault="00050145" w:rsidP="005F5A5E">
      <w:pPr>
        <w:pStyle w:val="Betarp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Gebėjimas inicijuoti, org</w:t>
      </w:r>
      <w:r w:rsidR="00F34D97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nizuoti ir vykdyti projektinę veiklą su </w:t>
      </w:r>
      <w:r w:rsidR="0015541F">
        <w:rPr>
          <w:rFonts w:ascii="Times New Roman" w:hAnsi="Times New Roman" w:cs="Times New Roman"/>
          <w:sz w:val="24"/>
          <w:szCs w:val="24"/>
        </w:rPr>
        <w:t>šalies bei užsienio partneriais.</w:t>
      </w:r>
    </w:p>
    <w:p w:rsidR="00050145" w:rsidRDefault="00050145" w:rsidP="00050145">
      <w:pPr>
        <w:pStyle w:val="Betarp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Gebėjimas bendradarbiauti su veiklą įtakojančiais juridiniais ir fiziniais asmenimis (švietimo, sveikatos, sporto, tei</w:t>
      </w:r>
      <w:r w:rsidR="0015541F">
        <w:rPr>
          <w:rFonts w:ascii="Times New Roman" w:hAnsi="Times New Roman" w:cs="Times New Roman"/>
          <w:sz w:val="24"/>
          <w:szCs w:val="24"/>
        </w:rPr>
        <w:t>sėsaugos ir kt. institucijomis).</w:t>
      </w:r>
    </w:p>
    <w:p w:rsidR="00B4237E" w:rsidRDefault="00050145" w:rsidP="005F5A5E">
      <w:pPr>
        <w:pStyle w:val="Betarp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B4237E">
        <w:rPr>
          <w:rFonts w:ascii="Times New Roman" w:hAnsi="Times New Roman" w:cs="Times New Roman"/>
          <w:sz w:val="24"/>
          <w:szCs w:val="24"/>
        </w:rPr>
        <w:t>. Gebėjimas organizuoti užsienio kolegų sporto delegacijų priėmimą ir palaikyti</w:t>
      </w:r>
      <w:r w:rsidR="0015541F">
        <w:rPr>
          <w:rFonts w:ascii="Times New Roman" w:hAnsi="Times New Roman" w:cs="Times New Roman"/>
          <w:sz w:val="24"/>
          <w:szCs w:val="24"/>
        </w:rPr>
        <w:t xml:space="preserve"> deramą tarpusavio komunikaciją.</w:t>
      </w:r>
    </w:p>
    <w:p w:rsidR="003F6E8D" w:rsidRDefault="00050145" w:rsidP="005F5A5E">
      <w:pPr>
        <w:pStyle w:val="Betarp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5F5A5E">
        <w:rPr>
          <w:rFonts w:ascii="Times New Roman" w:hAnsi="Times New Roman" w:cs="Times New Roman"/>
          <w:sz w:val="24"/>
          <w:szCs w:val="24"/>
        </w:rPr>
        <w:t xml:space="preserve">. </w:t>
      </w:r>
      <w:r w:rsidR="00BD2AFD">
        <w:rPr>
          <w:rFonts w:ascii="Times New Roman" w:hAnsi="Times New Roman" w:cs="Times New Roman"/>
          <w:sz w:val="24"/>
          <w:szCs w:val="24"/>
        </w:rPr>
        <w:t xml:space="preserve">Gebėjimas organizuoti bendrojo ugdymo mokyklų mokinių </w:t>
      </w:r>
      <w:r w:rsidR="00B4237E">
        <w:rPr>
          <w:rFonts w:ascii="Times New Roman" w:hAnsi="Times New Roman" w:cs="Times New Roman"/>
          <w:sz w:val="24"/>
          <w:szCs w:val="24"/>
        </w:rPr>
        <w:t xml:space="preserve">ir suaugusiųjų </w:t>
      </w:r>
      <w:r w:rsidR="00BD2AFD">
        <w:rPr>
          <w:rFonts w:ascii="Times New Roman" w:hAnsi="Times New Roman" w:cs="Times New Roman"/>
          <w:sz w:val="24"/>
          <w:szCs w:val="24"/>
        </w:rPr>
        <w:t>varžybas ir kitus masinius sporto renginius</w:t>
      </w:r>
      <w:r w:rsidR="0015541F">
        <w:rPr>
          <w:rFonts w:ascii="Times New Roman" w:hAnsi="Times New Roman" w:cs="Times New Roman"/>
          <w:sz w:val="24"/>
          <w:szCs w:val="24"/>
        </w:rPr>
        <w:t>.</w:t>
      </w:r>
    </w:p>
    <w:p w:rsidR="00722896" w:rsidRDefault="00050145" w:rsidP="005F5A5E">
      <w:pPr>
        <w:pStyle w:val="Betarp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722896">
        <w:rPr>
          <w:rFonts w:ascii="Times New Roman" w:hAnsi="Times New Roman" w:cs="Times New Roman"/>
          <w:sz w:val="24"/>
          <w:szCs w:val="24"/>
        </w:rPr>
        <w:t xml:space="preserve">. </w:t>
      </w:r>
      <w:r w:rsidR="00B4237E">
        <w:rPr>
          <w:rFonts w:ascii="Times New Roman" w:hAnsi="Times New Roman" w:cs="Times New Roman"/>
          <w:sz w:val="24"/>
          <w:szCs w:val="24"/>
        </w:rPr>
        <w:t>Gebėjimas o</w:t>
      </w:r>
      <w:r w:rsidR="00722896">
        <w:rPr>
          <w:rFonts w:ascii="Times New Roman" w:hAnsi="Times New Roman" w:cs="Times New Roman"/>
          <w:sz w:val="24"/>
          <w:szCs w:val="24"/>
        </w:rPr>
        <w:t>r</w:t>
      </w:r>
      <w:r w:rsidR="00C85D8C">
        <w:rPr>
          <w:rFonts w:ascii="Times New Roman" w:hAnsi="Times New Roman" w:cs="Times New Roman"/>
          <w:sz w:val="24"/>
          <w:szCs w:val="24"/>
        </w:rPr>
        <w:t xml:space="preserve">ganizuoti </w:t>
      </w:r>
      <w:r w:rsidR="00B4237E">
        <w:rPr>
          <w:rFonts w:ascii="Times New Roman" w:hAnsi="Times New Roman" w:cs="Times New Roman"/>
          <w:sz w:val="24"/>
          <w:szCs w:val="24"/>
        </w:rPr>
        <w:t xml:space="preserve">tinkamą </w:t>
      </w:r>
      <w:r w:rsidR="00C85D8C">
        <w:rPr>
          <w:rFonts w:ascii="Times New Roman" w:hAnsi="Times New Roman" w:cs="Times New Roman"/>
          <w:sz w:val="24"/>
          <w:szCs w:val="24"/>
        </w:rPr>
        <w:t>vykdomų va</w:t>
      </w:r>
      <w:r w:rsidR="00722896">
        <w:rPr>
          <w:rFonts w:ascii="Times New Roman" w:hAnsi="Times New Roman" w:cs="Times New Roman"/>
          <w:sz w:val="24"/>
          <w:szCs w:val="24"/>
        </w:rPr>
        <w:t xml:space="preserve">ržybų vietų </w:t>
      </w:r>
      <w:r w:rsidR="00C85D8C">
        <w:rPr>
          <w:rFonts w:ascii="Times New Roman" w:hAnsi="Times New Roman" w:cs="Times New Roman"/>
          <w:sz w:val="24"/>
          <w:szCs w:val="24"/>
        </w:rPr>
        <w:t>materialinį bei techninį aprūpinimą reikiam</w:t>
      </w:r>
      <w:r w:rsidR="00B4237E">
        <w:rPr>
          <w:rFonts w:ascii="Times New Roman" w:hAnsi="Times New Roman" w:cs="Times New Roman"/>
          <w:sz w:val="24"/>
          <w:szCs w:val="24"/>
        </w:rPr>
        <w:t>a</w:t>
      </w:r>
      <w:r w:rsidR="00C85D8C">
        <w:rPr>
          <w:rFonts w:ascii="Times New Roman" w:hAnsi="Times New Roman" w:cs="Times New Roman"/>
          <w:sz w:val="24"/>
          <w:szCs w:val="24"/>
        </w:rPr>
        <w:t xml:space="preserve"> aparatūr</w:t>
      </w:r>
      <w:r w:rsidR="00B4237E">
        <w:rPr>
          <w:rFonts w:ascii="Times New Roman" w:hAnsi="Times New Roman" w:cs="Times New Roman"/>
          <w:sz w:val="24"/>
          <w:szCs w:val="24"/>
        </w:rPr>
        <w:t>a</w:t>
      </w:r>
      <w:r w:rsidR="00C85D8C">
        <w:rPr>
          <w:rFonts w:ascii="Times New Roman" w:hAnsi="Times New Roman" w:cs="Times New Roman"/>
          <w:sz w:val="24"/>
          <w:szCs w:val="24"/>
        </w:rPr>
        <w:t>, inventori</w:t>
      </w:r>
      <w:r w:rsidR="00B4237E">
        <w:rPr>
          <w:rFonts w:ascii="Times New Roman" w:hAnsi="Times New Roman" w:cs="Times New Roman"/>
          <w:sz w:val="24"/>
          <w:szCs w:val="24"/>
        </w:rPr>
        <w:t>umi</w:t>
      </w:r>
      <w:r w:rsidR="00C85D8C">
        <w:rPr>
          <w:rFonts w:ascii="Times New Roman" w:hAnsi="Times New Roman" w:cs="Times New Roman"/>
          <w:sz w:val="24"/>
          <w:szCs w:val="24"/>
        </w:rPr>
        <w:t>, įrang</w:t>
      </w:r>
      <w:r w:rsidR="00B4237E">
        <w:rPr>
          <w:rFonts w:ascii="Times New Roman" w:hAnsi="Times New Roman" w:cs="Times New Roman"/>
          <w:sz w:val="24"/>
          <w:szCs w:val="24"/>
        </w:rPr>
        <w:t>a</w:t>
      </w:r>
      <w:r w:rsidR="00C85D8C">
        <w:rPr>
          <w:rFonts w:ascii="Times New Roman" w:hAnsi="Times New Roman" w:cs="Times New Roman"/>
          <w:sz w:val="24"/>
          <w:szCs w:val="24"/>
        </w:rPr>
        <w:t xml:space="preserve">, </w:t>
      </w:r>
      <w:r w:rsidR="00B4237E">
        <w:rPr>
          <w:rFonts w:ascii="Times New Roman" w:hAnsi="Times New Roman" w:cs="Times New Roman"/>
          <w:sz w:val="24"/>
          <w:szCs w:val="24"/>
        </w:rPr>
        <w:t xml:space="preserve">rūpintis jos </w:t>
      </w:r>
      <w:r w:rsidR="00C85D8C">
        <w:rPr>
          <w:rFonts w:ascii="Times New Roman" w:hAnsi="Times New Roman" w:cs="Times New Roman"/>
          <w:sz w:val="24"/>
          <w:szCs w:val="24"/>
        </w:rPr>
        <w:t>apsaug</w:t>
      </w:r>
      <w:r w:rsidR="00B4237E">
        <w:rPr>
          <w:rFonts w:ascii="Times New Roman" w:hAnsi="Times New Roman" w:cs="Times New Roman"/>
          <w:sz w:val="24"/>
          <w:szCs w:val="24"/>
        </w:rPr>
        <w:t>a, taupiu</w:t>
      </w:r>
      <w:r w:rsidR="00C85D8C">
        <w:rPr>
          <w:rFonts w:ascii="Times New Roman" w:hAnsi="Times New Roman" w:cs="Times New Roman"/>
          <w:sz w:val="24"/>
          <w:szCs w:val="24"/>
        </w:rPr>
        <w:t xml:space="preserve"> eksploatavim</w:t>
      </w:r>
      <w:r w:rsidR="00B4237E">
        <w:rPr>
          <w:rFonts w:ascii="Times New Roman" w:hAnsi="Times New Roman" w:cs="Times New Roman"/>
          <w:sz w:val="24"/>
          <w:szCs w:val="24"/>
        </w:rPr>
        <w:t>u</w:t>
      </w:r>
      <w:r w:rsidR="00C85D8C">
        <w:rPr>
          <w:rFonts w:ascii="Times New Roman" w:hAnsi="Times New Roman" w:cs="Times New Roman"/>
          <w:sz w:val="24"/>
          <w:szCs w:val="24"/>
        </w:rPr>
        <w:t xml:space="preserve"> bei </w:t>
      </w:r>
      <w:r w:rsidR="00B4237E">
        <w:rPr>
          <w:rFonts w:ascii="Times New Roman" w:hAnsi="Times New Roman" w:cs="Times New Roman"/>
          <w:sz w:val="24"/>
          <w:szCs w:val="24"/>
        </w:rPr>
        <w:t xml:space="preserve">savalaikiu </w:t>
      </w:r>
      <w:r w:rsidR="00C85D8C">
        <w:rPr>
          <w:rFonts w:ascii="Times New Roman" w:hAnsi="Times New Roman" w:cs="Times New Roman"/>
          <w:sz w:val="24"/>
          <w:szCs w:val="24"/>
        </w:rPr>
        <w:t>atnaujinim</w:t>
      </w:r>
      <w:r w:rsidR="00B4237E">
        <w:rPr>
          <w:rFonts w:ascii="Times New Roman" w:hAnsi="Times New Roman" w:cs="Times New Roman"/>
          <w:sz w:val="24"/>
          <w:szCs w:val="24"/>
        </w:rPr>
        <w:t>u</w:t>
      </w:r>
      <w:r w:rsidR="0015541F">
        <w:rPr>
          <w:rFonts w:ascii="Times New Roman" w:hAnsi="Times New Roman" w:cs="Times New Roman"/>
          <w:sz w:val="24"/>
          <w:szCs w:val="24"/>
        </w:rPr>
        <w:t>.</w:t>
      </w:r>
    </w:p>
    <w:p w:rsidR="00BD2AFD" w:rsidRDefault="00050145" w:rsidP="005F5A5E">
      <w:pPr>
        <w:pStyle w:val="Betarp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BD2AFD">
        <w:rPr>
          <w:rFonts w:ascii="Times New Roman" w:hAnsi="Times New Roman" w:cs="Times New Roman"/>
          <w:sz w:val="24"/>
          <w:szCs w:val="24"/>
        </w:rPr>
        <w:t xml:space="preserve">. Gebėjimas komplektuoti bendrojo ugdymo mokyklų mokinių </w:t>
      </w:r>
      <w:r w:rsidR="00B4237E">
        <w:rPr>
          <w:rFonts w:ascii="Times New Roman" w:hAnsi="Times New Roman" w:cs="Times New Roman"/>
          <w:sz w:val="24"/>
          <w:szCs w:val="24"/>
        </w:rPr>
        <w:t xml:space="preserve">bei suaugusiųjų </w:t>
      </w:r>
      <w:r w:rsidR="00BD2AFD">
        <w:rPr>
          <w:rFonts w:ascii="Times New Roman" w:hAnsi="Times New Roman" w:cs="Times New Roman"/>
          <w:sz w:val="24"/>
          <w:szCs w:val="24"/>
        </w:rPr>
        <w:t>komandas dalyvauti tarptautinėse, šalies ir apskrit</w:t>
      </w:r>
      <w:r w:rsidR="000D4EA6">
        <w:rPr>
          <w:rFonts w:ascii="Times New Roman" w:hAnsi="Times New Roman" w:cs="Times New Roman"/>
          <w:sz w:val="24"/>
          <w:szCs w:val="24"/>
        </w:rPr>
        <w:t>i</w:t>
      </w:r>
      <w:r w:rsidR="00BD2AFD">
        <w:rPr>
          <w:rFonts w:ascii="Times New Roman" w:hAnsi="Times New Roman" w:cs="Times New Roman"/>
          <w:sz w:val="24"/>
          <w:szCs w:val="24"/>
        </w:rPr>
        <w:t>es varžybose, organizuoti šių komandų parengimą ir dalyvavimą varžybose</w:t>
      </w:r>
      <w:r w:rsidR="0015541F">
        <w:rPr>
          <w:rFonts w:ascii="Times New Roman" w:hAnsi="Times New Roman" w:cs="Times New Roman"/>
          <w:sz w:val="24"/>
          <w:szCs w:val="24"/>
        </w:rPr>
        <w:t>.</w:t>
      </w:r>
    </w:p>
    <w:p w:rsidR="00337A57" w:rsidRDefault="00050145" w:rsidP="005F5A5E">
      <w:pPr>
        <w:pStyle w:val="Betarp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BD2AFD">
        <w:rPr>
          <w:rFonts w:ascii="Times New Roman" w:hAnsi="Times New Roman" w:cs="Times New Roman"/>
          <w:sz w:val="24"/>
          <w:szCs w:val="24"/>
        </w:rPr>
        <w:t xml:space="preserve">. </w:t>
      </w:r>
      <w:r w:rsidR="00337A57">
        <w:rPr>
          <w:rFonts w:ascii="Times New Roman" w:hAnsi="Times New Roman" w:cs="Times New Roman"/>
          <w:sz w:val="24"/>
          <w:szCs w:val="24"/>
        </w:rPr>
        <w:t>Gebėjimas organizuoti Centro jėgos treniruoklių salės įrenginių ir priemonių priežiūros ir remonto darbus</w:t>
      </w:r>
      <w:r w:rsidR="0015541F">
        <w:rPr>
          <w:rFonts w:ascii="Times New Roman" w:hAnsi="Times New Roman" w:cs="Times New Roman"/>
          <w:sz w:val="24"/>
          <w:szCs w:val="24"/>
        </w:rPr>
        <w:t>.</w:t>
      </w:r>
    </w:p>
    <w:p w:rsidR="00266B01" w:rsidRDefault="00266B01" w:rsidP="005F5A5E">
      <w:pPr>
        <w:pStyle w:val="Betarp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050145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Gebėjimas inicijuoti ir organizuoti naujų jaunimui bei suaugusiems patrauklių sporto šakų būrelių kūrimąsi Centre, parengti jų veiklos </w:t>
      </w:r>
      <w:r w:rsidR="0015541F">
        <w:rPr>
          <w:rFonts w:ascii="Times New Roman" w:hAnsi="Times New Roman" w:cs="Times New Roman"/>
          <w:sz w:val="24"/>
          <w:szCs w:val="24"/>
        </w:rPr>
        <w:t>programas.</w:t>
      </w:r>
    </w:p>
    <w:p w:rsidR="00C85D8C" w:rsidRDefault="000D4EA6" w:rsidP="005F5A5E">
      <w:pPr>
        <w:pStyle w:val="Betarp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266B01">
        <w:rPr>
          <w:rFonts w:ascii="Times New Roman" w:hAnsi="Times New Roman" w:cs="Times New Roman"/>
          <w:sz w:val="24"/>
          <w:szCs w:val="24"/>
        </w:rPr>
        <w:t>3</w:t>
      </w:r>
      <w:r w:rsidR="00C85D8C">
        <w:rPr>
          <w:rFonts w:ascii="Times New Roman" w:hAnsi="Times New Roman" w:cs="Times New Roman"/>
          <w:sz w:val="24"/>
          <w:szCs w:val="24"/>
        </w:rPr>
        <w:t xml:space="preserve">. Privalumas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266B01">
        <w:rPr>
          <w:rFonts w:ascii="Times New Roman" w:hAnsi="Times New Roman" w:cs="Times New Roman"/>
          <w:sz w:val="24"/>
          <w:szCs w:val="24"/>
        </w:rPr>
        <w:t xml:space="preserve">mokėti </w:t>
      </w:r>
      <w:r>
        <w:rPr>
          <w:rFonts w:ascii="Times New Roman" w:hAnsi="Times New Roman" w:cs="Times New Roman"/>
          <w:sz w:val="24"/>
          <w:szCs w:val="24"/>
        </w:rPr>
        <w:t>antr</w:t>
      </w:r>
      <w:r w:rsidR="00266B01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 užsienio kalb</w:t>
      </w:r>
      <w:r w:rsidR="00266B01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73853" w:rsidRPr="00A73853" w:rsidRDefault="00A73853" w:rsidP="00A73853">
      <w:pPr>
        <w:pStyle w:val="Betarp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3853">
        <w:rPr>
          <w:rFonts w:ascii="Times New Roman" w:hAnsi="Times New Roman" w:cs="Times New Roman"/>
          <w:b/>
          <w:sz w:val="24"/>
          <w:szCs w:val="24"/>
        </w:rPr>
        <w:t>P</w:t>
      </w:r>
      <w:r w:rsidR="00AE1CCD">
        <w:rPr>
          <w:rFonts w:ascii="Times New Roman" w:hAnsi="Times New Roman" w:cs="Times New Roman"/>
          <w:b/>
          <w:sz w:val="24"/>
          <w:szCs w:val="24"/>
        </w:rPr>
        <w:t>ateikiami dokumentai</w:t>
      </w:r>
      <w:r w:rsidRPr="00A73853">
        <w:rPr>
          <w:rFonts w:ascii="Times New Roman" w:hAnsi="Times New Roman" w:cs="Times New Roman"/>
          <w:b/>
          <w:sz w:val="24"/>
          <w:szCs w:val="24"/>
        </w:rPr>
        <w:t>:</w:t>
      </w:r>
    </w:p>
    <w:p w:rsidR="00A73853" w:rsidRDefault="00AE1CCD" w:rsidP="00A73853">
      <w:pPr>
        <w:pStyle w:val="Betarp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Prašymas</w:t>
      </w:r>
      <w:r w:rsidR="00A73853">
        <w:rPr>
          <w:rFonts w:ascii="Times New Roman" w:hAnsi="Times New Roman" w:cs="Times New Roman"/>
          <w:sz w:val="24"/>
          <w:szCs w:val="24"/>
        </w:rPr>
        <w:t xml:space="preserve"> leisti dalyvauti atrankoje.</w:t>
      </w:r>
    </w:p>
    <w:p w:rsidR="00A73853" w:rsidRDefault="00A73853" w:rsidP="00A73853">
      <w:pPr>
        <w:pStyle w:val="Betarp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Asmens tapatybę patvirtinančio dokumento kopij</w:t>
      </w:r>
      <w:r w:rsidR="00AE1CCD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73853" w:rsidRDefault="00A73853" w:rsidP="00A73853">
      <w:pPr>
        <w:pStyle w:val="Betarp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Išsilavinimą</w:t>
      </w:r>
      <w:r w:rsidR="00AE1CCD">
        <w:rPr>
          <w:rFonts w:ascii="Times New Roman" w:hAnsi="Times New Roman" w:cs="Times New Roman"/>
          <w:sz w:val="24"/>
          <w:szCs w:val="24"/>
        </w:rPr>
        <w:t xml:space="preserve"> ir kvalifikaciją patvirtinančių dokumentų kopijo</w:t>
      </w:r>
      <w:r>
        <w:rPr>
          <w:rFonts w:ascii="Times New Roman" w:hAnsi="Times New Roman" w:cs="Times New Roman"/>
          <w:sz w:val="24"/>
          <w:szCs w:val="24"/>
        </w:rPr>
        <w:t>s.</w:t>
      </w:r>
    </w:p>
    <w:p w:rsidR="00A73853" w:rsidRDefault="00A73853" w:rsidP="00A73853">
      <w:pPr>
        <w:pStyle w:val="Betarp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Gyvenimo aprašymą (CV).</w:t>
      </w:r>
    </w:p>
    <w:p w:rsidR="00050145" w:rsidRDefault="00050145" w:rsidP="00A73853">
      <w:pPr>
        <w:pStyle w:val="Betarp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Pažymą apie anglų kalbos mok</w:t>
      </w:r>
      <w:r w:rsidR="00905DDB">
        <w:rPr>
          <w:rFonts w:ascii="Times New Roman" w:hAnsi="Times New Roman" w:cs="Times New Roman"/>
          <w:sz w:val="24"/>
          <w:szCs w:val="24"/>
        </w:rPr>
        <w:t>ėjimą ne žemesniu kaip B2 lygiu.</w:t>
      </w:r>
    </w:p>
    <w:p w:rsidR="00AE1CCD" w:rsidRDefault="00AE1CCD" w:rsidP="00A73853">
      <w:pPr>
        <w:pStyle w:val="Betarp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Buvusių darboviečių rekomendacijos (jei yra).</w:t>
      </w:r>
    </w:p>
    <w:p w:rsidR="00A73853" w:rsidRPr="00B25BF1" w:rsidRDefault="007E6B5C" w:rsidP="00A73853">
      <w:pPr>
        <w:pStyle w:val="Betarp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Dokumentai pateikiami:</w:t>
      </w:r>
    </w:p>
    <w:p w:rsidR="00B25BF1" w:rsidRDefault="00A73853" w:rsidP="00A73853">
      <w:pPr>
        <w:pStyle w:val="Betarp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Dokumentai pateikiami</w:t>
      </w:r>
      <w:r w:rsidR="00B25B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adresu M</w:t>
      </w:r>
      <w:r w:rsidR="00B25BF1">
        <w:rPr>
          <w:rFonts w:ascii="Times New Roman" w:hAnsi="Times New Roman" w:cs="Times New Roman"/>
          <w:sz w:val="24"/>
          <w:szCs w:val="24"/>
        </w:rPr>
        <w:t>o</w:t>
      </w:r>
      <w:r w:rsidR="00C85D8C">
        <w:rPr>
          <w:rFonts w:ascii="Times New Roman" w:hAnsi="Times New Roman" w:cs="Times New Roman"/>
          <w:sz w:val="24"/>
          <w:szCs w:val="24"/>
        </w:rPr>
        <w:t>kyklos g.</w:t>
      </w:r>
      <w:r w:rsidR="00050145">
        <w:rPr>
          <w:rFonts w:ascii="Times New Roman" w:hAnsi="Times New Roman" w:cs="Times New Roman"/>
          <w:sz w:val="24"/>
          <w:szCs w:val="24"/>
        </w:rPr>
        <w:t xml:space="preserve"> </w:t>
      </w:r>
      <w:r w:rsidR="00C85D8C">
        <w:rPr>
          <w:rFonts w:ascii="Times New Roman" w:hAnsi="Times New Roman" w:cs="Times New Roman"/>
          <w:sz w:val="24"/>
          <w:szCs w:val="24"/>
        </w:rPr>
        <w:t>4, Ignalina, raštinėje,</w:t>
      </w:r>
      <w:r>
        <w:rPr>
          <w:rFonts w:ascii="Times New Roman" w:hAnsi="Times New Roman" w:cs="Times New Roman"/>
          <w:sz w:val="24"/>
          <w:szCs w:val="24"/>
        </w:rPr>
        <w:t xml:space="preserve">  siunčiami registruotu laišku</w:t>
      </w:r>
      <w:r w:rsidR="00B25BF1">
        <w:rPr>
          <w:rFonts w:ascii="Times New Roman" w:hAnsi="Times New Roman" w:cs="Times New Roman"/>
          <w:sz w:val="24"/>
          <w:szCs w:val="24"/>
        </w:rPr>
        <w:t xml:space="preserve"> arba elektroniniu paštu </w:t>
      </w:r>
      <w:hyperlink r:id="rId6" w:history="1">
        <w:r w:rsidR="00B25BF1" w:rsidRPr="002752A6">
          <w:rPr>
            <w:rStyle w:val="Hipersaitas"/>
            <w:rFonts w:ascii="Times New Roman" w:hAnsi="Times New Roman" w:cs="Times New Roman"/>
            <w:sz w:val="24"/>
            <w:szCs w:val="24"/>
          </w:rPr>
          <w:t>mn@ignalina.lt</w:t>
        </w:r>
      </w:hyperlink>
      <w:r w:rsidR="00AE1CCD">
        <w:rPr>
          <w:rFonts w:ascii="Times New Roman" w:hAnsi="Times New Roman" w:cs="Times New Roman"/>
          <w:sz w:val="24"/>
          <w:szCs w:val="24"/>
        </w:rPr>
        <w:t xml:space="preserve"> iki 2025</w:t>
      </w:r>
      <w:r w:rsidR="002E4F34">
        <w:rPr>
          <w:rFonts w:ascii="Times New Roman" w:hAnsi="Times New Roman" w:cs="Times New Roman"/>
          <w:sz w:val="24"/>
          <w:szCs w:val="24"/>
        </w:rPr>
        <w:t xml:space="preserve"> m.</w:t>
      </w:r>
      <w:r w:rsidR="00AE1CCD">
        <w:rPr>
          <w:rFonts w:ascii="Times New Roman" w:hAnsi="Times New Roman" w:cs="Times New Roman"/>
          <w:sz w:val="24"/>
          <w:szCs w:val="24"/>
        </w:rPr>
        <w:t xml:space="preserve"> rugpjūčio </w:t>
      </w:r>
      <w:r w:rsidR="00F34D97">
        <w:rPr>
          <w:rFonts w:ascii="Times New Roman" w:hAnsi="Times New Roman" w:cs="Times New Roman"/>
          <w:sz w:val="24"/>
          <w:szCs w:val="24"/>
        </w:rPr>
        <w:t>27 d. 14.00 val.</w:t>
      </w:r>
    </w:p>
    <w:p w:rsidR="00B25BF1" w:rsidRDefault="00B25BF1" w:rsidP="00A73853">
      <w:pPr>
        <w:pStyle w:val="Betarp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Dokumentų originalai pateikiami atrankos dieną ir sutikrinti grąžinami pretendentui.</w:t>
      </w:r>
    </w:p>
    <w:p w:rsidR="00A73853" w:rsidRDefault="00B25BF1" w:rsidP="00B25BF1">
      <w:pPr>
        <w:pStyle w:val="Betarp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5BF1" w:rsidRPr="00B25BF1" w:rsidRDefault="00B25BF1" w:rsidP="00B25BF1">
      <w:pPr>
        <w:pStyle w:val="Betarp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5BF1">
        <w:rPr>
          <w:rFonts w:ascii="Times New Roman" w:hAnsi="Times New Roman" w:cs="Times New Roman"/>
          <w:b/>
          <w:sz w:val="24"/>
          <w:szCs w:val="24"/>
        </w:rPr>
        <w:lastRenderedPageBreak/>
        <w:t>Pretendentų atranka</w:t>
      </w:r>
      <w:r w:rsidR="008C171B">
        <w:rPr>
          <w:rFonts w:ascii="Times New Roman" w:hAnsi="Times New Roman" w:cs="Times New Roman"/>
          <w:b/>
          <w:sz w:val="24"/>
          <w:szCs w:val="24"/>
        </w:rPr>
        <w:t>:</w:t>
      </w:r>
    </w:p>
    <w:p w:rsidR="00B25BF1" w:rsidRDefault="00B25BF1" w:rsidP="00B25BF1">
      <w:pPr>
        <w:pStyle w:val="Betarp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Pretendentai, atitinkantys kvalifikacinius reikal</w:t>
      </w:r>
      <w:r w:rsidR="00AE1CCD">
        <w:rPr>
          <w:rFonts w:ascii="Times New Roman" w:hAnsi="Times New Roman" w:cs="Times New Roman"/>
          <w:sz w:val="24"/>
          <w:szCs w:val="24"/>
        </w:rPr>
        <w:t>avimus, kviečiami į pokalbį 2025</w:t>
      </w:r>
      <w:r>
        <w:rPr>
          <w:rFonts w:ascii="Times New Roman" w:hAnsi="Times New Roman" w:cs="Times New Roman"/>
          <w:sz w:val="24"/>
          <w:szCs w:val="24"/>
        </w:rPr>
        <w:t xml:space="preserve"> m. rug</w:t>
      </w:r>
      <w:r w:rsidR="00AE1CCD">
        <w:rPr>
          <w:rFonts w:ascii="Times New Roman" w:hAnsi="Times New Roman" w:cs="Times New Roman"/>
          <w:sz w:val="24"/>
          <w:szCs w:val="24"/>
        </w:rPr>
        <w:t xml:space="preserve">pjūčio </w:t>
      </w:r>
      <w:r w:rsidR="00F34D97">
        <w:rPr>
          <w:rFonts w:ascii="Times New Roman" w:hAnsi="Times New Roman" w:cs="Times New Roman"/>
          <w:sz w:val="24"/>
          <w:szCs w:val="24"/>
        </w:rPr>
        <w:t>28</w:t>
      </w:r>
      <w:r w:rsidR="00AE1CCD">
        <w:rPr>
          <w:rFonts w:ascii="Times New Roman" w:hAnsi="Times New Roman" w:cs="Times New Roman"/>
          <w:sz w:val="24"/>
          <w:szCs w:val="24"/>
        </w:rPr>
        <w:t xml:space="preserve"> d.</w:t>
      </w:r>
      <w:r w:rsidR="00AB7D84">
        <w:rPr>
          <w:rFonts w:ascii="Times New Roman" w:hAnsi="Times New Roman" w:cs="Times New Roman"/>
          <w:sz w:val="24"/>
          <w:szCs w:val="24"/>
        </w:rPr>
        <w:t xml:space="preserve"> 10.00 val.</w:t>
      </w:r>
    </w:p>
    <w:p w:rsidR="00B25BF1" w:rsidRDefault="00B25BF1" w:rsidP="00B25BF1">
      <w:pPr>
        <w:pStyle w:val="Betarp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Pretendentai apie priėmimo rezultatus informuojami po atrankos.</w:t>
      </w:r>
    </w:p>
    <w:p w:rsidR="00B25BF1" w:rsidRPr="003D66A1" w:rsidRDefault="00AE1CCD" w:rsidP="00B25BF1">
      <w:pPr>
        <w:pStyle w:val="Betarp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Telefonas pasiteiravimui +370 386</w:t>
      </w:r>
      <w:r w:rsidR="00B25BF1">
        <w:rPr>
          <w:rFonts w:ascii="Times New Roman" w:hAnsi="Times New Roman" w:cs="Times New Roman"/>
          <w:sz w:val="24"/>
          <w:szCs w:val="24"/>
        </w:rPr>
        <w:t xml:space="preserve"> 52 118.</w:t>
      </w:r>
    </w:p>
    <w:p w:rsidR="00B25BF1" w:rsidRPr="00A73853" w:rsidRDefault="00B25BF1" w:rsidP="00B25BF1">
      <w:pPr>
        <w:pStyle w:val="Betarp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3853" w:rsidRPr="00A73853" w:rsidRDefault="00A73853" w:rsidP="00A73853">
      <w:pPr>
        <w:pStyle w:val="Betarp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A73853" w:rsidRPr="00A73853" w:rsidSect="00974BC6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030313"/>
    <w:multiLevelType w:val="hybridMultilevel"/>
    <w:tmpl w:val="548AC8A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E32573"/>
    <w:multiLevelType w:val="hybridMultilevel"/>
    <w:tmpl w:val="B348824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E75FA3"/>
    <w:multiLevelType w:val="hybridMultilevel"/>
    <w:tmpl w:val="950083FE"/>
    <w:lvl w:ilvl="0" w:tplc="278221F8">
      <w:start w:val="2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3">
    <w:nsid w:val="545D4BD0"/>
    <w:multiLevelType w:val="hybridMultilevel"/>
    <w:tmpl w:val="A6C42F4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C10F1B"/>
    <w:multiLevelType w:val="hybridMultilevel"/>
    <w:tmpl w:val="49D6FBE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3A0B79"/>
    <w:multiLevelType w:val="hybridMultilevel"/>
    <w:tmpl w:val="5C12B13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BE22DB"/>
    <w:multiLevelType w:val="hybridMultilevel"/>
    <w:tmpl w:val="DB644D4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4"/>
  </w:num>
  <w:num w:numId="5">
    <w:abstractNumId w:val="1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characterSpacingControl w:val="doNotCompress"/>
  <w:compat/>
  <w:rsids>
    <w:rsidRoot w:val="00C11EA2"/>
    <w:rsid w:val="00050145"/>
    <w:rsid w:val="00085910"/>
    <w:rsid w:val="000D4EA6"/>
    <w:rsid w:val="0015541F"/>
    <w:rsid w:val="00266B01"/>
    <w:rsid w:val="00277556"/>
    <w:rsid w:val="002E4F34"/>
    <w:rsid w:val="00314185"/>
    <w:rsid w:val="00337A57"/>
    <w:rsid w:val="003B3690"/>
    <w:rsid w:val="003C637E"/>
    <w:rsid w:val="003D66A1"/>
    <w:rsid w:val="003F6E8D"/>
    <w:rsid w:val="00407B16"/>
    <w:rsid w:val="0045645D"/>
    <w:rsid w:val="00461D08"/>
    <w:rsid w:val="004623A6"/>
    <w:rsid w:val="005D008B"/>
    <w:rsid w:val="005F5A5E"/>
    <w:rsid w:val="006C4189"/>
    <w:rsid w:val="006E669A"/>
    <w:rsid w:val="00707712"/>
    <w:rsid w:val="00722896"/>
    <w:rsid w:val="0073659D"/>
    <w:rsid w:val="007E6B5C"/>
    <w:rsid w:val="007F2E43"/>
    <w:rsid w:val="00843B13"/>
    <w:rsid w:val="008A7F09"/>
    <w:rsid w:val="008C171B"/>
    <w:rsid w:val="00905DDB"/>
    <w:rsid w:val="009267B5"/>
    <w:rsid w:val="00974BC6"/>
    <w:rsid w:val="00A73853"/>
    <w:rsid w:val="00AB7D84"/>
    <w:rsid w:val="00AE1CCD"/>
    <w:rsid w:val="00B25BF1"/>
    <w:rsid w:val="00B4237E"/>
    <w:rsid w:val="00BD2AFD"/>
    <w:rsid w:val="00BF7A76"/>
    <w:rsid w:val="00C11EA2"/>
    <w:rsid w:val="00C72D16"/>
    <w:rsid w:val="00C85D8C"/>
    <w:rsid w:val="00D531BF"/>
    <w:rsid w:val="00D546F9"/>
    <w:rsid w:val="00EC7460"/>
    <w:rsid w:val="00F072A9"/>
    <w:rsid w:val="00F34819"/>
    <w:rsid w:val="00F34D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974BC6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C11EA2"/>
    <w:pPr>
      <w:ind w:left="720"/>
      <w:contextualSpacing/>
    </w:pPr>
  </w:style>
  <w:style w:type="paragraph" w:styleId="Betarp">
    <w:name w:val="No Spacing"/>
    <w:uiPriority w:val="1"/>
    <w:qFormat/>
    <w:rsid w:val="00C11EA2"/>
    <w:pPr>
      <w:spacing w:after="0" w:line="240" w:lineRule="auto"/>
    </w:pPr>
  </w:style>
  <w:style w:type="character" w:styleId="Hipersaitas">
    <w:name w:val="Hyperlink"/>
    <w:basedOn w:val="Numatytasispastraiposriftas"/>
    <w:uiPriority w:val="99"/>
    <w:unhideWhenUsed/>
    <w:rsid w:val="00B25BF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n@ignalina.l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7797FB-1AAC-44DC-96AE-C0A3EBCED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1826</Words>
  <Characters>1041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Moksleiviai</dc:creator>
  <cp:lastModifiedBy>User</cp:lastModifiedBy>
  <cp:revision>2</cp:revision>
  <cp:lastPrinted>2025-08-07T07:05:00Z</cp:lastPrinted>
  <dcterms:created xsi:type="dcterms:W3CDTF">2025-08-07T07:07:00Z</dcterms:created>
  <dcterms:modified xsi:type="dcterms:W3CDTF">2025-08-07T07:07:00Z</dcterms:modified>
</cp:coreProperties>
</file>