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72915" w14:textId="0FC8E6EA" w:rsidR="00CF6563" w:rsidRDefault="00FE111A" w:rsidP="00CF6563">
      <w:pPr>
        <w:jc w:val="center"/>
        <w:rPr>
          <w:szCs w:val="24"/>
        </w:rPr>
      </w:pPr>
      <w:r w:rsidRPr="00CF6563">
        <w:rPr>
          <w:noProof/>
          <w:szCs w:val="24"/>
          <w:lang w:eastAsia="lt-LT"/>
        </w:rPr>
        <w:drawing>
          <wp:inline distT="0" distB="0" distL="0" distR="0" wp14:anchorId="212D2F06" wp14:editId="5D71BDBD">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294F643E" w14:textId="77777777" w:rsidR="00D968C1" w:rsidRPr="00CF6563" w:rsidRDefault="00D968C1" w:rsidP="00CF6563">
      <w:pPr>
        <w:jc w:val="center"/>
        <w:rPr>
          <w:szCs w:val="24"/>
        </w:rPr>
      </w:pPr>
    </w:p>
    <w:p w14:paraId="2E8006F0" w14:textId="4438BAF6" w:rsidR="00CF6563" w:rsidRDefault="00CF6563" w:rsidP="00CF6563">
      <w:pPr>
        <w:jc w:val="center"/>
        <w:rPr>
          <w:b/>
          <w:szCs w:val="24"/>
        </w:rPr>
      </w:pPr>
      <w:r w:rsidRPr="00CF6563">
        <w:rPr>
          <w:b/>
          <w:szCs w:val="24"/>
        </w:rPr>
        <w:t>IGNALINOS RAJONO SAVIVALDYBĖS MERAS</w:t>
      </w:r>
    </w:p>
    <w:p w14:paraId="4F694C81" w14:textId="77777777" w:rsidR="00D968C1" w:rsidRPr="00CF6563" w:rsidRDefault="00D968C1" w:rsidP="00CF6563">
      <w:pPr>
        <w:jc w:val="center"/>
        <w:rPr>
          <w:b/>
          <w:szCs w:val="24"/>
        </w:rPr>
      </w:pPr>
    </w:p>
    <w:p w14:paraId="0096E5DB" w14:textId="77777777" w:rsidR="00CF6563" w:rsidRPr="000F4942" w:rsidRDefault="00CF6563" w:rsidP="000F4942">
      <w:pPr>
        <w:tabs>
          <w:tab w:val="left" w:pos="1134"/>
        </w:tabs>
        <w:jc w:val="center"/>
        <w:rPr>
          <w:b/>
          <w:szCs w:val="24"/>
        </w:rPr>
      </w:pPr>
      <w:r w:rsidRPr="000F4942">
        <w:rPr>
          <w:b/>
          <w:szCs w:val="24"/>
        </w:rPr>
        <w:t>POTVARKIS</w:t>
      </w:r>
    </w:p>
    <w:p w14:paraId="37FCACAB" w14:textId="10C10371" w:rsidR="00CF6563" w:rsidRPr="000F4942" w:rsidRDefault="00CF6563" w:rsidP="000F4942">
      <w:pPr>
        <w:tabs>
          <w:tab w:val="left" w:pos="1134"/>
        </w:tabs>
        <w:jc w:val="center"/>
        <w:rPr>
          <w:b/>
          <w:szCs w:val="24"/>
        </w:rPr>
      </w:pPr>
      <w:r w:rsidRPr="000F4942">
        <w:rPr>
          <w:b/>
          <w:szCs w:val="24"/>
        </w:rPr>
        <w:t xml:space="preserve">DĖL </w:t>
      </w:r>
      <w:r w:rsidR="009F4170" w:rsidRPr="009F4170">
        <w:rPr>
          <w:b/>
          <w:bCs/>
          <w:caps/>
          <w:szCs w:val="24"/>
          <w:shd w:val="clear" w:color="auto" w:fill="FFFFFF"/>
          <w:lang w:eastAsia="zh-CN"/>
        </w:rPr>
        <w:t>Ignalinos rajono smulkaus ir vidutinio verslo rėmimo</w:t>
      </w:r>
      <w:r w:rsidR="009F4170" w:rsidRPr="00787019">
        <w:rPr>
          <w:szCs w:val="24"/>
          <w:shd w:val="clear" w:color="auto" w:fill="FFFFFF"/>
          <w:lang w:eastAsia="zh-CN"/>
        </w:rPr>
        <w:t xml:space="preserve"> </w:t>
      </w:r>
      <w:r w:rsidR="00FE7F90">
        <w:rPr>
          <w:b/>
          <w:szCs w:val="24"/>
        </w:rPr>
        <w:t>DARBO GRUPĖS</w:t>
      </w:r>
      <w:r w:rsidR="00CC51CD">
        <w:rPr>
          <w:b/>
          <w:szCs w:val="24"/>
        </w:rPr>
        <w:t xml:space="preserve"> SUDARYMO IR</w:t>
      </w:r>
      <w:r w:rsidR="002B092B" w:rsidRPr="002B092B">
        <w:rPr>
          <w:b/>
          <w:szCs w:val="24"/>
        </w:rPr>
        <w:t xml:space="preserve"> JOS </w:t>
      </w:r>
      <w:r w:rsidR="002B7F2A">
        <w:rPr>
          <w:b/>
          <w:szCs w:val="24"/>
        </w:rPr>
        <w:t xml:space="preserve">VEIKLOS </w:t>
      </w:r>
      <w:r w:rsidR="002B092B" w:rsidRPr="002B092B">
        <w:rPr>
          <w:b/>
          <w:szCs w:val="24"/>
        </w:rPr>
        <w:t>REGLAMENTO PATVIRTINIMO</w:t>
      </w:r>
    </w:p>
    <w:p w14:paraId="7378F91B" w14:textId="77777777" w:rsidR="00CF6563" w:rsidRPr="00CF6563" w:rsidRDefault="00CF6563" w:rsidP="00CF6563">
      <w:pPr>
        <w:jc w:val="center"/>
        <w:rPr>
          <w:szCs w:val="24"/>
        </w:rPr>
      </w:pPr>
    </w:p>
    <w:p w14:paraId="7A91240B" w14:textId="0F2E9A31" w:rsidR="007C25DC" w:rsidRDefault="00CF6563" w:rsidP="007C25DC">
      <w:pPr>
        <w:jc w:val="center"/>
        <w:rPr>
          <w:szCs w:val="24"/>
        </w:rPr>
      </w:pPr>
      <w:r w:rsidRPr="00CF6563">
        <w:rPr>
          <w:szCs w:val="24"/>
        </w:rPr>
        <w:t>20</w:t>
      </w:r>
      <w:r w:rsidR="001E09E6">
        <w:rPr>
          <w:szCs w:val="24"/>
        </w:rPr>
        <w:t>2</w:t>
      </w:r>
      <w:r w:rsidR="004177AB">
        <w:rPr>
          <w:szCs w:val="24"/>
        </w:rPr>
        <w:t>3</w:t>
      </w:r>
      <w:r w:rsidRPr="00CF6563">
        <w:rPr>
          <w:szCs w:val="24"/>
        </w:rPr>
        <w:t xml:space="preserve"> m.</w:t>
      </w:r>
      <w:r w:rsidR="008729B8">
        <w:rPr>
          <w:szCs w:val="24"/>
        </w:rPr>
        <w:t xml:space="preserve"> </w:t>
      </w:r>
      <w:r w:rsidR="00801C7E">
        <w:rPr>
          <w:szCs w:val="24"/>
        </w:rPr>
        <w:t>lapkričio 24</w:t>
      </w:r>
      <w:r w:rsidR="00C732AC">
        <w:rPr>
          <w:szCs w:val="24"/>
        </w:rPr>
        <w:t xml:space="preserve"> </w:t>
      </w:r>
      <w:r w:rsidRPr="00CF6563">
        <w:rPr>
          <w:szCs w:val="24"/>
        </w:rPr>
        <w:t>d. Nr</w:t>
      </w:r>
      <w:r w:rsidR="00EE2887">
        <w:rPr>
          <w:szCs w:val="24"/>
        </w:rPr>
        <w:t>.</w:t>
      </w:r>
      <w:r w:rsidRPr="00CF6563">
        <w:rPr>
          <w:szCs w:val="24"/>
        </w:rPr>
        <w:t xml:space="preserve"> </w:t>
      </w:r>
      <w:r w:rsidR="00801C7E" w:rsidRPr="00801C7E">
        <w:rPr>
          <w:szCs w:val="24"/>
        </w:rPr>
        <w:t>V1-362</w:t>
      </w:r>
    </w:p>
    <w:p w14:paraId="373374B8" w14:textId="132B2E05" w:rsidR="00CF6563" w:rsidRPr="00CF6563" w:rsidRDefault="00CF6563" w:rsidP="007C25DC">
      <w:pPr>
        <w:jc w:val="center"/>
        <w:rPr>
          <w:szCs w:val="24"/>
        </w:rPr>
      </w:pPr>
      <w:r w:rsidRPr="00CF6563">
        <w:rPr>
          <w:szCs w:val="24"/>
        </w:rPr>
        <w:t>Ignalina</w:t>
      </w:r>
    </w:p>
    <w:p w14:paraId="4C118B11" w14:textId="77777777" w:rsidR="00CF6563" w:rsidRPr="003F44AD" w:rsidRDefault="00CF6563" w:rsidP="00CF6563">
      <w:pPr>
        <w:tabs>
          <w:tab w:val="left" w:pos="1202"/>
        </w:tabs>
        <w:jc w:val="both"/>
        <w:rPr>
          <w:szCs w:val="24"/>
        </w:rPr>
      </w:pPr>
    </w:p>
    <w:p w14:paraId="12FCCA6D" w14:textId="044F0596" w:rsidR="00CB01ED" w:rsidRPr="00D172BD" w:rsidRDefault="00F525C9" w:rsidP="00CB01ED">
      <w:pPr>
        <w:tabs>
          <w:tab w:val="left" w:pos="1134"/>
          <w:tab w:val="left" w:pos="8789"/>
        </w:tabs>
        <w:ind w:firstLine="1134"/>
        <w:jc w:val="both"/>
        <w:rPr>
          <w:color w:val="FF0000"/>
          <w:szCs w:val="24"/>
        </w:rPr>
      </w:pPr>
      <w:r w:rsidRPr="00227344">
        <w:rPr>
          <w:color w:val="000000"/>
          <w:szCs w:val="24"/>
          <w:lang w:eastAsia="lt-LT"/>
        </w:rPr>
        <w:t>Vadovaudamasis Lietuvos Respublikos vietos savivaldos įstatymo</w:t>
      </w:r>
      <w:r w:rsidR="008037C5" w:rsidRPr="00227344">
        <w:rPr>
          <w:szCs w:val="24"/>
        </w:rPr>
        <w:t xml:space="preserve"> </w:t>
      </w:r>
      <w:r w:rsidR="00A70F96">
        <w:rPr>
          <w:szCs w:val="24"/>
        </w:rPr>
        <w:t>3</w:t>
      </w:r>
      <w:r w:rsidR="00A70F96" w:rsidRPr="00227344">
        <w:rPr>
          <w:szCs w:val="24"/>
        </w:rPr>
        <w:t xml:space="preserve"> straipsnio </w:t>
      </w:r>
      <w:r w:rsidR="00A70F96">
        <w:rPr>
          <w:szCs w:val="24"/>
        </w:rPr>
        <w:t>3</w:t>
      </w:r>
      <w:r w:rsidR="00A70F96" w:rsidRPr="00227344">
        <w:rPr>
          <w:szCs w:val="24"/>
        </w:rPr>
        <w:t xml:space="preserve"> dalimi</w:t>
      </w:r>
      <w:r w:rsidR="007C25DC">
        <w:rPr>
          <w:szCs w:val="24"/>
        </w:rPr>
        <w:t>,</w:t>
      </w:r>
      <w:r w:rsidR="00A70F96" w:rsidRPr="00227344">
        <w:rPr>
          <w:szCs w:val="24"/>
        </w:rPr>
        <w:t xml:space="preserve"> </w:t>
      </w:r>
      <w:r w:rsidR="008037C5" w:rsidRPr="00227344">
        <w:rPr>
          <w:szCs w:val="24"/>
        </w:rPr>
        <w:t>25 straipsnio 5 dalimi, 27 straipsnio 2 dalies  26 punktu,</w:t>
      </w:r>
      <w:r w:rsidR="008037C5" w:rsidRPr="00227344">
        <w:rPr>
          <w:color w:val="000000"/>
          <w:szCs w:val="24"/>
          <w:lang w:eastAsia="lt-LT"/>
        </w:rPr>
        <w:t xml:space="preserve"> </w:t>
      </w:r>
      <w:r w:rsidR="002F4200" w:rsidRPr="002F4200">
        <w:rPr>
          <w:bCs/>
          <w:szCs w:val="24"/>
        </w:rPr>
        <w:t xml:space="preserve">Ignalinos rajono savivaldybės smulkaus ir vidutinio verslo rėmimo tvarkos aprašo, patvirtinto </w:t>
      </w:r>
      <w:r w:rsidR="002F4200" w:rsidRPr="002F4200">
        <w:rPr>
          <w:szCs w:val="24"/>
          <w:lang w:eastAsia="lt-LT"/>
        </w:rPr>
        <w:t xml:space="preserve">Ignalinos rajono savivaldybės tarybos 2020 m. liepos 16 d. sprendimu </w:t>
      </w:r>
      <w:bookmarkStart w:id="0" w:name="n_0"/>
      <w:r w:rsidR="00801C7E" w:rsidRPr="00801C7E">
        <w:rPr>
          <w:szCs w:val="24"/>
          <w:lang w:eastAsia="lt-LT"/>
        </w:rPr>
        <w:t xml:space="preserve">Nr. T-179 </w:t>
      </w:r>
      <w:bookmarkEnd w:id="0"/>
      <w:r w:rsidR="002F4200" w:rsidRPr="002F4200">
        <w:rPr>
          <w:szCs w:val="24"/>
          <w:lang w:eastAsia="lt-LT"/>
        </w:rPr>
        <w:t>„</w:t>
      </w:r>
      <w:r w:rsidR="002F4200" w:rsidRPr="002F4200">
        <w:rPr>
          <w:bCs/>
          <w:szCs w:val="24"/>
        </w:rPr>
        <w:t>Dėl Ignalinos rajono savivaldybės smulkaus ir vidutinio verslo rėmimo tvarkos aprašo patvirtinimo“ (</w:t>
      </w:r>
      <w:r w:rsidR="002F4200" w:rsidRPr="002F4200">
        <w:rPr>
          <w:szCs w:val="24"/>
          <w:lang w:eastAsia="lt-LT"/>
        </w:rPr>
        <w:t xml:space="preserve">2023 m. rugsėjo 28 d. sprendimo </w:t>
      </w:r>
      <w:bookmarkStart w:id="1" w:name="n_1"/>
      <w:r w:rsidR="00801C7E" w:rsidRPr="00801C7E">
        <w:rPr>
          <w:szCs w:val="24"/>
          <w:lang w:eastAsia="lt-LT"/>
        </w:rPr>
        <w:t xml:space="preserve">Nr. T-193 </w:t>
      </w:r>
      <w:bookmarkEnd w:id="1"/>
      <w:r w:rsidR="002F4200" w:rsidRPr="002F4200">
        <w:rPr>
          <w:szCs w:val="24"/>
          <w:lang w:eastAsia="lt-LT"/>
        </w:rPr>
        <w:t>redakcija), 19 punktu</w:t>
      </w:r>
      <w:r w:rsidR="00712F10">
        <w:rPr>
          <w:lang w:eastAsia="lt-LT"/>
        </w:rPr>
        <w:t xml:space="preserve">, </w:t>
      </w:r>
      <w:r w:rsidR="008037C5" w:rsidRPr="00227344">
        <w:rPr>
          <w:color w:val="000000"/>
          <w:szCs w:val="24"/>
          <w:lang w:eastAsia="lt-LT"/>
        </w:rPr>
        <w:t>atsižvelgdamas į</w:t>
      </w:r>
      <w:r w:rsidR="00CB01ED">
        <w:rPr>
          <w:color w:val="000000"/>
          <w:szCs w:val="24"/>
          <w:lang w:eastAsia="lt-LT"/>
        </w:rPr>
        <w:t xml:space="preserve"> </w:t>
      </w:r>
      <w:r w:rsidR="00CB01ED" w:rsidRPr="00CB01ED">
        <w:rPr>
          <w:szCs w:val="24"/>
          <w:lang w:eastAsia="lt-LT"/>
        </w:rPr>
        <w:t xml:space="preserve">Ignalinos rajono savivaldybės tarybos </w:t>
      </w:r>
      <w:r w:rsidR="007C25DC">
        <w:rPr>
          <w:szCs w:val="24"/>
          <w:lang w:eastAsia="lt-LT"/>
        </w:rPr>
        <w:t>D</w:t>
      </w:r>
      <w:r w:rsidR="00510901">
        <w:rPr>
          <w:szCs w:val="24"/>
          <w:lang w:eastAsia="lt-LT"/>
        </w:rPr>
        <w:t xml:space="preserve">augumos </w:t>
      </w:r>
      <w:r w:rsidR="00CB01ED" w:rsidRPr="00CB01ED">
        <w:rPr>
          <w:szCs w:val="24"/>
          <w:lang w:eastAsia="lt-LT"/>
        </w:rPr>
        <w:t xml:space="preserve">jungtinės Ignalinos krašto frakcijos 2023 m. </w:t>
      </w:r>
      <w:r w:rsidR="00510901">
        <w:rPr>
          <w:szCs w:val="24"/>
          <w:lang w:eastAsia="lt-LT"/>
        </w:rPr>
        <w:t>spalio 24</w:t>
      </w:r>
      <w:r w:rsidR="00CB01ED" w:rsidRPr="00CB01ED">
        <w:rPr>
          <w:szCs w:val="24"/>
          <w:lang w:eastAsia="lt-LT"/>
        </w:rPr>
        <w:t xml:space="preserve"> d. </w:t>
      </w:r>
      <w:r w:rsidR="009168DA">
        <w:rPr>
          <w:szCs w:val="24"/>
          <w:lang w:eastAsia="lt-LT"/>
        </w:rPr>
        <w:t>elektroniniu paštu atsiųstą pranešimą</w:t>
      </w:r>
      <w:r w:rsidR="00CB01ED" w:rsidRPr="00CB01ED">
        <w:rPr>
          <w:szCs w:val="24"/>
          <w:lang w:eastAsia="lt-LT"/>
        </w:rPr>
        <w:t xml:space="preserve">, </w:t>
      </w:r>
      <w:r w:rsidR="009168DA">
        <w:rPr>
          <w:szCs w:val="24"/>
          <w:lang w:eastAsia="lt-LT"/>
        </w:rPr>
        <w:t xml:space="preserve">Ignalinos rajono savivaldybės tarybos </w:t>
      </w:r>
      <w:r w:rsidR="007C25DC">
        <w:rPr>
          <w:szCs w:val="24"/>
          <w:lang w:eastAsia="lt-LT"/>
        </w:rPr>
        <w:t>S</w:t>
      </w:r>
      <w:r w:rsidR="00A41691">
        <w:rPr>
          <w:szCs w:val="24"/>
          <w:lang w:eastAsia="lt-LT"/>
        </w:rPr>
        <w:t xml:space="preserve">ocialdemokratų </w:t>
      </w:r>
      <w:r w:rsidR="009168DA">
        <w:rPr>
          <w:szCs w:val="24"/>
          <w:lang w:eastAsia="lt-LT"/>
        </w:rPr>
        <w:t>frakcijos 2023 m. spalio 12 d. posėdžio protokolą Nr. 14 ir</w:t>
      </w:r>
      <w:r w:rsidR="00A41691">
        <w:rPr>
          <w:szCs w:val="24"/>
          <w:lang w:eastAsia="lt-LT"/>
        </w:rPr>
        <w:t xml:space="preserve"> </w:t>
      </w:r>
      <w:r w:rsidR="00CB01ED" w:rsidRPr="00CB01ED">
        <w:rPr>
          <w:szCs w:val="24"/>
          <w:lang w:eastAsia="lt-LT"/>
        </w:rPr>
        <w:t xml:space="preserve">Ignalinos rajono savivaldybės administracijos 2023 m. </w:t>
      </w:r>
      <w:r w:rsidR="00A5611B">
        <w:rPr>
          <w:szCs w:val="24"/>
          <w:lang w:eastAsia="lt-LT"/>
        </w:rPr>
        <w:t>spal</w:t>
      </w:r>
      <w:r w:rsidR="00CB01ED" w:rsidRPr="00CB01ED">
        <w:rPr>
          <w:szCs w:val="24"/>
          <w:lang w:eastAsia="lt-LT"/>
        </w:rPr>
        <w:t xml:space="preserve">io </w:t>
      </w:r>
      <w:r w:rsidR="00A5611B">
        <w:rPr>
          <w:szCs w:val="24"/>
          <w:lang w:eastAsia="lt-LT"/>
        </w:rPr>
        <w:t>17</w:t>
      </w:r>
      <w:r w:rsidR="00CB01ED" w:rsidRPr="00CB01ED">
        <w:rPr>
          <w:szCs w:val="24"/>
          <w:lang w:eastAsia="lt-LT"/>
        </w:rPr>
        <w:t xml:space="preserve"> d. raštą Nr. R2-</w:t>
      </w:r>
      <w:r w:rsidR="00A5611B">
        <w:rPr>
          <w:szCs w:val="24"/>
          <w:lang w:eastAsia="lt-LT"/>
        </w:rPr>
        <w:t>1701</w:t>
      </w:r>
      <w:r w:rsidR="00CB01ED" w:rsidRPr="00CB01ED">
        <w:rPr>
          <w:szCs w:val="24"/>
          <w:lang w:eastAsia="lt-LT"/>
        </w:rPr>
        <w:t xml:space="preserve"> ,,Dėl </w:t>
      </w:r>
      <w:r w:rsidR="00A5611B">
        <w:rPr>
          <w:szCs w:val="24"/>
          <w:lang w:eastAsia="lt-LT"/>
        </w:rPr>
        <w:t>atstovų</w:t>
      </w:r>
      <w:r w:rsidR="00CB01ED" w:rsidRPr="00CB01ED">
        <w:rPr>
          <w:szCs w:val="24"/>
          <w:lang w:eastAsia="lt-LT"/>
        </w:rPr>
        <w:t xml:space="preserve"> delegavimo į </w:t>
      </w:r>
      <w:r w:rsidR="00A5611B" w:rsidRPr="00787019">
        <w:rPr>
          <w:szCs w:val="24"/>
          <w:shd w:val="clear" w:color="auto" w:fill="FFFFFF"/>
          <w:lang w:eastAsia="zh-CN"/>
        </w:rPr>
        <w:t xml:space="preserve">Ignalinos rajono smulkaus ir vidutinio verslo rėmimo </w:t>
      </w:r>
      <w:r w:rsidR="00CB01ED" w:rsidRPr="00CB01ED">
        <w:rPr>
          <w:szCs w:val="24"/>
          <w:lang w:eastAsia="lt-LT"/>
        </w:rPr>
        <w:t>darbo grup</w:t>
      </w:r>
      <w:r w:rsidR="00A5611B">
        <w:rPr>
          <w:szCs w:val="24"/>
          <w:lang w:eastAsia="lt-LT"/>
        </w:rPr>
        <w:t>ę</w:t>
      </w:r>
      <w:r w:rsidR="00A5611B" w:rsidRPr="002F4200">
        <w:rPr>
          <w:bCs/>
          <w:szCs w:val="24"/>
        </w:rPr>
        <w:t>“</w:t>
      </w:r>
      <w:r w:rsidR="00CB01ED" w:rsidRPr="00CB01ED">
        <w:rPr>
          <w:szCs w:val="24"/>
          <w:lang w:eastAsia="lt-LT"/>
        </w:rPr>
        <w:t>:</w:t>
      </w:r>
      <w:r w:rsidR="00CB01ED">
        <w:rPr>
          <w:szCs w:val="24"/>
        </w:rPr>
        <w:t xml:space="preserve"> </w:t>
      </w:r>
    </w:p>
    <w:p w14:paraId="707D0394" w14:textId="7B18A534" w:rsidR="00117C30" w:rsidRPr="00227344" w:rsidRDefault="00117C30" w:rsidP="00CB01ED">
      <w:pPr>
        <w:tabs>
          <w:tab w:val="left" w:pos="1293"/>
        </w:tabs>
        <w:overflowPunct w:val="0"/>
        <w:autoSpaceDE w:val="0"/>
        <w:autoSpaceDN w:val="0"/>
        <w:adjustRightInd w:val="0"/>
        <w:ind w:firstLine="1134"/>
        <w:jc w:val="both"/>
        <w:textAlignment w:val="baseline"/>
        <w:rPr>
          <w:szCs w:val="24"/>
        </w:rPr>
      </w:pPr>
      <w:r w:rsidRPr="00227344">
        <w:rPr>
          <w:szCs w:val="24"/>
        </w:rPr>
        <w:t xml:space="preserve">1. S u d a r a u </w:t>
      </w:r>
      <w:r w:rsidR="00787019" w:rsidRPr="00787019">
        <w:rPr>
          <w:szCs w:val="24"/>
          <w:shd w:val="clear" w:color="auto" w:fill="FFFFFF"/>
          <w:lang w:eastAsia="zh-CN"/>
        </w:rPr>
        <w:t xml:space="preserve">Ignalinos rajono smulkaus ir vidutinio verslo rėmimo </w:t>
      </w:r>
      <w:r w:rsidR="00787019" w:rsidRPr="00787019">
        <w:rPr>
          <w:szCs w:val="24"/>
          <w:lang w:eastAsia="zh-CN"/>
        </w:rPr>
        <w:t>darbo grupę</w:t>
      </w:r>
      <w:r w:rsidR="00787019">
        <w:rPr>
          <w:szCs w:val="24"/>
        </w:rPr>
        <w:t xml:space="preserve"> </w:t>
      </w:r>
      <w:r w:rsidR="00F77D5D">
        <w:rPr>
          <w:szCs w:val="24"/>
        </w:rPr>
        <w:t>(toliau – Grupė)</w:t>
      </w:r>
      <w:r w:rsidRPr="00227344">
        <w:rPr>
          <w:szCs w:val="24"/>
        </w:rPr>
        <w:t>:</w:t>
      </w:r>
    </w:p>
    <w:p w14:paraId="42232176" w14:textId="55CD6CF1" w:rsidR="00AD3144" w:rsidRDefault="00AD3144" w:rsidP="00AD3144">
      <w:pPr>
        <w:shd w:val="clear" w:color="auto" w:fill="FFFFFF"/>
        <w:ind w:firstLine="1134"/>
        <w:jc w:val="both"/>
        <w:rPr>
          <w:szCs w:val="24"/>
        </w:rPr>
      </w:pPr>
      <w:r>
        <w:rPr>
          <w:szCs w:val="24"/>
        </w:rPr>
        <w:t>1.1.</w:t>
      </w:r>
      <w:r w:rsidRPr="00D07691">
        <w:t xml:space="preserve"> </w:t>
      </w:r>
      <w:r w:rsidRPr="00D07691">
        <w:rPr>
          <w:szCs w:val="24"/>
        </w:rPr>
        <w:t>Ryt</w:t>
      </w:r>
      <w:r>
        <w:rPr>
          <w:szCs w:val="24"/>
        </w:rPr>
        <w:t>is</w:t>
      </w:r>
      <w:r w:rsidRPr="00D07691">
        <w:rPr>
          <w:szCs w:val="24"/>
        </w:rPr>
        <w:t xml:space="preserve"> </w:t>
      </w:r>
      <w:proofErr w:type="spellStart"/>
      <w:r w:rsidRPr="00D07691">
        <w:rPr>
          <w:szCs w:val="24"/>
        </w:rPr>
        <w:t>Kajėn</w:t>
      </w:r>
      <w:r>
        <w:rPr>
          <w:szCs w:val="24"/>
        </w:rPr>
        <w:t>as</w:t>
      </w:r>
      <w:proofErr w:type="spellEnd"/>
      <w:r w:rsidRPr="00D07691">
        <w:rPr>
          <w:szCs w:val="24"/>
        </w:rPr>
        <w:t>, Investicijų, planavimo ir turto valdymo skyriaus vedėj</w:t>
      </w:r>
      <w:r>
        <w:rPr>
          <w:szCs w:val="24"/>
        </w:rPr>
        <w:t>as,</w:t>
      </w:r>
      <w:r w:rsidRPr="00626F7A">
        <w:rPr>
          <w:szCs w:val="24"/>
        </w:rPr>
        <w:t xml:space="preserve"> </w:t>
      </w:r>
      <w:r>
        <w:rPr>
          <w:szCs w:val="24"/>
        </w:rPr>
        <w:t xml:space="preserve">Grupės </w:t>
      </w:r>
      <w:r w:rsidRPr="00227344">
        <w:rPr>
          <w:szCs w:val="24"/>
        </w:rPr>
        <w:t xml:space="preserve"> pirmininkas</w:t>
      </w:r>
      <w:r w:rsidR="007C25DC">
        <w:rPr>
          <w:szCs w:val="24"/>
        </w:rPr>
        <w:t>;</w:t>
      </w:r>
    </w:p>
    <w:p w14:paraId="5330B3C1" w14:textId="1264E7F0" w:rsidR="002F4200" w:rsidRDefault="00117C30" w:rsidP="002F4200">
      <w:pPr>
        <w:shd w:val="clear" w:color="auto" w:fill="FFFFFF"/>
        <w:ind w:firstLine="1134"/>
        <w:jc w:val="both"/>
        <w:rPr>
          <w:szCs w:val="24"/>
        </w:rPr>
      </w:pPr>
      <w:r w:rsidRPr="00227344">
        <w:rPr>
          <w:szCs w:val="24"/>
        </w:rPr>
        <w:t>1.</w:t>
      </w:r>
      <w:r w:rsidR="00AD3144">
        <w:rPr>
          <w:szCs w:val="24"/>
        </w:rPr>
        <w:t>2</w:t>
      </w:r>
      <w:r w:rsidRPr="00227344">
        <w:rPr>
          <w:szCs w:val="24"/>
        </w:rPr>
        <w:t>.</w:t>
      </w:r>
      <w:r w:rsidR="00787019" w:rsidRPr="00787019">
        <w:rPr>
          <w:color w:val="000000"/>
          <w:szCs w:val="24"/>
          <w:lang w:eastAsia="lt-LT"/>
        </w:rPr>
        <w:t xml:space="preserve"> Vidmantas </w:t>
      </w:r>
      <w:proofErr w:type="spellStart"/>
      <w:r w:rsidR="00787019" w:rsidRPr="00787019">
        <w:rPr>
          <w:color w:val="000000"/>
          <w:szCs w:val="24"/>
          <w:lang w:eastAsia="lt-LT"/>
        </w:rPr>
        <w:t>Čepulėnas</w:t>
      </w:r>
      <w:proofErr w:type="spellEnd"/>
      <w:r w:rsidR="00787019" w:rsidRPr="00787019">
        <w:rPr>
          <w:color w:val="000000"/>
          <w:szCs w:val="24"/>
          <w:lang w:eastAsia="lt-LT"/>
        </w:rPr>
        <w:t>, Ignalinos rajono savivaldybės tarybos narys</w:t>
      </w:r>
      <w:r w:rsidR="00626F7A">
        <w:rPr>
          <w:szCs w:val="24"/>
        </w:rPr>
        <w:t>;</w:t>
      </w:r>
      <w:r w:rsidRPr="00227344">
        <w:rPr>
          <w:szCs w:val="24"/>
        </w:rPr>
        <w:t xml:space="preserve"> </w:t>
      </w:r>
    </w:p>
    <w:p w14:paraId="2E930886" w14:textId="7F587AF8" w:rsidR="00002B23" w:rsidRDefault="00002B23" w:rsidP="002F4200">
      <w:pPr>
        <w:shd w:val="clear" w:color="auto" w:fill="FFFFFF"/>
        <w:ind w:firstLine="1134"/>
        <w:jc w:val="both"/>
        <w:rPr>
          <w:szCs w:val="24"/>
        </w:rPr>
      </w:pPr>
      <w:r>
        <w:rPr>
          <w:szCs w:val="24"/>
        </w:rPr>
        <w:t>1.</w:t>
      </w:r>
      <w:r w:rsidR="00AD3144">
        <w:rPr>
          <w:szCs w:val="24"/>
        </w:rPr>
        <w:t>3</w:t>
      </w:r>
      <w:r>
        <w:rPr>
          <w:szCs w:val="24"/>
        </w:rPr>
        <w:t xml:space="preserve">. </w:t>
      </w:r>
      <w:r w:rsidR="00787019">
        <w:rPr>
          <w:szCs w:val="24"/>
        </w:rPr>
        <w:t>Dovydas Šimkūnas</w:t>
      </w:r>
      <w:r w:rsidR="00787019" w:rsidRPr="00787019">
        <w:rPr>
          <w:color w:val="000000"/>
          <w:szCs w:val="24"/>
          <w:lang w:eastAsia="lt-LT"/>
        </w:rPr>
        <w:t>, Ignalinos rajono savivaldybės tarybos narys</w:t>
      </w:r>
      <w:r w:rsidR="00787019">
        <w:rPr>
          <w:szCs w:val="24"/>
        </w:rPr>
        <w:t>;</w:t>
      </w:r>
    </w:p>
    <w:p w14:paraId="05AA6206" w14:textId="65F55E40" w:rsidR="00117C30" w:rsidRPr="00D07691" w:rsidRDefault="00117C30" w:rsidP="002F4200">
      <w:pPr>
        <w:tabs>
          <w:tab w:val="left" w:pos="1293"/>
        </w:tabs>
        <w:overflowPunct w:val="0"/>
        <w:autoSpaceDE w:val="0"/>
        <w:autoSpaceDN w:val="0"/>
        <w:adjustRightInd w:val="0"/>
        <w:ind w:firstLine="1134"/>
        <w:jc w:val="both"/>
        <w:textAlignment w:val="baseline"/>
        <w:rPr>
          <w:szCs w:val="24"/>
        </w:rPr>
      </w:pPr>
      <w:r w:rsidRPr="00D07691">
        <w:rPr>
          <w:szCs w:val="24"/>
        </w:rPr>
        <w:t>1.</w:t>
      </w:r>
      <w:r w:rsidR="00002B23" w:rsidRPr="00D07691">
        <w:rPr>
          <w:szCs w:val="24"/>
        </w:rPr>
        <w:t>4</w:t>
      </w:r>
      <w:r w:rsidRPr="00D07691">
        <w:rPr>
          <w:szCs w:val="24"/>
        </w:rPr>
        <w:t>. </w:t>
      </w:r>
      <w:r w:rsidR="00D07691" w:rsidRPr="00D07691">
        <w:rPr>
          <w:szCs w:val="24"/>
        </w:rPr>
        <w:t>Ramun</w:t>
      </w:r>
      <w:r w:rsidR="002F4200">
        <w:rPr>
          <w:szCs w:val="24"/>
        </w:rPr>
        <w:t>ė</w:t>
      </w:r>
      <w:r w:rsidR="00D07691" w:rsidRPr="00D07691">
        <w:rPr>
          <w:szCs w:val="24"/>
        </w:rPr>
        <w:t xml:space="preserve"> </w:t>
      </w:r>
      <w:proofErr w:type="spellStart"/>
      <w:r w:rsidR="00D07691" w:rsidRPr="00D07691">
        <w:rPr>
          <w:szCs w:val="24"/>
        </w:rPr>
        <w:t>Slapšien</w:t>
      </w:r>
      <w:r w:rsidR="002F4200">
        <w:rPr>
          <w:szCs w:val="24"/>
        </w:rPr>
        <w:t>ė</w:t>
      </w:r>
      <w:proofErr w:type="spellEnd"/>
      <w:r w:rsidR="00D07691" w:rsidRPr="00D07691">
        <w:rPr>
          <w:szCs w:val="24"/>
        </w:rPr>
        <w:t>, Urbanistikos ir infrastruktūros skyriaus vedėj</w:t>
      </w:r>
      <w:r w:rsidR="002F4200">
        <w:rPr>
          <w:szCs w:val="24"/>
        </w:rPr>
        <w:t>a</w:t>
      </w:r>
      <w:r w:rsidRPr="00D07691">
        <w:rPr>
          <w:szCs w:val="24"/>
        </w:rPr>
        <w:t xml:space="preserve">; </w:t>
      </w:r>
    </w:p>
    <w:p w14:paraId="6CC742C9" w14:textId="77777777" w:rsidR="00163763" w:rsidRDefault="00117C30" w:rsidP="00163763">
      <w:pPr>
        <w:tabs>
          <w:tab w:val="left" w:pos="1293"/>
        </w:tabs>
        <w:overflowPunct w:val="0"/>
        <w:autoSpaceDE w:val="0"/>
        <w:autoSpaceDN w:val="0"/>
        <w:adjustRightInd w:val="0"/>
        <w:ind w:firstLine="1134"/>
        <w:jc w:val="both"/>
        <w:textAlignment w:val="baseline"/>
        <w:rPr>
          <w:szCs w:val="24"/>
        </w:rPr>
      </w:pPr>
      <w:r w:rsidRPr="00D07691">
        <w:rPr>
          <w:szCs w:val="24"/>
        </w:rPr>
        <w:t>1.</w:t>
      </w:r>
      <w:r w:rsidR="00002B23" w:rsidRPr="00D07691">
        <w:rPr>
          <w:szCs w:val="24"/>
        </w:rPr>
        <w:t>5</w:t>
      </w:r>
      <w:r w:rsidRPr="00D07691">
        <w:rPr>
          <w:szCs w:val="24"/>
        </w:rPr>
        <w:t>. </w:t>
      </w:r>
      <w:r w:rsidR="00D07691" w:rsidRPr="00D07691">
        <w:rPr>
          <w:szCs w:val="24"/>
        </w:rPr>
        <w:t>Regin</w:t>
      </w:r>
      <w:r w:rsidR="002F4200">
        <w:rPr>
          <w:szCs w:val="24"/>
        </w:rPr>
        <w:t>a</w:t>
      </w:r>
      <w:r w:rsidR="00D07691" w:rsidRPr="00D07691">
        <w:rPr>
          <w:szCs w:val="24"/>
        </w:rPr>
        <w:t xml:space="preserve"> Gudelien</w:t>
      </w:r>
      <w:r w:rsidR="002F4200">
        <w:rPr>
          <w:szCs w:val="24"/>
        </w:rPr>
        <w:t>ė</w:t>
      </w:r>
      <w:r w:rsidR="00D07691" w:rsidRPr="00D07691">
        <w:rPr>
          <w:szCs w:val="24"/>
        </w:rPr>
        <w:t>, Finansų valdymo ir apskaitos skyriaus vedėj</w:t>
      </w:r>
      <w:r w:rsidR="002F4200">
        <w:rPr>
          <w:szCs w:val="24"/>
        </w:rPr>
        <w:t>a</w:t>
      </w:r>
      <w:r w:rsidR="00493434" w:rsidRPr="00D07691">
        <w:rPr>
          <w:szCs w:val="24"/>
        </w:rPr>
        <w:t>.</w:t>
      </w:r>
    </w:p>
    <w:p w14:paraId="68240CE9" w14:textId="693ABF47" w:rsidR="00163763" w:rsidRPr="00163763" w:rsidRDefault="00163763" w:rsidP="002F4200">
      <w:pPr>
        <w:tabs>
          <w:tab w:val="left" w:pos="1293"/>
        </w:tabs>
        <w:overflowPunct w:val="0"/>
        <w:autoSpaceDE w:val="0"/>
        <w:autoSpaceDN w:val="0"/>
        <w:adjustRightInd w:val="0"/>
        <w:ind w:firstLine="1134"/>
        <w:jc w:val="both"/>
        <w:textAlignment w:val="baseline"/>
        <w:rPr>
          <w:szCs w:val="24"/>
        </w:rPr>
      </w:pPr>
      <w:r w:rsidRPr="00163763">
        <w:rPr>
          <w:szCs w:val="24"/>
        </w:rPr>
        <w:t xml:space="preserve">2. P a v e d u Ignalinos rajono savivaldybės administracijos direktoriui paskirti </w:t>
      </w:r>
      <w:r w:rsidR="002B7F2A">
        <w:rPr>
          <w:szCs w:val="24"/>
        </w:rPr>
        <w:t>G</w:t>
      </w:r>
      <w:r>
        <w:rPr>
          <w:szCs w:val="24"/>
        </w:rPr>
        <w:t>rupės</w:t>
      </w:r>
      <w:r w:rsidRPr="00163763">
        <w:rPr>
          <w:szCs w:val="24"/>
        </w:rPr>
        <w:t xml:space="preserve"> sekretorių.</w:t>
      </w:r>
    </w:p>
    <w:p w14:paraId="728B3E23" w14:textId="099A41B8" w:rsidR="00117C30" w:rsidRPr="00227344" w:rsidRDefault="00163763" w:rsidP="00117C30">
      <w:pPr>
        <w:tabs>
          <w:tab w:val="left" w:pos="1293"/>
        </w:tabs>
        <w:overflowPunct w:val="0"/>
        <w:autoSpaceDE w:val="0"/>
        <w:autoSpaceDN w:val="0"/>
        <w:adjustRightInd w:val="0"/>
        <w:ind w:firstLine="1134"/>
        <w:jc w:val="both"/>
        <w:textAlignment w:val="baseline"/>
        <w:rPr>
          <w:szCs w:val="24"/>
        </w:rPr>
      </w:pPr>
      <w:r>
        <w:rPr>
          <w:szCs w:val="24"/>
        </w:rPr>
        <w:t>3</w:t>
      </w:r>
      <w:r w:rsidR="00117C30" w:rsidRPr="00227344">
        <w:rPr>
          <w:szCs w:val="24"/>
        </w:rPr>
        <w:t xml:space="preserve">. T v i r t i n u  </w:t>
      </w:r>
      <w:r w:rsidR="002F4200" w:rsidRPr="00787019">
        <w:rPr>
          <w:szCs w:val="24"/>
          <w:shd w:val="clear" w:color="auto" w:fill="FFFFFF"/>
          <w:lang w:eastAsia="zh-CN"/>
        </w:rPr>
        <w:t xml:space="preserve">Ignalinos rajono smulkaus ir vidutinio verslo rėmimo </w:t>
      </w:r>
      <w:bookmarkStart w:id="2" w:name="_Hlk150862123"/>
      <w:r w:rsidR="002F4200" w:rsidRPr="00787019">
        <w:rPr>
          <w:szCs w:val="24"/>
          <w:lang w:eastAsia="zh-CN"/>
        </w:rPr>
        <w:t xml:space="preserve">darbo </w:t>
      </w:r>
      <w:r w:rsidR="00FE7F90">
        <w:rPr>
          <w:szCs w:val="24"/>
        </w:rPr>
        <w:t>grupės</w:t>
      </w:r>
      <w:r w:rsidR="00117C30" w:rsidRPr="00227344">
        <w:rPr>
          <w:szCs w:val="24"/>
        </w:rPr>
        <w:t xml:space="preserve"> </w:t>
      </w:r>
      <w:bookmarkEnd w:id="2"/>
      <w:r w:rsidR="002B7F2A">
        <w:rPr>
          <w:szCs w:val="24"/>
        </w:rPr>
        <w:t xml:space="preserve">veiklos </w:t>
      </w:r>
      <w:r w:rsidR="00117C30" w:rsidRPr="00227344">
        <w:rPr>
          <w:szCs w:val="24"/>
        </w:rPr>
        <w:t>reglamentą (pridedama).</w:t>
      </w:r>
    </w:p>
    <w:p w14:paraId="6A744895" w14:textId="3631E659" w:rsidR="00915B7F" w:rsidRPr="00227344" w:rsidRDefault="00915B7F" w:rsidP="00F525C9">
      <w:pPr>
        <w:ind w:firstLine="1134"/>
        <w:jc w:val="both"/>
        <w:rPr>
          <w:color w:val="000000"/>
          <w:szCs w:val="24"/>
        </w:rPr>
      </w:pPr>
      <w:r w:rsidRPr="00227344">
        <w:rPr>
          <w:color w:val="000000"/>
          <w:szCs w:val="24"/>
          <w:lang w:eastAsia="lt-LT"/>
        </w:rPr>
        <w:t xml:space="preserve">Šis potvarkis gali būti skundžiamas Ignalinos rajono savivaldybės  merui (Laisvės a. 70, 30122 Ignalina) Lietuvos Respublikos viešojo administravimo įstatymo nustatyta tvarka arba </w:t>
      </w:r>
      <w:r w:rsidRPr="00227344">
        <w:rPr>
          <w:color w:val="000000"/>
          <w:szCs w:val="24"/>
        </w:rPr>
        <w:t>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335EB5C8" w14:textId="77777777" w:rsidR="00F525C9" w:rsidRPr="00227344" w:rsidRDefault="00F525C9" w:rsidP="00F525C9">
      <w:pPr>
        <w:ind w:firstLine="1134"/>
        <w:jc w:val="both"/>
        <w:rPr>
          <w:color w:val="000000"/>
          <w:szCs w:val="24"/>
        </w:rPr>
      </w:pPr>
    </w:p>
    <w:p w14:paraId="0A116362" w14:textId="77777777" w:rsidR="00CB6E1C" w:rsidRDefault="00CB6E1C" w:rsidP="00CB6E1C">
      <w:pPr>
        <w:jc w:val="both"/>
        <w:rPr>
          <w:color w:val="000000"/>
          <w:szCs w:val="24"/>
        </w:rPr>
      </w:pPr>
    </w:p>
    <w:p w14:paraId="50603476" w14:textId="361A388E" w:rsidR="00C732AC" w:rsidRDefault="00BF38AB" w:rsidP="00CB6E1C">
      <w:pPr>
        <w:jc w:val="both"/>
        <w:rPr>
          <w:color w:val="000000"/>
          <w:szCs w:val="24"/>
        </w:rPr>
      </w:pPr>
      <w:r>
        <w:rPr>
          <w:color w:val="000000"/>
          <w:szCs w:val="24"/>
        </w:rPr>
        <w:t>S</w:t>
      </w:r>
      <w:r w:rsidR="00CF6563" w:rsidRPr="00BF38AB">
        <w:rPr>
          <w:color w:val="000000"/>
          <w:szCs w:val="24"/>
        </w:rPr>
        <w:t>avivaldybės</w:t>
      </w:r>
      <w:r w:rsidR="00C732AC">
        <w:rPr>
          <w:color w:val="000000"/>
          <w:szCs w:val="24"/>
        </w:rPr>
        <w:t xml:space="preserve"> meras </w:t>
      </w:r>
      <w:r w:rsidR="002F4200">
        <w:rPr>
          <w:color w:val="000000"/>
          <w:szCs w:val="24"/>
        </w:rPr>
        <w:tab/>
      </w:r>
      <w:r w:rsidR="009F4170">
        <w:rPr>
          <w:color w:val="000000"/>
          <w:szCs w:val="24"/>
        </w:rPr>
        <w:t xml:space="preserve">                                                                                        Laimutis Ragaišis</w:t>
      </w:r>
      <w:r w:rsidR="002F4200">
        <w:rPr>
          <w:color w:val="000000"/>
          <w:szCs w:val="24"/>
        </w:rPr>
        <w:tab/>
      </w:r>
      <w:r w:rsidR="002F4200">
        <w:rPr>
          <w:color w:val="000000"/>
          <w:szCs w:val="24"/>
        </w:rPr>
        <w:tab/>
      </w:r>
      <w:r w:rsidR="002F4200">
        <w:rPr>
          <w:color w:val="000000"/>
          <w:szCs w:val="24"/>
        </w:rPr>
        <w:tab/>
      </w:r>
      <w:r w:rsidR="002F4200">
        <w:rPr>
          <w:color w:val="000000"/>
          <w:szCs w:val="24"/>
        </w:rPr>
        <w:tab/>
      </w:r>
    </w:p>
    <w:p w14:paraId="1FEE4BA3" w14:textId="13D85E6B" w:rsidR="00117C30" w:rsidRDefault="00117C30" w:rsidP="00CB6E1C">
      <w:pPr>
        <w:jc w:val="both"/>
        <w:rPr>
          <w:color w:val="000000"/>
          <w:szCs w:val="24"/>
        </w:rPr>
      </w:pPr>
    </w:p>
    <w:p w14:paraId="6EAAFD2B" w14:textId="30BF53B5" w:rsidR="00117C30" w:rsidRDefault="00117C30" w:rsidP="00CB6E1C">
      <w:pPr>
        <w:jc w:val="both"/>
        <w:rPr>
          <w:color w:val="000000"/>
          <w:szCs w:val="24"/>
        </w:rPr>
      </w:pPr>
    </w:p>
    <w:p w14:paraId="5A86729F" w14:textId="77777777" w:rsidR="009F4170" w:rsidRDefault="009F4170" w:rsidP="00983174">
      <w:pPr>
        <w:ind w:left="5387"/>
        <w:jc w:val="both"/>
        <w:rPr>
          <w:bCs/>
          <w:color w:val="000000"/>
          <w:szCs w:val="24"/>
        </w:rPr>
      </w:pPr>
    </w:p>
    <w:p w14:paraId="51398E70" w14:textId="77777777" w:rsidR="009F4170" w:rsidRDefault="009F4170" w:rsidP="00983174">
      <w:pPr>
        <w:ind w:left="5387"/>
        <w:jc w:val="both"/>
        <w:rPr>
          <w:bCs/>
          <w:color w:val="000000"/>
          <w:szCs w:val="24"/>
        </w:rPr>
      </w:pPr>
    </w:p>
    <w:p w14:paraId="12C35007" w14:textId="77777777" w:rsidR="009F4170" w:rsidRDefault="009F4170" w:rsidP="00983174">
      <w:pPr>
        <w:ind w:left="5387"/>
        <w:jc w:val="both"/>
        <w:rPr>
          <w:bCs/>
          <w:color w:val="000000"/>
          <w:szCs w:val="24"/>
        </w:rPr>
      </w:pPr>
    </w:p>
    <w:p w14:paraId="15D0EEAF" w14:textId="77777777" w:rsidR="009F4170" w:rsidRDefault="009F4170" w:rsidP="00983174">
      <w:pPr>
        <w:ind w:left="5387"/>
        <w:jc w:val="both"/>
        <w:rPr>
          <w:bCs/>
          <w:color w:val="000000"/>
          <w:szCs w:val="24"/>
        </w:rPr>
      </w:pPr>
    </w:p>
    <w:p w14:paraId="31D13F04" w14:textId="77777777" w:rsidR="009F4170" w:rsidRDefault="009F4170" w:rsidP="00983174">
      <w:pPr>
        <w:ind w:left="5387"/>
        <w:jc w:val="both"/>
        <w:rPr>
          <w:bCs/>
          <w:color w:val="000000"/>
          <w:szCs w:val="24"/>
        </w:rPr>
      </w:pPr>
    </w:p>
    <w:p w14:paraId="7547B1AA" w14:textId="1C60CC6F" w:rsidR="00117C30" w:rsidRPr="00117C30" w:rsidRDefault="00FE7F90" w:rsidP="00983174">
      <w:pPr>
        <w:ind w:left="5387"/>
        <w:jc w:val="both"/>
        <w:rPr>
          <w:bCs/>
          <w:color w:val="000000"/>
          <w:szCs w:val="24"/>
        </w:rPr>
      </w:pPr>
      <w:r>
        <w:rPr>
          <w:bCs/>
          <w:color w:val="000000"/>
          <w:szCs w:val="24"/>
        </w:rPr>
        <w:lastRenderedPageBreak/>
        <w:t>P</w:t>
      </w:r>
      <w:r w:rsidR="00117C30" w:rsidRPr="00117C30">
        <w:rPr>
          <w:bCs/>
          <w:color w:val="000000"/>
          <w:szCs w:val="24"/>
        </w:rPr>
        <w:t>ATVIRTINTA</w:t>
      </w:r>
    </w:p>
    <w:p w14:paraId="66EB6DEF" w14:textId="70F776FF" w:rsidR="008555FD" w:rsidRDefault="00117C30" w:rsidP="00983174">
      <w:pPr>
        <w:tabs>
          <w:tab w:val="left" w:pos="5387"/>
        </w:tabs>
        <w:ind w:left="5387"/>
        <w:jc w:val="both"/>
        <w:rPr>
          <w:bCs/>
          <w:color w:val="000000"/>
          <w:szCs w:val="24"/>
        </w:rPr>
      </w:pPr>
      <w:r w:rsidRPr="00117C30">
        <w:rPr>
          <w:bCs/>
          <w:color w:val="000000"/>
          <w:szCs w:val="24"/>
        </w:rPr>
        <w:t xml:space="preserve">Ignalinos rajono savivaldybės </w:t>
      </w:r>
      <w:r w:rsidR="008555FD">
        <w:rPr>
          <w:bCs/>
          <w:color w:val="000000"/>
          <w:szCs w:val="24"/>
        </w:rPr>
        <w:t>mero</w:t>
      </w:r>
    </w:p>
    <w:p w14:paraId="5A77BDD1" w14:textId="5F07F82D" w:rsidR="00117C30" w:rsidRDefault="00117C30" w:rsidP="00983174">
      <w:pPr>
        <w:tabs>
          <w:tab w:val="left" w:pos="5387"/>
        </w:tabs>
        <w:ind w:left="5387"/>
        <w:jc w:val="both"/>
        <w:rPr>
          <w:bCs/>
          <w:color w:val="000000"/>
          <w:szCs w:val="24"/>
        </w:rPr>
      </w:pPr>
      <w:r w:rsidRPr="00117C30">
        <w:rPr>
          <w:bCs/>
          <w:color w:val="000000"/>
          <w:szCs w:val="24"/>
        </w:rPr>
        <w:t>202</w:t>
      </w:r>
      <w:r w:rsidR="008555FD">
        <w:rPr>
          <w:bCs/>
          <w:color w:val="000000"/>
          <w:szCs w:val="24"/>
        </w:rPr>
        <w:t>3</w:t>
      </w:r>
      <w:r w:rsidRPr="00117C30">
        <w:rPr>
          <w:bCs/>
          <w:color w:val="000000"/>
          <w:szCs w:val="24"/>
        </w:rPr>
        <w:t xml:space="preserve"> m. </w:t>
      </w:r>
      <w:r w:rsidR="00133594">
        <w:rPr>
          <w:bCs/>
          <w:color w:val="000000"/>
          <w:szCs w:val="24"/>
        </w:rPr>
        <w:t xml:space="preserve">lapkričio </w:t>
      </w:r>
      <w:r w:rsidR="00801C7E">
        <w:rPr>
          <w:bCs/>
          <w:color w:val="000000"/>
          <w:szCs w:val="24"/>
        </w:rPr>
        <w:t xml:space="preserve">24 </w:t>
      </w:r>
      <w:r w:rsidRPr="00117C30">
        <w:rPr>
          <w:bCs/>
          <w:color w:val="000000"/>
          <w:szCs w:val="24"/>
        </w:rPr>
        <w:t xml:space="preserve">d. </w:t>
      </w:r>
      <w:r w:rsidR="008555FD">
        <w:rPr>
          <w:bCs/>
          <w:color w:val="000000"/>
          <w:szCs w:val="24"/>
        </w:rPr>
        <w:t xml:space="preserve">potvarkiu </w:t>
      </w:r>
      <w:r w:rsidRPr="00117C30">
        <w:rPr>
          <w:bCs/>
          <w:color w:val="000000"/>
          <w:szCs w:val="24"/>
        </w:rPr>
        <w:t>Nr.</w:t>
      </w:r>
      <w:r w:rsidR="00983174">
        <w:rPr>
          <w:bCs/>
          <w:color w:val="000000"/>
          <w:szCs w:val="24"/>
        </w:rPr>
        <w:t xml:space="preserve"> </w:t>
      </w:r>
      <w:r w:rsidR="00983174" w:rsidRPr="00983174">
        <w:rPr>
          <w:bCs/>
          <w:color w:val="000000"/>
          <w:szCs w:val="24"/>
        </w:rPr>
        <w:t>V1-</w:t>
      </w:r>
      <w:r w:rsidR="00801C7E">
        <w:rPr>
          <w:bCs/>
          <w:color w:val="000000"/>
          <w:szCs w:val="24"/>
        </w:rPr>
        <w:t>362</w:t>
      </w:r>
    </w:p>
    <w:p w14:paraId="4C1490B5" w14:textId="4C00416D" w:rsidR="008A7BF3" w:rsidRDefault="008A7BF3" w:rsidP="00983174">
      <w:pPr>
        <w:tabs>
          <w:tab w:val="left" w:pos="5387"/>
        </w:tabs>
        <w:ind w:left="5387"/>
        <w:jc w:val="both"/>
        <w:rPr>
          <w:bCs/>
          <w:color w:val="000000"/>
          <w:szCs w:val="24"/>
        </w:rPr>
      </w:pPr>
    </w:p>
    <w:p w14:paraId="6666A674" w14:textId="77777777" w:rsidR="008A7BF3" w:rsidRDefault="008A7BF3" w:rsidP="008A7BF3">
      <w:pPr>
        <w:widowControl w:val="0"/>
        <w:tabs>
          <w:tab w:val="left" w:pos="0"/>
          <w:tab w:val="left" w:pos="1293"/>
        </w:tabs>
        <w:overflowPunct w:val="0"/>
        <w:autoSpaceDE w:val="0"/>
        <w:autoSpaceDN w:val="0"/>
        <w:adjustRightInd w:val="0"/>
        <w:jc w:val="center"/>
        <w:textAlignment w:val="baseline"/>
        <w:rPr>
          <w:b/>
          <w:caps/>
        </w:rPr>
      </w:pPr>
      <w:r w:rsidRPr="008A7BF3">
        <w:rPr>
          <w:b/>
        </w:rPr>
        <w:t xml:space="preserve">IGNALINOS RAJONO </w:t>
      </w:r>
      <w:r w:rsidRPr="008A7BF3">
        <w:rPr>
          <w:b/>
          <w:caps/>
        </w:rPr>
        <w:t xml:space="preserve">smulkaus ir vidutinio verslo RĖMIMO </w:t>
      </w:r>
    </w:p>
    <w:p w14:paraId="37E27C77" w14:textId="787BB399" w:rsidR="008A7BF3" w:rsidRPr="008A7BF3" w:rsidRDefault="008A7BF3" w:rsidP="008A7BF3">
      <w:pPr>
        <w:widowControl w:val="0"/>
        <w:tabs>
          <w:tab w:val="left" w:pos="0"/>
          <w:tab w:val="left" w:pos="1293"/>
        </w:tabs>
        <w:overflowPunct w:val="0"/>
        <w:autoSpaceDE w:val="0"/>
        <w:autoSpaceDN w:val="0"/>
        <w:adjustRightInd w:val="0"/>
        <w:jc w:val="center"/>
        <w:textAlignment w:val="baseline"/>
        <w:rPr>
          <w:b/>
        </w:rPr>
      </w:pPr>
      <w:r>
        <w:rPr>
          <w:b/>
          <w:caps/>
        </w:rPr>
        <w:t>DARBO GRUPĖS</w:t>
      </w:r>
      <w:r w:rsidRPr="008A7BF3">
        <w:rPr>
          <w:b/>
        </w:rPr>
        <w:t xml:space="preserve"> </w:t>
      </w:r>
      <w:r w:rsidR="00A34D3F">
        <w:rPr>
          <w:b/>
        </w:rPr>
        <w:t xml:space="preserve">VEIKLOS </w:t>
      </w:r>
      <w:r w:rsidRPr="008A7BF3">
        <w:rPr>
          <w:b/>
        </w:rPr>
        <w:t>REGLAMENTAS</w:t>
      </w:r>
    </w:p>
    <w:p w14:paraId="06CDB23B" w14:textId="77777777" w:rsidR="008A7BF3" w:rsidRPr="008A7BF3" w:rsidRDefault="008A7BF3" w:rsidP="008A7BF3">
      <w:pPr>
        <w:widowControl w:val="0"/>
        <w:tabs>
          <w:tab w:val="left" w:pos="1293"/>
        </w:tabs>
        <w:overflowPunct w:val="0"/>
        <w:autoSpaceDE w:val="0"/>
        <w:autoSpaceDN w:val="0"/>
        <w:adjustRightInd w:val="0"/>
        <w:jc w:val="center"/>
        <w:textAlignment w:val="baseline"/>
        <w:rPr>
          <w:b/>
        </w:rPr>
      </w:pPr>
    </w:p>
    <w:p w14:paraId="1C3B4279" w14:textId="77777777" w:rsidR="008A7BF3" w:rsidRPr="008A7BF3" w:rsidRDefault="008A7BF3" w:rsidP="008A7BF3">
      <w:pPr>
        <w:widowControl w:val="0"/>
        <w:tabs>
          <w:tab w:val="left" w:pos="1293"/>
        </w:tabs>
        <w:overflowPunct w:val="0"/>
        <w:autoSpaceDE w:val="0"/>
        <w:autoSpaceDN w:val="0"/>
        <w:adjustRightInd w:val="0"/>
        <w:jc w:val="center"/>
        <w:textAlignment w:val="baseline"/>
        <w:rPr>
          <w:b/>
        </w:rPr>
      </w:pPr>
      <w:r w:rsidRPr="008A7BF3">
        <w:rPr>
          <w:b/>
        </w:rPr>
        <w:t>I SKYRIUS</w:t>
      </w:r>
    </w:p>
    <w:p w14:paraId="2871E8E9" w14:textId="77777777" w:rsidR="008A7BF3" w:rsidRPr="008A7BF3" w:rsidRDefault="008A7BF3" w:rsidP="008A7BF3">
      <w:pPr>
        <w:widowControl w:val="0"/>
        <w:tabs>
          <w:tab w:val="left" w:pos="1293"/>
        </w:tabs>
        <w:overflowPunct w:val="0"/>
        <w:autoSpaceDE w:val="0"/>
        <w:autoSpaceDN w:val="0"/>
        <w:adjustRightInd w:val="0"/>
        <w:jc w:val="center"/>
        <w:textAlignment w:val="baseline"/>
        <w:rPr>
          <w:b/>
        </w:rPr>
      </w:pPr>
      <w:r w:rsidRPr="008A7BF3">
        <w:rPr>
          <w:b/>
        </w:rPr>
        <w:t>BENDROSIOS NUOSTATOS</w:t>
      </w:r>
    </w:p>
    <w:p w14:paraId="6FF120E1" w14:textId="30FD83BC" w:rsidR="0044055B" w:rsidRDefault="008A7BF3" w:rsidP="00E30DCC">
      <w:pPr>
        <w:pStyle w:val="Pagrindinistekstas"/>
        <w:spacing w:after="0"/>
        <w:ind w:firstLine="1134"/>
        <w:jc w:val="both"/>
        <w:rPr>
          <w:color w:val="000000"/>
          <w:shd w:val="clear" w:color="auto" w:fill="FFFFFF"/>
        </w:rPr>
      </w:pPr>
      <w:r w:rsidRPr="008A7BF3">
        <w:tab/>
      </w:r>
    </w:p>
    <w:p w14:paraId="01AB00DB" w14:textId="766FB993" w:rsidR="008A7BF3" w:rsidRPr="007C25DC" w:rsidRDefault="0044055B" w:rsidP="008A7BF3">
      <w:pPr>
        <w:widowControl w:val="0"/>
        <w:tabs>
          <w:tab w:val="left" w:pos="1134"/>
          <w:tab w:val="left" w:pos="1293"/>
        </w:tabs>
        <w:overflowPunct w:val="0"/>
        <w:autoSpaceDE w:val="0"/>
        <w:autoSpaceDN w:val="0"/>
        <w:adjustRightInd w:val="0"/>
        <w:jc w:val="both"/>
        <w:textAlignment w:val="baseline"/>
        <w:rPr>
          <w:szCs w:val="24"/>
        </w:rPr>
      </w:pPr>
      <w:r>
        <w:rPr>
          <w:szCs w:val="24"/>
        </w:rPr>
        <w:tab/>
      </w:r>
      <w:r w:rsidRPr="007C25DC">
        <w:rPr>
          <w:szCs w:val="24"/>
        </w:rPr>
        <w:t xml:space="preserve">1. </w:t>
      </w:r>
      <w:r w:rsidR="008A7BF3" w:rsidRPr="007C25DC">
        <w:rPr>
          <w:szCs w:val="24"/>
        </w:rPr>
        <w:t>Ignalinos rajono smulkaus ir vidutinio verslo rėmimo</w:t>
      </w:r>
      <w:r w:rsidR="00962047" w:rsidRPr="007C25DC">
        <w:rPr>
          <w:szCs w:val="24"/>
        </w:rPr>
        <w:t xml:space="preserve"> </w:t>
      </w:r>
      <w:r w:rsidR="008A7BF3" w:rsidRPr="007C25DC">
        <w:rPr>
          <w:szCs w:val="24"/>
        </w:rPr>
        <w:t xml:space="preserve">darbo </w:t>
      </w:r>
      <w:r w:rsidR="002B7F2A">
        <w:rPr>
          <w:szCs w:val="24"/>
        </w:rPr>
        <w:t xml:space="preserve">grupės </w:t>
      </w:r>
      <w:r w:rsidR="00A34D3F">
        <w:rPr>
          <w:szCs w:val="24"/>
        </w:rPr>
        <w:t xml:space="preserve">veiklos </w:t>
      </w:r>
      <w:r w:rsidR="008A7BF3" w:rsidRPr="007C25DC">
        <w:rPr>
          <w:szCs w:val="24"/>
        </w:rPr>
        <w:t xml:space="preserve">reglamentas (toliau – </w:t>
      </w:r>
      <w:r w:rsidRPr="007C25DC">
        <w:rPr>
          <w:szCs w:val="24"/>
        </w:rPr>
        <w:t>R</w:t>
      </w:r>
      <w:r w:rsidR="008A7BF3" w:rsidRPr="007C25DC">
        <w:rPr>
          <w:szCs w:val="24"/>
        </w:rPr>
        <w:t>eglamentas)</w:t>
      </w:r>
      <w:r w:rsidR="008A7BF3" w:rsidRPr="007C25DC">
        <w:rPr>
          <w:color w:val="000000"/>
          <w:szCs w:val="24"/>
          <w:shd w:val="clear" w:color="auto" w:fill="FFFFFF"/>
        </w:rPr>
        <w:t xml:space="preserve"> nustato </w:t>
      </w:r>
      <w:r w:rsidR="008A7BF3" w:rsidRPr="007C25DC">
        <w:rPr>
          <w:szCs w:val="24"/>
        </w:rPr>
        <w:t xml:space="preserve">Ignalinos rajono smulkaus ir vidutinio verslo rėmimo </w:t>
      </w:r>
      <w:r w:rsidRPr="007C25DC">
        <w:rPr>
          <w:szCs w:val="24"/>
        </w:rPr>
        <w:t>darbo grupės</w:t>
      </w:r>
      <w:r w:rsidR="008A7BF3" w:rsidRPr="007C25DC">
        <w:rPr>
          <w:szCs w:val="24"/>
        </w:rPr>
        <w:t xml:space="preserve"> (toliau – </w:t>
      </w:r>
      <w:r w:rsidRPr="007C25DC">
        <w:rPr>
          <w:szCs w:val="24"/>
        </w:rPr>
        <w:t>Grupė</w:t>
      </w:r>
      <w:r w:rsidR="008A7BF3" w:rsidRPr="007C25DC">
        <w:rPr>
          <w:szCs w:val="24"/>
        </w:rPr>
        <w:t>)</w:t>
      </w:r>
      <w:r w:rsidR="008A7BF3" w:rsidRPr="007C25DC">
        <w:rPr>
          <w:color w:val="000000"/>
          <w:szCs w:val="24"/>
          <w:shd w:val="clear" w:color="auto" w:fill="FFFFFF"/>
        </w:rPr>
        <w:t xml:space="preserve"> funkcijas, teises, </w:t>
      </w:r>
      <w:r w:rsidR="00B11C29" w:rsidRPr="007C25DC">
        <w:rPr>
          <w:color w:val="000000"/>
          <w:szCs w:val="24"/>
          <w:shd w:val="clear" w:color="auto" w:fill="FFFFFF"/>
        </w:rPr>
        <w:t>darbo</w:t>
      </w:r>
      <w:r w:rsidR="008A7BF3" w:rsidRPr="007C25DC">
        <w:rPr>
          <w:color w:val="000000"/>
          <w:szCs w:val="24"/>
          <w:shd w:val="clear" w:color="auto" w:fill="FFFFFF"/>
        </w:rPr>
        <w:t xml:space="preserve"> organizavimą ir kitas </w:t>
      </w:r>
      <w:r w:rsidR="00E30DCC" w:rsidRPr="007C25DC">
        <w:rPr>
          <w:color w:val="000000"/>
          <w:szCs w:val="24"/>
          <w:shd w:val="clear" w:color="auto" w:fill="FFFFFF"/>
        </w:rPr>
        <w:t>Grupės</w:t>
      </w:r>
      <w:r w:rsidR="008A7BF3" w:rsidRPr="007C25DC">
        <w:rPr>
          <w:color w:val="000000"/>
          <w:szCs w:val="24"/>
          <w:shd w:val="clear" w:color="auto" w:fill="FFFFFF"/>
        </w:rPr>
        <w:t xml:space="preserve"> darbą reguliuojančias nuostatas.</w:t>
      </w:r>
    </w:p>
    <w:p w14:paraId="7604E839" w14:textId="5E2074FD" w:rsidR="0044055B" w:rsidRPr="007C25DC" w:rsidRDefault="0044055B" w:rsidP="0044055B">
      <w:pPr>
        <w:pStyle w:val="Pagrindinistekstas"/>
        <w:tabs>
          <w:tab w:val="left" w:pos="709"/>
        </w:tabs>
        <w:spacing w:after="0"/>
        <w:ind w:firstLine="1134"/>
        <w:jc w:val="both"/>
        <w:rPr>
          <w:szCs w:val="24"/>
          <w:lang w:val="lt-LT"/>
        </w:rPr>
      </w:pPr>
      <w:r w:rsidRPr="007C25DC">
        <w:rPr>
          <w:color w:val="000000"/>
          <w:szCs w:val="24"/>
          <w:lang w:val="lt-LT"/>
        </w:rPr>
        <w:t xml:space="preserve">2. Grupė savo veikloje vadovaujasi </w:t>
      </w:r>
      <w:r w:rsidR="006548D0" w:rsidRPr="007C25DC">
        <w:rPr>
          <w:lang w:val="lt-LT"/>
        </w:rPr>
        <w:t xml:space="preserve">Lietuvos Respublikos įstatymais, Lietuvos Respublikos Vyriausybės  nutarimais, Ignalinos rajono savivaldybės tarybos sprendimais, </w:t>
      </w:r>
      <w:r w:rsidR="005B4ABC" w:rsidRPr="007C25DC">
        <w:rPr>
          <w:szCs w:val="24"/>
          <w:lang w:val="lt-LT"/>
        </w:rPr>
        <w:t>Ignalinos rajono savivaldybės smulkaus ir vidutinio verslo rėmimo tvarkos aprašo aktualia redakcija</w:t>
      </w:r>
      <w:r w:rsidR="005B4ABC" w:rsidRPr="007C25DC">
        <w:rPr>
          <w:color w:val="000000"/>
          <w:szCs w:val="24"/>
          <w:lang w:val="lt-LT"/>
        </w:rPr>
        <w:t xml:space="preserve"> </w:t>
      </w:r>
      <w:r w:rsidRPr="007C25DC">
        <w:rPr>
          <w:color w:val="000000"/>
          <w:szCs w:val="24"/>
          <w:lang w:val="lt-LT"/>
        </w:rPr>
        <w:t>(toliau –</w:t>
      </w:r>
      <w:r w:rsidR="005B4ABC" w:rsidRPr="007C25DC">
        <w:rPr>
          <w:color w:val="000000"/>
          <w:szCs w:val="24"/>
          <w:lang w:val="lt-LT"/>
        </w:rPr>
        <w:t xml:space="preserve"> Aprašas</w:t>
      </w:r>
      <w:r w:rsidRPr="007C25DC">
        <w:rPr>
          <w:color w:val="000000"/>
          <w:szCs w:val="24"/>
          <w:lang w:val="lt-LT"/>
        </w:rPr>
        <w:t>), taip pat šiuo Reglamentu.</w:t>
      </w:r>
    </w:p>
    <w:p w14:paraId="184C85B6" w14:textId="55DD152B" w:rsidR="008A7BF3" w:rsidRPr="007C25DC" w:rsidRDefault="0044055B" w:rsidP="008A7BF3">
      <w:pPr>
        <w:widowControl w:val="0"/>
        <w:tabs>
          <w:tab w:val="left" w:pos="1134"/>
          <w:tab w:val="left" w:pos="1293"/>
        </w:tabs>
        <w:overflowPunct w:val="0"/>
        <w:autoSpaceDE w:val="0"/>
        <w:autoSpaceDN w:val="0"/>
        <w:adjustRightInd w:val="0"/>
        <w:jc w:val="both"/>
        <w:textAlignment w:val="baseline"/>
        <w:rPr>
          <w:color w:val="000000"/>
          <w:szCs w:val="24"/>
          <w:lang w:eastAsia="lt-LT"/>
        </w:rPr>
      </w:pPr>
      <w:r w:rsidRPr="007C25DC">
        <w:rPr>
          <w:szCs w:val="24"/>
        </w:rPr>
        <w:tab/>
      </w:r>
      <w:r w:rsidR="00550353" w:rsidRPr="007C25DC">
        <w:rPr>
          <w:szCs w:val="24"/>
        </w:rPr>
        <w:t>3</w:t>
      </w:r>
      <w:r w:rsidR="008A7BF3" w:rsidRPr="007C25DC">
        <w:rPr>
          <w:szCs w:val="24"/>
        </w:rPr>
        <w:t xml:space="preserve">.  </w:t>
      </w:r>
      <w:r w:rsidR="007A5768" w:rsidRPr="007C25DC">
        <w:rPr>
          <w:color w:val="000000"/>
          <w:szCs w:val="24"/>
        </w:rPr>
        <w:t>Grupė</w:t>
      </w:r>
      <w:r w:rsidR="007A5768" w:rsidRPr="007C25DC">
        <w:rPr>
          <w:szCs w:val="24"/>
        </w:rPr>
        <w:t xml:space="preserve"> </w:t>
      </w:r>
      <w:r w:rsidR="008A7BF3" w:rsidRPr="007C25DC">
        <w:rPr>
          <w:szCs w:val="24"/>
        </w:rPr>
        <w:t xml:space="preserve">yra </w:t>
      </w:r>
      <w:r w:rsidR="008A7BF3" w:rsidRPr="007C25DC">
        <w:rPr>
          <w:color w:val="000000"/>
          <w:szCs w:val="24"/>
          <w:lang w:eastAsia="lt-LT"/>
        </w:rPr>
        <w:t>kolegialus organas, posėdžio metu priimantis rekomendacinio pobūdžio siūlymus dėl finansinės paramos skyrimo</w:t>
      </w:r>
      <w:r w:rsidR="007D439F" w:rsidRPr="007C25DC">
        <w:rPr>
          <w:color w:val="000000"/>
          <w:szCs w:val="24"/>
          <w:lang w:eastAsia="lt-LT"/>
        </w:rPr>
        <w:t xml:space="preserve"> Ignalinos rajono</w:t>
      </w:r>
      <w:r w:rsidR="008A7BF3" w:rsidRPr="007C25DC">
        <w:rPr>
          <w:color w:val="000000"/>
          <w:szCs w:val="24"/>
          <w:lang w:eastAsia="lt-LT"/>
        </w:rPr>
        <w:t xml:space="preserve"> smulkiojo ir vidutinio verslo subjektams (toliau – </w:t>
      </w:r>
      <w:r w:rsidR="006548D0" w:rsidRPr="007C25DC">
        <w:rPr>
          <w:color w:val="000000"/>
          <w:szCs w:val="24"/>
          <w:lang w:eastAsia="lt-LT"/>
        </w:rPr>
        <w:t>P</w:t>
      </w:r>
      <w:r w:rsidR="008A7BF3" w:rsidRPr="007C25DC">
        <w:rPr>
          <w:color w:val="000000"/>
          <w:szCs w:val="24"/>
          <w:lang w:eastAsia="lt-LT"/>
        </w:rPr>
        <w:t>areiškėja</w:t>
      </w:r>
      <w:r w:rsidR="007C25DC">
        <w:rPr>
          <w:color w:val="000000"/>
          <w:szCs w:val="24"/>
          <w:lang w:eastAsia="lt-LT"/>
        </w:rPr>
        <w:t>i</w:t>
      </w:r>
      <w:r w:rsidR="008A7BF3" w:rsidRPr="007C25DC">
        <w:rPr>
          <w:color w:val="000000"/>
          <w:szCs w:val="24"/>
          <w:lang w:eastAsia="lt-LT"/>
        </w:rPr>
        <w:t xml:space="preserve">). </w:t>
      </w:r>
    </w:p>
    <w:p w14:paraId="4AB25AC8" w14:textId="7916074A" w:rsidR="008A7BF3" w:rsidRPr="007C25DC" w:rsidRDefault="008A7BF3" w:rsidP="008A7BF3">
      <w:pPr>
        <w:widowControl w:val="0"/>
        <w:tabs>
          <w:tab w:val="left" w:pos="1134"/>
          <w:tab w:val="left" w:pos="1293"/>
        </w:tabs>
        <w:overflowPunct w:val="0"/>
        <w:autoSpaceDE w:val="0"/>
        <w:autoSpaceDN w:val="0"/>
        <w:adjustRightInd w:val="0"/>
        <w:jc w:val="both"/>
        <w:textAlignment w:val="baseline"/>
        <w:rPr>
          <w:szCs w:val="24"/>
          <w:lang w:eastAsia="lt-LT"/>
        </w:rPr>
      </w:pPr>
      <w:r w:rsidRPr="007C25DC">
        <w:tab/>
      </w:r>
      <w:r w:rsidR="00550353" w:rsidRPr="007C25DC">
        <w:t>4</w:t>
      </w:r>
      <w:r w:rsidRPr="007C25DC">
        <w:t>.</w:t>
      </w:r>
      <w:r w:rsidRPr="007C25DC">
        <w:rPr>
          <w:color w:val="000000"/>
          <w:szCs w:val="24"/>
          <w:lang w:eastAsia="lt-LT"/>
        </w:rPr>
        <w:t xml:space="preserve"> </w:t>
      </w:r>
      <w:r w:rsidR="00550353" w:rsidRPr="007C25DC">
        <w:rPr>
          <w:color w:val="000000"/>
          <w:szCs w:val="24"/>
        </w:rPr>
        <w:t>Grupė</w:t>
      </w:r>
      <w:r w:rsidRPr="007C25DC">
        <w:rPr>
          <w:color w:val="000000"/>
          <w:szCs w:val="24"/>
          <w:lang w:eastAsia="lt-LT"/>
        </w:rPr>
        <w:t xml:space="preserve"> sudaroma ir keičiama </w:t>
      </w:r>
      <w:r w:rsidR="006548D0" w:rsidRPr="007C25DC">
        <w:rPr>
          <w:color w:val="000000"/>
          <w:szCs w:val="24"/>
          <w:lang w:eastAsia="lt-LT"/>
        </w:rPr>
        <w:t xml:space="preserve">Ignalinos rajono </w:t>
      </w:r>
      <w:r w:rsidRPr="007C25DC">
        <w:rPr>
          <w:color w:val="000000"/>
          <w:szCs w:val="24"/>
          <w:lang w:eastAsia="lt-LT"/>
        </w:rPr>
        <w:t xml:space="preserve">savivaldybės </w:t>
      </w:r>
      <w:r w:rsidR="0044055B" w:rsidRPr="007C25DC">
        <w:rPr>
          <w:color w:val="000000"/>
          <w:szCs w:val="24"/>
          <w:lang w:eastAsia="lt-LT"/>
        </w:rPr>
        <w:t>mero potvarkiu</w:t>
      </w:r>
      <w:r w:rsidRPr="007C25DC">
        <w:rPr>
          <w:color w:val="000000"/>
          <w:szCs w:val="24"/>
          <w:lang w:eastAsia="lt-LT"/>
        </w:rPr>
        <w:t>.</w:t>
      </w:r>
      <w:r w:rsidR="00295E51" w:rsidRPr="007C25DC">
        <w:rPr>
          <w:color w:val="000000"/>
          <w:szCs w:val="24"/>
          <w:lang w:eastAsia="lt-LT"/>
        </w:rPr>
        <w:t xml:space="preserve"> Grupė sudaroma </w:t>
      </w:r>
      <w:r w:rsidR="00D534AD" w:rsidRPr="007C25DC">
        <w:rPr>
          <w:color w:val="000000"/>
          <w:szCs w:val="24"/>
          <w:lang w:eastAsia="lt-LT"/>
        </w:rPr>
        <w:t xml:space="preserve">iš </w:t>
      </w:r>
      <w:r w:rsidRPr="007C25DC">
        <w:rPr>
          <w:szCs w:val="24"/>
        </w:rPr>
        <w:t>savivaldybės tarybos narių</w:t>
      </w:r>
      <w:r w:rsidR="0044055B" w:rsidRPr="007C25DC">
        <w:rPr>
          <w:szCs w:val="24"/>
        </w:rPr>
        <w:t xml:space="preserve"> ir </w:t>
      </w:r>
      <w:r w:rsidRPr="007C25DC">
        <w:rPr>
          <w:color w:val="000000"/>
          <w:szCs w:val="24"/>
        </w:rPr>
        <w:t>savivaldybės administracijos</w:t>
      </w:r>
      <w:r w:rsidR="0044055B" w:rsidRPr="007C25DC">
        <w:rPr>
          <w:color w:val="000000"/>
          <w:szCs w:val="24"/>
        </w:rPr>
        <w:t xml:space="preserve"> darbuotojų</w:t>
      </w:r>
      <w:r w:rsidRPr="007C25DC">
        <w:rPr>
          <w:color w:val="000000"/>
        </w:rPr>
        <w:t xml:space="preserve">. </w:t>
      </w:r>
    </w:p>
    <w:p w14:paraId="27163E59" w14:textId="6F4C1E05" w:rsidR="006548D0" w:rsidRPr="007C25DC" w:rsidRDefault="008A7BF3" w:rsidP="006548D0">
      <w:pPr>
        <w:widowControl w:val="0"/>
        <w:tabs>
          <w:tab w:val="left" w:pos="1080"/>
          <w:tab w:val="left" w:pos="1134"/>
          <w:tab w:val="left" w:pos="1202"/>
          <w:tab w:val="left" w:pos="1293"/>
        </w:tabs>
        <w:overflowPunct w:val="0"/>
        <w:autoSpaceDE w:val="0"/>
        <w:autoSpaceDN w:val="0"/>
        <w:adjustRightInd w:val="0"/>
        <w:jc w:val="both"/>
        <w:textAlignment w:val="baseline"/>
        <w:rPr>
          <w:color w:val="000000"/>
          <w:shd w:val="clear" w:color="auto" w:fill="FFFFFF"/>
        </w:rPr>
      </w:pPr>
      <w:r w:rsidRPr="007C25DC">
        <w:rPr>
          <w:szCs w:val="24"/>
        </w:rPr>
        <w:tab/>
      </w:r>
      <w:r w:rsidRPr="007C25DC">
        <w:tab/>
      </w:r>
      <w:r w:rsidR="006548D0" w:rsidRPr="007C25DC">
        <w:t>5</w:t>
      </w:r>
      <w:r w:rsidRPr="007C25DC">
        <w:rPr>
          <w:szCs w:val="24"/>
        </w:rPr>
        <w:t xml:space="preserve">. </w:t>
      </w:r>
      <w:r w:rsidR="0044055B" w:rsidRPr="007C25DC">
        <w:rPr>
          <w:szCs w:val="24"/>
        </w:rPr>
        <w:t xml:space="preserve">Grupė </w:t>
      </w:r>
      <w:r w:rsidRPr="007C25DC">
        <w:rPr>
          <w:szCs w:val="24"/>
        </w:rPr>
        <w:t xml:space="preserve">savo darbe vadovaujasi </w:t>
      </w:r>
      <w:r w:rsidR="007D439F" w:rsidRPr="007C25DC">
        <w:rPr>
          <w:szCs w:val="24"/>
        </w:rPr>
        <w:t>P</w:t>
      </w:r>
      <w:r w:rsidR="006548D0" w:rsidRPr="007C25DC">
        <w:rPr>
          <w:szCs w:val="24"/>
        </w:rPr>
        <w:t xml:space="preserve">areiškėjų </w:t>
      </w:r>
      <w:r w:rsidRPr="007C25DC">
        <w:rPr>
          <w:szCs w:val="24"/>
        </w:rPr>
        <w:t xml:space="preserve">lygiateisiškumo ir nediskriminavimo principais, </w:t>
      </w:r>
      <w:r w:rsidRPr="007C25DC">
        <w:rPr>
          <w:color w:val="000000"/>
          <w:shd w:val="clear" w:color="auto" w:fill="FFFFFF"/>
        </w:rPr>
        <w:t>laikosi skaidrumo, nešališkumo, teisingumo, sąžiningumo ir protingumo principų.</w:t>
      </w:r>
    </w:p>
    <w:p w14:paraId="4EF9DDA8" w14:textId="2AE64812" w:rsidR="006548D0" w:rsidRPr="007C25DC" w:rsidRDefault="006548D0" w:rsidP="006548D0">
      <w:pPr>
        <w:widowControl w:val="0"/>
        <w:tabs>
          <w:tab w:val="left" w:pos="1134"/>
          <w:tab w:val="left" w:pos="1293"/>
        </w:tabs>
        <w:overflowPunct w:val="0"/>
        <w:autoSpaceDE w:val="0"/>
        <w:autoSpaceDN w:val="0"/>
        <w:adjustRightInd w:val="0"/>
        <w:jc w:val="both"/>
        <w:textAlignment w:val="baseline"/>
        <w:rPr>
          <w:szCs w:val="24"/>
          <w:lang w:eastAsia="ar-SA"/>
        </w:rPr>
      </w:pPr>
      <w:r w:rsidRPr="007C25DC">
        <w:rPr>
          <w:color w:val="000000"/>
          <w:shd w:val="clear" w:color="auto" w:fill="FFFFFF"/>
        </w:rPr>
        <w:tab/>
        <w:t>6</w:t>
      </w:r>
      <w:r w:rsidRPr="007C25DC">
        <w:rPr>
          <w:szCs w:val="24"/>
          <w:lang w:eastAsia="ar-SA"/>
        </w:rPr>
        <w:t>. Grupės nariai privalo užtikrinti Pareiškėjų pateiktos informacijos konfidencialumą</w:t>
      </w:r>
      <w:r w:rsidR="009345FD" w:rsidRPr="007C25DC">
        <w:rPr>
          <w:szCs w:val="24"/>
          <w:lang w:eastAsia="ar-SA"/>
        </w:rPr>
        <w:t>,</w:t>
      </w:r>
      <w:r w:rsidRPr="007C25DC">
        <w:rPr>
          <w:szCs w:val="24"/>
          <w:lang w:eastAsia="ar-SA"/>
        </w:rPr>
        <w:t xml:space="preserve"> </w:t>
      </w:r>
      <w:r w:rsidR="009345FD" w:rsidRPr="007C25DC">
        <w:rPr>
          <w:iCs/>
        </w:rPr>
        <w:t>viešai neskelbti ir neplatinti šios informacijos</w:t>
      </w:r>
      <w:r w:rsidRPr="007C25DC">
        <w:rPr>
          <w:szCs w:val="24"/>
          <w:lang w:eastAsia="ar-SA"/>
        </w:rPr>
        <w:t>.</w:t>
      </w:r>
    </w:p>
    <w:p w14:paraId="432042BE" w14:textId="77777777" w:rsidR="008A7BF3" w:rsidRPr="008A7BF3" w:rsidRDefault="008A7BF3" w:rsidP="008A7BF3">
      <w:pPr>
        <w:widowControl w:val="0"/>
        <w:tabs>
          <w:tab w:val="left" w:pos="1293"/>
        </w:tabs>
        <w:overflowPunct w:val="0"/>
        <w:autoSpaceDE w:val="0"/>
        <w:autoSpaceDN w:val="0"/>
        <w:adjustRightInd w:val="0"/>
        <w:jc w:val="center"/>
        <w:textAlignment w:val="baseline"/>
        <w:rPr>
          <w:b/>
        </w:rPr>
      </w:pPr>
    </w:p>
    <w:p w14:paraId="47AD5DCC" w14:textId="77777777" w:rsidR="008A7BF3" w:rsidRPr="008A7BF3" w:rsidRDefault="008A7BF3" w:rsidP="008A7BF3">
      <w:pPr>
        <w:widowControl w:val="0"/>
        <w:tabs>
          <w:tab w:val="left" w:pos="1293"/>
        </w:tabs>
        <w:overflowPunct w:val="0"/>
        <w:autoSpaceDE w:val="0"/>
        <w:autoSpaceDN w:val="0"/>
        <w:adjustRightInd w:val="0"/>
        <w:jc w:val="center"/>
        <w:textAlignment w:val="baseline"/>
        <w:rPr>
          <w:b/>
        </w:rPr>
      </w:pPr>
      <w:r w:rsidRPr="008A7BF3">
        <w:rPr>
          <w:b/>
        </w:rPr>
        <w:t>II SKYRIUS</w:t>
      </w:r>
    </w:p>
    <w:p w14:paraId="60F42EBA" w14:textId="2D986310" w:rsidR="008A7BF3" w:rsidRPr="008A7BF3" w:rsidRDefault="00550353" w:rsidP="008A7BF3">
      <w:pPr>
        <w:widowControl w:val="0"/>
        <w:tabs>
          <w:tab w:val="left" w:pos="1293"/>
        </w:tabs>
        <w:overflowPunct w:val="0"/>
        <w:autoSpaceDE w:val="0"/>
        <w:autoSpaceDN w:val="0"/>
        <w:adjustRightInd w:val="0"/>
        <w:jc w:val="center"/>
        <w:textAlignment w:val="baseline"/>
        <w:rPr>
          <w:b/>
        </w:rPr>
      </w:pPr>
      <w:r>
        <w:rPr>
          <w:b/>
        </w:rPr>
        <w:t>GRUPĖS</w:t>
      </w:r>
      <w:r w:rsidR="008A7BF3" w:rsidRPr="008A7BF3">
        <w:rPr>
          <w:b/>
        </w:rPr>
        <w:t xml:space="preserve"> FUNKCIJOS</w:t>
      </w:r>
    </w:p>
    <w:p w14:paraId="12B18AB0" w14:textId="77777777" w:rsidR="008A7BF3" w:rsidRPr="008A7BF3" w:rsidRDefault="008A7BF3" w:rsidP="008A7BF3">
      <w:pPr>
        <w:widowControl w:val="0"/>
        <w:tabs>
          <w:tab w:val="left" w:pos="1293"/>
        </w:tabs>
        <w:overflowPunct w:val="0"/>
        <w:autoSpaceDE w:val="0"/>
        <w:autoSpaceDN w:val="0"/>
        <w:adjustRightInd w:val="0"/>
        <w:jc w:val="center"/>
        <w:textAlignment w:val="baseline"/>
        <w:rPr>
          <w:b/>
        </w:rPr>
      </w:pPr>
    </w:p>
    <w:p w14:paraId="402231BE" w14:textId="4DA36C95"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 xml:space="preserve">7. </w:t>
      </w:r>
      <w:r w:rsidR="0044055B">
        <w:rPr>
          <w:szCs w:val="24"/>
        </w:rPr>
        <w:t>Grupės</w:t>
      </w:r>
      <w:r w:rsidRPr="008A7BF3">
        <w:t xml:space="preserve"> funkcijos:</w:t>
      </w:r>
    </w:p>
    <w:p w14:paraId="7ADB1B83" w14:textId="679913F9"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 xml:space="preserve">7.1. Svarsto (nagrinėja), vertina </w:t>
      </w:r>
      <w:r w:rsidR="007D439F">
        <w:t xml:space="preserve">Pareiškėjų </w:t>
      </w:r>
      <w:r w:rsidRPr="008A7BF3">
        <w:t>pateiktas paraiškas finansinei paramai gauti iš Ignalinos rajono savivaldybės smulkaus ir vidutinio verslo rėmimo lėšų.</w:t>
      </w:r>
    </w:p>
    <w:p w14:paraId="42BB7A75" w14:textId="0ED15F61"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7.2. P</w:t>
      </w:r>
      <w:r w:rsidRPr="008A7BF3">
        <w:rPr>
          <w:color w:val="000000"/>
          <w:szCs w:val="24"/>
          <w:lang w:eastAsia="lt-LT"/>
        </w:rPr>
        <w:t>riima rekomendacinio pobūdžio nutarimus (siūlymus) dėl paraiškų pagrįstumo, finansinės paramos skyrimo</w:t>
      </w:r>
      <w:r w:rsidR="007C25DC">
        <w:rPr>
          <w:color w:val="000000"/>
          <w:szCs w:val="24"/>
          <w:lang w:eastAsia="lt-LT"/>
        </w:rPr>
        <w:t>,</w:t>
      </w:r>
      <w:r w:rsidRPr="008A7BF3">
        <w:rPr>
          <w:color w:val="000000"/>
          <w:szCs w:val="24"/>
          <w:lang w:eastAsia="lt-LT"/>
        </w:rPr>
        <w:t xml:space="preserve"> jos dydžio ir teikia pasiūlymus </w:t>
      </w:r>
      <w:r w:rsidR="002F4A06">
        <w:rPr>
          <w:color w:val="000000"/>
          <w:szCs w:val="24"/>
          <w:lang w:eastAsia="lt-LT"/>
        </w:rPr>
        <w:t xml:space="preserve">Ignalinos rajono </w:t>
      </w:r>
      <w:r w:rsidRPr="008A7BF3">
        <w:rPr>
          <w:color w:val="000000"/>
          <w:szCs w:val="24"/>
          <w:lang w:eastAsia="lt-LT"/>
        </w:rPr>
        <w:t xml:space="preserve">savivaldybės </w:t>
      </w:r>
      <w:r w:rsidR="0044055B">
        <w:rPr>
          <w:color w:val="000000"/>
          <w:szCs w:val="24"/>
          <w:lang w:eastAsia="lt-LT"/>
        </w:rPr>
        <w:t xml:space="preserve">merui </w:t>
      </w:r>
      <w:r w:rsidRPr="008A7BF3">
        <w:rPr>
          <w:color w:val="000000"/>
          <w:szCs w:val="24"/>
          <w:lang w:eastAsia="lt-LT"/>
        </w:rPr>
        <w:t xml:space="preserve">dėl finansinės paramos skyrimo </w:t>
      </w:r>
      <w:r w:rsidRPr="008A7BF3">
        <w:t>iš Ignalinos rajono savivaldybės smulkaus ir vidutinio verslo rėmimo lėšų.</w:t>
      </w:r>
    </w:p>
    <w:p w14:paraId="2D55BCBD" w14:textId="27E928D8"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 xml:space="preserve">7.3. Gali skirti </w:t>
      </w:r>
      <w:r w:rsidR="002F4A06">
        <w:t>G</w:t>
      </w:r>
      <w:r w:rsidR="0044055B">
        <w:t>rupės nar</w:t>
      </w:r>
      <w:r w:rsidRPr="008A7BF3">
        <w:t>į (-</w:t>
      </w:r>
      <w:proofErr w:type="spellStart"/>
      <w:r w:rsidRPr="008A7BF3">
        <w:t>ius</w:t>
      </w:r>
      <w:proofErr w:type="spellEnd"/>
      <w:r w:rsidRPr="008A7BF3">
        <w:t>) 1 kartą per metus (iki birželio 30 d.) atlikti smulkaus ir vidutinio verslo subjekto, gavusio finans</w:t>
      </w:r>
      <w:r w:rsidR="00FB586A">
        <w:t>inę paramą</w:t>
      </w:r>
      <w:r w:rsidRPr="008A7BF3">
        <w:t xml:space="preserve">, patikrą vykdomos veiklos vietoje. </w:t>
      </w:r>
    </w:p>
    <w:p w14:paraId="4D365728" w14:textId="77777777" w:rsidR="008A7BF3" w:rsidRPr="008A7BF3" w:rsidRDefault="008A7BF3" w:rsidP="008A7BF3">
      <w:pPr>
        <w:widowControl w:val="0"/>
        <w:tabs>
          <w:tab w:val="left" w:pos="1293"/>
        </w:tabs>
        <w:overflowPunct w:val="0"/>
        <w:autoSpaceDE w:val="0"/>
        <w:autoSpaceDN w:val="0"/>
        <w:adjustRightInd w:val="0"/>
        <w:jc w:val="both"/>
        <w:textAlignment w:val="baseline"/>
      </w:pPr>
    </w:p>
    <w:p w14:paraId="38BA71B9" w14:textId="77777777" w:rsidR="008A7BF3" w:rsidRPr="008A7BF3" w:rsidRDefault="008A7BF3" w:rsidP="008A7BF3">
      <w:pPr>
        <w:widowControl w:val="0"/>
        <w:tabs>
          <w:tab w:val="left" w:pos="1293"/>
        </w:tabs>
        <w:overflowPunct w:val="0"/>
        <w:autoSpaceDE w:val="0"/>
        <w:autoSpaceDN w:val="0"/>
        <w:adjustRightInd w:val="0"/>
        <w:jc w:val="center"/>
        <w:textAlignment w:val="baseline"/>
        <w:rPr>
          <w:b/>
        </w:rPr>
      </w:pPr>
      <w:r w:rsidRPr="008A7BF3">
        <w:rPr>
          <w:b/>
        </w:rPr>
        <w:t>III SKYRIUS</w:t>
      </w:r>
    </w:p>
    <w:p w14:paraId="63A99807" w14:textId="16410EBC" w:rsidR="008A7BF3" w:rsidRPr="008A7BF3" w:rsidRDefault="00550353" w:rsidP="008A7BF3">
      <w:pPr>
        <w:widowControl w:val="0"/>
        <w:tabs>
          <w:tab w:val="left" w:pos="1293"/>
        </w:tabs>
        <w:overflowPunct w:val="0"/>
        <w:autoSpaceDE w:val="0"/>
        <w:autoSpaceDN w:val="0"/>
        <w:adjustRightInd w:val="0"/>
        <w:jc w:val="center"/>
        <w:textAlignment w:val="baseline"/>
        <w:rPr>
          <w:b/>
        </w:rPr>
      </w:pPr>
      <w:r>
        <w:rPr>
          <w:b/>
        </w:rPr>
        <w:t>GRUPĖS</w:t>
      </w:r>
      <w:r w:rsidR="008A7BF3" w:rsidRPr="008A7BF3">
        <w:rPr>
          <w:b/>
        </w:rPr>
        <w:t xml:space="preserve"> TEISĖS</w:t>
      </w:r>
    </w:p>
    <w:p w14:paraId="7C3A2BDE" w14:textId="77777777" w:rsidR="008A7BF3" w:rsidRPr="008A7BF3" w:rsidRDefault="008A7BF3" w:rsidP="008A7BF3">
      <w:pPr>
        <w:widowControl w:val="0"/>
        <w:tabs>
          <w:tab w:val="left" w:pos="1293"/>
        </w:tabs>
        <w:overflowPunct w:val="0"/>
        <w:autoSpaceDE w:val="0"/>
        <w:autoSpaceDN w:val="0"/>
        <w:adjustRightInd w:val="0"/>
        <w:jc w:val="center"/>
        <w:textAlignment w:val="baseline"/>
        <w:rPr>
          <w:b/>
        </w:rPr>
      </w:pPr>
    </w:p>
    <w:p w14:paraId="5EB1CFFE" w14:textId="45B7027D"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 xml:space="preserve">8. </w:t>
      </w:r>
      <w:r w:rsidR="0044055B">
        <w:t>Grupė</w:t>
      </w:r>
      <w:r w:rsidRPr="008A7BF3">
        <w:t xml:space="preserve"> turi teisę:</w:t>
      </w:r>
    </w:p>
    <w:p w14:paraId="66853649" w14:textId="11B00F22"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 xml:space="preserve">8.1. iš įmonių, įstaigų ir organizacijų, savivaldybės administracijos prašyti ir gauti informaciją, reikalingą </w:t>
      </w:r>
      <w:r w:rsidR="001B7A04">
        <w:rPr>
          <w:color w:val="000000"/>
          <w:szCs w:val="24"/>
          <w:shd w:val="clear" w:color="auto" w:fill="FFFFFF"/>
        </w:rPr>
        <w:t>Grupės</w:t>
      </w:r>
      <w:r w:rsidRPr="008A7BF3">
        <w:t xml:space="preserve"> funkcijoms vykdyti;</w:t>
      </w:r>
    </w:p>
    <w:p w14:paraId="1F8087C1" w14:textId="0BFEB905"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 xml:space="preserve">8.2. kviesti į </w:t>
      </w:r>
      <w:r w:rsidR="00DC365C">
        <w:rPr>
          <w:color w:val="000000"/>
          <w:szCs w:val="24"/>
          <w:shd w:val="clear" w:color="auto" w:fill="FFFFFF"/>
        </w:rPr>
        <w:t>Grupės</w:t>
      </w:r>
      <w:r w:rsidRPr="008A7BF3">
        <w:t xml:space="preserve"> posėdžius įmonių, įstaigų ir organizacijų, savivaldybės administracijos atstovus ir užduoti jiems klausimus, susijusius su smulkaus ir vidutinio verslo rėmimu;</w:t>
      </w:r>
    </w:p>
    <w:p w14:paraId="20E4CCE9" w14:textId="671A4F34"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 xml:space="preserve">8.3. teikti </w:t>
      </w:r>
      <w:r w:rsidR="00DC365C">
        <w:rPr>
          <w:color w:val="000000"/>
          <w:szCs w:val="24"/>
          <w:lang w:eastAsia="lt-LT"/>
        </w:rPr>
        <w:t xml:space="preserve">Ignalinos rajono </w:t>
      </w:r>
      <w:r w:rsidRPr="008A7BF3">
        <w:t xml:space="preserve">savivaldybės </w:t>
      </w:r>
      <w:r w:rsidR="0044055B">
        <w:t xml:space="preserve">merui </w:t>
      </w:r>
      <w:r w:rsidRPr="008A7BF3">
        <w:t xml:space="preserve">pasiūlymus </w:t>
      </w:r>
      <w:r w:rsidR="00DC365C">
        <w:rPr>
          <w:color w:val="000000"/>
          <w:szCs w:val="24"/>
          <w:shd w:val="clear" w:color="auto" w:fill="FFFFFF"/>
        </w:rPr>
        <w:t>Grupės</w:t>
      </w:r>
      <w:r w:rsidRPr="008A7BF3">
        <w:t xml:space="preserve"> kompetencijos klausimais.</w:t>
      </w:r>
    </w:p>
    <w:p w14:paraId="7A09E0AC" w14:textId="77777777" w:rsidR="0044055B" w:rsidRDefault="0044055B" w:rsidP="008A7BF3">
      <w:pPr>
        <w:widowControl w:val="0"/>
        <w:tabs>
          <w:tab w:val="left" w:pos="1134"/>
          <w:tab w:val="left" w:pos="1293"/>
        </w:tabs>
        <w:overflowPunct w:val="0"/>
        <w:autoSpaceDE w:val="0"/>
        <w:autoSpaceDN w:val="0"/>
        <w:adjustRightInd w:val="0"/>
        <w:jc w:val="center"/>
        <w:textAlignment w:val="baseline"/>
        <w:rPr>
          <w:b/>
        </w:rPr>
      </w:pPr>
    </w:p>
    <w:p w14:paraId="6E8DABD8" w14:textId="77777777" w:rsidR="009E061A" w:rsidRDefault="009E061A" w:rsidP="008A7BF3">
      <w:pPr>
        <w:widowControl w:val="0"/>
        <w:tabs>
          <w:tab w:val="left" w:pos="1134"/>
          <w:tab w:val="left" w:pos="1293"/>
        </w:tabs>
        <w:overflowPunct w:val="0"/>
        <w:autoSpaceDE w:val="0"/>
        <w:autoSpaceDN w:val="0"/>
        <w:adjustRightInd w:val="0"/>
        <w:jc w:val="center"/>
        <w:textAlignment w:val="baseline"/>
        <w:rPr>
          <w:b/>
        </w:rPr>
      </w:pPr>
    </w:p>
    <w:p w14:paraId="0813C259" w14:textId="77777777" w:rsidR="003B2EBE" w:rsidRDefault="003B2EBE" w:rsidP="008A7BF3">
      <w:pPr>
        <w:widowControl w:val="0"/>
        <w:tabs>
          <w:tab w:val="left" w:pos="1134"/>
          <w:tab w:val="left" w:pos="1293"/>
        </w:tabs>
        <w:overflowPunct w:val="0"/>
        <w:autoSpaceDE w:val="0"/>
        <w:autoSpaceDN w:val="0"/>
        <w:adjustRightInd w:val="0"/>
        <w:jc w:val="center"/>
        <w:textAlignment w:val="baseline"/>
        <w:rPr>
          <w:b/>
        </w:rPr>
      </w:pPr>
    </w:p>
    <w:p w14:paraId="0495B94D" w14:textId="617CB40A" w:rsidR="008A7BF3" w:rsidRPr="008A7BF3" w:rsidRDefault="008A7BF3" w:rsidP="008A7BF3">
      <w:pPr>
        <w:widowControl w:val="0"/>
        <w:tabs>
          <w:tab w:val="left" w:pos="1134"/>
          <w:tab w:val="left" w:pos="1293"/>
        </w:tabs>
        <w:overflowPunct w:val="0"/>
        <w:autoSpaceDE w:val="0"/>
        <w:autoSpaceDN w:val="0"/>
        <w:adjustRightInd w:val="0"/>
        <w:jc w:val="center"/>
        <w:textAlignment w:val="baseline"/>
        <w:rPr>
          <w:b/>
        </w:rPr>
      </w:pPr>
      <w:r w:rsidRPr="008A7BF3">
        <w:rPr>
          <w:b/>
        </w:rPr>
        <w:t>IV SKYRIUS</w:t>
      </w:r>
    </w:p>
    <w:p w14:paraId="7EF26A5A" w14:textId="1B54E010" w:rsidR="008A7BF3" w:rsidRPr="008A7BF3" w:rsidRDefault="0044055B" w:rsidP="008A7BF3">
      <w:pPr>
        <w:widowControl w:val="0"/>
        <w:tabs>
          <w:tab w:val="left" w:pos="1293"/>
        </w:tabs>
        <w:overflowPunct w:val="0"/>
        <w:autoSpaceDE w:val="0"/>
        <w:autoSpaceDN w:val="0"/>
        <w:adjustRightInd w:val="0"/>
        <w:jc w:val="center"/>
        <w:textAlignment w:val="baseline"/>
        <w:rPr>
          <w:b/>
        </w:rPr>
      </w:pPr>
      <w:r>
        <w:rPr>
          <w:b/>
        </w:rPr>
        <w:t>GRUPĖS</w:t>
      </w:r>
      <w:r w:rsidR="008A7BF3" w:rsidRPr="008A7BF3">
        <w:rPr>
          <w:b/>
        </w:rPr>
        <w:t xml:space="preserve"> DARBO ORGANIZAVIMAS</w:t>
      </w:r>
    </w:p>
    <w:p w14:paraId="34E7056B" w14:textId="77777777" w:rsidR="008A7BF3" w:rsidRPr="008A7BF3" w:rsidRDefault="008A7BF3" w:rsidP="008A7BF3">
      <w:pPr>
        <w:widowControl w:val="0"/>
        <w:tabs>
          <w:tab w:val="left" w:pos="1134"/>
          <w:tab w:val="left" w:pos="1293"/>
        </w:tabs>
        <w:overflowPunct w:val="0"/>
        <w:autoSpaceDE w:val="0"/>
        <w:autoSpaceDN w:val="0"/>
        <w:adjustRightInd w:val="0"/>
        <w:ind w:firstLine="1134"/>
        <w:jc w:val="both"/>
        <w:textAlignment w:val="baseline"/>
        <w:rPr>
          <w:szCs w:val="24"/>
          <w:lang w:eastAsia="lt-LT"/>
        </w:rPr>
      </w:pPr>
    </w:p>
    <w:p w14:paraId="1DC7A421" w14:textId="5D9C8F18" w:rsidR="008A7BF3" w:rsidRPr="008A7BF3" w:rsidRDefault="008A7BF3" w:rsidP="008A7BF3">
      <w:pPr>
        <w:widowControl w:val="0"/>
        <w:tabs>
          <w:tab w:val="left" w:pos="1134"/>
          <w:tab w:val="left" w:pos="1293"/>
        </w:tabs>
        <w:overflowPunct w:val="0"/>
        <w:autoSpaceDE w:val="0"/>
        <w:autoSpaceDN w:val="0"/>
        <w:adjustRightInd w:val="0"/>
        <w:ind w:firstLine="1134"/>
        <w:jc w:val="both"/>
        <w:textAlignment w:val="baseline"/>
      </w:pPr>
      <w:r w:rsidRPr="008A7BF3">
        <w:t xml:space="preserve">9. </w:t>
      </w:r>
      <w:r w:rsidR="0044055B">
        <w:rPr>
          <w:szCs w:val="24"/>
        </w:rPr>
        <w:t>Grupei</w:t>
      </w:r>
      <w:r w:rsidRPr="008A7BF3">
        <w:t xml:space="preserve"> vadovauja </w:t>
      </w:r>
      <w:r w:rsidR="0044055B">
        <w:t>Grupės</w:t>
      </w:r>
      <w:r w:rsidRPr="008A7BF3">
        <w:t xml:space="preserve"> pirmininkas, jo nesant – </w:t>
      </w:r>
      <w:r w:rsidR="0044055B">
        <w:t>Grupės</w:t>
      </w:r>
      <w:r w:rsidRPr="008A7BF3">
        <w:t xml:space="preserve"> pirmininko pavaduotojas. </w:t>
      </w:r>
    </w:p>
    <w:p w14:paraId="0EF039B1" w14:textId="0033830A" w:rsidR="008A7BF3" w:rsidRPr="008A7BF3" w:rsidRDefault="008A7BF3" w:rsidP="008A7BF3">
      <w:pPr>
        <w:widowControl w:val="0"/>
        <w:tabs>
          <w:tab w:val="left" w:pos="1134"/>
          <w:tab w:val="left" w:pos="1293"/>
        </w:tabs>
        <w:overflowPunct w:val="0"/>
        <w:autoSpaceDE w:val="0"/>
        <w:autoSpaceDN w:val="0"/>
        <w:adjustRightInd w:val="0"/>
        <w:ind w:firstLine="1134"/>
        <w:jc w:val="both"/>
        <w:textAlignment w:val="baseline"/>
        <w:rPr>
          <w:szCs w:val="24"/>
        </w:rPr>
      </w:pPr>
      <w:r w:rsidRPr="008A7BF3">
        <w:t xml:space="preserve">10. </w:t>
      </w:r>
      <w:r w:rsidR="0044055B">
        <w:t xml:space="preserve">Grupės </w:t>
      </w:r>
      <w:r w:rsidR="009E061A" w:rsidRPr="008A7BF3">
        <w:t xml:space="preserve">pirmininko </w:t>
      </w:r>
      <w:r w:rsidRPr="008A7BF3">
        <w:t>pavaduotojas renkam</w:t>
      </w:r>
      <w:r w:rsidR="0044055B">
        <w:t>as</w:t>
      </w:r>
      <w:r w:rsidRPr="008A7BF3">
        <w:t xml:space="preserve"> pirmojo </w:t>
      </w:r>
      <w:r w:rsidR="0044055B">
        <w:rPr>
          <w:szCs w:val="24"/>
        </w:rPr>
        <w:t>Grupės</w:t>
      </w:r>
      <w:r w:rsidRPr="008A7BF3">
        <w:t xml:space="preserve"> posėdžio metu iš </w:t>
      </w:r>
      <w:r w:rsidR="0044055B">
        <w:rPr>
          <w:szCs w:val="24"/>
        </w:rPr>
        <w:t>Grupės</w:t>
      </w:r>
      <w:r w:rsidRPr="008A7BF3">
        <w:t xml:space="preserve"> narių. </w:t>
      </w:r>
      <w:r w:rsidR="0044055B">
        <w:rPr>
          <w:szCs w:val="24"/>
        </w:rPr>
        <w:t>Grupė</w:t>
      </w:r>
      <w:r w:rsidR="0044055B">
        <w:t xml:space="preserve">s </w:t>
      </w:r>
      <w:r w:rsidR="00F70A9B" w:rsidRPr="008A7BF3">
        <w:t xml:space="preserve">pirmininko </w:t>
      </w:r>
      <w:r w:rsidRPr="008A7BF3">
        <w:t xml:space="preserve">pavaduotojas renkami paprasta balsų dauguma, dalyvaujant visiems </w:t>
      </w:r>
      <w:r w:rsidR="0044055B">
        <w:rPr>
          <w:szCs w:val="24"/>
        </w:rPr>
        <w:t>Grupės</w:t>
      </w:r>
      <w:r w:rsidRPr="008A7BF3">
        <w:t xml:space="preserve"> nariams. </w:t>
      </w:r>
    </w:p>
    <w:p w14:paraId="30E1FB84" w14:textId="06B58CB0"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 xml:space="preserve">11. </w:t>
      </w:r>
      <w:r w:rsidR="0044055B">
        <w:rPr>
          <w:szCs w:val="24"/>
        </w:rPr>
        <w:t>Grupė</w:t>
      </w:r>
      <w:r w:rsidRPr="008A7BF3">
        <w:t xml:space="preserve"> jos kompetencijos klausimus svarsto ir sprendimus priima </w:t>
      </w:r>
      <w:r w:rsidR="00D7136C">
        <w:rPr>
          <w:szCs w:val="24"/>
        </w:rPr>
        <w:t>Grupės</w:t>
      </w:r>
      <w:r w:rsidR="00D7136C" w:rsidRPr="008A7BF3">
        <w:t xml:space="preserve"> </w:t>
      </w:r>
      <w:r w:rsidRPr="008A7BF3">
        <w:t>posėdžiuose.</w:t>
      </w:r>
    </w:p>
    <w:p w14:paraId="687AC3FA" w14:textId="20C0D2D6"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 xml:space="preserve">12. </w:t>
      </w:r>
      <w:r w:rsidR="0044055B">
        <w:rPr>
          <w:szCs w:val="24"/>
        </w:rPr>
        <w:t>Grupės</w:t>
      </w:r>
      <w:r w:rsidRPr="008A7BF3">
        <w:t xml:space="preserve"> pirmininkas:</w:t>
      </w:r>
    </w:p>
    <w:p w14:paraId="48BD4388" w14:textId="234E6538" w:rsidR="008A7BF3" w:rsidRPr="008A7BF3" w:rsidRDefault="008A7BF3" w:rsidP="008A7BF3">
      <w:pPr>
        <w:widowControl w:val="0"/>
        <w:tabs>
          <w:tab w:val="left" w:pos="1134"/>
          <w:tab w:val="left" w:pos="1293"/>
        </w:tabs>
        <w:overflowPunct w:val="0"/>
        <w:autoSpaceDE w:val="0"/>
        <w:autoSpaceDN w:val="0"/>
        <w:adjustRightInd w:val="0"/>
        <w:textAlignment w:val="baseline"/>
      </w:pPr>
      <w:r w:rsidRPr="008A7BF3">
        <w:tab/>
        <w:t>12.1. šaukia</w:t>
      </w:r>
      <w:r w:rsidR="00792F31" w:rsidRPr="00792F31">
        <w:rPr>
          <w:szCs w:val="24"/>
        </w:rPr>
        <w:t xml:space="preserve"> </w:t>
      </w:r>
      <w:r w:rsidR="00792F31">
        <w:rPr>
          <w:szCs w:val="24"/>
        </w:rPr>
        <w:t>Grupės</w:t>
      </w:r>
      <w:r w:rsidRPr="008A7BF3">
        <w:t xml:space="preserve"> posėdžius ir jiems pirmininkauja;</w:t>
      </w:r>
    </w:p>
    <w:p w14:paraId="1FD49FF6" w14:textId="52002402" w:rsidR="008A7BF3" w:rsidRPr="008A7BF3" w:rsidRDefault="008A7BF3" w:rsidP="008A7BF3">
      <w:pPr>
        <w:widowControl w:val="0"/>
        <w:tabs>
          <w:tab w:val="left" w:pos="1134"/>
          <w:tab w:val="left" w:pos="1293"/>
        </w:tabs>
        <w:overflowPunct w:val="0"/>
        <w:autoSpaceDE w:val="0"/>
        <w:autoSpaceDN w:val="0"/>
        <w:adjustRightInd w:val="0"/>
        <w:textAlignment w:val="baseline"/>
      </w:pPr>
      <w:r w:rsidRPr="008A7BF3">
        <w:tab/>
        <w:t xml:space="preserve">12.2. sudaro </w:t>
      </w:r>
      <w:r w:rsidR="0044055B">
        <w:rPr>
          <w:szCs w:val="24"/>
        </w:rPr>
        <w:t>Grupės</w:t>
      </w:r>
      <w:r w:rsidRPr="008A7BF3">
        <w:t xml:space="preserve"> posėdžių darbotvarkių projektus;</w:t>
      </w:r>
    </w:p>
    <w:p w14:paraId="3B0954E4" w14:textId="63519D84" w:rsidR="008A7BF3" w:rsidRPr="008A7BF3" w:rsidRDefault="008A7BF3" w:rsidP="008A7BF3">
      <w:pPr>
        <w:widowControl w:val="0"/>
        <w:tabs>
          <w:tab w:val="left" w:pos="1134"/>
          <w:tab w:val="left" w:pos="1293"/>
        </w:tabs>
        <w:overflowPunct w:val="0"/>
        <w:autoSpaceDE w:val="0"/>
        <w:autoSpaceDN w:val="0"/>
        <w:adjustRightInd w:val="0"/>
        <w:textAlignment w:val="baseline"/>
      </w:pPr>
      <w:r w:rsidRPr="008A7BF3">
        <w:tab/>
        <w:t xml:space="preserve">12.3. atstovauja </w:t>
      </w:r>
      <w:r w:rsidR="0044055B">
        <w:rPr>
          <w:szCs w:val="24"/>
        </w:rPr>
        <w:t>Grupei</w:t>
      </w:r>
      <w:r w:rsidRPr="008A7BF3">
        <w:t>;</w:t>
      </w:r>
    </w:p>
    <w:p w14:paraId="700A9554" w14:textId="77777777" w:rsidR="008A7BF3" w:rsidRPr="008A7BF3" w:rsidRDefault="008A7BF3" w:rsidP="008A7BF3">
      <w:pPr>
        <w:widowControl w:val="0"/>
        <w:tabs>
          <w:tab w:val="left" w:pos="1134"/>
          <w:tab w:val="left" w:pos="1293"/>
        </w:tabs>
        <w:overflowPunct w:val="0"/>
        <w:autoSpaceDE w:val="0"/>
        <w:autoSpaceDN w:val="0"/>
        <w:adjustRightInd w:val="0"/>
        <w:textAlignment w:val="baseline"/>
      </w:pPr>
      <w:r w:rsidRPr="008A7BF3">
        <w:tab/>
        <w:t>12.4. vykdo kitus teisės aktų suteiktus įgaliojimus.</w:t>
      </w:r>
    </w:p>
    <w:p w14:paraId="610FA3EF" w14:textId="76481DFA"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 xml:space="preserve">13. </w:t>
      </w:r>
      <w:r w:rsidR="0044055B">
        <w:rPr>
          <w:szCs w:val="24"/>
        </w:rPr>
        <w:t>Grupės</w:t>
      </w:r>
      <w:r w:rsidRPr="008A7BF3">
        <w:t xml:space="preserve"> pirmininkui negalint dalyvauti posėdyje arba jam nusišalinus (arba </w:t>
      </w:r>
      <w:r w:rsidR="00647E61">
        <w:rPr>
          <w:szCs w:val="24"/>
        </w:rPr>
        <w:t>Grupės</w:t>
      </w:r>
      <w:r w:rsidRPr="008A7BF3">
        <w:t xml:space="preserve"> pirmininką nušalinus) nuo posėdžio darbotvarkės klausimo svarstymo ir balsavimo dėl jo, posėdžiui pirmininkauja </w:t>
      </w:r>
      <w:r w:rsidR="0044055B">
        <w:rPr>
          <w:szCs w:val="24"/>
        </w:rPr>
        <w:t>Grupės</w:t>
      </w:r>
      <w:r w:rsidRPr="008A7BF3">
        <w:t xml:space="preserve"> pirmininko pavaduotojas. </w:t>
      </w:r>
    </w:p>
    <w:p w14:paraId="301101BC" w14:textId="678556BB"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14.</w:t>
      </w:r>
      <w:r w:rsidR="0044055B" w:rsidRPr="0044055B">
        <w:rPr>
          <w:szCs w:val="24"/>
        </w:rPr>
        <w:t xml:space="preserve"> </w:t>
      </w:r>
      <w:r w:rsidR="0044055B">
        <w:rPr>
          <w:szCs w:val="24"/>
        </w:rPr>
        <w:t>Grupės</w:t>
      </w:r>
      <w:r w:rsidRPr="008A7BF3">
        <w:t xml:space="preserve"> posėdžio darbotvarkę </w:t>
      </w:r>
      <w:r w:rsidR="0044055B">
        <w:rPr>
          <w:szCs w:val="24"/>
        </w:rPr>
        <w:t>Grupė</w:t>
      </w:r>
      <w:r w:rsidR="0044055B" w:rsidRPr="008A7BF3">
        <w:t xml:space="preserve"> </w:t>
      </w:r>
      <w:r w:rsidRPr="008A7BF3">
        <w:t xml:space="preserve">tvirtina kiekvieno </w:t>
      </w:r>
      <w:r w:rsidR="0044055B">
        <w:rPr>
          <w:szCs w:val="24"/>
        </w:rPr>
        <w:t>Grupės</w:t>
      </w:r>
      <w:r w:rsidR="0044055B" w:rsidRPr="008A7BF3">
        <w:t xml:space="preserve"> </w:t>
      </w:r>
      <w:r w:rsidRPr="008A7BF3">
        <w:t xml:space="preserve">posėdžio pradžioje. </w:t>
      </w:r>
      <w:r w:rsidR="0044055B">
        <w:rPr>
          <w:szCs w:val="24"/>
        </w:rPr>
        <w:t>Grupės</w:t>
      </w:r>
      <w:r w:rsidRPr="008A7BF3">
        <w:t xml:space="preserve"> nariai turi teisę siūlyti pakeisti ar papildyti darbotvarkę.  </w:t>
      </w:r>
    </w:p>
    <w:p w14:paraId="177C5115" w14:textId="016D8324"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 xml:space="preserve">15. </w:t>
      </w:r>
      <w:r w:rsidR="0044055B">
        <w:rPr>
          <w:szCs w:val="24"/>
        </w:rPr>
        <w:t>Grupės</w:t>
      </w:r>
      <w:r w:rsidRPr="008A7BF3">
        <w:t xml:space="preserve"> nariams informacija apie posėdžio datą, laiką, vietą, taip pat posėdžio darbotvarkę išsiunčiama elektroniniu paštu prieš 3 darbo dienas iki posėdžio, o posėdžiui reikalinga medžiaga – prieš 2 darbo dienas iki posėdžio. </w:t>
      </w:r>
    </w:p>
    <w:p w14:paraId="173F468F" w14:textId="2F9F2EF6"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 xml:space="preserve">16. </w:t>
      </w:r>
      <w:r w:rsidRPr="008A7BF3">
        <w:rPr>
          <w:szCs w:val="24"/>
        </w:rPr>
        <w:t xml:space="preserve">Kiekvienas </w:t>
      </w:r>
      <w:r w:rsidR="00EC54E5">
        <w:rPr>
          <w:szCs w:val="24"/>
        </w:rPr>
        <w:t>Grupės</w:t>
      </w:r>
      <w:r w:rsidRPr="008A7BF3">
        <w:rPr>
          <w:szCs w:val="24"/>
        </w:rPr>
        <w:t xml:space="preserve"> narys privalo asmeniškai susipažinti su nagrinėjama medžiaga ir dalyvauti posėdyje.</w:t>
      </w:r>
      <w:r w:rsidRPr="008A7BF3">
        <w:t xml:space="preserve"> </w:t>
      </w:r>
    </w:p>
    <w:p w14:paraId="71828AB4" w14:textId="3788FABC"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 xml:space="preserve">17. </w:t>
      </w:r>
      <w:r w:rsidR="006E1713">
        <w:rPr>
          <w:szCs w:val="24"/>
        </w:rPr>
        <w:t>Grupės</w:t>
      </w:r>
      <w:r w:rsidR="006E1713" w:rsidRPr="008A7BF3">
        <w:t xml:space="preserve"> </w:t>
      </w:r>
      <w:r w:rsidRPr="008A7BF3">
        <w:t xml:space="preserve">posėdis laikomas teisėtu, jeigu jame dalyvauja </w:t>
      </w:r>
      <w:r w:rsidR="00A4789E">
        <w:t>daugiau kaip pusė</w:t>
      </w:r>
      <w:r w:rsidRPr="008A7BF3">
        <w:t xml:space="preserve"> </w:t>
      </w:r>
      <w:r w:rsidR="00EC54E5">
        <w:rPr>
          <w:szCs w:val="24"/>
        </w:rPr>
        <w:t>Grupės</w:t>
      </w:r>
      <w:r w:rsidRPr="008A7BF3">
        <w:t xml:space="preserve"> nari</w:t>
      </w:r>
      <w:r w:rsidR="00A4789E">
        <w:t>ų</w:t>
      </w:r>
      <w:r w:rsidRPr="008A7BF3">
        <w:t xml:space="preserve">. </w:t>
      </w:r>
      <w:r w:rsidR="00EC54E5">
        <w:rPr>
          <w:szCs w:val="24"/>
        </w:rPr>
        <w:t>Grupės</w:t>
      </w:r>
      <w:r w:rsidRPr="008A7BF3">
        <w:t xml:space="preserve"> narys, negalintis dalyvauti </w:t>
      </w:r>
      <w:r w:rsidR="00A34D3F">
        <w:t xml:space="preserve">Grupės </w:t>
      </w:r>
      <w:r w:rsidRPr="008A7BF3">
        <w:t xml:space="preserve">posėdyje, savo nuomonę posėdžio darbotvarkės klausimais gali pateikti iš anksto. </w:t>
      </w:r>
      <w:r w:rsidR="00EC54E5">
        <w:rPr>
          <w:szCs w:val="24"/>
        </w:rPr>
        <w:t>Grupės</w:t>
      </w:r>
      <w:r w:rsidRPr="008A7BF3">
        <w:t xml:space="preserve"> narys savo nuomonę ne vėliau kaip likus 1 darbo dienai iki posėdžio turi atsiųsti </w:t>
      </w:r>
      <w:r w:rsidR="00A34D3F">
        <w:t>Grupės</w:t>
      </w:r>
      <w:r w:rsidRPr="008A7BF3">
        <w:t xml:space="preserve"> pirmininkui ir </w:t>
      </w:r>
      <w:r w:rsidR="00A34D3F">
        <w:t>Grupės</w:t>
      </w:r>
      <w:r w:rsidRPr="008A7BF3">
        <w:t xml:space="preserve"> sekretoriui elektroniniu paštu. Su iš anksto pateikta </w:t>
      </w:r>
      <w:r w:rsidR="00EC54E5">
        <w:rPr>
          <w:szCs w:val="24"/>
        </w:rPr>
        <w:t>Grupės</w:t>
      </w:r>
      <w:r w:rsidR="00EC54E5" w:rsidRPr="008A7BF3">
        <w:t xml:space="preserve"> </w:t>
      </w:r>
      <w:r w:rsidRPr="008A7BF3">
        <w:t xml:space="preserve">nario nuomone </w:t>
      </w:r>
      <w:r w:rsidR="00EC54E5">
        <w:rPr>
          <w:szCs w:val="24"/>
        </w:rPr>
        <w:t>Grupės</w:t>
      </w:r>
      <w:r w:rsidRPr="008A7BF3">
        <w:t xml:space="preserve"> nariai supažindinami posėdžio metu, dokumentas, kuriame pareikšta </w:t>
      </w:r>
      <w:r w:rsidR="00EC54E5">
        <w:rPr>
          <w:szCs w:val="24"/>
        </w:rPr>
        <w:t>Grupės</w:t>
      </w:r>
      <w:r w:rsidRPr="008A7BF3">
        <w:t xml:space="preserve"> nario nuomonė (atspausdintas popierinis variantas), pridedamas prie posėdžio protokolo. </w:t>
      </w:r>
      <w:r w:rsidRPr="008A7BF3">
        <w:rPr>
          <w:color w:val="000000"/>
          <w:szCs w:val="24"/>
          <w:lang w:eastAsia="lt-LT"/>
        </w:rPr>
        <w:t xml:space="preserve">Skaičiuojant posėdyje dalyvaujančius </w:t>
      </w:r>
      <w:r w:rsidR="00EC54E5">
        <w:rPr>
          <w:szCs w:val="24"/>
        </w:rPr>
        <w:t>Grupės</w:t>
      </w:r>
      <w:r w:rsidR="00EC54E5" w:rsidRPr="008A7BF3">
        <w:rPr>
          <w:color w:val="000000"/>
          <w:szCs w:val="24"/>
          <w:lang w:eastAsia="lt-LT"/>
        </w:rPr>
        <w:t xml:space="preserve"> </w:t>
      </w:r>
      <w:r w:rsidRPr="008A7BF3">
        <w:rPr>
          <w:color w:val="000000"/>
          <w:szCs w:val="24"/>
          <w:lang w:eastAsia="lt-LT"/>
        </w:rPr>
        <w:t xml:space="preserve">narius, </w:t>
      </w:r>
      <w:r w:rsidR="00EC54E5">
        <w:rPr>
          <w:szCs w:val="24"/>
        </w:rPr>
        <w:t>Grupės</w:t>
      </w:r>
      <w:r w:rsidRPr="008A7BF3">
        <w:rPr>
          <w:color w:val="000000"/>
          <w:szCs w:val="24"/>
          <w:lang w:eastAsia="lt-LT"/>
        </w:rPr>
        <w:t xml:space="preserve"> narys, kuris negalėjo dalyvauti posėdyje ir iš anksto pateikė nuomonę, pridedamas prie posėdyje dalyvaujančių </w:t>
      </w:r>
      <w:r w:rsidR="00EC54E5">
        <w:rPr>
          <w:szCs w:val="24"/>
        </w:rPr>
        <w:t>Grupės</w:t>
      </w:r>
      <w:r w:rsidRPr="008A7BF3">
        <w:rPr>
          <w:color w:val="000000"/>
          <w:szCs w:val="24"/>
          <w:lang w:eastAsia="lt-LT"/>
        </w:rPr>
        <w:t xml:space="preserve"> narių skaičiaus, tačiau tik dėl to klausimo, dėl kurio jis pateikė savo nuomonę</w:t>
      </w:r>
      <w:r w:rsidR="00DB2C98">
        <w:rPr>
          <w:color w:val="000000"/>
          <w:szCs w:val="24"/>
          <w:lang w:eastAsia="lt-LT"/>
        </w:rPr>
        <w:t xml:space="preserve"> raštu</w:t>
      </w:r>
      <w:r w:rsidRPr="008A7BF3">
        <w:rPr>
          <w:color w:val="000000"/>
          <w:szCs w:val="24"/>
          <w:lang w:eastAsia="lt-LT"/>
        </w:rPr>
        <w:t>.</w:t>
      </w:r>
    </w:p>
    <w:p w14:paraId="3810026B" w14:textId="0F18C361"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 xml:space="preserve">18. </w:t>
      </w:r>
      <w:r w:rsidR="00EC54E5">
        <w:rPr>
          <w:szCs w:val="24"/>
        </w:rPr>
        <w:t>Grupės</w:t>
      </w:r>
      <w:r w:rsidRPr="008A7BF3">
        <w:t xml:space="preserve"> posėdžiai yra uždari. Be </w:t>
      </w:r>
      <w:r w:rsidR="00EC54E5">
        <w:rPr>
          <w:szCs w:val="24"/>
        </w:rPr>
        <w:t>Grupės</w:t>
      </w:r>
      <w:r w:rsidRPr="008A7BF3">
        <w:t xml:space="preserve"> narių, posėdyje gali dalyvauti prašymą dėl finansinės paramos pateikusio verslo subjekto vadovas arba jo įgaliotas atstovas, taip pat kiti </w:t>
      </w:r>
      <w:r w:rsidR="00A34D3F">
        <w:t xml:space="preserve">Grupės </w:t>
      </w:r>
      <w:r w:rsidRPr="008A7BF3">
        <w:t xml:space="preserve"> kviesti asmenys.</w:t>
      </w:r>
    </w:p>
    <w:p w14:paraId="5939936B" w14:textId="34715C3A" w:rsidR="008A7BF3" w:rsidRDefault="008A7BF3" w:rsidP="008A7BF3">
      <w:pPr>
        <w:widowControl w:val="0"/>
        <w:tabs>
          <w:tab w:val="left" w:pos="1134"/>
          <w:tab w:val="left" w:pos="1293"/>
        </w:tabs>
        <w:overflowPunct w:val="0"/>
        <w:autoSpaceDE w:val="0"/>
        <w:autoSpaceDN w:val="0"/>
        <w:adjustRightInd w:val="0"/>
        <w:ind w:firstLine="709"/>
        <w:jc w:val="both"/>
        <w:textAlignment w:val="baseline"/>
        <w:rPr>
          <w:color w:val="000000"/>
          <w:szCs w:val="24"/>
          <w:lang w:eastAsia="lt-LT"/>
        </w:rPr>
      </w:pPr>
      <w:r w:rsidRPr="008A7BF3">
        <w:tab/>
      </w:r>
      <w:r w:rsidRPr="008A7BF3">
        <w:rPr>
          <w:color w:val="000000"/>
          <w:szCs w:val="24"/>
          <w:lang w:eastAsia="lt-LT"/>
        </w:rPr>
        <w:t xml:space="preserve">19. </w:t>
      </w:r>
      <w:r w:rsidR="00EC54E5">
        <w:rPr>
          <w:szCs w:val="24"/>
        </w:rPr>
        <w:t>Grupės</w:t>
      </w:r>
      <w:r w:rsidRPr="008A7BF3">
        <w:rPr>
          <w:color w:val="000000"/>
          <w:szCs w:val="24"/>
          <w:lang w:eastAsia="lt-LT"/>
        </w:rPr>
        <w:t xml:space="preserve"> narys privalo nusišalinti visose </w:t>
      </w:r>
      <w:r w:rsidR="00EC54E5">
        <w:rPr>
          <w:szCs w:val="24"/>
        </w:rPr>
        <w:t>Grupės</w:t>
      </w:r>
      <w:r w:rsidRPr="008A7BF3">
        <w:rPr>
          <w:color w:val="000000"/>
          <w:szCs w:val="24"/>
          <w:lang w:eastAsia="lt-LT"/>
        </w:rPr>
        <w:t xml:space="preserve"> siūlymų rengimo, svarstymo ir priėmimo stadijose, kai yra tikimybė, kad gali kilti viešųjų ir privačių interesų konfliktas, </w:t>
      </w:r>
      <w:r w:rsidRPr="008A7BF3">
        <w:t>jis ar jo šeimos nariai</w:t>
      </w:r>
      <w:r w:rsidRPr="008A7BF3">
        <w:rPr>
          <w:bCs/>
        </w:rPr>
        <w:t xml:space="preserve"> (susiję artimos giminystės ar svainystės ryšiais)</w:t>
      </w:r>
      <w:r w:rsidRPr="008A7BF3">
        <w:t xml:space="preserve"> </w:t>
      </w:r>
      <w:r w:rsidRPr="008A7BF3">
        <w:rPr>
          <w:color w:val="000000"/>
          <w:szCs w:val="24"/>
          <w:lang w:eastAsia="lt-LT"/>
        </w:rPr>
        <w:t xml:space="preserve">asmeniškai yra suinteresuoti sprendimo rezultatais. </w:t>
      </w:r>
      <w:r w:rsidRPr="008A7BF3">
        <w:t xml:space="preserve">Kad yra suinteresuotas svarstomu klausimu, </w:t>
      </w:r>
      <w:r w:rsidR="00EC54E5">
        <w:rPr>
          <w:szCs w:val="24"/>
        </w:rPr>
        <w:t>Grupės</w:t>
      </w:r>
      <w:r w:rsidRPr="008A7BF3">
        <w:t xml:space="preserve"> narys privalo posėdžio pradžioje informuoti posėdžio dalyvius</w:t>
      </w:r>
      <w:r w:rsidR="00622198">
        <w:t xml:space="preserve"> ir nusišalinti</w:t>
      </w:r>
      <w:r w:rsidRPr="008A7BF3">
        <w:t xml:space="preserve">. </w:t>
      </w:r>
      <w:r w:rsidRPr="008A7BF3">
        <w:rPr>
          <w:color w:val="000000"/>
          <w:szCs w:val="24"/>
          <w:lang w:eastAsia="lt-LT"/>
        </w:rPr>
        <w:t xml:space="preserve">Apie </w:t>
      </w:r>
      <w:r w:rsidR="00EC54E5">
        <w:rPr>
          <w:szCs w:val="24"/>
        </w:rPr>
        <w:t>Grupės</w:t>
      </w:r>
      <w:r w:rsidRPr="008A7BF3">
        <w:rPr>
          <w:color w:val="000000"/>
          <w:szCs w:val="24"/>
          <w:lang w:eastAsia="lt-LT"/>
        </w:rPr>
        <w:t xml:space="preserve"> nario nusišalinimą pažymima posėdžio protokole. </w:t>
      </w:r>
      <w:r w:rsidR="00EC54E5">
        <w:rPr>
          <w:szCs w:val="24"/>
        </w:rPr>
        <w:t>Grupės</w:t>
      </w:r>
      <w:r w:rsidRPr="008A7BF3">
        <w:rPr>
          <w:color w:val="000000"/>
          <w:szCs w:val="24"/>
          <w:lang w:eastAsia="lt-LT"/>
        </w:rPr>
        <w:t xml:space="preserve"> narys balsavime dėl jo nušalinimo nedalyvauja.</w:t>
      </w:r>
    </w:p>
    <w:p w14:paraId="10D953D4" w14:textId="22FE9041" w:rsidR="008A7BF3" w:rsidRPr="008A7BF3" w:rsidRDefault="008A7BF3" w:rsidP="008A7BF3">
      <w:pPr>
        <w:tabs>
          <w:tab w:val="left" w:pos="1134"/>
          <w:tab w:val="left" w:pos="1293"/>
        </w:tabs>
        <w:overflowPunct w:val="0"/>
        <w:autoSpaceDE w:val="0"/>
        <w:autoSpaceDN w:val="0"/>
        <w:adjustRightInd w:val="0"/>
        <w:ind w:right="-6" w:firstLine="540"/>
        <w:jc w:val="both"/>
        <w:textAlignment w:val="baseline"/>
        <w:rPr>
          <w:color w:val="000000"/>
          <w:szCs w:val="24"/>
          <w:lang w:eastAsia="lt-LT"/>
        </w:rPr>
      </w:pPr>
      <w:r w:rsidRPr="008A7BF3">
        <w:tab/>
        <w:t xml:space="preserve">20. Kiekvienas </w:t>
      </w:r>
      <w:r w:rsidR="00EC54E5">
        <w:rPr>
          <w:szCs w:val="24"/>
        </w:rPr>
        <w:t>Grupė</w:t>
      </w:r>
      <w:r w:rsidRPr="008A7BF3">
        <w:t xml:space="preserve">s narys turi po vieną balsą. </w:t>
      </w:r>
      <w:r w:rsidR="00EC54E5">
        <w:rPr>
          <w:szCs w:val="24"/>
        </w:rPr>
        <w:t>Grupės</w:t>
      </w:r>
      <w:r w:rsidRPr="008A7BF3">
        <w:t xml:space="preserve"> nariai </w:t>
      </w:r>
      <w:r w:rsidRPr="008A7BF3">
        <w:rPr>
          <w:color w:val="000000"/>
          <w:szCs w:val="24"/>
          <w:lang w:eastAsia="lt-LT"/>
        </w:rPr>
        <w:t xml:space="preserve">balsuoja „už“ arba „prieš“. Balsuodami </w:t>
      </w:r>
      <w:r w:rsidR="00EC54E5">
        <w:rPr>
          <w:szCs w:val="24"/>
        </w:rPr>
        <w:t>Grupės</w:t>
      </w:r>
      <w:r w:rsidRPr="008A7BF3">
        <w:rPr>
          <w:color w:val="000000"/>
          <w:szCs w:val="24"/>
          <w:lang w:eastAsia="lt-LT"/>
        </w:rPr>
        <w:t xml:space="preserve"> nariai negali susilaikyti.</w:t>
      </w:r>
      <w:r w:rsidRPr="008A7BF3">
        <w:rPr>
          <w:b/>
          <w:color w:val="000000"/>
          <w:szCs w:val="24"/>
          <w:lang w:eastAsia="lt-LT"/>
        </w:rPr>
        <w:t xml:space="preserve"> </w:t>
      </w:r>
      <w:r w:rsidR="00EC721B">
        <w:rPr>
          <w:szCs w:val="24"/>
        </w:rPr>
        <w:t>Grupės</w:t>
      </w:r>
      <w:r w:rsidR="00EC721B" w:rsidRPr="008A7BF3">
        <w:rPr>
          <w:color w:val="000000"/>
          <w:szCs w:val="24"/>
          <w:lang w:eastAsia="lt-LT"/>
        </w:rPr>
        <w:t xml:space="preserve"> </w:t>
      </w:r>
      <w:r w:rsidRPr="008A7BF3">
        <w:rPr>
          <w:color w:val="000000"/>
          <w:szCs w:val="24"/>
          <w:lang w:eastAsia="lt-LT"/>
        </w:rPr>
        <w:t xml:space="preserve">narių balsams pasiskirsčius po lygiai, lemia </w:t>
      </w:r>
      <w:r w:rsidR="00EC54E5">
        <w:rPr>
          <w:szCs w:val="24"/>
        </w:rPr>
        <w:t>Grupės</w:t>
      </w:r>
      <w:r w:rsidRPr="008A7BF3">
        <w:rPr>
          <w:color w:val="000000"/>
          <w:szCs w:val="24"/>
          <w:lang w:eastAsia="lt-LT"/>
        </w:rPr>
        <w:t xml:space="preserve"> pirmininko balsas. Jei </w:t>
      </w:r>
      <w:r w:rsidR="00EC54E5">
        <w:rPr>
          <w:szCs w:val="24"/>
        </w:rPr>
        <w:t>Grupės</w:t>
      </w:r>
      <w:r w:rsidRPr="008A7BF3">
        <w:rPr>
          <w:color w:val="000000"/>
          <w:szCs w:val="24"/>
          <w:lang w:eastAsia="lt-LT"/>
        </w:rPr>
        <w:t xml:space="preserve"> pirmininkas nedalyvavo balsuojant ir balsai pasiskirsto po lygiai, lemia </w:t>
      </w:r>
      <w:r w:rsidR="00EC54E5">
        <w:rPr>
          <w:szCs w:val="24"/>
        </w:rPr>
        <w:t>Grupės</w:t>
      </w:r>
      <w:r w:rsidRPr="008A7BF3">
        <w:rPr>
          <w:color w:val="000000"/>
          <w:szCs w:val="24"/>
          <w:lang w:eastAsia="lt-LT"/>
        </w:rPr>
        <w:t xml:space="preserve"> pirmininko pavaduotojo balsas. </w:t>
      </w:r>
      <w:r w:rsidR="00EC54E5">
        <w:rPr>
          <w:color w:val="000000"/>
          <w:szCs w:val="24"/>
          <w:lang w:eastAsia="lt-LT"/>
        </w:rPr>
        <w:t xml:space="preserve">Jei balsuojant nusišalintų </w:t>
      </w:r>
      <w:r w:rsidR="00033B9E">
        <w:rPr>
          <w:color w:val="000000"/>
          <w:szCs w:val="24"/>
          <w:lang w:eastAsia="lt-LT"/>
        </w:rPr>
        <w:t>tiek</w:t>
      </w:r>
      <w:r w:rsidR="00EC54E5">
        <w:rPr>
          <w:color w:val="000000"/>
          <w:szCs w:val="24"/>
          <w:lang w:eastAsia="lt-LT"/>
        </w:rPr>
        <w:t xml:space="preserve"> Grupės nari</w:t>
      </w:r>
      <w:r w:rsidR="00033B9E">
        <w:rPr>
          <w:color w:val="000000"/>
          <w:szCs w:val="24"/>
          <w:lang w:eastAsia="lt-LT"/>
        </w:rPr>
        <w:t>ų</w:t>
      </w:r>
      <w:r w:rsidR="00EC54E5">
        <w:rPr>
          <w:color w:val="000000"/>
          <w:szCs w:val="24"/>
          <w:lang w:eastAsia="lt-LT"/>
        </w:rPr>
        <w:t xml:space="preserve">, </w:t>
      </w:r>
      <w:r w:rsidR="00033B9E">
        <w:rPr>
          <w:color w:val="000000"/>
          <w:szCs w:val="24"/>
          <w:lang w:eastAsia="lt-LT"/>
        </w:rPr>
        <w:t xml:space="preserve">kad liktų vienas galintis balsuoti Grupės narys, </w:t>
      </w:r>
      <w:r w:rsidR="00EC54E5">
        <w:rPr>
          <w:color w:val="000000"/>
          <w:szCs w:val="24"/>
          <w:lang w:eastAsia="lt-LT"/>
        </w:rPr>
        <w:t xml:space="preserve">Ignalinos rajono savivaldybės mero potvarkiu </w:t>
      </w:r>
      <w:r w:rsidR="007A4447">
        <w:rPr>
          <w:color w:val="000000"/>
          <w:szCs w:val="24"/>
          <w:lang w:eastAsia="lt-LT"/>
        </w:rPr>
        <w:t xml:space="preserve">būtų </w:t>
      </w:r>
      <w:r w:rsidR="00EC54E5">
        <w:rPr>
          <w:color w:val="000000"/>
          <w:szCs w:val="24"/>
          <w:lang w:eastAsia="lt-LT"/>
        </w:rPr>
        <w:t xml:space="preserve">sudaroma kita </w:t>
      </w:r>
      <w:r w:rsidR="007C25DC">
        <w:rPr>
          <w:color w:val="000000"/>
          <w:szCs w:val="24"/>
          <w:lang w:eastAsia="lt-LT"/>
        </w:rPr>
        <w:t>d</w:t>
      </w:r>
      <w:r w:rsidR="00EC54E5">
        <w:rPr>
          <w:color w:val="000000"/>
          <w:szCs w:val="24"/>
          <w:lang w:eastAsia="lt-LT"/>
        </w:rPr>
        <w:t>arbo grupė</w:t>
      </w:r>
      <w:r w:rsidR="00B55FFA">
        <w:rPr>
          <w:color w:val="000000"/>
          <w:szCs w:val="24"/>
          <w:lang w:eastAsia="lt-LT"/>
        </w:rPr>
        <w:t xml:space="preserve"> arba papildoma esama Grupė</w:t>
      </w:r>
      <w:r w:rsidR="00EC54E5">
        <w:rPr>
          <w:color w:val="000000"/>
          <w:szCs w:val="24"/>
          <w:lang w:eastAsia="lt-LT"/>
        </w:rPr>
        <w:t xml:space="preserve"> </w:t>
      </w:r>
      <w:r w:rsidR="0081127F">
        <w:rPr>
          <w:color w:val="000000"/>
          <w:szCs w:val="24"/>
          <w:lang w:eastAsia="lt-LT"/>
        </w:rPr>
        <w:t>neišsp</w:t>
      </w:r>
      <w:r w:rsidR="00B55FFA">
        <w:rPr>
          <w:color w:val="000000"/>
          <w:szCs w:val="24"/>
          <w:lang w:eastAsia="lt-LT"/>
        </w:rPr>
        <w:t>r</w:t>
      </w:r>
      <w:r w:rsidR="0081127F">
        <w:rPr>
          <w:color w:val="000000"/>
          <w:szCs w:val="24"/>
          <w:lang w:eastAsia="lt-LT"/>
        </w:rPr>
        <w:t>ęst</w:t>
      </w:r>
      <w:r w:rsidR="00827B6A">
        <w:rPr>
          <w:color w:val="000000"/>
          <w:szCs w:val="24"/>
          <w:lang w:eastAsia="lt-LT"/>
        </w:rPr>
        <w:t>iems</w:t>
      </w:r>
      <w:r w:rsidR="007A4447">
        <w:rPr>
          <w:color w:val="000000"/>
          <w:szCs w:val="24"/>
          <w:lang w:eastAsia="lt-LT"/>
        </w:rPr>
        <w:t xml:space="preserve"> finansinės paramos </w:t>
      </w:r>
      <w:r w:rsidR="00EC54E5">
        <w:rPr>
          <w:color w:val="000000"/>
          <w:szCs w:val="24"/>
          <w:lang w:eastAsia="lt-LT"/>
        </w:rPr>
        <w:t>atvej</w:t>
      </w:r>
      <w:r w:rsidR="00827B6A">
        <w:rPr>
          <w:color w:val="000000"/>
          <w:szCs w:val="24"/>
          <w:lang w:eastAsia="lt-LT"/>
        </w:rPr>
        <w:t>ams</w:t>
      </w:r>
      <w:r w:rsidR="00EC54E5">
        <w:rPr>
          <w:color w:val="000000"/>
          <w:szCs w:val="24"/>
          <w:lang w:eastAsia="lt-LT"/>
        </w:rPr>
        <w:t xml:space="preserve"> nagrinėti.</w:t>
      </w:r>
    </w:p>
    <w:p w14:paraId="7C71AB54" w14:textId="5A2A6422" w:rsidR="008A7BF3" w:rsidRPr="008A7BF3" w:rsidRDefault="008A7BF3" w:rsidP="00304875">
      <w:pPr>
        <w:tabs>
          <w:tab w:val="left" w:pos="1134"/>
        </w:tabs>
        <w:overflowPunct w:val="0"/>
        <w:autoSpaceDE w:val="0"/>
        <w:autoSpaceDN w:val="0"/>
        <w:adjustRightInd w:val="0"/>
        <w:ind w:firstLine="720"/>
        <w:jc w:val="both"/>
        <w:textAlignment w:val="baseline"/>
      </w:pPr>
      <w:r w:rsidRPr="008A7BF3">
        <w:rPr>
          <w:color w:val="000000"/>
          <w:szCs w:val="24"/>
          <w:lang w:eastAsia="lt-LT"/>
        </w:rPr>
        <w:tab/>
      </w:r>
      <w:r w:rsidR="00304875">
        <w:rPr>
          <w:color w:val="000000"/>
          <w:szCs w:val="24"/>
          <w:lang w:eastAsia="lt-LT"/>
        </w:rPr>
        <w:t xml:space="preserve"> </w:t>
      </w:r>
      <w:r w:rsidRPr="008A7BF3">
        <w:rPr>
          <w:color w:val="000000"/>
          <w:szCs w:val="24"/>
          <w:lang w:eastAsia="lt-LT"/>
        </w:rPr>
        <w:t xml:space="preserve">21. </w:t>
      </w:r>
      <w:r w:rsidR="00EC54E5">
        <w:rPr>
          <w:szCs w:val="24"/>
        </w:rPr>
        <w:t>Grupės</w:t>
      </w:r>
      <w:r w:rsidRPr="008A7BF3">
        <w:t xml:space="preserve"> sprendimai priimami </w:t>
      </w:r>
      <w:r w:rsidR="00EC54E5">
        <w:rPr>
          <w:szCs w:val="24"/>
        </w:rPr>
        <w:t>Grupė</w:t>
      </w:r>
      <w:r w:rsidRPr="008A7BF3">
        <w:t xml:space="preserve">s posėdyje atviru balsavimu paprasta posėdyje dalyvaujančių </w:t>
      </w:r>
      <w:r w:rsidR="00EC54E5">
        <w:rPr>
          <w:szCs w:val="24"/>
        </w:rPr>
        <w:t>Grupės</w:t>
      </w:r>
      <w:r w:rsidRPr="008A7BF3">
        <w:t xml:space="preserve"> narių balsų dauguma.</w:t>
      </w:r>
    </w:p>
    <w:p w14:paraId="2FC6A203" w14:textId="588A558E" w:rsidR="008A7BF3" w:rsidRPr="008A7BF3" w:rsidRDefault="008A7BF3" w:rsidP="00A77F8D">
      <w:pPr>
        <w:suppressAutoHyphens/>
        <w:ind w:firstLine="1134"/>
        <w:jc w:val="both"/>
      </w:pPr>
      <w:r w:rsidRPr="008A7BF3">
        <w:t xml:space="preserve">22. </w:t>
      </w:r>
      <w:r w:rsidR="006E1713">
        <w:rPr>
          <w:szCs w:val="24"/>
        </w:rPr>
        <w:t>Grupė</w:t>
      </w:r>
      <w:r w:rsidR="006E1713" w:rsidRPr="008A7BF3">
        <w:rPr>
          <w:color w:val="000000"/>
          <w:szCs w:val="24"/>
          <w:lang w:eastAsia="lt-LT"/>
        </w:rPr>
        <w:t xml:space="preserve"> </w:t>
      </w:r>
      <w:r w:rsidRPr="008A7BF3">
        <w:rPr>
          <w:color w:val="000000"/>
          <w:szCs w:val="24"/>
          <w:lang w:eastAsia="lt-LT"/>
        </w:rPr>
        <w:t xml:space="preserve">gali paprašyti </w:t>
      </w:r>
      <w:r w:rsidR="007C25DC">
        <w:rPr>
          <w:color w:val="000000"/>
          <w:szCs w:val="24"/>
          <w:lang w:eastAsia="lt-LT"/>
        </w:rPr>
        <w:t>P</w:t>
      </w:r>
      <w:r w:rsidRPr="008A7BF3">
        <w:rPr>
          <w:color w:val="000000"/>
          <w:szCs w:val="24"/>
          <w:lang w:eastAsia="lt-LT"/>
        </w:rPr>
        <w:t>areiškėj</w:t>
      </w:r>
      <w:r w:rsidR="007C25DC">
        <w:rPr>
          <w:color w:val="000000"/>
          <w:szCs w:val="24"/>
          <w:lang w:eastAsia="lt-LT"/>
        </w:rPr>
        <w:t>us</w:t>
      </w:r>
      <w:r w:rsidRPr="008A7BF3">
        <w:rPr>
          <w:color w:val="000000"/>
          <w:szCs w:val="24"/>
          <w:lang w:eastAsia="lt-LT"/>
        </w:rPr>
        <w:t xml:space="preserve"> pateikti papildom</w:t>
      </w:r>
      <w:r w:rsidR="007C25DC">
        <w:rPr>
          <w:color w:val="000000"/>
          <w:szCs w:val="24"/>
          <w:lang w:eastAsia="lt-LT"/>
        </w:rPr>
        <w:t>us</w:t>
      </w:r>
      <w:r w:rsidRPr="008A7BF3">
        <w:rPr>
          <w:color w:val="000000"/>
          <w:szCs w:val="24"/>
          <w:lang w:eastAsia="lt-LT"/>
        </w:rPr>
        <w:t xml:space="preserve"> dokument</w:t>
      </w:r>
      <w:r w:rsidR="007C25DC">
        <w:rPr>
          <w:color w:val="000000"/>
          <w:szCs w:val="24"/>
          <w:lang w:eastAsia="lt-LT"/>
        </w:rPr>
        <w:t>us</w:t>
      </w:r>
      <w:r w:rsidRPr="008A7BF3">
        <w:rPr>
          <w:color w:val="000000"/>
          <w:szCs w:val="24"/>
          <w:lang w:eastAsia="lt-LT"/>
        </w:rPr>
        <w:t xml:space="preserve"> ar informacij</w:t>
      </w:r>
      <w:r w:rsidR="007C25DC">
        <w:rPr>
          <w:color w:val="000000"/>
          <w:szCs w:val="24"/>
          <w:lang w:eastAsia="lt-LT"/>
        </w:rPr>
        <w:t>ą</w:t>
      </w:r>
      <w:r w:rsidRPr="008A7BF3">
        <w:rPr>
          <w:color w:val="000000"/>
          <w:szCs w:val="24"/>
          <w:lang w:eastAsia="lt-LT"/>
        </w:rPr>
        <w:t>, jos nuomone, būtin</w:t>
      </w:r>
      <w:r w:rsidR="007C25DC">
        <w:rPr>
          <w:color w:val="000000"/>
          <w:szCs w:val="24"/>
          <w:lang w:eastAsia="lt-LT"/>
        </w:rPr>
        <w:t>us</w:t>
      </w:r>
      <w:r w:rsidRPr="008A7BF3">
        <w:rPr>
          <w:color w:val="000000"/>
          <w:szCs w:val="24"/>
          <w:lang w:eastAsia="lt-LT"/>
        </w:rPr>
        <w:t xml:space="preserve"> arba padėsianči</w:t>
      </w:r>
      <w:r w:rsidR="007C25DC">
        <w:rPr>
          <w:color w:val="000000"/>
          <w:szCs w:val="24"/>
          <w:lang w:eastAsia="lt-LT"/>
        </w:rPr>
        <w:t>u</w:t>
      </w:r>
      <w:r w:rsidRPr="008A7BF3">
        <w:rPr>
          <w:color w:val="000000"/>
          <w:szCs w:val="24"/>
          <w:lang w:eastAsia="lt-LT"/>
        </w:rPr>
        <w:t>s įvertinti paraišką.</w:t>
      </w:r>
      <w:r w:rsidR="006E1713" w:rsidRPr="006E1713">
        <w:rPr>
          <w:szCs w:val="24"/>
        </w:rPr>
        <w:t xml:space="preserve"> </w:t>
      </w:r>
      <w:r w:rsidR="006E1713">
        <w:rPr>
          <w:szCs w:val="24"/>
        </w:rPr>
        <w:t>Grupė</w:t>
      </w:r>
      <w:r w:rsidRPr="008A7BF3">
        <w:rPr>
          <w:color w:val="000000"/>
          <w:szCs w:val="24"/>
          <w:lang w:eastAsia="lt-LT"/>
        </w:rPr>
        <w:t xml:space="preserve">, įvertinusi paraiškos dokumentus, motyvuotu sprendimu paraišką gali atmesti (pvz., </w:t>
      </w:r>
      <w:r w:rsidR="00A77F8D">
        <w:rPr>
          <w:bCs/>
          <w:szCs w:val="24"/>
          <w:lang w:eastAsia="zh-CN"/>
        </w:rPr>
        <w:t xml:space="preserve">jei paaiškėja, kad yra įsiskolinimų, nustatytų </w:t>
      </w:r>
      <w:r w:rsidR="00A77F8D">
        <w:rPr>
          <w:bCs/>
          <w:szCs w:val="24"/>
          <w:lang w:eastAsia="zh-CN"/>
        </w:rPr>
        <w:lastRenderedPageBreak/>
        <w:t xml:space="preserve">Aprašo 9.3 </w:t>
      </w:r>
      <w:r w:rsidR="00A77F8D">
        <w:rPr>
          <w:szCs w:val="24"/>
          <w:lang w:eastAsia="zh-CN"/>
        </w:rPr>
        <w:t>papunktyje</w:t>
      </w:r>
      <w:r w:rsidR="00A77F8D">
        <w:rPr>
          <w:bCs/>
          <w:szCs w:val="24"/>
          <w:lang w:eastAsia="zh-CN"/>
        </w:rPr>
        <w:t xml:space="preserve">, jei verslo subjektas neatitinka minimalių patikimo mokesčių mokėtojo kriterijų, jei trūksta duomenų, kad veikla Ignalinos rajone vykdyta ne trumpiau kaip 7 mėnesius (ne mažiau kaip 140 dienų), jei ankstesni sutartiniai įsipareigojimai dėl savivaldybės teiktos finansinės paramos buvo nevykdomi arba netinkamai vykdomi, jei verslo subjektas du kartus iš eilės gavo finansinę savivaldybės paramą, jei pateikti netikslūs, neišsamūs arba netinkami dokumentai: netinkamai užpildyta paraiška, nustatyta </w:t>
      </w:r>
      <w:r w:rsidR="007C25DC">
        <w:rPr>
          <w:bCs/>
          <w:szCs w:val="24"/>
          <w:lang w:eastAsia="zh-CN"/>
        </w:rPr>
        <w:t>A</w:t>
      </w:r>
      <w:r w:rsidR="00A77F8D">
        <w:rPr>
          <w:bCs/>
          <w:szCs w:val="24"/>
          <w:lang w:eastAsia="zh-CN"/>
        </w:rPr>
        <w:t xml:space="preserve">prašo 1 priede, t. y. neužpildytos visos reikalingos pildyti eilutės arba jos užpildytos netinkamai, paraiškoje nurodyta neremiama veikla, nustatyta Aprašo 13 punkte, nepateikti visi patirtas išlaidas įrodantys dokumentai (sąskaitos faktūros turi būti apmokėtos, kasos arba pinigų priėmimo kvituose turi būti įvardytas SVV subjektas), nepateikti dokumentai, nurodyti Aprašo 11.1–11.8 papunkčiuose, nepateikta SVV subjekto deklaracija (pasižadėjimas), nustatyta </w:t>
      </w:r>
      <w:r w:rsidR="007C25DC">
        <w:rPr>
          <w:bCs/>
          <w:szCs w:val="24"/>
          <w:lang w:eastAsia="zh-CN"/>
        </w:rPr>
        <w:t>A</w:t>
      </w:r>
      <w:r w:rsidR="00A77F8D">
        <w:rPr>
          <w:bCs/>
          <w:szCs w:val="24"/>
          <w:lang w:eastAsia="zh-CN"/>
        </w:rPr>
        <w:t xml:space="preserve">prašo 2 priede, jei paaiškėja, kad SVV subjektas paraiškos teikimo metais jau yra gavęs finansinę paramą iš savivaldybės biudžeto, jei </w:t>
      </w:r>
      <w:r w:rsidR="00A77F8D">
        <w:rPr>
          <w:szCs w:val="24"/>
          <w:lang w:eastAsia="zh-CN"/>
        </w:rPr>
        <w:t>paprašius patikslinti, papildyti atitinkamus dokumentus ar pateikti papildomus dokumentus / informaciją, jie nėra patikslinami, papildomi ar pateikiami</w:t>
      </w:r>
      <w:r w:rsidR="00A77F8D">
        <w:rPr>
          <w:bCs/>
          <w:szCs w:val="24"/>
          <w:lang w:eastAsia="zh-CN"/>
        </w:rPr>
        <w:t>).</w:t>
      </w:r>
      <w:r w:rsidR="00A77F8D">
        <w:t xml:space="preserve"> </w:t>
      </w:r>
    </w:p>
    <w:p w14:paraId="72422787" w14:textId="1B2F84BF" w:rsidR="008A7BF3" w:rsidRPr="008A7BF3" w:rsidRDefault="008A7BF3" w:rsidP="008A7BF3">
      <w:pPr>
        <w:widowControl w:val="0"/>
        <w:tabs>
          <w:tab w:val="left" w:pos="1134"/>
          <w:tab w:val="left" w:pos="1293"/>
        </w:tabs>
        <w:overflowPunct w:val="0"/>
        <w:autoSpaceDE w:val="0"/>
        <w:autoSpaceDN w:val="0"/>
        <w:adjustRightInd w:val="0"/>
        <w:jc w:val="both"/>
        <w:textAlignment w:val="baseline"/>
        <w:rPr>
          <w:color w:val="000000"/>
          <w:szCs w:val="24"/>
          <w:lang w:eastAsia="lt-LT"/>
        </w:rPr>
      </w:pPr>
      <w:r w:rsidRPr="008A7BF3">
        <w:tab/>
        <w:t xml:space="preserve">23. </w:t>
      </w:r>
      <w:r w:rsidRPr="008A7BF3">
        <w:rPr>
          <w:color w:val="000000"/>
          <w:szCs w:val="24"/>
          <w:lang w:eastAsia="lt-LT"/>
        </w:rPr>
        <w:t xml:space="preserve">Posėdžio protokolo projektą parengia ir išsiunčia elektroniniu paštu posėdyje dalyvavusiems </w:t>
      </w:r>
      <w:r w:rsidR="006E1713">
        <w:rPr>
          <w:szCs w:val="24"/>
        </w:rPr>
        <w:t>Grupė</w:t>
      </w:r>
      <w:r w:rsidR="006E1713" w:rsidRPr="008A7BF3">
        <w:rPr>
          <w:color w:val="000000"/>
          <w:szCs w:val="24"/>
          <w:lang w:eastAsia="lt-LT"/>
        </w:rPr>
        <w:t xml:space="preserve"> </w:t>
      </w:r>
      <w:r w:rsidRPr="008A7BF3">
        <w:rPr>
          <w:color w:val="000000"/>
          <w:szCs w:val="24"/>
          <w:lang w:eastAsia="lt-LT"/>
        </w:rPr>
        <w:t xml:space="preserve">nariams ne vėliau kaip per 3 darbo dienas po posėdžio </w:t>
      </w:r>
      <w:r w:rsidR="006E1713">
        <w:rPr>
          <w:szCs w:val="24"/>
        </w:rPr>
        <w:t>Grupės</w:t>
      </w:r>
      <w:r w:rsidR="006E1713" w:rsidRPr="008A7BF3">
        <w:rPr>
          <w:color w:val="000000"/>
          <w:szCs w:val="24"/>
          <w:lang w:eastAsia="lt-LT"/>
        </w:rPr>
        <w:t xml:space="preserve"> </w:t>
      </w:r>
      <w:r w:rsidRPr="008A7BF3">
        <w:rPr>
          <w:color w:val="000000"/>
          <w:szCs w:val="24"/>
          <w:lang w:eastAsia="lt-LT"/>
        </w:rPr>
        <w:t xml:space="preserve">sekretorius. </w:t>
      </w:r>
      <w:r w:rsidR="006E1713">
        <w:rPr>
          <w:szCs w:val="24"/>
        </w:rPr>
        <w:t>Grupė</w:t>
      </w:r>
      <w:r w:rsidR="006E1713">
        <w:rPr>
          <w:color w:val="000000"/>
          <w:szCs w:val="24"/>
          <w:lang w:eastAsia="lt-LT"/>
        </w:rPr>
        <w:t xml:space="preserve">s </w:t>
      </w:r>
      <w:r w:rsidRPr="008A7BF3">
        <w:rPr>
          <w:color w:val="000000"/>
          <w:szCs w:val="24"/>
          <w:lang w:eastAsia="lt-LT"/>
        </w:rPr>
        <w:t xml:space="preserve">nariai turi teisę per 1 darbo dieną nuo protokolo projekto išsiuntimo dienos pateikti pastabas ir pasiūlymus el. paštu </w:t>
      </w:r>
      <w:r w:rsidR="006E1713">
        <w:rPr>
          <w:szCs w:val="24"/>
        </w:rPr>
        <w:t>Grupės</w:t>
      </w:r>
      <w:r w:rsidRPr="008A7BF3">
        <w:rPr>
          <w:color w:val="000000"/>
          <w:szCs w:val="24"/>
          <w:lang w:eastAsia="lt-LT"/>
        </w:rPr>
        <w:t xml:space="preserve"> sekretoriui. Neatsakius į el. laišką (neatsiuntus savo pastebėjimų), laikoma, jog parengtam protokolo projektui pritariama (suderinta).      </w:t>
      </w:r>
    </w:p>
    <w:p w14:paraId="6EF34918" w14:textId="4E011ED2" w:rsidR="008A7BF3" w:rsidRPr="008A7BF3" w:rsidRDefault="008A7BF3" w:rsidP="008A7BF3">
      <w:pPr>
        <w:tabs>
          <w:tab w:val="left" w:pos="1134"/>
          <w:tab w:val="left" w:pos="1293"/>
        </w:tabs>
        <w:overflowPunct w:val="0"/>
        <w:autoSpaceDE w:val="0"/>
        <w:autoSpaceDN w:val="0"/>
        <w:adjustRightInd w:val="0"/>
        <w:ind w:right="-6" w:firstLine="540"/>
        <w:jc w:val="both"/>
        <w:textAlignment w:val="baseline"/>
        <w:rPr>
          <w:color w:val="000000"/>
          <w:szCs w:val="24"/>
          <w:lang w:eastAsia="lt-LT"/>
        </w:rPr>
      </w:pPr>
      <w:r w:rsidRPr="008A7BF3">
        <w:rPr>
          <w:color w:val="000000"/>
          <w:szCs w:val="24"/>
          <w:lang w:eastAsia="lt-LT"/>
        </w:rPr>
        <w:tab/>
        <w:t xml:space="preserve">24. Posėdžio protokole nurodomas posėdžiui pirmininkavęs asmuo, posėdyje dalyvavę </w:t>
      </w:r>
      <w:r w:rsidR="006E1713">
        <w:rPr>
          <w:szCs w:val="24"/>
        </w:rPr>
        <w:t>Grupės</w:t>
      </w:r>
      <w:r w:rsidRPr="008A7BF3">
        <w:rPr>
          <w:color w:val="000000"/>
          <w:szCs w:val="24"/>
          <w:lang w:eastAsia="lt-LT"/>
        </w:rPr>
        <w:t xml:space="preserve"> nariai, darbotvarkė ir svarstyti klausimai, priimti siūlymai, balsavimo rezultatai, prireikus kita informacija. Protokolą pasirašo posėdžio pirmininkas ir sekretorius. </w:t>
      </w:r>
    </w:p>
    <w:p w14:paraId="06482305" w14:textId="25E6D3F4" w:rsidR="008A7BF3" w:rsidRPr="008A7BF3" w:rsidRDefault="008A7BF3" w:rsidP="008A7BF3">
      <w:pPr>
        <w:tabs>
          <w:tab w:val="left" w:pos="1134"/>
          <w:tab w:val="left" w:pos="1293"/>
        </w:tabs>
        <w:overflowPunct w:val="0"/>
        <w:autoSpaceDE w:val="0"/>
        <w:autoSpaceDN w:val="0"/>
        <w:adjustRightInd w:val="0"/>
        <w:ind w:right="-6" w:firstLine="540"/>
        <w:jc w:val="both"/>
        <w:textAlignment w:val="baseline"/>
        <w:rPr>
          <w:color w:val="000000"/>
          <w:szCs w:val="24"/>
          <w:lang w:eastAsia="lt-LT"/>
        </w:rPr>
      </w:pPr>
      <w:r w:rsidRPr="008A7BF3">
        <w:rPr>
          <w:color w:val="000000"/>
          <w:szCs w:val="24"/>
          <w:lang w:eastAsia="lt-LT"/>
        </w:rPr>
        <w:tab/>
        <w:t xml:space="preserve">25. </w:t>
      </w:r>
      <w:r w:rsidR="006E1713">
        <w:rPr>
          <w:szCs w:val="24"/>
        </w:rPr>
        <w:t>Grupės</w:t>
      </w:r>
      <w:r w:rsidRPr="008A7BF3">
        <w:rPr>
          <w:color w:val="000000"/>
          <w:szCs w:val="24"/>
          <w:lang w:eastAsia="lt-LT"/>
        </w:rPr>
        <w:t xml:space="preserve"> nariai, nesutinkantys su </w:t>
      </w:r>
      <w:r w:rsidR="007C25DC">
        <w:rPr>
          <w:color w:val="000000"/>
          <w:szCs w:val="24"/>
          <w:lang w:eastAsia="lt-LT"/>
        </w:rPr>
        <w:t xml:space="preserve">Grupės </w:t>
      </w:r>
      <w:r w:rsidRPr="008A7BF3">
        <w:rPr>
          <w:color w:val="000000"/>
          <w:szCs w:val="24"/>
          <w:lang w:eastAsia="lt-LT"/>
        </w:rPr>
        <w:t xml:space="preserve">sprendimu, turi teisę raštu pareikšti atskirąją nuomonę.  </w:t>
      </w:r>
    </w:p>
    <w:p w14:paraId="18742FB1" w14:textId="77777777" w:rsidR="008A7BF3" w:rsidRPr="008A7BF3" w:rsidRDefault="008A7BF3" w:rsidP="008A7BF3">
      <w:pPr>
        <w:widowControl w:val="0"/>
        <w:tabs>
          <w:tab w:val="left" w:pos="1134"/>
          <w:tab w:val="left" w:pos="1293"/>
        </w:tabs>
        <w:overflowPunct w:val="0"/>
        <w:autoSpaceDE w:val="0"/>
        <w:autoSpaceDN w:val="0"/>
        <w:adjustRightInd w:val="0"/>
        <w:jc w:val="both"/>
        <w:textAlignment w:val="baseline"/>
        <w:rPr>
          <w:color w:val="000000"/>
          <w:szCs w:val="24"/>
          <w:lang w:eastAsia="lt-LT"/>
        </w:rPr>
      </w:pPr>
      <w:r w:rsidRPr="008A7BF3">
        <w:rPr>
          <w:color w:val="000000"/>
          <w:szCs w:val="24"/>
          <w:lang w:eastAsia="lt-LT"/>
        </w:rPr>
        <w:tab/>
        <w:t>26. Protokolas turi būti pasirašytas ne vėliau kaip per 5 darbo dienas nuo posėdžio pabaigos.</w:t>
      </w:r>
    </w:p>
    <w:p w14:paraId="3C56479B" w14:textId="77777777"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 xml:space="preserve">27. </w:t>
      </w:r>
      <w:r w:rsidRPr="008A7BF3">
        <w:rPr>
          <w:color w:val="000000"/>
          <w:szCs w:val="24"/>
          <w:lang w:eastAsia="lt-LT"/>
        </w:rPr>
        <w:t>Siekiant tikslaus posėdžio protokolavimo, atliekamas posėdžio garso įrašas. Apie garso įrašo darymą prieš posėdį posėdžio pirmininkas informuoja visus posėdyje dalyvaujančius asmenis. Posėdžio garso įrašas perkeliamas į kompiuterinę laikmeną ir yra sudėtinė posėdžio protokolo dalis, o apie posėdžio garso įrašo darymą pažymima posėdžio protokole.</w:t>
      </w:r>
    </w:p>
    <w:p w14:paraId="5505E8E3" w14:textId="42D047EE"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 xml:space="preserve">28. </w:t>
      </w:r>
      <w:r w:rsidR="005524D7">
        <w:rPr>
          <w:szCs w:val="24"/>
        </w:rPr>
        <w:t>Grupės</w:t>
      </w:r>
      <w:r w:rsidR="005524D7" w:rsidRPr="008A7BF3">
        <w:rPr>
          <w:szCs w:val="24"/>
          <w:lang w:eastAsia="lt-LT"/>
        </w:rPr>
        <w:t xml:space="preserve"> </w:t>
      </w:r>
      <w:r w:rsidRPr="008A7BF3">
        <w:rPr>
          <w:szCs w:val="24"/>
          <w:lang w:eastAsia="lt-LT"/>
        </w:rPr>
        <w:t>sekretoriaus pareigas atlieka savivaldybės administracijos direktoriaus paskirtas darbuotojas (toliau –</w:t>
      </w:r>
      <w:r w:rsidR="005524D7" w:rsidRPr="005524D7">
        <w:rPr>
          <w:szCs w:val="24"/>
        </w:rPr>
        <w:t xml:space="preserve"> </w:t>
      </w:r>
      <w:r w:rsidR="005524D7">
        <w:rPr>
          <w:szCs w:val="24"/>
        </w:rPr>
        <w:t>Grupės</w:t>
      </w:r>
      <w:r w:rsidR="005524D7" w:rsidRPr="008A7BF3">
        <w:rPr>
          <w:szCs w:val="24"/>
          <w:lang w:eastAsia="lt-LT"/>
        </w:rPr>
        <w:t xml:space="preserve"> </w:t>
      </w:r>
      <w:r w:rsidRPr="008A7BF3">
        <w:rPr>
          <w:szCs w:val="24"/>
          <w:lang w:eastAsia="lt-LT"/>
        </w:rPr>
        <w:t xml:space="preserve">sekretorius). </w:t>
      </w:r>
      <w:r w:rsidR="005524D7">
        <w:rPr>
          <w:szCs w:val="24"/>
        </w:rPr>
        <w:t>Grupės</w:t>
      </w:r>
      <w:r w:rsidR="005524D7" w:rsidRPr="008A7BF3">
        <w:rPr>
          <w:szCs w:val="24"/>
          <w:lang w:eastAsia="lt-LT"/>
        </w:rPr>
        <w:t xml:space="preserve"> </w:t>
      </w:r>
      <w:r w:rsidRPr="008A7BF3">
        <w:rPr>
          <w:szCs w:val="24"/>
          <w:lang w:eastAsia="lt-LT"/>
        </w:rPr>
        <w:t xml:space="preserve">sekretorius neturi </w:t>
      </w:r>
      <w:r w:rsidR="007C25DC">
        <w:rPr>
          <w:szCs w:val="24"/>
          <w:lang w:eastAsia="lt-LT"/>
        </w:rPr>
        <w:t>Grupės</w:t>
      </w:r>
      <w:r w:rsidRPr="008A7BF3">
        <w:rPr>
          <w:szCs w:val="24"/>
          <w:lang w:eastAsia="lt-LT"/>
        </w:rPr>
        <w:t xml:space="preserve"> nario teisių. </w:t>
      </w:r>
      <w:r w:rsidR="005524D7">
        <w:rPr>
          <w:szCs w:val="24"/>
        </w:rPr>
        <w:t>Grupės</w:t>
      </w:r>
      <w:r w:rsidRPr="008A7BF3">
        <w:t xml:space="preserve"> sekretorius:</w:t>
      </w:r>
    </w:p>
    <w:p w14:paraId="5EC435AA" w14:textId="5634C0A1"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 xml:space="preserve">28.1. informuoja </w:t>
      </w:r>
      <w:r w:rsidR="007C25DC">
        <w:t>Grupės</w:t>
      </w:r>
      <w:r w:rsidRPr="008A7BF3">
        <w:t xml:space="preserve"> narius apie posėdžio datą, vietą, laiką</w:t>
      </w:r>
      <w:r w:rsidR="007C25DC">
        <w:t>;</w:t>
      </w:r>
      <w:r w:rsidRPr="008A7BF3">
        <w:t xml:space="preserve"> </w:t>
      </w:r>
    </w:p>
    <w:p w14:paraId="284B957F" w14:textId="6B2738BF"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 xml:space="preserve">28.2. teikia </w:t>
      </w:r>
      <w:r w:rsidR="007C25DC">
        <w:t>Grupės</w:t>
      </w:r>
      <w:r w:rsidRPr="008A7BF3">
        <w:t xml:space="preserve"> nariams posėdžio darbotvarkės projektą ir posėdžio medžiagą.</w:t>
      </w:r>
    </w:p>
    <w:p w14:paraId="76B301B3" w14:textId="77777777"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 xml:space="preserve"> </w:t>
      </w:r>
      <w:r w:rsidRPr="008A7BF3">
        <w:tab/>
        <w:t>28.3. rengia posėdžio protokolą, derina ir teikia pasirašyti;</w:t>
      </w:r>
    </w:p>
    <w:p w14:paraId="4C5524B1" w14:textId="5F730BAF"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t xml:space="preserve">28.4. viešina (suderinęs su </w:t>
      </w:r>
      <w:r w:rsidR="007C25DC">
        <w:t>Grupės</w:t>
      </w:r>
      <w:r w:rsidRPr="008A7BF3">
        <w:t xml:space="preserve"> pirmininku) informaciją (informacijos santrauką) apie gautas paraiškas, skirtą (neskirtą) finansavimą Ignalinos rajono savivaldybės interneto svetainėje. </w:t>
      </w:r>
    </w:p>
    <w:p w14:paraId="75FF26E7" w14:textId="318B2484" w:rsidR="008A7BF3" w:rsidRPr="008A7BF3" w:rsidRDefault="008A7BF3" w:rsidP="008A7BF3">
      <w:pPr>
        <w:widowControl w:val="0"/>
        <w:tabs>
          <w:tab w:val="left" w:pos="1134"/>
          <w:tab w:val="left" w:pos="1293"/>
        </w:tabs>
        <w:overflowPunct w:val="0"/>
        <w:autoSpaceDE w:val="0"/>
        <w:autoSpaceDN w:val="0"/>
        <w:adjustRightInd w:val="0"/>
        <w:jc w:val="both"/>
        <w:textAlignment w:val="baseline"/>
      </w:pPr>
      <w:r w:rsidRPr="008A7BF3">
        <w:tab/>
      </w:r>
      <w:r w:rsidR="00632F87">
        <w:t>29</w:t>
      </w:r>
      <w:r w:rsidRPr="008A7BF3">
        <w:t xml:space="preserve">. </w:t>
      </w:r>
      <w:r w:rsidR="005524D7">
        <w:rPr>
          <w:szCs w:val="24"/>
        </w:rPr>
        <w:t>Grupės</w:t>
      </w:r>
      <w:r w:rsidR="005524D7" w:rsidRPr="008A7BF3">
        <w:t xml:space="preserve"> </w:t>
      </w:r>
      <w:r w:rsidRPr="008A7BF3">
        <w:t>narys tiesiogiai atsako</w:t>
      </w:r>
      <w:r w:rsidR="006B73F7">
        <w:t>, kad</w:t>
      </w:r>
      <w:r w:rsidR="00A34D3F">
        <w:t>:</w:t>
      </w:r>
    </w:p>
    <w:p w14:paraId="25E54F7F" w14:textId="6605E49A" w:rsidR="00A34D3F" w:rsidRDefault="008A7BF3" w:rsidP="00304875">
      <w:pPr>
        <w:widowControl w:val="0"/>
        <w:tabs>
          <w:tab w:val="left" w:pos="1134"/>
          <w:tab w:val="left" w:pos="1293"/>
        </w:tabs>
        <w:overflowPunct w:val="0"/>
        <w:autoSpaceDE w:val="0"/>
        <w:autoSpaceDN w:val="0"/>
        <w:adjustRightInd w:val="0"/>
        <w:jc w:val="both"/>
        <w:textAlignment w:val="baseline"/>
      </w:pPr>
      <w:r w:rsidRPr="008A7BF3">
        <w:tab/>
      </w:r>
      <w:r w:rsidR="00632F87">
        <w:t>29</w:t>
      </w:r>
      <w:r w:rsidRPr="008A7BF3">
        <w:t xml:space="preserve">.1. laiku, sąžiningai, objektyviai ir nesavanaudiškai </w:t>
      </w:r>
      <w:r w:rsidR="00A34D3F">
        <w:t xml:space="preserve">būtų </w:t>
      </w:r>
      <w:r w:rsidRPr="008A7BF3">
        <w:t>atliekam</w:t>
      </w:r>
      <w:r w:rsidR="00A34D3F">
        <w:t>o</w:t>
      </w:r>
      <w:r w:rsidRPr="008A7BF3">
        <w:t xml:space="preserve">s </w:t>
      </w:r>
      <w:r w:rsidR="00712BE3">
        <w:t>R</w:t>
      </w:r>
      <w:r w:rsidRPr="008A7BF3">
        <w:t>eglamente nustatyt</w:t>
      </w:r>
      <w:r w:rsidR="00A34D3F">
        <w:t>o</w:t>
      </w:r>
      <w:r w:rsidRPr="008A7BF3">
        <w:t>s funkcij</w:t>
      </w:r>
      <w:r w:rsidR="00A34D3F">
        <w:t>o</w:t>
      </w:r>
      <w:r w:rsidRPr="008A7BF3">
        <w:t>s</w:t>
      </w:r>
      <w:r w:rsidR="00A34D3F">
        <w:t xml:space="preserve"> ir</w:t>
      </w:r>
      <w:r w:rsidRPr="008A7BF3">
        <w:t xml:space="preserve"> kokybišk</w:t>
      </w:r>
      <w:r w:rsidR="00A34D3F">
        <w:t>ai</w:t>
      </w:r>
      <w:r w:rsidRPr="008A7BF3">
        <w:t xml:space="preserve"> įgyvendin</w:t>
      </w:r>
      <w:r w:rsidR="00A34D3F">
        <w:t>amos;</w:t>
      </w:r>
    </w:p>
    <w:p w14:paraId="582BFBB8" w14:textId="544FE198" w:rsidR="00CC4039" w:rsidRDefault="008A7BF3" w:rsidP="00304875">
      <w:pPr>
        <w:widowControl w:val="0"/>
        <w:tabs>
          <w:tab w:val="left" w:pos="1134"/>
          <w:tab w:val="left" w:pos="1293"/>
        </w:tabs>
        <w:overflowPunct w:val="0"/>
        <w:autoSpaceDE w:val="0"/>
        <w:autoSpaceDN w:val="0"/>
        <w:adjustRightInd w:val="0"/>
        <w:jc w:val="both"/>
        <w:textAlignment w:val="baseline"/>
      </w:pPr>
      <w:r w:rsidRPr="008A7BF3">
        <w:tab/>
      </w:r>
      <w:r w:rsidR="00632F87">
        <w:t>29</w:t>
      </w:r>
      <w:r w:rsidRPr="008A7BF3">
        <w:t>.2. smulkaus ir vidutinio verslo subjektų komercin</w:t>
      </w:r>
      <w:r w:rsidR="00A34D3F">
        <w:t>ės</w:t>
      </w:r>
      <w:r w:rsidRPr="008A7BF3">
        <w:t xml:space="preserve"> paslapt</w:t>
      </w:r>
      <w:r w:rsidR="00A34D3F">
        <w:t xml:space="preserve">ys ir </w:t>
      </w:r>
      <w:r w:rsidRPr="008A7BF3">
        <w:t xml:space="preserve"> </w:t>
      </w:r>
      <w:r w:rsidR="00A34D3F">
        <w:t xml:space="preserve">su Grupės darbu susijusi informacija būtų </w:t>
      </w:r>
      <w:r w:rsidRPr="008A7BF3">
        <w:t>laik</w:t>
      </w:r>
      <w:r w:rsidR="00A34D3F">
        <w:t xml:space="preserve">oma </w:t>
      </w:r>
      <w:r w:rsidRPr="008A7BF3">
        <w:t xml:space="preserve">paslaptyje, </w:t>
      </w:r>
      <w:r w:rsidR="0005467C">
        <w:t>gaut</w:t>
      </w:r>
      <w:r w:rsidR="00A34D3F">
        <w:t>a</w:t>
      </w:r>
      <w:r w:rsidR="0005467C">
        <w:t xml:space="preserve"> informacij</w:t>
      </w:r>
      <w:r w:rsidR="00A34D3F">
        <w:t>a</w:t>
      </w:r>
      <w:r w:rsidR="0005467C">
        <w:t xml:space="preserve"> neviešin</w:t>
      </w:r>
      <w:r w:rsidR="00A34D3F">
        <w:t>ama,</w:t>
      </w:r>
      <w:r w:rsidR="0005467C">
        <w:t xml:space="preserve"> </w:t>
      </w:r>
      <w:r w:rsidRPr="008A7BF3">
        <w:t>nenaudoj</w:t>
      </w:r>
      <w:r w:rsidR="00A34D3F">
        <w:t xml:space="preserve">ama </w:t>
      </w:r>
      <w:r w:rsidRPr="008A7BF3">
        <w:t>j</w:t>
      </w:r>
      <w:r w:rsidR="0005467C">
        <w:t>o</w:t>
      </w:r>
      <w:r w:rsidRPr="008A7BF3">
        <w:t xml:space="preserve"> asmeninei ar kitų naudai</w:t>
      </w:r>
      <w:r w:rsidR="0005467C">
        <w:t xml:space="preserve"> ir neatskleid</w:t>
      </w:r>
      <w:r w:rsidR="00A34D3F">
        <w:t xml:space="preserve">žiama </w:t>
      </w:r>
      <w:r w:rsidR="0005467C">
        <w:t>tretiesiems asmenims</w:t>
      </w:r>
      <w:r w:rsidR="00CC4039">
        <w:t>;</w:t>
      </w:r>
    </w:p>
    <w:p w14:paraId="4659DCF6" w14:textId="7A5FFCF8" w:rsidR="00304875" w:rsidRDefault="00CC4039" w:rsidP="00304875">
      <w:pPr>
        <w:widowControl w:val="0"/>
        <w:tabs>
          <w:tab w:val="left" w:pos="1134"/>
          <w:tab w:val="left" w:pos="1293"/>
        </w:tabs>
        <w:overflowPunct w:val="0"/>
        <w:autoSpaceDE w:val="0"/>
        <w:autoSpaceDN w:val="0"/>
        <w:adjustRightInd w:val="0"/>
        <w:jc w:val="both"/>
        <w:textAlignment w:val="baseline"/>
      </w:pPr>
      <w:r>
        <w:tab/>
        <w:t>29.3</w:t>
      </w:r>
      <w:r w:rsidR="008A7BF3" w:rsidRPr="008A7BF3">
        <w:t>.</w:t>
      </w:r>
      <w:r>
        <w:t xml:space="preserve"> </w:t>
      </w:r>
      <w:r w:rsidR="00A34D3F">
        <w:t xml:space="preserve">nebūtų pasiliekamos </w:t>
      </w:r>
      <w:r>
        <w:t>joki</w:t>
      </w:r>
      <w:r w:rsidR="00A34D3F">
        <w:t>os</w:t>
      </w:r>
      <w:r>
        <w:t xml:space="preserve"> Grupės nariui pateikt</w:t>
      </w:r>
      <w:r w:rsidR="00A34D3F">
        <w:t>ų</w:t>
      </w:r>
      <w:r>
        <w:t xml:space="preserve"> dokumentų kopij</w:t>
      </w:r>
      <w:r w:rsidR="00A34D3F">
        <w:t>os</w:t>
      </w:r>
      <w:r>
        <w:t>.</w:t>
      </w:r>
    </w:p>
    <w:p w14:paraId="2931D315" w14:textId="09522867" w:rsidR="00304875" w:rsidRDefault="00304875" w:rsidP="00304875">
      <w:pPr>
        <w:widowControl w:val="0"/>
        <w:tabs>
          <w:tab w:val="left" w:pos="1134"/>
          <w:tab w:val="left" w:pos="1293"/>
        </w:tabs>
        <w:overflowPunct w:val="0"/>
        <w:autoSpaceDE w:val="0"/>
        <w:autoSpaceDN w:val="0"/>
        <w:adjustRightInd w:val="0"/>
        <w:jc w:val="both"/>
        <w:textAlignment w:val="baseline"/>
        <w:rPr>
          <w:color w:val="000000"/>
          <w:szCs w:val="24"/>
          <w:lang w:eastAsia="lt-LT"/>
        </w:rPr>
      </w:pPr>
      <w:r>
        <w:tab/>
      </w:r>
      <w:r w:rsidR="008A7BF3" w:rsidRPr="008A7BF3">
        <w:rPr>
          <w:color w:val="000000"/>
          <w:szCs w:val="24"/>
          <w:lang w:eastAsia="lt-LT"/>
        </w:rPr>
        <w:t>3</w:t>
      </w:r>
      <w:r w:rsidR="00632F87">
        <w:rPr>
          <w:color w:val="000000"/>
          <w:szCs w:val="24"/>
          <w:lang w:eastAsia="lt-LT"/>
        </w:rPr>
        <w:t>0</w:t>
      </w:r>
      <w:r w:rsidR="008A7BF3" w:rsidRPr="008A7BF3">
        <w:rPr>
          <w:color w:val="000000"/>
          <w:szCs w:val="24"/>
          <w:lang w:eastAsia="lt-LT"/>
        </w:rPr>
        <w:t xml:space="preserve">. </w:t>
      </w:r>
      <w:r w:rsidR="005524D7">
        <w:rPr>
          <w:szCs w:val="24"/>
        </w:rPr>
        <w:t>Grupės</w:t>
      </w:r>
      <w:r w:rsidR="005524D7" w:rsidRPr="008A7BF3">
        <w:rPr>
          <w:color w:val="000000"/>
          <w:szCs w:val="24"/>
          <w:lang w:eastAsia="lt-LT"/>
        </w:rPr>
        <w:t xml:space="preserve"> </w:t>
      </w:r>
      <w:r w:rsidR="008A7BF3" w:rsidRPr="008A7BF3">
        <w:rPr>
          <w:color w:val="000000"/>
          <w:szCs w:val="24"/>
          <w:lang w:eastAsia="lt-LT"/>
        </w:rPr>
        <w:t xml:space="preserve">posėdžio protokolą su priimtais siūlymais savivaldybės </w:t>
      </w:r>
      <w:r w:rsidR="005524D7">
        <w:rPr>
          <w:color w:val="000000"/>
          <w:szCs w:val="24"/>
          <w:lang w:eastAsia="lt-LT"/>
        </w:rPr>
        <w:t xml:space="preserve">merui </w:t>
      </w:r>
      <w:r w:rsidR="008A7BF3" w:rsidRPr="008A7BF3">
        <w:rPr>
          <w:color w:val="000000"/>
          <w:szCs w:val="24"/>
          <w:lang w:eastAsia="lt-LT"/>
        </w:rPr>
        <w:t xml:space="preserve">pateikia </w:t>
      </w:r>
      <w:r w:rsidR="005524D7">
        <w:rPr>
          <w:szCs w:val="24"/>
        </w:rPr>
        <w:t>Grupės</w:t>
      </w:r>
      <w:r w:rsidR="005524D7" w:rsidRPr="008A7BF3">
        <w:rPr>
          <w:color w:val="000000"/>
          <w:szCs w:val="24"/>
          <w:lang w:eastAsia="lt-LT"/>
        </w:rPr>
        <w:t xml:space="preserve"> </w:t>
      </w:r>
      <w:r w:rsidR="008A7BF3" w:rsidRPr="008A7BF3">
        <w:rPr>
          <w:color w:val="000000"/>
          <w:szCs w:val="24"/>
          <w:lang w:eastAsia="lt-LT"/>
        </w:rPr>
        <w:t>pirmininkas</w:t>
      </w:r>
      <w:r w:rsidR="005524D7">
        <w:rPr>
          <w:color w:val="000000"/>
          <w:szCs w:val="24"/>
          <w:lang w:eastAsia="lt-LT"/>
        </w:rPr>
        <w:t>, jo nesant – Grupės pirmininko pavaduotojas</w:t>
      </w:r>
      <w:r w:rsidR="008A7BF3" w:rsidRPr="008A7BF3">
        <w:rPr>
          <w:color w:val="000000"/>
          <w:szCs w:val="24"/>
          <w:lang w:eastAsia="lt-LT"/>
        </w:rPr>
        <w:t>.</w:t>
      </w:r>
    </w:p>
    <w:p w14:paraId="162CC32C" w14:textId="06D3218E" w:rsidR="008A7BF3" w:rsidRPr="008A7BF3" w:rsidRDefault="00304875" w:rsidP="00304875">
      <w:pPr>
        <w:widowControl w:val="0"/>
        <w:tabs>
          <w:tab w:val="left" w:pos="1134"/>
          <w:tab w:val="left" w:pos="1293"/>
        </w:tabs>
        <w:overflowPunct w:val="0"/>
        <w:autoSpaceDE w:val="0"/>
        <w:autoSpaceDN w:val="0"/>
        <w:adjustRightInd w:val="0"/>
        <w:jc w:val="both"/>
        <w:textAlignment w:val="baseline"/>
        <w:rPr>
          <w:color w:val="000000"/>
          <w:szCs w:val="24"/>
          <w:lang w:eastAsia="lt-LT"/>
        </w:rPr>
      </w:pPr>
      <w:r>
        <w:rPr>
          <w:color w:val="000000"/>
          <w:szCs w:val="24"/>
          <w:lang w:eastAsia="lt-LT"/>
        </w:rPr>
        <w:tab/>
      </w:r>
      <w:r w:rsidR="008A7BF3" w:rsidRPr="008A7BF3">
        <w:rPr>
          <w:color w:val="000000"/>
          <w:szCs w:val="24"/>
          <w:lang w:eastAsia="lt-LT"/>
        </w:rPr>
        <w:t>3</w:t>
      </w:r>
      <w:r w:rsidR="00632F87">
        <w:rPr>
          <w:color w:val="000000"/>
          <w:szCs w:val="24"/>
          <w:lang w:eastAsia="lt-LT"/>
        </w:rPr>
        <w:t>1</w:t>
      </w:r>
      <w:r w:rsidR="008A7BF3" w:rsidRPr="008A7BF3">
        <w:rPr>
          <w:color w:val="000000"/>
          <w:szCs w:val="24"/>
          <w:lang w:eastAsia="lt-LT"/>
        </w:rPr>
        <w:t xml:space="preserve">. Savivaldybės </w:t>
      </w:r>
      <w:r w:rsidR="005524D7">
        <w:rPr>
          <w:color w:val="000000"/>
          <w:szCs w:val="24"/>
          <w:lang w:eastAsia="lt-LT"/>
        </w:rPr>
        <w:t xml:space="preserve">merui </w:t>
      </w:r>
      <w:r w:rsidR="008A7BF3" w:rsidRPr="008A7BF3">
        <w:rPr>
          <w:color w:val="000000"/>
          <w:szCs w:val="24"/>
          <w:lang w:eastAsia="lt-LT"/>
        </w:rPr>
        <w:t xml:space="preserve">priėmus sprendimą skirti paramą arba jos neskirti, </w:t>
      </w:r>
      <w:r w:rsidR="00712BE3">
        <w:rPr>
          <w:color w:val="000000"/>
          <w:szCs w:val="24"/>
          <w:lang w:eastAsia="lt-LT"/>
        </w:rPr>
        <w:t>G</w:t>
      </w:r>
      <w:r w:rsidR="00822BE6">
        <w:rPr>
          <w:color w:val="000000"/>
          <w:szCs w:val="24"/>
          <w:lang w:eastAsia="lt-LT"/>
        </w:rPr>
        <w:t xml:space="preserve">rupė </w:t>
      </w:r>
      <w:r w:rsidR="00712BE3">
        <w:rPr>
          <w:color w:val="000000"/>
          <w:szCs w:val="24"/>
          <w:lang w:eastAsia="lt-LT"/>
        </w:rPr>
        <w:t>P</w:t>
      </w:r>
      <w:r w:rsidR="008A7BF3" w:rsidRPr="008A7BF3">
        <w:rPr>
          <w:color w:val="000000"/>
          <w:szCs w:val="24"/>
          <w:lang w:eastAsia="lt-LT"/>
        </w:rPr>
        <w:t>areiškėj</w:t>
      </w:r>
      <w:r w:rsidR="00712BE3">
        <w:rPr>
          <w:color w:val="000000"/>
          <w:szCs w:val="24"/>
          <w:lang w:eastAsia="lt-LT"/>
        </w:rPr>
        <w:t>us</w:t>
      </w:r>
      <w:r w:rsidR="00822BE6">
        <w:rPr>
          <w:color w:val="000000"/>
          <w:szCs w:val="24"/>
          <w:lang w:eastAsia="lt-LT"/>
        </w:rPr>
        <w:t xml:space="preserve"> </w:t>
      </w:r>
      <w:r w:rsidR="008A7BF3" w:rsidRPr="008A7BF3">
        <w:rPr>
          <w:color w:val="000000"/>
          <w:szCs w:val="24"/>
          <w:lang w:eastAsia="lt-LT"/>
        </w:rPr>
        <w:t xml:space="preserve">apie tai informuoja </w:t>
      </w:r>
      <w:r>
        <w:rPr>
          <w:color w:val="000000"/>
          <w:szCs w:val="24"/>
          <w:lang w:eastAsia="lt-LT"/>
        </w:rPr>
        <w:t xml:space="preserve">raštu </w:t>
      </w:r>
      <w:r w:rsidR="008A7BF3" w:rsidRPr="008A7BF3">
        <w:rPr>
          <w:color w:val="000000"/>
          <w:szCs w:val="24"/>
          <w:lang w:eastAsia="lt-LT"/>
        </w:rPr>
        <w:t>el</w:t>
      </w:r>
      <w:r w:rsidR="00822BE6">
        <w:rPr>
          <w:color w:val="000000"/>
          <w:szCs w:val="24"/>
          <w:lang w:eastAsia="lt-LT"/>
        </w:rPr>
        <w:t>ektroniniu</w:t>
      </w:r>
      <w:r w:rsidR="008A7BF3" w:rsidRPr="008A7BF3">
        <w:rPr>
          <w:color w:val="000000"/>
          <w:szCs w:val="24"/>
          <w:lang w:eastAsia="lt-LT"/>
        </w:rPr>
        <w:t xml:space="preserve"> paštu. </w:t>
      </w:r>
    </w:p>
    <w:p w14:paraId="4AFBC2E5" w14:textId="77777777" w:rsidR="00822BE6" w:rsidRPr="008A7BF3" w:rsidRDefault="00822BE6" w:rsidP="008A7BF3">
      <w:pPr>
        <w:widowControl w:val="0"/>
        <w:tabs>
          <w:tab w:val="left" w:pos="1134"/>
          <w:tab w:val="left" w:pos="1293"/>
        </w:tabs>
        <w:overflowPunct w:val="0"/>
        <w:autoSpaceDE w:val="0"/>
        <w:autoSpaceDN w:val="0"/>
        <w:adjustRightInd w:val="0"/>
        <w:jc w:val="both"/>
        <w:textAlignment w:val="baseline"/>
      </w:pPr>
    </w:p>
    <w:p w14:paraId="402DFCBD" w14:textId="77777777" w:rsidR="008A7BF3" w:rsidRPr="008A7BF3" w:rsidRDefault="008A7BF3" w:rsidP="008A7BF3">
      <w:pPr>
        <w:widowControl w:val="0"/>
        <w:tabs>
          <w:tab w:val="left" w:pos="1293"/>
        </w:tabs>
        <w:overflowPunct w:val="0"/>
        <w:autoSpaceDE w:val="0"/>
        <w:autoSpaceDN w:val="0"/>
        <w:adjustRightInd w:val="0"/>
        <w:jc w:val="center"/>
        <w:textAlignment w:val="baseline"/>
        <w:rPr>
          <w:b/>
        </w:rPr>
      </w:pPr>
      <w:r w:rsidRPr="008A7BF3">
        <w:rPr>
          <w:b/>
        </w:rPr>
        <w:t>V SKYRIUS</w:t>
      </w:r>
    </w:p>
    <w:p w14:paraId="3F45B162" w14:textId="77777777" w:rsidR="008A7BF3" w:rsidRPr="008A7BF3" w:rsidRDefault="008A7BF3" w:rsidP="008A7BF3">
      <w:pPr>
        <w:widowControl w:val="0"/>
        <w:tabs>
          <w:tab w:val="left" w:pos="1293"/>
        </w:tabs>
        <w:overflowPunct w:val="0"/>
        <w:autoSpaceDE w:val="0"/>
        <w:autoSpaceDN w:val="0"/>
        <w:adjustRightInd w:val="0"/>
        <w:jc w:val="center"/>
        <w:textAlignment w:val="baseline"/>
        <w:rPr>
          <w:b/>
        </w:rPr>
      </w:pPr>
      <w:r w:rsidRPr="008A7BF3">
        <w:rPr>
          <w:b/>
        </w:rPr>
        <w:t>BAIGIAMOSIOS NUOSTATOS</w:t>
      </w:r>
    </w:p>
    <w:p w14:paraId="6FB2C475" w14:textId="77777777" w:rsidR="008A7BF3" w:rsidRPr="008A7BF3" w:rsidRDefault="008A7BF3" w:rsidP="0035656E">
      <w:pPr>
        <w:widowControl w:val="0"/>
        <w:tabs>
          <w:tab w:val="left" w:pos="1293"/>
        </w:tabs>
        <w:overflowPunct w:val="0"/>
        <w:autoSpaceDE w:val="0"/>
        <w:autoSpaceDN w:val="0"/>
        <w:adjustRightInd w:val="0"/>
        <w:jc w:val="both"/>
        <w:textAlignment w:val="baseline"/>
        <w:rPr>
          <w:b/>
        </w:rPr>
      </w:pPr>
    </w:p>
    <w:p w14:paraId="38279DC3" w14:textId="6305651F" w:rsidR="008A7BF3" w:rsidRDefault="00304875" w:rsidP="00304875">
      <w:pPr>
        <w:tabs>
          <w:tab w:val="left" w:pos="1276"/>
        </w:tabs>
        <w:suppressAutoHyphens/>
        <w:jc w:val="both"/>
      </w:pPr>
      <w:r>
        <w:t xml:space="preserve">                   </w:t>
      </w:r>
      <w:r w:rsidR="008A7BF3" w:rsidRPr="008A7BF3">
        <w:t>3</w:t>
      </w:r>
      <w:r w:rsidR="00632F87">
        <w:t>2</w:t>
      </w:r>
      <w:r w:rsidR="008A7BF3" w:rsidRPr="008A7BF3">
        <w:t xml:space="preserve">. </w:t>
      </w:r>
      <w:r w:rsidR="005B4ABC">
        <w:rPr>
          <w:szCs w:val="24"/>
        </w:rPr>
        <w:t>Grupę</w:t>
      </w:r>
      <w:r w:rsidR="005B4ABC" w:rsidRPr="008A7BF3">
        <w:t xml:space="preserve"> </w:t>
      </w:r>
      <w:r w:rsidR="008A7BF3" w:rsidRPr="008A7BF3">
        <w:t xml:space="preserve">aptarnauja Ignalinos rajono savivaldybės administracija, vadovaudamasi </w:t>
      </w:r>
      <w:r w:rsidR="008A7BF3" w:rsidRPr="008A7BF3">
        <w:rPr>
          <w:szCs w:val="24"/>
        </w:rPr>
        <w:t>Ignalinos rajono savivaldybės smulkaus ir vidutinio verslo rėmimo tvarkos aprašo aktualia redakcija</w:t>
      </w:r>
      <w:r w:rsidR="008A7BF3" w:rsidRPr="008A7BF3">
        <w:t xml:space="preserve">. </w:t>
      </w:r>
      <w:r w:rsidR="008A7BF3" w:rsidRPr="008A7BF3">
        <w:lastRenderedPageBreak/>
        <w:t>Savivaldybės administracija, pasibaigus paraiškų pateikimo terminui, nedels</w:t>
      </w:r>
      <w:r w:rsidR="00712BE3">
        <w:t>dama</w:t>
      </w:r>
      <w:r w:rsidR="008A7BF3" w:rsidRPr="008A7BF3">
        <w:t xml:space="preserve">, bet ne ilgiau kaip per 10 darbo dienų </w:t>
      </w:r>
      <w:r w:rsidR="00DD166C">
        <w:t>patikrina</w:t>
      </w:r>
      <w:r w:rsidR="008A7BF3" w:rsidRPr="008A7BF3">
        <w:t xml:space="preserve"> verslo subjektų pateiktas paraiškas ir dokumentus. Jeigu yra paraiškų trūkumų, jeigu pateikiami nevisiškai arba netinkamai užpildyti ar pateikti ne visi dokumentai, </w:t>
      </w:r>
      <w:r w:rsidR="00712BE3">
        <w:t xml:space="preserve">savivaldybės </w:t>
      </w:r>
      <w:r w:rsidR="008A7BF3" w:rsidRPr="008A7BF3">
        <w:t xml:space="preserve">administracija </w:t>
      </w:r>
      <w:r w:rsidR="008A7BF3" w:rsidRPr="008A7BF3">
        <w:rPr>
          <w:color w:val="000000"/>
          <w:szCs w:val="24"/>
          <w:lang w:eastAsia="zh-CN"/>
        </w:rPr>
        <w:t>paprašo verslo subjektus per 3 darbo dienas patikslinti, papildyti atitinkamus dokumentus ar pateikti papildomus dokumentus / informaciją</w:t>
      </w:r>
      <w:r w:rsidR="008A7BF3" w:rsidRPr="008A7BF3">
        <w:t xml:space="preserve">. </w:t>
      </w:r>
    </w:p>
    <w:p w14:paraId="09FFC32D" w14:textId="162FA13D" w:rsidR="008A7BF3" w:rsidRPr="008A7BF3" w:rsidRDefault="008A7BF3" w:rsidP="00304875">
      <w:pPr>
        <w:suppressAutoHyphens/>
        <w:ind w:firstLine="1134"/>
        <w:jc w:val="both"/>
      </w:pPr>
      <w:r w:rsidRPr="008A7BF3">
        <w:t>3</w:t>
      </w:r>
      <w:r w:rsidR="00632F87">
        <w:t>3</w:t>
      </w:r>
      <w:r w:rsidRPr="008A7BF3">
        <w:t>.</w:t>
      </w:r>
      <w:r w:rsidRPr="008A7BF3">
        <w:rPr>
          <w:szCs w:val="24"/>
        </w:rPr>
        <w:t xml:space="preserve"> </w:t>
      </w:r>
      <w:r w:rsidRPr="00E54C4A">
        <w:rPr>
          <w:szCs w:val="24"/>
        </w:rPr>
        <w:t xml:space="preserve">Už </w:t>
      </w:r>
      <w:r w:rsidR="00E54C4A" w:rsidRPr="00E54C4A">
        <w:rPr>
          <w:color w:val="000000"/>
          <w:szCs w:val="24"/>
        </w:rPr>
        <w:t>Grupės</w:t>
      </w:r>
      <w:r w:rsidRPr="008A7BF3">
        <w:t xml:space="preserve"> dokumentų, garso įrašų saugojimą atsakinga Ignalinos rajono </w:t>
      </w:r>
      <w:r w:rsidRPr="008A7BF3">
        <w:rPr>
          <w:szCs w:val="24"/>
        </w:rPr>
        <w:t>savivaldybės administracija</w:t>
      </w:r>
      <w:r w:rsidRPr="008A7BF3">
        <w:t xml:space="preserve">. </w:t>
      </w:r>
    </w:p>
    <w:p w14:paraId="33EF5E7B" w14:textId="25EFBDE5" w:rsidR="008A7BF3" w:rsidRPr="008A7BF3" w:rsidRDefault="008A7BF3" w:rsidP="00BB362D">
      <w:pPr>
        <w:tabs>
          <w:tab w:val="left" w:pos="1293"/>
        </w:tabs>
        <w:overflowPunct w:val="0"/>
        <w:autoSpaceDE w:val="0"/>
        <w:autoSpaceDN w:val="0"/>
        <w:adjustRightInd w:val="0"/>
        <w:ind w:firstLine="1134"/>
        <w:jc w:val="both"/>
        <w:textAlignment w:val="baseline"/>
        <w:rPr>
          <w:color w:val="000000"/>
          <w:szCs w:val="24"/>
          <w:lang w:eastAsia="lt-LT"/>
        </w:rPr>
      </w:pPr>
      <w:r w:rsidRPr="008A7BF3">
        <w:rPr>
          <w:color w:val="000000"/>
          <w:szCs w:val="24"/>
          <w:lang w:eastAsia="lt-LT"/>
        </w:rPr>
        <w:t>3</w:t>
      </w:r>
      <w:r w:rsidR="00632F87">
        <w:rPr>
          <w:color w:val="000000"/>
          <w:szCs w:val="24"/>
          <w:lang w:eastAsia="lt-LT"/>
        </w:rPr>
        <w:t>4</w:t>
      </w:r>
      <w:r w:rsidRPr="008A7BF3">
        <w:rPr>
          <w:color w:val="000000"/>
          <w:szCs w:val="24"/>
          <w:lang w:eastAsia="lt-LT"/>
        </w:rPr>
        <w:t xml:space="preserve">. </w:t>
      </w:r>
      <w:r w:rsidR="00E54C4A" w:rsidRPr="00E54C4A">
        <w:rPr>
          <w:color w:val="000000"/>
          <w:szCs w:val="24"/>
        </w:rPr>
        <w:t>Grupės</w:t>
      </w:r>
      <w:r w:rsidRPr="008A7BF3">
        <w:rPr>
          <w:color w:val="000000"/>
          <w:szCs w:val="24"/>
          <w:lang w:eastAsia="lt-LT"/>
        </w:rPr>
        <w:t xml:space="preserve"> posėdžio protokolai ir kiti su </w:t>
      </w:r>
      <w:r w:rsidR="005C4990">
        <w:rPr>
          <w:color w:val="000000"/>
          <w:szCs w:val="24"/>
          <w:lang w:eastAsia="lt-LT"/>
        </w:rPr>
        <w:t>Grupės</w:t>
      </w:r>
      <w:r w:rsidRPr="008A7BF3">
        <w:rPr>
          <w:color w:val="000000"/>
          <w:szCs w:val="24"/>
          <w:lang w:eastAsia="lt-LT"/>
        </w:rPr>
        <w:t xml:space="preserve"> veikla susiję dokumentai saugomi Lietuvos Respublikos archyvų įstatymo nustatyta tvarka.</w:t>
      </w:r>
    </w:p>
    <w:p w14:paraId="596564FA" w14:textId="73332DE1" w:rsidR="00BB362D" w:rsidRPr="008A7BF3" w:rsidRDefault="008A7BF3" w:rsidP="009E061A">
      <w:pPr>
        <w:tabs>
          <w:tab w:val="left" w:pos="1134"/>
          <w:tab w:val="left" w:pos="1293"/>
        </w:tabs>
        <w:overflowPunct w:val="0"/>
        <w:autoSpaceDE w:val="0"/>
        <w:autoSpaceDN w:val="0"/>
        <w:adjustRightInd w:val="0"/>
        <w:ind w:firstLine="709"/>
        <w:jc w:val="both"/>
        <w:textAlignment w:val="baseline"/>
      </w:pPr>
      <w:r w:rsidRPr="008A7BF3">
        <w:tab/>
      </w:r>
      <w:r w:rsidR="00BB362D">
        <w:t>3</w:t>
      </w:r>
      <w:r w:rsidR="00632F87">
        <w:t>5</w:t>
      </w:r>
      <w:r w:rsidR="00BB362D">
        <w:t xml:space="preserve">. </w:t>
      </w:r>
      <w:r w:rsidR="00BB362D" w:rsidRPr="00C732AC">
        <w:rPr>
          <w:szCs w:val="24"/>
        </w:rPr>
        <w:t>Grupės</w:t>
      </w:r>
      <w:r w:rsidR="00BB362D" w:rsidRPr="00C732AC">
        <w:rPr>
          <w:color w:val="000000"/>
          <w:szCs w:val="24"/>
        </w:rPr>
        <w:t xml:space="preserve"> sudėtis ir </w:t>
      </w:r>
      <w:r w:rsidR="00BB362D">
        <w:rPr>
          <w:color w:val="000000"/>
          <w:szCs w:val="24"/>
        </w:rPr>
        <w:t>R</w:t>
      </w:r>
      <w:r w:rsidR="00BB362D" w:rsidRPr="00C732AC">
        <w:rPr>
          <w:color w:val="000000"/>
          <w:szCs w:val="24"/>
        </w:rPr>
        <w:t>eglamento nuostatos keičiamos, pripažįstamos netekusi</w:t>
      </w:r>
      <w:r w:rsidR="00BB362D">
        <w:rPr>
          <w:color w:val="000000"/>
          <w:szCs w:val="24"/>
        </w:rPr>
        <w:t>omis</w:t>
      </w:r>
      <w:r w:rsidR="00BB362D" w:rsidRPr="00C732AC">
        <w:rPr>
          <w:color w:val="000000"/>
          <w:szCs w:val="24"/>
        </w:rPr>
        <w:t xml:space="preserve"> galios </w:t>
      </w:r>
      <w:r w:rsidR="00BB362D">
        <w:rPr>
          <w:color w:val="000000"/>
          <w:szCs w:val="24"/>
        </w:rPr>
        <w:t xml:space="preserve">Ignalinos rajono </w:t>
      </w:r>
      <w:r w:rsidR="00BB362D" w:rsidRPr="00C732AC">
        <w:rPr>
          <w:color w:val="000000"/>
          <w:szCs w:val="24"/>
        </w:rPr>
        <w:t>savivaldybės mero potvarkiu.</w:t>
      </w:r>
    </w:p>
    <w:p w14:paraId="5842C031" w14:textId="7D137069" w:rsidR="0035656E" w:rsidRDefault="008A7BF3" w:rsidP="009E061A">
      <w:pPr>
        <w:widowControl w:val="0"/>
        <w:tabs>
          <w:tab w:val="left" w:pos="1293"/>
        </w:tabs>
        <w:overflowPunct w:val="0"/>
        <w:autoSpaceDE w:val="0"/>
        <w:autoSpaceDN w:val="0"/>
        <w:adjustRightInd w:val="0"/>
        <w:ind w:firstLine="720"/>
        <w:jc w:val="center"/>
        <w:textAlignment w:val="baseline"/>
        <w:rPr>
          <w:szCs w:val="24"/>
        </w:rPr>
      </w:pPr>
      <w:r w:rsidRPr="008A7BF3">
        <w:t>______________</w:t>
      </w:r>
    </w:p>
    <w:sectPr w:rsidR="0035656E" w:rsidSect="007C25DC">
      <w:endnotePr>
        <w:numFmt w:val="decimal"/>
      </w:endnotePr>
      <w:pgSz w:w="11906" w:h="16838"/>
      <w:pgMar w:top="1134" w:right="567" w:bottom="567" w:left="1701" w:header="567" w:footer="48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A9F79" w14:textId="77777777" w:rsidR="002115F3" w:rsidRDefault="002115F3">
      <w:r>
        <w:separator/>
      </w:r>
    </w:p>
  </w:endnote>
  <w:endnote w:type="continuationSeparator" w:id="0">
    <w:p w14:paraId="510F9442" w14:textId="77777777" w:rsidR="002115F3" w:rsidRDefault="00211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AC864" w14:textId="77777777" w:rsidR="002115F3" w:rsidRDefault="002115F3">
      <w:r>
        <w:separator/>
      </w:r>
    </w:p>
  </w:footnote>
  <w:footnote w:type="continuationSeparator" w:id="0">
    <w:p w14:paraId="7994BA7D" w14:textId="77777777" w:rsidR="002115F3" w:rsidRDefault="002115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17171"/>
    <w:multiLevelType w:val="hybridMultilevel"/>
    <w:tmpl w:val="E6888FA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09B3D1B"/>
    <w:multiLevelType w:val="hybridMultilevel"/>
    <w:tmpl w:val="FADE9874"/>
    <w:lvl w:ilvl="0" w:tplc="0409000F">
      <w:start w:val="1"/>
      <w:numFmt w:val="decimal"/>
      <w:lvlText w:val="%1."/>
      <w:lvlJc w:val="left"/>
      <w:pPr>
        <w:ind w:left="50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BD187E"/>
    <w:multiLevelType w:val="hybridMultilevel"/>
    <w:tmpl w:val="E6888FA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6026E82"/>
    <w:multiLevelType w:val="hybridMultilevel"/>
    <w:tmpl w:val="2BC8E2BC"/>
    <w:lvl w:ilvl="0" w:tplc="0284CD6C">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213C1FFF"/>
    <w:multiLevelType w:val="hybridMultilevel"/>
    <w:tmpl w:val="9864BF8A"/>
    <w:lvl w:ilvl="0" w:tplc="EBBAF730">
      <w:start w:val="1"/>
      <w:numFmt w:val="decimal"/>
      <w:lvlText w:val="%1."/>
      <w:lvlJc w:val="left"/>
      <w:pPr>
        <w:ind w:left="1065" w:hanging="36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5" w15:restartNumberingAfterBreak="0">
    <w:nsid w:val="252539C9"/>
    <w:multiLevelType w:val="hybridMultilevel"/>
    <w:tmpl w:val="DA08E87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47677445"/>
    <w:multiLevelType w:val="hybridMultilevel"/>
    <w:tmpl w:val="FA94846E"/>
    <w:lvl w:ilvl="0" w:tplc="9A380284">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586F57D8"/>
    <w:multiLevelType w:val="hybridMultilevel"/>
    <w:tmpl w:val="596C03E4"/>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8" w15:restartNumberingAfterBreak="0">
    <w:nsid w:val="657C1505"/>
    <w:multiLevelType w:val="hybridMultilevel"/>
    <w:tmpl w:val="E6888FA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66842AC4"/>
    <w:multiLevelType w:val="hybridMultilevel"/>
    <w:tmpl w:val="DA08E87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7A8C17F8"/>
    <w:multiLevelType w:val="hybridMultilevel"/>
    <w:tmpl w:val="BC9430C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868332128">
    <w:abstractNumId w:val="1"/>
  </w:num>
  <w:num w:numId="2" w16cid:durableId="8850207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13686926">
    <w:abstractNumId w:val="8"/>
  </w:num>
  <w:num w:numId="4" w16cid:durableId="59714344">
    <w:abstractNumId w:val="0"/>
  </w:num>
  <w:num w:numId="5" w16cid:durableId="9955710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37253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24016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29269015">
    <w:abstractNumId w:val="7"/>
  </w:num>
  <w:num w:numId="9" w16cid:durableId="1381662171">
    <w:abstractNumId w:val="9"/>
  </w:num>
  <w:num w:numId="10" w16cid:durableId="658654939">
    <w:abstractNumId w:val="3"/>
  </w:num>
  <w:num w:numId="11" w16cid:durableId="1839424490">
    <w:abstractNumId w:val="6"/>
  </w:num>
  <w:num w:numId="12" w16cid:durableId="18533009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356"/>
    <w:rsid w:val="00002B23"/>
    <w:rsid w:val="000248D3"/>
    <w:rsid w:val="00026480"/>
    <w:rsid w:val="00033B9E"/>
    <w:rsid w:val="00046306"/>
    <w:rsid w:val="0005467C"/>
    <w:rsid w:val="0008147E"/>
    <w:rsid w:val="00084769"/>
    <w:rsid w:val="000935BF"/>
    <w:rsid w:val="000B4031"/>
    <w:rsid w:val="000C0B79"/>
    <w:rsid w:val="000C1F48"/>
    <w:rsid w:val="000C20E8"/>
    <w:rsid w:val="000E4949"/>
    <w:rsid w:val="000F4942"/>
    <w:rsid w:val="000F68B0"/>
    <w:rsid w:val="00117C30"/>
    <w:rsid w:val="00133594"/>
    <w:rsid w:val="00147703"/>
    <w:rsid w:val="001558D1"/>
    <w:rsid w:val="00163763"/>
    <w:rsid w:val="001701AF"/>
    <w:rsid w:val="001732EA"/>
    <w:rsid w:val="001966F5"/>
    <w:rsid w:val="001B7A04"/>
    <w:rsid w:val="001E09E6"/>
    <w:rsid w:val="001E4FFC"/>
    <w:rsid w:val="002115F3"/>
    <w:rsid w:val="00211AA2"/>
    <w:rsid w:val="00227344"/>
    <w:rsid w:val="00230D5D"/>
    <w:rsid w:val="00295E51"/>
    <w:rsid w:val="002B092B"/>
    <w:rsid w:val="002B7F2A"/>
    <w:rsid w:val="002C6EAB"/>
    <w:rsid w:val="002F4200"/>
    <w:rsid w:val="002F4A06"/>
    <w:rsid w:val="002F50EE"/>
    <w:rsid w:val="003026F4"/>
    <w:rsid w:val="00304875"/>
    <w:rsid w:val="00307DA6"/>
    <w:rsid w:val="0035656E"/>
    <w:rsid w:val="003660E7"/>
    <w:rsid w:val="003812E8"/>
    <w:rsid w:val="0039196F"/>
    <w:rsid w:val="003938F3"/>
    <w:rsid w:val="003B2EBE"/>
    <w:rsid w:val="003D10FC"/>
    <w:rsid w:val="003D6E0A"/>
    <w:rsid w:val="003F0E75"/>
    <w:rsid w:val="003F3BFB"/>
    <w:rsid w:val="003F44AD"/>
    <w:rsid w:val="004177AB"/>
    <w:rsid w:val="00436AC7"/>
    <w:rsid w:val="0044055B"/>
    <w:rsid w:val="004524FF"/>
    <w:rsid w:val="0045356B"/>
    <w:rsid w:val="004851ED"/>
    <w:rsid w:val="00493434"/>
    <w:rsid w:val="004D69AE"/>
    <w:rsid w:val="004F5CE2"/>
    <w:rsid w:val="00501C8C"/>
    <w:rsid w:val="00510901"/>
    <w:rsid w:val="00531528"/>
    <w:rsid w:val="005428A7"/>
    <w:rsid w:val="00550353"/>
    <w:rsid w:val="00551A10"/>
    <w:rsid w:val="005524D7"/>
    <w:rsid w:val="00554FD1"/>
    <w:rsid w:val="005747DF"/>
    <w:rsid w:val="00583FF5"/>
    <w:rsid w:val="005874CB"/>
    <w:rsid w:val="00596643"/>
    <w:rsid w:val="005A0701"/>
    <w:rsid w:val="005A6E3E"/>
    <w:rsid w:val="005A7CAF"/>
    <w:rsid w:val="005B40BA"/>
    <w:rsid w:val="005B4ABC"/>
    <w:rsid w:val="005C4990"/>
    <w:rsid w:val="005E00E7"/>
    <w:rsid w:val="005E5CDA"/>
    <w:rsid w:val="005F0170"/>
    <w:rsid w:val="005F22B2"/>
    <w:rsid w:val="0061583C"/>
    <w:rsid w:val="00622198"/>
    <w:rsid w:val="00625A10"/>
    <w:rsid w:val="00626F7A"/>
    <w:rsid w:val="00632BA8"/>
    <w:rsid w:val="00632F87"/>
    <w:rsid w:val="00647E61"/>
    <w:rsid w:val="00647EA6"/>
    <w:rsid w:val="006548D0"/>
    <w:rsid w:val="00661976"/>
    <w:rsid w:val="00667F8E"/>
    <w:rsid w:val="00685431"/>
    <w:rsid w:val="0068715E"/>
    <w:rsid w:val="006B5155"/>
    <w:rsid w:val="006B73F7"/>
    <w:rsid w:val="006D70C4"/>
    <w:rsid w:val="006E1713"/>
    <w:rsid w:val="006E4B0E"/>
    <w:rsid w:val="0070787A"/>
    <w:rsid w:val="007100F5"/>
    <w:rsid w:val="00710F9F"/>
    <w:rsid w:val="00712BE3"/>
    <w:rsid w:val="00712F10"/>
    <w:rsid w:val="00750D64"/>
    <w:rsid w:val="0077094E"/>
    <w:rsid w:val="00787019"/>
    <w:rsid w:val="0079026F"/>
    <w:rsid w:val="00791582"/>
    <w:rsid w:val="00792F31"/>
    <w:rsid w:val="007A4447"/>
    <w:rsid w:val="007A5768"/>
    <w:rsid w:val="007C25DC"/>
    <w:rsid w:val="007D15D2"/>
    <w:rsid w:val="007D439F"/>
    <w:rsid w:val="00801C7E"/>
    <w:rsid w:val="008037C5"/>
    <w:rsid w:val="0081127F"/>
    <w:rsid w:val="008142FD"/>
    <w:rsid w:val="00822BE6"/>
    <w:rsid w:val="00827B6A"/>
    <w:rsid w:val="008555FD"/>
    <w:rsid w:val="00866D3D"/>
    <w:rsid w:val="008729B8"/>
    <w:rsid w:val="00875B48"/>
    <w:rsid w:val="008918F4"/>
    <w:rsid w:val="00896EF7"/>
    <w:rsid w:val="008A7BF3"/>
    <w:rsid w:val="008C5B24"/>
    <w:rsid w:val="008E6C4E"/>
    <w:rsid w:val="009012EB"/>
    <w:rsid w:val="00902532"/>
    <w:rsid w:val="00904D2D"/>
    <w:rsid w:val="00910153"/>
    <w:rsid w:val="00915B7F"/>
    <w:rsid w:val="009168DA"/>
    <w:rsid w:val="009345FD"/>
    <w:rsid w:val="009449DE"/>
    <w:rsid w:val="00944CB1"/>
    <w:rsid w:val="00962047"/>
    <w:rsid w:val="00982B1F"/>
    <w:rsid w:val="00983174"/>
    <w:rsid w:val="009C2750"/>
    <w:rsid w:val="009E061A"/>
    <w:rsid w:val="009E52D4"/>
    <w:rsid w:val="009F4170"/>
    <w:rsid w:val="00A324B3"/>
    <w:rsid w:val="00A34D3F"/>
    <w:rsid w:val="00A41691"/>
    <w:rsid w:val="00A4789E"/>
    <w:rsid w:val="00A5611B"/>
    <w:rsid w:val="00A62454"/>
    <w:rsid w:val="00A70F96"/>
    <w:rsid w:val="00A77F8D"/>
    <w:rsid w:val="00AA0128"/>
    <w:rsid w:val="00AA1842"/>
    <w:rsid w:val="00AC031C"/>
    <w:rsid w:val="00AD3144"/>
    <w:rsid w:val="00AD33B7"/>
    <w:rsid w:val="00B11313"/>
    <w:rsid w:val="00B11C29"/>
    <w:rsid w:val="00B13E0B"/>
    <w:rsid w:val="00B32327"/>
    <w:rsid w:val="00B55FFA"/>
    <w:rsid w:val="00B62132"/>
    <w:rsid w:val="00BA2C89"/>
    <w:rsid w:val="00BB362D"/>
    <w:rsid w:val="00BC4AB1"/>
    <w:rsid w:val="00BD57DF"/>
    <w:rsid w:val="00BF38AB"/>
    <w:rsid w:val="00C0624B"/>
    <w:rsid w:val="00C172AF"/>
    <w:rsid w:val="00C31860"/>
    <w:rsid w:val="00C32F22"/>
    <w:rsid w:val="00C372B2"/>
    <w:rsid w:val="00C53744"/>
    <w:rsid w:val="00C732AC"/>
    <w:rsid w:val="00CB01ED"/>
    <w:rsid w:val="00CB6E1C"/>
    <w:rsid w:val="00CC3356"/>
    <w:rsid w:val="00CC4039"/>
    <w:rsid w:val="00CC51CD"/>
    <w:rsid w:val="00CD4637"/>
    <w:rsid w:val="00CF4B5F"/>
    <w:rsid w:val="00CF6563"/>
    <w:rsid w:val="00D07691"/>
    <w:rsid w:val="00D24E92"/>
    <w:rsid w:val="00D3111D"/>
    <w:rsid w:val="00D44498"/>
    <w:rsid w:val="00D534AD"/>
    <w:rsid w:val="00D56D4A"/>
    <w:rsid w:val="00D7136C"/>
    <w:rsid w:val="00D968C1"/>
    <w:rsid w:val="00DA064F"/>
    <w:rsid w:val="00DA1A76"/>
    <w:rsid w:val="00DA6356"/>
    <w:rsid w:val="00DB2C98"/>
    <w:rsid w:val="00DB69F4"/>
    <w:rsid w:val="00DC365C"/>
    <w:rsid w:val="00DD166C"/>
    <w:rsid w:val="00DD7F21"/>
    <w:rsid w:val="00E1790F"/>
    <w:rsid w:val="00E25958"/>
    <w:rsid w:val="00E30DCC"/>
    <w:rsid w:val="00E507AD"/>
    <w:rsid w:val="00E54C4A"/>
    <w:rsid w:val="00E55159"/>
    <w:rsid w:val="00E735B1"/>
    <w:rsid w:val="00EA17BC"/>
    <w:rsid w:val="00EB3287"/>
    <w:rsid w:val="00EC54E5"/>
    <w:rsid w:val="00EC721B"/>
    <w:rsid w:val="00EE2887"/>
    <w:rsid w:val="00EF4E15"/>
    <w:rsid w:val="00F2235A"/>
    <w:rsid w:val="00F22E8E"/>
    <w:rsid w:val="00F525C9"/>
    <w:rsid w:val="00F70A9B"/>
    <w:rsid w:val="00F77D5D"/>
    <w:rsid w:val="00F811BA"/>
    <w:rsid w:val="00F96E50"/>
    <w:rsid w:val="00F97662"/>
    <w:rsid w:val="00FA0949"/>
    <w:rsid w:val="00FB586A"/>
    <w:rsid w:val="00FC63A4"/>
    <w:rsid w:val="00FC7231"/>
    <w:rsid w:val="00FD462B"/>
    <w:rsid w:val="00FE111A"/>
    <w:rsid w:val="00FE41A9"/>
    <w:rsid w:val="00FE7F90"/>
    <w:rsid w:val="00FF32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0BEB0"/>
  <w15:chartTrackingRefBased/>
  <w15:docId w15:val="{7F50118F-FB9A-4B5F-8661-F3EA298C8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77F8D"/>
    <w:rPr>
      <w:rFonts w:ascii="Times New Roman" w:eastAsia="Times New Roman" w:hAnsi="Times New Roman"/>
      <w:sz w:val="24"/>
      <w:lang w:eastAsia="en-US"/>
    </w:rPr>
  </w:style>
  <w:style w:type="paragraph" w:styleId="Antrat1">
    <w:name w:val="heading 1"/>
    <w:basedOn w:val="prastasis"/>
    <w:next w:val="prastasis"/>
    <w:link w:val="Antrat1Diagrama"/>
    <w:qFormat/>
    <w:rsid w:val="004D69AE"/>
    <w:pPr>
      <w:keepNext/>
      <w:jc w:val="center"/>
      <w:outlineLvl w:val="0"/>
    </w:pPr>
    <w:rPr>
      <w:b/>
    </w:rPr>
  </w:style>
  <w:style w:type="paragraph" w:styleId="Antrat2">
    <w:name w:val="heading 2"/>
    <w:basedOn w:val="prastasis"/>
    <w:next w:val="prastasis"/>
    <w:link w:val="Antrat2Diagrama"/>
    <w:unhideWhenUsed/>
    <w:qFormat/>
    <w:rsid w:val="004D69AE"/>
    <w:pPr>
      <w:keepNext/>
      <w:tabs>
        <w:tab w:val="left" w:pos="1293"/>
      </w:tabs>
      <w:spacing w:before="240" w:after="60"/>
      <w:outlineLvl w:val="1"/>
    </w:pPr>
    <w:rPr>
      <w:rFonts w:ascii="Calibri Light" w:hAnsi="Calibri Light"/>
      <w:b/>
      <w:bCs/>
      <w:i/>
      <w:iCs/>
      <w:sz w:val="28"/>
      <w:szCs w:val="28"/>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910153"/>
    <w:rPr>
      <w:rFonts w:ascii="Segoe UI" w:eastAsia="Calibri" w:hAnsi="Segoe UI"/>
      <w:sz w:val="18"/>
      <w:szCs w:val="18"/>
      <w:lang w:val="x-none"/>
    </w:rPr>
  </w:style>
  <w:style w:type="character" w:customStyle="1" w:styleId="DebesliotekstasDiagrama">
    <w:name w:val="Debesėlio tekstas Diagrama"/>
    <w:link w:val="Debesliotekstas"/>
    <w:uiPriority w:val="99"/>
    <w:semiHidden/>
    <w:rsid w:val="00910153"/>
    <w:rPr>
      <w:rFonts w:ascii="Segoe UI" w:hAnsi="Segoe UI" w:cs="Segoe UI"/>
      <w:sz w:val="18"/>
      <w:szCs w:val="18"/>
      <w:lang w:eastAsia="en-US"/>
    </w:rPr>
  </w:style>
  <w:style w:type="paragraph" w:styleId="Antrats">
    <w:name w:val="header"/>
    <w:basedOn w:val="prastasis"/>
    <w:link w:val="AntratsDiagrama"/>
    <w:uiPriority w:val="99"/>
    <w:rsid w:val="00CF6563"/>
    <w:pPr>
      <w:widowControl w:val="0"/>
      <w:tabs>
        <w:tab w:val="center" w:pos="4153"/>
        <w:tab w:val="right" w:pos="8306"/>
      </w:tabs>
      <w:overflowPunct w:val="0"/>
      <w:autoSpaceDE w:val="0"/>
      <w:autoSpaceDN w:val="0"/>
      <w:adjustRightInd w:val="0"/>
      <w:textAlignment w:val="baseline"/>
    </w:pPr>
    <w:rPr>
      <w:lang w:val="x-none"/>
    </w:rPr>
  </w:style>
  <w:style w:type="character" w:customStyle="1" w:styleId="AntratsDiagrama">
    <w:name w:val="Antraštės Diagrama"/>
    <w:basedOn w:val="Numatytasispastraiposriftas"/>
    <w:link w:val="Antrats"/>
    <w:uiPriority w:val="99"/>
    <w:rsid w:val="00CF6563"/>
    <w:rPr>
      <w:rFonts w:ascii="Times New Roman" w:eastAsia="Times New Roman" w:hAnsi="Times New Roman"/>
      <w:sz w:val="24"/>
      <w:lang w:val="x-none" w:eastAsia="en-US"/>
    </w:rPr>
  </w:style>
  <w:style w:type="paragraph" w:styleId="Porat">
    <w:name w:val="footer"/>
    <w:basedOn w:val="prastasis"/>
    <w:link w:val="PoratDiagrama"/>
    <w:rsid w:val="00CF6563"/>
    <w:pPr>
      <w:widowControl w:val="0"/>
      <w:tabs>
        <w:tab w:val="center" w:pos="4153"/>
        <w:tab w:val="right" w:pos="8306"/>
      </w:tabs>
      <w:overflowPunct w:val="0"/>
      <w:autoSpaceDE w:val="0"/>
      <w:autoSpaceDN w:val="0"/>
      <w:adjustRightInd w:val="0"/>
      <w:textAlignment w:val="baseline"/>
    </w:pPr>
  </w:style>
  <w:style w:type="character" w:customStyle="1" w:styleId="PoratDiagrama">
    <w:name w:val="Poraštė Diagrama"/>
    <w:basedOn w:val="Numatytasispastraiposriftas"/>
    <w:link w:val="Porat"/>
    <w:rsid w:val="00CF6563"/>
    <w:rPr>
      <w:rFonts w:ascii="Times New Roman" w:eastAsia="Times New Roman" w:hAnsi="Times New Roman"/>
      <w:sz w:val="24"/>
      <w:lang w:eastAsia="en-US"/>
    </w:rPr>
  </w:style>
  <w:style w:type="paragraph" w:styleId="Pagrindinistekstas3">
    <w:name w:val="Body Text 3"/>
    <w:basedOn w:val="prastasis"/>
    <w:link w:val="Pagrindinistekstas3Diagrama"/>
    <w:rsid w:val="00CF6563"/>
    <w:pPr>
      <w:widowControl w:val="0"/>
      <w:tabs>
        <w:tab w:val="left" w:pos="1293"/>
      </w:tabs>
      <w:overflowPunct w:val="0"/>
      <w:autoSpaceDE w:val="0"/>
      <w:autoSpaceDN w:val="0"/>
      <w:adjustRightInd w:val="0"/>
      <w:jc w:val="center"/>
    </w:pPr>
    <w:rPr>
      <w:b/>
    </w:rPr>
  </w:style>
  <w:style w:type="character" w:customStyle="1" w:styleId="Pagrindinistekstas3Diagrama">
    <w:name w:val="Pagrindinis tekstas 3 Diagrama"/>
    <w:basedOn w:val="Numatytasispastraiposriftas"/>
    <w:link w:val="Pagrindinistekstas3"/>
    <w:rsid w:val="00CF6563"/>
    <w:rPr>
      <w:rFonts w:ascii="Times New Roman" w:eastAsia="Times New Roman" w:hAnsi="Times New Roman"/>
      <w:b/>
      <w:sz w:val="24"/>
      <w:lang w:eastAsia="en-US"/>
    </w:rPr>
  </w:style>
  <w:style w:type="paragraph" w:styleId="Sraopastraipa">
    <w:name w:val="List Paragraph"/>
    <w:basedOn w:val="prastasis"/>
    <w:uiPriority w:val="34"/>
    <w:qFormat/>
    <w:rsid w:val="003F44AD"/>
    <w:pPr>
      <w:spacing w:after="160" w:line="259" w:lineRule="auto"/>
      <w:ind w:left="720"/>
      <w:contextualSpacing/>
    </w:pPr>
    <w:rPr>
      <w:rFonts w:ascii="Calibri" w:eastAsia="Calibri" w:hAnsi="Calibri"/>
      <w:sz w:val="22"/>
      <w:szCs w:val="22"/>
    </w:rPr>
  </w:style>
  <w:style w:type="table" w:styleId="Lentelstinklelis">
    <w:name w:val="Table Grid"/>
    <w:basedOn w:val="prastojilentel"/>
    <w:uiPriority w:val="39"/>
    <w:rsid w:val="00117C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9E52D4"/>
    <w:rPr>
      <w:sz w:val="16"/>
      <w:szCs w:val="16"/>
    </w:rPr>
  </w:style>
  <w:style w:type="paragraph" w:styleId="Komentarotekstas">
    <w:name w:val="annotation text"/>
    <w:basedOn w:val="prastasis"/>
    <w:link w:val="KomentarotekstasDiagrama"/>
    <w:uiPriority w:val="99"/>
    <w:unhideWhenUsed/>
    <w:rsid w:val="009E52D4"/>
    <w:pPr>
      <w:spacing w:after="160"/>
    </w:pPr>
    <w:rPr>
      <w:rFonts w:ascii="Calibri" w:eastAsia="Calibri" w:hAnsi="Calibri"/>
      <w:sz w:val="20"/>
    </w:rPr>
  </w:style>
  <w:style w:type="character" w:customStyle="1" w:styleId="KomentarotekstasDiagrama">
    <w:name w:val="Komentaro tekstas Diagrama"/>
    <w:basedOn w:val="Numatytasispastraiposriftas"/>
    <w:link w:val="Komentarotekstas"/>
    <w:uiPriority w:val="99"/>
    <w:rsid w:val="009E52D4"/>
    <w:rPr>
      <w:lang w:eastAsia="en-US"/>
    </w:rPr>
  </w:style>
  <w:style w:type="paragraph" w:styleId="Komentarotema">
    <w:name w:val="annotation subject"/>
    <w:basedOn w:val="Komentarotekstas"/>
    <w:next w:val="Komentarotekstas"/>
    <w:link w:val="KomentarotemaDiagrama"/>
    <w:uiPriority w:val="99"/>
    <w:semiHidden/>
    <w:unhideWhenUsed/>
    <w:rsid w:val="009E52D4"/>
    <w:rPr>
      <w:b/>
      <w:bCs/>
    </w:rPr>
  </w:style>
  <w:style w:type="character" w:customStyle="1" w:styleId="KomentarotemaDiagrama">
    <w:name w:val="Komentaro tema Diagrama"/>
    <w:basedOn w:val="KomentarotekstasDiagrama"/>
    <w:link w:val="Komentarotema"/>
    <w:uiPriority w:val="99"/>
    <w:semiHidden/>
    <w:rsid w:val="009E52D4"/>
    <w:rPr>
      <w:b/>
      <w:bCs/>
      <w:lang w:eastAsia="en-US"/>
    </w:rPr>
  </w:style>
  <w:style w:type="character" w:customStyle="1" w:styleId="Antrat1Diagrama">
    <w:name w:val="Antraštė 1 Diagrama"/>
    <w:basedOn w:val="Numatytasispastraiposriftas"/>
    <w:link w:val="Antrat1"/>
    <w:rsid w:val="004D69AE"/>
    <w:rPr>
      <w:rFonts w:ascii="Times New Roman" w:eastAsia="Times New Roman" w:hAnsi="Times New Roman"/>
      <w:b/>
      <w:sz w:val="24"/>
      <w:lang w:eastAsia="en-US"/>
    </w:rPr>
  </w:style>
  <w:style w:type="character" w:customStyle="1" w:styleId="Antrat2Diagrama">
    <w:name w:val="Antraštė 2 Diagrama"/>
    <w:basedOn w:val="Numatytasispastraiposriftas"/>
    <w:link w:val="Antrat2"/>
    <w:rsid w:val="004D69AE"/>
    <w:rPr>
      <w:rFonts w:ascii="Calibri Light" w:eastAsia="Times New Roman" w:hAnsi="Calibri Light"/>
      <w:b/>
      <w:bCs/>
      <w:i/>
      <w:iCs/>
      <w:sz w:val="28"/>
      <w:szCs w:val="28"/>
      <w:lang w:val="en-GB" w:eastAsia="en-US"/>
    </w:rPr>
  </w:style>
  <w:style w:type="paragraph" w:styleId="Pagrindinistekstas">
    <w:name w:val="Body Text"/>
    <w:basedOn w:val="prastasis"/>
    <w:link w:val="PagrindinistekstasDiagrama"/>
    <w:rsid w:val="004D69AE"/>
    <w:pPr>
      <w:tabs>
        <w:tab w:val="left" w:pos="1293"/>
      </w:tabs>
      <w:spacing w:after="120"/>
    </w:pPr>
    <w:rPr>
      <w:lang w:val="en-GB"/>
    </w:rPr>
  </w:style>
  <w:style w:type="character" w:customStyle="1" w:styleId="PagrindinistekstasDiagrama">
    <w:name w:val="Pagrindinis tekstas Diagrama"/>
    <w:basedOn w:val="Numatytasispastraiposriftas"/>
    <w:link w:val="Pagrindinistekstas"/>
    <w:rsid w:val="004D69AE"/>
    <w:rPr>
      <w:rFonts w:ascii="Times New Roman" w:eastAsia="Times New Roman" w:hAnsi="Times New Roman"/>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06400">
      <w:bodyDiv w:val="1"/>
      <w:marLeft w:val="0"/>
      <w:marRight w:val="0"/>
      <w:marTop w:val="0"/>
      <w:marBottom w:val="0"/>
      <w:divBdr>
        <w:top w:val="none" w:sz="0" w:space="0" w:color="auto"/>
        <w:left w:val="none" w:sz="0" w:space="0" w:color="auto"/>
        <w:bottom w:val="none" w:sz="0" w:space="0" w:color="auto"/>
        <w:right w:val="none" w:sz="0" w:space="0" w:color="auto"/>
      </w:divBdr>
      <w:divsChild>
        <w:div w:id="1696954513">
          <w:marLeft w:val="0"/>
          <w:marRight w:val="0"/>
          <w:marTop w:val="0"/>
          <w:marBottom w:val="0"/>
          <w:divBdr>
            <w:top w:val="none" w:sz="0" w:space="0" w:color="auto"/>
            <w:left w:val="none" w:sz="0" w:space="0" w:color="auto"/>
            <w:bottom w:val="none" w:sz="0" w:space="0" w:color="auto"/>
            <w:right w:val="none" w:sz="0" w:space="0" w:color="auto"/>
          </w:divBdr>
          <w:divsChild>
            <w:div w:id="929585571">
              <w:marLeft w:val="0"/>
              <w:marRight w:val="0"/>
              <w:marTop w:val="0"/>
              <w:marBottom w:val="0"/>
              <w:divBdr>
                <w:top w:val="none" w:sz="0" w:space="0" w:color="auto"/>
                <w:left w:val="none" w:sz="0" w:space="0" w:color="auto"/>
                <w:bottom w:val="none" w:sz="0" w:space="0" w:color="auto"/>
                <w:right w:val="none" w:sz="0" w:space="0" w:color="auto"/>
              </w:divBdr>
            </w:div>
            <w:div w:id="205731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79268">
      <w:bodyDiv w:val="1"/>
      <w:marLeft w:val="0"/>
      <w:marRight w:val="0"/>
      <w:marTop w:val="0"/>
      <w:marBottom w:val="0"/>
      <w:divBdr>
        <w:top w:val="none" w:sz="0" w:space="0" w:color="auto"/>
        <w:left w:val="none" w:sz="0" w:space="0" w:color="auto"/>
        <w:bottom w:val="none" w:sz="0" w:space="0" w:color="auto"/>
        <w:right w:val="none" w:sz="0" w:space="0" w:color="auto"/>
      </w:divBdr>
      <w:divsChild>
        <w:div w:id="965935588">
          <w:marLeft w:val="0"/>
          <w:marRight w:val="0"/>
          <w:marTop w:val="0"/>
          <w:marBottom w:val="0"/>
          <w:divBdr>
            <w:top w:val="none" w:sz="0" w:space="0" w:color="auto"/>
            <w:left w:val="none" w:sz="0" w:space="0" w:color="auto"/>
            <w:bottom w:val="none" w:sz="0" w:space="0" w:color="auto"/>
            <w:right w:val="none" w:sz="0" w:space="0" w:color="auto"/>
          </w:divBdr>
          <w:divsChild>
            <w:div w:id="1464082002">
              <w:marLeft w:val="0"/>
              <w:marRight w:val="0"/>
              <w:marTop w:val="0"/>
              <w:marBottom w:val="0"/>
              <w:divBdr>
                <w:top w:val="none" w:sz="0" w:space="0" w:color="auto"/>
                <w:left w:val="none" w:sz="0" w:space="0" w:color="auto"/>
                <w:bottom w:val="none" w:sz="0" w:space="0" w:color="auto"/>
                <w:right w:val="none" w:sz="0" w:space="0" w:color="auto"/>
              </w:divBdr>
            </w:div>
            <w:div w:id="149345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61919">
      <w:bodyDiv w:val="1"/>
      <w:marLeft w:val="0"/>
      <w:marRight w:val="0"/>
      <w:marTop w:val="0"/>
      <w:marBottom w:val="0"/>
      <w:divBdr>
        <w:top w:val="none" w:sz="0" w:space="0" w:color="auto"/>
        <w:left w:val="none" w:sz="0" w:space="0" w:color="auto"/>
        <w:bottom w:val="none" w:sz="0" w:space="0" w:color="auto"/>
        <w:right w:val="none" w:sz="0" w:space="0" w:color="auto"/>
      </w:divBdr>
    </w:div>
    <w:div w:id="190845317">
      <w:bodyDiv w:val="1"/>
      <w:marLeft w:val="0"/>
      <w:marRight w:val="0"/>
      <w:marTop w:val="0"/>
      <w:marBottom w:val="0"/>
      <w:divBdr>
        <w:top w:val="none" w:sz="0" w:space="0" w:color="auto"/>
        <w:left w:val="none" w:sz="0" w:space="0" w:color="auto"/>
        <w:bottom w:val="none" w:sz="0" w:space="0" w:color="auto"/>
        <w:right w:val="none" w:sz="0" w:space="0" w:color="auto"/>
      </w:divBdr>
      <w:divsChild>
        <w:div w:id="1816871137">
          <w:marLeft w:val="0"/>
          <w:marRight w:val="0"/>
          <w:marTop w:val="0"/>
          <w:marBottom w:val="0"/>
          <w:divBdr>
            <w:top w:val="none" w:sz="0" w:space="0" w:color="auto"/>
            <w:left w:val="none" w:sz="0" w:space="0" w:color="auto"/>
            <w:bottom w:val="none" w:sz="0" w:space="0" w:color="auto"/>
            <w:right w:val="none" w:sz="0" w:space="0" w:color="auto"/>
          </w:divBdr>
          <w:divsChild>
            <w:div w:id="178274784">
              <w:marLeft w:val="0"/>
              <w:marRight w:val="0"/>
              <w:marTop w:val="0"/>
              <w:marBottom w:val="0"/>
              <w:divBdr>
                <w:top w:val="none" w:sz="0" w:space="0" w:color="auto"/>
                <w:left w:val="none" w:sz="0" w:space="0" w:color="auto"/>
                <w:bottom w:val="none" w:sz="0" w:space="0" w:color="auto"/>
                <w:right w:val="none" w:sz="0" w:space="0" w:color="auto"/>
              </w:divBdr>
            </w:div>
            <w:div w:id="120155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898680">
      <w:bodyDiv w:val="1"/>
      <w:marLeft w:val="0"/>
      <w:marRight w:val="0"/>
      <w:marTop w:val="0"/>
      <w:marBottom w:val="0"/>
      <w:divBdr>
        <w:top w:val="none" w:sz="0" w:space="0" w:color="auto"/>
        <w:left w:val="none" w:sz="0" w:space="0" w:color="auto"/>
        <w:bottom w:val="none" w:sz="0" w:space="0" w:color="auto"/>
        <w:right w:val="none" w:sz="0" w:space="0" w:color="auto"/>
      </w:divBdr>
    </w:div>
    <w:div w:id="700057124">
      <w:bodyDiv w:val="1"/>
      <w:marLeft w:val="0"/>
      <w:marRight w:val="0"/>
      <w:marTop w:val="0"/>
      <w:marBottom w:val="0"/>
      <w:divBdr>
        <w:top w:val="none" w:sz="0" w:space="0" w:color="auto"/>
        <w:left w:val="none" w:sz="0" w:space="0" w:color="auto"/>
        <w:bottom w:val="none" w:sz="0" w:space="0" w:color="auto"/>
        <w:right w:val="none" w:sz="0" w:space="0" w:color="auto"/>
      </w:divBdr>
      <w:divsChild>
        <w:div w:id="1777433947">
          <w:marLeft w:val="0"/>
          <w:marRight w:val="0"/>
          <w:marTop w:val="0"/>
          <w:marBottom w:val="0"/>
          <w:divBdr>
            <w:top w:val="none" w:sz="0" w:space="0" w:color="auto"/>
            <w:left w:val="none" w:sz="0" w:space="0" w:color="auto"/>
            <w:bottom w:val="none" w:sz="0" w:space="0" w:color="auto"/>
            <w:right w:val="none" w:sz="0" w:space="0" w:color="auto"/>
          </w:divBdr>
          <w:divsChild>
            <w:div w:id="242765295">
              <w:marLeft w:val="0"/>
              <w:marRight w:val="0"/>
              <w:marTop w:val="0"/>
              <w:marBottom w:val="0"/>
              <w:divBdr>
                <w:top w:val="none" w:sz="0" w:space="0" w:color="auto"/>
                <w:left w:val="none" w:sz="0" w:space="0" w:color="auto"/>
                <w:bottom w:val="none" w:sz="0" w:space="0" w:color="auto"/>
                <w:right w:val="none" w:sz="0" w:space="0" w:color="auto"/>
              </w:divBdr>
              <w:divsChild>
                <w:div w:id="1925257682">
                  <w:marLeft w:val="0"/>
                  <w:marRight w:val="0"/>
                  <w:marTop w:val="0"/>
                  <w:marBottom w:val="0"/>
                  <w:divBdr>
                    <w:top w:val="none" w:sz="0" w:space="0" w:color="auto"/>
                    <w:left w:val="none" w:sz="0" w:space="0" w:color="auto"/>
                    <w:bottom w:val="none" w:sz="0" w:space="0" w:color="auto"/>
                    <w:right w:val="none" w:sz="0" w:space="0" w:color="auto"/>
                  </w:divBdr>
                  <w:divsChild>
                    <w:div w:id="1153444296">
                      <w:marLeft w:val="0"/>
                      <w:marRight w:val="0"/>
                      <w:marTop w:val="0"/>
                      <w:marBottom w:val="0"/>
                      <w:divBdr>
                        <w:top w:val="none" w:sz="0" w:space="0" w:color="auto"/>
                        <w:left w:val="none" w:sz="0" w:space="0" w:color="auto"/>
                        <w:bottom w:val="none" w:sz="0" w:space="0" w:color="auto"/>
                        <w:right w:val="none" w:sz="0" w:space="0" w:color="auto"/>
                      </w:divBdr>
                      <w:divsChild>
                        <w:div w:id="1562710793">
                          <w:marLeft w:val="0"/>
                          <w:marRight w:val="0"/>
                          <w:marTop w:val="0"/>
                          <w:marBottom w:val="0"/>
                          <w:divBdr>
                            <w:top w:val="none" w:sz="0" w:space="0" w:color="auto"/>
                            <w:left w:val="none" w:sz="0" w:space="0" w:color="auto"/>
                            <w:bottom w:val="none" w:sz="0" w:space="0" w:color="auto"/>
                            <w:right w:val="none" w:sz="0" w:space="0" w:color="auto"/>
                          </w:divBdr>
                          <w:divsChild>
                            <w:div w:id="48301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0891967">
      <w:bodyDiv w:val="1"/>
      <w:marLeft w:val="0"/>
      <w:marRight w:val="0"/>
      <w:marTop w:val="0"/>
      <w:marBottom w:val="0"/>
      <w:divBdr>
        <w:top w:val="none" w:sz="0" w:space="0" w:color="auto"/>
        <w:left w:val="none" w:sz="0" w:space="0" w:color="auto"/>
        <w:bottom w:val="none" w:sz="0" w:space="0" w:color="auto"/>
        <w:right w:val="none" w:sz="0" w:space="0" w:color="auto"/>
      </w:divBdr>
    </w:div>
    <w:div w:id="998119280">
      <w:bodyDiv w:val="1"/>
      <w:marLeft w:val="0"/>
      <w:marRight w:val="0"/>
      <w:marTop w:val="0"/>
      <w:marBottom w:val="0"/>
      <w:divBdr>
        <w:top w:val="none" w:sz="0" w:space="0" w:color="auto"/>
        <w:left w:val="none" w:sz="0" w:space="0" w:color="auto"/>
        <w:bottom w:val="none" w:sz="0" w:space="0" w:color="auto"/>
        <w:right w:val="none" w:sz="0" w:space="0" w:color="auto"/>
      </w:divBdr>
      <w:divsChild>
        <w:div w:id="1663194930">
          <w:marLeft w:val="0"/>
          <w:marRight w:val="0"/>
          <w:marTop w:val="0"/>
          <w:marBottom w:val="0"/>
          <w:divBdr>
            <w:top w:val="none" w:sz="0" w:space="0" w:color="auto"/>
            <w:left w:val="none" w:sz="0" w:space="0" w:color="auto"/>
            <w:bottom w:val="none" w:sz="0" w:space="0" w:color="auto"/>
            <w:right w:val="none" w:sz="0" w:space="0" w:color="auto"/>
          </w:divBdr>
          <w:divsChild>
            <w:div w:id="513082137">
              <w:marLeft w:val="0"/>
              <w:marRight w:val="0"/>
              <w:marTop w:val="0"/>
              <w:marBottom w:val="0"/>
              <w:divBdr>
                <w:top w:val="none" w:sz="0" w:space="0" w:color="auto"/>
                <w:left w:val="none" w:sz="0" w:space="0" w:color="auto"/>
                <w:bottom w:val="none" w:sz="0" w:space="0" w:color="auto"/>
                <w:right w:val="none" w:sz="0" w:space="0" w:color="auto"/>
              </w:divBdr>
            </w:div>
            <w:div w:id="585188060">
              <w:marLeft w:val="0"/>
              <w:marRight w:val="0"/>
              <w:marTop w:val="0"/>
              <w:marBottom w:val="0"/>
              <w:divBdr>
                <w:top w:val="none" w:sz="0" w:space="0" w:color="auto"/>
                <w:left w:val="none" w:sz="0" w:space="0" w:color="auto"/>
                <w:bottom w:val="none" w:sz="0" w:space="0" w:color="auto"/>
                <w:right w:val="none" w:sz="0" w:space="0" w:color="auto"/>
              </w:divBdr>
            </w:div>
            <w:div w:id="68590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27167">
      <w:bodyDiv w:val="1"/>
      <w:marLeft w:val="0"/>
      <w:marRight w:val="0"/>
      <w:marTop w:val="0"/>
      <w:marBottom w:val="0"/>
      <w:divBdr>
        <w:top w:val="none" w:sz="0" w:space="0" w:color="auto"/>
        <w:left w:val="none" w:sz="0" w:space="0" w:color="auto"/>
        <w:bottom w:val="none" w:sz="0" w:space="0" w:color="auto"/>
        <w:right w:val="none" w:sz="0" w:space="0" w:color="auto"/>
      </w:divBdr>
      <w:divsChild>
        <w:div w:id="67777611">
          <w:marLeft w:val="0"/>
          <w:marRight w:val="0"/>
          <w:marTop w:val="0"/>
          <w:marBottom w:val="0"/>
          <w:divBdr>
            <w:top w:val="none" w:sz="0" w:space="0" w:color="auto"/>
            <w:left w:val="none" w:sz="0" w:space="0" w:color="auto"/>
            <w:bottom w:val="none" w:sz="0" w:space="0" w:color="auto"/>
            <w:right w:val="none" w:sz="0" w:space="0" w:color="auto"/>
          </w:divBdr>
          <w:divsChild>
            <w:div w:id="169032425">
              <w:marLeft w:val="0"/>
              <w:marRight w:val="0"/>
              <w:marTop w:val="0"/>
              <w:marBottom w:val="0"/>
              <w:divBdr>
                <w:top w:val="none" w:sz="0" w:space="0" w:color="auto"/>
                <w:left w:val="none" w:sz="0" w:space="0" w:color="auto"/>
                <w:bottom w:val="none" w:sz="0" w:space="0" w:color="auto"/>
                <w:right w:val="none" w:sz="0" w:space="0" w:color="auto"/>
              </w:divBdr>
            </w:div>
            <w:div w:id="62608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319960">
      <w:bodyDiv w:val="1"/>
      <w:marLeft w:val="0"/>
      <w:marRight w:val="0"/>
      <w:marTop w:val="0"/>
      <w:marBottom w:val="0"/>
      <w:divBdr>
        <w:top w:val="none" w:sz="0" w:space="0" w:color="auto"/>
        <w:left w:val="none" w:sz="0" w:space="0" w:color="auto"/>
        <w:bottom w:val="none" w:sz="0" w:space="0" w:color="auto"/>
        <w:right w:val="none" w:sz="0" w:space="0" w:color="auto"/>
      </w:divBdr>
    </w:div>
    <w:div w:id="1303343772">
      <w:bodyDiv w:val="1"/>
      <w:marLeft w:val="0"/>
      <w:marRight w:val="0"/>
      <w:marTop w:val="0"/>
      <w:marBottom w:val="0"/>
      <w:divBdr>
        <w:top w:val="none" w:sz="0" w:space="0" w:color="auto"/>
        <w:left w:val="none" w:sz="0" w:space="0" w:color="auto"/>
        <w:bottom w:val="none" w:sz="0" w:space="0" w:color="auto"/>
        <w:right w:val="none" w:sz="0" w:space="0" w:color="auto"/>
      </w:divBdr>
      <w:divsChild>
        <w:div w:id="810948018">
          <w:marLeft w:val="0"/>
          <w:marRight w:val="0"/>
          <w:marTop w:val="0"/>
          <w:marBottom w:val="0"/>
          <w:divBdr>
            <w:top w:val="none" w:sz="0" w:space="0" w:color="auto"/>
            <w:left w:val="none" w:sz="0" w:space="0" w:color="auto"/>
            <w:bottom w:val="none" w:sz="0" w:space="0" w:color="auto"/>
            <w:right w:val="none" w:sz="0" w:space="0" w:color="auto"/>
          </w:divBdr>
          <w:divsChild>
            <w:div w:id="296227325">
              <w:marLeft w:val="0"/>
              <w:marRight w:val="0"/>
              <w:marTop w:val="0"/>
              <w:marBottom w:val="0"/>
              <w:divBdr>
                <w:top w:val="none" w:sz="0" w:space="0" w:color="auto"/>
                <w:left w:val="none" w:sz="0" w:space="0" w:color="auto"/>
                <w:bottom w:val="none" w:sz="0" w:space="0" w:color="auto"/>
                <w:right w:val="none" w:sz="0" w:space="0" w:color="auto"/>
              </w:divBdr>
            </w:div>
            <w:div w:id="38799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208880">
      <w:bodyDiv w:val="1"/>
      <w:marLeft w:val="0"/>
      <w:marRight w:val="0"/>
      <w:marTop w:val="0"/>
      <w:marBottom w:val="0"/>
      <w:divBdr>
        <w:top w:val="none" w:sz="0" w:space="0" w:color="auto"/>
        <w:left w:val="none" w:sz="0" w:space="0" w:color="auto"/>
        <w:bottom w:val="none" w:sz="0" w:space="0" w:color="auto"/>
        <w:right w:val="none" w:sz="0" w:space="0" w:color="auto"/>
      </w:divBdr>
    </w:div>
    <w:div w:id="1538350391">
      <w:bodyDiv w:val="1"/>
      <w:marLeft w:val="0"/>
      <w:marRight w:val="0"/>
      <w:marTop w:val="0"/>
      <w:marBottom w:val="0"/>
      <w:divBdr>
        <w:top w:val="none" w:sz="0" w:space="0" w:color="auto"/>
        <w:left w:val="none" w:sz="0" w:space="0" w:color="auto"/>
        <w:bottom w:val="none" w:sz="0" w:space="0" w:color="auto"/>
        <w:right w:val="none" w:sz="0" w:space="0" w:color="auto"/>
      </w:divBdr>
    </w:div>
    <w:div w:id="1538733597">
      <w:bodyDiv w:val="1"/>
      <w:marLeft w:val="0"/>
      <w:marRight w:val="0"/>
      <w:marTop w:val="0"/>
      <w:marBottom w:val="0"/>
      <w:divBdr>
        <w:top w:val="none" w:sz="0" w:space="0" w:color="auto"/>
        <w:left w:val="none" w:sz="0" w:space="0" w:color="auto"/>
        <w:bottom w:val="none" w:sz="0" w:space="0" w:color="auto"/>
        <w:right w:val="none" w:sz="0" w:space="0" w:color="auto"/>
      </w:divBdr>
    </w:div>
    <w:div w:id="1559129098">
      <w:bodyDiv w:val="1"/>
      <w:marLeft w:val="0"/>
      <w:marRight w:val="0"/>
      <w:marTop w:val="0"/>
      <w:marBottom w:val="0"/>
      <w:divBdr>
        <w:top w:val="none" w:sz="0" w:space="0" w:color="auto"/>
        <w:left w:val="none" w:sz="0" w:space="0" w:color="auto"/>
        <w:bottom w:val="none" w:sz="0" w:space="0" w:color="auto"/>
        <w:right w:val="none" w:sz="0" w:space="0" w:color="auto"/>
      </w:divBdr>
      <w:divsChild>
        <w:div w:id="1037586463">
          <w:marLeft w:val="0"/>
          <w:marRight w:val="0"/>
          <w:marTop w:val="0"/>
          <w:marBottom w:val="0"/>
          <w:divBdr>
            <w:top w:val="none" w:sz="0" w:space="0" w:color="auto"/>
            <w:left w:val="none" w:sz="0" w:space="0" w:color="auto"/>
            <w:bottom w:val="none" w:sz="0" w:space="0" w:color="auto"/>
            <w:right w:val="none" w:sz="0" w:space="0" w:color="auto"/>
          </w:divBdr>
          <w:divsChild>
            <w:div w:id="1404722067">
              <w:marLeft w:val="0"/>
              <w:marRight w:val="0"/>
              <w:marTop w:val="0"/>
              <w:marBottom w:val="0"/>
              <w:divBdr>
                <w:top w:val="none" w:sz="0" w:space="0" w:color="auto"/>
                <w:left w:val="none" w:sz="0" w:space="0" w:color="auto"/>
                <w:bottom w:val="none" w:sz="0" w:space="0" w:color="auto"/>
                <w:right w:val="none" w:sz="0" w:space="0" w:color="auto"/>
              </w:divBdr>
              <w:divsChild>
                <w:div w:id="130654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337454">
      <w:bodyDiv w:val="1"/>
      <w:marLeft w:val="0"/>
      <w:marRight w:val="0"/>
      <w:marTop w:val="0"/>
      <w:marBottom w:val="0"/>
      <w:divBdr>
        <w:top w:val="none" w:sz="0" w:space="0" w:color="auto"/>
        <w:left w:val="none" w:sz="0" w:space="0" w:color="auto"/>
        <w:bottom w:val="none" w:sz="0" w:space="0" w:color="auto"/>
        <w:right w:val="none" w:sz="0" w:space="0" w:color="auto"/>
      </w:divBdr>
    </w:div>
    <w:div w:id="1774595268">
      <w:bodyDiv w:val="1"/>
      <w:marLeft w:val="0"/>
      <w:marRight w:val="0"/>
      <w:marTop w:val="0"/>
      <w:marBottom w:val="0"/>
      <w:divBdr>
        <w:top w:val="none" w:sz="0" w:space="0" w:color="auto"/>
        <w:left w:val="none" w:sz="0" w:space="0" w:color="auto"/>
        <w:bottom w:val="none" w:sz="0" w:space="0" w:color="auto"/>
        <w:right w:val="none" w:sz="0" w:space="0" w:color="auto"/>
      </w:divBdr>
    </w:div>
    <w:div w:id="1884517751">
      <w:bodyDiv w:val="1"/>
      <w:marLeft w:val="0"/>
      <w:marRight w:val="0"/>
      <w:marTop w:val="0"/>
      <w:marBottom w:val="0"/>
      <w:divBdr>
        <w:top w:val="none" w:sz="0" w:space="0" w:color="auto"/>
        <w:left w:val="none" w:sz="0" w:space="0" w:color="auto"/>
        <w:bottom w:val="none" w:sz="0" w:space="0" w:color="auto"/>
        <w:right w:val="none" w:sz="0" w:space="0" w:color="auto"/>
      </w:divBdr>
      <w:divsChild>
        <w:div w:id="2120250389">
          <w:marLeft w:val="0"/>
          <w:marRight w:val="0"/>
          <w:marTop w:val="0"/>
          <w:marBottom w:val="0"/>
          <w:divBdr>
            <w:top w:val="none" w:sz="0" w:space="0" w:color="auto"/>
            <w:left w:val="none" w:sz="0" w:space="0" w:color="auto"/>
            <w:bottom w:val="none" w:sz="0" w:space="0" w:color="auto"/>
            <w:right w:val="none" w:sz="0" w:space="0" w:color="auto"/>
          </w:divBdr>
          <w:divsChild>
            <w:div w:id="1392079887">
              <w:marLeft w:val="0"/>
              <w:marRight w:val="0"/>
              <w:marTop w:val="0"/>
              <w:marBottom w:val="0"/>
              <w:divBdr>
                <w:top w:val="none" w:sz="0" w:space="0" w:color="auto"/>
                <w:left w:val="none" w:sz="0" w:space="0" w:color="auto"/>
                <w:bottom w:val="none" w:sz="0" w:space="0" w:color="auto"/>
                <w:right w:val="none" w:sz="0" w:space="0" w:color="auto"/>
              </w:divBdr>
              <w:divsChild>
                <w:div w:id="113544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258282">
      <w:bodyDiv w:val="1"/>
      <w:marLeft w:val="0"/>
      <w:marRight w:val="0"/>
      <w:marTop w:val="0"/>
      <w:marBottom w:val="0"/>
      <w:divBdr>
        <w:top w:val="none" w:sz="0" w:space="0" w:color="auto"/>
        <w:left w:val="none" w:sz="0" w:space="0" w:color="auto"/>
        <w:bottom w:val="none" w:sz="0" w:space="0" w:color="auto"/>
        <w:right w:val="none" w:sz="0" w:space="0" w:color="auto"/>
      </w:divBdr>
      <w:divsChild>
        <w:div w:id="933900441">
          <w:marLeft w:val="0"/>
          <w:marRight w:val="0"/>
          <w:marTop w:val="0"/>
          <w:marBottom w:val="0"/>
          <w:divBdr>
            <w:top w:val="none" w:sz="0" w:space="0" w:color="auto"/>
            <w:left w:val="none" w:sz="0" w:space="0" w:color="auto"/>
            <w:bottom w:val="none" w:sz="0" w:space="0" w:color="auto"/>
            <w:right w:val="none" w:sz="0" w:space="0" w:color="auto"/>
          </w:divBdr>
          <w:divsChild>
            <w:div w:id="1654719042">
              <w:marLeft w:val="0"/>
              <w:marRight w:val="0"/>
              <w:marTop w:val="0"/>
              <w:marBottom w:val="0"/>
              <w:divBdr>
                <w:top w:val="none" w:sz="0" w:space="0" w:color="auto"/>
                <w:left w:val="none" w:sz="0" w:space="0" w:color="auto"/>
                <w:bottom w:val="none" w:sz="0" w:space="0" w:color="auto"/>
                <w:right w:val="none" w:sz="0" w:space="0" w:color="auto"/>
              </w:divBdr>
              <w:divsChild>
                <w:div w:id="90946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605326">
      <w:bodyDiv w:val="1"/>
      <w:marLeft w:val="0"/>
      <w:marRight w:val="0"/>
      <w:marTop w:val="0"/>
      <w:marBottom w:val="0"/>
      <w:divBdr>
        <w:top w:val="none" w:sz="0" w:space="0" w:color="auto"/>
        <w:left w:val="none" w:sz="0" w:space="0" w:color="auto"/>
        <w:bottom w:val="none" w:sz="0" w:space="0" w:color="auto"/>
        <w:right w:val="none" w:sz="0" w:space="0" w:color="auto"/>
      </w:divBdr>
      <w:divsChild>
        <w:div w:id="1985887773">
          <w:marLeft w:val="0"/>
          <w:marRight w:val="0"/>
          <w:marTop w:val="0"/>
          <w:marBottom w:val="0"/>
          <w:divBdr>
            <w:top w:val="none" w:sz="0" w:space="0" w:color="auto"/>
            <w:left w:val="none" w:sz="0" w:space="0" w:color="auto"/>
            <w:bottom w:val="none" w:sz="0" w:space="0" w:color="auto"/>
            <w:right w:val="none" w:sz="0" w:space="0" w:color="auto"/>
          </w:divBdr>
          <w:divsChild>
            <w:div w:id="169130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7a555a817d53433f80f16ae9c870e697.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06EB5-1DE0-4360-B471-2C3F84D53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7a555a817d53433f80f16ae9c870e697</Template>
  <TotalTime>1</TotalTime>
  <Pages>5</Pages>
  <Words>9065</Words>
  <Characters>5168</Characters>
  <Application>Microsoft Office Word</Application>
  <DocSecurity>0</DocSecurity>
  <Lines>43</Lines>
  <Paragraphs>28</Paragraphs>
  <ScaleCrop>false</ScaleCrop>
  <HeadingPairs>
    <vt:vector size="2" baseType="variant">
      <vt:variant>
        <vt:lpstr>Pavadinimas</vt:lpstr>
      </vt:variant>
      <vt:variant>
        <vt:i4>1</vt:i4>
      </vt:variant>
    </vt:vector>
  </HeadingPairs>
  <TitlesOfParts>
    <vt:vector size="1" baseType="lpstr">
      <vt:lpstr>Dėl Ignalinos rajono savivaldybės jaunųjų talentų konkurso vertinimo darbo grupės sudarymo ir jos veiklos reglamento patvirtinimo</vt:lpstr>
    </vt:vector>
  </TitlesOfParts>
  <Manager>2023-11-24</Manager>
  <Company/>
  <LinksUpToDate>false</LinksUpToDate>
  <CharactersWithSpaces>14205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smulkaus ir vidutinio verslo rėmimo darbo grupės sudarymo ir jos veiklos reglamento patvirtinimo</dc:title>
  <dc:subject>V1-362</dc:subject>
  <dc:creator>IGNALINOS RAJONO SAVIVALDYBĖS MERAS</dc:creator>
  <cp:keywords/>
  <cp:lastModifiedBy>Ramunė Mečelienė</cp:lastModifiedBy>
  <cp:revision>2</cp:revision>
  <cp:lastPrinted>2023-11-22T14:50:00Z</cp:lastPrinted>
  <dcterms:created xsi:type="dcterms:W3CDTF">2023-11-28T14:41:00Z</dcterms:created>
  <dcterms:modified xsi:type="dcterms:W3CDTF">2023-11-28T14:41:00Z</dcterms:modified>
  <cp:category>Potvarkis</cp:category>
</cp:coreProperties>
</file>