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4E657" w14:textId="77777777" w:rsidR="0033026B" w:rsidRPr="0033026B" w:rsidRDefault="0033026B" w:rsidP="005A4E9D">
      <w:pPr>
        <w:pStyle w:val="Betarp"/>
      </w:pPr>
    </w:p>
    <w:p w14:paraId="57D57FE8" w14:textId="77777777" w:rsidR="0033026B" w:rsidRPr="0033026B" w:rsidRDefault="0033026B" w:rsidP="0033026B">
      <w:pPr>
        <w:rPr>
          <w:szCs w:val="24"/>
          <w:lang w:val="lt-LT"/>
        </w:rPr>
      </w:pPr>
      <w:r w:rsidRPr="0033026B">
        <w:rPr>
          <w:noProof/>
          <w:szCs w:val="24"/>
          <w:lang w:val="lt-LT" w:eastAsia="lt-LT"/>
        </w:rPr>
        <mc:AlternateContent>
          <mc:Choice Requires="wps">
            <w:drawing>
              <wp:anchor distT="0" distB="0" distL="114300" distR="114300" simplePos="0" relativeHeight="251659264" behindDoc="0" locked="0" layoutInCell="1" allowOverlap="1" wp14:anchorId="4C71C617" wp14:editId="43C947CB">
                <wp:simplePos x="0" y="0"/>
                <wp:positionH relativeFrom="column">
                  <wp:posOffset>2987040</wp:posOffset>
                </wp:positionH>
                <wp:positionV relativeFrom="paragraph">
                  <wp:posOffset>47625</wp:posOffset>
                </wp:positionV>
                <wp:extent cx="3086735" cy="1073150"/>
                <wp:effectExtent l="0" t="0" r="0" b="0"/>
                <wp:wrapNone/>
                <wp:docPr id="4" name="Teksto laukas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735" cy="1073150"/>
                        </a:xfrm>
                        <a:prstGeom prst="rect">
                          <a:avLst/>
                        </a:prstGeom>
                        <a:solidFill>
                          <a:srgbClr val="FFFFFF"/>
                        </a:solidFill>
                        <a:ln>
                          <a:noFill/>
                        </a:ln>
                      </wps:spPr>
                      <wps:txbx>
                        <w:txbxContent>
                          <w:p w14:paraId="1AE530E2" w14:textId="77777777" w:rsidR="00870CA0" w:rsidRPr="00A4624A" w:rsidRDefault="00870CA0" w:rsidP="0033026B">
                            <w:pPr>
                              <w:pStyle w:val="Antrat3"/>
                              <w:rPr>
                                <w:b w:val="0"/>
                              </w:rPr>
                            </w:pPr>
                            <w:r w:rsidRPr="00A4624A">
                              <w:rPr>
                                <w:b w:val="0"/>
                              </w:rPr>
                              <w:t xml:space="preserve">PATVIRTINTA </w:t>
                            </w:r>
                          </w:p>
                          <w:p w14:paraId="65910E50" w14:textId="2DB3CACF" w:rsidR="00870CA0" w:rsidRDefault="00870CA0" w:rsidP="0033026B">
                            <w:pPr>
                              <w:rPr>
                                <w:szCs w:val="24"/>
                              </w:rPr>
                            </w:pPr>
                            <w:r>
                              <w:rPr>
                                <w:szCs w:val="24"/>
                                <w:lang w:val="lt-LT"/>
                              </w:rPr>
                              <w:t>Ignalinos</w:t>
                            </w:r>
                            <w:r w:rsidRPr="003D44DE">
                              <w:rPr>
                                <w:szCs w:val="24"/>
                                <w:lang w:val="lt-LT"/>
                              </w:rPr>
                              <w:t xml:space="preserve"> rajono savivaldybės administracijos direktoriaus </w:t>
                            </w:r>
                            <w:r>
                              <w:rPr>
                                <w:szCs w:val="24"/>
                                <w:lang w:val="lt-LT"/>
                              </w:rPr>
                              <w:t>2022</w:t>
                            </w:r>
                            <w:r w:rsidRPr="003D44DE">
                              <w:rPr>
                                <w:szCs w:val="24"/>
                                <w:lang w:val="lt-LT"/>
                              </w:rPr>
                              <w:t xml:space="preserve"> m.</w:t>
                            </w:r>
                            <w:r>
                              <w:rPr>
                                <w:szCs w:val="24"/>
                                <w:lang w:val="lt-LT"/>
                              </w:rPr>
                              <w:t xml:space="preserve"> </w:t>
                            </w:r>
                            <w:r w:rsidR="00447159">
                              <w:rPr>
                                <w:szCs w:val="24"/>
                                <w:lang w:val="lt-LT"/>
                              </w:rPr>
                              <w:t xml:space="preserve">sausio 7 </w:t>
                            </w:r>
                            <w:r>
                              <w:rPr>
                                <w:szCs w:val="24"/>
                                <w:lang w:val="lt-LT"/>
                              </w:rPr>
                              <w:t xml:space="preserve">d.  </w:t>
                            </w:r>
                            <w:r w:rsidRPr="00274739">
                              <w:rPr>
                                <w:szCs w:val="24"/>
                                <w:lang w:val="lt-LT"/>
                              </w:rPr>
                              <w:t>įsakymu</w:t>
                            </w:r>
                            <w:r>
                              <w:rPr>
                                <w:szCs w:val="24"/>
                                <w:lang w:val="lt-LT"/>
                              </w:rPr>
                              <w:t xml:space="preserve"> </w:t>
                            </w:r>
                            <w:r>
                              <w:rPr>
                                <w:szCs w:val="24"/>
                              </w:rPr>
                              <w:t>Nr.</w:t>
                            </w:r>
                            <w:r w:rsidR="00447159">
                              <w:rPr>
                                <w:szCs w:val="24"/>
                              </w:rPr>
                              <w:t>VT-13</w:t>
                            </w:r>
                            <w:r>
                              <w:rPr>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71C617" id="_x0000_t202" coordsize="21600,21600" o:spt="202" path="m,l,21600r21600,l21600,xe">
                <v:stroke joinstyle="miter"/>
                <v:path gradientshapeok="t" o:connecttype="rect"/>
              </v:shapetype>
              <v:shape id="Teksto laukas 4" o:spid="_x0000_s1026" type="#_x0000_t202" style="position:absolute;margin-left:235.2pt;margin-top:3.75pt;width:243.05pt;height: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" stroked="f">
                <v:textbox>
                  <w:txbxContent>
                    <w:p w14:paraId="1AE530E2" w14:textId="77777777" w:rsidR="00870CA0" w:rsidRPr="00A4624A" w:rsidRDefault="00870CA0" w:rsidP="0033026B">
                      <w:pPr>
                        <w:pStyle w:val="Antrat3"/>
                        <w:rPr>
                          <w:b w:val="0"/>
                        </w:rPr>
                      </w:pPr>
                      <w:r w:rsidRPr="00A4624A">
                        <w:rPr>
                          <w:b w:val="0"/>
                        </w:rPr>
                        <w:t xml:space="preserve">PATVIRTINTA </w:t>
                      </w:r>
                    </w:p>
                    <w:p w14:paraId="65910E50" w14:textId="2DB3CACF" w:rsidR="00870CA0" w:rsidRDefault="00870CA0" w:rsidP="0033026B">
                      <w:pPr>
                        <w:rPr>
                          <w:szCs w:val="24"/>
                        </w:rPr>
                      </w:pPr>
                      <w:r>
                        <w:rPr>
                          <w:szCs w:val="24"/>
                          <w:lang w:val="lt-LT"/>
                        </w:rPr>
                        <w:t>Ignalinos</w:t>
                      </w:r>
                      <w:r w:rsidRPr="003D44DE">
                        <w:rPr>
                          <w:szCs w:val="24"/>
                          <w:lang w:val="lt-LT"/>
                        </w:rPr>
                        <w:t xml:space="preserve"> rajono savivaldybės administracijos direktoriaus </w:t>
                      </w:r>
                      <w:r>
                        <w:rPr>
                          <w:szCs w:val="24"/>
                          <w:lang w:val="lt-LT"/>
                        </w:rPr>
                        <w:t>2022</w:t>
                      </w:r>
                      <w:r w:rsidRPr="003D44DE">
                        <w:rPr>
                          <w:szCs w:val="24"/>
                          <w:lang w:val="lt-LT"/>
                        </w:rPr>
                        <w:t xml:space="preserve"> m.</w:t>
                      </w:r>
                      <w:r>
                        <w:rPr>
                          <w:szCs w:val="24"/>
                          <w:lang w:val="lt-LT"/>
                        </w:rPr>
                        <w:t xml:space="preserve"> </w:t>
                      </w:r>
                      <w:r w:rsidR="00447159">
                        <w:rPr>
                          <w:szCs w:val="24"/>
                          <w:lang w:val="lt-LT"/>
                        </w:rPr>
                        <w:t xml:space="preserve">sausio 7 </w:t>
                      </w:r>
                      <w:r>
                        <w:rPr>
                          <w:szCs w:val="24"/>
                          <w:lang w:val="lt-LT"/>
                        </w:rPr>
                        <w:t xml:space="preserve">d.  </w:t>
                      </w:r>
                      <w:r w:rsidRPr="00274739">
                        <w:rPr>
                          <w:szCs w:val="24"/>
                          <w:lang w:val="lt-LT"/>
                        </w:rPr>
                        <w:t>įsakymu</w:t>
                      </w:r>
                      <w:r>
                        <w:rPr>
                          <w:szCs w:val="24"/>
                          <w:lang w:val="lt-LT"/>
                        </w:rPr>
                        <w:t xml:space="preserve"> </w:t>
                      </w:r>
                      <w:r>
                        <w:rPr>
                          <w:szCs w:val="24"/>
                        </w:rPr>
                        <w:t>Nr.</w:t>
                      </w:r>
                      <w:r w:rsidR="00447159">
                        <w:rPr>
                          <w:szCs w:val="24"/>
                        </w:rPr>
                        <w:t>VT-13</w:t>
                      </w:r>
                      <w:r>
                        <w:rPr>
                          <w:szCs w:val="24"/>
                        </w:rPr>
                        <w:t xml:space="preserve"> </w:t>
                      </w:r>
                    </w:p>
                  </w:txbxContent>
                </v:textbox>
              </v:shape>
            </w:pict>
          </mc:Fallback>
        </mc:AlternateContent>
      </w:r>
      <w:r w:rsidRPr="0033026B">
        <w:rPr>
          <w:noProof/>
          <w:szCs w:val="24"/>
          <w:lang w:val="lt-LT" w:eastAsia="lt-LT"/>
        </w:rPr>
        <w:drawing>
          <wp:inline distT="0" distB="0" distL="0" distR="0" wp14:anchorId="1BD41A67" wp14:editId="3305AB39">
            <wp:extent cx="1943100" cy="121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1219200"/>
                    </a:xfrm>
                    <a:prstGeom prst="rect">
                      <a:avLst/>
                    </a:prstGeom>
                    <a:noFill/>
                    <a:ln>
                      <a:noFill/>
                    </a:ln>
                  </pic:spPr>
                </pic:pic>
              </a:graphicData>
            </a:graphic>
          </wp:inline>
        </w:drawing>
      </w:r>
    </w:p>
    <w:p w14:paraId="3498BB21" w14:textId="77777777" w:rsidR="0033026B" w:rsidRPr="0033026B" w:rsidRDefault="0033026B" w:rsidP="0033026B">
      <w:pPr>
        <w:rPr>
          <w:szCs w:val="24"/>
          <w:lang w:val="lt-LT"/>
        </w:rPr>
      </w:pPr>
    </w:p>
    <w:p w14:paraId="624F9E47" w14:textId="77777777" w:rsidR="0033026B" w:rsidRPr="0033026B" w:rsidRDefault="0033026B" w:rsidP="0033026B">
      <w:pPr>
        <w:rPr>
          <w:szCs w:val="24"/>
          <w:lang w:val="lt-LT"/>
        </w:rPr>
      </w:pPr>
    </w:p>
    <w:p w14:paraId="2377F9F6" w14:textId="77777777" w:rsidR="0033026B" w:rsidRPr="0033026B" w:rsidRDefault="0033026B" w:rsidP="0033026B">
      <w:pPr>
        <w:pStyle w:val="Antrat1"/>
        <w:widowControl w:val="0"/>
        <w:tabs>
          <w:tab w:val="left" w:pos="0"/>
        </w:tabs>
        <w:suppressAutoHyphens/>
        <w:rPr>
          <w:caps/>
          <w:szCs w:val="24"/>
          <w:lang w:val="lt-LT"/>
        </w:rPr>
      </w:pPr>
      <w:r w:rsidRPr="0033026B">
        <w:rPr>
          <w:caps/>
          <w:szCs w:val="24"/>
          <w:lang w:val="lt-LT"/>
        </w:rPr>
        <w:t xml:space="preserve">SOCIALINIŲ BŪSTŲ pirkimo Skelbiamų derybų būdu </w:t>
      </w:r>
      <w:r w:rsidRPr="0033026B">
        <w:rPr>
          <w:szCs w:val="24"/>
          <w:lang w:val="lt-LT"/>
        </w:rPr>
        <w:t>(XXXV</w:t>
      </w:r>
      <w:r w:rsidR="00870CA0">
        <w:rPr>
          <w:szCs w:val="24"/>
          <w:lang w:val="lt-LT"/>
        </w:rPr>
        <w:t>I</w:t>
      </w:r>
      <w:r w:rsidRPr="0033026B">
        <w:rPr>
          <w:szCs w:val="24"/>
          <w:lang w:val="lt-LT"/>
        </w:rPr>
        <w:t xml:space="preserve"> ETAPO)  PIRKIMO SĄLYGOS</w:t>
      </w:r>
    </w:p>
    <w:p w14:paraId="4CBD28FC" w14:textId="77777777" w:rsidR="0033026B" w:rsidRPr="0033026B" w:rsidRDefault="0033026B" w:rsidP="0033026B">
      <w:pPr>
        <w:jc w:val="center"/>
        <w:rPr>
          <w:b/>
          <w:szCs w:val="24"/>
          <w:lang w:val="lt-LT"/>
        </w:rPr>
      </w:pPr>
    </w:p>
    <w:p w14:paraId="0FDA247D" w14:textId="77777777" w:rsidR="0033026B" w:rsidRPr="0033026B" w:rsidRDefault="0033026B" w:rsidP="0033026B">
      <w:pPr>
        <w:pStyle w:val="Betarp"/>
        <w:jc w:val="center"/>
        <w:rPr>
          <w:b/>
        </w:rPr>
      </w:pPr>
      <w:r w:rsidRPr="0033026B">
        <w:rPr>
          <w:b/>
        </w:rPr>
        <w:t>I SKYRIUS</w:t>
      </w:r>
    </w:p>
    <w:p w14:paraId="3EB69A30" w14:textId="77777777" w:rsidR="0033026B" w:rsidRPr="0033026B" w:rsidRDefault="0033026B" w:rsidP="0033026B">
      <w:pPr>
        <w:pStyle w:val="Betarp"/>
        <w:jc w:val="center"/>
        <w:rPr>
          <w:b/>
        </w:rPr>
      </w:pPr>
      <w:r w:rsidRPr="0033026B">
        <w:rPr>
          <w:b/>
        </w:rPr>
        <w:t>PIRKIMO BŪDAS</w:t>
      </w:r>
    </w:p>
    <w:p w14:paraId="7E4607EA" w14:textId="77777777" w:rsidR="0033026B" w:rsidRPr="0033026B" w:rsidRDefault="0033026B" w:rsidP="0033026B">
      <w:pPr>
        <w:pStyle w:val="Betarp"/>
        <w:ind w:firstLine="1296"/>
        <w:jc w:val="both"/>
      </w:pPr>
    </w:p>
    <w:p w14:paraId="5FAA8C19" w14:textId="77777777" w:rsidR="0033026B" w:rsidRPr="0033026B" w:rsidRDefault="0033026B" w:rsidP="0033026B">
      <w:pPr>
        <w:pStyle w:val="Betarp"/>
        <w:ind w:firstLine="1134"/>
        <w:jc w:val="both"/>
      </w:pPr>
      <w:r w:rsidRPr="0033026B">
        <w:t xml:space="preserve">1. Pirkimas vykdomas skelbiamų derybų būdu, vadovaujantis Žemės, esamų pastatų ar kitų nekilnojamųjų daiktų įsigijimo arba nuomos ar teisių į šiuos daiktus įsigijimų tvarkos aprašu, patvirtintu Lietuvos Respublikos Vyriausybės 2017 m. gruodžio 13 d. nutarimu Nr. 1036 </w:t>
      </w:r>
      <w:r w:rsidRPr="0033026B">
        <w:rPr>
          <w:lang w:eastAsia="lt-LT"/>
        </w:rPr>
        <w:t>„Dėl Žemės, esamų pastatų ar kitų nekilnojamųjų daiktų įsigijimo arba nuomos ar teisių į šiuos daiktus įsigijimų tvarkos aprašo patvirtinimo“</w:t>
      </w:r>
      <w:r w:rsidRPr="0033026B">
        <w:t>, prieš tai apie pirkimą pranešus vietiniuose laikraščiuose ir savivaldybės interneto svetainėje.</w:t>
      </w:r>
    </w:p>
    <w:p w14:paraId="2CCD9118" w14:textId="77777777" w:rsidR="0033026B" w:rsidRPr="0033026B" w:rsidRDefault="0033026B" w:rsidP="0033026B">
      <w:pPr>
        <w:pStyle w:val="Betarp"/>
        <w:ind w:firstLine="1134"/>
        <w:jc w:val="both"/>
      </w:pPr>
      <w:r w:rsidRPr="0033026B">
        <w:t>2. Pirkimas atliekamas laikantis lygiateisiškumo, nediskriminavimo, skaidrumo, abipusio pripažinimo, proporcingumo principų ir konfidencialumo bei nešališkumo reikalavimų.</w:t>
      </w:r>
    </w:p>
    <w:p w14:paraId="654422C7" w14:textId="77777777" w:rsidR="0033026B" w:rsidRPr="0033026B" w:rsidRDefault="0033026B" w:rsidP="0033026B">
      <w:pPr>
        <w:pStyle w:val="Betarp"/>
        <w:jc w:val="center"/>
        <w:rPr>
          <w:b/>
        </w:rPr>
      </w:pPr>
    </w:p>
    <w:p w14:paraId="01F71D10" w14:textId="77777777" w:rsidR="0033026B" w:rsidRPr="0033026B" w:rsidRDefault="0033026B" w:rsidP="0033026B">
      <w:pPr>
        <w:pStyle w:val="Betarp"/>
        <w:jc w:val="center"/>
        <w:rPr>
          <w:b/>
        </w:rPr>
      </w:pPr>
      <w:r w:rsidRPr="0033026B">
        <w:rPr>
          <w:b/>
        </w:rPr>
        <w:t>II SKYRIUS</w:t>
      </w:r>
    </w:p>
    <w:p w14:paraId="0022B074" w14:textId="77777777" w:rsidR="0033026B" w:rsidRPr="0033026B" w:rsidRDefault="0033026B" w:rsidP="0033026B">
      <w:pPr>
        <w:jc w:val="center"/>
        <w:rPr>
          <w:b/>
          <w:szCs w:val="24"/>
        </w:rPr>
      </w:pPr>
      <w:r w:rsidRPr="0033026B">
        <w:rPr>
          <w:b/>
          <w:szCs w:val="24"/>
        </w:rPr>
        <w:t>PIRKIMO LĖŠŲ ŠALTINIS IR JŲ PERVEDIMO TVARKA</w:t>
      </w:r>
    </w:p>
    <w:p w14:paraId="4DD80A1D" w14:textId="77777777" w:rsidR="0033026B" w:rsidRPr="0033026B" w:rsidRDefault="0033026B" w:rsidP="0033026B">
      <w:pPr>
        <w:pStyle w:val="Antrat2"/>
        <w:rPr>
          <w:rFonts w:ascii="Times New Roman" w:hAnsi="Times New Roman"/>
          <w:sz w:val="24"/>
          <w:szCs w:val="24"/>
        </w:rPr>
      </w:pPr>
    </w:p>
    <w:p w14:paraId="7408DF4E" w14:textId="77777777" w:rsidR="0033026B" w:rsidRPr="0033026B" w:rsidRDefault="0033026B" w:rsidP="0033026B">
      <w:pPr>
        <w:pStyle w:val="Betarp"/>
        <w:ind w:firstLine="1134"/>
        <w:jc w:val="both"/>
      </w:pPr>
      <w:r w:rsidRPr="0033026B">
        <w:t>3. Lėšų šaltiniai:</w:t>
      </w:r>
    </w:p>
    <w:p w14:paraId="136BAF0C" w14:textId="77777777" w:rsidR="0033026B" w:rsidRPr="0033026B" w:rsidRDefault="0033026B" w:rsidP="0033026B">
      <w:pPr>
        <w:pStyle w:val="Betarp"/>
        <w:ind w:firstLine="1134"/>
        <w:jc w:val="both"/>
        <w:rPr>
          <w:lang w:eastAsia="lt-LT"/>
        </w:rPr>
      </w:pPr>
      <w:r w:rsidRPr="0033026B">
        <w:rPr>
          <w:lang w:eastAsia="lt-LT"/>
        </w:rPr>
        <w:t xml:space="preserve">3.1. Europos Sąjungos struktūrinių fondų lėšomis bendrai finansuojamo projekto Nr. 08.1.2-CPVA-R-408-91-0004 </w:t>
      </w:r>
      <w:r w:rsidRPr="0033026B">
        <w:t xml:space="preserve">„Socialinio būsto fondo plėtra Ignalinos rajono savivaldybėje“ </w:t>
      </w:r>
      <w:r w:rsidRPr="0033026B">
        <w:rPr>
          <w:lang w:eastAsia="lt-LT"/>
        </w:rPr>
        <w:t xml:space="preserve">sutartyje numatytos lėšos; </w:t>
      </w:r>
    </w:p>
    <w:p w14:paraId="25270EA4" w14:textId="77777777" w:rsidR="0033026B" w:rsidRPr="0033026B" w:rsidRDefault="0033026B" w:rsidP="0033026B">
      <w:pPr>
        <w:pStyle w:val="Betarp"/>
        <w:ind w:firstLine="1134"/>
        <w:jc w:val="both"/>
        <w:rPr>
          <w:color w:val="000000"/>
        </w:rPr>
      </w:pPr>
      <w:r w:rsidRPr="0033026B">
        <w:rPr>
          <w:lang w:eastAsia="lt-LT"/>
        </w:rPr>
        <w:t>3.</w:t>
      </w:r>
      <w:r w:rsidRPr="0033026B">
        <w:t xml:space="preserve">2. Savivaldybės biudžeto </w:t>
      </w:r>
      <w:r w:rsidRPr="0033026B">
        <w:rPr>
          <w:lang w:eastAsia="lt-LT"/>
        </w:rPr>
        <w:t>Infrastruktūros objektų plėtros ir priežiūros programai numatyti asignavimai</w:t>
      </w:r>
      <w:r w:rsidRPr="0033026B">
        <w:rPr>
          <w:color w:val="000000"/>
        </w:rPr>
        <w:t>;</w:t>
      </w:r>
    </w:p>
    <w:p w14:paraId="666974A7" w14:textId="77777777" w:rsidR="0033026B" w:rsidRPr="0033026B" w:rsidRDefault="0033026B" w:rsidP="0033026B">
      <w:pPr>
        <w:pStyle w:val="Betarp"/>
        <w:ind w:firstLine="1134"/>
        <w:jc w:val="both"/>
        <w:rPr>
          <w:lang w:eastAsia="lt-LT"/>
        </w:rPr>
      </w:pPr>
      <w:r w:rsidRPr="0033026B">
        <w:rPr>
          <w:lang w:eastAsia="lt-LT"/>
        </w:rPr>
        <w:t>3.3. L</w:t>
      </w:r>
      <w:r w:rsidRPr="0033026B">
        <w:rPr>
          <w:color w:val="000000"/>
        </w:rPr>
        <w:t>ėšos, gautos pardavus savivaldybės būstus ir pagalbinio ūkio paskirties pastatus, ir kiti teisėti lėšų šaltiniai.</w:t>
      </w:r>
    </w:p>
    <w:p w14:paraId="76AD2B04" w14:textId="77777777" w:rsidR="0033026B" w:rsidRPr="0033026B" w:rsidRDefault="0033026B" w:rsidP="0033026B">
      <w:pPr>
        <w:pStyle w:val="Betarp"/>
        <w:ind w:firstLine="1134"/>
        <w:jc w:val="both"/>
      </w:pPr>
      <w:r w:rsidRPr="0033026B">
        <w:t>4. Lėšos už nupirktus butus pervedamos į pardavėjų nurodytas sąskaitas per 10 kalendorinių dienų po pirkimo ir pardavimo sutarties pasirašymo.</w:t>
      </w:r>
    </w:p>
    <w:p w14:paraId="6C583E6C" w14:textId="77777777" w:rsidR="0033026B" w:rsidRPr="0033026B" w:rsidRDefault="0033026B" w:rsidP="0033026B">
      <w:pPr>
        <w:pStyle w:val="Betarp"/>
        <w:ind w:firstLine="851"/>
        <w:jc w:val="both"/>
      </w:pPr>
    </w:p>
    <w:p w14:paraId="105FACC0" w14:textId="77777777" w:rsidR="0033026B" w:rsidRPr="0033026B" w:rsidRDefault="0033026B" w:rsidP="0033026B">
      <w:pPr>
        <w:pStyle w:val="Betarp"/>
        <w:jc w:val="center"/>
        <w:rPr>
          <w:b/>
        </w:rPr>
      </w:pPr>
      <w:r w:rsidRPr="0033026B">
        <w:rPr>
          <w:b/>
        </w:rPr>
        <w:t>III SKYRIUS</w:t>
      </w:r>
    </w:p>
    <w:p w14:paraId="4172EA70" w14:textId="77777777" w:rsidR="0033026B" w:rsidRPr="0033026B" w:rsidRDefault="0033026B" w:rsidP="0033026B">
      <w:pPr>
        <w:jc w:val="center"/>
        <w:rPr>
          <w:b/>
          <w:szCs w:val="24"/>
        </w:rPr>
      </w:pPr>
      <w:r w:rsidRPr="0033026B">
        <w:rPr>
          <w:b/>
          <w:szCs w:val="24"/>
        </w:rPr>
        <w:t>PIRKIMO OBJEKTO DALYS IR KIEKIS</w:t>
      </w:r>
    </w:p>
    <w:p w14:paraId="7098965D" w14:textId="77777777" w:rsidR="0033026B" w:rsidRPr="0033026B" w:rsidRDefault="0033026B" w:rsidP="0033026B">
      <w:pPr>
        <w:pStyle w:val="Betarp"/>
        <w:ind w:firstLine="1134"/>
        <w:jc w:val="both"/>
      </w:pPr>
    </w:p>
    <w:p w14:paraId="28CD5929" w14:textId="77777777" w:rsidR="0033026B" w:rsidRPr="0033026B" w:rsidRDefault="0033026B" w:rsidP="0033026B">
      <w:pPr>
        <w:pStyle w:val="Betarp"/>
        <w:ind w:firstLine="1134"/>
        <w:jc w:val="both"/>
        <w:rPr>
          <w:b/>
        </w:rPr>
      </w:pPr>
      <w:r w:rsidRPr="0033026B">
        <w:t>5. Kandidatai yra kviečiami pateikti atskiras paraiškas dėl socialinių būstų Ignalinos rajono savivaldybėje šioms pirkimo dalims:</w:t>
      </w:r>
    </w:p>
    <w:p w14:paraId="68E2389B" w14:textId="77777777" w:rsidR="0033026B" w:rsidRPr="0033026B" w:rsidRDefault="0033026B" w:rsidP="0033026B">
      <w:pPr>
        <w:pStyle w:val="Betarp"/>
        <w:ind w:firstLine="1134"/>
        <w:jc w:val="both"/>
      </w:pPr>
      <w:r w:rsidRPr="0033026B">
        <w:t>5.1. dviejų kambarių būstas turi būti ne mažesnio kaip 43 kv. m (iki 57 kv. m) naudingojo ploto, esantis Ignalinos mieste arba Vidiškių k., Vidiškių sen., arba Strigailiškio k., Ignalinos sen., arba Dūkšto mieste, Dūkšto sen.;</w:t>
      </w:r>
    </w:p>
    <w:p w14:paraId="49A293C9" w14:textId="77777777" w:rsidR="0033026B" w:rsidRPr="0033026B" w:rsidRDefault="0033026B" w:rsidP="0033026B">
      <w:pPr>
        <w:pStyle w:val="Betarp"/>
        <w:ind w:firstLine="1134"/>
        <w:jc w:val="both"/>
      </w:pPr>
      <w:r w:rsidRPr="0033026B">
        <w:t>5.2. dviejų kambarių būstas turi būti ne mažesnio kaip 43 kv. m (iki 57 kv. m) naudingojo ploto, esantis Ignalinos mieste arba Vidiškių k., Vidiškių sen., arba Strigailiškio k., Ignalinos sen., arba Dūkšto mieste, Dūkšto sen.;</w:t>
      </w:r>
    </w:p>
    <w:p w14:paraId="7D0C5B0F" w14:textId="77777777" w:rsidR="0033026B" w:rsidRPr="0033026B" w:rsidRDefault="0033026B" w:rsidP="0033026B">
      <w:pPr>
        <w:pStyle w:val="Betarp"/>
        <w:ind w:firstLine="1134"/>
        <w:jc w:val="both"/>
        <w:rPr>
          <w:b/>
        </w:rPr>
      </w:pPr>
      <w:r w:rsidRPr="0033026B">
        <w:t>5.3. vieno kambario būstas turi būti ne mažesnio kaip 26 kv. m (iki 39 kv. m) naudingojo ploto, esantis Ignalinos mieste arba Vidiškių k., Vidiškių sen., arba Dūkšto mieste, Dūkšto sen.;</w:t>
      </w:r>
    </w:p>
    <w:p w14:paraId="5E0E54DE" w14:textId="77777777" w:rsidR="0033026B" w:rsidRPr="0033026B" w:rsidRDefault="0033026B" w:rsidP="0033026B">
      <w:pPr>
        <w:tabs>
          <w:tab w:val="left" w:pos="720"/>
          <w:tab w:val="left" w:pos="1134"/>
          <w:tab w:val="num" w:pos="2376"/>
        </w:tabs>
        <w:jc w:val="both"/>
        <w:rPr>
          <w:szCs w:val="24"/>
          <w:lang w:val="lt-LT"/>
        </w:rPr>
      </w:pPr>
      <w:r w:rsidRPr="0033026B">
        <w:rPr>
          <w:rFonts w:eastAsia="Calibri"/>
          <w:b/>
          <w:szCs w:val="24"/>
          <w:lang w:val="lt-LT"/>
        </w:rPr>
        <w:lastRenderedPageBreak/>
        <w:tab/>
      </w:r>
      <w:r w:rsidRPr="0033026B">
        <w:rPr>
          <w:rFonts w:eastAsia="Calibri"/>
          <w:b/>
          <w:szCs w:val="24"/>
          <w:lang w:val="lt-LT"/>
        </w:rPr>
        <w:tab/>
        <w:t xml:space="preserve"> </w:t>
      </w:r>
      <w:r w:rsidRPr="0033026B">
        <w:rPr>
          <w:rFonts w:eastAsia="Calibri"/>
          <w:szCs w:val="24"/>
          <w:lang w:val="lt-LT"/>
        </w:rPr>
        <w:t xml:space="preserve">Pastaba. </w:t>
      </w:r>
      <w:r w:rsidRPr="0033026B">
        <w:rPr>
          <w:szCs w:val="24"/>
          <w:lang w:val="lt-LT"/>
        </w:rPr>
        <w:t xml:space="preserve">Pirmenybė teikiama butams, esantiems Ignalinos mieste, o negavus tinkamų pasiūlymų Ignalinos mieste, pirmenybė teikiama butams Vidiškių k., negavus tinkamų pasiūlymų Ignalinos mieste ir Vidiškių kaime, pirmenybė būtų teikiama butams, esantiems Strigailiškio kaime. </w:t>
      </w:r>
    </w:p>
    <w:p w14:paraId="66DAC3C1" w14:textId="77777777" w:rsidR="0033026B" w:rsidRPr="0033026B" w:rsidRDefault="0033026B" w:rsidP="0033026B">
      <w:pPr>
        <w:tabs>
          <w:tab w:val="left" w:pos="720"/>
          <w:tab w:val="left" w:pos="1134"/>
          <w:tab w:val="num" w:pos="2376"/>
        </w:tabs>
        <w:jc w:val="both"/>
        <w:rPr>
          <w:rFonts w:eastAsia="Calibri"/>
          <w:szCs w:val="24"/>
          <w:lang w:val="lt-LT"/>
        </w:rPr>
      </w:pPr>
      <w:r w:rsidRPr="0033026B">
        <w:rPr>
          <w:szCs w:val="24"/>
          <w:lang w:val="lt-LT"/>
        </w:rPr>
        <w:tab/>
      </w:r>
      <w:r w:rsidRPr="0033026B">
        <w:rPr>
          <w:szCs w:val="24"/>
          <w:lang w:val="lt-LT"/>
        </w:rPr>
        <w:tab/>
      </w:r>
      <w:r w:rsidRPr="0033026B">
        <w:rPr>
          <w:rFonts w:eastAsia="Calibri"/>
          <w:szCs w:val="24"/>
          <w:lang w:val="lt-LT"/>
        </w:rPr>
        <w:t xml:space="preserve">Būsto naudingasis plotas – gyvenamųjų kambarių ir kitų būsto patalpų (virtuvių, sanitarinių mazgų, koridorių, įstatytų spintų, šildomų </w:t>
      </w:r>
      <w:proofErr w:type="spellStart"/>
      <w:r w:rsidRPr="0033026B">
        <w:rPr>
          <w:rFonts w:eastAsia="Calibri"/>
          <w:szCs w:val="24"/>
          <w:lang w:val="lt-LT"/>
        </w:rPr>
        <w:t>lodžijų</w:t>
      </w:r>
      <w:proofErr w:type="spellEnd"/>
      <w:r w:rsidRPr="0033026B">
        <w:rPr>
          <w:rFonts w:eastAsia="Calibri"/>
          <w:szCs w:val="24"/>
          <w:lang w:val="lt-LT"/>
        </w:rPr>
        <w:t xml:space="preserve"> ir kitų šildomų patalpų) suminis grindų plotas. Į naudingąjį plotą neįeina balkonų, nešildomų </w:t>
      </w:r>
      <w:proofErr w:type="spellStart"/>
      <w:r w:rsidRPr="0033026B">
        <w:rPr>
          <w:rFonts w:eastAsia="Calibri"/>
          <w:szCs w:val="24"/>
          <w:lang w:val="lt-LT"/>
        </w:rPr>
        <w:t>lodžijų</w:t>
      </w:r>
      <w:proofErr w:type="spellEnd"/>
      <w:r w:rsidRPr="0033026B">
        <w:rPr>
          <w:rFonts w:eastAsia="Calibri"/>
          <w:szCs w:val="24"/>
          <w:lang w:val="lt-LT"/>
        </w:rPr>
        <w:t xml:space="preserve">, terasų, nešildomų rūsių grindų plotas.  </w:t>
      </w:r>
    </w:p>
    <w:p w14:paraId="7194ADA9" w14:textId="77777777" w:rsidR="0033026B" w:rsidRPr="0033026B" w:rsidRDefault="0033026B" w:rsidP="0033026B">
      <w:pPr>
        <w:ind w:firstLine="851"/>
        <w:jc w:val="both"/>
        <w:rPr>
          <w:szCs w:val="24"/>
          <w:lang w:val="lt-LT"/>
        </w:rPr>
      </w:pPr>
      <w:r w:rsidRPr="0033026B">
        <w:rPr>
          <w:szCs w:val="24"/>
          <w:lang w:val="lt-LT"/>
        </w:rPr>
        <w:t xml:space="preserve">        </w:t>
      </w:r>
    </w:p>
    <w:p w14:paraId="6FD71178" w14:textId="77777777" w:rsidR="0033026B" w:rsidRPr="0033026B" w:rsidRDefault="0033026B" w:rsidP="0033026B">
      <w:pPr>
        <w:pStyle w:val="Betarp"/>
        <w:jc w:val="center"/>
        <w:rPr>
          <w:b/>
        </w:rPr>
      </w:pPr>
      <w:r w:rsidRPr="0033026B">
        <w:rPr>
          <w:b/>
        </w:rPr>
        <w:t>IV SKYRIUS</w:t>
      </w:r>
    </w:p>
    <w:p w14:paraId="28C62A26" w14:textId="77777777" w:rsidR="0033026B" w:rsidRPr="0033026B" w:rsidRDefault="0033026B" w:rsidP="0033026B">
      <w:pPr>
        <w:jc w:val="center"/>
        <w:rPr>
          <w:b/>
          <w:szCs w:val="24"/>
        </w:rPr>
      </w:pPr>
      <w:r w:rsidRPr="0033026B">
        <w:rPr>
          <w:b/>
          <w:szCs w:val="24"/>
        </w:rPr>
        <w:t>REIKALAVIMAI IR PAGEIDAVIMAI PERKAMIEMS BŪSTAMS</w:t>
      </w:r>
    </w:p>
    <w:p w14:paraId="554BA987" w14:textId="77777777" w:rsidR="0033026B" w:rsidRPr="0033026B" w:rsidRDefault="0033026B" w:rsidP="0033026B">
      <w:pPr>
        <w:pStyle w:val="Betarp"/>
        <w:ind w:firstLine="1134"/>
        <w:jc w:val="both"/>
      </w:pPr>
    </w:p>
    <w:p w14:paraId="52B382F3" w14:textId="77777777" w:rsidR="0033026B" w:rsidRPr="0033026B" w:rsidRDefault="0033026B" w:rsidP="0033026B">
      <w:pPr>
        <w:pStyle w:val="Betarp"/>
        <w:ind w:firstLine="1134"/>
        <w:jc w:val="both"/>
      </w:pPr>
      <w:r w:rsidRPr="0033026B">
        <w:t>6. Reikalavimai:</w:t>
      </w:r>
    </w:p>
    <w:p w14:paraId="4BB37520" w14:textId="77777777" w:rsidR="0033026B" w:rsidRPr="0033026B" w:rsidRDefault="0033026B" w:rsidP="0033026B">
      <w:pPr>
        <w:pStyle w:val="Betarp"/>
        <w:ind w:firstLine="1134"/>
        <w:jc w:val="both"/>
      </w:pPr>
      <w:r w:rsidRPr="0033026B">
        <w:t>6.1. Iki pirkimo–pardavimo sandorio dienos nutrauktos nuomos sutartys, iškeldinti ir išdeklaruoti visi jose gyvenantys asmenys. Būstai turi būti neįkeisti, neperleisti, neareštuoti, be įsiskolinimų už komunalines paslaugas, iki pirkimo–pardavimo sandorio dienos turi būti nuimti turto įkeitimai ir kiti suvaržymai.</w:t>
      </w:r>
    </w:p>
    <w:p w14:paraId="3EA12617" w14:textId="77777777" w:rsidR="0033026B" w:rsidRPr="0033026B" w:rsidRDefault="0033026B" w:rsidP="0033026B">
      <w:pPr>
        <w:pStyle w:val="Betarp"/>
        <w:ind w:firstLine="1134"/>
        <w:jc w:val="both"/>
        <w:rPr>
          <w:b/>
        </w:rPr>
      </w:pPr>
      <w:r w:rsidRPr="0033026B">
        <w:t>6.2. Būstai turi būti prijungti prie centralizuotos šilumos tiekimo sistemos arba šildomi elektra.  Siūlomas būstas, esantis Strigailiškio k., Ignalinos r.,  turi būti šildomas elektriniu, dujiniu arba kieto kuro katilu, šilumos nešėjas – vanduo, kuris nuo katilo vamzdžiais ir radiatoriais teka per visą būstą ir  jį šildo.</w:t>
      </w:r>
    </w:p>
    <w:p w14:paraId="473F158C" w14:textId="77777777" w:rsidR="0033026B" w:rsidRPr="0033026B" w:rsidRDefault="0033026B" w:rsidP="0033026B">
      <w:pPr>
        <w:pStyle w:val="Betarp"/>
        <w:ind w:firstLine="1134"/>
        <w:jc w:val="both"/>
        <w:rPr>
          <w:b/>
        </w:rPr>
      </w:pPr>
      <w:r w:rsidRPr="0033026B">
        <w:t>6.3. Būstai ir jų įranga turi atitikti teisės aktuose nustatytus sanitarinius – higieninius, priešgaisrinius ir elektros saugos reikalavimus.</w:t>
      </w:r>
    </w:p>
    <w:p w14:paraId="5A2A89DA" w14:textId="77777777" w:rsidR="0033026B" w:rsidRPr="0033026B" w:rsidRDefault="0033026B" w:rsidP="0033026B">
      <w:pPr>
        <w:pStyle w:val="Betarp"/>
        <w:ind w:firstLine="1134"/>
        <w:jc w:val="both"/>
      </w:pPr>
      <w:r w:rsidRPr="0033026B">
        <w:t>6.4. Turi būti įrengti visi esamų komunikacijų apskaitos prietaisai (karšto ir šalto vandens, elektros energijos).</w:t>
      </w:r>
    </w:p>
    <w:p w14:paraId="2CF762E9" w14:textId="77777777" w:rsidR="0033026B" w:rsidRPr="0033026B" w:rsidRDefault="0033026B" w:rsidP="0033026B">
      <w:pPr>
        <w:pStyle w:val="Betarp"/>
        <w:ind w:firstLine="1134"/>
        <w:jc w:val="both"/>
      </w:pPr>
      <w:r w:rsidRPr="0033026B">
        <w:t>6.5. Būstų kadastro duomenų byla turi atitikti esamą padėtį, būstai įregistruoti Nekilnojamojo turto registre.</w:t>
      </w:r>
    </w:p>
    <w:p w14:paraId="299A6202" w14:textId="77777777" w:rsidR="0033026B" w:rsidRPr="0033026B" w:rsidRDefault="0033026B" w:rsidP="0033026B">
      <w:pPr>
        <w:pStyle w:val="Betarp"/>
        <w:ind w:firstLine="1134"/>
        <w:jc w:val="both"/>
      </w:pPr>
      <w:r w:rsidRPr="0033026B">
        <w:t>6.6. Būstų nusidėvėjimas turi būti ne didesnis kaip 60 %.</w:t>
      </w:r>
    </w:p>
    <w:p w14:paraId="22AEA6A4" w14:textId="77777777" w:rsidR="0033026B" w:rsidRPr="0033026B" w:rsidRDefault="0033026B" w:rsidP="0033026B">
      <w:pPr>
        <w:pStyle w:val="Betarp"/>
        <w:ind w:firstLine="1134"/>
        <w:jc w:val="both"/>
      </w:pPr>
      <w:r w:rsidRPr="0033026B">
        <w:t xml:space="preserve">7. Pageidaujamos kokybinės techninės charakteristikos (už šiuos kokybinius pranašumus bus suteikiami papildomi balai atliekant techninės būklės ir kokybinių savybių vertinimą): </w:t>
      </w:r>
    </w:p>
    <w:p w14:paraId="213BB919" w14:textId="77777777" w:rsidR="0033026B" w:rsidRPr="0033026B" w:rsidRDefault="0033026B" w:rsidP="0033026B">
      <w:pPr>
        <w:pStyle w:val="Betarp"/>
        <w:ind w:firstLine="1134"/>
        <w:jc w:val="both"/>
      </w:pPr>
      <w:r w:rsidRPr="0033026B">
        <w:t>7.1. Kuo aukštesnė buto energinio naudingumo klasė.</w:t>
      </w:r>
    </w:p>
    <w:p w14:paraId="0B38AD8E" w14:textId="77777777" w:rsidR="0033026B" w:rsidRPr="0033026B" w:rsidRDefault="0033026B" w:rsidP="0033026B">
      <w:pPr>
        <w:pStyle w:val="Betarp"/>
        <w:ind w:firstLine="1134"/>
        <w:jc w:val="both"/>
      </w:pPr>
      <w:r w:rsidRPr="0033026B">
        <w:t>7.2. Būste atliktas kapitalinis remontas.</w:t>
      </w:r>
    </w:p>
    <w:p w14:paraId="1866E047" w14:textId="77777777" w:rsidR="0033026B" w:rsidRPr="0033026B" w:rsidRDefault="0033026B" w:rsidP="0033026B">
      <w:pPr>
        <w:pStyle w:val="Betarp"/>
        <w:ind w:firstLine="1134"/>
        <w:jc w:val="both"/>
      </w:pPr>
      <w:r w:rsidRPr="0033026B">
        <w:t>7.3. Visi gyvenamųjų patalpų langai su stiklo paketais.</w:t>
      </w:r>
    </w:p>
    <w:p w14:paraId="3DB6C668" w14:textId="77777777" w:rsidR="0033026B" w:rsidRPr="0033026B" w:rsidRDefault="0033026B" w:rsidP="0033026B">
      <w:pPr>
        <w:pStyle w:val="Betarp"/>
        <w:ind w:firstLine="1134"/>
        <w:jc w:val="both"/>
      </w:pPr>
      <w:r w:rsidRPr="0033026B">
        <w:t>7.4. Šarvuotos durys (įėjimo į būstą).</w:t>
      </w:r>
    </w:p>
    <w:p w14:paraId="27E6499E" w14:textId="77777777" w:rsidR="0033026B" w:rsidRPr="0033026B" w:rsidRDefault="0033026B" w:rsidP="0033026B">
      <w:pPr>
        <w:pStyle w:val="Betarp"/>
        <w:ind w:firstLine="1134"/>
        <w:jc w:val="both"/>
        <w:rPr>
          <w:rFonts w:eastAsia="Calibri"/>
        </w:rPr>
      </w:pPr>
      <w:r w:rsidRPr="0033026B">
        <w:rPr>
          <w:rFonts w:eastAsia="Calibri"/>
        </w:rPr>
        <w:t>8. Neperkamas butas, jei jis yra:</w:t>
      </w:r>
    </w:p>
    <w:p w14:paraId="48A2F0F7" w14:textId="77777777" w:rsidR="0033026B" w:rsidRPr="0033026B" w:rsidRDefault="0033026B" w:rsidP="0033026B">
      <w:pPr>
        <w:pStyle w:val="Betarp"/>
        <w:ind w:firstLine="1134"/>
        <w:jc w:val="both"/>
        <w:rPr>
          <w:rFonts w:eastAsia="Calibri"/>
        </w:rPr>
      </w:pPr>
      <w:r w:rsidRPr="0033026B">
        <w:rPr>
          <w:rFonts w:eastAsia="Calibri"/>
        </w:rPr>
        <w:t>8.1. su bendro naudojimo patalpomis (virtuve, tualetu, dušine), su krosniniu šildymu;</w:t>
      </w:r>
    </w:p>
    <w:p w14:paraId="2E0300E8" w14:textId="77777777" w:rsidR="0033026B" w:rsidRPr="0033026B" w:rsidRDefault="0033026B" w:rsidP="0033026B">
      <w:pPr>
        <w:pStyle w:val="Betarp"/>
        <w:ind w:firstLine="1134"/>
        <w:jc w:val="both"/>
        <w:rPr>
          <w:rFonts w:eastAsia="Calibri"/>
        </w:rPr>
      </w:pPr>
      <w:r w:rsidRPr="0033026B">
        <w:rPr>
          <w:rFonts w:eastAsia="Calibri"/>
        </w:rPr>
        <w:t>8.2. įrengtas pusrūsyje, palėpėje, užstatytame praėjime, taip pat neįrengtas butas, poilsiui skirtos patalpos;</w:t>
      </w:r>
    </w:p>
    <w:p w14:paraId="4446A191" w14:textId="77777777" w:rsidR="0033026B" w:rsidRPr="0033026B" w:rsidRDefault="0033026B" w:rsidP="0033026B">
      <w:pPr>
        <w:pStyle w:val="Betarp"/>
        <w:ind w:firstLine="1134"/>
        <w:jc w:val="both"/>
        <w:rPr>
          <w:rFonts w:eastAsia="Calibri"/>
        </w:rPr>
      </w:pPr>
      <w:r w:rsidRPr="0033026B">
        <w:rPr>
          <w:rFonts w:eastAsia="Calibri"/>
        </w:rPr>
        <w:t>8.3. mediniuose ar karkasiniuose namuose;</w:t>
      </w:r>
    </w:p>
    <w:p w14:paraId="64B116FC" w14:textId="77777777" w:rsidR="0033026B" w:rsidRPr="0033026B" w:rsidRDefault="0033026B" w:rsidP="0033026B">
      <w:pPr>
        <w:pStyle w:val="Betarp"/>
        <w:ind w:firstLine="1134"/>
        <w:jc w:val="both"/>
        <w:rPr>
          <w:rFonts w:eastAsia="Calibri"/>
        </w:rPr>
      </w:pPr>
      <w:r w:rsidRPr="0033026B">
        <w:rPr>
          <w:rFonts w:eastAsia="Calibri"/>
        </w:rPr>
        <w:t>8.4. nevisiškai užbaigtas (baigtumas nėra 100 procentų);</w:t>
      </w:r>
    </w:p>
    <w:p w14:paraId="78CB9D2E" w14:textId="77777777" w:rsidR="0033026B" w:rsidRPr="0033026B" w:rsidRDefault="0033026B" w:rsidP="0033026B">
      <w:pPr>
        <w:pStyle w:val="Betarp"/>
        <w:ind w:firstLine="1134"/>
        <w:jc w:val="both"/>
        <w:rPr>
          <w:rFonts w:eastAsia="Calibri"/>
        </w:rPr>
      </w:pPr>
      <w:r w:rsidRPr="0033026B">
        <w:rPr>
          <w:rFonts w:eastAsia="Calibri"/>
        </w:rPr>
        <w:t>8.5. patalpų išdėstymas nesutampa su buto kadastrinėje byloje nurodytais duomenimis.</w:t>
      </w:r>
    </w:p>
    <w:p w14:paraId="3659F389" w14:textId="77777777" w:rsidR="0033026B" w:rsidRPr="0033026B" w:rsidRDefault="0033026B" w:rsidP="0033026B">
      <w:pPr>
        <w:pStyle w:val="Betarp"/>
        <w:ind w:firstLine="1134"/>
        <w:jc w:val="both"/>
      </w:pPr>
      <w:r w:rsidRPr="0033026B">
        <w:t>9. Būstai perkami su inventorizuotais ir teisiškai įregistruotais butų priklausiniais, jei tokių yra.</w:t>
      </w:r>
    </w:p>
    <w:p w14:paraId="33E09222" w14:textId="77777777" w:rsidR="0033026B" w:rsidRPr="0033026B" w:rsidRDefault="0033026B" w:rsidP="0033026B">
      <w:pPr>
        <w:pStyle w:val="Betarp"/>
        <w:jc w:val="both"/>
      </w:pPr>
    </w:p>
    <w:p w14:paraId="4952E124" w14:textId="77777777" w:rsidR="0033026B" w:rsidRPr="0033026B" w:rsidRDefault="0033026B" w:rsidP="0033026B">
      <w:pPr>
        <w:pStyle w:val="Betarp"/>
        <w:jc w:val="center"/>
      </w:pPr>
      <w:r w:rsidRPr="0033026B">
        <w:rPr>
          <w:b/>
        </w:rPr>
        <w:t>V SKYRIUS</w:t>
      </w:r>
    </w:p>
    <w:p w14:paraId="0B94042A" w14:textId="77777777" w:rsidR="0033026B" w:rsidRPr="0033026B" w:rsidRDefault="0033026B" w:rsidP="0033026B">
      <w:pPr>
        <w:jc w:val="center"/>
        <w:rPr>
          <w:b/>
          <w:szCs w:val="24"/>
        </w:rPr>
      </w:pPr>
      <w:r w:rsidRPr="0033026B">
        <w:rPr>
          <w:b/>
          <w:szCs w:val="24"/>
        </w:rPr>
        <w:t>REIKALAVIMAI PARDUODAMŲ SOCIALINIŲ BŪSTŲ DOKUMENTŲ (PARAIŠKA IR PRIEDAI) RENGIMUI</w:t>
      </w:r>
    </w:p>
    <w:p w14:paraId="487069D1" w14:textId="77777777" w:rsidR="0033026B" w:rsidRPr="0033026B" w:rsidRDefault="0033026B" w:rsidP="0033026B">
      <w:pPr>
        <w:pStyle w:val="Betarp"/>
        <w:tabs>
          <w:tab w:val="left" w:pos="1134"/>
        </w:tabs>
        <w:jc w:val="both"/>
      </w:pPr>
    </w:p>
    <w:p w14:paraId="1B98575C" w14:textId="77777777" w:rsidR="0033026B" w:rsidRPr="0033026B" w:rsidRDefault="0033026B" w:rsidP="0033026B">
      <w:pPr>
        <w:pStyle w:val="Betarp"/>
        <w:tabs>
          <w:tab w:val="left" w:pos="1134"/>
        </w:tabs>
        <w:jc w:val="both"/>
        <w:rPr>
          <w:b/>
        </w:rPr>
      </w:pPr>
      <w:r w:rsidRPr="0033026B">
        <w:tab/>
        <w:t>10. Pirkimo procedūrų metu bus vertinamos tik tos paraiškos (pirkimo sąlygų 1 priedas), kurios bus parengtos vadovaujantis šio punkto reikalavimais.</w:t>
      </w:r>
    </w:p>
    <w:p w14:paraId="3E5C357F" w14:textId="77777777" w:rsidR="0033026B" w:rsidRPr="0033026B" w:rsidRDefault="0033026B" w:rsidP="0033026B">
      <w:pPr>
        <w:pStyle w:val="Betarp"/>
        <w:tabs>
          <w:tab w:val="left" w:pos="1134"/>
        </w:tabs>
        <w:ind w:firstLine="1134"/>
        <w:jc w:val="both"/>
      </w:pPr>
      <w:r w:rsidRPr="0033026B">
        <w:t xml:space="preserve">10.1. Paraiškos turinys: </w:t>
      </w:r>
    </w:p>
    <w:p w14:paraId="727D1124" w14:textId="77777777" w:rsidR="0033026B" w:rsidRPr="0033026B" w:rsidRDefault="0033026B" w:rsidP="0033026B">
      <w:pPr>
        <w:pStyle w:val="Betarp"/>
        <w:tabs>
          <w:tab w:val="left" w:pos="1134"/>
        </w:tabs>
        <w:ind w:firstLine="1134"/>
        <w:jc w:val="both"/>
      </w:pPr>
      <w:r w:rsidRPr="0033026B">
        <w:t>10.1.1. paraišką teikiančio asmens vardas ir pavardė, juridinio asmens pavadinimas, kodas, adresas, telefono numeris;</w:t>
      </w:r>
    </w:p>
    <w:p w14:paraId="43078146" w14:textId="77777777" w:rsidR="0033026B" w:rsidRPr="0033026B" w:rsidRDefault="0033026B" w:rsidP="0033026B">
      <w:pPr>
        <w:pStyle w:val="Betarp"/>
        <w:tabs>
          <w:tab w:val="left" w:pos="1134"/>
        </w:tabs>
        <w:ind w:firstLine="1134"/>
        <w:jc w:val="both"/>
      </w:pPr>
      <w:r w:rsidRPr="0033026B">
        <w:t>10.1.2. parduodamo būsto apibūdinimas pagal šiuose dokumentuose pateiktus reikalavimus ir pageidavimus:</w:t>
      </w:r>
    </w:p>
    <w:p w14:paraId="11F72330" w14:textId="77777777" w:rsidR="0033026B" w:rsidRPr="0033026B" w:rsidRDefault="0033026B" w:rsidP="0033026B">
      <w:pPr>
        <w:pStyle w:val="Betarp"/>
        <w:tabs>
          <w:tab w:val="left" w:pos="1134"/>
        </w:tabs>
        <w:ind w:firstLine="1134"/>
        <w:jc w:val="both"/>
      </w:pPr>
      <w:r w:rsidRPr="0033026B">
        <w:t>10.1.2.1. siūlomo pirkti būsto adresas;</w:t>
      </w:r>
    </w:p>
    <w:p w14:paraId="510DAA39" w14:textId="77777777" w:rsidR="0033026B" w:rsidRPr="0033026B" w:rsidRDefault="0033026B" w:rsidP="0033026B">
      <w:pPr>
        <w:pStyle w:val="Betarp"/>
        <w:tabs>
          <w:tab w:val="left" w:pos="1134"/>
        </w:tabs>
        <w:ind w:firstLine="1134"/>
        <w:jc w:val="both"/>
      </w:pPr>
      <w:r w:rsidRPr="0033026B">
        <w:t>10.1.2.2. bendras naudingas plotas (be rūsio);</w:t>
      </w:r>
    </w:p>
    <w:p w14:paraId="144838FB" w14:textId="77777777" w:rsidR="0033026B" w:rsidRPr="0033026B" w:rsidRDefault="0033026B" w:rsidP="0033026B">
      <w:pPr>
        <w:pStyle w:val="Betarp"/>
        <w:tabs>
          <w:tab w:val="left" w:pos="1134"/>
        </w:tabs>
        <w:ind w:firstLine="1134"/>
        <w:jc w:val="both"/>
      </w:pPr>
      <w:r w:rsidRPr="0033026B">
        <w:t>10.1.2.3. kambarių skaičius;</w:t>
      </w:r>
    </w:p>
    <w:p w14:paraId="31BEBAB8" w14:textId="77777777" w:rsidR="0033026B" w:rsidRPr="0033026B" w:rsidRDefault="0033026B" w:rsidP="0033026B">
      <w:pPr>
        <w:pStyle w:val="Betarp"/>
        <w:tabs>
          <w:tab w:val="left" w:pos="1134"/>
        </w:tabs>
        <w:ind w:firstLine="1134"/>
        <w:jc w:val="both"/>
      </w:pPr>
      <w:r w:rsidRPr="0033026B">
        <w:t>10.1.2.4. parduodamo būsto apžiūrėjimo sąlygos (kandidato įgalioto atstovo, į kurį galima kreiptis dėl perkamų gyvenamųjų patalpų apžiūrėjimo, vardas, pavardė, adresas, telefono numeris);</w:t>
      </w:r>
    </w:p>
    <w:p w14:paraId="7D0DEDE5" w14:textId="77777777" w:rsidR="0033026B" w:rsidRPr="0033026B" w:rsidRDefault="0033026B" w:rsidP="0033026B">
      <w:pPr>
        <w:pStyle w:val="Betarp"/>
        <w:tabs>
          <w:tab w:val="left" w:pos="1134"/>
        </w:tabs>
        <w:ind w:firstLine="1134"/>
        <w:jc w:val="both"/>
      </w:pPr>
      <w:r w:rsidRPr="0033026B">
        <w:t xml:space="preserve">10.1.2.5. pradinė būsto pardavimo kaina </w:t>
      </w:r>
      <w:r w:rsidRPr="0033026B">
        <w:rPr>
          <w:i/>
        </w:rPr>
        <w:t>(</w:t>
      </w:r>
      <w:r w:rsidRPr="0033026B">
        <w:t>įskaitant mokėtiną gyventojų pajamų mokestį į biudžetą pagal Lietuvos Respublikos gyventojų pajamų mokesčio įstatymą) eurais (nurodant skaičiais ir žodžiais).</w:t>
      </w:r>
    </w:p>
    <w:p w14:paraId="1A6C6E38" w14:textId="77777777" w:rsidR="0033026B" w:rsidRPr="0033026B" w:rsidRDefault="0033026B" w:rsidP="0033026B">
      <w:pPr>
        <w:pStyle w:val="Betarp"/>
        <w:tabs>
          <w:tab w:val="left" w:pos="1134"/>
        </w:tabs>
        <w:ind w:firstLine="1134"/>
        <w:jc w:val="both"/>
      </w:pPr>
      <w:r w:rsidRPr="0033026B">
        <w:t>10.2. Paraiškos priedai:</w:t>
      </w:r>
    </w:p>
    <w:p w14:paraId="4CCD0FEB" w14:textId="77777777" w:rsidR="0033026B" w:rsidRPr="0033026B" w:rsidRDefault="0033026B" w:rsidP="0033026B">
      <w:pPr>
        <w:pStyle w:val="Betarp"/>
        <w:tabs>
          <w:tab w:val="left" w:pos="1134"/>
        </w:tabs>
        <w:ind w:firstLine="1134"/>
        <w:jc w:val="both"/>
      </w:pPr>
      <w:r w:rsidRPr="0033026B">
        <w:t>10.2.1. būsto, kurį siūloma parduoti, nuosavybę įrodančio dokumento kopija (valstybės įmonės Registrų centro pažymėjimas apie nekilnojamojo turto įregistravimą, išduotas ne anksčiau kaip prieš 6 mėnesius iki paraiškos pateikimo);</w:t>
      </w:r>
    </w:p>
    <w:p w14:paraId="71E87F56" w14:textId="77777777" w:rsidR="0033026B" w:rsidRPr="0033026B" w:rsidRDefault="0033026B" w:rsidP="0033026B">
      <w:pPr>
        <w:pStyle w:val="Betarp"/>
        <w:tabs>
          <w:tab w:val="left" w:pos="1134"/>
        </w:tabs>
        <w:ind w:firstLine="1134"/>
        <w:jc w:val="both"/>
      </w:pPr>
      <w:r w:rsidRPr="0033026B">
        <w:t>10.2.2. būsto kadastro duomenų bylos kopija;</w:t>
      </w:r>
    </w:p>
    <w:p w14:paraId="7F6A05B1" w14:textId="77777777" w:rsidR="0033026B" w:rsidRPr="0033026B" w:rsidRDefault="0033026B" w:rsidP="0033026B">
      <w:pPr>
        <w:pStyle w:val="Betarp"/>
        <w:tabs>
          <w:tab w:val="left" w:pos="1134"/>
        </w:tabs>
        <w:ind w:firstLine="1134"/>
        <w:jc w:val="both"/>
      </w:pPr>
      <w:r w:rsidRPr="0033026B">
        <w:t>10.2.3. įgaliojimas (patvirtintas notaro), suteikiantis teisę asmeniui derėtis dėl būsto pardavimo, jei paraišką ir dokumentus teikia ne būsto savininkas;</w:t>
      </w:r>
    </w:p>
    <w:p w14:paraId="21695675" w14:textId="77777777" w:rsidR="0033026B" w:rsidRPr="0033026B" w:rsidRDefault="0033026B" w:rsidP="0033026B">
      <w:pPr>
        <w:pStyle w:val="Betarp"/>
        <w:ind w:firstLine="1134"/>
        <w:jc w:val="both"/>
        <w:rPr>
          <w:b/>
          <w:bCs/>
        </w:rPr>
      </w:pPr>
      <w:r w:rsidRPr="0033026B">
        <w:t xml:space="preserve">10.2.4. būsto energinio naudingumo sertifikato kopija. </w:t>
      </w:r>
      <w:r w:rsidRPr="0033026B">
        <w:rPr>
          <w:lang w:eastAsia="lt-LT"/>
        </w:rPr>
        <w:t xml:space="preserve"> Perkami socialiniai būstai turi būti įvertinti ir sertifikuoti pagal Lietuvos Respublikos statybos įstatymo nuostatas bei statybos techninio reglamento STR 2.01.09:2012 reikalavimus;  </w:t>
      </w:r>
    </w:p>
    <w:p w14:paraId="6126836B" w14:textId="77777777" w:rsidR="0033026B" w:rsidRPr="0033026B" w:rsidRDefault="0033026B" w:rsidP="0033026B">
      <w:pPr>
        <w:pStyle w:val="Betarp"/>
        <w:ind w:firstLine="1134"/>
        <w:jc w:val="both"/>
      </w:pPr>
      <w:r w:rsidRPr="0033026B">
        <w:t>10.2.5. jei būstas yra atnaujintame (modernizuotame) name, turi būti pateikiama pažyma apie savininko įsipareigojimus bei įsiskolinimus, susijusius su namo modernizavimu, kreditu ir palūkanomis;</w:t>
      </w:r>
    </w:p>
    <w:p w14:paraId="1D8C9390" w14:textId="77777777" w:rsidR="0033026B" w:rsidRPr="0033026B" w:rsidRDefault="0033026B" w:rsidP="0033026B">
      <w:pPr>
        <w:pStyle w:val="Betarp"/>
        <w:ind w:firstLine="1134"/>
        <w:jc w:val="both"/>
        <w:rPr>
          <w:b/>
          <w:bCs/>
        </w:rPr>
      </w:pPr>
      <w:r w:rsidRPr="0033026B">
        <w:t>10.2.6. esant nepilnamečių vaikų, teismo leidimas;</w:t>
      </w:r>
    </w:p>
    <w:p w14:paraId="3505C02C" w14:textId="77777777" w:rsidR="0033026B" w:rsidRPr="0033026B" w:rsidRDefault="0033026B" w:rsidP="0033026B">
      <w:pPr>
        <w:pStyle w:val="Betarp"/>
        <w:ind w:firstLine="1134"/>
        <w:jc w:val="both"/>
      </w:pPr>
      <w:r w:rsidRPr="0033026B">
        <w:t>10.3. Paraiška dalyvauti derybose ir visa reikalinga dokumentacija pateikiama lietuvių kalba.</w:t>
      </w:r>
    </w:p>
    <w:p w14:paraId="38AA2F0D" w14:textId="77777777" w:rsidR="0033026B" w:rsidRPr="0033026B" w:rsidRDefault="0033026B" w:rsidP="0033026B">
      <w:pPr>
        <w:pStyle w:val="Betarp"/>
        <w:ind w:firstLine="1134"/>
        <w:jc w:val="both"/>
      </w:pPr>
      <w:r w:rsidRPr="0033026B">
        <w:t>10.4. Paraiška privalo būti pasirašyta būsto savininko (-ų) ar jo įgalioto asmens.</w:t>
      </w:r>
    </w:p>
    <w:p w14:paraId="73DBE21B" w14:textId="77777777" w:rsidR="0033026B" w:rsidRPr="0033026B" w:rsidRDefault="0033026B" w:rsidP="0033026B">
      <w:pPr>
        <w:pStyle w:val="Betarp"/>
        <w:ind w:firstLine="1134"/>
        <w:jc w:val="both"/>
      </w:pPr>
      <w:r w:rsidRPr="0033026B">
        <w:t>10.5. Parduodamo būsto dokumentai (paraiška su priedais) turi būti susiūti ir sunumeruoti, paskutinio lapo antroje pusėje patvirtinti parašu.</w:t>
      </w:r>
    </w:p>
    <w:p w14:paraId="557E2496" w14:textId="77777777" w:rsidR="0033026B" w:rsidRPr="0033026B" w:rsidRDefault="0033026B" w:rsidP="0033026B">
      <w:pPr>
        <w:pStyle w:val="Betarp"/>
        <w:ind w:firstLine="1134"/>
        <w:jc w:val="both"/>
      </w:pPr>
      <w:r w:rsidRPr="0033026B">
        <w:t>10.6. Jei kandidatas siūlo parduoti kelis būstus, pateikia kiekvieno būsto atskirą voką su nurodytais dokumentais.</w:t>
      </w:r>
    </w:p>
    <w:p w14:paraId="634E7538" w14:textId="77777777" w:rsidR="0033026B" w:rsidRPr="0033026B" w:rsidRDefault="0033026B" w:rsidP="0033026B">
      <w:pPr>
        <w:pStyle w:val="Betarp"/>
        <w:ind w:firstLine="1134"/>
        <w:jc w:val="both"/>
      </w:pPr>
      <w:r w:rsidRPr="0033026B">
        <w:t>10.7. Paraiškos teikiamos nurodant konkrečios šių sąlygų 5 punkto pirkimo dalies numerį. Tą patį būstą galima siūlyti kelioms pirkimo dalims.</w:t>
      </w:r>
    </w:p>
    <w:p w14:paraId="53F3C04E" w14:textId="77777777" w:rsidR="0033026B" w:rsidRPr="0033026B" w:rsidRDefault="0033026B" w:rsidP="0033026B">
      <w:pPr>
        <w:pStyle w:val="Betarp"/>
        <w:ind w:firstLine="1134"/>
      </w:pPr>
      <w:r w:rsidRPr="0033026B">
        <w:t>10.8. Ant voko turi būti užrašyta:</w:t>
      </w:r>
    </w:p>
    <w:p w14:paraId="49255DCE" w14:textId="77777777" w:rsidR="0033026B" w:rsidRPr="0033026B" w:rsidRDefault="0033026B" w:rsidP="0033026B">
      <w:pPr>
        <w:pStyle w:val="Betarp"/>
        <w:ind w:firstLine="1134"/>
      </w:pPr>
      <w:r w:rsidRPr="0033026B">
        <w:t xml:space="preserve">10.8.1. pirkėjo pavadinimas ir adresas: </w:t>
      </w:r>
    </w:p>
    <w:p w14:paraId="398C9023" w14:textId="77777777" w:rsidR="0033026B" w:rsidRPr="0033026B" w:rsidRDefault="0033026B" w:rsidP="0033026B">
      <w:pPr>
        <w:pStyle w:val="Betarp"/>
        <w:ind w:firstLine="1296"/>
        <w:rPr>
          <w:i/>
        </w:rPr>
      </w:pPr>
      <w:r w:rsidRPr="0033026B">
        <w:rPr>
          <w:i/>
        </w:rPr>
        <w:t>Ignalinos rajono savivaldybės administracija</w:t>
      </w:r>
    </w:p>
    <w:p w14:paraId="6082628F" w14:textId="77777777" w:rsidR="0033026B" w:rsidRPr="0033026B" w:rsidRDefault="0033026B" w:rsidP="0033026B">
      <w:pPr>
        <w:pStyle w:val="Betarp"/>
        <w:rPr>
          <w:b/>
          <w:i/>
        </w:rPr>
      </w:pPr>
      <w:r w:rsidRPr="0033026B">
        <w:tab/>
      </w:r>
      <w:r w:rsidRPr="0033026B">
        <w:tab/>
      </w:r>
      <w:r w:rsidRPr="0033026B">
        <w:tab/>
      </w:r>
      <w:r w:rsidRPr="0033026B">
        <w:rPr>
          <w:i/>
        </w:rPr>
        <w:t>Laisvės a. 70</w:t>
      </w:r>
    </w:p>
    <w:p w14:paraId="050BEB9C" w14:textId="77777777" w:rsidR="0033026B" w:rsidRPr="0033026B" w:rsidRDefault="0033026B" w:rsidP="0033026B">
      <w:pPr>
        <w:pStyle w:val="Betarp"/>
        <w:rPr>
          <w:b/>
          <w:i/>
        </w:rPr>
      </w:pPr>
      <w:r w:rsidRPr="0033026B">
        <w:rPr>
          <w:i/>
        </w:rPr>
        <w:tab/>
      </w:r>
      <w:r w:rsidRPr="0033026B">
        <w:rPr>
          <w:i/>
        </w:rPr>
        <w:tab/>
      </w:r>
      <w:r w:rsidRPr="0033026B">
        <w:rPr>
          <w:i/>
        </w:rPr>
        <w:tab/>
        <w:t>LT-30122 Ignalina</w:t>
      </w:r>
    </w:p>
    <w:p w14:paraId="355A631D" w14:textId="77777777" w:rsidR="0033026B" w:rsidRPr="0033026B" w:rsidRDefault="0033026B" w:rsidP="0033026B">
      <w:pPr>
        <w:pStyle w:val="Betarp"/>
        <w:rPr>
          <w:b/>
          <w:i/>
        </w:rPr>
      </w:pPr>
      <w:r w:rsidRPr="0033026B">
        <w:rPr>
          <w:i/>
        </w:rPr>
        <w:t>Ignalinos  rajono savivaldybės administracijos  socialinių būstų pirkimo komisijai</w:t>
      </w:r>
    </w:p>
    <w:p w14:paraId="67992626" w14:textId="77777777" w:rsidR="0033026B" w:rsidRPr="0033026B" w:rsidRDefault="0033026B" w:rsidP="0033026B">
      <w:pPr>
        <w:pStyle w:val="Betarp"/>
      </w:pPr>
    </w:p>
    <w:p w14:paraId="79597F1B" w14:textId="77777777" w:rsidR="0033026B" w:rsidRPr="0033026B" w:rsidRDefault="0033026B" w:rsidP="0033026B">
      <w:pPr>
        <w:pStyle w:val="Betarp"/>
        <w:ind w:firstLine="1134"/>
      </w:pPr>
      <w:r w:rsidRPr="0033026B">
        <w:t>10.8.2. pirkimo dalies numeris:</w:t>
      </w:r>
      <w:r w:rsidRPr="0033026B">
        <w:tab/>
      </w:r>
    </w:p>
    <w:p w14:paraId="796E1FF2" w14:textId="77777777" w:rsidR="0033026B" w:rsidRPr="0033026B" w:rsidRDefault="0033026B" w:rsidP="0033026B">
      <w:pPr>
        <w:pStyle w:val="Betarp"/>
        <w:ind w:firstLine="1134"/>
        <w:rPr>
          <w:i/>
        </w:rPr>
      </w:pPr>
      <w:r w:rsidRPr="0033026B">
        <w:tab/>
      </w:r>
      <w:r w:rsidRPr="0033026B">
        <w:tab/>
      </w:r>
      <w:r w:rsidRPr="0033026B">
        <w:rPr>
          <w:i/>
        </w:rPr>
        <w:t>(pvz., 5.2)</w:t>
      </w:r>
    </w:p>
    <w:p w14:paraId="10CC91E9" w14:textId="77777777" w:rsidR="0033026B" w:rsidRPr="0033026B" w:rsidRDefault="0033026B" w:rsidP="0033026B">
      <w:pPr>
        <w:pStyle w:val="Betarp"/>
        <w:ind w:firstLine="1134"/>
        <w:jc w:val="both"/>
      </w:pPr>
      <w:r w:rsidRPr="0033026B">
        <w:t>10.8.3. paraišką teikiančio asmens vardas, pavardė, adresas ir telefono numeris, įmonės pavadinimas, kodas Juridinių asmenų registre, adresas, telefono numeris.</w:t>
      </w:r>
    </w:p>
    <w:p w14:paraId="13064906" w14:textId="77777777" w:rsidR="0033026B" w:rsidRPr="0033026B" w:rsidRDefault="0033026B" w:rsidP="0033026B">
      <w:pPr>
        <w:pStyle w:val="Betarp"/>
        <w:ind w:firstLine="1134"/>
        <w:jc w:val="both"/>
        <w:rPr>
          <w:color w:val="000000"/>
        </w:rPr>
      </w:pPr>
      <w:r w:rsidRPr="0033026B">
        <w:rPr>
          <w:color w:val="000000"/>
        </w:rPr>
        <w:t>10.9. Perkančioji organizacija informuoja, kad laimėjęs kandidatas, po derybų nepagrįstai atsisakęs sudaryti pirkimo sutartį, sumoka 50 procentų perkančiosios organizacijos patirtų individualaus turto vertinimo išlaidų.</w:t>
      </w:r>
    </w:p>
    <w:p w14:paraId="732C398D" w14:textId="77777777" w:rsidR="0033026B" w:rsidRPr="0033026B" w:rsidRDefault="0033026B" w:rsidP="0033026B">
      <w:pPr>
        <w:pStyle w:val="Betarp"/>
        <w:ind w:firstLine="1134"/>
        <w:jc w:val="both"/>
        <w:rPr>
          <w:color w:val="000000"/>
        </w:rPr>
      </w:pPr>
    </w:p>
    <w:p w14:paraId="02A8D647" w14:textId="77777777" w:rsidR="0033026B" w:rsidRPr="0033026B" w:rsidRDefault="0033026B" w:rsidP="0033026B">
      <w:pPr>
        <w:pStyle w:val="Betarp"/>
        <w:jc w:val="center"/>
        <w:rPr>
          <w:b/>
        </w:rPr>
      </w:pPr>
      <w:r w:rsidRPr="0033026B">
        <w:rPr>
          <w:b/>
        </w:rPr>
        <w:t>VI SKYRIUS</w:t>
      </w:r>
    </w:p>
    <w:p w14:paraId="2231259B" w14:textId="77777777" w:rsidR="0033026B" w:rsidRPr="0033026B" w:rsidRDefault="0033026B" w:rsidP="0033026B">
      <w:pPr>
        <w:jc w:val="center"/>
        <w:rPr>
          <w:b/>
          <w:szCs w:val="24"/>
          <w:lang w:val="lt-LT"/>
        </w:rPr>
      </w:pPr>
      <w:r w:rsidRPr="0033026B">
        <w:rPr>
          <w:b/>
          <w:szCs w:val="24"/>
          <w:lang w:val="lt-LT"/>
        </w:rPr>
        <w:t>PARDUODAMŲ BŪSTŲ DOKUMENTŲ (PARAIŠKOS IR PRIEDŲ) PATEIKIMAS</w:t>
      </w:r>
    </w:p>
    <w:p w14:paraId="527C6D8C" w14:textId="77777777" w:rsidR="0033026B" w:rsidRPr="0033026B" w:rsidRDefault="0033026B" w:rsidP="0033026B">
      <w:pPr>
        <w:pStyle w:val="Betarp"/>
        <w:ind w:firstLine="1134"/>
        <w:jc w:val="both"/>
      </w:pPr>
    </w:p>
    <w:p w14:paraId="0A837439" w14:textId="77777777" w:rsidR="0033026B" w:rsidRPr="0033026B" w:rsidRDefault="0033026B" w:rsidP="0033026B">
      <w:pPr>
        <w:pStyle w:val="Betarp"/>
        <w:ind w:firstLine="1134"/>
        <w:jc w:val="both"/>
        <w:rPr>
          <w:bCs/>
        </w:rPr>
      </w:pPr>
      <w:r w:rsidRPr="0033026B">
        <w:t xml:space="preserve">11. Kandidatai pirkimo dokumentus ir kitus dokumentus, susijusius su būsto pirkimu, gali gauti elektroniniu būdu arba </w:t>
      </w:r>
      <w:r w:rsidRPr="0033026B">
        <w:rPr>
          <w:bCs/>
        </w:rPr>
        <w:t>Ignalinos rajono</w:t>
      </w:r>
      <w:r w:rsidRPr="0033026B">
        <w:t xml:space="preserve"> savivaldybės administracijos Investicijų, planavimo ir turto valdymo skyriuje, 19 kab., Laisvės a. 70, Ignalinoje.</w:t>
      </w:r>
      <w:r w:rsidRPr="0033026B">
        <w:rPr>
          <w:bCs/>
        </w:rPr>
        <w:t xml:space="preserve"> </w:t>
      </w:r>
    </w:p>
    <w:p w14:paraId="700E5272" w14:textId="77777777" w:rsidR="0033026B" w:rsidRPr="0033026B" w:rsidRDefault="0033026B" w:rsidP="0033026B">
      <w:pPr>
        <w:pStyle w:val="Betarp"/>
        <w:ind w:firstLine="1134"/>
        <w:jc w:val="both"/>
      </w:pPr>
      <w:r w:rsidRPr="0033026B">
        <w:t>12. Pirkimo dokumentai privalo būti pateikti ne vėliau kaip per 3 darbo dienas nuo kandidato prašymo pateikti pirkimo dokumentus gavimo dienos.</w:t>
      </w:r>
    </w:p>
    <w:p w14:paraId="707DD1E7" w14:textId="77777777" w:rsidR="0033026B" w:rsidRPr="0033026B" w:rsidRDefault="0033026B" w:rsidP="0033026B">
      <w:pPr>
        <w:pStyle w:val="Betarp"/>
        <w:ind w:firstLine="1134"/>
        <w:jc w:val="both"/>
        <w:rPr>
          <w:color w:val="000000"/>
        </w:rPr>
      </w:pPr>
      <w:r w:rsidRPr="0033026B">
        <w:t xml:space="preserve">13. Pirkimo sąlygos skelbiamos interneto svetainėje </w:t>
      </w:r>
      <w:hyperlink r:id="rId9" w:history="1">
        <w:r w:rsidRPr="0033026B">
          <w:rPr>
            <w:rStyle w:val="Hipersaitas"/>
            <w:rFonts w:eastAsia="HG Mincho Light J"/>
            <w:color w:val="000000"/>
            <w:u w:val="none"/>
          </w:rPr>
          <w:t>www.ignalina.lt</w:t>
        </w:r>
      </w:hyperlink>
      <w:r w:rsidRPr="0033026B">
        <w:rPr>
          <w:rStyle w:val="Hipersaitas"/>
          <w:rFonts w:eastAsia="HG Mincho Light J"/>
          <w:color w:val="000000"/>
          <w:u w:val="none"/>
        </w:rPr>
        <w:t>.</w:t>
      </w:r>
    </w:p>
    <w:p w14:paraId="25EA79BD" w14:textId="77777777" w:rsidR="0033026B" w:rsidRPr="0033026B" w:rsidRDefault="0033026B" w:rsidP="0033026B">
      <w:pPr>
        <w:pStyle w:val="Betarp"/>
        <w:ind w:firstLine="1134"/>
        <w:jc w:val="both"/>
        <w:rPr>
          <w:b/>
        </w:rPr>
      </w:pPr>
      <w:r w:rsidRPr="0033026B">
        <w:t>14. Vokai su parduodamų būstų dokumentais pateikiami iki skelbime apie būstų pirkimą skelbiamų derybų būdu nustatytos datos ir laiko.</w:t>
      </w:r>
    </w:p>
    <w:p w14:paraId="2F4D1403" w14:textId="77777777" w:rsidR="0033026B" w:rsidRPr="0033026B" w:rsidRDefault="0033026B" w:rsidP="0033026B">
      <w:pPr>
        <w:pStyle w:val="Betarp"/>
        <w:ind w:firstLine="1134"/>
        <w:jc w:val="both"/>
      </w:pPr>
      <w:r w:rsidRPr="0033026B">
        <w:t>15. Vokus su parduodamų būstų dokumentais galima atsiųsti paštu ar perduoti tiesiogiai atnešus 10.8.1 papunktyje nurodytu adresu.</w:t>
      </w:r>
    </w:p>
    <w:p w14:paraId="3B059473" w14:textId="77777777" w:rsidR="0033026B" w:rsidRPr="0033026B" w:rsidRDefault="0033026B" w:rsidP="0033026B">
      <w:pPr>
        <w:pStyle w:val="Betarp"/>
        <w:ind w:firstLine="1134"/>
        <w:jc w:val="both"/>
      </w:pPr>
      <w:r w:rsidRPr="0033026B">
        <w:t>16. Jeigu parduodamų būstų dokumentai gaunami pasibaigus šių pirkimo sąlygų 14 punkte nustatytam terminui, pateiktos paraiškos nenagrinėjamos ir neatplėštas vokas grąžinamas jį atsiuntusiam kandidatui.</w:t>
      </w:r>
    </w:p>
    <w:p w14:paraId="601CE60E" w14:textId="77777777" w:rsidR="0033026B" w:rsidRPr="0033026B" w:rsidRDefault="0033026B" w:rsidP="0033026B">
      <w:pPr>
        <w:pStyle w:val="Betarp"/>
        <w:ind w:firstLine="1134"/>
        <w:jc w:val="both"/>
        <w:rPr>
          <w:rStyle w:val="Numatytasispastraiposriftas1"/>
          <w:lang w:eastAsia="lt-LT"/>
        </w:rPr>
      </w:pPr>
      <w:r w:rsidRPr="0033026B">
        <w:t xml:space="preserve">17. Dokumentai priimami </w:t>
      </w:r>
      <w:r w:rsidRPr="0033026B">
        <w:rPr>
          <w:rStyle w:val="Numatytasispastraiposriftas1"/>
          <w:color w:val="000000"/>
          <w:lang w:eastAsia="lt-LT"/>
        </w:rPr>
        <w:t xml:space="preserve">Ignalinos rajono savivaldybės  </w:t>
      </w:r>
      <w:r w:rsidRPr="0033026B">
        <w:rPr>
          <w:rStyle w:val="Numatytasispastraiposriftas1"/>
          <w:lang w:eastAsia="lt-LT"/>
        </w:rPr>
        <w:t>administracijos priimamajame (Laisvės a. 70, Ignalina).</w:t>
      </w:r>
      <w:r w:rsidRPr="0033026B">
        <w:rPr>
          <w:lang w:eastAsia="lt-LT"/>
        </w:rPr>
        <w:t xml:space="preserve"> Dokumentai neužklijuotuose vokuose nepriimami.</w:t>
      </w:r>
    </w:p>
    <w:p w14:paraId="4FB27E9A" w14:textId="77777777" w:rsidR="0033026B" w:rsidRPr="0033026B" w:rsidRDefault="0033026B" w:rsidP="0033026B">
      <w:pPr>
        <w:pStyle w:val="Betarp"/>
        <w:ind w:firstLine="1134"/>
        <w:jc w:val="both"/>
      </w:pPr>
      <w:r w:rsidRPr="0033026B">
        <w:t>18. Kandidatai gali prašyti pirkimo dokumentų paaiškinimų. Informacija teikiama tel.: (8 386) 5</w:t>
      </w:r>
      <w:r w:rsidR="00EC7780">
        <w:t>1 829, (8 612) 75691, (8 386) 53342</w:t>
      </w:r>
      <w:r w:rsidRPr="0033026B">
        <w:t>.</w:t>
      </w:r>
    </w:p>
    <w:p w14:paraId="0DAFB9C8" w14:textId="77777777" w:rsidR="0033026B" w:rsidRPr="0033026B" w:rsidRDefault="0033026B" w:rsidP="0033026B">
      <w:pPr>
        <w:ind w:firstLine="1134"/>
        <w:jc w:val="both"/>
        <w:rPr>
          <w:color w:val="000000"/>
          <w:szCs w:val="24"/>
          <w:lang w:val="lt-LT"/>
        </w:rPr>
      </w:pPr>
      <w:r w:rsidRPr="0033026B">
        <w:rPr>
          <w:szCs w:val="24"/>
          <w:lang w:val="lt-LT"/>
        </w:rPr>
        <w:t xml:space="preserve">19. Pirkėjas gali koreguoti būstų pirkimo sąlygas. </w:t>
      </w:r>
      <w:r w:rsidRPr="0033026B">
        <w:rPr>
          <w:color w:val="000000"/>
          <w:szCs w:val="24"/>
          <w:lang w:val="lt-LT"/>
        </w:rPr>
        <w:t>Jeigu papildomos su pirkimo dokumentais susijusios informacijos prašoma likus ne mažiau kaip 6 darbo dienoms iki pasiūlymų pateikimo termino pabaigos, perkančioji organizacija ją pateikia visiems kandidatams ne vėliau kaip likus 3 darbo dienoms iki pasiūlymų pateikimo termino pabaigos.</w:t>
      </w:r>
    </w:p>
    <w:p w14:paraId="2976ED59" w14:textId="77777777" w:rsidR="0033026B" w:rsidRPr="0033026B" w:rsidRDefault="0033026B" w:rsidP="0033026B">
      <w:pPr>
        <w:pStyle w:val="Betarp"/>
      </w:pPr>
    </w:p>
    <w:p w14:paraId="527C31F1" w14:textId="77777777" w:rsidR="0033026B" w:rsidRPr="0033026B" w:rsidRDefault="0033026B" w:rsidP="0033026B">
      <w:pPr>
        <w:pStyle w:val="Betarp"/>
        <w:jc w:val="center"/>
        <w:rPr>
          <w:b/>
        </w:rPr>
      </w:pPr>
      <w:r w:rsidRPr="0033026B">
        <w:rPr>
          <w:b/>
        </w:rPr>
        <w:t>VII SKYRIUS</w:t>
      </w:r>
    </w:p>
    <w:p w14:paraId="0194D6C0" w14:textId="77777777" w:rsidR="0033026B" w:rsidRPr="0033026B" w:rsidRDefault="0033026B" w:rsidP="0033026B">
      <w:pPr>
        <w:jc w:val="center"/>
        <w:rPr>
          <w:b/>
          <w:szCs w:val="24"/>
          <w:lang w:val="lt-LT"/>
        </w:rPr>
      </w:pPr>
      <w:r w:rsidRPr="0033026B">
        <w:rPr>
          <w:b/>
          <w:szCs w:val="24"/>
          <w:lang w:val="lt-LT"/>
        </w:rPr>
        <w:t>PARDUODAMŲ BŪSTŲ DOKUMENTŲ (PARAIŠKOS IR PRIEDŲ) GAVIMO PATVIRTINIMAS</w:t>
      </w:r>
    </w:p>
    <w:p w14:paraId="45FF4251" w14:textId="77777777" w:rsidR="0033026B" w:rsidRPr="0033026B" w:rsidRDefault="0033026B" w:rsidP="0033026B">
      <w:pPr>
        <w:pStyle w:val="Betarp"/>
        <w:tabs>
          <w:tab w:val="left" w:pos="1134"/>
        </w:tabs>
        <w:ind w:firstLine="851"/>
        <w:jc w:val="both"/>
      </w:pPr>
      <w:r w:rsidRPr="0033026B">
        <w:tab/>
      </w:r>
    </w:p>
    <w:p w14:paraId="6C9FEA9A" w14:textId="77777777" w:rsidR="0033026B" w:rsidRPr="0033026B" w:rsidRDefault="0033026B" w:rsidP="0033026B">
      <w:pPr>
        <w:pStyle w:val="Betarp"/>
        <w:tabs>
          <w:tab w:val="left" w:pos="1134"/>
        </w:tabs>
        <w:ind w:firstLine="851"/>
        <w:jc w:val="both"/>
      </w:pPr>
      <w:r w:rsidRPr="0033026B">
        <w:tab/>
        <w:t>20. Kandidatui, pateikusiam paraišką ir parduodamų būstų dokumentus, pirkėjas išduoda registravimo pažymėjimą apie jų gavimą. Registravimo pažymėjime užrašoma parduodamų būstų dokumentų gavimo data, laikas ir registracijos numeris.</w:t>
      </w:r>
    </w:p>
    <w:p w14:paraId="4DF7FEB2" w14:textId="77777777" w:rsidR="0033026B" w:rsidRPr="0033026B" w:rsidRDefault="0033026B" w:rsidP="0033026B">
      <w:pPr>
        <w:pStyle w:val="Betarp"/>
        <w:tabs>
          <w:tab w:val="left" w:pos="1134"/>
        </w:tabs>
        <w:ind w:firstLine="851"/>
        <w:jc w:val="both"/>
      </w:pPr>
      <w:r w:rsidRPr="0033026B">
        <w:tab/>
        <w:t>21. Ant voko, kuriame pateikti parduodamų būstų dokumentai, užrašoma gavimo data, laikas ir registracijos numeris.</w:t>
      </w:r>
    </w:p>
    <w:p w14:paraId="3DF2CA1B" w14:textId="77777777" w:rsidR="0033026B" w:rsidRPr="0033026B" w:rsidRDefault="0033026B" w:rsidP="0033026B">
      <w:pPr>
        <w:pStyle w:val="Betarp"/>
        <w:jc w:val="both"/>
      </w:pPr>
    </w:p>
    <w:p w14:paraId="264046AD" w14:textId="77777777" w:rsidR="0033026B" w:rsidRPr="0033026B" w:rsidRDefault="0033026B" w:rsidP="0033026B">
      <w:pPr>
        <w:pStyle w:val="Betarp"/>
        <w:jc w:val="center"/>
        <w:rPr>
          <w:b/>
        </w:rPr>
      </w:pPr>
      <w:r w:rsidRPr="0033026B">
        <w:rPr>
          <w:b/>
        </w:rPr>
        <w:t>VIII SKYRIUS</w:t>
      </w:r>
    </w:p>
    <w:p w14:paraId="0AE41EA9" w14:textId="77777777" w:rsidR="0033026B" w:rsidRPr="0033026B" w:rsidRDefault="0033026B" w:rsidP="0033026B">
      <w:pPr>
        <w:jc w:val="center"/>
        <w:rPr>
          <w:b/>
          <w:szCs w:val="24"/>
          <w:lang w:val="lt-LT"/>
        </w:rPr>
      </w:pPr>
      <w:r w:rsidRPr="0033026B">
        <w:rPr>
          <w:b/>
          <w:szCs w:val="24"/>
          <w:lang w:val="lt-LT"/>
        </w:rPr>
        <w:t>VOKŲ SU PARDUODAMŲ GYVENAMŲJŲ PATALPŲ DOKUMENTAIS (PARAIŠKOS IR PRIEDŲ) ATPLĖŠIMAS</w:t>
      </w:r>
    </w:p>
    <w:p w14:paraId="6C78FBA1" w14:textId="77777777" w:rsidR="0033026B" w:rsidRPr="0033026B" w:rsidRDefault="0033026B" w:rsidP="0033026B">
      <w:pPr>
        <w:pStyle w:val="Betarp"/>
        <w:ind w:firstLine="1134"/>
        <w:jc w:val="both"/>
      </w:pPr>
    </w:p>
    <w:p w14:paraId="785A3F34" w14:textId="77777777" w:rsidR="0033026B" w:rsidRPr="0033026B" w:rsidRDefault="0033026B" w:rsidP="0033026B">
      <w:pPr>
        <w:pStyle w:val="Betarp"/>
        <w:ind w:firstLine="1134"/>
        <w:jc w:val="both"/>
      </w:pPr>
      <w:r w:rsidRPr="0033026B">
        <w:t xml:space="preserve">22. Vokai su parduodamų būstų dokumentais atplėšiami komisijos posėdyje, kuris vyks skelbime apie būstų pirkimą skelbiamų derybų būdu nustatytu laiku adresu: </w:t>
      </w:r>
      <w:r w:rsidRPr="0033026B">
        <w:rPr>
          <w:lang w:eastAsia="lt-LT"/>
        </w:rPr>
        <w:t>Ignalinos rajono savivaldybės administracija, Laisvės a. 70 (mažoji posėdžių salė).</w:t>
      </w:r>
    </w:p>
    <w:p w14:paraId="3937A780" w14:textId="77777777" w:rsidR="0033026B" w:rsidRPr="0033026B" w:rsidRDefault="0033026B" w:rsidP="0033026B">
      <w:pPr>
        <w:pStyle w:val="Betarp"/>
        <w:ind w:firstLine="1134"/>
        <w:jc w:val="both"/>
        <w:rPr>
          <w:color w:val="FF0000"/>
        </w:rPr>
      </w:pPr>
      <w:r w:rsidRPr="0033026B">
        <w:t>23. Atplėšiami visi vokai su parduodamų būstų dokumentais, gauti nepasibaigus šių pirkimo sąlygų 14 punkte nustatytam terminui. Posėdyje, kuriame atplėšiami vokai, gali dalyvauti kandidatai arba jų įgalioti asmenys, pateikę būstų pirkimo komisijai asmens tapatybę įrodantį dokumentą.</w:t>
      </w:r>
    </w:p>
    <w:p w14:paraId="2721ABD9" w14:textId="77777777" w:rsidR="0033026B" w:rsidRPr="0033026B" w:rsidRDefault="0033026B" w:rsidP="0033026B">
      <w:pPr>
        <w:pStyle w:val="Betarp"/>
        <w:ind w:firstLine="1134"/>
        <w:jc w:val="both"/>
        <w:rPr>
          <w:color w:val="FF0000"/>
        </w:rPr>
      </w:pPr>
    </w:p>
    <w:p w14:paraId="51CA6F36" w14:textId="77777777" w:rsidR="0033026B" w:rsidRPr="0033026B" w:rsidRDefault="0033026B" w:rsidP="0033026B">
      <w:pPr>
        <w:pStyle w:val="Betarp"/>
        <w:jc w:val="center"/>
        <w:rPr>
          <w:b/>
        </w:rPr>
      </w:pPr>
      <w:r w:rsidRPr="0033026B">
        <w:rPr>
          <w:b/>
        </w:rPr>
        <w:t>IX SKYRIUS</w:t>
      </w:r>
    </w:p>
    <w:p w14:paraId="5E193A1D" w14:textId="77777777" w:rsidR="0033026B" w:rsidRPr="0033026B" w:rsidRDefault="0033026B" w:rsidP="0033026B">
      <w:pPr>
        <w:jc w:val="center"/>
        <w:rPr>
          <w:b/>
          <w:szCs w:val="24"/>
          <w:lang w:val="lt-LT"/>
        </w:rPr>
      </w:pPr>
      <w:r w:rsidRPr="0033026B">
        <w:rPr>
          <w:b/>
          <w:szCs w:val="24"/>
          <w:lang w:val="lt-LT"/>
        </w:rPr>
        <w:t>PARAIŠKŲ IR PARDUODAMŲ BŪSTŲ DOKUMENTŲ NAGRINĖJIMAS</w:t>
      </w:r>
    </w:p>
    <w:p w14:paraId="08D76007" w14:textId="77777777" w:rsidR="0033026B" w:rsidRPr="0033026B" w:rsidRDefault="0033026B" w:rsidP="0033026B">
      <w:pPr>
        <w:ind w:firstLine="1134"/>
        <w:jc w:val="both"/>
        <w:rPr>
          <w:szCs w:val="24"/>
          <w:lang w:val="lt-LT"/>
        </w:rPr>
      </w:pPr>
    </w:p>
    <w:p w14:paraId="498B98D3" w14:textId="77777777" w:rsidR="0033026B" w:rsidRPr="0033026B" w:rsidRDefault="0033026B" w:rsidP="0033026B">
      <w:pPr>
        <w:ind w:firstLine="1134"/>
        <w:jc w:val="both"/>
        <w:rPr>
          <w:color w:val="000000"/>
          <w:szCs w:val="24"/>
          <w:lang w:val="lt-LT"/>
        </w:rPr>
      </w:pPr>
      <w:r w:rsidRPr="0033026B">
        <w:rPr>
          <w:szCs w:val="24"/>
          <w:lang w:val="lt-LT"/>
        </w:rPr>
        <w:t xml:space="preserve">24. </w:t>
      </w:r>
      <w:r w:rsidRPr="0033026B">
        <w:rPr>
          <w:color w:val="000000"/>
          <w:szCs w:val="24"/>
          <w:lang w:val="lt-LT"/>
        </w:rPr>
        <w:t xml:space="preserve">Perkančioji organizacija ne vėliau kaip per 5 darbo dienas nuo paskutinės pasiūlymų pateikimo dienos atmeta kandidatų pateiktus pasiūlymus, </w:t>
      </w:r>
      <w:r w:rsidRPr="0033026B">
        <w:rPr>
          <w:szCs w:val="24"/>
          <w:lang w:val="lt-LT"/>
        </w:rPr>
        <w:t>neatitinkančius socialinių būstų pirkimo sąlygų 5, 6 punktų, 10.1, 10.2, 10.7 papunkčių ir 14 punkto reikalavimų,</w:t>
      </w:r>
      <w:r w:rsidRPr="0033026B">
        <w:rPr>
          <w:color w:val="000000"/>
          <w:szCs w:val="24"/>
          <w:lang w:val="lt-LT"/>
        </w:rPr>
        <w:t xml:space="preserve"> ir pateikia kandidatui motyvuotą atsakymą, kodėl jo pateikti dokumentai atmetami.</w:t>
      </w:r>
    </w:p>
    <w:p w14:paraId="0B72BDE8" w14:textId="77777777" w:rsidR="0033026B" w:rsidRPr="0033026B" w:rsidRDefault="0033026B" w:rsidP="0033026B">
      <w:pPr>
        <w:pStyle w:val="Betarp"/>
        <w:ind w:firstLine="1134"/>
        <w:jc w:val="both"/>
      </w:pPr>
      <w:r w:rsidRPr="0033026B">
        <w:t>25. Jeigu kandidatų pateiktos paraiškos ir parduodamų būstų dokumentai neatitinka reikalavimų, nustatytų socialinių būstų pirkimo sąlygose, arba negaunamos paraiškos dalyvauti derybose, pirkimo procedūros atliekamos iš naujo, pagal naujas pirkimo sąlygas.</w:t>
      </w:r>
    </w:p>
    <w:p w14:paraId="4BEC2C4C" w14:textId="77777777" w:rsidR="0033026B" w:rsidRPr="0033026B" w:rsidRDefault="0033026B" w:rsidP="0033026B">
      <w:pPr>
        <w:pStyle w:val="Betarp"/>
        <w:jc w:val="center"/>
        <w:rPr>
          <w:b/>
        </w:rPr>
      </w:pPr>
    </w:p>
    <w:p w14:paraId="3E6C303C" w14:textId="77777777" w:rsidR="0033026B" w:rsidRPr="0033026B" w:rsidRDefault="0033026B" w:rsidP="0033026B">
      <w:pPr>
        <w:pStyle w:val="Betarp"/>
        <w:jc w:val="center"/>
        <w:rPr>
          <w:b/>
        </w:rPr>
      </w:pPr>
      <w:r w:rsidRPr="0033026B">
        <w:rPr>
          <w:b/>
        </w:rPr>
        <w:t>X SKYRIUS</w:t>
      </w:r>
    </w:p>
    <w:p w14:paraId="5783325B" w14:textId="77777777" w:rsidR="0033026B" w:rsidRPr="0033026B" w:rsidRDefault="0033026B" w:rsidP="0033026B">
      <w:pPr>
        <w:jc w:val="center"/>
        <w:rPr>
          <w:b/>
          <w:szCs w:val="24"/>
        </w:rPr>
      </w:pPr>
      <w:r w:rsidRPr="0033026B">
        <w:rPr>
          <w:b/>
          <w:szCs w:val="24"/>
        </w:rPr>
        <w:t>PARDUODAMŲ BŪSTŲ VERTINIMAS, KVIETIMAS DERĖTIS IR DERYBŲ VYKDYMAS</w:t>
      </w:r>
    </w:p>
    <w:p w14:paraId="5F2FAE9D" w14:textId="77777777" w:rsidR="0033026B" w:rsidRPr="0033026B" w:rsidRDefault="0033026B" w:rsidP="0033026B">
      <w:pPr>
        <w:jc w:val="center"/>
        <w:rPr>
          <w:b/>
          <w:szCs w:val="24"/>
        </w:rPr>
      </w:pPr>
    </w:p>
    <w:p w14:paraId="434AA9E8" w14:textId="77777777" w:rsidR="0033026B" w:rsidRPr="0033026B" w:rsidRDefault="0033026B" w:rsidP="0033026B">
      <w:pPr>
        <w:pStyle w:val="PreformattedText"/>
        <w:tabs>
          <w:tab w:val="left" w:pos="1134"/>
        </w:tabs>
        <w:ind w:firstLine="851"/>
        <w:jc w:val="both"/>
        <w:rPr>
          <w:rFonts w:ascii="Times New Roman" w:hAnsi="Times New Roman"/>
          <w:sz w:val="24"/>
        </w:rPr>
      </w:pPr>
      <w:r w:rsidRPr="0033026B">
        <w:rPr>
          <w:rFonts w:ascii="Times New Roman" w:hAnsi="Times New Roman"/>
          <w:sz w:val="24"/>
        </w:rPr>
        <w:tab/>
        <w:t>26. Parduodami būstai, atitinkantys socialinių būstų pirkimo dokumentų reikalavimus, po būstų apžiūros komisijos išvažiuojamojo posėdžio (kurio laikas suderinamas su kandidatu iš anksto) bus vertinamos lyginant jų apskaičiuotą ekonominį naudingumą:</w:t>
      </w:r>
    </w:p>
    <w:p w14:paraId="22650033" w14:textId="77777777" w:rsidR="0033026B" w:rsidRPr="0033026B" w:rsidRDefault="0033026B" w:rsidP="0033026B">
      <w:pPr>
        <w:pStyle w:val="Text"/>
        <w:tabs>
          <w:tab w:val="left" w:pos="1134"/>
        </w:tabs>
        <w:spacing w:after="0"/>
        <w:jc w:val="both"/>
        <w:rPr>
          <w:color w:val="auto"/>
        </w:rPr>
      </w:pPr>
      <w:r w:rsidRPr="0033026B">
        <w:rPr>
          <w:color w:val="auto"/>
        </w:rPr>
        <w:tab/>
      </w:r>
      <w:proofErr w:type="spellStart"/>
      <w:r w:rsidRPr="0033026B">
        <w:rPr>
          <w:color w:val="auto"/>
        </w:rPr>
        <w:t>E</w:t>
      </w:r>
      <w:r w:rsidRPr="0033026B">
        <w:rPr>
          <w:color w:val="auto"/>
          <w:vertAlign w:val="subscript"/>
        </w:rPr>
        <w:t>p</w:t>
      </w:r>
      <w:proofErr w:type="spellEnd"/>
      <w:r w:rsidRPr="0033026B">
        <w:rPr>
          <w:color w:val="auto"/>
        </w:rPr>
        <w:t>= (</w:t>
      </w:r>
      <w:proofErr w:type="spellStart"/>
      <w:r w:rsidRPr="0033026B">
        <w:rPr>
          <w:color w:val="auto"/>
        </w:rPr>
        <w:t>C</w:t>
      </w:r>
      <w:r w:rsidRPr="0033026B">
        <w:rPr>
          <w:color w:val="auto"/>
          <w:vertAlign w:val="subscript"/>
        </w:rPr>
        <w:t>min</w:t>
      </w:r>
      <w:proofErr w:type="spellEnd"/>
      <w:r w:rsidRPr="0033026B">
        <w:rPr>
          <w:color w:val="auto"/>
        </w:rPr>
        <w:t>/</w:t>
      </w:r>
      <w:proofErr w:type="spellStart"/>
      <w:r w:rsidRPr="0033026B">
        <w:rPr>
          <w:color w:val="auto"/>
        </w:rPr>
        <w:t>C</w:t>
      </w:r>
      <w:r w:rsidRPr="0033026B">
        <w:rPr>
          <w:color w:val="auto"/>
          <w:vertAlign w:val="subscript"/>
        </w:rPr>
        <w:t>p</w:t>
      </w:r>
      <w:proofErr w:type="spellEnd"/>
      <w:r w:rsidRPr="0033026B">
        <w:rPr>
          <w:color w:val="auto"/>
        </w:rPr>
        <w:t>) X + (</w:t>
      </w:r>
      <w:proofErr w:type="spellStart"/>
      <w:r w:rsidRPr="0033026B">
        <w:rPr>
          <w:color w:val="auto"/>
        </w:rPr>
        <w:t>K</w:t>
      </w:r>
      <w:r w:rsidRPr="0033026B">
        <w:rPr>
          <w:color w:val="auto"/>
          <w:vertAlign w:val="subscript"/>
        </w:rPr>
        <w:t>p</w:t>
      </w:r>
      <w:proofErr w:type="spellEnd"/>
      <w:r w:rsidRPr="0033026B">
        <w:rPr>
          <w:color w:val="auto"/>
        </w:rPr>
        <w:t>/</w:t>
      </w:r>
      <w:proofErr w:type="spellStart"/>
      <w:r w:rsidRPr="0033026B">
        <w:rPr>
          <w:color w:val="auto"/>
        </w:rPr>
        <w:t>K</w:t>
      </w:r>
      <w:r w:rsidRPr="0033026B">
        <w:rPr>
          <w:color w:val="auto"/>
          <w:vertAlign w:val="subscript"/>
        </w:rPr>
        <w:t>maks</w:t>
      </w:r>
      <w:proofErr w:type="spellEnd"/>
      <w:r w:rsidRPr="0033026B">
        <w:rPr>
          <w:color w:val="auto"/>
        </w:rPr>
        <w:t>) Y, kur:</w:t>
      </w:r>
    </w:p>
    <w:p w14:paraId="17C572FB" w14:textId="77777777" w:rsidR="0033026B" w:rsidRPr="0033026B" w:rsidRDefault="0033026B" w:rsidP="0033026B">
      <w:pPr>
        <w:pStyle w:val="Text"/>
        <w:spacing w:after="0"/>
        <w:ind w:firstLine="1134"/>
        <w:jc w:val="both"/>
      </w:pPr>
      <w:proofErr w:type="spellStart"/>
      <w:r w:rsidRPr="0033026B">
        <w:t>E</w:t>
      </w:r>
      <w:r w:rsidRPr="0033026B">
        <w:rPr>
          <w:vertAlign w:val="subscript"/>
        </w:rPr>
        <w:t>p</w:t>
      </w:r>
      <w:proofErr w:type="spellEnd"/>
      <w:r w:rsidRPr="0033026B">
        <w:rPr>
          <w:vertAlign w:val="subscript"/>
        </w:rPr>
        <w:t xml:space="preserve">  –</w:t>
      </w:r>
      <w:r w:rsidRPr="0033026B">
        <w:t xml:space="preserve"> pasiūlymo ekonominis naudingumas;</w:t>
      </w:r>
    </w:p>
    <w:p w14:paraId="0CD8C17B" w14:textId="77777777" w:rsidR="0033026B" w:rsidRPr="0033026B" w:rsidRDefault="0033026B" w:rsidP="0033026B">
      <w:pPr>
        <w:pStyle w:val="Text"/>
        <w:spacing w:after="0"/>
        <w:ind w:firstLine="1134"/>
        <w:jc w:val="both"/>
      </w:pPr>
      <w:proofErr w:type="spellStart"/>
      <w:r w:rsidRPr="0033026B">
        <w:t>C</w:t>
      </w:r>
      <w:r w:rsidRPr="0033026B">
        <w:rPr>
          <w:vertAlign w:val="subscript"/>
        </w:rPr>
        <w:t>min</w:t>
      </w:r>
      <w:proofErr w:type="spellEnd"/>
      <w:r w:rsidRPr="0033026B">
        <w:rPr>
          <w:vertAlign w:val="subscript"/>
        </w:rPr>
        <w:t xml:space="preserve"> –</w:t>
      </w:r>
      <w:r w:rsidRPr="0033026B">
        <w:t xml:space="preserve"> mažiausia pasiūlyta tam tikro dydžio buto kaina už 1 kv. m Eur (pasiūlyto buto kainos už 1 kv. m Eur ir butui tenkančio kredito likučio už 1 kv. m Eur mažiausia suma);</w:t>
      </w:r>
    </w:p>
    <w:p w14:paraId="72834B4C" w14:textId="77777777" w:rsidR="0033026B" w:rsidRPr="0033026B" w:rsidRDefault="0033026B" w:rsidP="0033026B">
      <w:pPr>
        <w:pStyle w:val="Text"/>
        <w:spacing w:after="0"/>
        <w:ind w:firstLine="1134"/>
        <w:jc w:val="both"/>
        <w:rPr>
          <w:i/>
        </w:rPr>
      </w:pPr>
      <w:r w:rsidRPr="0033026B">
        <w:t>C</w:t>
      </w:r>
      <w:r w:rsidRPr="0033026B">
        <w:rPr>
          <w:vertAlign w:val="subscript"/>
        </w:rPr>
        <w:t>p1</w:t>
      </w:r>
      <w:r w:rsidRPr="0033026B">
        <w:t xml:space="preserve"> – kandidato vertinamo pasiūlymo tam tikro dydžio buto kaina už 1 kv. m  Eur</w:t>
      </w:r>
      <w:r w:rsidRPr="0033026B">
        <w:rPr>
          <w:i/>
        </w:rPr>
        <w:t>;</w:t>
      </w:r>
    </w:p>
    <w:p w14:paraId="31EC849E" w14:textId="77777777" w:rsidR="0033026B" w:rsidRPr="0033026B" w:rsidRDefault="0033026B" w:rsidP="0033026B">
      <w:pPr>
        <w:pStyle w:val="Text"/>
        <w:spacing w:after="0"/>
        <w:ind w:firstLine="1134"/>
        <w:jc w:val="both"/>
      </w:pPr>
      <w:r w:rsidRPr="0033026B">
        <w:t>C</w:t>
      </w:r>
      <w:r w:rsidRPr="0033026B">
        <w:rPr>
          <w:vertAlign w:val="subscript"/>
        </w:rPr>
        <w:t>p2</w:t>
      </w:r>
      <w:r w:rsidRPr="0033026B">
        <w:t xml:space="preserve"> – kandidato vertinamo pasiūlymo butui tenkančio kredito likutis  už 1 kv. m  Eur</w:t>
      </w:r>
    </w:p>
    <w:p w14:paraId="59A86B5A" w14:textId="77777777" w:rsidR="0033026B" w:rsidRPr="0033026B" w:rsidRDefault="0033026B" w:rsidP="0033026B">
      <w:pPr>
        <w:pStyle w:val="Text"/>
        <w:spacing w:after="0"/>
        <w:ind w:firstLine="1134"/>
        <w:jc w:val="both"/>
      </w:pPr>
      <w:proofErr w:type="spellStart"/>
      <w:r w:rsidRPr="0033026B">
        <w:t>C</w:t>
      </w:r>
      <w:r w:rsidRPr="0033026B">
        <w:rPr>
          <w:vertAlign w:val="subscript"/>
        </w:rPr>
        <w:t>p</w:t>
      </w:r>
      <w:proofErr w:type="spellEnd"/>
      <w:r w:rsidRPr="0033026B">
        <w:rPr>
          <w:vertAlign w:val="subscript"/>
        </w:rPr>
        <w:t xml:space="preserve"> = </w:t>
      </w:r>
      <w:r w:rsidRPr="0033026B">
        <w:t>C</w:t>
      </w:r>
      <w:r w:rsidRPr="0033026B">
        <w:rPr>
          <w:vertAlign w:val="subscript"/>
        </w:rPr>
        <w:t xml:space="preserve">p1 </w:t>
      </w:r>
      <w:r w:rsidRPr="0033026B">
        <w:t xml:space="preserve"> + C</w:t>
      </w:r>
      <w:r w:rsidRPr="0033026B">
        <w:rPr>
          <w:vertAlign w:val="subscript"/>
        </w:rPr>
        <w:t>p2</w:t>
      </w:r>
    </w:p>
    <w:p w14:paraId="2D2B4040" w14:textId="77777777" w:rsidR="0033026B" w:rsidRPr="0033026B" w:rsidRDefault="0033026B" w:rsidP="0033026B">
      <w:pPr>
        <w:pStyle w:val="Text"/>
        <w:spacing w:after="0"/>
        <w:ind w:firstLine="1134"/>
        <w:jc w:val="both"/>
      </w:pPr>
      <w:r w:rsidRPr="0033026B">
        <w:t>X – kainos įvertinimo kriterijaus lyginamasis svoris (X= 60);</w:t>
      </w:r>
    </w:p>
    <w:p w14:paraId="6F4CA7F2" w14:textId="77777777" w:rsidR="0033026B" w:rsidRPr="0033026B" w:rsidRDefault="0033026B" w:rsidP="0033026B">
      <w:pPr>
        <w:pStyle w:val="Text"/>
        <w:spacing w:after="0"/>
        <w:ind w:firstLine="1134"/>
        <w:jc w:val="both"/>
      </w:pPr>
      <w:r w:rsidRPr="0033026B">
        <w:t>Y– būsto techninės būklės ir kokybinių savybių kriterijaus lyginamasis svoris (Y= 40);</w:t>
      </w:r>
    </w:p>
    <w:p w14:paraId="6AD3E0CE" w14:textId="77777777" w:rsidR="0033026B" w:rsidRPr="0033026B" w:rsidRDefault="0033026B" w:rsidP="0033026B">
      <w:pPr>
        <w:pStyle w:val="Text"/>
        <w:spacing w:after="0"/>
        <w:ind w:firstLine="1134"/>
        <w:jc w:val="both"/>
      </w:pPr>
      <w:proofErr w:type="spellStart"/>
      <w:r w:rsidRPr="0033026B">
        <w:t>K</w:t>
      </w:r>
      <w:r w:rsidRPr="0033026B">
        <w:rPr>
          <w:vertAlign w:val="subscript"/>
        </w:rPr>
        <w:t>p</w:t>
      </w:r>
      <w:proofErr w:type="spellEnd"/>
      <w:r w:rsidRPr="0033026B">
        <w:t xml:space="preserve"> – kandidato pasiūlyme pateikto būsto techninės būklės ir kokybinių savybių įvertinimo balas (maksimaliai vertinama iki 100 balų);</w:t>
      </w:r>
    </w:p>
    <w:p w14:paraId="5D641C45" w14:textId="77777777" w:rsidR="0033026B" w:rsidRPr="0033026B" w:rsidRDefault="0033026B" w:rsidP="0033026B">
      <w:pPr>
        <w:pStyle w:val="Text"/>
        <w:spacing w:after="0"/>
        <w:ind w:firstLine="1134"/>
        <w:jc w:val="both"/>
      </w:pPr>
      <w:proofErr w:type="spellStart"/>
      <w:r w:rsidRPr="0033026B">
        <w:rPr>
          <w:color w:val="auto"/>
        </w:rPr>
        <w:t>K</w:t>
      </w:r>
      <w:r w:rsidRPr="0033026B">
        <w:rPr>
          <w:color w:val="auto"/>
          <w:vertAlign w:val="subscript"/>
        </w:rPr>
        <w:t>maks</w:t>
      </w:r>
      <w:proofErr w:type="spellEnd"/>
      <w:r w:rsidRPr="0033026B">
        <w:rPr>
          <w:color w:val="auto"/>
        </w:rPr>
        <w:t xml:space="preserve">– didžiausia iš visų dalyvių </w:t>
      </w:r>
      <w:r w:rsidRPr="0033026B">
        <w:t>būsto techninės būklės ir kokybinių savybių įvertinimo balų suma.</w:t>
      </w:r>
    </w:p>
    <w:p w14:paraId="649D7063" w14:textId="77777777" w:rsidR="0033026B" w:rsidRPr="0033026B" w:rsidRDefault="0033026B" w:rsidP="0033026B">
      <w:pPr>
        <w:pStyle w:val="Betarp"/>
        <w:ind w:firstLine="1134"/>
      </w:pPr>
      <w:r w:rsidRPr="0033026B">
        <w:t>27. Būstų pirkimo ekonomiškai naudingiausio pasiūlymo kriterijai: siūlomo pirkti būsto 1 kv. m kaina, jo techninės būklės ir kokybinės savybės (vertinimas balais pagal 2 priedą).</w:t>
      </w:r>
    </w:p>
    <w:p w14:paraId="06ED6055" w14:textId="77777777" w:rsidR="0033026B" w:rsidRPr="0033026B" w:rsidRDefault="0033026B" w:rsidP="0033026B">
      <w:pPr>
        <w:pStyle w:val="Betarp"/>
        <w:ind w:firstLine="1134"/>
        <w:jc w:val="both"/>
      </w:pPr>
      <w:r w:rsidRPr="0033026B">
        <w:t>28. Pirkimo komisija išvažiuojamajame posėdyje apžiūri visus siūlomus pirkti būstus (atitinkančius socialinių būstų pirkimo dokumentus), vertina jų techninę būklę ir kokybines savybes, už kuriuos skiriami vertinimo balai (vertinama 100 balų sistema).</w:t>
      </w:r>
    </w:p>
    <w:p w14:paraId="5B95529A" w14:textId="77777777" w:rsidR="0033026B" w:rsidRPr="0033026B" w:rsidRDefault="0033026B" w:rsidP="0033026B">
      <w:pPr>
        <w:pStyle w:val="Betarp"/>
        <w:ind w:firstLine="1134"/>
        <w:jc w:val="both"/>
      </w:pPr>
      <w:r w:rsidRPr="0033026B">
        <w:t>29. Būstų pirkimo komisija apskaičiuoja atskirai kiekvieno būsto ekonominį naudingumą ir pagal jį mažėjimo tvarka sudaro siūlomų pirkti būstų preliminarią eilę kiekvienai pirkimo daliai.</w:t>
      </w:r>
    </w:p>
    <w:p w14:paraId="0A8EC0DB" w14:textId="77777777" w:rsidR="0033026B" w:rsidRPr="0033026B" w:rsidRDefault="0033026B" w:rsidP="0033026B">
      <w:pPr>
        <w:ind w:firstLine="1134"/>
        <w:jc w:val="both"/>
        <w:rPr>
          <w:color w:val="000000"/>
          <w:szCs w:val="24"/>
          <w:lang w:val="lt-LT"/>
        </w:rPr>
      </w:pPr>
      <w:r w:rsidRPr="0033026B">
        <w:rPr>
          <w:szCs w:val="24"/>
          <w:lang w:val="lt-LT"/>
        </w:rPr>
        <w:t xml:space="preserve">30. Būstų pirkimo komisija, nustačiusi pateiktų parduodamų būstų dokumentuose nustatytų techninių, ekonominių duomenų pagrįstumą ir siūlomų pirkti būstų (preliminarią) eilę, </w:t>
      </w:r>
      <w:r w:rsidRPr="0033026B">
        <w:rPr>
          <w:color w:val="000000"/>
          <w:szCs w:val="24"/>
          <w:lang w:val="lt-LT"/>
        </w:rPr>
        <w:t xml:space="preserve">ne vėliau kaip per 5 darbo dienas visiems kandidatams vienu metu išsiunčia kvietimą derėtis dėl kainos ir kitų sąlygų. </w:t>
      </w:r>
    </w:p>
    <w:p w14:paraId="21893C0C" w14:textId="77777777" w:rsidR="0033026B" w:rsidRPr="0033026B" w:rsidRDefault="0033026B" w:rsidP="0033026B">
      <w:pPr>
        <w:pStyle w:val="Betarp"/>
        <w:ind w:firstLine="1134"/>
        <w:jc w:val="both"/>
        <w:rPr>
          <w:i/>
          <w:color w:val="000000"/>
        </w:rPr>
      </w:pPr>
      <w:r w:rsidRPr="0033026B">
        <w:t>31. Derybos vykdomos dėl:</w:t>
      </w:r>
    </w:p>
    <w:p w14:paraId="28D14B76" w14:textId="77777777" w:rsidR="0033026B" w:rsidRPr="0033026B" w:rsidRDefault="0033026B" w:rsidP="0033026B">
      <w:pPr>
        <w:pStyle w:val="Betarp"/>
        <w:ind w:firstLine="1134"/>
        <w:jc w:val="both"/>
      </w:pPr>
      <w:r w:rsidRPr="0033026B">
        <w:t>31.1. techninių, ekonominių ir kitokių pirkimo dokumentuose nustatytų sąlygų, siekiant ekonomiškai naudingiausio rezultato;</w:t>
      </w:r>
    </w:p>
    <w:p w14:paraId="0048C311" w14:textId="77777777" w:rsidR="0033026B" w:rsidRPr="0033026B" w:rsidRDefault="0033026B" w:rsidP="0033026B">
      <w:pPr>
        <w:pStyle w:val="Betarp"/>
        <w:ind w:firstLine="1134"/>
        <w:jc w:val="both"/>
        <w:rPr>
          <w:lang w:eastAsia="lt-LT"/>
        </w:rPr>
      </w:pPr>
      <w:r w:rsidRPr="0033026B">
        <w:t xml:space="preserve">31.2. kainos, kuri turi būti pagrįsta ekonomiškai. </w:t>
      </w:r>
      <w:r w:rsidRPr="0033026B">
        <w:rPr>
          <w:lang w:eastAsia="lt-LT"/>
        </w:rPr>
        <w:t>Derybų metu kaina negali būti didinama.</w:t>
      </w:r>
    </w:p>
    <w:p w14:paraId="02700473" w14:textId="77777777" w:rsidR="0033026B" w:rsidRPr="0033026B" w:rsidRDefault="0033026B" w:rsidP="0033026B">
      <w:pPr>
        <w:pStyle w:val="Betarp"/>
        <w:ind w:firstLine="1134"/>
        <w:jc w:val="both"/>
      </w:pPr>
      <w:r w:rsidRPr="0033026B">
        <w:t>32. Būstų pirkimo komisija informuoja kandidatą apie kvietimą derėtis, nustato derybų datą, laiką ir vietą. Kvietime derėtis turi būti ši informacija:</w:t>
      </w:r>
    </w:p>
    <w:p w14:paraId="1E6755C5" w14:textId="77777777" w:rsidR="0033026B" w:rsidRPr="0033026B" w:rsidRDefault="0033026B" w:rsidP="0033026B">
      <w:pPr>
        <w:pStyle w:val="Betarp"/>
        <w:ind w:firstLine="1134"/>
        <w:jc w:val="both"/>
      </w:pPr>
      <w:r w:rsidRPr="0033026B">
        <w:t>32.1. adresas, kur vyks derybos, derybų pradžios data ir valanda;</w:t>
      </w:r>
    </w:p>
    <w:p w14:paraId="7D522BEF" w14:textId="77777777" w:rsidR="0033026B" w:rsidRPr="0033026B" w:rsidRDefault="0033026B" w:rsidP="0033026B">
      <w:pPr>
        <w:pStyle w:val="Betarp"/>
        <w:ind w:firstLine="1134"/>
        <w:jc w:val="both"/>
      </w:pPr>
      <w:r w:rsidRPr="0033026B">
        <w:t>32.2. derybų objektas ir tema;</w:t>
      </w:r>
    </w:p>
    <w:p w14:paraId="546C77C8" w14:textId="77777777" w:rsidR="0033026B" w:rsidRPr="0033026B" w:rsidRDefault="0033026B" w:rsidP="0033026B">
      <w:pPr>
        <w:pStyle w:val="Betarp"/>
        <w:ind w:firstLine="1134"/>
        <w:jc w:val="both"/>
      </w:pPr>
      <w:r w:rsidRPr="0033026B">
        <w:t>32.3. derybų kalba – lietuvių kalba;</w:t>
      </w:r>
    </w:p>
    <w:p w14:paraId="603C10F1" w14:textId="77777777" w:rsidR="0033026B" w:rsidRPr="0033026B" w:rsidRDefault="0033026B" w:rsidP="0033026B">
      <w:pPr>
        <w:pStyle w:val="Betarp"/>
        <w:ind w:firstLine="1134"/>
        <w:jc w:val="both"/>
      </w:pPr>
      <w:r w:rsidRPr="0033026B">
        <w:t>32.4. preliminari derybų procedūrų eiga ir dienotvarkė;</w:t>
      </w:r>
    </w:p>
    <w:p w14:paraId="7B62CCDB" w14:textId="77777777" w:rsidR="0033026B" w:rsidRPr="0033026B" w:rsidRDefault="0033026B" w:rsidP="0033026B">
      <w:pPr>
        <w:pStyle w:val="Betarp"/>
        <w:ind w:firstLine="1134"/>
        <w:jc w:val="both"/>
      </w:pPr>
      <w:r w:rsidRPr="0033026B">
        <w:t>32.5. kita, būstų pirkimo komisijos nuomone, svarbi informacija.</w:t>
      </w:r>
    </w:p>
    <w:p w14:paraId="1859EF90" w14:textId="77777777" w:rsidR="0033026B" w:rsidRPr="0033026B" w:rsidRDefault="0033026B" w:rsidP="0033026B">
      <w:pPr>
        <w:pStyle w:val="Betarp"/>
        <w:ind w:firstLine="1134"/>
        <w:jc w:val="both"/>
      </w:pPr>
      <w:r w:rsidRPr="0033026B">
        <w:t>33. Derybų procedūrų metu būstų pirkimo komisija:</w:t>
      </w:r>
    </w:p>
    <w:p w14:paraId="4D48207B" w14:textId="77777777" w:rsidR="0033026B" w:rsidRPr="0033026B" w:rsidRDefault="0033026B" w:rsidP="0033026B">
      <w:pPr>
        <w:pStyle w:val="Betarp"/>
        <w:ind w:firstLine="1134"/>
        <w:jc w:val="both"/>
      </w:pPr>
      <w:r w:rsidRPr="0033026B">
        <w:t>33.1. derasi su kiekvienu kandidatu atskirai;</w:t>
      </w:r>
    </w:p>
    <w:p w14:paraId="6312FF39" w14:textId="77777777" w:rsidR="0033026B" w:rsidRPr="0033026B" w:rsidRDefault="0033026B" w:rsidP="0033026B">
      <w:pPr>
        <w:pStyle w:val="Betarp"/>
        <w:ind w:firstLine="1134"/>
        <w:jc w:val="both"/>
      </w:pPr>
      <w:r w:rsidRPr="0033026B">
        <w:t>33.2. nustato derybų su kandidatais eilę atskirai Ignalinos mieste, Vidiškių kaime, Strigailiškio kaime ir Dūkšto mieste;</w:t>
      </w:r>
    </w:p>
    <w:p w14:paraId="6AD6272A" w14:textId="77777777" w:rsidR="0033026B" w:rsidRPr="0033026B" w:rsidRDefault="0033026B" w:rsidP="0033026B">
      <w:pPr>
        <w:pStyle w:val="Betarp"/>
        <w:ind w:firstLine="1134"/>
        <w:jc w:val="both"/>
      </w:pPr>
      <w:r w:rsidRPr="0033026B">
        <w:t>33.3. neturi teisės tretiesiems asmenims atskleisti jokios iš kandidato gautos informacijos be jo sutikimo, neinformuoti kandidato apie susitarimus su kitais kandidatais.</w:t>
      </w:r>
    </w:p>
    <w:p w14:paraId="34A960F5" w14:textId="77777777" w:rsidR="0033026B" w:rsidRPr="0033026B" w:rsidRDefault="0033026B" w:rsidP="0033026B">
      <w:pPr>
        <w:pStyle w:val="Betarp"/>
        <w:ind w:firstLine="1134"/>
        <w:jc w:val="both"/>
      </w:pPr>
      <w:r w:rsidRPr="0033026B">
        <w:t>34. Visiems dalyviams taikomi vienodi reikalavimai, suteikiamos vienodos galimybės ir pateikiama vienoda informacija. Pirmiausia derybos vykdomos su butų Ignalinos mieste savininkais.  Jeigu nėra siūlymų pirkti butą Ignalinos mieste arba galutinai nesusitariama dėl pirkimo sąlygų, tada derybos vykdomos su savininkais, pasiūliusiais butus Vidiškių kaime. Jeigu nėra siūlymų pirkti butą Vidiškių kaime arba galutinai nesusitariama dėl pirkimo sąlygų, tada derybos vykdomos su savininkais, pasiūliusiais butus Strigailiškio kaime. Jeigu nėra siūlymų pirkti butą Strigailiškio kaime arba galutinai nesusitariama dėl pirkimo sąlygų, tada derybos vykdomos su savininkais, pasiūliusiais butus Dūkšto mieste.</w:t>
      </w:r>
    </w:p>
    <w:p w14:paraId="60F963A7" w14:textId="77777777" w:rsidR="0033026B" w:rsidRPr="0033026B" w:rsidRDefault="0033026B" w:rsidP="0033026B">
      <w:pPr>
        <w:pStyle w:val="Betarp"/>
        <w:ind w:firstLine="1134"/>
        <w:jc w:val="both"/>
      </w:pPr>
      <w:r w:rsidRPr="0033026B">
        <w:t>35. Derybos protokoluojamos. Derybų protokolą pasirašo būstų pirkimo komisijos pirmininkas, jos nariai ir kandidatas, su kuriuo derėtasi, arba jo įgaliotas atstovas.</w:t>
      </w:r>
    </w:p>
    <w:p w14:paraId="5A70F6E7" w14:textId="77777777" w:rsidR="0033026B" w:rsidRPr="0033026B" w:rsidRDefault="0033026B" w:rsidP="0033026B">
      <w:pPr>
        <w:pStyle w:val="PreformattedText"/>
        <w:ind w:firstLine="1134"/>
        <w:jc w:val="both"/>
        <w:rPr>
          <w:rFonts w:ascii="Times New Roman" w:hAnsi="Times New Roman"/>
          <w:i/>
          <w:strike/>
          <w:color w:val="auto"/>
          <w:sz w:val="24"/>
        </w:rPr>
      </w:pPr>
      <w:r w:rsidRPr="0033026B">
        <w:rPr>
          <w:rFonts w:ascii="Times New Roman" w:hAnsi="Times New Roman"/>
          <w:color w:val="auto"/>
          <w:sz w:val="24"/>
        </w:rPr>
        <w:t>36. Derybos su kandidatais laikomos įvykusiomis ir pasibaigusiomis, kai galutinai susitariama su kuriuo nors kandidatu dėl pirkimo sąlygų, kai derybų rezultatai atitinka pirkimo sąlygas ir yra ekonomiškai naudingiausi. Derybų su kandidatu pabaiga įforminama derybų protokolu.</w:t>
      </w:r>
    </w:p>
    <w:p w14:paraId="3ABCD1B6" w14:textId="77777777" w:rsidR="0033026B" w:rsidRPr="0033026B" w:rsidRDefault="0033026B" w:rsidP="0033026B">
      <w:pPr>
        <w:ind w:firstLine="1134"/>
        <w:jc w:val="both"/>
        <w:rPr>
          <w:szCs w:val="24"/>
          <w:lang w:val="lt-LT"/>
        </w:rPr>
      </w:pPr>
      <w:r w:rsidRPr="0033026B">
        <w:rPr>
          <w:color w:val="000000"/>
          <w:szCs w:val="24"/>
          <w:lang w:val="lt-LT"/>
        </w:rPr>
        <w:t xml:space="preserve">37. Perkančioji organizacija, atsižvelgdama į derybų rezultatus,  </w:t>
      </w:r>
      <w:r w:rsidRPr="0033026B">
        <w:rPr>
          <w:szCs w:val="24"/>
          <w:lang w:val="lt-LT"/>
        </w:rPr>
        <w:t>perskaičiuoja kiekvieno būsto ekonominį naudingumą ir pagal jį mažėjimo tvarka</w:t>
      </w:r>
      <w:r w:rsidRPr="0033026B">
        <w:rPr>
          <w:color w:val="000000"/>
          <w:szCs w:val="24"/>
          <w:lang w:val="lt-LT"/>
        </w:rPr>
        <w:t xml:space="preserve"> sudaro pasiūlymų eilę ir visiems derybose dalyvavusiems kandidatams išsiunčia informaciją apie derybų rezultatus.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  </w:t>
      </w:r>
    </w:p>
    <w:p w14:paraId="78C60C21" w14:textId="77777777" w:rsidR="0033026B" w:rsidRPr="0033026B" w:rsidRDefault="0033026B" w:rsidP="0033026B">
      <w:pPr>
        <w:ind w:firstLine="1134"/>
        <w:jc w:val="both"/>
        <w:rPr>
          <w:color w:val="000000"/>
          <w:szCs w:val="24"/>
          <w:lang w:val="lt-LT"/>
        </w:rPr>
      </w:pPr>
      <w:r w:rsidRPr="0033026B">
        <w:rPr>
          <w:color w:val="000000"/>
          <w:szCs w:val="24"/>
          <w:lang w:val="lt-LT"/>
        </w:rPr>
        <w:t xml:space="preserve">38. Perkančioji organizacija, įsigydama būstą, prieš priimdama sprendimą dėl derybas laimėjusio kandidato, inicijuoja šio kandidato pasiūlyto būsto individualų turto vertinimą Lietuvos Respublikos turto ir verslo vertinimo pagrindų įstatymo nustatyta tvarka. </w:t>
      </w:r>
    </w:p>
    <w:p w14:paraId="60CC4619" w14:textId="77777777" w:rsidR="0033026B" w:rsidRPr="0033026B" w:rsidRDefault="0033026B" w:rsidP="0033026B">
      <w:pPr>
        <w:ind w:firstLine="1134"/>
        <w:jc w:val="both"/>
        <w:rPr>
          <w:color w:val="000000"/>
          <w:szCs w:val="24"/>
          <w:lang w:val="lt-LT" w:eastAsia="lt-LT"/>
        </w:rPr>
      </w:pPr>
      <w:r w:rsidRPr="0033026B">
        <w:rPr>
          <w:color w:val="000000"/>
          <w:szCs w:val="24"/>
          <w:lang w:val="lt-LT" w:eastAsia="lt-LT"/>
        </w:rPr>
        <w:t xml:space="preserve">39. Būsto įsigijimo kaina negali daugiau kaip 10 procentų viršyti rinkos vertės, nustatytos atlikus individualų turto vertinimą Lietuvos Respublikos turto ir verslo vertinimo pagrindų įstatymo nustatyta tvarka. </w:t>
      </w:r>
    </w:p>
    <w:p w14:paraId="17AA0D84" w14:textId="77777777" w:rsidR="0033026B" w:rsidRPr="0033026B" w:rsidRDefault="0033026B" w:rsidP="0033026B">
      <w:pPr>
        <w:ind w:firstLine="1134"/>
        <w:jc w:val="both"/>
        <w:rPr>
          <w:color w:val="000000"/>
          <w:szCs w:val="24"/>
          <w:lang w:val="lt-LT" w:eastAsia="lt-LT"/>
        </w:rPr>
      </w:pPr>
      <w:r w:rsidRPr="0033026B">
        <w:rPr>
          <w:color w:val="000000"/>
          <w:szCs w:val="24"/>
          <w:lang w:val="lt-LT" w:eastAsia="lt-LT"/>
        </w:rPr>
        <w:t>40. S</w:t>
      </w:r>
      <w:r w:rsidRPr="0033026B">
        <w:rPr>
          <w:szCs w:val="24"/>
          <w:lang w:val="lt-LT"/>
        </w:rPr>
        <w:t>ocialinių būstų pirkimo sąlygų</w:t>
      </w:r>
      <w:r w:rsidRPr="0033026B">
        <w:rPr>
          <w:color w:val="000000"/>
          <w:szCs w:val="24"/>
          <w:lang w:val="lt-LT" w:eastAsia="lt-LT"/>
        </w:rPr>
        <w:t xml:space="preserve"> 39 punkte nurodytas reikalavimas netaikomas, jeigu perkančioji organizacija pagrindžia nekilnojamųjų daiktų įsigijimo didesne nei 10 procentų rinkos vertės kaina tikslingumą.</w:t>
      </w:r>
    </w:p>
    <w:p w14:paraId="71D55206" w14:textId="77777777" w:rsidR="0033026B" w:rsidRPr="0033026B" w:rsidRDefault="0033026B" w:rsidP="0033026B">
      <w:pPr>
        <w:ind w:firstLine="1134"/>
        <w:jc w:val="both"/>
        <w:rPr>
          <w:color w:val="000000"/>
          <w:szCs w:val="24"/>
          <w:lang w:val="lt-LT"/>
        </w:rPr>
      </w:pPr>
      <w:r w:rsidRPr="0033026B">
        <w:rPr>
          <w:color w:val="000000"/>
          <w:szCs w:val="24"/>
          <w:lang w:val="lt-LT"/>
        </w:rPr>
        <w:t xml:space="preserve">41. Atlikus </w:t>
      </w:r>
      <w:r w:rsidRPr="0033026B">
        <w:rPr>
          <w:szCs w:val="24"/>
          <w:lang w:val="lt-LT"/>
        </w:rPr>
        <w:t>socialinių būstų pirkimo sąlygų</w:t>
      </w:r>
      <w:r w:rsidRPr="0033026B">
        <w:rPr>
          <w:color w:val="000000"/>
          <w:szCs w:val="24"/>
          <w:lang w:val="lt-LT"/>
        </w:rPr>
        <w:t xml:space="preserve"> 38 punkte nustatytą vertinimą, kurio metu buvo nustatyta mažesnė nei kandidato pasiūlyta kaina, perkančioji organizacija gali pakartotinai derėtis dėl kandidato pasiūlytos būsto kainos.</w:t>
      </w:r>
    </w:p>
    <w:p w14:paraId="1FB89E8D" w14:textId="77777777" w:rsidR="0033026B" w:rsidRPr="0033026B" w:rsidRDefault="0033026B" w:rsidP="0033026B">
      <w:pPr>
        <w:ind w:firstLine="1134"/>
        <w:jc w:val="both"/>
        <w:rPr>
          <w:color w:val="000000"/>
          <w:szCs w:val="24"/>
          <w:lang w:val="lt-LT"/>
        </w:rPr>
      </w:pPr>
      <w:r w:rsidRPr="0033026B">
        <w:rPr>
          <w:color w:val="000000"/>
          <w:szCs w:val="24"/>
          <w:lang w:val="lt-LT"/>
        </w:rPr>
        <w:t xml:space="preserve">42. Jeigu, įvykus </w:t>
      </w:r>
      <w:r w:rsidRPr="0033026B">
        <w:rPr>
          <w:szCs w:val="24"/>
          <w:lang w:val="lt-LT"/>
        </w:rPr>
        <w:t>socialinių būstų pirkimo sąlygų</w:t>
      </w:r>
      <w:r w:rsidRPr="0033026B">
        <w:rPr>
          <w:color w:val="000000"/>
          <w:szCs w:val="24"/>
          <w:lang w:val="lt-LT"/>
        </w:rPr>
        <w:t xml:space="preserve"> 41 punkte nurodytoms pakartotinėms deryboms, laimėjusio kandidato pasiūlyta kaina neatitinka </w:t>
      </w:r>
      <w:r w:rsidRPr="0033026B">
        <w:rPr>
          <w:szCs w:val="24"/>
          <w:lang w:val="lt-LT"/>
        </w:rPr>
        <w:t>socialinių būstų pirkimo sąlygų</w:t>
      </w:r>
      <w:r w:rsidRPr="0033026B">
        <w:rPr>
          <w:color w:val="000000"/>
          <w:szCs w:val="24"/>
          <w:lang w:val="lt-LT"/>
        </w:rPr>
        <w:t xml:space="preserve"> 39 punkte nurodyto reikalavimo ir nėra taikomas </w:t>
      </w:r>
      <w:r w:rsidRPr="0033026B">
        <w:rPr>
          <w:szCs w:val="24"/>
          <w:lang w:val="lt-LT"/>
        </w:rPr>
        <w:t>socialinių būstų pirkimo sąlygų</w:t>
      </w:r>
      <w:r w:rsidRPr="0033026B">
        <w:rPr>
          <w:color w:val="000000"/>
          <w:szCs w:val="24"/>
          <w:lang w:val="lt-LT"/>
        </w:rPr>
        <w:t xml:space="preserve"> 40 punktas, perkančioji organizacija </w:t>
      </w:r>
      <w:r w:rsidRPr="0033026B">
        <w:rPr>
          <w:szCs w:val="24"/>
          <w:lang w:val="lt-LT" w:eastAsia="lt-LT"/>
        </w:rPr>
        <w:t>inicijuoja kito pagal sudarytą eilę kandidato parduodamo nekilnojamojo turto individualų turto vertinimą.</w:t>
      </w:r>
    </w:p>
    <w:p w14:paraId="08A75022" w14:textId="77777777" w:rsidR="0033026B" w:rsidRPr="0033026B" w:rsidRDefault="0033026B" w:rsidP="0033026B">
      <w:pPr>
        <w:ind w:firstLine="1134"/>
        <w:jc w:val="both"/>
        <w:rPr>
          <w:color w:val="000000"/>
          <w:szCs w:val="24"/>
          <w:lang w:val="lt-LT"/>
        </w:rPr>
      </w:pPr>
      <w:r w:rsidRPr="0033026B">
        <w:rPr>
          <w:color w:val="000000"/>
          <w:szCs w:val="24"/>
          <w:lang w:val="lt-LT"/>
        </w:rPr>
        <w:t xml:space="preserve">43. Tais atvejais, kai taikant </w:t>
      </w:r>
      <w:r w:rsidRPr="0033026B">
        <w:rPr>
          <w:szCs w:val="24"/>
          <w:lang w:val="lt-LT"/>
        </w:rPr>
        <w:t xml:space="preserve">socialinių būstų pirkimo sąlygų </w:t>
      </w:r>
      <w:r w:rsidRPr="0033026B">
        <w:rPr>
          <w:color w:val="000000"/>
          <w:szCs w:val="24"/>
          <w:lang w:val="lt-LT"/>
        </w:rPr>
        <w:t>38–42 punktų nuostatas pasikeičia pasiūlymų eilė ar derybų rezultatai, perkančioji organizacija visiems derybose dalyvavusiems kandidatams išsiunčia patikslintą informaciją apie derybų rezultatus.</w:t>
      </w:r>
    </w:p>
    <w:p w14:paraId="15B9D1B7" w14:textId="77777777" w:rsidR="0033026B" w:rsidRPr="0033026B" w:rsidRDefault="0033026B" w:rsidP="0033026B">
      <w:pPr>
        <w:ind w:firstLine="1134"/>
        <w:jc w:val="both"/>
        <w:rPr>
          <w:color w:val="000000"/>
          <w:szCs w:val="24"/>
          <w:lang w:val="lt-LT"/>
        </w:rPr>
      </w:pPr>
      <w:r w:rsidRPr="0033026B">
        <w:rPr>
          <w:color w:val="000000"/>
          <w:szCs w:val="24"/>
          <w:lang w:val="lt-LT"/>
        </w:rPr>
        <w:t xml:space="preserve">44. Sprendimą dėl </w:t>
      </w:r>
      <w:r w:rsidRPr="0033026B">
        <w:rPr>
          <w:szCs w:val="24"/>
          <w:lang w:val="lt-LT"/>
        </w:rPr>
        <w:t>derybas laimėjusio kandidato</w:t>
      </w:r>
      <w:r w:rsidRPr="0033026B">
        <w:rPr>
          <w:color w:val="000000"/>
          <w:szCs w:val="24"/>
          <w:lang w:val="lt-LT"/>
        </w:rPr>
        <w:t xml:space="preserve"> perkančioji organizacija priima ne anksčiau kaip po 7 darbo dienų nuo informacijos apie derybų rezultatus (jei taikomas šio </w:t>
      </w:r>
      <w:r w:rsidRPr="0033026B">
        <w:rPr>
          <w:szCs w:val="24"/>
          <w:lang w:val="lt-LT"/>
        </w:rPr>
        <w:t>socialinių būstų pirkimo sąlygų</w:t>
      </w:r>
      <w:r w:rsidRPr="0033026B">
        <w:rPr>
          <w:color w:val="000000"/>
          <w:szCs w:val="24"/>
          <w:lang w:val="lt-LT"/>
        </w:rPr>
        <w:t xml:space="preserve"> 43 punktas, nuo patikslintos informacijos apie derybų rezultatus) raštu išsiuntimo visiems derybose dalyvavusiems kandidatams dienos, išskyrus atvejį, kai derybose dalyvauja vienas kandidatas.</w:t>
      </w:r>
    </w:p>
    <w:p w14:paraId="14AF1726" w14:textId="77777777" w:rsidR="0033026B" w:rsidRPr="0033026B" w:rsidRDefault="0033026B" w:rsidP="0033026B">
      <w:pPr>
        <w:jc w:val="center"/>
        <w:rPr>
          <w:b/>
          <w:szCs w:val="24"/>
          <w:lang w:val="lt-LT"/>
        </w:rPr>
      </w:pPr>
      <w:r w:rsidRPr="0033026B">
        <w:rPr>
          <w:b/>
          <w:szCs w:val="24"/>
          <w:lang w:val="lt-LT"/>
        </w:rPr>
        <w:t>XI SKYRIUS</w:t>
      </w:r>
    </w:p>
    <w:p w14:paraId="1C17D317" w14:textId="77777777" w:rsidR="0033026B" w:rsidRPr="0033026B" w:rsidRDefault="0033026B" w:rsidP="0033026B">
      <w:pPr>
        <w:jc w:val="center"/>
        <w:rPr>
          <w:b/>
          <w:szCs w:val="24"/>
          <w:lang w:val="lt-LT"/>
        </w:rPr>
      </w:pPr>
      <w:r w:rsidRPr="0033026B">
        <w:rPr>
          <w:b/>
          <w:szCs w:val="24"/>
          <w:lang w:val="lt-LT"/>
        </w:rPr>
        <w:t>PIRKIMO SUTARTIS</w:t>
      </w:r>
    </w:p>
    <w:p w14:paraId="5909DB5E" w14:textId="77777777" w:rsidR="0033026B" w:rsidRPr="0033026B" w:rsidRDefault="0033026B" w:rsidP="0033026B">
      <w:pPr>
        <w:jc w:val="center"/>
        <w:rPr>
          <w:color w:val="000000"/>
          <w:szCs w:val="24"/>
          <w:lang w:val="lt-LT"/>
        </w:rPr>
      </w:pPr>
    </w:p>
    <w:p w14:paraId="6A317FF6" w14:textId="77777777" w:rsidR="0033026B" w:rsidRPr="0033026B" w:rsidRDefault="0033026B" w:rsidP="0033026B">
      <w:pPr>
        <w:ind w:firstLine="1134"/>
        <w:jc w:val="both"/>
        <w:rPr>
          <w:szCs w:val="24"/>
          <w:lang w:val="lt-LT" w:eastAsia="lt-LT"/>
        </w:rPr>
      </w:pPr>
      <w:r w:rsidRPr="0033026B">
        <w:rPr>
          <w:color w:val="000000"/>
          <w:szCs w:val="24"/>
          <w:lang w:val="lt-LT"/>
        </w:rPr>
        <w:t>45. Perkančioji organizacija gali nesiderėti ir sudaryti pirkimo sutartį su pirminį pasiūlymą pateikusiu kandidatu, taip pat kandidato pirminį pasiūlymą vertinti kaip galutinį, kai jis neatvyksta į derybas ir (arba) nepateikia galutinio pasiūlymo.</w:t>
      </w:r>
    </w:p>
    <w:p w14:paraId="0806DFE8" w14:textId="77777777" w:rsidR="0033026B" w:rsidRPr="0033026B" w:rsidRDefault="0033026B" w:rsidP="0033026B">
      <w:pPr>
        <w:ind w:firstLine="1134"/>
        <w:jc w:val="both"/>
        <w:rPr>
          <w:color w:val="000000"/>
          <w:szCs w:val="24"/>
          <w:lang w:val="lt-LT"/>
        </w:rPr>
      </w:pPr>
      <w:r w:rsidRPr="0033026B">
        <w:rPr>
          <w:color w:val="000000"/>
          <w:szCs w:val="24"/>
          <w:lang w:val="lt-LT"/>
        </w:rPr>
        <w:t xml:space="preserve">46. Savivaldybės administracijos direktorius, atsižvelgdamas į pirkimo komisijos </w:t>
      </w:r>
      <w:r w:rsidRPr="0033026B">
        <w:rPr>
          <w:strike/>
          <w:color w:val="000000"/>
          <w:szCs w:val="24"/>
          <w:lang w:val="lt-LT"/>
        </w:rPr>
        <w:t xml:space="preserve"> </w:t>
      </w:r>
      <w:r w:rsidRPr="0033026B">
        <w:rPr>
          <w:color w:val="000000"/>
          <w:szCs w:val="24"/>
          <w:lang w:val="lt-LT"/>
        </w:rPr>
        <w:t>pasiūlymą dėl derybas laimėjusio kandidato:</w:t>
      </w:r>
    </w:p>
    <w:p w14:paraId="0AC86B1A" w14:textId="77777777" w:rsidR="0033026B" w:rsidRPr="0033026B" w:rsidRDefault="0033026B" w:rsidP="0033026B">
      <w:pPr>
        <w:ind w:firstLine="1134"/>
        <w:jc w:val="both"/>
        <w:rPr>
          <w:szCs w:val="24"/>
          <w:lang w:val="lt-LT"/>
        </w:rPr>
      </w:pPr>
      <w:r w:rsidRPr="0033026B">
        <w:rPr>
          <w:szCs w:val="24"/>
          <w:lang w:val="lt-LT"/>
        </w:rPr>
        <w:t>46.1. jei būsto</w:t>
      </w:r>
      <w:r w:rsidRPr="0033026B">
        <w:rPr>
          <w:color w:val="000000"/>
          <w:szCs w:val="24"/>
          <w:lang w:val="lt-LT"/>
        </w:rPr>
        <w:t xml:space="preserve"> įsigijimo nuosavybėn kaina </w:t>
      </w:r>
      <w:r w:rsidRPr="0033026B">
        <w:rPr>
          <w:szCs w:val="24"/>
          <w:lang w:val="lt-LT" w:eastAsia="lt-LT"/>
        </w:rPr>
        <w:t>50 tūkst. eurų arba mažesnė</w:t>
      </w:r>
      <w:r w:rsidRPr="0033026B">
        <w:rPr>
          <w:color w:val="000000"/>
          <w:szCs w:val="24"/>
          <w:lang w:val="lt-LT"/>
        </w:rPr>
        <w:t xml:space="preserve"> ir neviršija arba viršija ne daugiau kaip 10 procentų rinkos vertę, nustatytą atlikus individualų turto vertinimą pagal </w:t>
      </w:r>
      <w:r w:rsidRPr="0033026B">
        <w:rPr>
          <w:szCs w:val="24"/>
          <w:lang w:val="lt-LT"/>
        </w:rPr>
        <w:t>Lietuvos Respublikos Vyriausybės tvarkos aprašo</w:t>
      </w:r>
      <w:r w:rsidRPr="0033026B">
        <w:rPr>
          <w:color w:val="000000"/>
          <w:szCs w:val="24"/>
          <w:lang w:val="lt-LT"/>
        </w:rPr>
        <w:t xml:space="preserve"> 48 punktą (toliau – rinkos vertė), </w:t>
      </w:r>
      <w:r w:rsidRPr="0033026B">
        <w:rPr>
          <w:szCs w:val="24"/>
          <w:lang w:val="lt-LT"/>
        </w:rPr>
        <w:t xml:space="preserve">priima sprendimą – leidžia įsakymą patvirtinti laimėjusį kandidatą ir pirkti nekilnojamąjį daiktą savivaldybės nuosavybėn; </w:t>
      </w:r>
    </w:p>
    <w:p w14:paraId="45C1712D" w14:textId="77777777" w:rsidR="0033026B" w:rsidRPr="0033026B" w:rsidRDefault="0033026B" w:rsidP="0033026B">
      <w:pPr>
        <w:ind w:firstLine="1134"/>
        <w:jc w:val="both"/>
        <w:rPr>
          <w:color w:val="000000"/>
          <w:szCs w:val="24"/>
          <w:lang w:val="lt-LT" w:eastAsia="lt-LT"/>
        </w:rPr>
      </w:pPr>
      <w:r w:rsidRPr="0033026B">
        <w:rPr>
          <w:szCs w:val="24"/>
          <w:lang w:val="lt-LT"/>
        </w:rPr>
        <w:t>46.2. jei taikoma Lietuvos Respublikos Vyriausybės tvarkos aprašo 50 punkto nuostata ir būsto</w:t>
      </w:r>
      <w:r w:rsidRPr="0033026B">
        <w:rPr>
          <w:color w:val="000000"/>
          <w:szCs w:val="24"/>
          <w:lang w:val="lt-LT"/>
        </w:rPr>
        <w:t xml:space="preserve"> įsigijimo nuosavybėn kaina didesnė nei 10 procentų rinkos vertės arba būstas turi įsiskolinimą už modernizavimą, arba perkamo būsto vieno vieneto kaina didesnė negu 50 tūkst. eurų, </w:t>
      </w:r>
      <w:r w:rsidRPr="0033026B">
        <w:rPr>
          <w:color w:val="000000"/>
          <w:szCs w:val="24"/>
          <w:lang w:val="lt-LT" w:eastAsia="lt-LT"/>
        </w:rPr>
        <w:t>teikia savivaldybės tarybai tvirtinti sprendimo dėl derybas laimėjusio kandidato pasiūlyto pirkti būstą savivaldybės nuosavybėn projektą. Savivaldybės taryba, įvertinusi pateiktą informaciją dėl būsto, priima sprendimą dėl derybas laimėjusio kandidato pasiūlymo įsigyti arba neįsigyti būstą savivaldybės nuosavybėn;</w:t>
      </w:r>
    </w:p>
    <w:p w14:paraId="291FB60C" w14:textId="77777777" w:rsidR="0033026B" w:rsidRPr="0033026B" w:rsidRDefault="0033026B" w:rsidP="0033026B">
      <w:pPr>
        <w:ind w:firstLine="1134"/>
        <w:jc w:val="both"/>
        <w:rPr>
          <w:szCs w:val="24"/>
          <w:lang w:val="lt-LT"/>
        </w:rPr>
      </w:pPr>
      <w:r w:rsidRPr="0033026B">
        <w:rPr>
          <w:szCs w:val="24"/>
          <w:lang w:val="lt-LT"/>
        </w:rPr>
        <w:t>46.3. ne vėliau kaip per 3 darbo dienas nuo sprendimo įsigyti būstą priėmimo dienos išsiunčia laimėjusiam kandidatui kvietimą sudaryti pirkimo sutartį.</w:t>
      </w:r>
    </w:p>
    <w:p w14:paraId="4097B703" w14:textId="77777777" w:rsidR="0033026B" w:rsidRPr="0033026B" w:rsidRDefault="0033026B" w:rsidP="0033026B">
      <w:pPr>
        <w:ind w:firstLine="1134"/>
        <w:jc w:val="both"/>
        <w:rPr>
          <w:szCs w:val="24"/>
          <w:lang w:val="lt-LT" w:eastAsia="lt-LT"/>
        </w:rPr>
      </w:pPr>
      <w:r w:rsidRPr="0033026B">
        <w:rPr>
          <w:szCs w:val="24"/>
          <w:lang w:val="lt-LT" w:eastAsia="lt-LT"/>
        </w:rPr>
        <w:t xml:space="preserve">47. 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 Tokiu atveju perkančioji organizacija inicijuoja kito pagal sudarytą eilę kandidato po atsisakiusiojo sudaryti pirkimo sutartį parduodamo būsto individualų turto vertinimą. </w:t>
      </w:r>
    </w:p>
    <w:p w14:paraId="1754C0F7" w14:textId="77777777" w:rsidR="0033026B" w:rsidRPr="0033026B" w:rsidRDefault="0033026B" w:rsidP="0033026B">
      <w:pPr>
        <w:pStyle w:val="NoSpacing1"/>
        <w:shd w:val="clear" w:color="auto" w:fill="FFFFFF"/>
        <w:spacing w:line="240" w:lineRule="auto"/>
        <w:ind w:firstLine="1134"/>
        <w:jc w:val="both"/>
        <w:rPr>
          <w:color w:val="000000"/>
          <w:shd w:val="clear" w:color="auto" w:fill="FFFF00"/>
        </w:rPr>
      </w:pPr>
      <w:r w:rsidRPr="0033026B">
        <w:rPr>
          <w:shd w:val="clear" w:color="auto" w:fill="FFFFFF"/>
        </w:rPr>
        <w:t>47.1. Jeigu taikomos socialinių būstų pirkimo sąlygų</w:t>
      </w:r>
      <w:r w:rsidRPr="0033026B">
        <w:rPr>
          <w:color w:val="000000"/>
          <w:shd w:val="clear" w:color="auto" w:fill="FFFFFF"/>
        </w:rPr>
        <w:t xml:space="preserve"> 47 punkto nuostatos, pirkimas tęsiamas toliau laikantis 39–44 ir 46 šių pirkimo sąlygų punktų.</w:t>
      </w:r>
    </w:p>
    <w:p w14:paraId="297B7329" w14:textId="77777777" w:rsidR="0033026B" w:rsidRPr="0033026B" w:rsidRDefault="0033026B" w:rsidP="0033026B">
      <w:pPr>
        <w:pStyle w:val="Betarp"/>
        <w:ind w:firstLine="1134"/>
        <w:jc w:val="both"/>
      </w:pPr>
      <w:r w:rsidRPr="0033026B">
        <w:t>48. Pirkimo sutartis sudaroma Lietuvos Respublikos civilinio kodekso ir kitų teisės aktų nustatyta tvarka.</w:t>
      </w:r>
    </w:p>
    <w:p w14:paraId="7FFDC4E8" w14:textId="77777777" w:rsidR="0033026B" w:rsidRPr="0033026B" w:rsidRDefault="0033026B" w:rsidP="0033026B">
      <w:pPr>
        <w:pStyle w:val="Betarp"/>
        <w:ind w:firstLine="1134"/>
        <w:jc w:val="both"/>
      </w:pPr>
      <w:r w:rsidRPr="0033026B">
        <w:t>49. Prieš pasirašydamas pirkimo ir pardavimo sutartį, būsto savininkas ar jo įgaliotas asmuo turi pateikti šiuos dokumentus:</w:t>
      </w:r>
    </w:p>
    <w:p w14:paraId="4577F064" w14:textId="77777777" w:rsidR="0033026B" w:rsidRPr="0033026B" w:rsidRDefault="0033026B" w:rsidP="0033026B">
      <w:pPr>
        <w:pStyle w:val="Betarp"/>
        <w:ind w:firstLine="1134"/>
        <w:jc w:val="both"/>
      </w:pPr>
      <w:r w:rsidRPr="0033026B">
        <w:t>49.1. asmens dokumentą, įmonės registracijos pažymėjimą ir įstatus (jei pardavėjas juridinis asmuo);</w:t>
      </w:r>
    </w:p>
    <w:p w14:paraId="254E0CC3" w14:textId="77777777" w:rsidR="0033026B" w:rsidRPr="0033026B" w:rsidRDefault="0033026B" w:rsidP="0033026B">
      <w:pPr>
        <w:pStyle w:val="Betarp"/>
        <w:ind w:firstLine="1134"/>
        <w:jc w:val="both"/>
      </w:pPr>
      <w:r w:rsidRPr="0033026B">
        <w:t>49.2. nuosavybės teisę į būstą patvirtinančius dokumentus ir kadastro duomenų bylą;</w:t>
      </w:r>
    </w:p>
    <w:p w14:paraId="3E4C65EA" w14:textId="77777777" w:rsidR="0033026B" w:rsidRPr="0033026B" w:rsidRDefault="0033026B" w:rsidP="0033026B">
      <w:pPr>
        <w:pStyle w:val="Betarp"/>
        <w:ind w:firstLine="1134"/>
        <w:jc w:val="both"/>
      </w:pPr>
      <w:r w:rsidRPr="0033026B">
        <w:t xml:space="preserve">49.3. dokumentus, įrodančius, kad būste nėra kitų asmenų, deklaravusių gyvenamąją vietą; </w:t>
      </w:r>
    </w:p>
    <w:p w14:paraId="13EE8A04" w14:textId="77777777" w:rsidR="0033026B" w:rsidRPr="0033026B" w:rsidRDefault="0033026B" w:rsidP="0033026B">
      <w:pPr>
        <w:pStyle w:val="Betarp"/>
        <w:ind w:firstLine="1134"/>
        <w:jc w:val="both"/>
      </w:pPr>
      <w:r w:rsidRPr="0033026B">
        <w:t>49.4. pažymas apie atsiskaitymą už komunalines paslaugas;</w:t>
      </w:r>
    </w:p>
    <w:p w14:paraId="41318449" w14:textId="77777777" w:rsidR="0033026B" w:rsidRPr="0033026B" w:rsidRDefault="0033026B" w:rsidP="0033026B">
      <w:pPr>
        <w:pStyle w:val="Betarp"/>
        <w:ind w:firstLine="1134"/>
        <w:jc w:val="both"/>
      </w:pPr>
      <w:r w:rsidRPr="0033026B">
        <w:t xml:space="preserve">49.5. notaro patvirtintą sutuoktinių (kitų bendraturčių) sutikimą parduoti būstą (jei pardavėjas fizinis asmuo). Jei sutuoktiniai išsituokę, turi pateikti santuokos nutraukimo liudijimo kopiją. Jei sutuoktinis miręs – mirties liudijimo kopiją. Jei sutuoktiniai turi nepilnamečių vaikų – teismo leidimą; </w:t>
      </w:r>
    </w:p>
    <w:p w14:paraId="23ACAD47" w14:textId="77777777" w:rsidR="0033026B" w:rsidRPr="0033026B" w:rsidRDefault="0033026B" w:rsidP="0033026B">
      <w:pPr>
        <w:pStyle w:val="Betarp"/>
        <w:ind w:firstLine="1134"/>
        <w:jc w:val="both"/>
      </w:pPr>
      <w:r w:rsidRPr="0033026B">
        <w:t xml:space="preserve">49.6. </w:t>
      </w:r>
      <w:r w:rsidRPr="0033026B">
        <w:rPr>
          <w:lang w:eastAsia="lt-LT"/>
        </w:rPr>
        <w:t>būsto energinio naudingumo sertifikato kopiją;</w:t>
      </w:r>
    </w:p>
    <w:p w14:paraId="32803E95" w14:textId="77777777" w:rsidR="0033026B" w:rsidRPr="0033026B" w:rsidRDefault="0033026B" w:rsidP="0033026B">
      <w:pPr>
        <w:pStyle w:val="Betarp"/>
        <w:ind w:firstLine="1134"/>
        <w:jc w:val="both"/>
      </w:pPr>
      <w:r w:rsidRPr="0033026B">
        <w:t>49.7. kitus notariniam sandoriui sudaryti reikalingus dokumentus.</w:t>
      </w:r>
    </w:p>
    <w:p w14:paraId="7CEDA009" w14:textId="77777777" w:rsidR="0033026B" w:rsidRPr="0033026B" w:rsidRDefault="0033026B" w:rsidP="0033026B">
      <w:pPr>
        <w:pStyle w:val="Betarp"/>
        <w:ind w:firstLine="1134"/>
        <w:jc w:val="both"/>
      </w:pPr>
      <w:r w:rsidRPr="0033026B">
        <w:t xml:space="preserve">50. Pardavėjo įsipareigojimai: </w:t>
      </w:r>
    </w:p>
    <w:p w14:paraId="4321652B" w14:textId="77777777" w:rsidR="0033026B" w:rsidRPr="0033026B" w:rsidRDefault="0033026B" w:rsidP="0033026B">
      <w:pPr>
        <w:pStyle w:val="Betarp"/>
        <w:ind w:firstLine="1134"/>
        <w:jc w:val="both"/>
        <w:rPr>
          <w:b/>
        </w:rPr>
      </w:pPr>
      <w:r w:rsidRPr="0033026B">
        <w:t>50.1. atlaisvinti parduodamą būstą ir sumokėti mokesčius už vandenį, šildymą, elektros energiją, komunalines paslaugas už laikotarpį, iki kol bus pasirašyta pirkimo pardavimo sutartis;</w:t>
      </w:r>
    </w:p>
    <w:p w14:paraId="7332EBAC" w14:textId="77777777" w:rsidR="0033026B" w:rsidRPr="0033026B" w:rsidRDefault="0033026B" w:rsidP="0033026B">
      <w:pPr>
        <w:pStyle w:val="Betarp"/>
        <w:ind w:firstLine="1134"/>
        <w:jc w:val="both"/>
      </w:pPr>
      <w:r w:rsidRPr="0033026B">
        <w:t>50.2. saugoti ir išlaikyti būstą su rūsiu ir priklausinius iki perdavimo momento (perdavimo akto pasirašymo) bei neleisti jo būklei pablogėti;</w:t>
      </w:r>
    </w:p>
    <w:p w14:paraId="03882983" w14:textId="77777777" w:rsidR="0033026B" w:rsidRPr="0033026B" w:rsidRDefault="0033026B" w:rsidP="0033026B">
      <w:pPr>
        <w:pStyle w:val="Betarp"/>
        <w:ind w:firstLine="1134"/>
        <w:jc w:val="both"/>
      </w:pPr>
      <w:r w:rsidRPr="0033026B">
        <w:t>50.3. pateikti būsto energinio naudingumo sertifikatą;</w:t>
      </w:r>
    </w:p>
    <w:p w14:paraId="19AD3C2B" w14:textId="77777777" w:rsidR="0033026B" w:rsidRPr="0033026B" w:rsidRDefault="0033026B" w:rsidP="0033026B">
      <w:pPr>
        <w:pStyle w:val="Betarp"/>
        <w:ind w:firstLine="1134"/>
        <w:jc w:val="both"/>
        <w:rPr>
          <w:b/>
        </w:rPr>
      </w:pPr>
      <w:r w:rsidRPr="0033026B">
        <w:t>50.4. garantuoti, kad sutarties sudarymo metu nėra paslėptų parduodamo būsto trūkumų, dėl kurių būsto nebūtų galima naudoti tam tikslui, kuriam pirkėjas jį ketino naudoti, arba dėl kurių parduodamo būsto naudingumas sumažėtų taip, kad pirkėjas, žinodamas apie tokius trūkumus, arba apskritai nebūtų pirkęs būsto, arba nebūtų už jį tiek mokėjęs. Pardavėjas įstatymų nustatyta tvarka atsako už minėtus trūkumus, jei neįrodo, kad jie atsiranda po būsto perdavimo dėl pirkėjo ar trečiųjų asmenų kaltės ar dėl nenugalimos jėgos.</w:t>
      </w:r>
    </w:p>
    <w:p w14:paraId="25E9EC3A" w14:textId="77777777" w:rsidR="0033026B" w:rsidRPr="0033026B" w:rsidRDefault="0033026B" w:rsidP="0033026B">
      <w:pPr>
        <w:pStyle w:val="Betarp"/>
        <w:ind w:firstLine="1134"/>
        <w:jc w:val="both"/>
      </w:pPr>
      <w:r w:rsidRPr="0033026B">
        <w:t>51. Pirkėjas apmoka pirkimo pardavimo sutarties sudarymo (t. y. notaro ir registravimo paslaugų) išlaidas. Pirkėjas įsipareigoja už nupirktą būstą atsiskaityti 4 punkte nustatyta tvarka ir terminais.</w:t>
      </w:r>
    </w:p>
    <w:p w14:paraId="1A18462A" w14:textId="77777777" w:rsidR="0033026B" w:rsidRPr="0033026B" w:rsidRDefault="0033026B" w:rsidP="0033026B">
      <w:pPr>
        <w:ind w:firstLine="1134"/>
        <w:rPr>
          <w:color w:val="000000"/>
          <w:szCs w:val="24"/>
          <w:lang w:val="lt-LT"/>
        </w:rPr>
      </w:pPr>
      <w:r w:rsidRPr="0033026B">
        <w:rPr>
          <w:color w:val="000000"/>
          <w:szCs w:val="24"/>
          <w:lang w:val="lt-LT"/>
        </w:rPr>
        <w:t xml:space="preserve">52.  Pirkimo sutartį pasirašo perkančiosios organizacijos vadovas ar jo įgaliotas asmuo. </w:t>
      </w:r>
    </w:p>
    <w:p w14:paraId="30486B9C" w14:textId="77777777" w:rsidR="0033026B" w:rsidRPr="0033026B" w:rsidRDefault="0033026B" w:rsidP="0033026B">
      <w:pPr>
        <w:ind w:firstLine="1134"/>
        <w:jc w:val="both"/>
        <w:rPr>
          <w:szCs w:val="24"/>
          <w:lang w:val="lt-LT"/>
        </w:rPr>
      </w:pPr>
      <w:r w:rsidRPr="0033026B">
        <w:rPr>
          <w:color w:val="000000"/>
          <w:szCs w:val="24"/>
          <w:lang w:val="lt-LT"/>
        </w:rPr>
        <w:t xml:space="preserve">53.  Perkančioji organizacija, pasirašiusi pirkimo sutartį, būstų perdavimo ir priėmimo aktą, įsigytus būstus nedelsdama įtraukia į apskaitą ir ne vėliau kaip per 5 darbo dienas kreipiasi į Nekilnojamojo turto registrą dėl teisių </w:t>
      </w:r>
      <w:r w:rsidRPr="0033026B">
        <w:rPr>
          <w:szCs w:val="24"/>
          <w:lang w:val="lt-LT"/>
        </w:rPr>
        <w:t>į juos įregistravimo.</w:t>
      </w:r>
    </w:p>
    <w:p w14:paraId="65551BE8" w14:textId="77777777" w:rsidR="0033026B" w:rsidRPr="0033026B" w:rsidRDefault="0033026B" w:rsidP="0033026B">
      <w:pPr>
        <w:pStyle w:val="Betarp"/>
        <w:jc w:val="center"/>
        <w:rPr>
          <w:b/>
        </w:rPr>
      </w:pPr>
    </w:p>
    <w:p w14:paraId="0D1C8420" w14:textId="77777777" w:rsidR="0033026B" w:rsidRPr="0033026B" w:rsidRDefault="0033026B" w:rsidP="0033026B">
      <w:pPr>
        <w:pStyle w:val="Betarp"/>
        <w:jc w:val="center"/>
        <w:rPr>
          <w:b/>
        </w:rPr>
      </w:pPr>
      <w:r w:rsidRPr="0033026B">
        <w:rPr>
          <w:b/>
        </w:rPr>
        <w:t>XII SKYRIUS</w:t>
      </w:r>
    </w:p>
    <w:p w14:paraId="1A05883C" w14:textId="77777777" w:rsidR="0033026B" w:rsidRPr="0033026B" w:rsidRDefault="0033026B" w:rsidP="0033026B">
      <w:pPr>
        <w:jc w:val="center"/>
        <w:rPr>
          <w:b/>
          <w:szCs w:val="24"/>
        </w:rPr>
      </w:pPr>
      <w:r w:rsidRPr="0033026B">
        <w:rPr>
          <w:b/>
          <w:szCs w:val="24"/>
        </w:rPr>
        <w:t>PIRKIMO PROCEDŪRŲ NUTRAUKIMAS</w:t>
      </w:r>
    </w:p>
    <w:p w14:paraId="614819A5" w14:textId="77777777" w:rsidR="0033026B" w:rsidRPr="0033026B" w:rsidRDefault="0033026B" w:rsidP="0033026B">
      <w:pPr>
        <w:jc w:val="center"/>
        <w:rPr>
          <w:b/>
          <w:szCs w:val="24"/>
        </w:rPr>
      </w:pPr>
    </w:p>
    <w:p w14:paraId="260CC375" w14:textId="77777777" w:rsidR="0033026B" w:rsidRPr="0033026B" w:rsidRDefault="0033026B" w:rsidP="0033026B">
      <w:pPr>
        <w:pStyle w:val="PreformattedText"/>
        <w:ind w:firstLine="1134"/>
        <w:rPr>
          <w:rFonts w:ascii="Times New Roman" w:hAnsi="Times New Roman"/>
          <w:color w:val="auto"/>
          <w:sz w:val="24"/>
        </w:rPr>
      </w:pPr>
      <w:r w:rsidRPr="0033026B">
        <w:rPr>
          <w:rFonts w:ascii="Times New Roman" w:hAnsi="Times New Roman"/>
          <w:color w:val="auto"/>
          <w:sz w:val="24"/>
        </w:rPr>
        <w:t>54. Pirkimo procedūros nutraukiamos esant bent vienai iš šių aplinkybių:</w:t>
      </w:r>
    </w:p>
    <w:p w14:paraId="52B3244A" w14:textId="77777777" w:rsidR="0033026B" w:rsidRPr="0033026B" w:rsidRDefault="0033026B" w:rsidP="0033026B">
      <w:pPr>
        <w:pStyle w:val="PreformattedText"/>
        <w:ind w:firstLine="1134"/>
        <w:jc w:val="both"/>
        <w:rPr>
          <w:rFonts w:ascii="Times New Roman" w:hAnsi="Times New Roman"/>
          <w:color w:val="auto"/>
          <w:sz w:val="24"/>
        </w:rPr>
      </w:pPr>
      <w:r w:rsidRPr="0033026B">
        <w:rPr>
          <w:rFonts w:ascii="Times New Roman" w:hAnsi="Times New Roman"/>
          <w:color w:val="auto"/>
          <w:sz w:val="24"/>
        </w:rPr>
        <w:t>54.1. kai atsiranda aplinkybių, dėl kurių būstų pirkimas tampa nenaudingas ar neteisėtas;</w:t>
      </w:r>
    </w:p>
    <w:p w14:paraId="3D83FAFB" w14:textId="77777777" w:rsidR="0033026B" w:rsidRPr="0033026B" w:rsidRDefault="0033026B" w:rsidP="0033026B">
      <w:pPr>
        <w:pStyle w:val="PreformattedText"/>
        <w:ind w:firstLine="1134"/>
        <w:rPr>
          <w:rFonts w:ascii="Times New Roman" w:hAnsi="Times New Roman"/>
          <w:color w:val="auto"/>
          <w:sz w:val="24"/>
        </w:rPr>
      </w:pPr>
      <w:r w:rsidRPr="0033026B">
        <w:rPr>
          <w:rFonts w:ascii="Times New Roman" w:hAnsi="Times New Roman"/>
          <w:color w:val="auto"/>
          <w:sz w:val="24"/>
        </w:rPr>
        <w:t>54.2. kai nesutariama dėl būstų pirkimo kainos ar kitų sąlygų;</w:t>
      </w:r>
    </w:p>
    <w:p w14:paraId="0B404FB2" w14:textId="77777777" w:rsidR="0033026B" w:rsidRPr="0033026B" w:rsidRDefault="0033026B" w:rsidP="0033026B">
      <w:pPr>
        <w:pStyle w:val="PreformattedText"/>
        <w:ind w:firstLine="1134"/>
        <w:jc w:val="both"/>
        <w:rPr>
          <w:rFonts w:ascii="Times New Roman" w:hAnsi="Times New Roman"/>
          <w:color w:val="auto"/>
          <w:sz w:val="24"/>
        </w:rPr>
      </w:pPr>
      <w:r w:rsidRPr="0033026B">
        <w:rPr>
          <w:rFonts w:ascii="Times New Roman" w:hAnsi="Times New Roman"/>
          <w:color w:val="auto"/>
          <w:sz w:val="24"/>
        </w:rPr>
        <w:t>54.3. kai kandidatas atsisako pasirašyti sutartį ir nėra kito kandidato, kuris atitiktų šių pirkimo sąlygų 47 punkte nustatytas sąlygas;</w:t>
      </w:r>
    </w:p>
    <w:p w14:paraId="3D3E1158" w14:textId="77777777" w:rsidR="0033026B" w:rsidRPr="0033026B" w:rsidRDefault="0033026B" w:rsidP="0033026B">
      <w:pPr>
        <w:pStyle w:val="PreformattedText"/>
        <w:ind w:firstLine="1134"/>
        <w:jc w:val="both"/>
        <w:rPr>
          <w:rFonts w:ascii="Times New Roman" w:hAnsi="Times New Roman"/>
          <w:color w:val="auto"/>
          <w:sz w:val="24"/>
        </w:rPr>
      </w:pPr>
      <w:r w:rsidRPr="0033026B">
        <w:rPr>
          <w:rFonts w:ascii="Times New Roman" w:hAnsi="Times New Roman"/>
          <w:color w:val="auto"/>
          <w:sz w:val="24"/>
        </w:rPr>
        <w:t>54.4. kai paaiškėja, kad perkamas būstas neatitinka pirkimo sąlygų 6.1 papunktyje nustatytų reikalavimų.</w:t>
      </w:r>
    </w:p>
    <w:p w14:paraId="112C20DB" w14:textId="77777777" w:rsidR="0033026B" w:rsidRPr="0033026B" w:rsidRDefault="0033026B" w:rsidP="0033026B">
      <w:pPr>
        <w:pStyle w:val="PreformattedText"/>
        <w:ind w:firstLine="1134"/>
        <w:jc w:val="both"/>
        <w:rPr>
          <w:rFonts w:ascii="Times New Roman" w:hAnsi="Times New Roman"/>
          <w:color w:val="auto"/>
          <w:sz w:val="24"/>
        </w:rPr>
      </w:pPr>
      <w:r w:rsidRPr="0033026B">
        <w:rPr>
          <w:rFonts w:ascii="Times New Roman" w:hAnsi="Times New Roman"/>
          <w:color w:val="auto"/>
          <w:sz w:val="24"/>
        </w:rPr>
        <w:t xml:space="preserve">54.5. jei pasiūlyta per didelė, perkančiai organizacijai nepriimtina siūlomo įsigyti buto kaina.  </w:t>
      </w:r>
    </w:p>
    <w:p w14:paraId="64F53AC3" w14:textId="77777777" w:rsidR="0033026B" w:rsidRPr="0033026B" w:rsidRDefault="0033026B" w:rsidP="0033026B">
      <w:pPr>
        <w:pStyle w:val="Pagrindiniotekstotrauka"/>
        <w:ind w:firstLine="1134"/>
        <w:rPr>
          <w:szCs w:val="24"/>
          <w:lang w:val="lt-LT" w:eastAsia="lt-LT"/>
        </w:rPr>
      </w:pPr>
      <w:r w:rsidRPr="0033026B">
        <w:rPr>
          <w:szCs w:val="24"/>
          <w:lang w:val="lt-LT"/>
        </w:rPr>
        <w:t>55.</w:t>
      </w:r>
      <w:r w:rsidRPr="0033026B">
        <w:rPr>
          <w:szCs w:val="24"/>
          <w:lang w:val="lt-LT" w:eastAsia="lt-LT"/>
        </w:rPr>
        <w:t>Savivaldybė neatlygina dalyvio nuostolių, patirtų dėl pasiūlymo rengimo.</w:t>
      </w:r>
    </w:p>
    <w:p w14:paraId="2EDC3670" w14:textId="77777777" w:rsidR="0033026B" w:rsidRPr="0033026B" w:rsidRDefault="0033026B" w:rsidP="0033026B">
      <w:pPr>
        <w:pStyle w:val="Pagrindiniotekstotrauka"/>
        <w:ind w:firstLine="851"/>
        <w:rPr>
          <w:b/>
          <w:szCs w:val="24"/>
          <w:u w:val="single"/>
        </w:rPr>
      </w:pPr>
    </w:p>
    <w:p w14:paraId="51213A3B" w14:textId="77777777" w:rsidR="0033026B" w:rsidRPr="0033026B" w:rsidRDefault="0033026B" w:rsidP="0033026B">
      <w:pPr>
        <w:pStyle w:val="Betarp"/>
        <w:jc w:val="center"/>
        <w:rPr>
          <w:b/>
        </w:rPr>
      </w:pPr>
      <w:r w:rsidRPr="0033026B">
        <w:rPr>
          <w:b/>
        </w:rPr>
        <w:t>XIII SKYRIUS</w:t>
      </w:r>
    </w:p>
    <w:p w14:paraId="02C3D795" w14:textId="77777777" w:rsidR="0033026B" w:rsidRPr="0033026B" w:rsidRDefault="0033026B" w:rsidP="0033026B">
      <w:pPr>
        <w:jc w:val="center"/>
        <w:rPr>
          <w:b/>
          <w:szCs w:val="24"/>
          <w:lang w:val="lt-LT"/>
        </w:rPr>
      </w:pPr>
      <w:r w:rsidRPr="0033026B">
        <w:rPr>
          <w:b/>
          <w:szCs w:val="24"/>
          <w:lang w:val="lt-LT"/>
        </w:rPr>
        <w:t>PARDUODAMŲ BŪSTŲ PARAIŠKŲ ATMETIMO SĄLYGOS</w:t>
      </w:r>
    </w:p>
    <w:p w14:paraId="2E32230E" w14:textId="77777777" w:rsidR="0033026B" w:rsidRPr="0033026B" w:rsidRDefault="0033026B" w:rsidP="0033026B">
      <w:pPr>
        <w:jc w:val="center"/>
        <w:rPr>
          <w:b/>
          <w:szCs w:val="24"/>
          <w:lang w:val="lt-LT"/>
        </w:rPr>
      </w:pPr>
    </w:p>
    <w:p w14:paraId="5477A535" w14:textId="77777777" w:rsidR="0033026B" w:rsidRPr="0033026B" w:rsidRDefault="0033026B" w:rsidP="0033026B">
      <w:pPr>
        <w:pStyle w:val="WW-BodyTextIndent2"/>
        <w:tabs>
          <w:tab w:val="left" w:pos="1134"/>
        </w:tabs>
        <w:ind w:firstLine="851"/>
        <w:rPr>
          <w:color w:val="auto"/>
        </w:rPr>
      </w:pPr>
      <w:r w:rsidRPr="0033026B">
        <w:rPr>
          <w:color w:val="auto"/>
        </w:rPr>
        <w:tab/>
        <w:t>56. Paraiškos atmetamos:</w:t>
      </w:r>
    </w:p>
    <w:p w14:paraId="0D09B9EC" w14:textId="77777777" w:rsidR="0033026B" w:rsidRPr="0033026B" w:rsidRDefault="0033026B" w:rsidP="0033026B">
      <w:pPr>
        <w:pStyle w:val="WW-BodyTextIndent2"/>
        <w:ind w:firstLine="1134"/>
        <w:rPr>
          <w:color w:val="auto"/>
        </w:rPr>
      </w:pPr>
      <w:r w:rsidRPr="0033026B">
        <w:rPr>
          <w:color w:val="auto"/>
        </w:rPr>
        <w:t>56.1. jeigu parduodamas būstas neatitinka šių socialinių būstų pirkimo sąlygų 6 punkte ir bent vieno 8 punkte nurodytų reikalavimų;</w:t>
      </w:r>
    </w:p>
    <w:p w14:paraId="492E5A24" w14:textId="77777777" w:rsidR="0033026B" w:rsidRPr="0033026B" w:rsidRDefault="0033026B" w:rsidP="0033026B">
      <w:pPr>
        <w:pStyle w:val="WW-BodyTextIndent2"/>
        <w:ind w:firstLine="1134"/>
      </w:pPr>
      <w:r w:rsidRPr="0033026B">
        <w:rPr>
          <w:color w:val="auto"/>
        </w:rPr>
        <w:t>56.2. jeigu parduodamų būstų dokumentai pateikti nesilaikant šių pirkimo sąlygų 10</w:t>
      </w:r>
      <w:r w:rsidRPr="0033026B">
        <w:t>.1, 10.7</w:t>
      </w:r>
      <w:r w:rsidRPr="0033026B">
        <w:rPr>
          <w:color w:val="auto"/>
        </w:rPr>
        <w:t xml:space="preserve"> papunkčiuose nurodytų reikalavimų;</w:t>
      </w:r>
    </w:p>
    <w:p w14:paraId="1244F4E4" w14:textId="77777777" w:rsidR="0033026B" w:rsidRPr="0033026B" w:rsidRDefault="0033026B" w:rsidP="0033026B">
      <w:pPr>
        <w:pStyle w:val="WW-BodyTextIndent2"/>
        <w:ind w:firstLine="1134"/>
        <w:rPr>
          <w:lang w:eastAsia="lt-LT"/>
        </w:rPr>
      </w:pPr>
      <w:r w:rsidRPr="0033026B">
        <w:rPr>
          <w:lang w:eastAsia="lt-LT"/>
        </w:rPr>
        <w:t>56.3. jeigu kandidatas nepateikė arba komisijos prašymu nepatikslino 10.2 papunktyje nurodytų dokumentų.</w:t>
      </w:r>
      <w:r w:rsidRPr="0033026B">
        <w:rPr>
          <w:lang w:eastAsia="lt-LT"/>
        </w:rPr>
        <w:tab/>
      </w:r>
    </w:p>
    <w:p w14:paraId="7A73922F" w14:textId="77777777" w:rsidR="0033026B" w:rsidRPr="0033026B" w:rsidRDefault="0033026B" w:rsidP="0033026B">
      <w:pPr>
        <w:pStyle w:val="WW-BodyTextIndent2"/>
        <w:ind w:firstLine="1134"/>
        <w:rPr>
          <w:color w:val="auto"/>
        </w:rPr>
      </w:pPr>
    </w:p>
    <w:p w14:paraId="3EBC2097" w14:textId="77777777" w:rsidR="0033026B" w:rsidRPr="0033026B" w:rsidRDefault="0033026B" w:rsidP="0033026B">
      <w:pPr>
        <w:pStyle w:val="Betarp"/>
        <w:jc w:val="center"/>
        <w:rPr>
          <w:b/>
        </w:rPr>
      </w:pPr>
      <w:r w:rsidRPr="0033026B">
        <w:rPr>
          <w:b/>
        </w:rPr>
        <w:t>XIV SKYRIUS</w:t>
      </w:r>
    </w:p>
    <w:p w14:paraId="523B2316" w14:textId="77777777" w:rsidR="0033026B" w:rsidRPr="0033026B" w:rsidRDefault="0033026B" w:rsidP="0033026B">
      <w:pPr>
        <w:jc w:val="center"/>
        <w:rPr>
          <w:b/>
          <w:szCs w:val="24"/>
          <w:lang w:val="lt-LT"/>
        </w:rPr>
      </w:pPr>
      <w:r w:rsidRPr="0033026B">
        <w:rPr>
          <w:b/>
          <w:szCs w:val="24"/>
          <w:lang w:val="lt-LT"/>
        </w:rPr>
        <w:t>PRETENZIJŲ PATEIKIMAS</w:t>
      </w:r>
    </w:p>
    <w:p w14:paraId="41BDE1DA" w14:textId="77777777" w:rsidR="0033026B" w:rsidRPr="0033026B" w:rsidRDefault="0033026B" w:rsidP="0033026B">
      <w:pPr>
        <w:jc w:val="center"/>
        <w:rPr>
          <w:b/>
          <w:szCs w:val="24"/>
          <w:lang w:val="lt-LT"/>
        </w:rPr>
      </w:pPr>
    </w:p>
    <w:p w14:paraId="2C8E4063" w14:textId="77777777" w:rsidR="0033026B" w:rsidRPr="0033026B" w:rsidRDefault="0033026B" w:rsidP="0033026B">
      <w:pPr>
        <w:pStyle w:val="PreformattedText"/>
        <w:ind w:firstLine="1134"/>
        <w:jc w:val="both"/>
        <w:rPr>
          <w:rFonts w:ascii="Times New Roman" w:hAnsi="Times New Roman"/>
          <w:sz w:val="24"/>
        </w:rPr>
      </w:pPr>
      <w:r w:rsidRPr="0033026B">
        <w:rPr>
          <w:rFonts w:ascii="Times New Roman" w:hAnsi="Times New Roman"/>
          <w:color w:val="auto"/>
          <w:sz w:val="24"/>
        </w:rPr>
        <w:t xml:space="preserve">57. </w:t>
      </w:r>
      <w:r w:rsidRPr="0033026B">
        <w:rPr>
          <w:rFonts w:ascii="Times New Roman" w:hAnsi="Times New Roman"/>
          <w:sz w:val="24"/>
        </w:rPr>
        <w:t xml:space="preserve">Kiekvienas pirkimu suinteresuotas kandidatas, kuris mano, kad perkančioji organizacija nesilaikė socialinių būstų pirkimo sąlygų nuostatų ir pažeidė ar pažeis jo teisėtus interesus, turi teisę pareikšti pretenziją perkančiajai organizacijai. </w:t>
      </w:r>
    </w:p>
    <w:p w14:paraId="6848E7C9" w14:textId="77777777" w:rsidR="0033026B" w:rsidRPr="0033026B" w:rsidRDefault="0033026B" w:rsidP="0033026B">
      <w:pPr>
        <w:ind w:firstLine="1134"/>
        <w:jc w:val="both"/>
        <w:rPr>
          <w:szCs w:val="24"/>
          <w:lang w:val="lt-LT"/>
        </w:rPr>
      </w:pPr>
      <w:r w:rsidRPr="0033026B">
        <w:rPr>
          <w:szCs w:val="24"/>
          <w:lang w:val="lt-LT"/>
        </w:rPr>
        <w:t xml:space="preserve">58. Pretenzija turi būti pareikšta raštu per 5 darbo dienas nuo perkančiosios organizacijos informacijos </w:t>
      </w:r>
      <w:r w:rsidRPr="0033026B">
        <w:rPr>
          <w:color w:val="000000"/>
          <w:szCs w:val="24"/>
          <w:lang w:val="lt-LT"/>
        </w:rPr>
        <w:t xml:space="preserve">apie priimtą sprendimą </w:t>
      </w:r>
      <w:r w:rsidRPr="0033026B">
        <w:rPr>
          <w:szCs w:val="24"/>
          <w:lang w:val="lt-LT"/>
        </w:rPr>
        <w:t>raštu išsiuntimo kandidatams dienos arba nuo paskelbimo apie perkančiosios organizacijos priimtą sprendimą dienos.</w:t>
      </w:r>
    </w:p>
    <w:p w14:paraId="4FF0F158" w14:textId="77777777" w:rsidR="0033026B" w:rsidRPr="0033026B" w:rsidRDefault="0033026B" w:rsidP="0033026B">
      <w:pPr>
        <w:pStyle w:val="PreformattedText"/>
        <w:ind w:firstLine="1134"/>
        <w:jc w:val="both"/>
        <w:rPr>
          <w:rFonts w:ascii="Times New Roman" w:hAnsi="Times New Roman"/>
          <w:color w:val="auto"/>
          <w:sz w:val="24"/>
        </w:rPr>
      </w:pPr>
      <w:r w:rsidRPr="0033026B">
        <w:rPr>
          <w:rFonts w:ascii="Times New Roman" w:hAnsi="Times New Roman"/>
          <w:sz w:val="24"/>
        </w:rPr>
        <w:t>59. Pretenzija, pateikta praleidus socialinių būstų pirkimo sąlygų 58 punkte nustatytą terminą, nenagrinėjama.</w:t>
      </w:r>
    </w:p>
    <w:p w14:paraId="6967A950" w14:textId="77777777" w:rsidR="0033026B" w:rsidRPr="0033026B" w:rsidRDefault="0033026B" w:rsidP="0033026B">
      <w:pPr>
        <w:pStyle w:val="PreformattedText"/>
        <w:ind w:firstLine="1134"/>
        <w:jc w:val="both"/>
        <w:rPr>
          <w:rFonts w:ascii="Times New Roman" w:hAnsi="Times New Roman"/>
          <w:color w:val="auto"/>
          <w:sz w:val="24"/>
        </w:rPr>
      </w:pPr>
      <w:r w:rsidRPr="0033026B">
        <w:rPr>
          <w:rFonts w:ascii="Times New Roman" w:hAnsi="Times New Roman"/>
          <w:color w:val="auto"/>
          <w:sz w:val="24"/>
        </w:rPr>
        <w:t>60. Jeigu kandidato rašytinė pretenzija gauta iki sprendimo apie derybas laimėjusį kandidatą pranešimo išsiuntimo, būstų pirkimo komisija sustabdo pirkimo procedūras, iki išnagrinės šią pretenziją ir priims dėl jos sprendimą.</w:t>
      </w:r>
    </w:p>
    <w:p w14:paraId="48D754ED" w14:textId="77777777" w:rsidR="0033026B" w:rsidRPr="0033026B" w:rsidRDefault="0033026B" w:rsidP="0033026B">
      <w:pPr>
        <w:pStyle w:val="PreformattedText"/>
        <w:ind w:firstLine="1134"/>
        <w:jc w:val="both"/>
        <w:rPr>
          <w:rFonts w:ascii="Times New Roman" w:hAnsi="Times New Roman"/>
          <w:color w:val="auto"/>
          <w:sz w:val="24"/>
        </w:rPr>
      </w:pPr>
      <w:r w:rsidRPr="0033026B">
        <w:rPr>
          <w:rFonts w:ascii="Times New Roman" w:hAnsi="Times New Roman"/>
          <w:color w:val="auto"/>
          <w:sz w:val="24"/>
        </w:rPr>
        <w:t>61. Jeigu dėl pretenzijų nagrinėjimo pratęsiami šiose socialinių būstų pirkimo sąlygose nustatyti pirkimo procedūrų terminai, apie tai būstų pirkimo komisija išsiunčia kandidatams, su kuriais deramasi, pranešimus ir nurodo terminų nukėlimo priežastį.</w:t>
      </w:r>
    </w:p>
    <w:p w14:paraId="07E1F366" w14:textId="77777777" w:rsidR="0033026B" w:rsidRPr="0033026B" w:rsidRDefault="0033026B" w:rsidP="0033026B">
      <w:pPr>
        <w:pStyle w:val="PreformattedText"/>
        <w:ind w:firstLine="1134"/>
        <w:jc w:val="both"/>
        <w:rPr>
          <w:rFonts w:ascii="Times New Roman" w:hAnsi="Times New Roman"/>
          <w:color w:val="auto"/>
          <w:sz w:val="24"/>
        </w:rPr>
      </w:pPr>
      <w:r w:rsidRPr="0033026B">
        <w:rPr>
          <w:rFonts w:ascii="Times New Roman" w:hAnsi="Times New Roman"/>
          <w:color w:val="auto"/>
          <w:sz w:val="24"/>
        </w:rPr>
        <w:t>62. Būstų pirkimo komisija išnagrinėja pretenzijas ir priima motyvuotą sprendimą ne vėliau kaip per 5 darbo dienas nuo pretenzijos gavimo dienos, taip pat ne vėliau kaip kitą darbo dieną raštu praneša pretenziją pateikusiam kandidatui apie priimtą sprendimą. Išnagrinėjus pretenziją, pirkimo procedūra tęsiama.</w:t>
      </w:r>
    </w:p>
    <w:p w14:paraId="024347BB" w14:textId="77777777" w:rsidR="0033026B" w:rsidRPr="0033026B" w:rsidRDefault="0033026B" w:rsidP="0033026B">
      <w:pPr>
        <w:pStyle w:val="PreformattedText"/>
        <w:ind w:firstLine="1134"/>
        <w:jc w:val="both"/>
        <w:rPr>
          <w:rFonts w:ascii="Times New Roman" w:hAnsi="Times New Roman"/>
          <w:color w:val="auto"/>
          <w:sz w:val="24"/>
        </w:rPr>
      </w:pPr>
      <w:r w:rsidRPr="0033026B">
        <w:rPr>
          <w:rFonts w:ascii="Times New Roman" w:hAnsi="Times New Roman"/>
          <w:color w:val="auto"/>
          <w:sz w:val="24"/>
        </w:rPr>
        <w:t>63. Kandidatas būstų pirkimo komisijos sprendimus ar sprendimus dėl išnagrinėtų pretenzijų (skundų) gali apskųsti teismui.</w:t>
      </w:r>
    </w:p>
    <w:p w14:paraId="6A2382D5" w14:textId="77777777" w:rsidR="0033026B" w:rsidRPr="0033026B" w:rsidRDefault="0033026B" w:rsidP="0033026B">
      <w:pPr>
        <w:pStyle w:val="PreformattedText"/>
        <w:ind w:firstLine="1134"/>
        <w:jc w:val="both"/>
        <w:rPr>
          <w:rFonts w:ascii="Times New Roman" w:hAnsi="Times New Roman"/>
          <w:color w:val="auto"/>
          <w:sz w:val="24"/>
        </w:rPr>
      </w:pPr>
    </w:p>
    <w:p w14:paraId="6F5F2488" w14:textId="77777777" w:rsidR="0033026B" w:rsidRPr="0033026B" w:rsidRDefault="0033026B" w:rsidP="0033026B">
      <w:pPr>
        <w:pStyle w:val="PreformattedText"/>
        <w:jc w:val="center"/>
        <w:rPr>
          <w:rFonts w:ascii="Times New Roman" w:hAnsi="Times New Roman"/>
          <w:sz w:val="24"/>
        </w:rPr>
      </w:pPr>
      <w:r w:rsidRPr="0033026B">
        <w:rPr>
          <w:rFonts w:ascii="Times New Roman" w:hAnsi="Times New Roman"/>
          <w:sz w:val="24"/>
        </w:rPr>
        <w:t>__________________</w:t>
      </w:r>
    </w:p>
    <w:p w14:paraId="30096F9E" w14:textId="77777777" w:rsidR="0033026B" w:rsidRPr="0033026B" w:rsidRDefault="0033026B" w:rsidP="0033026B">
      <w:pPr>
        <w:pStyle w:val="PreformattedText"/>
        <w:jc w:val="center"/>
        <w:rPr>
          <w:rFonts w:ascii="Times New Roman" w:hAnsi="Times New Roman"/>
          <w:sz w:val="24"/>
        </w:rPr>
      </w:pPr>
    </w:p>
    <w:p w14:paraId="750BBDC3" w14:textId="77777777" w:rsidR="0033026B" w:rsidRPr="0033026B" w:rsidRDefault="0033026B" w:rsidP="0033026B">
      <w:pPr>
        <w:pStyle w:val="Betarp"/>
        <w:ind w:left="5387"/>
        <w:rPr>
          <w:lang w:eastAsia="lt-LT"/>
        </w:rPr>
      </w:pPr>
    </w:p>
    <w:p w14:paraId="5E7BD8F9" w14:textId="77777777" w:rsidR="0033026B" w:rsidRPr="0033026B" w:rsidRDefault="0033026B" w:rsidP="0033026B">
      <w:pPr>
        <w:pStyle w:val="Betarp"/>
        <w:ind w:left="5387"/>
        <w:rPr>
          <w:lang w:eastAsia="lt-LT"/>
        </w:rPr>
      </w:pPr>
    </w:p>
    <w:p w14:paraId="503FC177" w14:textId="77777777" w:rsidR="0033026B" w:rsidRPr="0033026B" w:rsidRDefault="0033026B" w:rsidP="0033026B">
      <w:pPr>
        <w:pStyle w:val="Betarp"/>
        <w:ind w:left="5387"/>
        <w:rPr>
          <w:lang w:eastAsia="lt-LT"/>
        </w:rPr>
      </w:pPr>
    </w:p>
    <w:p w14:paraId="38EDD97B" w14:textId="77777777" w:rsidR="0033026B" w:rsidRPr="0033026B" w:rsidRDefault="0033026B" w:rsidP="0033026B">
      <w:pPr>
        <w:pStyle w:val="Betarp"/>
        <w:ind w:left="5387"/>
        <w:rPr>
          <w:lang w:eastAsia="lt-LT"/>
        </w:rPr>
      </w:pPr>
    </w:p>
    <w:p w14:paraId="17BD2910" w14:textId="77777777" w:rsidR="0033026B" w:rsidRPr="0033026B" w:rsidRDefault="0033026B" w:rsidP="0033026B">
      <w:pPr>
        <w:pStyle w:val="Betarp"/>
        <w:ind w:left="5387"/>
        <w:rPr>
          <w:lang w:eastAsia="lt-LT"/>
        </w:rPr>
      </w:pPr>
    </w:p>
    <w:p w14:paraId="4EDD1B6F" w14:textId="77777777" w:rsidR="0033026B" w:rsidRPr="0033026B" w:rsidRDefault="0033026B" w:rsidP="0033026B">
      <w:pPr>
        <w:pStyle w:val="Betarp"/>
        <w:ind w:left="5387"/>
        <w:rPr>
          <w:lang w:eastAsia="lt-LT"/>
        </w:rPr>
      </w:pPr>
    </w:p>
    <w:p w14:paraId="13725C40" w14:textId="77777777" w:rsidR="0033026B" w:rsidRPr="0033026B" w:rsidRDefault="0033026B" w:rsidP="0033026B">
      <w:pPr>
        <w:pStyle w:val="Betarp"/>
        <w:ind w:left="5387"/>
        <w:rPr>
          <w:lang w:eastAsia="lt-LT"/>
        </w:rPr>
      </w:pPr>
    </w:p>
    <w:p w14:paraId="2549BE72" w14:textId="77777777" w:rsidR="0033026B" w:rsidRPr="0033026B" w:rsidRDefault="0033026B" w:rsidP="0033026B">
      <w:pPr>
        <w:pStyle w:val="Betarp"/>
        <w:ind w:left="5387"/>
        <w:rPr>
          <w:lang w:eastAsia="lt-LT"/>
        </w:rPr>
      </w:pPr>
    </w:p>
    <w:p w14:paraId="191BE1ED" w14:textId="77777777" w:rsidR="0033026B" w:rsidRPr="0033026B" w:rsidRDefault="0033026B" w:rsidP="0033026B">
      <w:pPr>
        <w:pStyle w:val="Betarp"/>
        <w:ind w:left="5387"/>
        <w:rPr>
          <w:lang w:eastAsia="lt-LT"/>
        </w:rPr>
      </w:pPr>
    </w:p>
    <w:p w14:paraId="5DB6F1A6" w14:textId="77777777" w:rsidR="0033026B" w:rsidRPr="0033026B" w:rsidRDefault="0033026B" w:rsidP="0033026B">
      <w:pPr>
        <w:pStyle w:val="Betarp"/>
        <w:ind w:left="5387"/>
        <w:rPr>
          <w:lang w:eastAsia="lt-LT"/>
        </w:rPr>
      </w:pPr>
    </w:p>
    <w:p w14:paraId="4E61621E" w14:textId="77777777" w:rsidR="0033026B" w:rsidRPr="0033026B" w:rsidRDefault="0033026B" w:rsidP="0033026B">
      <w:pPr>
        <w:pStyle w:val="Betarp"/>
        <w:ind w:left="5387"/>
        <w:rPr>
          <w:lang w:eastAsia="lt-LT"/>
        </w:rPr>
      </w:pPr>
    </w:p>
    <w:p w14:paraId="08FDF98F" w14:textId="77777777" w:rsidR="0033026B" w:rsidRPr="0033026B" w:rsidRDefault="0033026B" w:rsidP="0033026B">
      <w:pPr>
        <w:pStyle w:val="Betarp"/>
        <w:ind w:left="5387"/>
        <w:rPr>
          <w:lang w:eastAsia="lt-LT"/>
        </w:rPr>
      </w:pPr>
    </w:p>
    <w:p w14:paraId="125BA291" w14:textId="77777777" w:rsidR="0033026B" w:rsidRPr="0033026B" w:rsidRDefault="0033026B" w:rsidP="0033026B">
      <w:pPr>
        <w:pStyle w:val="Betarp"/>
        <w:ind w:left="5387"/>
        <w:rPr>
          <w:lang w:eastAsia="lt-LT"/>
        </w:rPr>
      </w:pPr>
    </w:p>
    <w:p w14:paraId="60785051" w14:textId="77777777" w:rsidR="0033026B" w:rsidRPr="0033026B" w:rsidRDefault="0033026B" w:rsidP="0033026B">
      <w:pPr>
        <w:pStyle w:val="Betarp"/>
        <w:ind w:left="5387"/>
        <w:rPr>
          <w:lang w:eastAsia="lt-LT"/>
        </w:rPr>
      </w:pPr>
    </w:p>
    <w:p w14:paraId="02AE23BF" w14:textId="77777777" w:rsidR="0033026B" w:rsidRPr="0033026B" w:rsidRDefault="0033026B" w:rsidP="0033026B">
      <w:pPr>
        <w:pStyle w:val="Betarp"/>
        <w:ind w:left="5387"/>
        <w:rPr>
          <w:lang w:eastAsia="lt-LT"/>
        </w:rPr>
      </w:pPr>
    </w:p>
    <w:p w14:paraId="6D9E1493" w14:textId="77777777" w:rsidR="0033026B" w:rsidRPr="0033026B" w:rsidRDefault="0033026B" w:rsidP="0033026B">
      <w:pPr>
        <w:pStyle w:val="Betarp"/>
        <w:ind w:left="5387"/>
        <w:rPr>
          <w:lang w:eastAsia="lt-LT"/>
        </w:rPr>
      </w:pPr>
    </w:p>
    <w:p w14:paraId="64884277" w14:textId="77777777" w:rsidR="0033026B" w:rsidRPr="0033026B" w:rsidRDefault="0033026B" w:rsidP="0033026B">
      <w:pPr>
        <w:pStyle w:val="Betarp"/>
        <w:ind w:left="5387"/>
        <w:rPr>
          <w:lang w:eastAsia="lt-LT"/>
        </w:rPr>
      </w:pPr>
    </w:p>
    <w:p w14:paraId="5A6AB1C3" w14:textId="77777777" w:rsidR="0033026B" w:rsidRPr="0033026B" w:rsidRDefault="0033026B" w:rsidP="0033026B">
      <w:pPr>
        <w:pStyle w:val="Betarp"/>
        <w:ind w:left="5387"/>
        <w:rPr>
          <w:lang w:eastAsia="lt-LT"/>
        </w:rPr>
      </w:pPr>
    </w:p>
    <w:p w14:paraId="4A325A35" w14:textId="77777777" w:rsidR="0033026B" w:rsidRPr="0033026B" w:rsidRDefault="0033026B" w:rsidP="0033026B">
      <w:pPr>
        <w:pStyle w:val="Betarp"/>
        <w:ind w:left="5387"/>
        <w:rPr>
          <w:lang w:eastAsia="lt-LT"/>
        </w:rPr>
      </w:pPr>
    </w:p>
    <w:p w14:paraId="08BB9154" w14:textId="77777777" w:rsidR="0033026B" w:rsidRPr="0033026B" w:rsidRDefault="0033026B" w:rsidP="0033026B">
      <w:pPr>
        <w:pStyle w:val="Betarp"/>
        <w:ind w:left="5387"/>
        <w:rPr>
          <w:lang w:eastAsia="lt-LT"/>
        </w:rPr>
      </w:pPr>
    </w:p>
    <w:p w14:paraId="1EC2F07A" w14:textId="77777777" w:rsidR="0033026B" w:rsidRPr="0033026B" w:rsidRDefault="0033026B" w:rsidP="0033026B">
      <w:pPr>
        <w:pStyle w:val="Betarp"/>
        <w:ind w:left="5387"/>
        <w:rPr>
          <w:lang w:eastAsia="lt-LT"/>
        </w:rPr>
      </w:pPr>
    </w:p>
    <w:p w14:paraId="37902B33" w14:textId="77777777" w:rsidR="0033026B" w:rsidRPr="0033026B" w:rsidRDefault="0033026B" w:rsidP="0033026B">
      <w:pPr>
        <w:pStyle w:val="Betarp"/>
        <w:ind w:left="5387"/>
        <w:rPr>
          <w:lang w:eastAsia="lt-LT"/>
        </w:rPr>
      </w:pPr>
    </w:p>
    <w:p w14:paraId="30D603D1" w14:textId="77777777" w:rsidR="0033026B" w:rsidRPr="0033026B" w:rsidRDefault="0033026B" w:rsidP="0033026B">
      <w:pPr>
        <w:pStyle w:val="Betarp"/>
        <w:ind w:left="5387"/>
        <w:rPr>
          <w:lang w:eastAsia="lt-LT"/>
        </w:rPr>
      </w:pPr>
    </w:p>
    <w:p w14:paraId="1D5D3CEC" w14:textId="77777777" w:rsidR="0033026B" w:rsidRPr="0033026B" w:rsidRDefault="0033026B" w:rsidP="0033026B">
      <w:pPr>
        <w:pStyle w:val="Betarp"/>
        <w:ind w:left="5387"/>
        <w:rPr>
          <w:lang w:eastAsia="lt-LT"/>
        </w:rPr>
      </w:pPr>
    </w:p>
    <w:p w14:paraId="1CF6F4F7" w14:textId="77777777" w:rsidR="0033026B" w:rsidRPr="0033026B" w:rsidRDefault="0033026B" w:rsidP="0033026B">
      <w:pPr>
        <w:pStyle w:val="Betarp"/>
        <w:ind w:left="5387"/>
        <w:rPr>
          <w:lang w:eastAsia="lt-LT"/>
        </w:rPr>
      </w:pPr>
    </w:p>
    <w:p w14:paraId="4920694B" w14:textId="77777777" w:rsidR="0033026B" w:rsidRPr="0033026B" w:rsidRDefault="0033026B" w:rsidP="0033026B">
      <w:pPr>
        <w:pStyle w:val="Betarp"/>
        <w:ind w:left="5387"/>
        <w:rPr>
          <w:lang w:eastAsia="lt-LT"/>
        </w:rPr>
      </w:pPr>
    </w:p>
    <w:p w14:paraId="7B74399C" w14:textId="77777777" w:rsidR="0033026B" w:rsidRPr="0033026B" w:rsidRDefault="0033026B" w:rsidP="0033026B">
      <w:pPr>
        <w:pStyle w:val="Betarp"/>
        <w:ind w:left="5387"/>
        <w:rPr>
          <w:lang w:eastAsia="lt-LT"/>
        </w:rPr>
      </w:pPr>
    </w:p>
    <w:p w14:paraId="34D30DEF" w14:textId="77777777" w:rsidR="0033026B" w:rsidRPr="0033026B" w:rsidRDefault="0033026B" w:rsidP="0033026B">
      <w:pPr>
        <w:pStyle w:val="Betarp"/>
        <w:ind w:left="5387"/>
        <w:rPr>
          <w:lang w:eastAsia="lt-LT"/>
        </w:rPr>
      </w:pPr>
    </w:p>
    <w:p w14:paraId="1FCA51D5" w14:textId="77777777" w:rsidR="0033026B" w:rsidRPr="0033026B" w:rsidRDefault="0033026B" w:rsidP="0033026B">
      <w:pPr>
        <w:pStyle w:val="Betarp"/>
        <w:ind w:left="5387"/>
        <w:rPr>
          <w:lang w:eastAsia="lt-LT"/>
        </w:rPr>
      </w:pPr>
    </w:p>
    <w:p w14:paraId="2FB22136" w14:textId="77777777" w:rsidR="0033026B" w:rsidRPr="0033026B" w:rsidRDefault="0033026B" w:rsidP="0033026B">
      <w:pPr>
        <w:pStyle w:val="Betarp"/>
        <w:ind w:left="5387"/>
        <w:rPr>
          <w:lang w:eastAsia="lt-LT"/>
        </w:rPr>
      </w:pPr>
    </w:p>
    <w:p w14:paraId="5FB0DD5F" w14:textId="77777777" w:rsidR="0033026B" w:rsidRPr="0033026B" w:rsidRDefault="0033026B" w:rsidP="0033026B">
      <w:pPr>
        <w:pStyle w:val="Betarp"/>
        <w:ind w:left="5387"/>
        <w:rPr>
          <w:lang w:eastAsia="lt-LT"/>
        </w:rPr>
      </w:pPr>
    </w:p>
    <w:p w14:paraId="1F296DAA" w14:textId="77777777" w:rsidR="0033026B" w:rsidRPr="0033026B" w:rsidRDefault="0033026B" w:rsidP="0033026B">
      <w:pPr>
        <w:pStyle w:val="Betarp"/>
        <w:ind w:left="5387"/>
        <w:rPr>
          <w:lang w:eastAsia="lt-LT"/>
        </w:rPr>
      </w:pPr>
    </w:p>
    <w:p w14:paraId="1360D8AB" w14:textId="77777777" w:rsidR="0033026B" w:rsidRPr="0033026B" w:rsidRDefault="0033026B" w:rsidP="0033026B">
      <w:pPr>
        <w:pStyle w:val="Betarp"/>
        <w:ind w:left="5387"/>
        <w:rPr>
          <w:lang w:eastAsia="lt-LT"/>
        </w:rPr>
      </w:pPr>
    </w:p>
    <w:p w14:paraId="0564DDA9" w14:textId="77777777" w:rsidR="0033026B" w:rsidRPr="0033026B" w:rsidRDefault="0033026B" w:rsidP="0033026B">
      <w:pPr>
        <w:pStyle w:val="Betarp"/>
        <w:ind w:left="5387"/>
        <w:rPr>
          <w:lang w:eastAsia="lt-LT"/>
        </w:rPr>
      </w:pPr>
    </w:p>
    <w:p w14:paraId="09983F17" w14:textId="77777777" w:rsidR="0033026B" w:rsidRPr="0033026B" w:rsidRDefault="0033026B" w:rsidP="0033026B">
      <w:pPr>
        <w:pStyle w:val="Betarp"/>
        <w:ind w:left="5387"/>
        <w:rPr>
          <w:lang w:eastAsia="lt-LT"/>
        </w:rPr>
      </w:pPr>
    </w:p>
    <w:p w14:paraId="30B90CA7" w14:textId="77777777" w:rsidR="0033026B" w:rsidRPr="0033026B" w:rsidRDefault="0033026B" w:rsidP="0033026B">
      <w:pPr>
        <w:pStyle w:val="Betarp"/>
        <w:ind w:left="5387"/>
        <w:rPr>
          <w:lang w:eastAsia="lt-LT"/>
        </w:rPr>
      </w:pPr>
    </w:p>
    <w:p w14:paraId="46273E74" w14:textId="77777777" w:rsidR="0033026B" w:rsidRPr="0033026B" w:rsidRDefault="0033026B" w:rsidP="0033026B">
      <w:pPr>
        <w:pStyle w:val="Betarp"/>
        <w:ind w:left="5387"/>
        <w:rPr>
          <w:lang w:eastAsia="lt-LT"/>
        </w:rPr>
      </w:pPr>
    </w:p>
    <w:p w14:paraId="6A93D589" w14:textId="77777777" w:rsidR="0033026B" w:rsidRPr="0033026B" w:rsidRDefault="0033026B" w:rsidP="0033026B">
      <w:pPr>
        <w:pStyle w:val="Betarp"/>
        <w:ind w:left="5387"/>
        <w:rPr>
          <w:lang w:eastAsia="lt-LT"/>
        </w:rPr>
      </w:pPr>
    </w:p>
    <w:p w14:paraId="4473CA1A" w14:textId="77777777" w:rsidR="0033026B" w:rsidRPr="0033026B" w:rsidRDefault="0033026B" w:rsidP="0033026B">
      <w:pPr>
        <w:pStyle w:val="Betarp"/>
        <w:ind w:left="5387"/>
        <w:rPr>
          <w:lang w:eastAsia="lt-LT"/>
        </w:rPr>
      </w:pPr>
    </w:p>
    <w:p w14:paraId="291D1F6A" w14:textId="77777777" w:rsidR="0033026B" w:rsidRPr="0033026B" w:rsidRDefault="0033026B" w:rsidP="0033026B">
      <w:pPr>
        <w:pStyle w:val="Betarp"/>
        <w:ind w:left="5387"/>
        <w:rPr>
          <w:lang w:eastAsia="lt-LT"/>
        </w:rPr>
      </w:pPr>
    </w:p>
    <w:p w14:paraId="5D4AE26C" w14:textId="77777777" w:rsidR="0033026B" w:rsidRPr="0033026B" w:rsidRDefault="0033026B" w:rsidP="0033026B">
      <w:pPr>
        <w:pStyle w:val="Betarp"/>
        <w:ind w:left="5387"/>
        <w:rPr>
          <w:lang w:eastAsia="lt-LT"/>
        </w:rPr>
      </w:pPr>
    </w:p>
    <w:p w14:paraId="1CDD3CED" w14:textId="77777777" w:rsidR="0033026B" w:rsidRPr="0033026B" w:rsidRDefault="0033026B" w:rsidP="0033026B">
      <w:pPr>
        <w:pStyle w:val="Betarp"/>
        <w:ind w:left="5387"/>
        <w:rPr>
          <w:lang w:eastAsia="lt-LT"/>
        </w:rPr>
      </w:pPr>
    </w:p>
    <w:p w14:paraId="6E7714F4" w14:textId="77777777" w:rsidR="0033026B" w:rsidRPr="0033026B" w:rsidRDefault="0033026B" w:rsidP="0033026B">
      <w:pPr>
        <w:pStyle w:val="Betarp"/>
        <w:ind w:left="5387"/>
        <w:rPr>
          <w:lang w:eastAsia="lt-LT"/>
        </w:rPr>
      </w:pPr>
    </w:p>
    <w:p w14:paraId="696BD212" w14:textId="77777777" w:rsidR="0033026B" w:rsidRPr="0033026B" w:rsidRDefault="0033026B" w:rsidP="0033026B">
      <w:pPr>
        <w:pStyle w:val="Betarp"/>
        <w:ind w:left="5387"/>
        <w:rPr>
          <w:lang w:eastAsia="lt-LT"/>
        </w:rPr>
      </w:pPr>
    </w:p>
    <w:p w14:paraId="6866D913" w14:textId="77777777" w:rsidR="0033026B" w:rsidRPr="0033026B" w:rsidRDefault="0033026B" w:rsidP="0033026B">
      <w:pPr>
        <w:pStyle w:val="Betarp"/>
        <w:ind w:left="5387"/>
        <w:rPr>
          <w:lang w:eastAsia="lt-LT"/>
        </w:rPr>
      </w:pPr>
    </w:p>
    <w:p w14:paraId="4CA29441" w14:textId="77777777" w:rsidR="0033026B" w:rsidRPr="0033026B" w:rsidRDefault="0033026B" w:rsidP="0033026B">
      <w:pPr>
        <w:pStyle w:val="Betarp"/>
        <w:ind w:left="5387"/>
      </w:pPr>
      <w:r w:rsidRPr="0033026B">
        <w:rPr>
          <w:lang w:eastAsia="lt-LT"/>
        </w:rPr>
        <w:t>Socialinių būstų pirkimo skelbiamų derybų būdu (XXXV</w:t>
      </w:r>
      <w:r w:rsidR="006167DE">
        <w:rPr>
          <w:lang w:eastAsia="lt-LT"/>
        </w:rPr>
        <w:t>I</w:t>
      </w:r>
      <w:r w:rsidRPr="0033026B">
        <w:rPr>
          <w:lang w:eastAsia="lt-LT"/>
        </w:rPr>
        <w:t xml:space="preserve"> etapo) sąlyg</w:t>
      </w:r>
      <w:r w:rsidRPr="0033026B">
        <w:t xml:space="preserve">ų </w:t>
      </w:r>
    </w:p>
    <w:p w14:paraId="141E601A" w14:textId="77777777" w:rsidR="0033026B" w:rsidRPr="0033026B" w:rsidRDefault="0033026B" w:rsidP="0033026B">
      <w:pPr>
        <w:pStyle w:val="Betarp"/>
        <w:ind w:left="5387"/>
      </w:pPr>
      <w:r w:rsidRPr="0033026B">
        <w:t>1 priedas</w:t>
      </w:r>
    </w:p>
    <w:p w14:paraId="6C597ACB" w14:textId="77777777" w:rsidR="0033026B" w:rsidRPr="0033026B" w:rsidRDefault="0033026B" w:rsidP="0033026B">
      <w:pPr>
        <w:pStyle w:val="Betarp"/>
        <w:ind w:left="3600" w:firstLine="720"/>
      </w:pPr>
    </w:p>
    <w:p w14:paraId="3FC8A42C" w14:textId="77777777" w:rsidR="0033026B" w:rsidRPr="0033026B" w:rsidRDefault="0033026B" w:rsidP="0033026B">
      <w:pPr>
        <w:jc w:val="center"/>
        <w:rPr>
          <w:b/>
          <w:szCs w:val="24"/>
          <w:lang w:val="lt-LT"/>
        </w:rPr>
      </w:pPr>
      <w:r w:rsidRPr="0033026B">
        <w:rPr>
          <w:b/>
          <w:szCs w:val="24"/>
          <w:lang w:val="lt-LT"/>
        </w:rPr>
        <w:t>PARAIŠKA DALYVAUTI SKELBIAMOSE DERYBOSE</w:t>
      </w:r>
    </w:p>
    <w:p w14:paraId="0F4F1184" w14:textId="77777777" w:rsidR="0033026B" w:rsidRPr="0033026B" w:rsidRDefault="0033026B" w:rsidP="0033026B">
      <w:pPr>
        <w:jc w:val="center"/>
        <w:rPr>
          <w:szCs w:val="24"/>
          <w:lang w:val="lt-LT"/>
        </w:rPr>
      </w:pPr>
    </w:p>
    <w:p w14:paraId="675FAD26" w14:textId="77777777" w:rsidR="0033026B" w:rsidRPr="0033026B" w:rsidRDefault="006167DE" w:rsidP="0033026B">
      <w:pPr>
        <w:jc w:val="center"/>
        <w:rPr>
          <w:szCs w:val="24"/>
          <w:lang w:val="lt-LT"/>
        </w:rPr>
      </w:pPr>
      <w:r>
        <w:rPr>
          <w:szCs w:val="24"/>
          <w:lang w:val="lt-LT"/>
        </w:rPr>
        <w:t>2022</w:t>
      </w:r>
      <w:r w:rsidR="0033026B" w:rsidRPr="0033026B">
        <w:rPr>
          <w:szCs w:val="24"/>
          <w:lang w:val="lt-LT"/>
        </w:rPr>
        <w:t xml:space="preserve">  m.  .........................................   d.</w:t>
      </w:r>
    </w:p>
    <w:p w14:paraId="5C826D7C" w14:textId="77777777" w:rsidR="0033026B" w:rsidRPr="0033026B" w:rsidRDefault="0033026B" w:rsidP="0033026B">
      <w:pPr>
        <w:jc w:val="center"/>
        <w:rPr>
          <w:szCs w:val="24"/>
          <w:lang w:val="lt-LT"/>
        </w:rPr>
      </w:pPr>
      <w:r w:rsidRPr="0033026B">
        <w:rPr>
          <w:szCs w:val="24"/>
          <w:lang w:val="lt-LT"/>
        </w:rPr>
        <w:t>Ignalina</w:t>
      </w:r>
    </w:p>
    <w:p w14:paraId="12AF105B" w14:textId="77777777" w:rsidR="0033026B" w:rsidRPr="0033026B" w:rsidRDefault="0033026B" w:rsidP="0033026B">
      <w:pPr>
        <w:rPr>
          <w:szCs w:val="24"/>
          <w:lang w:val="lt-LT"/>
        </w:rPr>
      </w:pPr>
    </w:p>
    <w:p w14:paraId="61133285" w14:textId="77777777" w:rsidR="0033026B" w:rsidRPr="0033026B" w:rsidRDefault="0033026B" w:rsidP="0033026B">
      <w:pPr>
        <w:rPr>
          <w:szCs w:val="24"/>
          <w:lang w:val="lt-LT"/>
        </w:rPr>
      </w:pPr>
      <w:r w:rsidRPr="0033026B">
        <w:rPr>
          <w:b/>
          <w:szCs w:val="24"/>
          <w:lang w:val="lt-LT"/>
        </w:rPr>
        <w:t>PERKANČIOJI ORGANIZACIJA</w:t>
      </w:r>
      <w:r w:rsidRPr="0033026B">
        <w:rPr>
          <w:szCs w:val="24"/>
          <w:lang w:val="lt-LT"/>
        </w:rPr>
        <w:t xml:space="preserve"> Ignalinos rajono savivaldybės administracija</w:t>
      </w:r>
    </w:p>
    <w:p w14:paraId="388612C0" w14:textId="77777777" w:rsidR="0033026B" w:rsidRPr="0033026B" w:rsidRDefault="0033026B" w:rsidP="0033026B">
      <w:pPr>
        <w:rPr>
          <w:szCs w:val="24"/>
          <w:lang w:val="lt-LT"/>
        </w:rPr>
      </w:pPr>
      <w:r w:rsidRPr="0033026B">
        <w:rPr>
          <w:b/>
          <w:szCs w:val="24"/>
          <w:lang w:val="lt-LT"/>
        </w:rPr>
        <w:t xml:space="preserve">PIRKIMO DALIES NUMERIS   </w:t>
      </w:r>
      <w:r w:rsidRPr="0033026B">
        <w:rPr>
          <w:szCs w:val="24"/>
          <w:lang w:val="lt-LT"/>
        </w:rPr>
        <w:t>......................................</w:t>
      </w:r>
    </w:p>
    <w:p w14:paraId="0A8A21F3" w14:textId="77777777" w:rsidR="0033026B" w:rsidRPr="0033026B" w:rsidRDefault="0033026B" w:rsidP="0033026B">
      <w:pPr>
        <w:rPr>
          <w:szCs w:val="24"/>
          <w:lang w:val="lt-LT"/>
        </w:rPr>
      </w:pPr>
      <w:r w:rsidRPr="0033026B">
        <w:rPr>
          <w:b/>
          <w:szCs w:val="24"/>
          <w:lang w:val="lt-LT"/>
        </w:rPr>
        <w:t>KANDIDATO REKVIZITAI</w:t>
      </w:r>
    </w:p>
    <w:p w14:paraId="704524B7" w14:textId="77777777" w:rsidR="0033026B" w:rsidRPr="0033026B" w:rsidRDefault="0033026B" w:rsidP="0033026B">
      <w:pPr>
        <w:rPr>
          <w:szCs w:val="24"/>
          <w:lang w:val="lt-LT"/>
        </w:rPr>
      </w:pPr>
      <w:r w:rsidRPr="0033026B">
        <w:rPr>
          <w:szCs w:val="24"/>
          <w:lang w:val="lt-LT"/>
        </w:rPr>
        <w:t>………………………………………………………………………………………...…..….……......</w:t>
      </w:r>
    </w:p>
    <w:p w14:paraId="279E7E96" w14:textId="77777777" w:rsidR="0033026B" w:rsidRPr="0033026B" w:rsidRDefault="0033026B" w:rsidP="0033026B">
      <w:pPr>
        <w:jc w:val="center"/>
        <w:rPr>
          <w:szCs w:val="24"/>
          <w:lang w:val="lt-LT"/>
        </w:rPr>
      </w:pPr>
      <w:r w:rsidRPr="0033026B">
        <w:rPr>
          <w:szCs w:val="24"/>
          <w:lang w:val="lt-LT"/>
        </w:rPr>
        <w:t>(Vardas, pavardė ar juridinio asmens pavadinimas, kodas)</w:t>
      </w:r>
    </w:p>
    <w:p w14:paraId="066B0EF2" w14:textId="77777777" w:rsidR="0033026B" w:rsidRPr="0033026B" w:rsidRDefault="0033026B" w:rsidP="0033026B">
      <w:pPr>
        <w:jc w:val="center"/>
        <w:rPr>
          <w:szCs w:val="24"/>
          <w:lang w:val="lt-LT"/>
        </w:rPr>
      </w:pPr>
      <w:r w:rsidRPr="0033026B">
        <w:rPr>
          <w:b/>
          <w:szCs w:val="24"/>
          <w:lang w:val="lt-LT"/>
        </w:rPr>
        <w:t>…………………………………………………………………………………………………………</w:t>
      </w:r>
      <w:r w:rsidRPr="0033026B">
        <w:rPr>
          <w:szCs w:val="24"/>
          <w:lang w:val="lt-LT"/>
        </w:rPr>
        <w:t>(Gyvenamosios vietos adresas, telefonas)</w:t>
      </w:r>
    </w:p>
    <w:p w14:paraId="54291435" w14:textId="77777777" w:rsidR="0033026B" w:rsidRPr="0033026B" w:rsidRDefault="0033026B" w:rsidP="0033026B">
      <w:pPr>
        <w:jc w:val="center"/>
        <w:rPr>
          <w:szCs w:val="24"/>
          <w:lang w:val="lt-LT"/>
        </w:rPr>
      </w:pPr>
    </w:p>
    <w:p w14:paraId="46F91B3B" w14:textId="77777777" w:rsidR="0033026B" w:rsidRPr="0033026B" w:rsidRDefault="0033026B" w:rsidP="0033026B">
      <w:pPr>
        <w:rPr>
          <w:szCs w:val="24"/>
          <w:lang w:val="lt-LT"/>
        </w:rPr>
      </w:pPr>
      <w:r w:rsidRPr="0033026B">
        <w:rPr>
          <w:szCs w:val="24"/>
          <w:lang w:val="lt-LT"/>
        </w:rPr>
        <w:t>PARDUODAMO NEKILNOJAMOJO TURTO DUOMENYS:</w:t>
      </w:r>
    </w:p>
    <w:p w14:paraId="5D968870" w14:textId="77777777" w:rsidR="0033026B" w:rsidRPr="0033026B" w:rsidRDefault="0033026B" w:rsidP="0033026B">
      <w:pPr>
        <w:rPr>
          <w:szCs w:val="24"/>
          <w:lang w:val="lt-LT"/>
        </w:rPr>
      </w:pPr>
      <w:r w:rsidRPr="0033026B">
        <w:rPr>
          <w:szCs w:val="24"/>
          <w:lang w:val="lt-LT"/>
        </w:rPr>
        <w:t>1. Adresas..............................................................................................................................................</w:t>
      </w:r>
    </w:p>
    <w:p w14:paraId="72FD2101" w14:textId="77777777" w:rsidR="0033026B" w:rsidRPr="0033026B" w:rsidRDefault="0033026B" w:rsidP="0033026B">
      <w:pPr>
        <w:rPr>
          <w:szCs w:val="24"/>
          <w:lang w:val="lt-LT"/>
        </w:rPr>
      </w:pPr>
      <w:r w:rsidRPr="0033026B">
        <w:rPr>
          <w:szCs w:val="24"/>
          <w:lang w:val="lt-LT"/>
        </w:rPr>
        <w:t>2. Būsto naudingas plotas kv. m...........................................................................................................</w:t>
      </w:r>
    </w:p>
    <w:p w14:paraId="73E807EA" w14:textId="77777777" w:rsidR="0033026B" w:rsidRPr="0033026B" w:rsidRDefault="0033026B" w:rsidP="0033026B">
      <w:pPr>
        <w:rPr>
          <w:szCs w:val="24"/>
          <w:lang w:val="lt-LT"/>
        </w:rPr>
      </w:pPr>
      <w:r w:rsidRPr="0033026B">
        <w:rPr>
          <w:szCs w:val="24"/>
          <w:lang w:val="lt-LT"/>
        </w:rPr>
        <w:t>3. Kambarių skaičius..............................................................................................................................</w:t>
      </w:r>
    </w:p>
    <w:p w14:paraId="27849338" w14:textId="77777777" w:rsidR="0033026B" w:rsidRPr="0033026B" w:rsidRDefault="0033026B" w:rsidP="0033026B">
      <w:pPr>
        <w:rPr>
          <w:szCs w:val="24"/>
          <w:lang w:val="lt-LT"/>
        </w:rPr>
      </w:pPr>
      <w:r w:rsidRPr="0033026B">
        <w:rPr>
          <w:szCs w:val="24"/>
          <w:lang w:val="lt-LT"/>
        </w:rPr>
        <w:t>4. Būsto energetinio naudingumo klasė................................................................................................</w:t>
      </w:r>
    </w:p>
    <w:p w14:paraId="2410A4E3" w14:textId="77777777" w:rsidR="0033026B" w:rsidRPr="0033026B" w:rsidRDefault="0033026B" w:rsidP="0033026B">
      <w:pPr>
        <w:rPr>
          <w:szCs w:val="24"/>
          <w:lang w:val="lt-LT"/>
        </w:rPr>
      </w:pPr>
      <w:r w:rsidRPr="0033026B">
        <w:rPr>
          <w:szCs w:val="24"/>
          <w:lang w:val="lt-LT"/>
        </w:rPr>
        <w:t>KANDIDATO ĮGALIOTAS ATSTOVAS DĖL NEKILNOJAMOJO TURTO APŽIŪROS</w:t>
      </w:r>
    </w:p>
    <w:p w14:paraId="2D924E44" w14:textId="77777777" w:rsidR="0033026B" w:rsidRPr="0033026B" w:rsidRDefault="0033026B" w:rsidP="0033026B">
      <w:pPr>
        <w:rPr>
          <w:szCs w:val="24"/>
          <w:lang w:val="lt-LT"/>
        </w:rPr>
      </w:pPr>
      <w:r w:rsidRPr="0033026B">
        <w:rPr>
          <w:szCs w:val="24"/>
          <w:lang w:val="lt-LT"/>
        </w:rPr>
        <w:t>................................................................................................................................................................</w:t>
      </w:r>
    </w:p>
    <w:p w14:paraId="60D14A36" w14:textId="77777777" w:rsidR="0033026B" w:rsidRPr="0033026B" w:rsidRDefault="0033026B" w:rsidP="0033026B">
      <w:pPr>
        <w:rPr>
          <w:szCs w:val="24"/>
          <w:lang w:val="lt-LT"/>
        </w:rPr>
      </w:pPr>
      <w:r w:rsidRPr="0033026B">
        <w:rPr>
          <w:szCs w:val="24"/>
          <w:lang w:val="lt-LT"/>
        </w:rPr>
        <w:t>................................................................................................................................................................</w:t>
      </w:r>
    </w:p>
    <w:p w14:paraId="5818ECB5" w14:textId="77777777" w:rsidR="0033026B" w:rsidRPr="0033026B" w:rsidRDefault="0033026B" w:rsidP="0033026B">
      <w:pPr>
        <w:rPr>
          <w:szCs w:val="24"/>
          <w:lang w:val="lt-LT"/>
        </w:rPr>
      </w:pPr>
      <w:r w:rsidRPr="0033026B">
        <w:rPr>
          <w:szCs w:val="24"/>
          <w:lang w:val="lt-LT"/>
        </w:rPr>
        <w:tab/>
      </w:r>
      <w:r w:rsidRPr="0033026B">
        <w:rPr>
          <w:szCs w:val="24"/>
          <w:lang w:val="lt-LT"/>
        </w:rPr>
        <w:tab/>
        <w:t>(Vardas, pavardė, gyvenamosios vietos adresas, telefono Nr.)</w:t>
      </w:r>
    </w:p>
    <w:p w14:paraId="4F3DB598" w14:textId="77777777" w:rsidR="0033026B" w:rsidRPr="0033026B" w:rsidRDefault="0033026B" w:rsidP="0033026B">
      <w:pPr>
        <w:rPr>
          <w:szCs w:val="24"/>
          <w:lang w:val="lt-LT"/>
        </w:rPr>
      </w:pPr>
      <w:r w:rsidRPr="0033026B">
        <w:rPr>
          <w:szCs w:val="24"/>
          <w:lang w:val="lt-LT"/>
        </w:rPr>
        <w:t xml:space="preserve">PARDUODAMO NEKILNOJAMOJO TURTO PRADINĖ KAINA EURAIS </w:t>
      </w:r>
    </w:p>
    <w:p w14:paraId="0D6C59E5" w14:textId="77777777" w:rsidR="0033026B" w:rsidRPr="0033026B" w:rsidRDefault="0033026B" w:rsidP="0033026B">
      <w:pPr>
        <w:rPr>
          <w:szCs w:val="24"/>
          <w:lang w:val="lt-LT"/>
        </w:rPr>
      </w:pPr>
      <w:r w:rsidRPr="0033026B">
        <w:rPr>
          <w:szCs w:val="24"/>
          <w:lang w:val="lt-LT"/>
        </w:rPr>
        <w:t>................................................................................................................................................................</w:t>
      </w:r>
    </w:p>
    <w:p w14:paraId="10C15939" w14:textId="77777777" w:rsidR="0033026B" w:rsidRPr="0033026B" w:rsidRDefault="0033026B" w:rsidP="0033026B">
      <w:pPr>
        <w:rPr>
          <w:szCs w:val="24"/>
          <w:lang w:val="lt-LT"/>
        </w:rPr>
      </w:pPr>
      <w:r w:rsidRPr="0033026B">
        <w:rPr>
          <w:szCs w:val="24"/>
          <w:lang w:val="lt-LT"/>
        </w:rPr>
        <w:t>................................................................................................................................................................</w:t>
      </w:r>
    </w:p>
    <w:p w14:paraId="64888791" w14:textId="77777777" w:rsidR="0033026B" w:rsidRPr="0033026B" w:rsidRDefault="0033026B" w:rsidP="0033026B">
      <w:pPr>
        <w:jc w:val="center"/>
        <w:rPr>
          <w:szCs w:val="24"/>
          <w:lang w:val="lt-LT"/>
        </w:rPr>
      </w:pPr>
      <w:r w:rsidRPr="0033026B">
        <w:rPr>
          <w:szCs w:val="24"/>
          <w:lang w:val="lt-LT"/>
        </w:rPr>
        <w:t>(Suma skaičiais ir žodžiais)</w:t>
      </w:r>
    </w:p>
    <w:p w14:paraId="64C5B7CA" w14:textId="77777777" w:rsidR="0033026B" w:rsidRPr="0033026B" w:rsidRDefault="0033026B" w:rsidP="0033026B">
      <w:pPr>
        <w:rPr>
          <w:b/>
          <w:szCs w:val="24"/>
          <w:lang w:val="lt-LT"/>
        </w:rPr>
      </w:pPr>
      <w:r w:rsidRPr="0033026B">
        <w:rPr>
          <w:b/>
          <w:szCs w:val="24"/>
          <w:lang w:val="lt-LT"/>
        </w:rPr>
        <w:t>PARDUODAMO BUTO APŽIŪRĖJIMO SĄLYGOS</w:t>
      </w:r>
    </w:p>
    <w:p w14:paraId="1028B2BA" w14:textId="77777777" w:rsidR="0033026B" w:rsidRPr="0033026B" w:rsidRDefault="0033026B" w:rsidP="0033026B">
      <w:pPr>
        <w:rPr>
          <w:szCs w:val="24"/>
          <w:lang w:val="lt-LT"/>
        </w:rPr>
      </w:pPr>
      <w:r w:rsidRPr="0033026B">
        <w:rPr>
          <w:szCs w:val="24"/>
          <w:lang w:val="lt-LT"/>
        </w:rPr>
        <w:t>(laikas, kada bus galima apžiūrėti butą, kontaktinio asmens vardas, pavardė, tel. Nr.)</w:t>
      </w:r>
    </w:p>
    <w:p w14:paraId="045D4418" w14:textId="77777777" w:rsidR="0033026B" w:rsidRPr="0033026B" w:rsidRDefault="0033026B" w:rsidP="0033026B">
      <w:pPr>
        <w:rPr>
          <w:szCs w:val="24"/>
          <w:lang w:val="lt-LT"/>
        </w:rPr>
      </w:pPr>
      <w:r w:rsidRPr="0033026B">
        <w:rPr>
          <w:szCs w:val="24"/>
          <w:lang w:val="lt-LT"/>
        </w:rPr>
        <w:t>...........................................................................................................................................................</w:t>
      </w:r>
    </w:p>
    <w:p w14:paraId="0909FAE1" w14:textId="77777777" w:rsidR="0033026B" w:rsidRPr="0033026B" w:rsidRDefault="0033026B" w:rsidP="0033026B">
      <w:pPr>
        <w:rPr>
          <w:b/>
          <w:szCs w:val="24"/>
          <w:lang w:val="lt-LT"/>
        </w:rPr>
      </w:pPr>
      <w:r w:rsidRPr="0033026B">
        <w:rPr>
          <w:b/>
          <w:szCs w:val="24"/>
          <w:lang w:val="lt-LT"/>
        </w:rPr>
        <w:t>GYVENAMŲJŲ PATALPŲ PERDAVIMO TERMINAS</w:t>
      </w:r>
    </w:p>
    <w:p w14:paraId="5EEA3904" w14:textId="77777777" w:rsidR="0033026B" w:rsidRPr="0033026B" w:rsidRDefault="0033026B" w:rsidP="0033026B">
      <w:pPr>
        <w:rPr>
          <w:szCs w:val="24"/>
          <w:lang w:val="lt-LT"/>
        </w:rPr>
      </w:pPr>
      <w:r w:rsidRPr="0033026B">
        <w:rPr>
          <w:szCs w:val="24"/>
          <w:lang w:val="lt-LT"/>
        </w:rPr>
        <w:t>(Per kokį laiką galėtumėte atiduoti laisvą butą, pasirašius  pirkimo-pardavimo sutartį)</w:t>
      </w:r>
    </w:p>
    <w:p w14:paraId="5A9A3FE5" w14:textId="77777777" w:rsidR="0033026B" w:rsidRPr="0033026B" w:rsidRDefault="0033026B" w:rsidP="0033026B">
      <w:pPr>
        <w:rPr>
          <w:szCs w:val="24"/>
          <w:lang w:val="lt-LT"/>
        </w:rPr>
      </w:pPr>
      <w:r w:rsidRPr="0033026B">
        <w:rPr>
          <w:szCs w:val="24"/>
          <w:lang w:val="lt-LT"/>
        </w:rPr>
        <w:t>...........................................................................................................................................................</w:t>
      </w:r>
    </w:p>
    <w:p w14:paraId="6A920E2E" w14:textId="77777777" w:rsidR="0033026B" w:rsidRPr="0033026B" w:rsidRDefault="0033026B" w:rsidP="0033026B">
      <w:pPr>
        <w:rPr>
          <w:szCs w:val="24"/>
          <w:lang w:val="lt-LT"/>
        </w:rPr>
      </w:pPr>
      <w:r w:rsidRPr="0033026B">
        <w:rPr>
          <w:szCs w:val="24"/>
          <w:lang w:val="lt-LT"/>
        </w:rPr>
        <w:t>Patvirtinu, kad pasiūlymas atitinka pirkimo sąlygų reikalavimus ir sąlygas.</w:t>
      </w:r>
    </w:p>
    <w:p w14:paraId="0036DA53" w14:textId="77777777" w:rsidR="0033026B" w:rsidRPr="0033026B" w:rsidRDefault="0033026B" w:rsidP="0033026B">
      <w:pPr>
        <w:rPr>
          <w:szCs w:val="24"/>
          <w:lang w:val="lt-LT"/>
        </w:rPr>
      </w:pPr>
      <w:r w:rsidRPr="0033026B">
        <w:rPr>
          <w:szCs w:val="24"/>
          <w:lang w:val="lt-LT"/>
        </w:rPr>
        <w:t>Patvirtinu, kad iki bus sudaryta oficiali pirkimo – pardavimo sutartis, šis pasiūlymas galioja kaip įpareigojanti sutartis.</w:t>
      </w:r>
    </w:p>
    <w:p w14:paraId="53624CEF" w14:textId="77777777" w:rsidR="0033026B" w:rsidRPr="0033026B" w:rsidRDefault="0033026B" w:rsidP="0033026B">
      <w:pPr>
        <w:jc w:val="both"/>
        <w:rPr>
          <w:color w:val="000000"/>
          <w:szCs w:val="24"/>
          <w:lang w:val="lt-LT"/>
        </w:rPr>
      </w:pPr>
      <w:r w:rsidRPr="0033026B">
        <w:rPr>
          <w:color w:val="000000"/>
          <w:szCs w:val="24"/>
          <w:lang w:val="lt-LT"/>
        </w:rPr>
        <w:t xml:space="preserve">Esu susipažinęs su perkančiosios organizacijos informacija, kad laimėjęs kandidatas, po derybų nepagrįstai atsisakęs sudaryti pirkimo sutartį, sumoka 50 procentų perkančiosios organizacijos patirtų individualaus turto vertinimo išlaidų. </w:t>
      </w:r>
    </w:p>
    <w:p w14:paraId="7D2E6229" w14:textId="77777777" w:rsidR="0033026B" w:rsidRPr="0033026B" w:rsidRDefault="0033026B" w:rsidP="0033026B">
      <w:pPr>
        <w:rPr>
          <w:szCs w:val="24"/>
          <w:lang w:val="lt-LT"/>
        </w:rPr>
      </w:pPr>
      <w:r w:rsidRPr="0033026B">
        <w:rPr>
          <w:szCs w:val="24"/>
          <w:lang w:val="lt-LT"/>
        </w:rPr>
        <w:t>PRIDEDAMA:</w:t>
      </w:r>
    </w:p>
    <w:p w14:paraId="7778B85A" w14:textId="77777777" w:rsidR="0033026B" w:rsidRPr="0033026B" w:rsidRDefault="0033026B" w:rsidP="0033026B">
      <w:pPr>
        <w:jc w:val="both"/>
        <w:rPr>
          <w:szCs w:val="24"/>
          <w:lang w:val="lt-LT"/>
        </w:rPr>
      </w:pPr>
      <w:r w:rsidRPr="0033026B">
        <w:rPr>
          <w:szCs w:val="24"/>
          <w:lang w:val="lt-LT"/>
        </w:rPr>
        <w:t>1. ............................................................................................................................................................</w:t>
      </w:r>
    </w:p>
    <w:p w14:paraId="6D453F77" w14:textId="77777777" w:rsidR="0033026B" w:rsidRPr="0033026B" w:rsidRDefault="0033026B" w:rsidP="0033026B">
      <w:pPr>
        <w:jc w:val="both"/>
        <w:rPr>
          <w:szCs w:val="24"/>
          <w:lang w:val="lt-LT"/>
        </w:rPr>
      </w:pPr>
      <w:r w:rsidRPr="0033026B">
        <w:rPr>
          <w:szCs w:val="24"/>
          <w:lang w:val="lt-LT"/>
        </w:rPr>
        <w:t>2. ............................................................................................................................................................</w:t>
      </w:r>
    </w:p>
    <w:p w14:paraId="14A0B24B" w14:textId="77777777" w:rsidR="0033026B" w:rsidRPr="0033026B" w:rsidRDefault="0033026B" w:rsidP="0033026B">
      <w:pPr>
        <w:jc w:val="both"/>
        <w:rPr>
          <w:szCs w:val="24"/>
          <w:lang w:val="lt-LT"/>
        </w:rPr>
      </w:pPr>
      <w:r w:rsidRPr="0033026B">
        <w:rPr>
          <w:szCs w:val="24"/>
          <w:lang w:val="lt-LT"/>
        </w:rPr>
        <w:t>3. ............................................................................................................................................................</w:t>
      </w:r>
    </w:p>
    <w:p w14:paraId="73E496AC" w14:textId="77777777" w:rsidR="0033026B" w:rsidRPr="0033026B" w:rsidRDefault="0033026B" w:rsidP="0033026B">
      <w:pPr>
        <w:jc w:val="both"/>
        <w:rPr>
          <w:szCs w:val="24"/>
          <w:lang w:val="lt-LT"/>
        </w:rPr>
      </w:pPr>
      <w:r w:rsidRPr="0033026B">
        <w:rPr>
          <w:szCs w:val="24"/>
          <w:lang w:val="lt-LT"/>
        </w:rPr>
        <w:t>4. ............................................................................................................................................................</w:t>
      </w:r>
    </w:p>
    <w:p w14:paraId="237543DD" w14:textId="77777777" w:rsidR="0033026B" w:rsidRPr="0033026B" w:rsidRDefault="0033026B" w:rsidP="0033026B">
      <w:pPr>
        <w:jc w:val="both"/>
        <w:rPr>
          <w:szCs w:val="24"/>
          <w:lang w:val="lt-LT"/>
        </w:rPr>
      </w:pPr>
      <w:r w:rsidRPr="0033026B">
        <w:rPr>
          <w:szCs w:val="24"/>
          <w:lang w:val="lt-LT"/>
        </w:rPr>
        <w:t>............................................................................            .................................   ........................................</w:t>
      </w:r>
    </w:p>
    <w:p w14:paraId="64B94708" w14:textId="77777777" w:rsidR="0033026B" w:rsidRPr="0033026B" w:rsidRDefault="0033026B" w:rsidP="0033026B">
      <w:pPr>
        <w:jc w:val="both"/>
        <w:rPr>
          <w:szCs w:val="24"/>
          <w:lang w:val="lt-LT"/>
        </w:rPr>
      </w:pPr>
      <w:r w:rsidRPr="0033026B">
        <w:rPr>
          <w:szCs w:val="24"/>
          <w:lang w:val="lt-LT"/>
        </w:rPr>
        <w:t xml:space="preserve">(Kandidato pareigos, jei atstovauja juridiniam asmeniui)              (Parašas)                                                 (Vardas, pavardė)  </w:t>
      </w:r>
    </w:p>
    <w:p w14:paraId="32E6DE44" w14:textId="77777777" w:rsidR="0033026B" w:rsidRPr="0033026B" w:rsidRDefault="0033026B" w:rsidP="0033026B">
      <w:pPr>
        <w:pStyle w:val="Betarp"/>
        <w:ind w:left="5387"/>
        <w:rPr>
          <w:lang w:eastAsia="lt-LT"/>
        </w:rPr>
      </w:pPr>
    </w:p>
    <w:p w14:paraId="5DE9A0CE" w14:textId="77777777" w:rsidR="0033026B" w:rsidRPr="0033026B" w:rsidRDefault="0033026B" w:rsidP="0033026B">
      <w:pPr>
        <w:pStyle w:val="Betarp"/>
        <w:ind w:left="5387"/>
      </w:pPr>
      <w:r w:rsidRPr="0033026B">
        <w:rPr>
          <w:lang w:eastAsia="lt-LT"/>
        </w:rPr>
        <w:t>Socialinių būstų pirkimo skelbiamų derybų būdu (XXXV</w:t>
      </w:r>
      <w:r w:rsidR="006167DE">
        <w:rPr>
          <w:lang w:eastAsia="lt-LT"/>
        </w:rPr>
        <w:t>I</w:t>
      </w:r>
      <w:r w:rsidRPr="0033026B">
        <w:rPr>
          <w:lang w:eastAsia="lt-LT"/>
        </w:rPr>
        <w:t xml:space="preserve"> etapo) sąlyg</w:t>
      </w:r>
      <w:r w:rsidRPr="0033026B">
        <w:t xml:space="preserve">ų </w:t>
      </w:r>
    </w:p>
    <w:p w14:paraId="66CAF153" w14:textId="77777777" w:rsidR="0033026B" w:rsidRPr="0033026B" w:rsidRDefault="0033026B" w:rsidP="0033026B">
      <w:pPr>
        <w:pStyle w:val="Betarp"/>
        <w:ind w:left="5387"/>
      </w:pPr>
      <w:r w:rsidRPr="0033026B">
        <w:t>2 priedas</w:t>
      </w:r>
    </w:p>
    <w:p w14:paraId="1298EBF9" w14:textId="77777777" w:rsidR="0033026B" w:rsidRPr="0033026B" w:rsidRDefault="0033026B" w:rsidP="0033026B">
      <w:pPr>
        <w:pStyle w:val="Betarp"/>
        <w:ind w:left="3600" w:firstLine="720"/>
      </w:pPr>
    </w:p>
    <w:p w14:paraId="0FA17BBD" w14:textId="77777777" w:rsidR="0033026B" w:rsidRPr="0033026B" w:rsidRDefault="0033026B" w:rsidP="0033026B">
      <w:pPr>
        <w:jc w:val="center"/>
        <w:rPr>
          <w:b/>
          <w:szCs w:val="24"/>
        </w:rPr>
      </w:pPr>
      <w:r w:rsidRPr="0033026B">
        <w:rPr>
          <w:b/>
          <w:szCs w:val="24"/>
        </w:rPr>
        <w:t>TECHNINĖS BŪKLĖS IR KOKYBINIŲ SAVYBIŲ VERTINIMAS</w:t>
      </w:r>
    </w:p>
    <w:p w14:paraId="4114B1B1" w14:textId="77777777" w:rsidR="0033026B" w:rsidRPr="0033026B" w:rsidRDefault="0033026B" w:rsidP="0033026B">
      <w:pPr>
        <w:rPr>
          <w:szCs w:val="24"/>
        </w:rPr>
      </w:pPr>
    </w:p>
    <w:p w14:paraId="51F19756" w14:textId="77777777" w:rsidR="0033026B" w:rsidRPr="0033026B" w:rsidRDefault="0033026B" w:rsidP="0033026B">
      <w:pPr>
        <w:rPr>
          <w:b/>
          <w:szCs w:val="24"/>
        </w:rPr>
      </w:pPr>
      <w:r w:rsidRPr="0033026B">
        <w:rPr>
          <w:szCs w:val="24"/>
        </w:rPr>
        <w:t>BŪSTO, ESANČIO</w:t>
      </w:r>
      <w:r w:rsidRPr="0033026B">
        <w:rPr>
          <w:b/>
          <w:szCs w:val="24"/>
        </w:rPr>
        <w:t xml:space="preserve"> ______________________________________________________________ </w:t>
      </w:r>
    </w:p>
    <w:p w14:paraId="3C479562" w14:textId="77777777" w:rsidR="0033026B" w:rsidRPr="0033026B" w:rsidRDefault="0033026B" w:rsidP="0033026B">
      <w:pPr>
        <w:rPr>
          <w:b/>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53"/>
        <w:gridCol w:w="1559"/>
        <w:gridCol w:w="1701"/>
        <w:gridCol w:w="1559"/>
      </w:tblGrid>
      <w:tr w:rsidR="0033026B" w:rsidRPr="0033026B" w14:paraId="2A5FECBD" w14:textId="77777777" w:rsidTr="00AB08D0">
        <w:tc>
          <w:tcPr>
            <w:tcW w:w="817" w:type="dxa"/>
            <w:shd w:val="clear" w:color="auto" w:fill="auto"/>
          </w:tcPr>
          <w:p w14:paraId="213AB3F5" w14:textId="77777777" w:rsidR="0033026B" w:rsidRPr="0033026B" w:rsidRDefault="0033026B" w:rsidP="0033026B">
            <w:pPr>
              <w:jc w:val="center"/>
              <w:rPr>
                <w:szCs w:val="24"/>
                <w:lang w:val="lt-LT"/>
              </w:rPr>
            </w:pPr>
            <w:r w:rsidRPr="0033026B">
              <w:rPr>
                <w:szCs w:val="24"/>
                <w:lang w:val="lt-LT"/>
              </w:rPr>
              <w:t>Eil. Nr.</w:t>
            </w:r>
          </w:p>
        </w:tc>
        <w:tc>
          <w:tcPr>
            <w:tcW w:w="4253" w:type="dxa"/>
            <w:shd w:val="clear" w:color="auto" w:fill="auto"/>
          </w:tcPr>
          <w:p w14:paraId="6416924C" w14:textId="77777777" w:rsidR="0033026B" w:rsidRPr="0033026B" w:rsidRDefault="0033026B" w:rsidP="0033026B">
            <w:pPr>
              <w:jc w:val="center"/>
              <w:rPr>
                <w:szCs w:val="24"/>
                <w:lang w:val="lt-LT"/>
              </w:rPr>
            </w:pPr>
            <w:r w:rsidRPr="0033026B">
              <w:rPr>
                <w:szCs w:val="24"/>
                <w:lang w:val="lt-LT"/>
              </w:rPr>
              <w:t>Vertinimo kriterijus</w:t>
            </w:r>
          </w:p>
        </w:tc>
        <w:tc>
          <w:tcPr>
            <w:tcW w:w="1559" w:type="dxa"/>
            <w:shd w:val="clear" w:color="auto" w:fill="auto"/>
          </w:tcPr>
          <w:p w14:paraId="50F754B6" w14:textId="77777777" w:rsidR="0033026B" w:rsidRPr="0033026B" w:rsidRDefault="0033026B" w:rsidP="0033026B">
            <w:pPr>
              <w:jc w:val="center"/>
              <w:rPr>
                <w:szCs w:val="24"/>
                <w:lang w:val="lt-LT"/>
              </w:rPr>
            </w:pPr>
            <w:r w:rsidRPr="0033026B">
              <w:rPr>
                <w:szCs w:val="24"/>
                <w:lang w:val="lt-LT"/>
              </w:rPr>
              <w:t>Vertinimo ribos (balai)</w:t>
            </w:r>
          </w:p>
        </w:tc>
        <w:tc>
          <w:tcPr>
            <w:tcW w:w="1701" w:type="dxa"/>
            <w:shd w:val="clear" w:color="auto" w:fill="auto"/>
          </w:tcPr>
          <w:p w14:paraId="3B79A18F" w14:textId="77777777" w:rsidR="0033026B" w:rsidRPr="0033026B" w:rsidRDefault="0033026B" w:rsidP="0033026B">
            <w:pPr>
              <w:jc w:val="center"/>
              <w:rPr>
                <w:szCs w:val="24"/>
                <w:lang w:val="lt-LT"/>
              </w:rPr>
            </w:pPr>
            <w:r w:rsidRPr="0033026B">
              <w:rPr>
                <w:szCs w:val="24"/>
                <w:lang w:val="lt-LT"/>
              </w:rPr>
              <w:t>Vertinimo balai</w:t>
            </w:r>
          </w:p>
        </w:tc>
        <w:tc>
          <w:tcPr>
            <w:tcW w:w="1559" w:type="dxa"/>
            <w:shd w:val="clear" w:color="auto" w:fill="auto"/>
          </w:tcPr>
          <w:p w14:paraId="4437C3D0" w14:textId="77777777" w:rsidR="0033026B" w:rsidRPr="0033026B" w:rsidRDefault="0033026B" w:rsidP="0033026B">
            <w:pPr>
              <w:jc w:val="center"/>
              <w:rPr>
                <w:szCs w:val="24"/>
                <w:lang w:val="lt-LT"/>
              </w:rPr>
            </w:pPr>
            <w:r w:rsidRPr="0033026B">
              <w:rPr>
                <w:szCs w:val="24"/>
                <w:lang w:val="lt-LT"/>
              </w:rPr>
              <w:t>Vertinimas balais</w:t>
            </w:r>
          </w:p>
        </w:tc>
      </w:tr>
      <w:tr w:rsidR="0033026B" w:rsidRPr="0033026B" w14:paraId="1771DFFB" w14:textId="77777777" w:rsidTr="00AB08D0">
        <w:tc>
          <w:tcPr>
            <w:tcW w:w="817" w:type="dxa"/>
            <w:shd w:val="clear" w:color="auto" w:fill="auto"/>
          </w:tcPr>
          <w:p w14:paraId="3D09D0E6" w14:textId="77777777" w:rsidR="0033026B" w:rsidRPr="0033026B" w:rsidRDefault="0033026B" w:rsidP="0033026B">
            <w:pPr>
              <w:jc w:val="center"/>
              <w:rPr>
                <w:b/>
                <w:szCs w:val="24"/>
                <w:lang w:val="lt-LT"/>
              </w:rPr>
            </w:pPr>
            <w:r w:rsidRPr="0033026B">
              <w:rPr>
                <w:b/>
                <w:szCs w:val="24"/>
                <w:lang w:val="lt-LT"/>
              </w:rPr>
              <w:t>1.</w:t>
            </w:r>
          </w:p>
        </w:tc>
        <w:tc>
          <w:tcPr>
            <w:tcW w:w="4253" w:type="dxa"/>
            <w:shd w:val="clear" w:color="auto" w:fill="auto"/>
          </w:tcPr>
          <w:p w14:paraId="3C9FD0E9" w14:textId="77777777" w:rsidR="0033026B" w:rsidRPr="0033026B" w:rsidRDefault="0033026B" w:rsidP="0033026B">
            <w:pPr>
              <w:rPr>
                <w:b/>
                <w:szCs w:val="24"/>
                <w:lang w:val="lt-LT"/>
              </w:rPr>
            </w:pPr>
            <w:r w:rsidRPr="0033026B">
              <w:rPr>
                <w:b/>
                <w:szCs w:val="24"/>
                <w:lang w:val="lt-LT"/>
              </w:rPr>
              <w:t>Namo eksploatavimo trukmė</w:t>
            </w:r>
          </w:p>
        </w:tc>
        <w:tc>
          <w:tcPr>
            <w:tcW w:w="1559" w:type="dxa"/>
            <w:shd w:val="clear" w:color="auto" w:fill="auto"/>
          </w:tcPr>
          <w:p w14:paraId="5A1E4DD0" w14:textId="77777777" w:rsidR="0033026B" w:rsidRPr="0033026B" w:rsidRDefault="0033026B" w:rsidP="0033026B">
            <w:pPr>
              <w:jc w:val="center"/>
              <w:rPr>
                <w:b/>
                <w:szCs w:val="24"/>
                <w:lang w:val="lt-LT"/>
              </w:rPr>
            </w:pPr>
            <w:r w:rsidRPr="0033026B">
              <w:rPr>
                <w:b/>
                <w:szCs w:val="24"/>
                <w:lang w:val="lt-LT"/>
              </w:rPr>
              <w:t>0–20</w:t>
            </w:r>
          </w:p>
        </w:tc>
        <w:tc>
          <w:tcPr>
            <w:tcW w:w="1701" w:type="dxa"/>
            <w:shd w:val="clear" w:color="auto" w:fill="auto"/>
          </w:tcPr>
          <w:p w14:paraId="579C163A" w14:textId="77777777" w:rsidR="0033026B" w:rsidRPr="0033026B" w:rsidRDefault="0033026B" w:rsidP="0033026B">
            <w:pPr>
              <w:jc w:val="center"/>
              <w:rPr>
                <w:szCs w:val="24"/>
                <w:lang w:val="lt-LT"/>
              </w:rPr>
            </w:pPr>
          </w:p>
        </w:tc>
        <w:tc>
          <w:tcPr>
            <w:tcW w:w="1559" w:type="dxa"/>
            <w:shd w:val="clear" w:color="auto" w:fill="auto"/>
          </w:tcPr>
          <w:p w14:paraId="1A0D9DF8" w14:textId="77777777" w:rsidR="0033026B" w:rsidRPr="0033026B" w:rsidRDefault="0033026B" w:rsidP="0033026B">
            <w:pPr>
              <w:jc w:val="center"/>
              <w:rPr>
                <w:szCs w:val="24"/>
                <w:lang w:val="lt-LT"/>
              </w:rPr>
            </w:pPr>
          </w:p>
        </w:tc>
      </w:tr>
      <w:tr w:rsidR="0033026B" w:rsidRPr="0033026B" w14:paraId="54011EE9" w14:textId="77777777" w:rsidTr="00AB08D0">
        <w:tc>
          <w:tcPr>
            <w:tcW w:w="817" w:type="dxa"/>
            <w:shd w:val="clear" w:color="auto" w:fill="auto"/>
          </w:tcPr>
          <w:p w14:paraId="06AA4C18" w14:textId="77777777" w:rsidR="0033026B" w:rsidRPr="0033026B" w:rsidRDefault="0033026B" w:rsidP="0033026B">
            <w:pPr>
              <w:jc w:val="center"/>
              <w:rPr>
                <w:szCs w:val="24"/>
                <w:lang w:val="lt-LT"/>
              </w:rPr>
            </w:pPr>
            <w:r w:rsidRPr="0033026B">
              <w:rPr>
                <w:szCs w:val="24"/>
                <w:lang w:val="lt-LT"/>
              </w:rPr>
              <w:t>1.1.</w:t>
            </w:r>
          </w:p>
        </w:tc>
        <w:tc>
          <w:tcPr>
            <w:tcW w:w="4253" w:type="dxa"/>
            <w:shd w:val="clear" w:color="auto" w:fill="auto"/>
          </w:tcPr>
          <w:p w14:paraId="4E35F921" w14:textId="77777777" w:rsidR="0033026B" w:rsidRPr="0033026B" w:rsidRDefault="0033026B" w:rsidP="0033026B">
            <w:pPr>
              <w:rPr>
                <w:szCs w:val="24"/>
                <w:lang w:val="lt-LT"/>
              </w:rPr>
            </w:pPr>
            <w:r w:rsidRPr="0033026B">
              <w:rPr>
                <w:szCs w:val="24"/>
                <w:lang w:val="lt-LT"/>
              </w:rPr>
              <w:t>Naujas ar renovuotas (nepriklausomai nuo eksploatavimo metų)</w:t>
            </w:r>
          </w:p>
        </w:tc>
        <w:tc>
          <w:tcPr>
            <w:tcW w:w="1559" w:type="dxa"/>
            <w:shd w:val="clear" w:color="auto" w:fill="auto"/>
          </w:tcPr>
          <w:p w14:paraId="07A33A9D" w14:textId="77777777" w:rsidR="0033026B" w:rsidRPr="0033026B" w:rsidRDefault="0033026B" w:rsidP="0033026B">
            <w:pPr>
              <w:jc w:val="center"/>
              <w:rPr>
                <w:szCs w:val="24"/>
                <w:lang w:val="lt-LT"/>
              </w:rPr>
            </w:pPr>
          </w:p>
        </w:tc>
        <w:tc>
          <w:tcPr>
            <w:tcW w:w="1701" w:type="dxa"/>
            <w:shd w:val="clear" w:color="auto" w:fill="auto"/>
          </w:tcPr>
          <w:p w14:paraId="1C0C416D" w14:textId="77777777" w:rsidR="0033026B" w:rsidRPr="0033026B" w:rsidRDefault="0033026B" w:rsidP="0033026B">
            <w:pPr>
              <w:jc w:val="center"/>
              <w:rPr>
                <w:szCs w:val="24"/>
                <w:lang w:val="lt-LT"/>
              </w:rPr>
            </w:pPr>
            <w:r w:rsidRPr="0033026B">
              <w:rPr>
                <w:szCs w:val="24"/>
                <w:lang w:val="lt-LT"/>
              </w:rPr>
              <w:t>20</w:t>
            </w:r>
          </w:p>
        </w:tc>
        <w:tc>
          <w:tcPr>
            <w:tcW w:w="1559" w:type="dxa"/>
            <w:shd w:val="clear" w:color="auto" w:fill="auto"/>
          </w:tcPr>
          <w:p w14:paraId="1D36A268" w14:textId="77777777" w:rsidR="0033026B" w:rsidRPr="0033026B" w:rsidRDefault="0033026B" w:rsidP="0033026B">
            <w:pPr>
              <w:jc w:val="center"/>
              <w:rPr>
                <w:szCs w:val="24"/>
                <w:lang w:val="lt-LT"/>
              </w:rPr>
            </w:pPr>
          </w:p>
        </w:tc>
      </w:tr>
      <w:tr w:rsidR="0033026B" w:rsidRPr="0033026B" w14:paraId="532B90BB" w14:textId="77777777" w:rsidTr="00AB08D0">
        <w:tc>
          <w:tcPr>
            <w:tcW w:w="817" w:type="dxa"/>
            <w:shd w:val="clear" w:color="auto" w:fill="auto"/>
          </w:tcPr>
          <w:p w14:paraId="4A0BB426" w14:textId="77777777" w:rsidR="0033026B" w:rsidRPr="0033026B" w:rsidRDefault="0033026B" w:rsidP="0033026B">
            <w:pPr>
              <w:jc w:val="center"/>
              <w:rPr>
                <w:szCs w:val="24"/>
                <w:lang w:val="lt-LT"/>
              </w:rPr>
            </w:pPr>
            <w:r w:rsidRPr="0033026B">
              <w:rPr>
                <w:szCs w:val="24"/>
                <w:lang w:val="lt-LT"/>
              </w:rPr>
              <w:t>1.2.</w:t>
            </w:r>
          </w:p>
        </w:tc>
        <w:tc>
          <w:tcPr>
            <w:tcW w:w="4253" w:type="dxa"/>
            <w:shd w:val="clear" w:color="auto" w:fill="auto"/>
          </w:tcPr>
          <w:p w14:paraId="3E0AF809" w14:textId="77777777" w:rsidR="0033026B" w:rsidRPr="0033026B" w:rsidRDefault="0033026B" w:rsidP="0033026B">
            <w:pPr>
              <w:rPr>
                <w:szCs w:val="24"/>
                <w:lang w:val="lt-LT"/>
              </w:rPr>
            </w:pPr>
            <w:r w:rsidRPr="0033026B">
              <w:rPr>
                <w:szCs w:val="24"/>
                <w:lang w:val="lt-LT"/>
              </w:rPr>
              <w:t>5–10 metų</w:t>
            </w:r>
          </w:p>
        </w:tc>
        <w:tc>
          <w:tcPr>
            <w:tcW w:w="1559" w:type="dxa"/>
            <w:shd w:val="clear" w:color="auto" w:fill="auto"/>
          </w:tcPr>
          <w:p w14:paraId="45DA5021" w14:textId="77777777" w:rsidR="0033026B" w:rsidRPr="0033026B" w:rsidRDefault="0033026B" w:rsidP="0033026B">
            <w:pPr>
              <w:jc w:val="center"/>
              <w:rPr>
                <w:szCs w:val="24"/>
                <w:lang w:val="lt-LT"/>
              </w:rPr>
            </w:pPr>
          </w:p>
        </w:tc>
        <w:tc>
          <w:tcPr>
            <w:tcW w:w="1701" w:type="dxa"/>
            <w:shd w:val="clear" w:color="auto" w:fill="auto"/>
          </w:tcPr>
          <w:p w14:paraId="6340DA2D" w14:textId="77777777" w:rsidR="0033026B" w:rsidRPr="0033026B" w:rsidRDefault="0033026B" w:rsidP="0033026B">
            <w:pPr>
              <w:jc w:val="center"/>
              <w:rPr>
                <w:szCs w:val="24"/>
                <w:lang w:val="lt-LT"/>
              </w:rPr>
            </w:pPr>
            <w:r w:rsidRPr="0033026B">
              <w:rPr>
                <w:szCs w:val="24"/>
                <w:lang w:val="lt-LT"/>
              </w:rPr>
              <w:t>15</w:t>
            </w:r>
          </w:p>
        </w:tc>
        <w:tc>
          <w:tcPr>
            <w:tcW w:w="1559" w:type="dxa"/>
            <w:shd w:val="clear" w:color="auto" w:fill="auto"/>
          </w:tcPr>
          <w:p w14:paraId="49FEE888" w14:textId="77777777" w:rsidR="0033026B" w:rsidRPr="0033026B" w:rsidRDefault="0033026B" w:rsidP="0033026B">
            <w:pPr>
              <w:jc w:val="center"/>
              <w:rPr>
                <w:szCs w:val="24"/>
                <w:lang w:val="lt-LT"/>
              </w:rPr>
            </w:pPr>
          </w:p>
        </w:tc>
      </w:tr>
      <w:tr w:rsidR="0033026B" w:rsidRPr="0033026B" w14:paraId="14082534" w14:textId="77777777" w:rsidTr="00AB08D0">
        <w:tc>
          <w:tcPr>
            <w:tcW w:w="817" w:type="dxa"/>
            <w:shd w:val="clear" w:color="auto" w:fill="auto"/>
          </w:tcPr>
          <w:p w14:paraId="495C4248" w14:textId="77777777" w:rsidR="0033026B" w:rsidRPr="0033026B" w:rsidRDefault="0033026B" w:rsidP="0033026B">
            <w:pPr>
              <w:jc w:val="center"/>
              <w:rPr>
                <w:szCs w:val="24"/>
                <w:lang w:val="lt-LT"/>
              </w:rPr>
            </w:pPr>
            <w:r w:rsidRPr="0033026B">
              <w:rPr>
                <w:szCs w:val="24"/>
                <w:lang w:val="lt-LT"/>
              </w:rPr>
              <w:t>1.3.</w:t>
            </w:r>
          </w:p>
        </w:tc>
        <w:tc>
          <w:tcPr>
            <w:tcW w:w="4253" w:type="dxa"/>
            <w:shd w:val="clear" w:color="auto" w:fill="auto"/>
          </w:tcPr>
          <w:p w14:paraId="736790A8" w14:textId="77777777" w:rsidR="0033026B" w:rsidRPr="0033026B" w:rsidRDefault="0033026B" w:rsidP="0033026B">
            <w:pPr>
              <w:rPr>
                <w:szCs w:val="24"/>
                <w:lang w:val="lt-LT"/>
              </w:rPr>
            </w:pPr>
            <w:r w:rsidRPr="0033026B">
              <w:rPr>
                <w:szCs w:val="24"/>
                <w:lang w:val="lt-LT"/>
              </w:rPr>
              <w:t>10–30 metų</w:t>
            </w:r>
          </w:p>
        </w:tc>
        <w:tc>
          <w:tcPr>
            <w:tcW w:w="1559" w:type="dxa"/>
            <w:shd w:val="clear" w:color="auto" w:fill="auto"/>
          </w:tcPr>
          <w:p w14:paraId="67256854" w14:textId="77777777" w:rsidR="0033026B" w:rsidRPr="0033026B" w:rsidRDefault="0033026B" w:rsidP="0033026B">
            <w:pPr>
              <w:jc w:val="center"/>
              <w:rPr>
                <w:szCs w:val="24"/>
                <w:lang w:val="lt-LT"/>
              </w:rPr>
            </w:pPr>
          </w:p>
        </w:tc>
        <w:tc>
          <w:tcPr>
            <w:tcW w:w="1701" w:type="dxa"/>
            <w:shd w:val="clear" w:color="auto" w:fill="auto"/>
          </w:tcPr>
          <w:p w14:paraId="21203C8E" w14:textId="77777777" w:rsidR="0033026B" w:rsidRPr="0033026B" w:rsidRDefault="0033026B" w:rsidP="0033026B">
            <w:pPr>
              <w:jc w:val="center"/>
              <w:rPr>
                <w:szCs w:val="24"/>
                <w:lang w:val="lt-LT"/>
              </w:rPr>
            </w:pPr>
            <w:r w:rsidRPr="0033026B">
              <w:rPr>
                <w:szCs w:val="24"/>
                <w:lang w:val="lt-LT"/>
              </w:rPr>
              <w:t>10</w:t>
            </w:r>
          </w:p>
        </w:tc>
        <w:tc>
          <w:tcPr>
            <w:tcW w:w="1559" w:type="dxa"/>
            <w:shd w:val="clear" w:color="auto" w:fill="auto"/>
          </w:tcPr>
          <w:p w14:paraId="6CBFC57C" w14:textId="77777777" w:rsidR="0033026B" w:rsidRPr="0033026B" w:rsidRDefault="0033026B" w:rsidP="0033026B">
            <w:pPr>
              <w:jc w:val="center"/>
              <w:rPr>
                <w:szCs w:val="24"/>
                <w:lang w:val="lt-LT"/>
              </w:rPr>
            </w:pPr>
          </w:p>
        </w:tc>
      </w:tr>
      <w:tr w:rsidR="0033026B" w:rsidRPr="0033026B" w14:paraId="2C36853E" w14:textId="77777777" w:rsidTr="00AB08D0">
        <w:tc>
          <w:tcPr>
            <w:tcW w:w="817" w:type="dxa"/>
            <w:shd w:val="clear" w:color="auto" w:fill="auto"/>
          </w:tcPr>
          <w:p w14:paraId="1787F8CF" w14:textId="77777777" w:rsidR="0033026B" w:rsidRPr="0033026B" w:rsidRDefault="0033026B" w:rsidP="0033026B">
            <w:pPr>
              <w:jc w:val="center"/>
              <w:rPr>
                <w:szCs w:val="24"/>
                <w:lang w:val="lt-LT"/>
              </w:rPr>
            </w:pPr>
            <w:r w:rsidRPr="0033026B">
              <w:rPr>
                <w:szCs w:val="24"/>
                <w:lang w:val="lt-LT"/>
              </w:rPr>
              <w:t>1.4.</w:t>
            </w:r>
          </w:p>
        </w:tc>
        <w:tc>
          <w:tcPr>
            <w:tcW w:w="4253" w:type="dxa"/>
            <w:shd w:val="clear" w:color="auto" w:fill="auto"/>
          </w:tcPr>
          <w:p w14:paraId="5660EA86" w14:textId="77777777" w:rsidR="0033026B" w:rsidRPr="0033026B" w:rsidRDefault="0033026B" w:rsidP="0033026B">
            <w:pPr>
              <w:rPr>
                <w:szCs w:val="24"/>
                <w:lang w:val="lt-LT"/>
              </w:rPr>
            </w:pPr>
            <w:r w:rsidRPr="0033026B">
              <w:rPr>
                <w:szCs w:val="24"/>
                <w:lang w:val="lt-LT"/>
              </w:rPr>
              <w:t>Daugiau kaip 30 metų</w:t>
            </w:r>
          </w:p>
        </w:tc>
        <w:tc>
          <w:tcPr>
            <w:tcW w:w="1559" w:type="dxa"/>
            <w:shd w:val="clear" w:color="auto" w:fill="auto"/>
          </w:tcPr>
          <w:p w14:paraId="5F1201E7" w14:textId="77777777" w:rsidR="0033026B" w:rsidRPr="0033026B" w:rsidRDefault="0033026B" w:rsidP="0033026B">
            <w:pPr>
              <w:jc w:val="center"/>
              <w:rPr>
                <w:szCs w:val="24"/>
                <w:lang w:val="lt-LT"/>
              </w:rPr>
            </w:pPr>
          </w:p>
        </w:tc>
        <w:tc>
          <w:tcPr>
            <w:tcW w:w="1701" w:type="dxa"/>
            <w:shd w:val="clear" w:color="auto" w:fill="auto"/>
          </w:tcPr>
          <w:p w14:paraId="50DFD1FC" w14:textId="77777777" w:rsidR="0033026B" w:rsidRPr="0033026B" w:rsidRDefault="0033026B" w:rsidP="0033026B">
            <w:pPr>
              <w:jc w:val="center"/>
              <w:rPr>
                <w:szCs w:val="24"/>
                <w:lang w:val="lt-LT"/>
              </w:rPr>
            </w:pPr>
            <w:r w:rsidRPr="0033026B">
              <w:rPr>
                <w:szCs w:val="24"/>
                <w:lang w:val="lt-LT"/>
              </w:rPr>
              <w:t>5</w:t>
            </w:r>
          </w:p>
        </w:tc>
        <w:tc>
          <w:tcPr>
            <w:tcW w:w="1559" w:type="dxa"/>
            <w:shd w:val="clear" w:color="auto" w:fill="auto"/>
          </w:tcPr>
          <w:p w14:paraId="35878CEF" w14:textId="77777777" w:rsidR="0033026B" w:rsidRPr="0033026B" w:rsidRDefault="0033026B" w:rsidP="0033026B">
            <w:pPr>
              <w:jc w:val="center"/>
              <w:rPr>
                <w:szCs w:val="24"/>
                <w:lang w:val="lt-LT"/>
              </w:rPr>
            </w:pPr>
          </w:p>
        </w:tc>
      </w:tr>
      <w:tr w:rsidR="0033026B" w:rsidRPr="0033026B" w14:paraId="16580BEA" w14:textId="77777777" w:rsidTr="00AB08D0">
        <w:tc>
          <w:tcPr>
            <w:tcW w:w="817" w:type="dxa"/>
            <w:shd w:val="clear" w:color="auto" w:fill="auto"/>
          </w:tcPr>
          <w:p w14:paraId="42A25BE3" w14:textId="77777777" w:rsidR="0033026B" w:rsidRPr="0033026B" w:rsidRDefault="0033026B" w:rsidP="0033026B">
            <w:pPr>
              <w:jc w:val="center"/>
              <w:rPr>
                <w:szCs w:val="24"/>
                <w:lang w:val="lt-LT"/>
              </w:rPr>
            </w:pPr>
            <w:r w:rsidRPr="0033026B">
              <w:rPr>
                <w:szCs w:val="24"/>
                <w:lang w:val="lt-LT"/>
              </w:rPr>
              <w:t>1.5.</w:t>
            </w:r>
          </w:p>
        </w:tc>
        <w:tc>
          <w:tcPr>
            <w:tcW w:w="4253" w:type="dxa"/>
            <w:shd w:val="clear" w:color="auto" w:fill="auto"/>
          </w:tcPr>
          <w:p w14:paraId="69ABEE6D" w14:textId="77777777" w:rsidR="0033026B" w:rsidRPr="0033026B" w:rsidRDefault="0033026B" w:rsidP="0033026B">
            <w:pPr>
              <w:rPr>
                <w:szCs w:val="24"/>
                <w:lang w:val="lt-LT"/>
              </w:rPr>
            </w:pPr>
            <w:r w:rsidRPr="0033026B">
              <w:rPr>
                <w:szCs w:val="24"/>
                <w:lang w:val="lt-LT"/>
              </w:rPr>
              <w:t>Daugiau kaip 50 metų</w:t>
            </w:r>
          </w:p>
        </w:tc>
        <w:tc>
          <w:tcPr>
            <w:tcW w:w="1559" w:type="dxa"/>
            <w:shd w:val="clear" w:color="auto" w:fill="auto"/>
          </w:tcPr>
          <w:p w14:paraId="03E6B912" w14:textId="77777777" w:rsidR="0033026B" w:rsidRPr="0033026B" w:rsidRDefault="0033026B" w:rsidP="0033026B">
            <w:pPr>
              <w:jc w:val="center"/>
              <w:rPr>
                <w:szCs w:val="24"/>
                <w:lang w:val="lt-LT"/>
              </w:rPr>
            </w:pPr>
          </w:p>
        </w:tc>
        <w:tc>
          <w:tcPr>
            <w:tcW w:w="1701" w:type="dxa"/>
            <w:shd w:val="clear" w:color="auto" w:fill="auto"/>
          </w:tcPr>
          <w:p w14:paraId="4556A97A" w14:textId="77777777" w:rsidR="0033026B" w:rsidRPr="0033026B" w:rsidRDefault="0033026B" w:rsidP="0033026B">
            <w:pPr>
              <w:jc w:val="center"/>
              <w:rPr>
                <w:szCs w:val="24"/>
                <w:lang w:val="lt-LT"/>
              </w:rPr>
            </w:pPr>
            <w:r w:rsidRPr="0033026B">
              <w:rPr>
                <w:szCs w:val="24"/>
                <w:lang w:val="lt-LT"/>
              </w:rPr>
              <w:t>0</w:t>
            </w:r>
          </w:p>
        </w:tc>
        <w:tc>
          <w:tcPr>
            <w:tcW w:w="1559" w:type="dxa"/>
            <w:shd w:val="clear" w:color="auto" w:fill="auto"/>
          </w:tcPr>
          <w:p w14:paraId="28B0812B" w14:textId="77777777" w:rsidR="0033026B" w:rsidRPr="0033026B" w:rsidRDefault="0033026B" w:rsidP="0033026B">
            <w:pPr>
              <w:jc w:val="center"/>
              <w:rPr>
                <w:szCs w:val="24"/>
                <w:lang w:val="lt-LT"/>
              </w:rPr>
            </w:pPr>
          </w:p>
        </w:tc>
      </w:tr>
      <w:tr w:rsidR="0033026B" w:rsidRPr="0033026B" w14:paraId="5ABAE0EB" w14:textId="77777777" w:rsidTr="00AB08D0">
        <w:tc>
          <w:tcPr>
            <w:tcW w:w="817" w:type="dxa"/>
            <w:shd w:val="clear" w:color="auto" w:fill="auto"/>
          </w:tcPr>
          <w:p w14:paraId="4ACDD9D0" w14:textId="77777777" w:rsidR="0033026B" w:rsidRPr="0033026B" w:rsidRDefault="0033026B" w:rsidP="0033026B">
            <w:pPr>
              <w:jc w:val="center"/>
              <w:rPr>
                <w:b/>
                <w:szCs w:val="24"/>
                <w:lang w:val="lt-LT"/>
              </w:rPr>
            </w:pPr>
            <w:r w:rsidRPr="0033026B">
              <w:rPr>
                <w:b/>
                <w:szCs w:val="24"/>
                <w:lang w:val="lt-LT"/>
              </w:rPr>
              <w:t>2.</w:t>
            </w:r>
          </w:p>
        </w:tc>
        <w:tc>
          <w:tcPr>
            <w:tcW w:w="4253" w:type="dxa"/>
            <w:shd w:val="clear" w:color="auto" w:fill="auto"/>
          </w:tcPr>
          <w:p w14:paraId="5629D72E" w14:textId="77777777" w:rsidR="0033026B" w:rsidRPr="0033026B" w:rsidRDefault="0033026B" w:rsidP="0033026B">
            <w:pPr>
              <w:rPr>
                <w:b/>
                <w:szCs w:val="24"/>
                <w:lang w:val="lt-LT"/>
              </w:rPr>
            </w:pPr>
            <w:r w:rsidRPr="0033026B">
              <w:rPr>
                <w:b/>
                <w:szCs w:val="24"/>
                <w:lang w:val="lt-LT"/>
              </w:rPr>
              <w:t>Patalpų šildymas</w:t>
            </w:r>
          </w:p>
        </w:tc>
        <w:tc>
          <w:tcPr>
            <w:tcW w:w="1559" w:type="dxa"/>
            <w:shd w:val="clear" w:color="auto" w:fill="auto"/>
          </w:tcPr>
          <w:p w14:paraId="1E30D8A7" w14:textId="77777777" w:rsidR="0033026B" w:rsidRPr="0033026B" w:rsidRDefault="0033026B" w:rsidP="0033026B">
            <w:pPr>
              <w:jc w:val="center"/>
              <w:rPr>
                <w:b/>
                <w:szCs w:val="24"/>
                <w:lang w:val="lt-LT"/>
              </w:rPr>
            </w:pPr>
            <w:r w:rsidRPr="0033026B">
              <w:rPr>
                <w:b/>
                <w:szCs w:val="24"/>
                <w:lang w:val="lt-LT"/>
              </w:rPr>
              <w:t>5–10</w:t>
            </w:r>
          </w:p>
        </w:tc>
        <w:tc>
          <w:tcPr>
            <w:tcW w:w="1701" w:type="dxa"/>
            <w:shd w:val="clear" w:color="auto" w:fill="auto"/>
          </w:tcPr>
          <w:p w14:paraId="52F44972" w14:textId="77777777" w:rsidR="0033026B" w:rsidRPr="0033026B" w:rsidRDefault="0033026B" w:rsidP="0033026B">
            <w:pPr>
              <w:jc w:val="center"/>
              <w:rPr>
                <w:szCs w:val="24"/>
                <w:lang w:val="lt-LT"/>
              </w:rPr>
            </w:pPr>
          </w:p>
        </w:tc>
        <w:tc>
          <w:tcPr>
            <w:tcW w:w="1559" w:type="dxa"/>
            <w:shd w:val="clear" w:color="auto" w:fill="auto"/>
          </w:tcPr>
          <w:p w14:paraId="00B27EE6" w14:textId="77777777" w:rsidR="0033026B" w:rsidRPr="0033026B" w:rsidRDefault="0033026B" w:rsidP="0033026B">
            <w:pPr>
              <w:jc w:val="center"/>
              <w:rPr>
                <w:szCs w:val="24"/>
                <w:lang w:val="lt-LT"/>
              </w:rPr>
            </w:pPr>
          </w:p>
        </w:tc>
      </w:tr>
      <w:tr w:rsidR="0033026B" w:rsidRPr="0033026B" w14:paraId="79561BEC" w14:textId="77777777" w:rsidTr="00AB08D0">
        <w:tc>
          <w:tcPr>
            <w:tcW w:w="817" w:type="dxa"/>
            <w:shd w:val="clear" w:color="auto" w:fill="auto"/>
          </w:tcPr>
          <w:p w14:paraId="4E538D62" w14:textId="77777777" w:rsidR="0033026B" w:rsidRPr="0033026B" w:rsidRDefault="0033026B" w:rsidP="0033026B">
            <w:pPr>
              <w:jc w:val="center"/>
              <w:rPr>
                <w:szCs w:val="24"/>
                <w:lang w:val="lt-LT"/>
              </w:rPr>
            </w:pPr>
            <w:r w:rsidRPr="0033026B">
              <w:rPr>
                <w:szCs w:val="24"/>
                <w:lang w:val="lt-LT"/>
              </w:rPr>
              <w:t>2.1.</w:t>
            </w:r>
          </w:p>
        </w:tc>
        <w:tc>
          <w:tcPr>
            <w:tcW w:w="4253" w:type="dxa"/>
            <w:shd w:val="clear" w:color="auto" w:fill="auto"/>
          </w:tcPr>
          <w:p w14:paraId="7663D120" w14:textId="77777777" w:rsidR="0033026B" w:rsidRPr="0033026B" w:rsidRDefault="0033026B" w:rsidP="0033026B">
            <w:pPr>
              <w:rPr>
                <w:szCs w:val="24"/>
                <w:lang w:val="lt-LT"/>
              </w:rPr>
            </w:pPr>
            <w:r w:rsidRPr="0033026B">
              <w:rPr>
                <w:szCs w:val="24"/>
                <w:lang w:val="lt-LT"/>
              </w:rPr>
              <w:t>Autonominis</w:t>
            </w:r>
          </w:p>
        </w:tc>
        <w:tc>
          <w:tcPr>
            <w:tcW w:w="1559" w:type="dxa"/>
            <w:shd w:val="clear" w:color="auto" w:fill="auto"/>
          </w:tcPr>
          <w:p w14:paraId="6E5AA15F" w14:textId="77777777" w:rsidR="0033026B" w:rsidRPr="0033026B" w:rsidRDefault="0033026B" w:rsidP="0033026B">
            <w:pPr>
              <w:jc w:val="center"/>
              <w:rPr>
                <w:szCs w:val="24"/>
                <w:lang w:val="lt-LT"/>
              </w:rPr>
            </w:pPr>
          </w:p>
        </w:tc>
        <w:tc>
          <w:tcPr>
            <w:tcW w:w="1701" w:type="dxa"/>
            <w:shd w:val="clear" w:color="auto" w:fill="auto"/>
          </w:tcPr>
          <w:p w14:paraId="25EDB751" w14:textId="77777777" w:rsidR="0033026B" w:rsidRPr="0033026B" w:rsidRDefault="0033026B" w:rsidP="0033026B">
            <w:pPr>
              <w:jc w:val="center"/>
              <w:rPr>
                <w:szCs w:val="24"/>
                <w:lang w:val="lt-LT"/>
              </w:rPr>
            </w:pPr>
            <w:r w:rsidRPr="0033026B">
              <w:rPr>
                <w:szCs w:val="24"/>
                <w:lang w:val="lt-LT"/>
              </w:rPr>
              <w:t>10</w:t>
            </w:r>
          </w:p>
        </w:tc>
        <w:tc>
          <w:tcPr>
            <w:tcW w:w="1559" w:type="dxa"/>
            <w:shd w:val="clear" w:color="auto" w:fill="auto"/>
          </w:tcPr>
          <w:p w14:paraId="2B9E775E" w14:textId="77777777" w:rsidR="0033026B" w:rsidRPr="0033026B" w:rsidRDefault="0033026B" w:rsidP="0033026B">
            <w:pPr>
              <w:jc w:val="center"/>
              <w:rPr>
                <w:szCs w:val="24"/>
                <w:lang w:val="lt-LT"/>
              </w:rPr>
            </w:pPr>
          </w:p>
        </w:tc>
      </w:tr>
      <w:tr w:rsidR="0033026B" w:rsidRPr="0033026B" w14:paraId="603E137A" w14:textId="77777777" w:rsidTr="00AB08D0">
        <w:tc>
          <w:tcPr>
            <w:tcW w:w="817" w:type="dxa"/>
            <w:shd w:val="clear" w:color="auto" w:fill="auto"/>
          </w:tcPr>
          <w:p w14:paraId="777A3793" w14:textId="77777777" w:rsidR="0033026B" w:rsidRPr="0033026B" w:rsidRDefault="0033026B" w:rsidP="0033026B">
            <w:pPr>
              <w:jc w:val="center"/>
              <w:rPr>
                <w:szCs w:val="24"/>
                <w:lang w:val="lt-LT"/>
              </w:rPr>
            </w:pPr>
            <w:r w:rsidRPr="0033026B">
              <w:rPr>
                <w:szCs w:val="24"/>
                <w:lang w:val="lt-LT"/>
              </w:rPr>
              <w:t>2.2.</w:t>
            </w:r>
          </w:p>
        </w:tc>
        <w:tc>
          <w:tcPr>
            <w:tcW w:w="4253" w:type="dxa"/>
            <w:shd w:val="clear" w:color="auto" w:fill="auto"/>
          </w:tcPr>
          <w:p w14:paraId="26B2F292" w14:textId="77777777" w:rsidR="0033026B" w:rsidRPr="0033026B" w:rsidRDefault="0033026B" w:rsidP="0033026B">
            <w:pPr>
              <w:rPr>
                <w:szCs w:val="24"/>
                <w:lang w:val="lt-LT"/>
              </w:rPr>
            </w:pPr>
            <w:r w:rsidRPr="0033026B">
              <w:rPr>
                <w:szCs w:val="24"/>
                <w:lang w:val="lt-LT"/>
              </w:rPr>
              <w:t>Centralizuotų tinklų</w:t>
            </w:r>
          </w:p>
        </w:tc>
        <w:tc>
          <w:tcPr>
            <w:tcW w:w="1559" w:type="dxa"/>
            <w:shd w:val="clear" w:color="auto" w:fill="auto"/>
          </w:tcPr>
          <w:p w14:paraId="3A10A1BB" w14:textId="77777777" w:rsidR="0033026B" w:rsidRPr="0033026B" w:rsidRDefault="0033026B" w:rsidP="0033026B">
            <w:pPr>
              <w:jc w:val="center"/>
              <w:rPr>
                <w:szCs w:val="24"/>
                <w:lang w:val="lt-LT"/>
              </w:rPr>
            </w:pPr>
          </w:p>
        </w:tc>
        <w:tc>
          <w:tcPr>
            <w:tcW w:w="1701" w:type="dxa"/>
            <w:shd w:val="clear" w:color="auto" w:fill="auto"/>
          </w:tcPr>
          <w:p w14:paraId="2B1962D8" w14:textId="77777777" w:rsidR="0033026B" w:rsidRPr="0033026B" w:rsidRDefault="0033026B" w:rsidP="0033026B">
            <w:pPr>
              <w:jc w:val="center"/>
              <w:rPr>
                <w:szCs w:val="24"/>
                <w:lang w:val="lt-LT"/>
              </w:rPr>
            </w:pPr>
            <w:r w:rsidRPr="0033026B">
              <w:rPr>
                <w:szCs w:val="24"/>
                <w:lang w:val="lt-LT"/>
              </w:rPr>
              <w:t>5</w:t>
            </w:r>
          </w:p>
        </w:tc>
        <w:tc>
          <w:tcPr>
            <w:tcW w:w="1559" w:type="dxa"/>
            <w:shd w:val="clear" w:color="auto" w:fill="auto"/>
          </w:tcPr>
          <w:p w14:paraId="07F1BF21" w14:textId="77777777" w:rsidR="0033026B" w:rsidRPr="0033026B" w:rsidRDefault="0033026B" w:rsidP="0033026B">
            <w:pPr>
              <w:jc w:val="center"/>
              <w:rPr>
                <w:szCs w:val="24"/>
                <w:lang w:val="lt-LT"/>
              </w:rPr>
            </w:pPr>
          </w:p>
        </w:tc>
      </w:tr>
      <w:tr w:rsidR="0033026B" w:rsidRPr="0033026B" w14:paraId="5F7FE292" w14:textId="77777777" w:rsidTr="00AB08D0">
        <w:tc>
          <w:tcPr>
            <w:tcW w:w="817" w:type="dxa"/>
            <w:shd w:val="clear" w:color="auto" w:fill="auto"/>
          </w:tcPr>
          <w:p w14:paraId="487E1BE4" w14:textId="77777777" w:rsidR="0033026B" w:rsidRPr="0033026B" w:rsidRDefault="0033026B" w:rsidP="0033026B">
            <w:pPr>
              <w:jc w:val="center"/>
              <w:rPr>
                <w:b/>
                <w:szCs w:val="24"/>
                <w:lang w:val="lt-LT"/>
              </w:rPr>
            </w:pPr>
            <w:r w:rsidRPr="0033026B">
              <w:rPr>
                <w:b/>
                <w:szCs w:val="24"/>
                <w:lang w:val="lt-LT"/>
              </w:rPr>
              <w:t>3.</w:t>
            </w:r>
          </w:p>
        </w:tc>
        <w:tc>
          <w:tcPr>
            <w:tcW w:w="4253" w:type="dxa"/>
            <w:shd w:val="clear" w:color="auto" w:fill="auto"/>
          </w:tcPr>
          <w:p w14:paraId="2900DB3D" w14:textId="77777777" w:rsidR="0033026B" w:rsidRPr="0033026B" w:rsidRDefault="0033026B" w:rsidP="0033026B">
            <w:pPr>
              <w:rPr>
                <w:b/>
                <w:szCs w:val="24"/>
                <w:lang w:val="lt-LT"/>
              </w:rPr>
            </w:pPr>
            <w:r w:rsidRPr="0033026B">
              <w:rPr>
                <w:b/>
                <w:szCs w:val="24"/>
                <w:lang w:val="lt-LT"/>
              </w:rPr>
              <w:t>Sandėlis rūsyje</w:t>
            </w:r>
          </w:p>
        </w:tc>
        <w:tc>
          <w:tcPr>
            <w:tcW w:w="1559" w:type="dxa"/>
            <w:shd w:val="clear" w:color="auto" w:fill="auto"/>
          </w:tcPr>
          <w:p w14:paraId="20E76BBC" w14:textId="77777777" w:rsidR="0033026B" w:rsidRPr="0033026B" w:rsidRDefault="0033026B" w:rsidP="0033026B">
            <w:pPr>
              <w:jc w:val="center"/>
              <w:rPr>
                <w:b/>
                <w:szCs w:val="24"/>
                <w:lang w:val="lt-LT"/>
              </w:rPr>
            </w:pPr>
            <w:r w:rsidRPr="0033026B">
              <w:rPr>
                <w:b/>
                <w:szCs w:val="24"/>
                <w:lang w:val="lt-LT"/>
              </w:rPr>
              <w:t>0–5</w:t>
            </w:r>
          </w:p>
        </w:tc>
        <w:tc>
          <w:tcPr>
            <w:tcW w:w="1701" w:type="dxa"/>
            <w:shd w:val="clear" w:color="auto" w:fill="auto"/>
          </w:tcPr>
          <w:p w14:paraId="691CC417" w14:textId="77777777" w:rsidR="0033026B" w:rsidRPr="0033026B" w:rsidRDefault="0033026B" w:rsidP="0033026B">
            <w:pPr>
              <w:jc w:val="center"/>
              <w:rPr>
                <w:b/>
                <w:szCs w:val="24"/>
                <w:lang w:val="lt-LT"/>
              </w:rPr>
            </w:pPr>
          </w:p>
        </w:tc>
        <w:tc>
          <w:tcPr>
            <w:tcW w:w="1559" w:type="dxa"/>
            <w:shd w:val="clear" w:color="auto" w:fill="auto"/>
          </w:tcPr>
          <w:p w14:paraId="0F9B9A6C" w14:textId="77777777" w:rsidR="0033026B" w:rsidRPr="0033026B" w:rsidRDefault="0033026B" w:rsidP="0033026B">
            <w:pPr>
              <w:jc w:val="center"/>
              <w:rPr>
                <w:szCs w:val="24"/>
                <w:lang w:val="lt-LT"/>
              </w:rPr>
            </w:pPr>
          </w:p>
        </w:tc>
      </w:tr>
      <w:tr w:rsidR="0033026B" w:rsidRPr="0033026B" w14:paraId="58AF8A98" w14:textId="77777777" w:rsidTr="00AB08D0">
        <w:tc>
          <w:tcPr>
            <w:tcW w:w="817" w:type="dxa"/>
            <w:shd w:val="clear" w:color="auto" w:fill="auto"/>
          </w:tcPr>
          <w:p w14:paraId="4823E3DD" w14:textId="77777777" w:rsidR="0033026B" w:rsidRPr="0033026B" w:rsidRDefault="0033026B" w:rsidP="0033026B">
            <w:pPr>
              <w:jc w:val="center"/>
              <w:rPr>
                <w:szCs w:val="24"/>
                <w:lang w:val="lt-LT"/>
              </w:rPr>
            </w:pPr>
            <w:r w:rsidRPr="0033026B">
              <w:rPr>
                <w:szCs w:val="24"/>
                <w:lang w:val="lt-LT"/>
              </w:rPr>
              <w:t>3.1.</w:t>
            </w:r>
          </w:p>
        </w:tc>
        <w:tc>
          <w:tcPr>
            <w:tcW w:w="4253" w:type="dxa"/>
            <w:shd w:val="clear" w:color="auto" w:fill="auto"/>
          </w:tcPr>
          <w:p w14:paraId="23E9738C" w14:textId="77777777" w:rsidR="0033026B" w:rsidRPr="0033026B" w:rsidRDefault="0033026B" w:rsidP="0033026B">
            <w:pPr>
              <w:rPr>
                <w:szCs w:val="24"/>
                <w:lang w:val="lt-LT"/>
              </w:rPr>
            </w:pPr>
            <w:r w:rsidRPr="0033026B">
              <w:rPr>
                <w:szCs w:val="24"/>
                <w:lang w:val="lt-LT"/>
              </w:rPr>
              <w:t>Yra</w:t>
            </w:r>
          </w:p>
        </w:tc>
        <w:tc>
          <w:tcPr>
            <w:tcW w:w="1559" w:type="dxa"/>
            <w:shd w:val="clear" w:color="auto" w:fill="auto"/>
          </w:tcPr>
          <w:p w14:paraId="4E0288AB" w14:textId="77777777" w:rsidR="0033026B" w:rsidRPr="0033026B" w:rsidRDefault="0033026B" w:rsidP="0033026B">
            <w:pPr>
              <w:jc w:val="center"/>
              <w:rPr>
                <w:szCs w:val="24"/>
                <w:lang w:val="lt-LT"/>
              </w:rPr>
            </w:pPr>
          </w:p>
        </w:tc>
        <w:tc>
          <w:tcPr>
            <w:tcW w:w="1701" w:type="dxa"/>
            <w:shd w:val="clear" w:color="auto" w:fill="auto"/>
          </w:tcPr>
          <w:p w14:paraId="5241D48C" w14:textId="77777777" w:rsidR="0033026B" w:rsidRPr="0033026B" w:rsidRDefault="0033026B" w:rsidP="0033026B">
            <w:pPr>
              <w:jc w:val="center"/>
              <w:rPr>
                <w:szCs w:val="24"/>
                <w:lang w:val="lt-LT"/>
              </w:rPr>
            </w:pPr>
            <w:r w:rsidRPr="0033026B">
              <w:rPr>
                <w:szCs w:val="24"/>
                <w:lang w:val="lt-LT"/>
              </w:rPr>
              <w:t>5</w:t>
            </w:r>
          </w:p>
        </w:tc>
        <w:tc>
          <w:tcPr>
            <w:tcW w:w="1559" w:type="dxa"/>
            <w:shd w:val="clear" w:color="auto" w:fill="auto"/>
          </w:tcPr>
          <w:p w14:paraId="4283E330" w14:textId="77777777" w:rsidR="0033026B" w:rsidRPr="0033026B" w:rsidRDefault="0033026B" w:rsidP="0033026B">
            <w:pPr>
              <w:jc w:val="center"/>
              <w:rPr>
                <w:szCs w:val="24"/>
                <w:lang w:val="lt-LT"/>
              </w:rPr>
            </w:pPr>
          </w:p>
        </w:tc>
      </w:tr>
      <w:tr w:rsidR="0033026B" w:rsidRPr="0033026B" w14:paraId="7DF92C36" w14:textId="77777777" w:rsidTr="00AB08D0">
        <w:tc>
          <w:tcPr>
            <w:tcW w:w="817" w:type="dxa"/>
            <w:shd w:val="clear" w:color="auto" w:fill="auto"/>
          </w:tcPr>
          <w:p w14:paraId="6164C11C" w14:textId="77777777" w:rsidR="0033026B" w:rsidRPr="0033026B" w:rsidRDefault="0033026B" w:rsidP="0033026B">
            <w:pPr>
              <w:jc w:val="center"/>
              <w:rPr>
                <w:szCs w:val="24"/>
                <w:lang w:val="lt-LT"/>
              </w:rPr>
            </w:pPr>
            <w:r w:rsidRPr="0033026B">
              <w:rPr>
                <w:szCs w:val="24"/>
                <w:lang w:val="lt-LT"/>
              </w:rPr>
              <w:t>3.2.</w:t>
            </w:r>
          </w:p>
        </w:tc>
        <w:tc>
          <w:tcPr>
            <w:tcW w:w="4253" w:type="dxa"/>
            <w:shd w:val="clear" w:color="auto" w:fill="auto"/>
          </w:tcPr>
          <w:p w14:paraId="71512B7B" w14:textId="77777777" w:rsidR="0033026B" w:rsidRPr="0033026B" w:rsidRDefault="0033026B" w:rsidP="0033026B">
            <w:pPr>
              <w:rPr>
                <w:szCs w:val="24"/>
                <w:lang w:val="lt-LT"/>
              </w:rPr>
            </w:pPr>
            <w:r w:rsidRPr="0033026B">
              <w:rPr>
                <w:szCs w:val="24"/>
                <w:lang w:val="lt-LT"/>
              </w:rPr>
              <w:t>Nėra</w:t>
            </w:r>
          </w:p>
        </w:tc>
        <w:tc>
          <w:tcPr>
            <w:tcW w:w="1559" w:type="dxa"/>
            <w:shd w:val="clear" w:color="auto" w:fill="auto"/>
          </w:tcPr>
          <w:p w14:paraId="51FE057E" w14:textId="77777777" w:rsidR="0033026B" w:rsidRPr="0033026B" w:rsidRDefault="0033026B" w:rsidP="0033026B">
            <w:pPr>
              <w:jc w:val="center"/>
              <w:rPr>
                <w:szCs w:val="24"/>
                <w:lang w:val="lt-LT"/>
              </w:rPr>
            </w:pPr>
          </w:p>
        </w:tc>
        <w:tc>
          <w:tcPr>
            <w:tcW w:w="1701" w:type="dxa"/>
            <w:shd w:val="clear" w:color="auto" w:fill="auto"/>
          </w:tcPr>
          <w:p w14:paraId="19259DB3" w14:textId="77777777" w:rsidR="0033026B" w:rsidRPr="0033026B" w:rsidRDefault="0033026B" w:rsidP="0033026B">
            <w:pPr>
              <w:jc w:val="center"/>
              <w:rPr>
                <w:szCs w:val="24"/>
                <w:lang w:val="lt-LT"/>
              </w:rPr>
            </w:pPr>
            <w:r w:rsidRPr="0033026B">
              <w:rPr>
                <w:szCs w:val="24"/>
                <w:lang w:val="lt-LT"/>
              </w:rPr>
              <w:t>0</w:t>
            </w:r>
          </w:p>
        </w:tc>
        <w:tc>
          <w:tcPr>
            <w:tcW w:w="1559" w:type="dxa"/>
            <w:shd w:val="clear" w:color="auto" w:fill="auto"/>
          </w:tcPr>
          <w:p w14:paraId="531F9738" w14:textId="77777777" w:rsidR="0033026B" w:rsidRPr="0033026B" w:rsidRDefault="0033026B" w:rsidP="0033026B">
            <w:pPr>
              <w:jc w:val="center"/>
              <w:rPr>
                <w:szCs w:val="24"/>
                <w:lang w:val="lt-LT"/>
              </w:rPr>
            </w:pPr>
          </w:p>
        </w:tc>
      </w:tr>
      <w:tr w:rsidR="0033026B" w:rsidRPr="0033026B" w14:paraId="059E5512" w14:textId="77777777" w:rsidTr="00AB08D0">
        <w:tc>
          <w:tcPr>
            <w:tcW w:w="817" w:type="dxa"/>
            <w:shd w:val="clear" w:color="auto" w:fill="auto"/>
          </w:tcPr>
          <w:p w14:paraId="5B2210E5" w14:textId="77777777" w:rsidR="0033026B" w:rsidRPr="0033026B" w:rsidRDefault="0033026B" w:rsidP="0033026B">
            <w:pPr>
              <w:jc w:val="center"/>
              <w:rPr>
                <w:b/>
                <w:szCs w:val="24"/>
                <w:lang w:val="lt-LT"/>
              </w:rPr>
            </w:pPr>
            <w:r w:rsidRPr="0033026B">
              <w:rPr>
                <w:b/>
                <w:szCs w:val="24"/>
                <w:lang w:val="lt-LT"/>
              </w:rPr>
              <w:t>4.</w:t>
            </w:r>
          </w:p>
        </w:tc>
        <w:tc>
          <w:tcPr>
            <w:tcW w:w="4253" w:type="dxa"/>
            <w:shd w:val="clear" w:color="auto" w:fill="auto"/>
          </w:tcPr>
          <w:p w14:paraId="44EF1601" w14:textId="77777777" w:rsidR="0033026B" w:rsidRPr="0033026B" w:rsidRDefault="0033026B" w:rsidP="0033026B">
            <w:pPr>
              <w:rPr>
                <w:b/>
                <w:szCs w:val="24"/>
                <w:lang w:val="lt-LT"/>
              </w:rPr>
            </w:pPr>
            <w:r w:rsidRPr="0033026B">
              <w:rPr>
                <w:b/>
                <w:szCs w:val="24"/>
                <w:lang w:val="lt-LT"/>
              </w:rPr>
              <w:t>Buto padėtis name</w:t>
            </w:r>
          </w:p>
        </w:tc>
        <w:tc>
          <w:tcPr>
            <w:tcW w:w="1559" w:type="dxa"/>
            <w:shd w:val="clear" w:color="auto" w:fill="auto"/>
          </w:tcPr>
          <w:p w14:paraId="232C0506" w14:textId="77777777" w:rsidR="0033026B" w:rsidRPr="0033026B" w:rsidRDefault="0033026B" w:rsidP="0033026B">
            <w:pPr>
              <w:jc w:val="center"/>
              <w:rPr>
                <w:b/>
                <w:szCs w:val="24"/>
                <w:lang w:val="lt-LT"/>
              </w:rPr>
            </w:pPr>
            <w:r w:rsidRPr="0033026B">
              <w:rPr>
                <w:b/>
                <w:szCs w:val="24"/>
                <w:lang w:val="lt-LT"/>
              </w:rPr>
              <w:t>0–5</w:t>
            </w:r>
          </w:p>
        </w:tc>
        <w:tc>
          <w:tcPr>
            <w:tcW w:w="1701" w:type="dxa"/>
            <w:shd w:val="clear" w:color="auto" w:fill="auto"/>
          </w:tcPr>
          <w:p w14:paraId="6AC976CB" w14:textId="77777777" w:rsidR="0033026B" w:rsidRPr="0033026B" w:rsidRDefault="0033026B" w:rsidP="0033026B">
            <w:pPr>
              <w:jc w:val="center"/>
              <w:rPr>
                <w:b/>
                <w:szCs w:val="24"/>
                <w:lang w:val="lt-LT"/>
              </w:rPr>
            </w:pPr>
          </w:p>
        </w:tc>
        <w:tc>
          <w:tcPr>
            <w:tcW w:w="1559" w:type="dxa"/>
            <w:shd w:val="clear" w:color="auto" w:fill="auto"/>
          </w:tcPr>
          <w:p w14:paraId="4DDF2BC0" w14:textId="77777777" w:rsidR="0033026B" w:rsidRPr="0033026B" w:rsidRDefault="0033026B" w:rsidP="0033026B">
            <w:pPr>
              <w:jc w:val="center"/>
              <w:rPr>
                <w:szCs w:val="24"/>
                <w:lang w:val="lt-LT"/>
              </w:rPr>
            </w:pPr>
          </w:p>
        </w:tc>
      </w:tr>
      <w:tr w:rsidR="0033026B" w:rsidRPr="0033026B" w14:paraId="5FE6037A" w14:textId="77777777" w:rsidTr="00AB08D0">
        <w:tc>
          <w:tcPr>
            <w:tcW w:w="817" w:type="dxa"/>
            <w:shd w:val="clear" w:color="auto" w:fill="auto"/>
          </w:tcPr>
          <w:p w14:paraId="263251BB" w14:textId="77777777" w:rsidR="0033026B" w:rsidRPr="0033026B" w:rsidRDefault="0033026B" w:rsidP="0033026B">
            <w:pPr>
              <w:jc w:val="center"/>
              <w:rPr>
                <w:szCs w:val="24"/>
                <w:lang w:val="lt-LT"/>
              </w:rPr>
            </w:pPr>
            <w:r w:rsidRPr="0033026B">
              <w:rPr>
                <w:szCs w:val="24"/>
                <w:lang w:val="lt-LT"/>
              </w:rPr>
              <w:t>4.1.</w:t>
            </w:r>
          </w:p>
        </w:tc>
        <w:tc>
          <w:tcPr>
            <w:tcW w:w="4253" w:type="dxa"/>
            <w:shd w:val="clear" w:color="auto" w:fill="auto"/>
          </w:tcPr>
          <w:p w14:paraId="737643A1" w14:textId="77777777" w:rsidR="0033026B" w:rsidRPr="0033026B" w:rsidRDefault="0033026B" w:rsidP="0033026B">
            <w:pPr>
              <w:rPr>
                <w:szCs w:val="24"/>
                <w:lang w:val="lt-LT"/>
              </w:rPr>
            </w:pPr>
            <w:r w:rsidRPr="0033026B">
              <w:rPr>
                <w:szCs w:val="24"/>
                <w:lang w:val="lt-LT"/>
              </w:rPr>
              <w:t>Vidinis</w:t>
            </w:r>
          </w:p>
        </w:tc>
        <w:tc>
          <w:tcPr>
            <w:tcW w:w="1559" w:type="dxa"/>
            <w:shd w:val="clear" w:color="auto" w:fill="auto"/>
          </w:tcPr>
          <w:p w14:paraId="1B0D6962" w14:textId="77777777" w:rsidR="0033026B" w:rsidRPr="0033026B" w:rsidRDefault="0033026B" w:rsidP="0033026B">
            <w:pPr>
              <w:jc w:val="center"/>
              <w:rPr>
                <w:szCs w:val="24"/>
                <w:lang w:val="lt-LT"/>
              </w:rPr>
            </w:pPr>
          </w:p>
        </w:tc>
        <w:tc>
          <w:tcPr>
            <w:tcW w:w="1701" w:type="dxa"/>
            <w:shd w:val="clear" w:color="auto" w:fill="auto"/>
          </w:tcPr>
          <w:p w14:paraId="6C908BAC" w14:textId="77777777" w:rsidR="0033026B" w:rsidRPr="0033026B" w:rsidRDefault="0033026B" w:rsidP="0033026B">
            <w:pPr>
              <w:jc w:val="center"/>
              <w:rPr>
                <w:szCs w:val="24"/>
                <w:lang w:val="lt-LT"/>
              </w:rPr>
            </w:pPr>
            <w:r w:rsidRPr="0033026B">
              <w:rPr>
                <w:szCs w:val="24"/>
                <w:lang w:val="lt-LT"/>
              </w:rPr>
              <w:t>5</w:t>
            </w:r>
          </w:p>
        </w:tc>
        <w:tc>
          <w:tcPr>
            <w:tcW w:w="1559" w:type="dxa"/>
            <w:shd w:val="clear" w:color="auto" w:fill="auto"/>
          </w:tcPr>
          <w:p w14:paraId="004B32BC" w14:textId="77777777" w:rsidR="0033026B" w:rsidRPr="0033026B" w:rsidRDefault="0033026B" w:rsidP="0033026B">
            <w:pPr>
              <w:jc w:val="center"/>
              <w:rPr>
                <w:szCs w:val="24"/>
                <w:lang w:val="lt-LT"/>
              </w:rPr>
            </w:pPr>
          </w:p>
        </w:tc>
      </w:tr>
      <w:tr w:rsidR="0033026B" w:rsidRPr="0033026B" w14:paraId="62EB5674" w14:textId="77777777" w:rsidTr="00AB08D0">
        <w:tc>
          <w:tcPr>
            <w:tcW w:w="817" w:type="dxa"/>
            <w:shd w:val="clear" w:color="auto" w:fill="auto"/>
          </w:tcPr>
          <w:p w14:paraId="16204D78" w14:textId="77777777" w:rsidR="0033026B" w:rsidRPr="0033026B" w:rsidRDefault="0033026B" w:rsidP="0033026B">
            <w:pPr>
              <w:jc w:val="center"/>
              <w:rPr>
                <w:szCs w:val="24"/>
                <w:lang w:val="lt-LT"/>
              </w:rPr>
            </w:pPr>
            <w:r w:rsidRPr="0033026B">
              <w:rPr>
                <w:szCs w:val="24"/>
                <w:lang w:val="lt-LT"/>
              </w:rPr>
              <w:t>4.2.</w:t>
            </w:r>
          </w:p>
        </w:tc>
        <w:tc>
          <w:tcPr>
            <w:tcW w:w="4253" w:type="dxa"/>
            <w:shd w:val="clear" w:color="auto" w:fill="auto"/>
          </w:tcPr>
          <w:p w14:paraId="7048B6E7" w14:textId="77777777" w:rsidR="0033026B" w:rsidRPr="0033026B" w:rsidRDefault="0033026B" w:rsidP="0033026B">
            <w:pPr>
              <w:rPr>
                <w:szCs w:val="24"/>
                <w:lang w:val="lt-LT"/>
              </w:rPr>
            </w:pPr>
            <w:r w:rsidRPr="0033026B">
              <w:rPr>
                <w:szCs w:val="24"/>
                <w:lang w:val="lt-LT"/>
              </w:rPr>
              <w:t>Kampinis</w:t>
            </w:r>
          </w:p>
        </w:tc>
        <w:tc>
          <w:tcPr>
            <w:tcW w:w="1559" w:type="dxa"/>
            <w:shd w:val="clear" w:color="auto" w:fill="auto"/>
          </w:tcPr>
          <w:p w14:paraId="309DB29B" w14:textId="77777777" w:rsidR="0033026B" w:rsidRPr="0033026B" w:rsidRDefault="0033026B" w:rsidP="0033026B">
            <w:pPr>
              <w:jc w:val="center"/>
              <w:rPr>
                <w:szCs w:val="24"/>
                <w:lang w:val="lt-LT"/>
              </w:rPr>
            </w:pPr>
          </w:p>
        </w:tc>
        <w:tc>
          <w:tcPr>
            <w:tcW w:w="1701" w:type="dxa"/>
            <w:shd w:val="clear" w:color="auto" w:fill="auto"/>
          </w:tcPr>
          <w:p w14:paraId="2CD9B35C" w14:textId="77777777" w:rsidR="0033026B" w:rsidRPr="0033026B" w:rsidRDefault="0033026B" w:rsidP="0033026B">
            <w:pPr>
              <w:jc w:val="center"/>
              <w:rPr>
                <w:szCs w:val="24"/>
                <w:lang w:val="lt-LT"/>
              </w:rPr>
            </w:pPr>
            <w:r w:rsidRPr="0033026B">
              <w:rPr>
                <w:szCs w:val="24"/>
                <w:lang w:val="lt-LT"/>
              </w:rPr>
              <w:t>0</w:t>
            </w:r>
          </w:p>
        </w:tc>
        <w:tc>
          <w:tcPr>
            <w:tcW w:w="1559" w:type="dxa"/>
            <w:shd w:val="clear" w:color="auto" w:fill="auto"/>
          </w:tcPr>
          <w:p w14:paraId="36C29C1A" w14:textId="77777777" w:rsidR="0033026B" w:rsidRPr="0033026B" w:rsidRDefault="0033026B" w:rsidP="0033026B">
            <w:pPr>
              <w:jc w:val="center"/>
              <w:rPr>
                <w:szCs w:val="24"/>
                <w:lang w:val="lt-LT"/>
              </w:rPr>
            </w:pPr>
          </w:p>
        </w:tc>
      </w:tr>
      <w:tr w:rsidR="0033026B" w:rsidRPr="0033026B" w14:paraId="5FB23761" w14:textId="77777777" w:rsidTr="00AB08D0">
        <w:tc>
          <w:tcPr>
            <w:tcW w:w="817" w:type="dxa"/>
            <w:shd w:val="clear" w:color="auto" w:fill="auto"/>
          </w:tcPr>
          <w:p w14:paraId="79608524" w14:textId="77777777" w:rsidR="0033026B" w:rsidRPr="0033026B" w:rsidRDefault="0033026B" w:rsidP="0033026B">
            <w:pPr>
              <w:jc w:val="center"/>
              <w:rPr>
                <w:b/>
                <w:szCs w:val="24"/>
                <w:lang w:val="lt-LT"/>
              </w:rPr>
            </w:pPr>
            <w:r w:rsidRPr="0033026B">
              <w:rPr>
                <w:b/>
                <w:szCs w:val="24"/>
                <w:lang w:val="lt-LT"/>
              </w:rPr>
              <w:t>5.</w:t>
            </w:r>
          </w:p>
        </w:tc>
        <w:tc>
          <w:tcPr>
            <w:tcW w:w="4253" w:type="dxa"/>
            <w:shd w:val="clear" w:color="auto" w:fill="auto"/>
          </w:tcPr>
          <w:p w14:paraId="06E0B097" w14:textId="77777777" w:rsidR="0033026B" w:rsidRPr="0033026B" w:rsidRDefault="0033026B" w:rsidP="0033026B">
            <w:pPr>
              <w:rPr>
                <w:b/>
                <w:szCs w:val="24"/>
                <w:lang w:val="lt-LT"/>
              </w:rPr>
            </w:pPr>
            <w:r w:rsidRPr="0033026B">
              <w:rPr>
                <w:b/>
                <w:szCs w:val="24"/>
                <w:lang w:val="lt-LT"/>
              </w:rPr>
              <w:t>Buto langų būklė</w:t>
            </w:r>
          </w:p>
        </w:tc>
        <w:tc>
          <w:tcPr>
            <w:tcW w:w="1559" w:type="dxa"/>
            <w:shd w:val="clear" w:color="auto" w:fill="auto"/>
          </w:tcPr>
          <w:p w14:paraId="74E343BB" w14:textId="77777777" w:rsidR="0033026B" w:rsidRPr="0033026B" w:rsidRDefault="0033026B" w:rsidP="0033026B">
            <w:pPr>
              <w:jc w:val="center"/>
              <w:rPr>
                <w:b/>
                <w:szCs w:val="24"/>
                <w:lang w:val="lt-LT"/>
              </w:rPr>
            </w:pPr>
            <w:r w:rsidRPr="0033026B">
              <w:rPr>
                <w:b/>
                <w:szCs w:val="24"/>
                <w:lang w:val="lt-LT"/>
              </w:rPr>
              <w:t>0–15</w:t>
            </w:r>
          </w:p>
        </w:tc>
        <w:tc>
          <w:tcPr>
            <w:tcW w:w="1701" w:type="dxa"/>
            <w:shd w:val="clear" w:color="auto" w:fill="auto"/>
          </w:tcPr>
          <w:p w14:paraId="4DAA4396" w14:textId="77777777" w:rsidR="0033026B" w:rsidRPr="0033026B" w:rsidRDefault="0033026B" w:rsidP="0033026B">
            <w:pPr>
              <w:jc w:val="center"/>
              <w:rPr>
                <w:szCs w:val="24"/>
                <w:lang w:val="lt-LT"/>
              </w:rPr>
            </w:pPr>
          </w:p>
        </w:tc>
        <w:tc>
          <w:tcPr>
            <w:tcW w:w="1559" w:type="dxa"/>
            <w:shd w:val="clear" w:color="auto" w:fill="auto"/>
          </w:tcPr>
          <w:p w14:paraId="17EFA5A4" w14:textId="77777777" w:rsidR="0033026B" w:rsidRPr="0033026B" w:rsidRDefault="0033026B" w:rsidP="0033026B">
            <w:pPr>
              <w:jc w:val="center"/>
              <w:rPr>
                <w:szCs w:val="24"/>
                <w:lang w:val="lt-LT"/>
              </w:rPr>
            </w:pPr>
          </w:p>
        </w:tc>
      </w:tr>
      <w:tr w:rsidR="0033026B" w:rsidRPr="0033026B" w14:paraId="45512039" w14:textId="77777777" w:rsidTr="00AB08D0">
        <w:tc>
          <w:tcPr>
            <w:tcW w:w="817" w:type="dxa"/>
            <w:shd w:val="clear" w:color="auto" w:fill="auto"/>
          </w:tcPr>
          <w:p w14:paraId="530363EC" w14:textId="77777777" w:rsidR="0033026B" w:rsidRPr="0033026B" w:rsidRDefault="0033026B" w:rsidP="0033026B">
            <w:pPr>
              <w:jc w:val="center"/>
              <w:rPr>
                <w:szCs w:val="24"/>
                <w:lang w:val="lt-LT"/>
              </w:rPr>
            </w:pPr>
            <w:r w:rsidRPr="0033026B">
              <w:rPr>
                <w:szCs w:val="24"/>
                <w:lang w:val="lt-LT"/>
              </w:rPr>
              <w:t>5.1.</w:t>
            </w:r>
          </w:p>
        </w:tc>
        <w:tc>
          <w:tcPr>
            <w:tcW w:w="4253" w:type="dxa"/>
            <w:shd w:val="clear" w:color="auto" w:fill="auto"/>
          </w:tcPr>
          <w:p w14:paraId="441D2CDA" w14:textId="77777777" w:rsidR="0033026B" w:rsidRPr="0033026B" w:rsidRDefault="0033026B" w:rsidP="0033026B">
            <w:pPr>
              <w:rPr>
                <w:szCs w:val="24"/>
                <w:lang w:val="lt-LT"/>
              </w:rPr>
            </w:pPr>
            <w:r w:rsidRPr="0033026B">
              <w:rPr>
                <w:szCs w:val="24"/>
                <w:lang w:val="lt-LT"/>
              </w:rPr>
              <w:t>Nesandarūs seni mediniai arba susidėvėję plastikiniai ar klijuoto medžio</w:t>
            </w:r>
          </w:p>
        </w:tc>
        <w:tc>
          <w:tcPr>
            <w:tcW w:w="1559" w:type="dxa"/>
            <w:shd w:val="clear" w:color="auto" w:fill="auto"/>
          </w:tcPr>
          <w:p w14:paraId="2E4E720D" w14:textId="77777777" w:rsidR="0033026B" w:rsidRPr="0033026B" w:rsidRDefault="0033026B" w:rsidP="0033026B">
            <w:pPr>
              <w:jc w:val="center"/>
              <w:rPr>
                <w:szCs w:val="24"/>
                <w:lang w:val="lt-LT"/>
              </w:rPr>
            </w:pPr>
          </w:p>
        </w:tc>
        <w:tc>
          <w:tcPr>
            <w:tcW w:w="1701" w:type="dxa"/>
            <w:shd w:val="clear" w:color="auto" w:fill="auto"/>
          </w:tcPr>
          <w:p w14:paraId="127A21CF" w14:textId="77777777" w:rsidR="0033026B" w:rsidRPr="0033026B" w:rsidRDefault="0033026B" w:rsidP="0033026B">
            <w:pPr>
              <w:jc w:val="center"/>
              <w:rPr>
                <w:szCs w:val="24"/>
                <w:lang w:val="lt-LT"/>
              </w:rPr>
            </w:pPr>
            <w:r w:rsidRPr="0033026B">
              <w:rPr>
                <w:szCs w:val="24"/>
                <w:lang w:val="lt-LT"/>
              </w:rPr>
              <w:t>0</w:t>
            </w:r>
          </w:p>
        </w:tc>
        <w:tc>
          <w:tcPr>
            <w:tcW w:w="1559" w:type="dxa"/>
            <w:shd w:val="clear" w:color="auto" w:fill="auto"/>
          </w:tcPr>
          <w:p w14:paraId="726FC7CE" w14:textId="77777777" w:rsidR="0033026B" w:rsidRPr="0033026B" w:rsidRDefault="0033026B" w:rsidP="0033026B">
            <w:pPr>
              <w:jc w:val="center"/>
              <w:rPr>
                <w:szCs w:val="24"/>
                <w:lang w:val="lt-LT"/>
              </w:rPr>
            </w:pPr>
          </w:p>
        </w:tc>
      </w:tr>
      <w:tr w:rsidR="0033026B" w:rsidRPr="0033026B" w14:paraId="367BEEFD" w14:textId="77777777" w:rsidTr="00AB08D0">
        <w:tc>
          <w:tcPr>
            <w:tcW w:w="817" w:type="dxa"/>
            <w:shd w:val="clear" w:color="auto" w:fill="auto"/>
          </w:tcPr>
          <w:p w14:paraId="544E043F" w14:textId="77777777" w:rsidR="0033026B" w:rsidRPr="0033026B" w:rsidRDefault="0033026B" w:rsidP="0033026B">
            <w:pPr>
              <w:jc w:val="center"/>
              <w:rPr>
                <w:szCs w:val="24"/>
                <w:lang w:val="lt-LT"/>
              </w:rPr>
            </w:pPr>
            <w:r w:rsidRPr="0033026B">
              <w:rPr>
                <w:szCs w:val="24"/>
                <w:lang w:val="lt-LT"/>
              </w:rPr>
              <w:t>5.2.</w:t>
            </w:r>
          </w:p>
        </w:tc>
        <w:tc>
          <w:tcPr>
            <w:tcW w:w="4253" w:type="dxa"/>
            <w:shd w:val="clear" w:color="auto" w:fill="auto"/>
          </w:tcPr>
          <w:p w14:paraId="5005C10C" w14:textId="77777777" w:rsidR="0033026B" w:rsidRPr="0033026B" w:rsidRDefault="0033026B" w:rsidP="0033026B">
            <w:pPr>
              <w:rPr>
                <w:szCs w:val="24"/>
                <w:lang w:val="lt-LT"/>
              </w:rPr>
            </w:pPr>
            <w:r w:rsidRPr="0033026B">
              <w:rPr>
                <w:szCs w:val="24"/>
                <w:lang w:val="lt-LT"/>
              </w:rPr>
              <w:t>Pakeisti kokybiški plastikiniai</w:t>
            </w:r>
          </w:p>
        </w:tc>
        <w:tc>
          <w:tcPr>
            <w:tcW w:w="1559" w:type="dxa"/>
            <w:shd w:val="clear" w:color="auto" w:fill="auto"/>
          </w:tcPr>
          <w:p w14:paraId="07CBD33D" w14:textId="77777777" w:rsidR="0033026B" w:rsidRPr="0033026B" w:rsidRDefault="0033026B" w:rsidP="0033026B">
            <w:pPr>
              <w:jc w:val="center"/>
              <w:rPr>
                <w:szCs w:val="24"/>
                <w:lang w:val="lt-LT"/>
              </w:rPr>
            </w:pPr>
          </w:p>
        </w:tc>
        <w:tc>
          <w:tcPr>
            <w:tcW w:w="1701" w:type="dxa"/>
            <w:shd w:val="clear" w:color="auto" w:fill="auto"/>
          </w:tcPr>
          <w:p w14:paraId="31737186" w14:textId="77777777" w:rsidR="0033026B" w:rsidRPr="0033026B" w:rsidRDefault="0033026B" w:rsidP="0033026B">
            <w:pPr>
              <w:jc w:val="center"/>
              <w:rPr>
                <w:szCs w:val="24"/>
                <w:lang w:val="lt-LT"/>
              </w:rPr>
            </w:pPr>
            <w:r w:rsidRPr="0033026B">
              <w:rPr>
                <w:szCs w:val="24"/>
                <w:lang w:val="lt-LT"/>
              </w:rPr>
              <w:t>10</w:t>
            </w:r>
          </w:p>
        </w:tc>
        <w:tc>
          <w:tcPr>
            <w:tcW w:w="1559" w:type="dxa"/>
            <w:shd w:val="clear" w:color="auto" w:fill="auto"/>
          </w:tcPr>
          <w:p w14:paraId="34D6FB85" w14:textId="77777777" w:rsidR="0033026B" w:rsidRPr="0033026B" w:rsidRDefault="0033026B" w:rsidP="0033026B">
            <w:pPr>
              <w:jc w:val="center"/>
              <w:rPr>
                <w:szCs w:val="24"/>
                <w:lang w:val="lt-LT"/>
              </w:rPr>
            </w:pPr>
          </w:p>
        </w:tc>
      </w:tr>
      <w:tr w:rsidR="0033026B" w:rsidRPr="0033026B" w14:paraId="16B69A0F" w14:textId="77777777" w:rsidTr="00AB08D0">
        <w:tc>
          <w:tcPr>
            <w:tcW w:w="817" w:type="dxa"/>
            <w:shd w:val="clear" w:color="auto" w:fill="auto"/>
          </w:tcPr>
          <w:p w14:paraId="4B8C394D" w14:textId="77777777" w:rsidR="0033026B" w:rsidRPr="0033026B" w:rsidRDefault="0033026B" w:rsidP="0033026B">
            <w:pPr>
              <w:jc w:val="center"/>
              <w:rPr>
                <w:szCs w:val="24"/>
                <w:lang w:val="lt-LT"/>
              </w:rPr>
            </w:pPr>
            <w:r w:rsidRPr="0033026B">
              <w:rPr>
                <w:szCs w:val="24"/>
                <w:lang w:val="lt-LT"/>
              </w:rPr>
              <w:t>5.3.</w:t>
            </w:r>
          </w:p>
        </w:tc>
        <w:tc>
          <w:tcPr>
            <w:tcW w:w="4253" w:type="dxa"/>
            <w:shd w:val="clear" w:color="auto" w:fill="auto"/>
          </w:tcPr>
          <w:p w14:paraId="5D7F0D32" w14:textId="77777777" w:rsidR="0033026B" w:rsidRPr="0033026B" w:rsidRDefault="0033026B" w:rsidP="0033026B">
            <w:pPr>
              <w:rPr>
                <w:szCs w:val="24"/>
                <w:lang w:val="lt-LT"/>
              </w:rPr>
            </w:pPr>
            <w:r w:rsidRPr="0033026B">
              <w:rPr>
                <w:szCs w:val="24"/>
                <w:lang w:val="lt-LT"/>
              </w:rPr>
              <w:t>Pakeisti kokybiški klijuoto medžio</w:t>
            </w:r>
          </w:p>
        </w:tc>
        <w:tc>
          <w:tcPr>
            <w:tcW w:w="1559" w:type="dxa"/>
            <w:shd w:val="clear" w:color="auto" w:fill="auto"/>
          </w:tcPr>
          <w:p w14:paraId="6E2A2947" w14:textId="77777777" w:rsidR="0033026B" w:rsidRPr="0033026B" w:rsidRDefault="0033026B" w:rsidP="0033026B">
            <w:pPr>
              <w:jc w:val="center"/>
              <w:rPr>
                <w:szCs w:val="24"/>
                <w:lang w:val="lt-LT"/>
              </w:rPr>
            </w:pPr>
          </w:p>
        </w:tc>
        <w:tc>
          <w:tcPr>
            <w:tcW w:w="1701" w:type="dxa"/>
            <w:shd w:val="clear" w:color="auto" w:fill="auto"/>
          </w:tcPr>
          <w:p w14:paraId="627E7B22" w14:textId="77777777" w:rsidR="0033026B" w:rsidRPr="0033026B" w:rsidRDefault="0033026B" w:rsidP="0033026B">
            <w:pPr>
              <w:jc w:val="center"/>
              <w:rPr>
                <w:szCs w:val="24"/>
                <w:lang w:val="lt-LT"/>
              </w:rPr>
            </w:pPr>
            <w:r w:rsidRPr="0033026B">
              <w:rPr>
                <w:szCs w:val="24"/>
                <w:lang w:val="lt-LT"/>
              </w:rPr>
              <w:t>15</w:t>
            </w:r>
          </w:p>
        </w:tc>
        <w:tc>
          <w:tcPr>
            <w:tcW w:w="1559" w:type="dxa"/>
            <w:shd w:val="clear" w:color="auto" w:fill="auto"/>
          </w:tcPr>
          <w:p w14:paraId="2946A863" w14:textId="77777777" w:rsidR="0033026B" w:rsidRPr="0033026B" w:rsidRDefault="0033026B" w:rsidP="0033026B">
            <w:pPr>
              <w:jc w:val="center"/>
              <w:rPr>
                <w:szCs w:val="24"/>
                <w:lang w:val="lt-LT"/>
              </w:rPr>
            </w:pPr>
          </w:p>
        </w:tc>
      </w:tr>
      <w:tr w:rsidR="0033026B" w:rsidRPr="0033026B" w14:paraId="1FDA5E0C" w14:textId="77777777" w:rsidTr="00AB08D0">
        <w:tc>
          <w:tcPr>
            <w:tcW w:w="817" w:type="dxa"/>
            <w:shd w:val="clear" w:color="auto" w:fill="auto"/>
          </w:tcPr>
          <w:p w14:paraId="7640FED9" w14:textId="77777777" w:rsidR="0033026B" w:rsidRPr="0033026B" w:rsidRDefault="0033026B" w:rsidP="0033026B">
            <w:pPr>
              <w:jc w:val="center"/>
              <w:rPr>
                <w:b/>
                <w:szCs w:val="24"/>
                <w:lang w:val="lt-LT"/>
              </w:rPr>
            </w:pPr>
            <w:r w:rsidRPr="0033026B">
              <w:rPr>
                <w:b/>
                <w:szCs w:val="24"/>
                <w:lang w:val="lt-LT"/>
              </w:rPr>
              <w:t>6.</w:t>
            </w:r>
          </w:p>
        </w:tc>
        <w:tc>
          <w:tcPr>
            <w:tcW w:w="4253" w:type="dxa"/>
            <w:shd w:val="clear" w:color="auto" w:fill="auto"/>
          </w:tcPr>
          <w:p w14:paraId="367DBD06" w14:textId="77777777" w:rsidR="0033026B" w:rsidRPr="0033026B" w:rsidRDefault="0033026B" w:rsidP="0033026B">
            <w:pPr>
              <w:rPr>
                <w:b/>
                <w:szCs w:val="24"/>
                <w:lang w:val="lt-LT"/>
              </w:rPr>
            </w:pPr>
            <w:r w:rsidRPr="0033026B">
              <w:rPr>
                <w:b/>
                <w:szCs w:val="24"/>
                <w:lang w:val="lt-LT"/>
              </w:rPr>
              <w:t>Būsto išorinės durys</w:t>
            </w:r>
          </w:p>
        </w:tc>
        <w:tc>
          <w:tcPr>
            <w:tcW w:w="1559" w:type="dxa"/>
            <w:shd w:val="clear" w:color="auto" w:fill="auto"/>
          </w:tcPr>
          <w:p w14:paraId="10C96221" w14:textId="77777777" w:rsidR="0033026B" w:rsidRPr="0033026B" w:rsidRDefault="0033026B" w:rsidP="0033026B">
            <w:pPr>
              <w:jc w:val="center"/>
              <w:rPr>
                <w:b/>
                <w:szCs w:val="24"/>
                <w:lang w:val="lt-LT"/>
              </w:rPr>
            </w:pPr>
            <w:r w:rsidRPr="0033026B">
              <w:rPr>
                <w:b/>
                <w:szCs w:val="24"/>
                <w:lang w:val="lt-LT"/>
              </w:rPr>
              <w:t>0–10</w:t>
            </w:r>
          </w:p>
        </w:tc>
        <w:tc>
          <w:tcPr>
            <w:tcW w:w="1701" w:type="dxa"/>
            <w:shd w:val="clear" w:color="auto" w:fill="auto"/>
          </w:tcPr>
          <w:p w14:paraId="18C64264" w14:textId="77777777" w:rsidR="0033026B" w:rsidRPr="0033026B" w:rsidRDefault="0033026B" w:rsidP="0033026B">
            <w:pPr>
              <w:jc w:val="center"/>
              <w:rPr>
                <w:szCs w:val="24"/>
                <w:lang w:val="lt-LT"/>
              </w:rPr>
            </w:pPr>
          </w:p>
        </w:tc>
        <w:tc>
          <w:tcPr>
            <w:tcW w:w="1559" w:type="dxa"/>
            <w:shd w:val="clear" w:color="auto" w:fill="auto"/>
          </w:tcPr>
          <w:p w14:paraId="08EDA4DD" w14:textId="77777777" w:rsidR="0033026B" w:rsidRPr="0033026B" w:rsidRDefault="0033026B" w:rsidP="0033026B">
            <w:pPr>
              <w:jc w:val="center"/>
              <w:rPr>
                <w:szCs w:val="24"/>
                <w:lang w:val="lt-LT"/>
              </w:rPr>
            </w:pPr>
          </w:p>
        </w:tc>
      </w:tr>
      <w:tr w:rsidR="0033026B" w:rsidRPr="0033026B" w14:paraId="66118245" w14:textId="77777777" w:rsidTr="00AB08D0">
        <w:tc>
          <w:tcPr>
            <w:tcW w:w="817" w:type="dxa"/>
            <w:shd w:val="clear" w:color="auto" w:fill="auto"/>
          </w:tcPr>
          <w:p w14:paraId="1756A8D6" w14:textId="77777777" w:rsidR="0033026B" w:rsidRPr="0033026B" w:rsidRDefault="0033026B" w:rsidP="0033026B">
            <w:pPr>
              <w:jc w:val="center"/>
              <w:rPr>
                <w:szCs w:val="24"/>
                <w:lang w:val="lt-LT"/>
              </w:rPr>
            </w:pPr>
            <w:r w:rsidRPr="0033026B">
              <w:rPr>
                <w:szCs w:val="24"/>
                <w:lang w:val="lt-LT"/>
              </w:rPr>
              <w:t>6.1.</w:t>
            </w:r>
          </w:p>
        </w:tc>
        <w:tc>
          <w:tcPr>
            <w:tcW w:w="4253" w:type="dxa"/>
            <w:shd w:val="clear" w:color="auto" w:fill="auto"/>
          </w:tcPr>
          <w:p w14:paraId="7297CF3D" w14:textId="77777777" w:rsidR="0033026B" w:rsidRPr="0033026B" w:rsidRDefault="0033026B" w:rsidP="0033026B">
            <w:pPr>
              <w:rPr>
                <w:szCs w:val="24"/>
                <w:lang w:val="lt-LT"/>
              </w:rPr>
            </w:pPr>
            <w:r w:rsidRPr="0033026B">
              <w:rPr>
                <w:szCs w:val="24"/>
                <w:lang w:val="lt-LT"/>
              </w:rPr>
              <w:t>Senos susidėvėjusios arba nesandarios su nekokybiška furnitūra, medinės arba šarvuotos</w:t>
            </w:r>
          </w:p>
        </w:tc>
        <w:tc>
          <w:tcPr>
            <w:tcW w:w="1559" w:type="dxa"/>
            <w:shd w:val="clear" w:color="auto" w:fill="auto"/>
          </w:tcPr>
          <w:p w14:paraId="44F64B86" w14:textId="77777777" w:rsidR="0033026B" w:rsidRPr="0033026B" w:rsidRDefault="0033026B" w:rsidP="0033026B">
            <w:pPr>
              <w:jc w:val="center"/>
              <w:rPr>
                <w:szCs w:val="24"/>
                <w:lang w:val="lt-LT"/>
              </w:rPr>
            </w:pPr>
          </w:p>
        </w:tc>
        <w:tc>
          <w:tcPr>
            <w:tcW w:w="1701" w:type="dxa"/>
            <w:shd w:val="clear" w:color="auto" w:fill="auto"/>
          </w:tcPr>
          <w:p w14:paraId="37BC30F7" w14:textId="77777777" w:rsidR="0033026B" w:rsidRPr="0033026B" w:rsidRDefault="0033026B" w:rsidP="0033026B">
            <w:pPr>
              <w:jc w:val="center"/>
              <w:rPr>
                <w:szCs w:val="24"/>
                <w:lang w:val="lt-LT"/>
              </w:rPr>
            </w:pPr>
            <w:r w:rsidRPr="0033026B">
              <w:rPr>
                <w:szCs w:val="24"/>
                <w:lang w:val="lt-LT"/>
              </w:rPr>
              <w:t>0</w:t>
            </w:r>
          </w:p>
        </w:tc>
        <w:tc>
          <w:tcPr>
            <w:tcW w:w="1559" w:type="dxa"/>
            <w:shd w:val="clear" w:color="auto" w:fill="auto"/>
          </w:tcPr>
          <w:p w14:paraId="49AF530A" w14:textId="77777777" w:rsidR="0033026B" w:rsidRPr="0033026B" w:rsidRDefault="0033026B" w:rsidP="0033026B">
            <w:pPr>
              <w:jc w:val="center"/>
              <w:rPr>
                <w:szCs w:val="24"/>
                <w:lang w:val="lt-LT"/>
              </w:rPr>
            </w:pPr>
          </w:p>
        </w:tc>
      </w:tr>
      <w:tr w:rsidR="0033026B" w:rsidRPr="0033026B" w14:paraId="10B9E7C6" w14:textId="77777777" w:rsidTr="00AB08D0">
        <w:tc>
          <w:tcPr>
            <w:tcW w:w="817" w:type="dxa"/>
            <w:shd w:val="clear" w:color="auto" w:fill="auto"/>
          </w:tcPr>
          <w:p w14:paraId="48BF7086" w14:textId="77777777" w:rsidR="0033026B" w:rsidRPr="0033026B" w:rsidRDefault="0033026B" w:rsidP="0033026B">
            <w:pPr>
              <w:jc w:val="center"/>
              <w:rPr>
                <w:szCs w:val="24"/>
                <w:lang w:val="lt-LT"/>
              </w:rPr>
            </w:pPr>
            <w:r w:rsidRPr="0033026B">
              <w:rPr>
                <w:szCs w:val="24"/>
                <w:lang w:val="lt-LT"/>
              </w:rPr>
              <w:t>6.2.</w:t>
            </w:r>
          </w:p>
        </w:tc>
        <w:tc>
          <w:tcPr>
            <w:tcW w:w="4253" w:type="dxa"/>
            <w:shd w:val="clear" w:color="auto" w:fill="auto"/>
          </w:tcPr>
          <w:p w14:paraId="734CAE40" w14:textId="77777777" w:rsidR="0033026B" w:rsidRPr="0033026B" w:rsidRDefault="0033026B" w:rsidP="0033026B">
            <w:pPr>
              <w:rPr>
                <w:szCs w:val="24"/>
                <w:lang w:val="lt-LT"/>
              </w:rPr>
            </w:pPr>
            <w:r w:rsidRPr="0033026B">
              <w:rPr>
                <w:szCs w:val="24"/>
                <w:lang w:val="lt-LT"/>
              </w:rPr>
              <w:t>Pakeistos kokybiškos medinės</w:t>
            </w:r>
          </w:p>
        </w:tc>
        <w:tc>
          <w:tcPr>
            <w:tcW w:w="1559" w:type="dxa"/>
            <w:shd w:val="clear" w:color="auto" w:fill="auto"/>
          </w:tcPr>
          <w:p w14:paraId="5FC5CAD4" w14:textId="77777777" w:rsidR="0033026B" w:rsidRPr="0033026B" w:rsidRDefault="0033026B" w:rsidP="0033026B">
            <w:pPr>
              <w:jc w:val="center"/>
              <w:rPr>
                <w:szCs w:val="24"/>
                <w:lang w:val="lt-LT"/>
              </w:rPr>
            </w:pPr>
          </w:p>
        </w:tc>
        <w:tc>
          <w:tcPr>
            <w:tcW w:w="1701" w:type="dxa"/>
            <w:shd w:val="clear" w:color="auto" w:fill="auto"/>
          </w:tcPr>
          <w:p w14:paraId="42031157" w14:textId="77777777" w:rsidR="0033026B" w:rsidRPr="0033026B" w:rsidRDefault="0033026B" w:rsidP="0033026B">
            <w:pPr>
              <w:jc w:val="center"/>
              <w:rPr>
                <w:szCs w:val="24"/>
                <w:lang w:val="lt-LT"/>
              </w:rPr>
            </w:pPr>
            <w:r w:rsidRPr="0033026B">
              <w:rPr>
                <w:szCs w:val="24"/>
                <w:lang w:val="lt-LT"/>
              </w:rPr>
              <w:t>5</w:t>
            </w:r>
          </w:p>
        </w:tc>
        <w:tc>
          <w:tcPr>
            <w:tcW w:w="1559" w:type="dxa"/>
            <w:shd w:val="clear" w:color="auto" w:fill="auto"/>
          </w:tcPr>
          <w:p w14:paraId="0ABD06C8" w14:textId="77777777" w:rsidR="0033026B" w:rsidRPr="0033026B" w:rsidRDefault="0033026B" w:rsidP="0033026B">
            <w:pPr>
              <w:jc w:val="center"/>
              <w:rPr>
                <w:szCs w:val="24"/>
                <w:lang w:val="lt-LT"/>
              </w:rPr>
            </w:pPr>
          </w:p>
        </w:tc>
      </w:tr>
      <w:tr w:rsidR="0033026B" w:rsidRPr="0033026B" w14:paraId="182C6576" w14:textId="77777777" w:rsidTr="00AB08D0">
        <w:tc>
          <w:tcPr>
            <w:tcW w:w="817" w:type="dxa"/>
            <w:shd w:val="clear" w:color="auto" w:fill="auto"/>
          </w:tcPr>
          <w:p w14:paraId="46FD447C" w14:textId="77777777" w:rsidR="0033026B" w:rsidRPr="0033026B" w:rsidRDefault="0033026B" w:rsidP="0033026B">
            <w:pPr>
              <w:jc w:val="center"/>
              <w:rPr>
                <w:szCs w:val="24"/>
                <w:lang w:val="lt-LT"/>
              </w:rPr>
            </w:pPr>
            <w:r w:rsidRPr="0033026B">
              <w:rPr>
                <w:szCs w:val="24"/>
                <w:lang w:val="lt-LT"/>
              </w:rPr>
              <w:t>6.3.</w:t>
            </w:r>
          </w:p>
        </w:tc>
        <w:tc>
          <w:tcPr>
            <w:tcW w:w="4253" w:type="dxa"/>
            <w:shd w:val="clear" w:color="auto" w:fill="auto"/>
          </w:tcPr>
          <w:p w14:paraId="7D3933AB" w14:textId="77777777" w:rsidR="0033026B" w:rsidRPr="0033026B" w:rsidRDefault="0033026B" w:rsidP="0033026B">
            <w:pPr>
              <w:rPr>
                <w:szCs w:val="24"/>
                <w:lang w:val="lt-LT"/>
              </w:rPr>
            </w:pPr>
            <w:r w:rsidRPr="0033026B">
              <w:rPr>
                <w:szCs w:val="24"/>
                <w:lang w:val="lt-LT"/>
              </w:rPr>
              <w:t>Pakeistos kokybiškos šarvuotos</w:t>
            </w:r>
          </w:p>
        </w:tc>
        <w:tc>
          <w:tcPr>
            <w:tcW w:w="1559" w:type="dxa"/>
            <w:shd w:val="clear" w:color="auto" w:fill="auto"/>
          </w:tcPr>
          <w:p w14:paraId="1680132C" w14:textId="77777777" w:rsidR="0033026B" w:rsidRPr="0033026B" w:rsidRDefault="0033026B" w:rsidP="0033026B">
            <w:pPr>
              <w:jc w:val="center"/>
              <w:rPr>
                <w:szCs w:val="24"/>
                <w:lang w:val="lt-LT"/>
              </w:rPr>
            </w:pPr>
          </w:p>
        </w:tc>
        <w:tc>
          <w:tcPr>
            <w:tcW w:w="1701" w:type="dxa"/>
            <w:shd w:val="clear" w:color="auto" w:fill="auto"/>
          </w:tcPr>
          <w:p w14:paraId="4A6C2FC3" w14:textId="77777777" w:rsidR="0033026B" w:rsidRPr="0033026B" w:rsidRDefault="0033026B" w:rsidP="0033026B">
            <w:pPr>
              <w:jc w:val="center"/>
              <w:rPr>
                <w:szCs w:val="24"/>
                <w:lang w:val="lt-LT"/>
              </w:rPr>
            </w:pPr>
            <w:r w:rsidRPr="0033026B">
              <w:rPr>
                <w:szCs w:val="24"/>
                <w:lang w:val="lt-LT"/>
              </w:rPr>
              <w:t>10</w:t>
            </w:r>
          </w:p>
        </w:tc>
        <w:tc>
          <w:tcPr>
            <w:tcW w:w="1559" w:type="dxa"/>
            <w:shd w:val="clear" w:color="auto" w:fill="auto"/>
          </w:tcPr>
          <w:p w14:paraId="33712F32" w14:textId="77777777" w:rsidR="0033026B" w:rsidRPr="0033026B" w:rsidRDefault="0033026B" w:rsidP="0033026B">
            <w:pPr>
              <w:jc w:val="center"/>
              <w:rPr>
                <w:szCs w:val="24"/>
                <w:lang w:val="lt-LT"/>
              </w:rPr>
            </w:pPr>
          </w:p>
        </w:tc>
      </w:tr>
      <w:tr w:rsidR="0033026B" w:rsidRPr="0033026B" w14:paraId="71EC101D" w14:textId="77777777" w:rsidTr="00AB08D0">
        <w:tc>
          <w:tcPr>
            <w:tcW w:w="817" w:type="dxa"/>
            <w:shd w:val="clear" w:color="auto" w:fill="auto"/>
          </w:tcPr>
          <w:p w14:paraId="7A3D209A" w14:textId="77777777" w:rsidR="0033026B" w:rsidRPr="0033026B" w:rsidRDefault="0033026B" w:rsidP="0033026B">
            <w:pPr>
              <w:jc w:val="center"/>
              <w:rPr>
                <w:b/>
                <w:szCs w:val="24"/>
                <w:lang w:val="lt-LT"/>
              </w:rPr>
            </w:pPr>
            <w:r w:rsidRPr="0033026B">
              <w:rPr>
                <w:b/>
                <w:szCs w:val="24"/>
                <w:lang w:val="lt-LT"/>
              </w:rPr>
              <w:t>7.</w:t>
            </w:r>
          </w:p>
        </w:tc>
        <w:tc>
          <w:tcPr>
            <w:tcW w:w="4253" w:type="dxa"/>
            <w:shd w:val="clear" w:color="auto" w:fill="auto"/>
          </w:tcPr>
          <w:p w14:paraId="1618B1C1" w14:textId="77777777" w:rsidR="0033026B" w:rsidRPr="0033026B" w:rsidRDefault="0033026B" w:rsidP="0033026B">
            <w:pPr>
              <w:rPr>
                <w:b/>
                <w:szCs w:val="24"/>
                <w:lang w:val="lt-LT"/>
              </w:rPr>
            </w:pPr>
            <w:r w:rsidRPr="0033026B">
              <w:rPr>
                <w:b/>
                <w:szCs w:val="24"/>
                <w:lang w:val="lt-LT"/>
              </w:rPr>
              <w:t>Balkonas</w:t>
            </w:r>
          </w:p>
        </w:tc>
        <w:tc>
          <w:tcPr>
            <w:tcW w:w="1559" w:type="dxa"/>
            <w:shd w:val="clear" w:color="auto" w:fill="auto"/>
          </w:tcPr>
          <w:p w14:paraId="4C67EBB0" w14:textId="77777777" w:rsidR="0033026B" w:rsidRPr="0033026B" w:rsidRDefault="0033026B" w:rsidP="0033026B">
            <w:pPr>
              <w:jc w:val="center"/>
              <w:rPr>
                <w:b/>
                <w:szCs w:val="24"/>
                <w:lang w:val="lt-LT"/>
              </w:rPr>
            </w:pPr>
            <w:r w:rsidRPr="0033026B">
              <w:rPr>
                <w:b/>
                <w:szCs w:val="24"/>
                <w:lang w:val="lt-LT"/>
              </w:rPr>
              <w:t>0–5</w:t>
            </w:r>
          </w:p>
        </w:tc>
        <w:tc>
          <w:tcPr>
            <w:tcW w:w="1701" w:type="dxa"/>
            <w:shd w:val="clear" w:color="auto" w:fill="auto"/>
          </w:tcPr>
          <w:p w14:paraId="49C9B014" w14:textId="77777777" w:rsidR="0033026B" w:rsidRPr="0033026B" w:rsidRDefault="0033026B" w:rsidP="0033026B">
            <w:pPr>
              <w:jc w:val="center"/>
              <w:rPr>
                <w:szCs w:val="24"/>
                <w:lang w:val="lt-LT"/>
              </w:rPr>
            </w:pPr>
          </w:p>
        </w:tc>
        <w:tc>
          <w:tcPr>
            <w:tcW w:w="1559" w:type="dxa"/>
            <w:shd w:val="clear" w:color="auto" w:fill="auto"/>
          </w:tcPr>
          <w:p w14:paraId="5974D3BE" w14:textId="77777777" w:rsidR="0033026B" w:rsidRPr="0033026B" w:rsidRDefault="0033026B" w:rsidP="0033026B">
            <w:pPr>
              <w:jc w:val="center"/>
              <w:rPr>
                <w:szCs w:val="24"/>
                <w:lang w:val="lt-LT"/>
              </w:rPr>
            </w:pPr>
          </w:p>
        </w:tc>
      </w:tr>
      <w:tr w:rsidR="0033026B" w:rsidRPr="0033026B" w14:paraId="4466C412" w14:textId="77777777" w:rsidTr="00AB08D0">
        <w:tc>
          <w:tcPr>
            <w:tcW w:w="817" w:type="dxa"/>
            <w:shd w:val="clear" w:color="auto" w:fill="auto"/>
          </w:tcPr>
          <w:p w14:paraId="08331E8D" w14:textId="77777777" w:rsidR="0033026B" w:rsidRPr="0033026B" w:rsidRDefault="0033026B" w:rsidP="0033026B">
            <w:pPr>
              <w:jc w:val="center"/>
              <w:rPr>
                <w:szCs w:val="24"/>
                <w:lang w:val="lt-LT"/>
              </w:rPr>
            </w:pPr>
            <w:r w:rsidRPr="0033026B">
              <w:rPr>
                <w:szCs w:val="24"/>
                <w:lang w:val="lt-LT"/>
              </w:rPr>
              <w:t>7.1.</w:t>
            </w:r>
          </w:p>
        </w:tc>
        <w:tc>
          <w:tcPr>
            <w:tcW w:w="4253" w:type="dxa"/>
            <w:shd w:val="clear" w:color="auto" w:fill="auto"/>
          </w:tcPr>
          <w:p w14:paraId="2C27BDFF" w14:textId="77777777" w:rsidR="0033026B" w:rsidRPr="0033026B" w:rsidRDefault="0033026B" w:rsidP="0033026B">
            <w:pPr>
              <w:rPr>
                <w:szCs w:val="24"/>
                <w:lang w:val="lt-LT"/>
              </w:rPr>
            </w:pPr>
            <w:r w:rsidRPr="0033026B">
              <w:rPr>
                <w:szCs w:val="24"/>
                <w:lang w:val="lt-LT"/>
              </w:rPr>
              <w:t>Yra</w:t>
            </w:r>
          </w:p>
        </w:tc>
        <w:tc>
          <w:tcPr>
            <w:tcW w:w="1559" w:type="dxa"/>
            <w:shd w:val="clear" w:color="auto" w:fill="auto"/>
          </w:tcPr>
          <w:p w14:paraId="0BB0B103" w14:textId="77777777" w:rsidR="0033026B" w:rsidRPr="0033026B" w:rsidRDefault="0033026B" w:rsidP="0033026B">
            <w:pPr>
              <w:jc w:val="center"/>
              <w:rPr>
                <w:szCs w:val="24"/>
                <w:lang w:val="lt-LT"/>
              </w:rPr>
            </w:pPr>
          </w:p>
        </w:tc>
        <w:tc>
          <w:tcPr>
            <w:tcW w:w="1701" w:type="dxa"/>
            <w:shd w:val="clear" w:color="auto" w:fill="auto"/>
          </w:tcPr>
          <w:p w14:paraId="14837D9C" w14:textId="77777777" w:rsidR="0033026B" w:rsidRPr="0033026B" w:rsidRDefault="0033026B" w:rsidP="0033026B">
            <w:pPr>
              <w:jc w:val="center"/>
              <w:rPr>
                <w:szCs w:val="24"/>
                <w:lang w:val="lt-LT"/>
              </w:rPr>
            </w:pPr>
            <w:r w:rsidRPr="0033026B">
              <w:rPr>
                <w:szCs w:val="24"/>
                <w:lang w:val="lt-LT"/>
              </w:rPr>
              <w:t>5</w:t>
            </w:r>
          </w:p>
        </w:tc>
        <w:tc>
          <w:tcPr>
            <w:tcW w:w="1559" w:type="dxa"/>
            <w:shd w:val="clear" w:color="auto" w:fill="auto"/>
          </w:tcPr>
          <w:p w14:paraId="13768205" w14:textId="77777777" w:rsidR="0033026B" w:rsidRPr="0033026B" w:rsidRDefault="0033026B" w:rsidP="0033026B">
            <w:pPr>
              <w:jc w:val="center"/>
              <w:rPr>
                <w:szCs w:val="24"/>
                <w:lang w:val="lt-LT"/>
              </w:rPr>
            </w:pPr>
          </w:p>
        </w:tc>
      </w:tr>
      <w:tr w:rsidR="0033026B" w:rsidRPr="0033026B" w14:paraId="3B4213AD" w14:textId="77777777" w:rsidTr="00AB08D0">
        <w:tc>
          <w:tcPr>
            <w:tcW w:w="817" w:type="dxa"/>
            <w:shd w:val="clear" w:color="auto" w:fill="auto"/>
          </w:tcPr>
          <w:p w14:paraId="357CC09B" w14:textId="77777777" w:rsidR="0033026B" w:rsidRPr="0033026B" w:rsidRDefault="0033026B" w:rsidP="0033026B">
            <w:pPr>
              <w:jc w:val="center"/>
              <w:rPr>
                <w:szCs w:val="24"/>
                <w:lang w:val="lt-LT"/>
              </w:rPr>
            </w:pPr>
            <w:r w:rsidRPr="0033026B">
              <w:rPr>
                <w:szCs w:val="24"/>
                <w:lang w:val="lt-LT"/>
              </w:rPr>
              <w:t>7.2.</w:t>
            </w:r>
          </w:p>
        </w:tc>
        <w:tc>
          <w:tcPr>
            <w:tcW w:w="4253" w:type="dxa"/>
            <w:shd w:val="clear" w:color="auto" w:fill="auto"/>
          </w:tcPr>
          <w:p w14:paraId="0DF5BA87" w14:textId="77777777" w:rsidR="0033026B" w:rsidRPr="0033026B" w:rsidRDefault="0033026B" w:rsidP="0033026B">
            <w:pPr>
              <w:rPr>
                <w:szCs w:val="24"/>
                <w:lang w:val="lt-LT"/>
              </w:rPr>
            </w:pPr>
            <w:r w:rsidRPr="0033026B">
              <w:rPr>
                <w:szCs w:val="24"/>
                <w:lang w:val="lt-LT"/>
              </w:rPr>
              <w:t>Nėra</w:t>
            </w:r>
          </w:p>
        </w:tc>
        <w:tc>
          <w:tcPr>
            <w:tcW w:w="1559" w:type="dxa"/>
            <w:shd w:val="clear" w:color="auto" w:fill="auto"/>
          </w:tcPr>
          <w:p w14:paraId="270173B5" w14:textId="77777777" w:rsidR="0033026B" w:rsidRPr="0033026B" w:rsidRDefault="0033026B" w:rsidP="0033026B">
            <w:pPr>
              <w:jc w:val="center"/>
              <w:rPr>
                <w:szCs w:val="24"/>
                <w:lang w:val="lt-LT"/>
              </w:rPr>
            </w:pPr>
          </w:p>
        </w:tc>
        <w:tc>
          <w:tcPr>
            <w:tcW w:w="1701" w:type="dxa"/>
            <w:shd w:val="clear" w:color="auto" w:fill="auto"/>
          </w:tcPr>
          <w:p w14:paraId="7DC0B619" w14:textId="77777777" w:rsidR="0033026B" w:rsidRPr="0033026B" w:rsidRDefault="0033026B" w:rsidP="0033026B">
            <w:pPr>
              <w:jc w:val="center"/>
              <w:rPr>
                <w:szCs w:val="24"/>
                <w:lang w:val="lt-LT"/>
              </w:rPr>
            </w:pPr>
            <w:r w:rsidRPr="0033026B">
              <w:rPr>
                <w:szCs w:val="24"/>
                <w:lang w:val="lt-LT"/>
              </w:rPr>
              <w:t>0</w:t>
            </w:r>
          </w:p>
        </w:tc>
        <w:tc>
          <w:tcPr>
            <w:tcW w:w="1559" w:type="dxa"/>
            <w:shd w:val="clear" w:color="auto" w:fill="auto"/>
          </w:tcPr>
          <w:p w14:paraId="6516EAFF" w14:textId="77777777" w:rsidR="0033026B" w:rsidRPr="0033026B" w:rsidRDefault="0033026B" w:rsidP="0033026B">
            <w:pPr>
              <w:jc w:val="center"/>
              <w:rPr>
                <w:szCs w:val="24"/>
                <w:lang w:val="lt-LT"/>
              </w:rPr>
            </w:pPr>
          </w:p>
        </w:tc>
      </w:tr>
      <w:tr w:rsidR="0033026B" w:rsidRPr="0033026B" w14:paraId="2A4448E9" w14:textId="77777777" w:rsidTr="00AB08D0">
        <w:tc>
          <w:tcPr>
            <w:tcW w:w="817" w:type="dxa"/>
            <w:shd w:val="clear" w:color="auto" w:fill="auto"/>
          </w:tcPr>
          <w:p w14:paraId="70F9A1EC" w14:textId="77777777" w:rsidR="0033026B" w:rsidRPr="0033026B" w:rsidRDefault="0033026B" w:rsidP="0033026B">
            <w:pPr>
              <w:jc w:val="center"/>
              <w:rPr>
                <w:b/>
                <w:szCs w:val="24"/>
                <w:lang w:val="lt-LT"/>
              </w:rPr>
            </w:pPr>
            <w:r w:rsidRPr="0033026B">
              <w:rPr>
                <w:b/>
                <w:szCs w:val="24"/>
                <w:lang w:val="lt-LT"/>
              </w:rPr>
              <w:t>8.</w:t>
            </w:r>
          </w:p>
        </w:tc>
        <w:tc>
          <w:tcPr>
            <w:tcW w:w="4253" w:type="dxa"/>
            <w:shd w:val="clear" w:color="auto" w:fill="auto"/>
          </w:tcPr>
          <w:p w14:paraId="33C5BEEA" w14:textId="77777777" w:rsidR="0033026B" w:rsidRPr="0033026B" w:rsidRDefault="0033026B" w:rsidP="0033026B">
            <w:pPr>
              <w:rPr>
                <w:b/>
                <w:szCs w:val="24"/>
                <w:lang w:val="lt-LT"/>
              </w:rPr>
            </w:pPr>
            <w:r w:rsidRPr="0033026B">
              <w:rPr>
                <w:b/>
                <w:szCs w:val="24"/>
                <w:lang w:val="lt-LT"/>
              </w:rPr>
              <w:t>Būsto apdailos būklė (grindys, sienos, lubos)</w:t>
            </w:r>
          </w:p>
        </w:tc>
        <w:tc>
          <w:tcPr>
            <w:tcW w:w="1559" w:type="dxa"/>
            <w:shd w:val="clear" w:color="auto" w:fill="auto"/>
          </w:tcPr>
          <w:p w14:paraId="4439EB4D" w14:textId="77777777" w:rsidR="0033026B" w:rsidRPr="0033026B" w:rsidRDefault="0033026B" w:rsidP="0033026B">
            <w:pPr>
              <w:jc w:val="center"/>
              <w:rPr>
                <w:b/>
                <w:szCs w:val="24"/>
                <w:lang w:val="lt-LT"/>
              </w:rPr>
            </w:pPr>
            <w:r w:rsidRPr="0033026B">
              <w:rPr>
                <w:b/>
                <w:szCs w:val="24"/>
                <w:lang w:val="lt-LT"/>
              </w:rPr>
              <w:t>0–10</w:t>
            </w:r>
          </w:p>
        </w:tc>
        <w:tc>
          <w:tcPr>
            <w:tcW w:w="1701" w:type="dxa"/>
            <w:shd w:val="clear" w:color="auto" w:fill="auto"/>
          </w:tcPr>
          <w:p w14:paraId="7D04D012" w14:textId="77777777" w:rsidR="0033026B" w:rsidRPr="0033026B" w:rsidRDefault="0033026B" w:rsidP="0033026B">
            <w:pPr>
              <w:jc w:val="center"/>
              <w:rPr>
                <w:szCs w:val="24"/>
                <w:lang w:val="lt-LT"/>
              </w:rPr>
            </w:pPr>
          </w:p>
        </w:tc>
        <w:tc>
          <w:tcPr>
            <w:tcW w:w="1559" w:type="dxa"/>
            <w:shd w:val="clear" w:color="auto" w:fill="auto"/>
          </w:tcPr>
          <w:p w14:paraId="3CAF4058" w14:textId="77777777" w:rsidR="0033026B" w:rsidRPr="0033026B" w:rsidRDefault="0033026B" w:rsidP="0033026B">
            <w:pPr>
              <w:jc w:val="center"/>
              <w:rPr>
                <w:szCs w:val="24"/>
                <w:lang w:val="lt-LT"/>
              </w:rPr>
            </w:pPr>
          </w:p>
        </w:tc>
      </w:tr>
      <w:tr w:rsidR="0033026B" w:rsidRPr="0033026B" w14:paraId="50086B9B" w14:textId="77777777" w:rsidTr="00AB08D0">
        <w:tc>
          <w:tcPr>
            <w:tcW w:w="817" w:type="dxa"/>
            <w:shd w:val="clear" w:color="auto" w:fill="auto"/>
          </w:tcPr>
          <w:p w14:paraId="18ADDD6D" w14:textId="77777777" w:rsidR="0033026B" w:rsidRPr="0033026B" w:rsidRDefault="0033026B" w:rsidP="0033026B">
            <w:pPr>
              <w:jc w:val="center"/>
              <w:rPr>
                <w:szCs w:val="24"/>
                <w:lang w:val="lt-LT"/>
              </w:rPr>
            </w:pPr>
            <w:r w:rsidRPr="0033026B">
              <w:rPr>
                <w:szCs w:val="24"/>
                <w:lang w:val="lt-LT"/>
              </w:rPr>
              <w:t>8.1.</w:t>
            </w:r>
          </w:p>
        </w:tc>
        <w:tc>
          <w:tcPr>
            <w:tcW w:w="4253" w:type="dxa"/>
            <w:shd w:val="clear" w:color="auto" w:fill="auto"/>
          </w:tcPr>
          <w:p w14:paraId="61145CB6" w14:textId="77777777" w:rsidR="0033026B" w:rsidRPr="0033026B" w:rsidRDefault="0033026B" w:rsidP="0033026B">
            <w:pPr>
              <w:rPr>
                <w:szCs w:val="24"/>
                <w:lang w:val="lt-LT"/>
              </w:rPr>
            </w:pPr>
            <w:r w:rsidRPr="0033026B">
              <w:rPr>
                <w:szCs w:val="24"/>
                <w:lang w:val="lt-LT"/>
              </w:rPr>
              <w:t>Gera</w:t>
            </w:r>
          </w:p>
        </w:tc>
        <w:tc>
          <w:tcPr>
            <w:tcW w:w="1559" w:type="dxa"/>
            <w:shd w:val="clear" w:color="auto" w:fill="auto"/>
          </w:tcPr>
          <w:p w14:paraId="6535A235" w14:textId="77777777" w:rsidR="0033026B" w:rsidRPr="0033026B" w:rsidRDefault="0033026B" w:rsidP="0033026B">
            <w:pPr>
              <w:jc w:val="center"/>
              <w:rPr>
                <w:szCs w:val="24"/>
                <w:lang w:val="lt-LT"/>
              </w:rPr>
            </w:pPr>
          </w:p>
        </w:tc>
        <w:tc>
          <w:tcPr>
            <w:tcW w:w="1701" w:type="dxa"/>
            <w:shd w:val="clear" w:color="auto" w:fill="auto"/>
          </w:tcPr>
          <w:p w14:paraId="559CC144" w14:textId="77777777" w:rsidR="0033026B" w:rsidRPr="0033026B" w:rsidRDefault="0033026B" w:rsidP="0033026B">
            <w:pPr>
              <w:jc w:val="center"/>
              <w:rPr>
                <w:szCs w:val="24"/>
                <w:lang w:val="lt-LT"/>
              </w:rPr>
            </w:pPr>
            <w:r w:rsidRPr="0033026B">
              <w:rPr>
                <w:szCs w:val="24"/>
                <w:lang w:val="lt-LT"/>
              </w:rPr>
              <w:t>10</w:t>
            </w:r>
          </w:p>
        </w:tc>
        <w:tc>
          <w:tcPr>
            <w:tcW w:w="1559" w:type="dxa"/>
            <w:shd w:val="clear" w:color="auto" w:fill="auto"/>
          </w:tcPr>
          <w:p w14:paraId="79AF2AC3" w14:textId="77777777" w:rsidR="0033026B" w:rsidRPr="0033026B" w:rsidRDefault="0033026B" w:rsidP="0033026B">
            <w:pPr>
              <w:jc w:val="center"/>
              <w:rPr>
                <w:szCs w:val="24"/>
                <w:lang w:val="lt-LT"/>
              </w:rPr>
            </w:pPr>
          </w:p>
        </w:tc>
      </w:tr>
      <w:tr w:rsidR="0033026B" w:rsidRPr="0033026B" w14:paraId="4F0A9F7B" w14:textId="77777777" w:rsidTr="00AB08D0">
        <w:tc>
          <w:tcPr>
            <w:tcW w:w="817" w:type="dxa"/>
            <w:shd w:val="clear" w:color="auto" w:fill="auto"/>
          </w:tcPr>
          <w:p w14:paraId="6E150162" w14:textId="77777777" w:rsidR="0033026B" w:rsidRPr="0033026B" w:rsidRDefault="0033026B" w:rsidP="0033026B">
            <w:pPr>
              <w:jc w:val="center"/>
              <w:rPr>
                <w:szCs w:val="24"/>
                <w:lang w:val="lt-LT"/>
              </w:rPr>
            </w:pPr>
            <w:r w:rsidRPr="0033026B">
              <w:rPr>
                <w:szCs w:val="24"/>
                <w:lang w:val="lt-LT"/>
              </w:rPr>
              <w:t>8.2.</w:t>
            </w:r>
          </w:p>
        </w:tc>
        <w:tc>
          <w:tcPr>
            <w:tcW w:w="4253" w:type="dxa"/>
            <w:shd w:val="clear" w:color="auto" w:fill="auto"/>
          </w:tcPr>
          <w:p w14:paraId="36E2F1E8" w14:textId="77777777" w:rsidR="0033026B" w:rsidRPr="0033026B" w:rsidRDefault="0033026B" w:rsidP="0033026B">
            <w:pPr>
              <w:rPr>
                <w:szCs w:val="24"/>
                <w:lang w:val="lt-LT"/>
              </w:rPr>
            </w:pPr>
            <w:r w:rsidRPr="0033026B">
              <w:rPr>
                <w:szCs w:val="24"/>
                <w:lang w:val="lt-LT"/>
              </w:rPr>
              <w:t>Patenkinama</w:t>
            </w:r>
          </w:p>
        </w:tc>
        <w:tc>
          <w:tcPr>
            <w:tcW w:w="1559" w:type="dxa"/>
            <w:shd w:val="clear" w:color="auto" w:fill="auto"/>
          </w:tcPr>
          <w:p w14:paraId="3B671AF0" w14:textId="77777777" w:rsidR="0033026B" w:rsidRPr="0033026B" w:rsidRDefault="0033026B" w:rsidP="0033026B">
            <w:pPr>
              <w:jc w:val="center"/>
              <w:rPr>
                <w:szCs w:val="24"/>
                <w:lang w:val="lt-LT"/>
              </w:rPr>
            </w:pPr>
          </w:p>
        </w:tc>
        <w:tc>
          <w:tcPr>
            <w:tcW w:w="1701" w:type="dxa"/>
            <w:shd w:val="clear" w:color="auto" w:fill="auto"/>
          </w:tcPr>
          <w:p w14:paraId="7D8131DD" w14:textId="77777777" w:rsidR="0033026B" w:rsidRPr="0033026B" w:rsidRDefault="0033026B" w:rsidP="0033026B">
            <w:pPr>
              <w:jc w:val="center"/>
              <w:rPr>
                <w:szCs w:val="24"/>
                <w:lang w:val="lt-LT"/>
              </w:rPr>
            </w:pPr>
            <w:r w:rsidRPr="0033026B">
              <w:rPr>
                <w:szCs w:val="24"/>
                <w:lang w:val="lt-LT"/>
              </w:rPr>
              <w:t>5</w:t>
            </w:r>
          </w:p>
        </w:tc>
        <w:tc>
          <w:tcPr>
            <w:tcW w:w="1559" w:type="dxa"/>
            <w:shd w:val="clear" w:color="auto" w:fill="auto"/>
          </w:tcPr>
          <w:p w14:paraId="6062F2D4" w14:textId="77777777" w:rsidR="0033026B" w:rsidRPr="0033026B" w:rsidRDefault="0033026B" w:rsidP="0033026B">
            <w:pPr>
              <w:jc w:val="center"/>
              <w:rPr>
                <w:szCs w:val="24"/>
                <w:lang w:val="lt-LT"/>
              </w:rPr>
            </w:pPr>
          </w:p>
        </w:tc>
      </w:tr>
      <w:tr w:rsidR="0033026B" w:rsidRPr="0033026B" w14:paraId="434E0447" w14:textId="77777777" w:rsidTr="00AB08D0">
        <w:tc>
          <w:tcPr>
            <w:tcW w:w="817" w:type="dxa"/>
            <w:shd w:val="clear" w:color="auto" w:fill="auto"/>
          </w:tcPr>
          <w:p w14:paraId="6595242C" w14:textId="77777777" w:rsidR="0033026B" w:rsidRPr="0033026B" w:rsidRDefault="0033026B" w:rsidP="0033026B">
            <w:pPr>
              <w:jc w:val="center"/>
              <w:rPr>
                <w:szCs w:val="24"/>
                <w:lang w:val="lt-LT"/>
              </w:rPr>
            </w:pPr>
            <w:r w:rsidRPr="0033026B">
              <w:rPr>
                <w:szCs w:val="24"/>
                <w:lang w:val="lt-LT"/>
              </w:rPr>
              <w:t>8.3.</w:t>
            </w:r>
          </w:p>
        </w:tc>
        <w:tc>
          <w:tcPr>
            <w:tcW w:w="4253" w:type="dxa"/>
            <w:shd w:val="clear" w:color="auto" w:fill="auto"/>
          </w:tcPr>
          <w:p w14:paraId="25999ACE" w14:textId="77777777" w:rsidR="0033026B" w:rsidRPr="0033026B" w:rsidRDefault="0033026B" w:rsidP="0033026B">
            <w:pPr>
              <w:rPr>
                <w:szCs w:val="24"/>
                <w:lang w:val="lt-LT"/>
              </w:rPr>
            </w:pPr>
            <w:r w:rsidRPr="0033026B">
              <w:rPr>
                <w:szCs w:val="24"/>
                <w:lang w:val="lt-LT"/>
              </w:rPr>
              <w:t>Reikalingas nežymus remontas</w:t>
            </w:r>
          </w:p>
        </w:tc>
        <w:tc>
          <w:tcPr>
            <w:tcW w:w="1559" w:type="dxa"/>
            <w:shd w:val="clear" w:color="auto" w:fill="auto"/>
          </w:tcPr>
          <w:p w14:paraId="10D49D1E" w14:textId="77777777" w:rsidR="0033026B" w:rsidRPr="0033026B" w:rsidRDefault="0033026B" w:rsidP="0033026B">
            <w:pPr>
              <w:jc w:val="center"/>
              <w:rPr>
                <w:szCs w:val="24"/>
                <w:lang w:val="lt-LT"/>
              </w:rPr>
            </w:pPr>
          </w:p>
        </w:tc>
        <w:tc>
          <w:tcPr>
            <w:tcW w:w="1701" w:type="dxa"/>
            <w:shd w:val="clear" w:color="auto" w:fill="auto"/>
          </w:tcPr>
          <w:p w14:paraId="479C37ED" w14:textId="77777777" w:rsidR="0033026B" w:rsidRPr="0033026B" w:rsidRDefault="0033026B" w:rsidP="0033026B">
            <w:pPr>
              <w:jc w:val="center"/>
              <w:rPr>
                <w:szCs w:val="24"/>
                <w:lang w:val="lt-LT"/>
              </w:rPr>
            </w:pPr>
            <w:r w:rsidRPr="0033026B">
              <w:rPr>
                <w:szCs w:val="24"/>
                <w:lang w:val="lt-LT"/>
              </w:rPr>
              <w:t>3</w:t>
            </w:r>
          </w:p>
        </w:tc>
        <w:tc>
          <w:tcPr>
            <w:tcW w:w="1559" w:type="dxa"/>
            <w:shd w:val="clear" w:color="auto" w:fill="auto"/>
          </w:tcPr>
          <w:p w14:paraId="4F1A697F" w14:textId="77777777" w:rsidR="0033026B" w:rsidRPr="0033026B" w:rsidRDefault="0033026B" w:rsidP="0033026B">
            <w:pPr>
              <w:jc w:val="center"/>
              <w:rPr>
                <w:szCs w:val="24"/>
                <w:lang w:val="lt-LT"/>
              </w:rPr>
            </w:pPr>
          </w:p>
        </w:tc>
      </w:tr>
      <w:tr w:rsidR="0033026B" w:rsidRPr="0033026B" w14:paraId="2D13D11A" w14:textId="77777777" w:rsidTr="00AB08D0">
        <w:tc>
          <w:tcPr>
            <w:tcW w:w="817" w:type="dxa"/>
            <w:shd w:val="clear" w:color="auto" w:fill="auto"/>
          </w:tcPr>
          <w:p w14:paraId="2306FB26" w14:textId="77777777" w:rsidR="0033026B" w:rsidRPr="0033026B" w:rsidRDefault="0033026B" w:rsidP="0033026B">
            <w:pPr>
              <w:jc w:val="center"/>
              <w:rPr>
                <w:szCs w:val="24"/>
                <w:lang w:val="lt-LT"/>
              </w:rPr>
            </w:pPr>
            <w:r w:rsidRPr="0033026B">
              <w:rPr>
                <w:szCs w:val="24"/>
                <w:lang w:val="lt-LT"/>
              </w:rPr>
              <w:t>8.4.</w:t>
            </w:r>
          </w:p>
        </w:tc>
        <w:tc>
          <w:tcPr>
            <w:tcW w:w="4253" w:type="dxa"/>
            <w:shd w:val="clear" w:color="auto" w:fill="auto"/>
          </w:tcPr>
          <w:p w14:paraId="5DDDB519" w14:textId="77777777" w:rsidR="0033026B" w:rsidRPr="0033026B" w:rsidRDefault="0033026B" w:rsidP="0033026B">
            <w:pPr>
              <w:rPr>
                <w:szCs w:val="24"/>
                <w:lang w:val="lt-LT"/>
              </w:rPr>
            </w:pPr>
            <w:r w:rsidRPr="0033026B">
              <w:rPr>
                <w:szCs w:val="24"/>
                <w:lang w:val="lt-LT"/>
              </w:rPr>
              <w:t>Reikalingas didelis remontas</w:t>
            </w:r>
          </w:p>
        </w:tc>
        <w:tc>
          <w:tcPr>
            <w:tcW w:w="1559" w:type="dxa"/>
            <w:shd w:val="clear" w:color="auto" w:fill="auto"/>
          </w:tcPr>
          <w:p w14:paraId="1D796730" w14:textId="77777777" w:rsidR="0033026B" w:rsidRPr="0033026B" w:rsidRDefault="0033026B" w:rsidP="0033026B">
            <w:pPr>
              <w:jc w:val="center"/>
              <w:rPr>
                <w:szCs w:val="24"/>
                <w:lang w:val="lt-LT"/>
              </w:rPr>
            </w:pPr>
          </w:p>
        </w:tc>
        <w:tc>
          <w:tcPr>
            <w:tcW w:w="1701" w:type="dxa"/>
            <w:shd w:val="clear" w:color="auto" w:fill="auto"/>
          </w:tcPr>
          <w:p w14:paraId="55784D84" w14:textId="77777777" w:rsidR="0033026B" w:rsidRPr="0033026B" w:rsidRDefault="0033026B" w:rsidP="0033026B">
            <w:pPr>
              <w:jc w:val="center"/>
              <w:rPr>
                <w:szCs w:val="24"/>
                <w:lang w:val="lt-LT"/>
              </w:rPr>
            </w:pPr>
            <w:r w:rsidRPr="0033026B">
              <w:rPr>
                <w:szCs w:val="24"/>
                <w:lang w:val="lt-LT"/>
              </w:rPr>
              <w:t>0</w:t>
            </w:r>
          </w:p>
        </w:tc>
        <w:tc>
          <w:tcPr>
            <w:tcW w:w="1559" w:type="dxa"/>
            <w:shd w:val="clear" w:color="auto" w:fill="auto"/>
          </w:tcPr>
          <w:p w14:paraId="034299D2" w14:textId="77777777" w:rsidR="0033026B" w:rsidRPr="0033026B" w:rsidRDefault="0033026B" w:rsidP="0033026B">
            <w:pPr>
              <w:jc w:val="center"/>
              <w:rPr>
                <w:szCs w:val="24"/>
                <w:lang w:val="lt-LT"/>
              </w:rPr>
            </w:pPr>
          </w:p>
        </w:tc>
      </w:tr>
      <w:tr w:rsidR="0033026B" w:rsidRPr="0033026B" w14:paraId="3E5AA3BF" w14:textId="77777777" w:rsidTr="00AB08D0">
        <w:tc>
          <w:tcPr>
            <w:tcW w:w="817" w:type="dxa"/>
            <w:shd w:val="clear" w:color="auto" w:fill="auto"/>
          </w:tcPr>
          <w:p w14:paraId="6C4994AF" w14:textId="77777777" w:rsidR="0033026B" w:rsidRPr="0033026B" w:rsidRDefault="0033026B" w:rsidP="0033026B">
            <w:pPr>
              <w:jc w:val="center"/>
              <w:rPr>
                <w:b/>
                <w:szCs w:val="24"/>
                <w:lang w:val="lt-LT"/>
              </w:rPr>
            </w:pPr>
            <w:r w:rsidRPr="0033026B">
              <w:rPr>
                <w:b/>
                <w:szCs w:val="24"/>
                <w:lang w:val="lt-LT"/>
              </w:rPr>
              <w:t>9.</w:t>
            </w:r>
          </w:p>
        </w:tc>
        <w:tc>
          <w:tcPr>
            <w:tcW w:w="4253" w:type="dxa"/>
            <w:shd w:val="clear" w:color="auto" w:fill="auto"/>
          </w:tcPr>
          <w:p w14:paraId="5DD9DDEE" w14:textId="77777777" w:rsidR="0033026B" w:rsidRPr="0033026B" w:rsidRDefault="0033026B" w:rsidP="0033026B">
            <w:pPr>
              <w:rPr>
                <w:b/>
                <w:szCs w:val="24"/>
                <w:lang w:val="lt-LT"/>
              </w:rPr>
            </w:pPr>
            <w:r w:rsidRPr="0033026B">
              <w:rPr>
                <w:b/>
                <w:szCs w:val="24"/>
                <w:lang w:val="lt-LT"/>
              </w:rPr>
              <w:t xml:space="preserve">Būsto nuotolis nuo visuomeninio transporto sustojimo </w:t>
            </w:r>
          </w:p>
        </w:tc>
        <w:tc>
          <w:tcPr>
            <w:tcW w:w="1559" w:type="dxa"/>
            <w:shd w:val="clear" w:color="auto" w:fill="auto"/>
          </w:tcPr>
          <w:p w14:paraId="0A23E415" w14:textId="77777777" w:rsidR="0033026B" w:rsidRPr="0033026B" w:rsidRDefault="0033026B" w:rsidP="0033026B">
            <w:pPr>
              <w:jc w:val="center"/>
              <w:rPr>
                <w:b/>
                <w:szCs w:val="24"/>
                <w:lang w:val="lt-LT"/>
              </w:rPr>
            </w:pPr>
            <w:r w:rsidRPr="0033026B">
              <w:rPr>
                <w:b/>
                <w:szCs w:val="24"/>
                <w:lang w:val="lt-LT"/>
              </w:rPr>
              <w:t>1–6</w:t>
            </w:r>
          </w:p>
        </w:tc>
        <w:tc>
          <w:tcPr>
            <w:tcW w:w="1701" w:type="dxa"/>
            <w:shd w:val="clear" w:color="auto" w:fill="auto"/>
          </w:tcPr>
          <w:p w14:paraId="1DF1AD55" w14:textId="77777777" w:rsidR="0033026B" w:rsidRPr="0033026B" w:rsidRDefault="0033026B" w:rsidP="0033026B">
            <w:pPr>
              <w:jc w:val="center"/>
              <w:rPr>
                <w:szCs w:val="24"/>
                <w:lang w:val="lt-LT"/>
              </w:rPr>
            </w:pPr>
          </w:p>
        </w:tc>
        <w:tc>
          <w:tcPr>
            <w:tcW w:w="1559" w:type="dxa"/>
            <w:shd w:val="clear" w:color="auto" w:fill="auto"/>
          </w:tcPr>
          <w:p w14:paraId="5B935617" w14:textId="77777777" w:rsidR="0033026B" w:rsidRPr="0033026B" w:rsidRDefault="0033026B" w:rsidP="0033026B">
            <w:pPr>
              <w:jc w:val="center"/>
              <w:rPr>
                <w:szCs w:val="24"/>
                <w:lang w:val="lt-LT"/>
              </w:rPr>
            </w:pPr>
          </w:p>
        </w:tc>
      </w:tr>
      <w:tr w:rsidR="0033026B" w:rsidRPr="0033026B" w14:paraId="69911BCC" w14:textId="77777777" w:rsidTr="00AB08D0">
        <w:tc>
          <w:tcPr>
            <w:tcW w:w="817" w:type="dxa"/>
            <w:shd w:val="clear" w:color="auto" w:fill="auto"/>
          </w:tcPr>
          <w:p w14:paraId="3648A5BD" w14:textId="77777777" w:rsidR="0033026B" w:rsidRPr="0033026B" w:rsidRDefault="0033026B" w:rsidP="0033026B">
            <w:pPr>
              <w:jc w:val="center"/>
              <w:rPr>
                <w:szCs w:val="24"/>
                <w:lang w:val="lt-LT"/>
              </w:rPr>
            </w:pPr>
            <w:r w:rsidRPr="0033026B">
              <w:rPr>
                <w:szCs w:val="24"/>
                <w:lang w:val="lt-LT"/>
              </w:rPr>
              <w:t>9.1.</w:t>
            </w:r>
          </w:p>
        </w:tc>
        <w:tc>
          <w:tcPr>
            <w:tcW w:w="4253" w:type="dxa"/>
            <w:shd w:val="clear" w:color="auto" w:fill="auto"/>
          </w:tcPr>
          <w:p w14:paraId="1C0B04DA" w14:textId="77777777" w:rsidR="0033026B" w:rsidRPr="0033026B" w:rsidRDefault="0033026B" w:rsidP="0033026B">
            <w:pPr>
              <w:rPr>
                <w:szCs w:val="24"/>
                <w:lang w:val="lt-LT"/>
              </w:rPr>
            </w:pPr>
            <w:r w:rsidRPr="0033026B">
              <w:rPr>
                <w:szCs w:val="24"/>
                <w:lang w:val="lt-LT"/>
              </w:rPr>
              <w:t>Iki 1 km</w:t>
            </w:r>
          </w:p>
        </w:tc>
        <w:tc>
          <w:tcPr>
            <w:tcW w:w="1559" w:type="dxa"/>
            <w:shd w:val="clear" w:color="auto" w:fill="auto"/>
          </w:tcPr>
          <w:p w14:paraId="6DC5D3B8" w14:textId="77777777" w:rsidR="0033026B" w:rsidRPr="0033026B" w:rsidRDefault="0033026B" w:rsidP="0033026B">
            <w:pPr>
              <w:jc w:val="center"/>
              <w:rPr>
                <w:szCs w:val="24"/>
                <w:lang w:val="lt-LT"/>
              </w:rPr>
            </w:pPr>
          </w:p>
        </w:tc>
        <w:tc>
          <w:tcPr>
            <w:tcW w:w="1701" w:type="dxa"/>
            <w:shd w:val="clear" w:color="auto" w:fill="auto"/>
          </w:tcPr>
          <w:p w14:paraId="59582058" w14:textId="77777777" w:rsidR="0033026B" w:rsidRPr="0033026B" w:rsidRDefault="0033026B" w:rsidP="0033026B">
            <w:pPr>
              <w:jc w:val="center"/>
              <w:rPr>
                <w:szCs w:val="24"/>
                <w:lang w:val="lt-LT"/>
              </w:rPr>
            </w:pPr>
            <w:r w:rsidRPr="0033026B">
              <w:rPr>
                <w:szCs w:val="24"/>
                <w:lang w:val="lt-LT"/>
              </w:rPr>
              <w:t>1</w:t>
            </w:r>
          </w:p>
        </w:tc>
        <w:tc>
          <w:tcPr>
            <w:tcW w:w="1559" w:type="dxa"/>
            <w:shd w:val="clear" w:color="auto" w:fill="auto"/>
          </w:tcPr>
          <w:p w14:paraId="24DDBC64" w14:textId="77777777" w:rsidR="0033026B" w:rsidRPr="0033026B" w:rsidRDefault="0033026B" w:rsidP="0033026B">
            <w:pPr>
              <w:jc w:val="center"/>
              <w:rPr>
                <w:szCs w:val="24"/>
                <w:lang w:val="lt-LT"/>
              </w:rPr>
            </w:pPr>
          </w:p>
        </w:tc>
      </w:tr>
      <w:tr w:rsidR="0033026B" w:rsidRPr="0033026B" w14:paraId="0D358152" w14:textId="77777777" w:rsidTr="00AB08D0">
        <w:tc>
          <w:tcPr>
            <w:tcW w:w="817" w:type="dxa"/>
            <w:shd w:val="clear" w:color="auto" w:fill="auto"/>
          </w:tcPr>
          <w:p w14:paraId="7EE44848" w14:textId="77777777" w:rsidR="0033026B" w:rsidRPr="0033026B" w:rsidRDefault="0033026B" w:rsidP="0033026B">
            <w:pPr>
              <w:jc w:val="center"/>
              <w:rPr>
                <w:szCs w:val="24"/>
                <w:lang w:val="lt-LT"/>
              </w:rPr>
            </w:pPr>
            <w:r w:rsidRPr="0033026B">
              <w:rPr>
                <w:szCs w:val="24"/>
                <w:lang w:val="lt-LT"/>
              </w:rPr>
              <w:t>9.2.</w:t>
            </w:r>
          </w:p>
        </w:tc>
        <w:tc>
          <w:tcPr>
            <w:tcW w:w="4253" w:type="dxa"/>
            <w:shd w:val="clear" w:color="auto" w:fill="auto"/>
          </w:tcPr>
          <w:p w14:paraId="16B5F6EF" w14:textId="77777777" w:rsidR="0033026B" w:rsidRPr="0033026B" w:rsidRDefault="0033026B" w:rsidP="0033026B">
            <w:pPr>
              <w:rPr>
                <w:szCs w:val="24"/>
                <w:lang w:val="lt-LT"/>
              </w:rPr>
            </w:pPr>
            <w:r w:rsidRPr="0033026B">
              <w:rPr>
                <w:szCs w:val="24"/>
                <w:lang w:val="lt-LT"/>
              </w:rPr>
              <w:t>Iki 0,5 km</w:t>
            </w:r>
          </w:p>
        </w:tc>
        <w:tc>
          <w:tcPr>
            <w:tcW w:w="1559" w:type="dxa"/>
            <w:shd w:val="clear" w:color="auto" w:fill="auto"/>
          </w:tcPr>
          <w:p w14:paraId="5DCEDD34" w14:textId="77777777" w:rsidR="0033026B" w:rsidRPr="0033026B" w:rsidRDefault="0033026B" w:rsidP="0033026B">
            <w:pPr>
              <w:jc w:val="center"/>
              <w:rPr>
                <w:szCs w:val="24"/>
                <w:lang w:val="lt-LT"/>
              </w:rPr>
            </w:pPr>
          </w:p>
        </w:tc>
        <w:tc>
          <w:tcPr>
            <w:tcW w:w="1701" w:type="dxa"/>
            <w:shd w:val="clear" w:color="auto" w:fill="auto"/>
          </w:tcPr>
          <w:p w14:paraId="6408FE70" w14:textId="77777777" w:rsidR="0033026B" w:rsidRPr="0033026B" w:rsidRDefault="0033026B" w:rsidP="0033026B">
            <w:pPr>
              <w:jc w:val="center"/>
              <w:rPr>
                <w:szCs w:val="24"/>
                <w:lang w:val="lt-LT"/>
              </w:rPr>
            </w:pPr>
            <w:r w:rsidRPr="0033026B">
              <w:rPr>
                <w:szCs w:val="24"/>
                <w:lang w:val="lt-LT"/>
              </w:rPr>
              <w:t>3</w:t>
            </w:r>
          </w:p>
        </w:tc>
        <w:tc>
          <w:tcPr>
            <w:tcW w:w="1559" w:type="dxa"/>
            <w:shd w:val="clear" w:color="auto" w:fill="auto"/>
          </w:tcPr>
          <w:p w14:paraId="4815F3C4" w14:textId="77777777" w:rsidR="0033026B" w:rsidRPr="0033026B" w:rsidRDefault="0033026B" w:rsidP="0033026B">
            <w:pPr>
              <w:jc w:val="center"/>
              <w:rPr>
                <w:szCs w:val="24"/>
                <w:lang w:val="lt-LT"/>
              </w:rPr>
            </w:pPr>
          </w:p>
        </w:tc>
      </w:tr>
      <w:tr w:rsidR="0033026B" w:rsidRPr="0033026B" w14:paraId="642D3C05" w14:textId="77777777" w:rsidTr="00AB08D0">
        <w:tc>
          <w:tcPr>
            <w:tcW w:w="817" w:type="dxa"/>
            <w:shd w:val="clear" w:color="auto" w:fill="auto"/>
          </w:tcPr>
          <w:p w14:paraId="58AED578" w14:textId="77777777" w:rsidR="0033026B" w:rsidRPr="0033026B" w:rsidRDefault="0033026B" w:rsidP="0033026B">
            <w:pPr>
              <w:jc w:val="center"/>
              <w:rPr>
                <w:szCs w:val="24"/>
                <w:lang w:val="lt-LT"/>
              </w:rPr>
            </w:pPr>
            <w:r w:rsidRPr="0033026B">
              <w:rPr>
                <w:szCs w:val="24"/>
                <w:lang w:val="lt-LT"/>
              </w:rPr>
              <w:t>9.3.</w:t>
            </w:r>
          </w:p>
        </w:tc>
        <w:tc>
          <w:tcPr>
            <w:tcW w:w="4253" w:type="dxa"/>
            <w:shd w:val="clear" w:color="auto" w:fill="auto"/>
          </w:tcPr>
          <w:p w14:paraId="46403CA7" w14:textId="77777777" w:rsidR="0033026B" w:rsidRPr="0033026B" w:rsidRDefault="0033026B" w:rsidP="0033026B">
            <w:pPr>
              <w:rPr>
                <w:szCs w:val="24"/>
                <w:lang w:val="lt-LT"/>
              </w:rPr>
            </w:pPr>
            <w:r w:rsidRPr="0033026B">
              <w:rPr>
                <w:szCs w:val="24"/>
                <w:lang w:val="lt-LT"/>
              </w:rPr>
              <w:t xml:space="preserve">Iki 0,3 km </w:t>
            </w:r>
          </w:p>
        </w:tc>
        <w:tc>
          <w:tcPr>
            <w:tcW w:w="1559" w:type="dxa"/>
            <w:shd w:val="clear" w:color="auto" w:fill="auto"/>
          </w:tcPr>
          <w:p w14:paraId="2963A744" w14:textId="77777777" w:rsidR="0033026B" w:rsidRPr="0033026B" w:rsidRDefault="0033026B" w:rsidP="0033026B">
            <w:pPr>
              <w:jc w:val="center"/>
              <w:rPr>
                <w:szCs w:val="24"/>
                <w:lang w:val="lt-LT"/>
              </w:rPr>
            </w:pPr>
          </w:p>
        </w:tc>
        <w:tc>
          <w:tcPr>
            <w:tcW w:w="1701" w:type="dxa"/>
            <w:shd w:val="clear" w:color="auto" w:fill="auto"/>
          </w:tcPr>
          <w:p w14:paraId="6F1491F3" w14:textId="77777777" w:rsidR="0033026B" w:rsidRPr="0033026B" w:rsidRDefault="0033026B" w:rsidP="0033026B">
            <w:pPr>
              <w:jc w:val="center"/>
              <w:rPr>
                <w:szCs w:val="24"/>
                <w:lang w:val="lt-LT"/>
              </w:rPr>
            </w:pPr>
            <w:r w:rsidRPr="0033026B">
              <w:rPr>
                <w:szCs w:val="24"/>
                <w:lang w:val="lt-LT"/>
              </w:rPr>
              <w:t>6</w:t>
            </w:r>
          </w:p>
        </w:tc>
        <w:tc>
          <w:tcPr>
            <w:tcW w:w="1559" w:type="dxa"/>
            <w:shd w:val="clear" w:color="auto" w:fill="auto"/>
          </w:tcPr>
          <w:p w14:paraId="0330049A" w14:textId="77777777" w:rsidR="0033026B" w:rsidRPr="0033026B" w:rsidRDefault="0033026B" w:rsidP="0033026B">
            <w:pPr>
              <w:jc w:val="center"/>
              <w:rPr>
                <w:szCs w:val="24"/>
                <w:lang w:val="lt-LT"/>
              </w:rPr>
            </w:pPr>
          </w:p>
        </w:tc>
      </w:tr>
      <w:tr w:rsidR="0033026B" w:rsidRPr="0033026B" w14:paraId="6F29DD4F" w14:textId="77777777" w:rsidTr="00AB08D0">
        <w:tc>
          <w:tcPr>
            <w:tcW w:w="817" w:type="dxa"/>
            <w:tcBorders>
              <w:bottom w:val="single" w:sz="4" w:space="0" w:color="auto"/>
            </w:tcBorders>
            <w:shd w:val="clear" w:color="auto" w:fill="auto"/>
          </w:tcPr>
          <w:p w14:paraId="36646EE0" w14:textId="77777777" w:rsidR="0033026B" w:rsidRPr="0033026B" w:rsidRDefault="0033026B" w:rsidP="0033026B">
            <w:pPr>
              <w:jc w:val="center"/>
              <w:rPr>
                <w:b/>
                <w:szCs w:val="24"/>
                <w:lang w:val="lt-LT"/>
              </w:rPr>
            </w:pPr>
            <w:r w:rsidRPr="0033026B">
              <w:rPr>
                <w:b/>
                <w:szCs w:val="24"/>
                <w:lang w:val="lt-LT"/>
              </w:rPr>
              <w:t>10.</w:t>
            </w:r>
          </w:p>
        </w:tc>
        <w:tc>
          <w:tcPr>
            <w:tcW w:w="4253" w:type="dxa"/>
            <w:tcBorders>
              <w:bottom w:val="single" w:sz="4" w:space="0" w:color="auto"/>
            </w:tcBorders>
            <w:shd w:val="clear" w:color="auto" w:fill="auto"/>
          </w:tcPr>
          <w:p w14:paraId="45FE56CD" w14:textId="77777777" w:rsidR="0033026B" w:rsidRPr="0033026B" w:rsidRDefault="0033026B" w:rsidP="0033026B">
            <w:pPr>
              <w:rPr>
                <w:b/>
                <w:szCs w:val="24"/>
                <w:lang w:val="lt-LT"/>
              </w:rPr>
            </w:pPr>
            <w:r w:rsidRPr="0033026B">
              <w:rPr>
                <w:b/>
                <w:szCs w:val="24"/>
                <w:lang w:val="lt-LT"/>
              </w:rPr>
              <w:t>Būsto energinio naudingumo klasė</w:t>
            </w:r>
          </w:p>
        </w:tc>
        <w:tc>
          <w:tcPr>
            <w:tcW w:w="1559" w:type="dxa"/>
            <w:tcBorders>
              <w:bottom w:val="single" w:sz="4" w:space="0" w:color="auto"/>
            </w:tcBorders>
            <w:shd w:val="clear" w:color="auto" w:fill="auto"/>
          </w:tcPr>
          <w:p w14:paraId="4954BEA1" w14:textId="77777777" w:rsidR="0033026B" w:rsidRPr="0033026B" w:rsidRDefault="0033026B" w:rsidP="0033026B">
            <w:pPr>
              <w:jc w:val="center"/>
              <w:rPr>
                <w:b/>
                <w:szCs w:val="24"/>
                <w:lang w:val="lt-LT"/>
              </w:rPr>
            </w:pPr>
            <w:r w:rsidRPr="0033026B">
              <w:rPr>
                <w:b/>
                <w:szCs w:val="24"/>
                <w:lang w:val="lt-LT"/>
              </w:rPr>
              <w:t>2–14</w:t>
            </w:r>
          </w:p>
        </w:tc>
        <w:tc>
          <w:tcPr>
            <w:tcW w:w="1701" w:type="dxa"/>
            <w:tcBorders>
              <w:bottom w:val="single" w:sz="4" w:space="0" w:color="auto"/>
            </w:tcBorders>
            <w:shd w:val="clear" w:color="auto" w:fill="auto"/>
          </w:tcPr>
          <w:p w14:paraId="5321FD41" w14:textId="77777777" w:rsidR="0033026B" w:rsidRPr="0033026B" w:rsidRDefault="0033026B" w:rsidP="0033026B">
            <w:pPr>
              <w:jc w:val="center"/>
              <w:rPr>
                <w:szCs w:val="24"/>
                <w:lang w:val="lt-LT"/>
              </w:rPr>
            </w:pPr>
          </w:p>
        </w:tc>
        <w:tc>
          <w:tcPr>
            <w:tcW w:w="1559" w:type="dxa"/>
            <w:tcBorders>
              <w:bottom w:val="single" w:sz="4" w:space="0" w:color="auto"/>
            </w:tcBorders>
            <w:shd w:val="clear" w:color="auto" w:fill="auto"/>
          </w:tcPr>
          <w:p w14:paraId="59FD8D7D" w14:textId="77777777" w:rsidR="0033026B" w:rsidRPr="0033026B" w:rsidRDefault="0033026B" w:rsidP="0033026B">
            <w:pPr>
              <w:jc w:val="center"/>
              <w:rPr>
                <w:szCs w:val="24"/>
                <w:lang w:val="lt-LT"/>
              </w:rPr>
            </w:pPr>
          </w:p>
        </w:tc>
      </w:tr>
      <w:tr w:rsidR="0033026B" w:rsidRPr="0033026B" w14:paraId="4FA7E2E9" w14:textId="77777777" w:rsidTr="00AB08D0">
        <w:tc>
          <w:tcPr>
            <w:tcW w:w="817" w:type="dxa"/>
            <w:tcBorders>
              <w:top w:val="single" w:sz="4" w:space="0" w:color="auto"/>
              <w:left w:val="single" w:sz="4" w:space="0" w:color="auto"/>
              <w:bottom w:val="single" w:sz="4" w:space="0" w:color="auto"/>
              <w:right w:val="single" w:sz="4" w:space="0" w:color="auto"/>
            </w:tcBorders>
            <w:shd w:val="clear" w:color="auto" w:fill="auto"/>
          </w:tcPr>
          <w:p w14:paraId="341C04EE" w14:textId="77777777" w:rsidR="0033026B" w:rsidRPr="0033026B" w:rsidRDefault="0033026B" w:rsidP="0033026B">
            <w:pPr>
              <w:jc w:val="center"/>
              <w:rPr>
                <w:szCs w:val="24"/>
                <w:lang w:val="lt-LT"/>
              </w:rPr>
            </w:pPr>
            <w:r w:rsidRPr="0033026B">
              <w:rPr>
                <w:szCs w:val="24"/>
                <w:lang w:val="lt-LT"/>
              </w:rPr>
              <w:t>10.1.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1F5E139" w14:textId="77777777" w:rsidR="0033026B" w:rsidRPr="0033026B" w:rsidRDefault="0033026B" w:rsidP="0033026B">
            <w:pPr>
              <w:rPr>
                <w:szCs w:val="24"/>
                <w:lang w:val="lt-LT"/>
              </w:rPr>
            </w:pPr>
            <w:r w:rsidRPr="0033026B">
              <w:rPr>
                <w:szCs w:val="24"/>
                <w:lang w:val="lt-LT"/>
              </w:rPr>
              <w:t>A ir aukštesnė</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CE1B7A" w14:textId="77777777" w:rsidR="0033026B" w:rsidRPr="0033026B" w:rsidRDefault="0033026B" w:rsidP="0033026B">
            <w:pPr>
              <w:jc w:val="center"/>
              <w:rPr>
                <w:szCs w:val="24"/>
                <w:lang w:val="lt-LT"/>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E00F402" w14:textId="77777777" w:rsidR="0033026B" w:rsidRPr="0033026B" w:rsidRDefault="0033026B" w:rsidP="0033026B">
            <w:pPr>
              <w:jc w:val="center"/>
              <w:rPr>
                <w:szCs w:val="24"/>
                <w:lang w:val="lt-LT"/>
              </w:rPr>
            </w:pPr>
            <w:r w:rsidRPr="0033026B">
              <w:rPr>
                <w:szCs w:val="24"/>
                <w:lang w:val="lt-LT"/>
              </w:rPr>
              <w:t>14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9DBEA7" w14:textId="77777777" w:rsidR="0033026B" w:rsidRPr="0033026B" w:rsidRDefault="0033026B" w:rsidP="0033026B">
            <w:pPr>
              <w:jc w:val="center"/>
              <w:rPr>
                <w:szCs w:val="24"/>
                <w:lang w:val="lt-LT"/>
              </w:rPr>
            </w:pPr>
          </w:p>
        </w:tc>
      </w:tr>
      <w:tr w:rsidR="0033026B" w:rsidRPr="0033026B" w14:paraId="277473BB" w14:textId="77777777" w:rsidTr="00AB08D0">
        <w:tc>
          <w:tcPr>
            <w:tcW w:w="817" w:type="dxa"/>
            <w:tcBorders>
              <w:top w:val="single" w:sz="4" w:space="0" w:color="auto"/>
              <w:left w:val="single" w:sz="4" w:space="0" w:color="auto"/>
              <w:bottom w:val="single" w:sz="4" w:space="0" w:color="auto"/>
              <w:right w:val="single" w:sz="4" w:space="0" w:color="auto"/>
            </w:tcBorders>
            <w:shd w:val="clear" w:color="auto" w:fill="auto"/>
          </w:tcPr>
          <w:p w14:paraId="76B8E11A" w14:textId="77777777" w:rsidR="0033026B" w:rsidRPr="0033026B" w:rsidRDefault="0033026B" w:rsidP="0033026B">
            <w:pPr>
              <w:jc w:val="center"/>
              <w:rPr>
                <w:szCs w:val="24"/>
                <w:lang w:val="lt-LT"/>
              </w:rPr>
            </w:pPr>
            <w:r w:rsidRPr="0033026B">
              <w:rPr>
                <w:szCs w:val="24"/>
                <w:lang w:val="lt-LT"/>
              </w:rPr>
              <w:t>10.2.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DA0A832" w14:textId="77777777" w:rsidR="0033026B" w:rsidRPr="0033026B" w:rsidRDefault="0033026B" w:rsidP="0033026B">
            <w:pPr>
              <w:rPr>
                <w:szCs w:val="24"/>
                <w:lang w:val="lt-LT"/>
              </w:rPr>
            </w:pPr>
            <w:r w:rsidRPr="0033026B">
              <w:rPr>
                <w:szCs w:val="24"/>
                <w:lang w:val="lt-LT"/>
              </w:rPr>
              <w:t>B</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61427C" w14:textId="77777777" w:rsidR="0033026B" w:rsidRPr="0033026B" w:rsidRDefault="0033026B" w:rsidP="0033026B">
            <w:pPr>
              <w:jc w:val="center"/>
              <w:rPr>
                <w:szCs w:val="24"/>
                <w:lang w:val="lt-LT"/>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9404AFE" w14:textId="77777777" w:rsidR="0033026B" w:rsidRPr="0033026B" w:rsidRDefault="0033026B" w:rsidP="0033026B">
            <w:pPr>
              <w:jc w:val="center"/>
              <w:rPr>
                <w:szCs w:val="24"/>
                <w:lang w:val="lt-LT"/>
              </w:rPr>
            </w:pPr>
            <w:r w:rsidRPr="0033026B">
              <w:rPr>
                <w:szCs w:val="24"/>
                <w:lang w:val="lt-LT"/>
              </w:rPr>
              <w:t>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89B1BC" w14:textId="77777777" w:rsidR="0033026B" w:rsidRPr="0033026B" w:rsidRDefault="0033026B" w:rsidP="0033026B">
            <w:pPr>
              <w:jc w:val="center"/>
              <w:rPr>
                <w:szCs w:val="24"/>
                <w:lang w:val="lt-LT"/>
              </w:rPr>
            </w:pPr>
          </w:p>
        </w:tc>
      </w:tr>
      <w:tr w:rsidR="0033026B" w:rsidRPr="0033026B" w14:paraId="53F99FAA" w14:textId="77777777" w:rsidTr="00AB08D0">
        <w:tc>
          <w:tcPr>
            <w:tcW w:w="817" w:type="dxa"/>
            <w:tcBorders>
              <w:top w:val="single" w:sz="4" w:space="0" w:color="auto"/>
              <w:left w:val="single" w:sz="4" w:space="0" w:color="auto"/>
              <w:bottom w:val="single" w:sz="4" w:space="0" w:color="auto"/>
              <w:right w:val="single" w:sz="4" w:space="0" w:color="auto"/>
            </w:tcBorders>
            <w:shd w:val="clear" w:color="auto" w:fill="auto"/>
          </w:tcPr>
          <w:p w14:paraId="39889F48" w14:textId="77777777" w:rsidR="0033026B" w:rsidRPr="0033026B" w:rsidRDefault="0033026B" w:rsidP="0033026B">
            <w:pPr>
              <w:jc w:val="center"/>
              <w:rPr>
                <w:szCs w:val="24"/>
                <w:lang w:val="lt-LT"/>
              </w:rPr>
            </w:pPr>
            <w:r w:rsidRPr="0033026B">
              <w:rPr>
                <w:szCs w:val="24"/>
                <w:lang w:val="lt-LT"/>
              </w:rPr>
              <w:t>10.3.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9535889" w14:textId="77777777" w:rsidR="0033026B" w:rsidRPr="0033026B" w:rsidRDefault="0033026B" w:rsidP="0033026B">
            <w:pPr>
              <w:rPr>
                <w:szCs w:val="24"/>
                <w:lang w:val="lt-LT"/>
              </w:rPr>
            </w:pPr>
            <w:r w:rsidRPr="0033026B">
              <w:rPr>
                <w:szCs w:val="24"/>
                <w:lang w:val="lt-LT"/>
              </w:rPr>
              <w:t>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784F45" w14:textId="77777777" w:rsidR="0033026B" w:rsidRPr="0033026B" w:rsidRDefault="0033026B" w:rsidP="0033026B">
            <w:pPr>
              <w:jc w:val="center"/>
              <w:rPr>
                <w:szCs w:val="24"/>
                <w:lang w:val="lt-LT"/>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B85D931" w14:textId="77777777" w:rsidR="0033026B" w:rsidRPr="0033026B" w:rsidRDefault="0033026B" w:rsidP="0033026B">
            <w:pPr>
              <w:jc w:val="center"/>
              <w:rPr>
                <w:szCs w:val="24"/>
                <w:lang w:val="lt-LT"/>
              </w:rPr>
            </w:pPr>
            <w:r w:rsidRPr="0033026B">
              <w:rPr>
                <w:szCs w:val="24"/>
                <w:lang w:val="lt-LT"/>
              </w:rPr>
              <w:t>10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E9FF72" w14:textId="77777777" w:rsidR="0033026B" w:rsidRPr="0033026B" w:rsidRDefault="0033026B" w:rsidP="0033026B">
            <w:pPr>
              <w:jc w:val="center"/>
              <w:rPr>
                <w:szCs w:val="24"/>
                <w:lang w:val="lt-LT"/>
              </w:rPr>
            </w:pPr>
          </w:p>
        </w:tc>
      </w:tr>
      <w:tr w:rsidR="0033026B" w:rsidRPr="0033026B" w14:paraId="7D4E7C3D" w14:textId="77777777" w:rsidTr="00AB08D0">
        <w:tc>
          <w:tcPr>
            <w:tcW w:w="817" w:type="dxa"/>
            <w:tcBorders>
              <w:top w:val="single" w:sz="4" w:space="0" w:color="auto"/>
              <w:left w:val="single" w:sz="4" w:space="0" w:color="auto"/>
              <w:bottom w:val="single" w:sz="4" w:space="0" w:color="auto"/>
              <w:right w:val="single" w:sz="4" w:space="0" w:color="auto"/>
            </w:tcBorders>
            <w:shd w:val="clear" w:color="auto" w:fill="auto"/>
          </w:tcPr>
          <w:p w14:paraId="2A6F2223" w14:textId="77777777" w:rsidR="0033026B" w:rsidRPr="0033026B" w:rsidRDefault="0033026B" w:rsidP="0033026B">
            <w:pPr>
              <w:jc w:val="center"/>
              <w:rPr>
                <w:szCs w:val="24"/>
                <w:lang w:val="lt-LT"/>
              </w:rPr>
            </w:pPr>
            <w:r w:rsidRPr="0033026B">
              <w:rPr>
                <w:szCs w:val="24"/>
                <w:lang w:val="lt-LT"/>
              </w:rPr>
              <w:t>10.4.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47D6957" w14:textId="77777777" w:rsidR="0033026B" w:rsidRPr="0033026B" w:rsidRDefault="0033026B" w:rsidP="0033026B">
            <w:pPr>
              <w:rPr>
                <w:szCs w:val="24"/>
                <w:lang w:val="lt-LT"/>
              </w:rPr>
            </w:pPr>
            <w:r w:rsidRPr="0033026B">
              <w:rPr>
                <w:szCs w:val="24"/>
                <w:lang w:val="lt-LT"/>
              </w:rPr>
              <w:t>D</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3EF32A" w14:textId="77777777" w:rsidR="0033026B" w:rsidRPr="0033026B" w:rsidRDefault="0033026B" w:rsidP="0033026B">
            <w:pPr>
              <w:jc w:val="center"/>
              <w:rPr>
                <w:szCs w:val="24"/>
                <w:lang w:val="lt-LT"/>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C0373D1" w14:textId="77777777" w:rsidR="0033026B" w:rsidRPr="0033026B" w:rsidRDefault="0033026B" w:rsidP="0033026B">
            <w:pPr>
              <w:jc w:val="center"/>
              <w:rPr>
                <w:szCs w:val="24"/>
                <w:lang w:val="lt-LT"/>
              </w:rPr>
            </w:pPr>
            <w:r w:rsidRPr="0033026B">
              <w:rPr>
                <w:szCs w:val="24"/>
                <w:lang w:val="lt-LT"/>
              </w:rPr>
              <w:t>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7EDF6E" w14:textId="77777777" w:rsidR="0033026B" w:rsidRPr="0033026B" w:rsidRDefault="0033026B" w:rsidP="0033026B">
            <w:pPr>
              <w:jc w:val="center"/>
              <w:rPr>
                <w:szCs w:val="24"/>
                <w:lang w:val="lt-LT"/>
              </w:rPr>
            </w:pPr>
          </w:p>
        </w:tc>
      </w:tr>
      <w:tr w:rsidR="0033026B" w:rsidRPr="0033026B" w14:paraId="7F1924B0" w14:textId="77777777" w:rsidTr="00AB08D0">
        <w:tc>
          <w:tcPr>
            <w:tcW w:w="817" w:type="dxa"/>
            <w:tcBorders>
              <w:top w:val="single" w:sz="4" w:space="0" w:color="auto"/>
              <w:left w:val="single" w:sz="4" w:space="0" w:color="auto"/>
              <w:bottom w:val="single" w:sz="4" w:space="0" w:color="auto"/>
              <w:right w:val="single" w:sz="4" w:space="0" w:color="auto"/>
            </w:tcBorders>
            <w:shd w:val="clear" w:color="auto" w:fill="auto"/>
          </w:tcPr>
          <w:p w14:paraId="470124F9" w14:textId="77777777" w:rsidR="0033026B" w:rsidRPr="0033026B" w:rsidRDefault="0033026B" w:rsidP="0033026B">
            <w:pPr>
              <w:jc w:val="center"/>
              <w:rPr>
                <w:szCs w:val="24"/>
                <w:lang w:val="lt-LT"/>
              </w:rPr>
            </w:pPr>
            <w:r w:rsidRPr="0033026B">
              <w:rPr>
                <w:szCs w:val="24"/>
                <w:lang w:val="lt-LT"/>
              </w:rPr>
              <w:t>10.5.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F44531" w14:textId="77777777" w:rsidR="0033026B" w:rsidRPr="0033026B" w:rsidRDefault="0033026B" w:rsidP="0033026B">
            <w:pPr>
              <w:rPr>
                <w:szCs w:val="24"/>
                <w:lang w:val="lt-LT"/>
              </w:rPr>
            </w:pPr>
            <w:r w:rsidRPr="0033026B">
              <w:rPr>
                <w:szCs w:val="24"/>
                <w:lang w:val="lt-LT"/>
              </w:rPr>
              <w:t>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0F2F62" w14:textId="77777777" w:rsidR="0033026B" w:rsidRPr="0033026B" w:rsidRDefault="0033026B" w:rsidP="0033026B">
            <w:pPr>
              <w:jc w:val="center"/>
              <w:rPr>
                <w:szCs w:val="24"/>
                <w:lang w:val="lt-LT"/>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99A07C" w14:textId="77777777" w:rsidR="0033026B" w:rsidRPr="0033026B" w:rsidRDefault="0033026B" w:rsidP="0033026B">
            <w:pPr>
              <w:jc w:val="center"/>
              <w:rPr>
                <w:szCs w:val="24"/>
                <w:lang w:val="lt-LT"/>
              </w:rPr>
            </w:pPr>
            <w:r w:rsidRPr="0033026B">
              <w:rPr>
                <w:szCs w:val="24"/>
                <w:lang w:val="lt-LT"/>
              </w:rPr>
              <w:t>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AEA5BE" w14:textId="77777777" w:rsidR="0033026B" w:rsidRPr="0033026B" w:rsidRDefault="0033026B" w:rsidP="0033026B">
            <w:pPr>
              <w:jc w:val="center"/>
              <w:rPr>
                <w:szCs w:val="24"/>
                <w:lang w:val="lt-LT"/>
              </w:rPr>
            </w:pPr>
          </w:p>
        </w:tc>
      </w:tr>
      <w:tr w:rsidR="0033026B" w:rsidRPr="0033026B" w14:paraId="3675824D" w14:textId="77777777" w:rsidTr="00AB08D0">
        <w:tc>
          <w:tcPr>
            <w:tcW w:w="817" w:type="dxa"/>
            <w:tcBorders>
              <w:top w:val="single" w:sz="4" w:space="0" w:color="auto"/>
              <w:left w:val="single" w:sz="4" w:space="0" w:color="auto"/>
              <w:bottom w:val="single" w:sz="4" w:space="0" w:color="auto"/>
              <w:right w:val="single" w:sz="4" w:space="0" w:color="auto"/>
            </w:tcBorders>
            <w:shd w:val="clear" w:color="auto" w:fill="auto"/>
          </w:tcPr>
          <w:p w14:paraId="02A17CC3" w14:textId="77777777" w:rsidR="0033026B" w:rsidRPr="0033026B" w:rsidRDefault="0033026B" w:rsidP="0033026B">
            <w:pPr>
              <w:jc w:val="center"/>
              <w:rPr>
                <w:szCs w:val="24"/>
                <w:lang w:val="lt-LT"/>
              </w:rPr>
            </w:pPr>
            <w:r w:rsidRPr="0033026B">
              <w:rPr>
                <w:szCs w:val="24"/>
                <w:lang w:val="lt-LT"/>
              </w:rPr>
              <w:t>10.6.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83BEC08" w14:textId="77777777" w:rsidR="0033026B" w:rsidRPr="0033026B" w:rsidRDefault="0033026B" w:rsidP="0033026B">
            <w:pPr>
              <w:rPr>
                <w:szCs w:val="24"/>
                <w:lang w:val="lt-LT"/>
              </w:rPr>
            </w:pPr>
            <w:r w:rsidRPr="0033026B">
              <w:rPr>
                <w:szCs w:val="24"/>
                <w:lang w:val="lt-LT"/>
              </w:rPr>
              <w:t>F</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DAA24E" w14:textId="77777777" w:rsidR="0033026B" w:rsidRPr="0033026B" w:rsidRDefault="0033026B" w:rsidP="0033026B">
            <w:pPr>
              <w:jc w:val="center"/>
              <w:rPr>
                <w:szCs w:val="24"/>
                <w:lang w:val="lt-LT"/>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919265" w14:textId="77777777" w:rsidR="0033026B" w:rsidRPr="0033026B" w:rsidRDefault="0033026B" w:rsidP="0033026B">
            <w:pPr>
              <w:jc w:val="center"/>
              <w:rPr>
                <w:szCs w:val="24"/>
                <w:lang w:val="lt-LT"/>
              </w:rPr>
            </w:pPr>
            <w:r w:rsidRPr="0033026B">
              <w:rPr>
                <w:szCs w:val="24"/>
                <w:lang w:val="lt-LT"/>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AA185D" w14:textId="77777777" w:rsidR="0033026B" w:rsidRPr="0033026B" w:rsidRDefault="0033026B" w:rsidP="0033026B">
            <w:pPr>
              <w:jc w:val="center"/>
              <w:rPr>
                <w:szCs w:val="24"/>
                <w:lang w:val="lt-LT"/>
              </w:rPr>
            </w:pPr>
          </w:p>
        </w:tc>
      </w:tr>
      <w:tr w:rsidR="0033026B" w:rsidRPr="0033026B" w14:paraId="22797243" w14:textId="77777777" w:rsidTr="00AB08D0">
        <w:tc>
          <w:tcPr>
            <w:tcW w:w="817" w:type="dxa"/>
            <w:tcBorders>
              <w:top w:val="single" w:sz="4" w:space="0" w:color="auto"/>
              <w:left w:val="single" w:sz="4" w:space="0" w:color="auto"/>
              <w:bottom w:val="single" w:sz="4" w:space="0" w:color="auto"/>
              <w:right w:val="single" w:sz="4" w:space="0" w:color="auto"/>
            </w:tcBorders>
            <w:shd w:val="clear" w:color="auto" w:fill="auto"/>
          </w:tcPr>
          <w:p w14:paraId="551487A2" w14:textId="77777777" w:rsidR="0033026B" w:rsidRPr="0033026B" w:rsidRDefault="0033026B" w:rsidP="0033026B">
            <w:pPr>
              <w:jc w:val="center"/>
              <w:rPr>
                <w:szCs w:val="24"/>
                <w:lang w:val="lt-LT"/>
              </w:rPr>
            </w:pPr>
            <w:r w:rsidRPr="0033026B">
              <w:rPr>
                <w:szCs w:val="24"/>
                <w:lang w:val="lt-LT"/>
              </w:rPr>
              <w:t>10.7.</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FA42C85" w14:textId="77777777" w:rsidR="0033026B" w:rsidRPr="0033026B" w:rsidRDefault="0033026B" w:rsidP="0033026B">
            <w:pPr>
              <w:rPr>
                <w:szCs w:val="24"/>
                <w:lang w:val="lt-LT"/>
              </w:rPr>
            </w:pPr>
            <w:r w:rsidRPr="0033026B">
              <w:rPr>
                <w:szCs w:val="24"/>
                <w:lang w:val="lt-LT"/>
              </w:rPr>
              <w:t>G</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4C958D" w14:textId="77777777" w:rsidR="0033026B" w:rsidRPr="0033026B" w:rsidRDefault="0033026B" w:rsidP="0033026B">
            <w:pPr>
              <w:jc w:val="center"/>
              <w:rPr>
                <w:szCs w:val="24"/>
                <w:lang w:val="lt-LT"/>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D1214A5" w14:textId="77777777" w:rsidR="0033026B" w:rsidRPr="0033026B" w:rsidRDefault="0033026B" w:rsidP="0033026B">
            <w:pPr>
              <w:jc w:val="center"/>
              <w:rPr>
                <w:szCs w:val="24"/>
                <w:lang w:val="lt-LT"/>
              </w:rPr>
            </w:pPr>
            <w:r w:rsidRPr="0033026B">
              <w:rPr>
                <w:szCs w:val="24"/>
                <w:lang w:val="lt-LT"/>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AED049" w14:textId="77777777" w:rsidR="0033026B" w:rsidRPr="0033026B" w:rsidRDefault="0033026B" w:rsidP="0033026B">
            <w:pPr>
              <w:jc w:val="center"/>
              <w:rPr>
                <w:szCs w:val="24"/>
                <w:lang w:val="lt-LT"/>
              </w:rPr>
            </w:pPr>
          </w:p>
        </w:tc>
      </w:tr>
      <w:tr w:rsidR="0033026B" w:rsidRPr="0033026B" w14:paraId="43BF0C94" w14:textId="77777777" w:rsidTr="00AB08D0">
        <w:tc>
          <w:tcPr>
            <w:tcW w:w="817" w:type="dxa"/>
            <w:tcBorders>
              <w:top w:val="single" w:sz="4" w:space="0" w:color="auto"/>
              <w:left w:val="single" w:sz="4" w:space="0" w:color="auto"/>
              <w:bottom w:val="single" w:sz="4" w:space="0" w:color="auto"/>
              <w:right w:val="single" w:sz="4" w:space="0" w:color="auto"/>
            </w:tcBorders>
            <w:shd w:val="clear" w:color="auto" w:fill="auto"/>
          </w:tcPr>
          <w:p w14:paraId="282143D7" w14:textId="77777777" w:rsidR="0033026B" w:rsidRPr="0033026B" w:rsidRDefault="0033026B" w:rsidP="0033026B">
            <w:pPr>
              <w:jc w:val="center"/>
              <w:rPr>
                <w:b/>
                <w:szCs w:val="24"/>
                <w:lang w:val="lt-LT"/>
              </w:rPr>
            </w:pP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F345E3B" w14:textId="77777777" w:rsidR="0033026B" w:rsidRPr="0033026B" w:rsidRDefault="0033026B" w:rsidP="0033026B">
            <w:pPr>
              <w:jc w:val="right"/>
              <w:rPr>
                <w:b/>
                <w:szCs w:val="24"/>
                <w:lang w:val="lt-LT"/>
              </w:rPr>
            </w:pPr>
            <w:r w:rsidRPr="0033026B">
              <w:rPr>
                <w:b/>
                <w:szCs w:val="24"/>
                <w:lang w:val="lt-LT"/>
              </w:rPr>
              <w:t>Iš viso</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0FD015" w14:textId="77777777" w:rsidR="0033026B" w:rsidRPr="0033026B" w:rsidRDefault="0033026B" w:rsidP="0033026B">
            <w:pPr>
              <w:jc w:val="center"/>
              <w:rPr>
                <w:b/>
                <w:szCs w:val="24"/>
                <w:lang w:val="lt-LT"/>
              </w:rPr>
            </w:pPr>
            <w:r w:rsidRPr="0033026B">
              <w:rPr>
                <w:b/>
                <w:szCs w:val="24"/>
                <w:lang w:val="lt-LT"/>
              </w:rPr>
              <w:t>8–100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4AE7684" w14:textId="77777777" w:rsidR="0033026B" w:rsidRPr="0033026B" w:rsidRDefault="0033026B" w:rsidP="0033026B">
            <w:pPr>
              <w:jc w:val="center"/>
              <w:rPr>
                <w:szCs w:val="24"/>
                <w:lang w:val="lt-LT"/>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058B54" w14:textId="77777777" w:rsidR="0033026B" w:rsidRPr="0033026B" w:rsidRDefault="0033026B" w:rsidP="0033026B">
            <w:pPr>
              <w:jc w:val="center"/>
              <w:rPr>
                <w:szCs w:val="24"/>
                <w:lang w:val="lt-LT"/>
              </w:rPr>
            </w:pPr>
          </w:p>
        </w:tc>
      </w:tr>
    </w:tbl>
    <w:p w14:paraId="1352554C" w14:textId="77777777" w:rsidR="0033026B" w:rsidRPr="0033026B" w:rsidRDefault="0033026B" w:rsidP="0033026B">
      <w:pPr>
        <w:rPr>
          <w:szCs w:val="24"/>
          <w:lang w:val="lt-LT"/>
        </w:rPr>
      </w:pPr>
    </w:p>
    <w:p w14:paraId="589EFBAE" w14:textId="77777777" w:rsidR="0033026B" w:rsidRPr="0033026B" w:rsidRDefault="0033026B" w:rsidP="0033026B">
      <w:pPr>
        <w:pStyle w:val="Betarp"/>
        <w:ind w:left="5387"/>
        <w:rPr>
          <w:lang w:eastAsia="lt-LT"/>
        </w:rPr>
      </w:pPr>
    </w:p>
    <w:p w14:paraId="662A2F74" w14:textId="77777777" w:rsidR="0033026B" w:rsidRPr="0033026B" w:rsidRDefault="0033026B" w:rsidP="0033026B">
      <w:pPr>
        <w:pStyle w:val="Betarp"/>
        <w:jc w:val="center"/>
        <w:rPr>
          <w:lang w:eastAsia="lt-LT"/>
        </w:rPr>
      </w:pPr>
      <w:r w:rsidRPr="0033026B">
        <w:rPr>
          <w:lang w:eastAsia="lt-LT"/>
        </w:rPr>
        <w:t>_____________</w:t>
      </w:r>
    </w:p>
    <w:p w14:paraId="7B6B6EE5" w14:textId="77777777" w:rsidR="0033026B" w:rsidRPr="0033026B" w:rsidRDefault="0033026B" w:rsidP="0033026B">
      <w:pPr>
        <w:pStyle w:val="Betarp"/>
        <w:ind w:left="5387"/>
        <w:rPr>
          <w:lang w:eastAsia="lt-LT"/>
        </w:rPr>
      </w:pPr>
    </w:p>
    <w:p w14:paraId="638A4DC3" w14:textId="77777777" w:rsidR="0033026B" w:rsidRPr="0033026B" w:rsidRDefault="0033026B" w:rsidP="0033026B">
      <w:pPr>
        <w:pStyle w:val="Betarp"/>
        <w:ind w:left="5387"/>
        <w:rPr>
          <w:lang w:eastAsia="lt-LT"/>
        </w:rPr>
      </w:pPr>
    </w:p>
    <w:p w14:paraId="4BD6145F" w14:textId="77777777" w:rsidR="0033026B" w:rsidRPr="0033026B" w:rsidRDefault="0033026B" w:rsidP="0033026B">
      <w:pPr>
        <w:pStyle w:val="Betarp"/>
        <w:ind w:left="5387"/>
        <w:rPr>
          <w:lang w:eastAsia="lt-LT"/>
        </w:rPr>
      </w:pPr>
    </w:p>
    <w:p w14:paraId="6ED854E1" w14:textId="77777777" w:rsidR="0033026B" w:rsidRPr="0033026B" w:rsidRDefault="0033026B" w:rsidP="0033026B">
      <w:pPr>
        <w:pStyle w:val="Betarp"/>
        <w:ind w:left="5387"/>
        <w:rPr>
          <w:lang w:eastAsia="lt-LT"/>
        </w:rPr>
      </w:pPr>
    </w:p>
    <w:p w14:paraId="7C3D29CE" w14:textId="77777777" w:rsidR="0033026B" w:rsidRPr="0033026B" w:rsidRDefault="0033026B" w:rsidP="0033026B">
      <w:pPr>
        <w:pStyle w:val="Betarp"/>
        <w:ind w:left="5387"/>
        <w:rPr>
          <w:lang w:eastAsia="lt-LT"/>
        </w:rPr>
      </w:pPr>
    </w:p>
    <w:p w14:paraId="5179BD98" w14:textId="77777777" w:rsidR="0033026B" w:rsidRPr="0033026B" w:rsidRDefault="0033026B" w:rsidP="0033026B">
      <w:pPr>
        <w:pStyle w:val="Betarp"/>
        <w:ind w:left="5387"/>
        <w:rPr>
          <w:lang w:eastAsia="lt-LT"/>
        </w:rPr>
      </w:pPr>
    </w:p>
    <w:p w14:paraId="466B5080" w14:textId="77777777" w:rsidR="0033026B" w:rsidRPr="0033026B" w:rsidRDefault="0033026B" w:rsidP="0033026B">
      <w:pPr>
        <w:pStyle w:val="Betarp"/>
        <w:ind w:left="5387"/>
        <w:rPr>
          <w:lang w:eastAsia="lt-LT"/>
        </w:rPr>
      </w:pPr>
    </w:p>
    <w:p w14:paraId="1DFC2800" w14:textId="77777777" w:rsidR="0033026B" w:rsidRPr="0033026B" w:rsidRDefault="0033026B" w:rsidP="0033026B">
      <w:pPr>
        <w:pStyle w:val="Betarp"/>
        <w:ind w:left="5387"/>
        <w:rPr>
          <w:lang w:eastAsia="lt-LT"/>
        </w:rPr>
      </w:pPr>
    </w:p>
    <w:p w14:paraId="6D97583F" w14:textId="77777777" w:rsidR="0033026B" w:rsidRPr="0033026B" w:rsidRDefault="0033026B" w:rsidP="0033026B">
      <w:pPr>
        <w:pStyle w:val="Betarp"/>
        <w:ind w:left="5387"/>
        <w:rPr>
          <w:lang w:eastAsia="lt-LT"/>
        </w:rPr>
      </w:pPr>
    </w:p>
    <w:p w14:paraId="62215754" w14:textId="77777777" w:rsidR="0033026B" w:rsidRPr="0033026B" w:rsidRDefault="0033026B" w:rsidP="0033026B">
      <w:pPr>
        <w:pStyle w:val="Betarp"/>
        <w:ind w:left="5387"/>
        <w:rPr>
          <w:lang w:eastAsia="lt-LT"/>
        </w:rPr>
      </w:pPr>
    </w:p>
    <w:p w14:paraId="342027D4" w14:textId="77777777" w:rsidR="0033026B" w:rsidRPr="0033026B" w:rsidRDefault="0033026B" w:rsidP="0033026B">
      <w:pPr>
        <w:pStyle w:val="Betarp"/>
        <w:ind w:left="5387"/>
        <w:rPr>
          <w:lang w:eastAsia="lt-LT"/>
        </w:rPr>
      </w:pPr>
    </w:p>
    <w:p w14:paraId="50A4C296" w14:textId="77777777" w:rsidR="0033026B" w:rsidRPr="0033026B" w:rsidRDefault="0033026B" w:rsidP="0033026B">
      <w:pPr>
        <w:pStyle w:val="Betarp"/>
        <w:ind w:left="5387"/>
        <w:rPr>
          <w:lang w:eastAsia="lt-LT"/>
        </w:rPr>
      </w:pPr>
    </w:p>
    <w:p w14:paraId="5BC9D4C6" w14:textId="77777777" w:rsidR="0033026B" w:rsidRPr="0033026B" w:rsidRDefault="0033026B" w:rsidP="0033026B">
      <w:pPr>
        <w:pStyle w:val="Betarp"/>
        <w:ind w:left="5387"/>
        <w:rPr>
          <w:lang w:eastAsia="lt-LT"/>
        </w:rPr>
      </w:pPr>
    </w:p>
    <w:p w14:paraId="68F4996D" w14:textId="77777777" w:rsidR="0033026B" w:rsidRPr="0033026B" w:rsidRDefault="0033026B" w:rsidP="0033026B">
      <w:pPr>
        <w:pStyle w:val="Betarp"/>
        <w:ind w:left="5387"/>
        <w:rPr>
          <w:lang w:eastAsia="lt-LT"/>
        </w:rPr>
      </w:pPr>
    </w:p>
    <w:p w14:paraId="0AAEE136" w14:textId="77777777" w:rsidR="0033026B" w:rsidRPr="0033026B" w:rsidRDefault="0033026B" w:rsidP="0033026B">
      <w:pPr>
        <w:pStyle w:val="Betarp"/>
        <w:ind w:left="5387"/>
        <w:rPr>
          <w:lang w:eastAsia="lt-LT"/>
        </w:rPr>
      </w:pPr>
    </w:p>
    <w:p w14:paraId="72029CB2" w14:textId="77777777" w:rsidR="0033026B" w:rsidRPr="0033026B" w:rsidRDefault="0033026B" w:rsidP="0033026B">
      <w:pPr>
        <w:pStyle w:val="Betarp"/>
        <w:ind w:left="5387"/>
        <w:rPr>
          <w:lang w:eastAsia="lt-LT"/>
        </w:rPr>
      </w:pPr>
    </w:p>
    <w:p w14:paraId="69424ED3" w14:textId="77777777" w:rsidR="0033026B" w:rsidRPr="0033026B" w:rsidRDefault="0033026B" w:rsidP="0033026B">
      <w:pPr>
        <w:pStyle w:val="Betarp"/>
        <w:ind w:left="5387"/>
        <w:rPr>
          <w:lang w:eastAsia="lt-LT"/>
        </w:rPr>
      </w:pPr>
    </w:p>
    <w:p w14:paraId="2FD6DFBA" w14:textId="77777777" w:rsidR="0033026B" w:rsidRPr="0033026B" w:rsidRDefault="0033026B" w:rsidP="0033026B">
      <w:pPr>
        <w:pStyle w:val="Betarp"/>
        <w:ind w:left="5387"/>
        <w:rPr>
          <w:lang w:eastAsia="lt-LT"/>
        </w:rPr>
      </w:pPr>
    </w:p>
    <w:p w14:paraId="6151ABB3" w14:textId="77777777" w:rsidR="0033026B" w:rsidRPr="0033026B" w:rsidRDefault="0033026B" w:rsidP="0033026B">
      <w:pPr>
        <w:pStyle w:val="Betarp"/>
        <w:ind w:left="5387"/>
        <w:rPr>
          <w:lang w:eastAsia="lt-LT"/>
        </w:rPr>
      </w:pPr>
    </w:p>
    <w:p w14:paraId="1534D6A9" w14:textId="77777777" w:rsidR="0033026B" w:rsidRPr="0033026B" w:rsidRDefault="0033026B" w:rsidP="0033026B">
      <w:pPr>
        <w:pStyle w:val="Betarp"/>
        <w:ind w:left="5387"/>
        <w:rPr>
          <w:lang w:eastAsia="lt-LT"/>
        </w:rPr>
      </w:pPr>
    </w:p>
    <w:p w14:paraId="271BC2B3" w14:textId="77777777" w:rsidR="0033026B" w:rsidRPr="0033026B" w:rsidRDefault="0033026B" w:rsidP="0033026B">
      <w:pPr>
        <w:pStyle w:val="Betarp"/>
        <w:ind w:left="5387"/>
        <w:rPr>
          <w:lang w:eastAsia="lt-LT"/>
        </w:rPr>
      </w:pPr>
    </w:p>
    <w:p w14:paraId="6F09146E" w14:textId="77777777" w:rsidR="0033026B" w:rsidRPr="0033026B" w:rsidRDefault="0033026B" w:rsidP="0033026B">
      <w:pPr>
        <w:pStyle w:val="Betarp"/>
        <w:ind w:left="5387"/>
        <w:rPr>
          <w:lang w:eastAsia="lt-LT"/>
        </w:rPr>
      </w:pPr>
    </w:p>
    <w:p w14:paraId="4A61C422" w14:textId="77777777" w:rsidR="0033026B" w:rsidRPr="0033026B" w:rsidRDefault="0033026B" w:rsidP="0033026B">
      <w:pPr>
        <w:pStyle w:val="Betarp"/>
        <w:ind w:left="5387"/>
        <w:rPr>
          <w:lang w:eastAsia="lt-LT"/>
        </w:rPr>
      </w:pPr>
    </w:p>
    <w:p w14:paraId="23AE3614" w14:textId="77777777" w:rsidR="0033026B" w:rsidRPr="0033026B" w:rsidRDefault="0033026B" w:rsidP="0033026B">
      <w:pPr>
        <w:pStyle w:val="Betarp"/>
        <w:ind w:left="5387"/>
        <w:rPr>
          <w:lang w:eastAsia="lt-LT"/>
        </w:rPr>
      </w:pPr>
    </w:p>
    <w:p w14:paraId="6D5D5C0E" w14:textId="77777777" w:rsidR="0033026B" w:rsidRPr="0033026B" w:rsidRDefault="0033026B" w:rsidP="0033026B">
      <w:pPr>
        <w:pStyle w:val="Betarp"/>
        <w:ind w:left="5387"/>
        <w:rPr>
          <w:lang w:eastAsia="lt-LT"/>
        </w:rPr>
      </w:pPr>
    </w:p>
    <w:p w14:paraId="31A1672B" w14:textId="77777777" w:rsidR="0033026B" w:rsidRPr="0033026B" w:rsidRDefault="0033026B" w:rsidP="0033026B">
      <w:pPr>
        <w:pStyle w:val="Betarp"/>
        <w:ind w:left="5387"/>
        <w:rPr>
          <w:lang w:eastAsia="lt-LT"/>
        </w:rPr>
      </w:pPr>
    </w:p>
    <w:p w14:paraId="17FFAD9F" w14:textId="77777777" w:rsidR="0033026B" w:rsidRPr="0033026B" w:rsidRDefault="0033026B" w:rsidP="0033026B">
      <w:pPr>
        <w:pStyle w:val="Betarp"/>
        <w:ind w:left="5387"/>
        <w:rPr>
          <w:lang w:eastAsia="lt-LT"/>
        </w:rPr>
      </w:pPr>
    </w:p>
    <w:p w14:paraId="46B46DCD" w14:textId="77777777" w:rsidR="0033026B" w:rsidRPr="0033026B" w:rsidRDefault="0033026B" w:rsidP="0033026B">
      <w:pPr>
        <w:pStyle w:val="Betarp"/>
        <w:ind w:left="5387"/>
        <w:rPr>
          <w:lang w:eastAsia="lt-LT"/>
        </w:rPr>
      </w:pPr>
    </w:p>
    <w:p w14:paraId="12E51E6D" w14:textId="77777777" w:rsidR="0033026B" w:rsidRPr="0033026B" w:rsidRDefault="0033026B" w:rsidP="0033026B">
      <w:pPr>
        <w:pStyle w:val="Betarp"/>
        <w:ind w:left="5387"/>
        <w:rPr>
          <w:lang w:eastAsia="lt-LT"/>
        </w:rPr>
      </w:pPr>
    </w:p>
    <w:p w14:paraId="7ACD03FA" w14:textId="77777777" w:rsidR="0033026B" w:rsidRPr="0033026B" w:rsidRDefault="0033026B" w:rsidP="0033026B">
      <w:pPr>
        <w:pStyle w:val="Betarp"/>
        <w:ind w:left="5387"/>
        <w:rPr>
          <w:lang w:eastAsia="lt-LT"/>
        </w:rPr>
      </w:pPr>
    </w:p>
    <w:p w14:paraId="261E797F" w14:textId="77777777" w:rsidR="0033026B" w:rsidRPr="0033026B" w:rsidRDefault="0033026B" w:rsidP="0033026B">
      <w:pPr>
        <w:pStyle w:val="Betarp"/>
        <w:ind w:left="5387"/>
        <w:rPr>
          <w:lang w:eastAsia="lt-LT"/>
        </w:rPr>
      </w:pPr>
    </w:p>
    <w:p w14:paraId="7A27B15C" w14:textId="77777777" w:rsidR="0033026B" w:rsidRPr="0033026B" w:rsidRDefault="0033026B" w:rsidP="0033026B">
      <w:pPr>
        <w:pStyle w:val="Betarp"/>
        <w:ind w:left="5387"/>
        <w:rPr>
          <w:lang w:eastAsia="lt-LT"/>
        </w:rPr>
      </w:pPr>
    </w:p>
    <w:p w14:paraId="5FCC076A" w14:textId="77777777" w:rsidR="0033026B" w:rsidRPr="0033026B" w:rsidRDefault="0033026B" w:rsidP="0033026B">
      <w:pPr>
        <w:pStyle w:val="Betarp"/>
        <w:ind w:left="5387"/>
        <w:rPr>
          <w:lang w:eastAsia="lt-LT"/>
        </w:rPr>
      </w:pPr>
    </w:p>
    <w:p w14:paraId="3145440D" w14:textId="77777777" w:rsidR="0033026B" w:rsidRPr="0033026B" w:rsidRDefault="0033026B" w:rsidP="0033026B">
      <w:pPr>
        <w:pStyle w:val="Betarp"/>
        <w:ind w:left="5387"/>
        <w:rPr>
          <w:lang w:eastAsia="lt-LT"/>
        </w:rPr>
      </w:pPr>
    </w:p>
    <w:p w14:paraId="495078B2" w14:textId="77777777" w:rsidR="0033026B" w:rsidRPr="0033026B" w:rsidRDefault="0033026B" w:rsidP="0033026B">
      <w:pPr>
        <w:pStyle w:val="Betarp"/>
        <w:ind w:left="5387"/>
        <w:rPr>
          <w:lang w:eastAsia="lt-LT"/>
        </w:rPr>
      </w:pPr>
    </w:p>
    <w:p w14:paraId="2F331391" w14:textId="77777777" w:rsidR="0033026B" w:rsidRPr="0033026B" w:rsidRDefault="0033026B" w:rsidP="0033026B">
      <w:pPr>
        <w:pStyle w:val="Betarp"/>
        <w:ind w:left="5387"/>
        <w:rPr>
          <w:lang w:eastAsia="lt-LT"/>
        </w:rPr>
      </w:pPr>
    </w:p>
    <w:p w14:paraId="55825F6A" w14:textId="77777777" w:rsidR="0033026B" w:rsidRPr="0033026B" w:rsidRDefault="0033026B" w:rsidP="0033026B">
      <w:pPr>
        <w:pStyle w:val="Betarp"/>
        <w:ind w:left="5387"/>
        <w:rPr>
          <w:lang w:eastAsia="lt-LT"/>
        </w:rPr>
      </w:pPr>
    </w:p>
    <w:p w14:paraId="05935920" w14:textId="77777777" w:rsidR="00590E30" w:rsidRPr="0033026B" w:rsidRDefault="00590E30" w:rsidP="0033026B">
      <w:pPr>
        <w:rPr>
          <w:szCs w:val="24"/>
          <w:lang w:eastAsia="lt-LT"/>
        </w:rPr>
      </w:pPr>
    </w:p>
    <w:sectPr w:rsidR="00590E30" w:rsidRPr="0033026B" w:rsidSect="007B711C">
      <w:footerReference w:type="default" r:id="rId10"/>
      <w:type w:val="continuous"/>
      <w:pgSz w:w="11906" w:h="16838"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DC1FD" w14:textId="77777777" w:rsidR="0054779F" w:rsidRDefault="0054779F">
      <w:r>
        <w:separator/>
      </w:r>
    </w:p>
  </w:endnote>
  <w:endnote w:type="continuationSeparator" w:id="0">
    <w:p w14:paraId="3515D050" w14:textId="77777777" w:rsidR="0054779F" w:rsidRDefault="00547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G Mincho Light J">
    <w:altName w:val="Times New Roman"/>
    <w:charset w:val="BA"/>
    <w:family w:val="auto"/>
    <w:pitch w:val="variable"/>
  </w:font>
  <w:font w:name="Cumberland">
    <w:altName w:val="Courier New"/>
    <w:charset w:val="BA"/>
    <w:family w:val="modern"/>
    <w:pitch w:val="fixed"/>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EE097" w14:textId="77777777" w:rsidR="00870CA0" w:rsidRDefault="00870CA0">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24EF1" w14:textId="77777777" w:rsidR="0054779F" w:rsidRDefault="0054779F">
      <w:r>
        <w:separator/>
      </w:r>
    </w:p>
  </w:footnote>
  <w:footnote w:type="continuationSeparator" w:id="0">
    <w:p w14:paraId="6F8EF6C7" w14:textId="77777777" w:rsidR="0054779F" w:rsidRDefault="00547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3"/>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2"/>
    <w:multiLevelType w:val="multilevel"/>
    <w:tmpl w:val="00000002"/>
    <w:name w:val="WW8Num5"/>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 w15:restartNumberingAfterBreak="0">
    <w:nsid w:val="00000005"/>
    <w:multiLevelType w:val="multilevel"/>
    <w:tmpl w:val="00000005"/>
    <w:name w:val="WW8Num8"/>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3" w15:restartNumberingAfterBreak="0">
    <w:nsid w:val="0BD04EDE"/>
    <w:multiLevelType w:val="multilevel"/>
    <w:tmpl w:val="B6C402A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4" w15:restartNumberingAfterBreak="0">
    <w:nsid w:val="22281DB9"/>
    <w:multiLevelType w:val="hybridMultilevel"/>
    <w:tmpl w:val="FE827BC8"/>
    <w:lvl w:ilvl="0" w:tplc="E56A97E6">
      <w:start w:val="1"/>
      <w:numFmt w:val="decimal"/>
      <w:lvlText w:val="%1."/>
      <w:lvlJc w:val="left"/>
      <w:pPr>
        <w:ind w:left="5747" w:hanging="360"/>
      </w:pPr>
      <w:rPr>
        <w:rFonts w:ascii="Times New Roman" w:eastAsia="Times New Roman" w:hAnsi="Times New Roman" w:cs="Times New Roman"/>
        <w:color w:val="auto"/>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5" w15:restartNumberingAfterBreak="0">
    <w:nsid w:val="46586A21"/>
    <w:multiLevelType w:val="hybridMultilevel"/>
    <w:tmpl w:val="83DE7D82"/>
    <w:lvl w:ilvl="0" w:tplc="04270001">
      <w:start w:val="1"/>
      <w:numFmt w:val="bullet"/>
      <w:lvlText w:val=""/>
      <w:lvlJc w:val="left"/>
      <w:pPr>
        <w:ind w:left="2846" w:hanging="360"/>
      </w:pPr>
      <w:rPr>
        <w:rFonts w:ascii="Symbol" w:hAnsi="Symbol" w:hint="default"/>
      </w:rPr>
    </w:lvl>
    <w:lvl w:ilvl="1" w:tplc="04270003" w:tentative="1">
      <w:start w:val="1"/>
      <w:numFmt w:val="bullet"/>
      <w:lvlText w:val="o"/>
      <w:lvlJc w:val="left"/>
      <w:pPr>
        <w:ind w:left="3566" w:hanging="360"/>
      </w:pPr>
      <w:rPr>
        <w:rFonts w:ascii="Courier New" w:hAnsi="Courier New" w:cs="Courier New" w:hint="default"/>
      </w:rPr>
    </w:lvl>
    <w:lvl w:ilvl="2" w:tplc="04270005" w:tentative="1">
      <w:start w:val="1"/>
      <w:numFmt w:val="bullet"/>
      <w:lvlText w:val=""/>
      <w:lvlJc w:val="left"/>
      <w:pPr>
        <w:ind w:left="4286" w:hanging="360"/>
      </w:pPr>
      <w:rPr>
        <w:rFonts w:ascii="Wingdings" w:hAnsi="Wingdings" w:hint="default"/>
      </w:rPr>
    </w:lvl>
    <w:lvl w:ilvl="3" w:tplc="04270001" w:tentative="1">
      <w:start w:val="1"/>
      <w:numFmt w:val="bullet"/>
      <w:lvlText w:val=""/>
      <w:lvlJc w:val="left"/>
      <w:pPr>
        <w:ind w:left="5006" w:hanging="360"/>
      </w:pPr>
      <w:rPr>
        <w:rFonts w:ascii="Symbol" w:hAnsi="Symbol" w:hint="default"/>
      </w:rPr>
    </w:lvl>
    <w:lvl w:ilvl="4" w:tplc="04270003" w:tentative="1">
      <w:start w:val="1"/>
      <w:numFmt w:val="bullet"/>
      <w:lvlText w:val="o"/>
      <w:lvlJc w:val="left"/>
      <w:pPr>
        <w:ind w:left="5726" w:hanging="360"/>
      </w:pPr>
      <w:rPr>
        <w:rFonts w:ascii="Courier New" w:hAnsi="Courier New" w:cs="Courier New" w:hint="default"/>
      </w:rPr>
    </w:lvl>
    <w:lvl w:ilvl="5" w:tplc="04270005" w:tentative="1">
      <w:start w:val="1"/>
      <w:numFmt w:val="bullet"/>
      <w:lvlText w:val=""/>
      <w:lvlJc w:val="left"/>
      <w:pPr>
        <w:ind w:left="6446" w:hanging="360"/>
      </w:pPr>
      <w:rPr>
        <w:rFonts w:ascii="Wingdings" w:hAnsi="Wingdings" w:hint="default"/>
      </w:rPr>
    </w:lvl>
    <w:lvl w:ilvl="6" w:tplc="04270001" w:tentative="1">
      <w:start w:val="1"/>
      <w:numFmt w:val="bullet"/>
      <w:lvlText w:val=""/>
      <w:lvlJc w:val="left"/>
      <w:pPr>
        <w:ind w:left="7166" w:hanging="360"/>
      </w:pPr>
      <w:rPr>
        <w:rFonts w:ascii="Symbol" w:hAnsi="Symbol" w:hint="default"/>
      </w:rPr>
    </w:lvl>
    <w:lvl w:ilvl="7" w:tplc="04270003" w:tentative="1">
      <w:start w:val="1"/>
      <w:numFmt w:val="bullet"/>
      <w:lvlText w:val="o"/>
      <w:lvlJc w:val="left"/>
      <w:pPr>
        <w:ind w:left="7886" w:hanging="360"/>
      </w:pPr>
      <w:rPr>
        <w:rFonts w:ascii="Courier New" w:hAnsi="Courier New" w:cs="Courier New" w:hint="default"/>
      </w:rPr>
    </w:lvl>
    <w:lvl w:ilvl="8" w:tplc="04270005" w:tentative="1">
      <w:start w:val="1"/>
      <w:numFmt w:val="bullet"/>
      <w:lvlText w:val=""/>
      <w:lvlJc w:val="left"/>
      <w:pPr>
        <w:ind w:left="8606"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18F0"/>
    <w:rsid w:val="00012020"/>
    <w:rsid w:val="00015D09"/>
    <w:rsid w:val="000224EF"/>
    <w:rsid w:val="00024CCB"/>
    <w:rsid w:val="00026A6F"/>
    <w:rsid w:val="0002777E"/>
    <w:rsid w:val="000317C0"/>
    <w:rsid w:val="00032456"/>
    <w:rsid w:val="00032BB8"/>
    <w:rsid w:val="000349A5"/>
    <w:rsid w:val="000372F8"/>
    <w:rsid w:val="000463C3"/>
    <w:rsid w:val="000505BA"/>
    <w:rsid w:val="00051ECD"/>
    <w:rsid w:val="00055646"/>
    <w:rsid w:val="00055EA8"/>
    <w:rsid w:val="0006465E"/>
    <w:rsid w:val="0007137F"/>
    <w:rsid w:val="00072DAE"/>
    <w:rsid w:val="000735D7"/>
    <w:rsid w:val="00093C45"/>
    <w:rsid w:val="000A1087"/>
    <w:rsid w:val="000A4766"/>
    <w:rsid w:val="000A52DE"/>
    <w:rsid w:val="000A7989"/>
    <w:rsid w:val="000C2037"/>
    <w:rsid w:val="000C5725"/>
    <w:rsid w:val="000C6C36"/>
    <w:rsid w:val="000E3ECF"/>
    <w:rsid w:val="000F4A82"/>
    <w:rsid w:val="000F7362"/>
    <w:rsid w:val="00102288"/>
    <w:rsid w:val="00110CC1"/>
    <w:rsid w:val="0011218C"/>
    <w:rsid w:val="00125AD7"/>
    <w:rsid w:val="0013063D"/>
    <w:rsid w:val="00132286"/>
    <w:rsid w:val="00133971"/>
    <w:rsid w:val="00133A70"/>
    <w:rsid w:val="001408DD"/>
    <w:rsid w:val="00146EC3"/>
    <w:rsid w:val="00150436"/>
    <w:rsid w:val="00154ADC"/>
    <w:rsid w:val="0016474A"/>
    <w:rsid w:val="00180764"/>
    <w:rsid w:val="00183238"/>
    <w:rsid w:val="00185ED0"/>
    <w:rsid w:val="00186005"/>
    <w:rsid w:val="00191242"/>
    <w:rsid w:val="00191E5C"/>
    <w:rsid w:val="00193371"/>
    <w:rsid w:val="001956A4"/>
    <w:rsid w:val="00196D5F"/>
    <w:rsid w:val="001A10BA"/>
    <w:rsid w:val="001A5D97"/>
    <w:rsid w:val="001B38EE"/>
    <w:rsid w:val="001B4979"/>
    <w:rsid w:val="001B7B20"/>
    <w:rsid w:val="001C35E5"/>
    <w:rsid w:val="001D1CF7"/>
    <w:rsid w:val="001E089C"/>
    <w:rsid w:val="001E3CAD"/>
    <w:rsid w:val="001E5873"/>
    <w:rsid w:val="001F1798"/>
    <w:rsid w:val="001F2A83"/>
    <w:rsid w:val="00206D49"/>
    <w:rsid w:val="00222587"/>
    <w:rsid w:val="00226068"/>
    <w:rsid w:val="00232211"/>
    <w:rsid w:val="00240DC1"/>
    <w:rsid w:val="00241329"/>
    <w:rsid w:val="00241585"/>
    <w:rsid w:val="00243C24"/>
    <w:rsid w:val="00246389"/>
    <w:rsid w:val="00247FA3"/>
    <w:rsid w:val="00254A94"/>
    <w:rsid w:val="00287EF8"/>
    <w:rsid w:val="002918DD"/>
    <w:rsid w:val="00293422"/>
    <w:rsid w:val="00296E40"/>
    <w:rsid w:val="002A5469"/>
    <w:rsid w:val="002B0DAC"/>
    <w:rsid w:val="002C1A8D"/>
    <w:rsid w:val="002C21C9"/>
    <w:rsid w:val="002D5D36"/>
    <w:rsid w:val="002E0539"/>
    <w:rsid w:val="002E107F"/>
    <w:rsid w:val="002F0829"/>
    <w:rsid w:val="003020A6"/>
    <w:rsid w:val="003024FD"/>
    <w:rsid w:val="00304EFE"/>
    <w:rsid w:val="00304F48"/>
    <w:rsid w:val="00313A06"/>
    <w:rsid w:val="00317CEC"/>
    <w:rsid w:val="00317F4D"/>
    <w:rsid w:val="00320CE2"/>
    <w:rsid w:val="00321B2C"/>
    <w:rsid w:val="00327307"/>
    <w:rsid w:val="0033026B"/>
    <w:rsid w:val="0033299D"/>
    <w:rsid w:val="00334AE7"/>
    <w:rsid w:val="00337F0B"/>
    <w:rsid w:val="00341B23"/>
    <w:rsid w:val="00343D3E"/>
    <w:rsid w:val="003442AB"/>
    <w:rsid w:val="0035404C"/>
    <w:rsid w:val="00356816"/>
    <w:rsid w:val="00377EA1"/>
    <w:rsid w:val="0038080F"/>
    <w:rsid w:val="00384653"/>
    <w:rsid w:val="003859FC"/>
    <w:rsid w:val="00386122"/>
    <w:rsid w:val="00387F7F"/>
    <w:rsid w:val="003A5A16"/>
    <w:rsid w:val="003A72D7"/>
    <w:rsid w:val="003A7402"/>
    <w:rsid w:val="003B4034"/>
    <w:rsid w:val="003C369D"/>
    <w:rsid w:val="003D1BD7"/>
    <w:rsid w:val="003E178D"/>
    <w:rsid w:val="003F03EF"/>
    <w:rsid w:val="00402C46"/>
    <w:rsid w:val="0041397F"/>
    <w:rsid w:val="004211E5"/>
    <w:rsid w:val="00423909"/>
    <w:rsid w:val="004252BE"/>
    <w:rsid w:val="00426948"/>
    <w:rsid w:val="00431D6C"/>
    <w:rsid w:val="00433DA0"/>
    <w:rsid w:val="004340E2"/>
    <w:rsid w:val="00446D01"/>
    <w:rsid w:val="00447159"/>
    <w:rsid w:val="00450D3E"/>
    <w:rsid w:val="004608AD"/>
    <w:rsid w:val="00467A26"/>
    <w:rsid w:val="00477442"/>
    <w:rsid w:val="00487484"/>
    <w:rsid w:val="00490959"/>
    <w:rsid w:val="00491C66"/>
    <w:rsid w:val="004A44DB"/>
    <w:rsid w:val="004B302E"/>
    <w:rsid w:val="004D533E"/>
    <w:rsid w:val="004E19BB"/>
    <w:rsid w:val="004E6CDB"/>
    <w:rsid w:val="004F4075"/>
    <w:rsid w:val="004F5787"/>
    <w:rsid w:val="004F5F75"/>
    <w:rsid w:val="00510712"/>
    <w:rsid w:val="005150A0"/>
    <w:rsid w:val="00517C22"/>
    <w:rsid w:val="00521727"/>
    <w:rsid w:val="005260A5"/>
    <w:rsid w:val="005379E6"/>
    <w:rsid w:val="00541508"/>
    <w:rsid w:val="00543A25"/>
    <w:rsid w:val="0054779F"/>
    <w:rsid w:val="005519BC"/>
    <w:rsid w:val="005526DB"/>
    <w:rsid w:val="00562902"/>
    <w:rsid w:val="005663CD"/>
    <w:rsid w:val="00582A90"/>
    <w:rsid w:val="005838A6"/>
    <w:rsid w:val="00585AF8"/>
    <w:rsid w:val="00590E30"/>
    <w:rsid w:val="005955ED"/>
    <w:rsid w:val="005A2C4E"/>
    <w:rsid w:val="005A4E9D"/>
    <w:rsid w:val="005A5B66"/>
    <w:rsid w:val="005B0701"/>
    <w:rsid w:val="005B2187"/>
    <w:rsid w:val="005B46F7"/>
    <w:rsid w:val="005C123A"/>
    <w:rsid w:val="005C3184"/>
    <w:rsid w:val="005D0D60"/>
    <w:rsid w:val="005D4268"/>
    <w:rsid w:val="005D4B05"/>
    <w:rsid w:val="005D6DC2"/>
    <w:rsid w:val="005D6F12"/>
    <w:rsid w:val="005E6193"/>
    <w:rsid w:val="005E63E0"/>
    <w:rsid w:val="005F35E8"/>
    <w:rsid w:val="00601C86"/>
    <w:rsid w:val="00604334"/>
    <w:rsid w:val="00613137"/>
    <w:rsid w:val="006137CA"/>
    <w:rsid w:val="006167DE"/>
    <w:rsid w:val="00634E0D"/>
    <w:rsid w:val="00637E45"/>
    <w:rsid w:val="0064528F"/>
    <w:rsid w:val="00647BD0"/>
    <w:rsid w:val="00654C1B"/>
    <w:rsid w:val="006577BC"/>
    <w:rsid w:val="00666234"/>
    <w:rsid w:val="00670B69"/>
    <w:rsid w:val="0067428B"/>
    <w:rsid w:val="00674A35"/>
    <w:rsid w:val="00685049"/>
    <w:rsid w:val="00690F24"/>
    <w:rsid w:val="00693463"/>
    <w:rsid w:val="006A68C2"/>
    <w:rsid w:val="006B144C"/>
    <w:rsid w:val="006C7DD8"/>
    <w:rsid w:val="006E05D7"/>
    <w:rsid w:val="006E47CB"/>
    <w:rsid w:val="006E5E90"/>
    <w:rsid w:val="006E735E"/>
    <w:rsid w:val="006F1EA2"/>
    <w:rsid w:val="006F2809"/>
    <w:rsid w:val="007020B9"/>
    <w:rsid w:val="00710FD6"/>
    <w:rsid w:val="007165D0"/>
    <w:rsid w:val="00717ED0"/>
    <w:rsid w:val="00725B5D"/>
    <w:rsid w:val="007344C1"/>
    <w:rsid w:val="00737EDE"/>
    <w:rsid w:val="007455E7"/>
    <w:rsid w:val="00754CC7"/>
    <w:rsid w:val="007561B0"/>
    <w:rsid w:val="00761335"/>
    <w:rsid w:val="007663CC"/>
    <w:rsid w:val="007767FC"/>
    <w:rsid w:val="00777EF9"/>
    <w:rsid w:val="00783189"/>
    <w:rsid w:val="00783740"/>
    <w:rsid w:val="007A1E7C"/>
    <w:rsid w:val="007A2866"/>
    <w:rsid w:val="007A3716"/>
    <w:rsid w:val="007A525D"/>
    <w:rsid w:val="007A5CFB"/>
    <w:rsid w:val="007B2565"/>
    <w:rsid w:val="007B2DCD"/>
    <w:rsid w:val="007B3E70"/>
    <w:rsid w:val="007B711C"/>
    <w:rsid w:val="007B72FF"/>
    <w:rsid w:val="007C77EB"/>
    <w:rsid w:val="007E409F"/>
    <w:rsid w:val="007F161A"/>
    <w:rsid w:val="007F3DA6"/>
    <w:rsid w:val="007F497C"/>
    <w:rsid w:val="00800424"/>
    <w:rsid w:val="00805145"/>
    <w:rsid w:val="00810392"/>
    <w:rsid w:val="00810B4B"/>
    <w:rsid w:val="008170FC"/>
    <w:rsid w:val="00831192"/>
    <w:rsid w:val="008440DD"/>
    <w:rsid w:val="0084467C"/>
    <w:rsid w:val="0084481F"/>
    <w:rsid w:val="008451CE"/>
    <w:rsid w:val="00846EE6"/>
    <w:rsid w:val="008533FA"/>
    <w:rsid w:val="0086277B"/>
    <w:rsid w:val="008651F1"/>
    <w:rsid w:val="0086716F"/>
    <w:rsid w:val="00870CA0"/>
    <w:rsid w:val="00876169"/>
    <w:rsid w:val="00883CE9"/>
    <w:rsid w:val="008A0289"/>
    <w:rsid w:val="008A1126"/>
    <w:rsid w:val="008A1F70"/>
    <w:rsid w:val="008A5329"/>
    <w:rsid w:val="008A5C2A"/>
    <w:rsid w:val="008B49EA"/>
    <w:rsid w:val="008C31A2"/>
    <w:rsid w:val="008C4201"/>
    <w:rsid w:val="008C63CE"/>
    <w:rsid w:val="008D0CE6"/>
    <w:rsid w:val="008D0E1F"/>
    <w:rsid w:val="008E4022"/>
    <w:rsid w:val="008E6AFA"/>
    <w:rsid w:val="008E7D37"/>
    <w:rsid w:val="008F0194"/>
    <w:rsid w:val="008F036C"/>
    <w:rsid w:val="00902993"/>
    <w:rsid w:val="009063F6"/>
    <w:rsid w:val="00912921"/>
    <w:rsid w:val="00913B2C"/>
    <w:rsid w:val="0091427D"/>
    <w:rsid w:val="009158F7"/>
    <w:rsid w:val="009172F4"/>
    <w:rsid w:val="00920BDB"/>
    <w:rsid w:val="00924240"/>
    <w:rsid w:val="00924F62"/>
    <w:rsid w:val="0093117C"/>
    <w:rsid w:val="009322FB"/>
    <w:rsid w:val="0093322B"/>
    <w:rsid w:val="009409BF"/>
    <w:rsid w:val="009428B2"/>
    <w:rsid w:val="009455DA"/>
    <w:rsid w:val="0096385E"/>
    <w:rsid w:val="009715B2"/>
    <w:rsid w:val="009808E8"/>
    <w:rsid w:val="00982085"/>
    <w:rsid w:val="00983A3B"/>
    <w:rsid w:val="0098616F"/>
    <w:rsid w:val="00992DD6"/>
    <w:rsid w:val="00994902"/>
    <w:rsid w:val="00994D4C"/>
    <w:rsid w:val="00995AFC"/>
    <w:rsid w:val="009A237C"/>
    <w:rsid w:val="009A23E3"/>
    <w:rsid w:val="009B691A"/>
    <w:rsid w:val="009C0D54"/>
    <w:rsid w:val="009D0F10"/>
    <w:rsid w:val="009D2443"/>
    <w:rsid w:val="009D684C"/>
    <w:rsid w:val="009E6B92"/>
    <w:rsid w:val="009E6F3C"/>
    <w:rsid w:val="009F3808"/>
    <w:rsid w:val="009F46D7"/>
    <w:rsid w:val="009F596B"/>
    <w:rsid w:val="00A0146A"/>
    <w:rsid w:val="00A0524C"/>
    <w:rsid w:val="00A07E87"/>
    <w:rsid w:val="00A10390"/>
    <w:rsid w:val="00A106F7"/>
    <w:rsid w:val="00A129B3"/>
    <w:rsid w:val="00A17416"/>
    <w:rsid w:val="00A253DE"/>
    <w:rsid w:val="00A347DA"/>
    <w:rsid w:val="00A447DE"/>
    <w:rsid w:val="00A5089E"/>
    <w:rsid w:val="00A5606C"/>
    <w:rsid w:val="00A56A61"/>
    <w:rsid w:val="00A6232A"/>
    <w:rsid w:val="00A62701"/>
    <w:rsid w:val="00A650B0"/>
    <w:rsid w:val="00A723C2"/>
    <w:rsid w:val="00A802AC"/>
    <w:rsid w:val="00A8085C"/>
    <w:rsid w:val="00A85463"/>
    <w:rsid w:val="00A94184"/>
    <w:rsid w:val="00A9597D"/>
    <w:rsid w:val="00AA1FC8"/>
    <w:rsid w:val="00AA2E41"/>
    <w:rsid w:val="00AA36FD"/>
    <w:rsid w:val="00AB08D0"/>
    <w:rsid w:val="00AB2B73"/>
    <w:rsid w:val="00AB37E5"/>
    <w:rsid w:val="00AB5841"/>
    <w:rsid w:val="00AB669E"/>
    <w:rsid w:val="00AC58D0"/>
    <w:rsid w:val="00AD0BD7"/>
    <w:rsid w:val="00AD10B0"/>
    <w:rsid w:val="00AE7260"/>
    <w:rsid w:val="00AF5E41"/>
    <w:rsid w:val="00B02628"/>
    <w:rsid w:val="00B03402"/>
    <w:rsid w:val="00B0462C"/>
    <w:rsid w:val="00B169D8"/>
    <w:rsid w:val="00B17353"/>
    <w:rsid w:val="00B24A1A"/>
    <w:rsid w:val="00B25018"/>
    <w:rsid w:val="00B33917"/>
    <w:rsid w:val="00B36F6E"/>
    <w:rsid w:val="00B43DC1"/>
    <w:rsid w:val="00B472F6"/>
    <w:rsid w:val="00B5091F"/>
    <w:rsid w:val="00B53740"/>
    <w:rsid w:val="00B5495E"/>
    <w:rsid w:val="00B60FD9"/>
    <w:rsid w:val="00B710D5"/>
    <w:rsid w:val="00B77DC0"/>
    <w:rsid w:val="00B91D2E"/>
    <w:rsid w:val="00BB29A2"/>
    <w:rsid w:val="00BB33CC"/>
    <w:rsid w:val="00BB70EE"/>
    <w:rsid w:val="00BC4E53"/>
    <w:rsid w:val="00BC595A"/>
    <w:rsid w:val="00BE0165"/>
    <w:rsid w:val="00BE21DC"/>
    <w:rsid w:val="00BE5304"/>
    <w:rsid w:val="00BF23F1"/>
    <w:rsid w:val="00BF2F73"/>
    <w:rsid w:val="00BF760A"/>
    <w:rsid w:val="00C1468D"/>
    <w:rsid w:val="00C17ADF"/>
    <w:rsid w:val="00C220B7"/>
    <w:rsid w:val="00C223F3"/>
    <w:rsid w:val="00C22B97"/>
    <w:rsid w:val="00C249BB"/>
    <w:rsid w:val="00C30E41"/>
    <w:rsid w:val="00C34289"/>
    <w:rsid w:val="00C37200"/>
    <w:rsid w:val="00C407AA"/>
    <w:rsid w:val="00C42CB9"/>
    <w:rsid w:val="00C43FF6"/>
    <w:rsid w:val="00C44827"/>
    <w:rsid w:val="00C46B64"/>
    <w:rsid w:val="00C502BA"/>
    <w:rsid w:val="00C53248"/>
    <w:rsid w:val="00C71238"/>
    <w:rsid w:val="00C732D3"/>
    <w:rsid w:val="00C817FC"/>
    <w:rsid w:val="00C8229D"/>
    <w:rsid w:val="00C8790A"/>
    <w:rsid w:val="00C92C03"/>
    <w:rsid w:val="00CA57ED"/>
    <w:rsid w:val="00CB6DEE"/>
    <w:rsid w:val="00CB7F9B"/>
    <w:rsid w:val="00CC0FF8"/>
    <w:rsid w:val="00CC24F6"/>
    <w:rsid w:val="00CC63B4"/>
    <w:rsid w:val="00CF30DE"/>
    <w:rsid w:val="00CF4254"/>
    <w:rsid w:val="00CF6F9F"/>
    <w:rsid w:val="00CF7131"/>
    <w:rsid w:val="00D12A55"/>
    <w:rsid w:val="00D40706"/>
    <w:rsid w:val="00D43822"/>
    <w:rsid w:val="00D5376B"/>
    <w:rsid w:val="00D552C7"/>
    <w:rsid w:val="00D6273B"/>
    <w:rsid w:val="00D80C1C"/>
    <w:rsid w:val="00D82E9D"/>
    <w:rsid w:val="00D830E5"/>
    <w:rsid w:val="00D84BAD"/>
    <w:rsid w:val="00D85F8D"/>
    <w:rsid w:val="00D945A6"/>
    <w:rsid w:val="00DA5776"/>
    <w:rsid w:val="00DA5BF2"/>
    <w:rsid w:val="00DB3C89"/>
    <w:rsid w:val="00DB4A06"/>
    <w:rsid w:val="00DB4E49"/>
    <w:rsid w:val="00DB4E5C"/>
    <w:rsid w:val="00DC6BE8"/>
    <w:rsid w:val="00DC6EF7"/>
    <w:rsid w:val="00DD6882"/>
    <w:rsid w:val="00DE74E0"/>
    <w:rsid w:val="00DF271F"/>
    <w:rsid w:val="00DF4085"/>
    <w:rsid w:val="00E14AF4"/>
    <w:rsid w:val="00E24A62"/>
    <w:rsid w:val="00E27048"/>
    <w:rsid w:val="00E32EFF"/>
    <w:rsid w:val="00E3364B"/>
    <w:rsid w:val="00E37A54"/>
    <w:rsid w:val="00E416F7"/>
    <w:rsid w:val="00E42C5B"/>
    <w:rsid w:val="00E4468C"/>
    <w:rsid w:val="00E546AA"/>
    <w:rsid w:val="00E61C54"/>
    <w:rsid w:val="00E7085E"/>
    <w:rsid w:val="00E74873"/>
    <w:rsid w:val="00E751CD"/>
    <w:rsid w:val="00E754C8"/>
    <w:rsid w:val="00E75F16"/>
    <w:rsid w:val="00E772A9"/>
    <w:rsid w:val="00E80BDC"/>
    <w:rsid w:val="00E82E2B"/>
    <w:rsid w:val="00E868AF"/>
    <w:rsid w:val="00E93EF8"/>
    <w:rsid w:val="00EA36A1"/>
    <w:rsid w:val="00EB0E6B"/>
    <w:rsid w:val="00EB3270"/>
    <w:rsid w:val="00EB5E50"/>
    <w:rsid w:val="00EC231A"/>
    <w:rsid w:val="00EC7780"/>
    <w:rsid w:val="00ED11C7"/>
    <w:rsid w:val="00ED4594"/>
    <w:rsid w:val="00ED6718"/>
    <w:rsid w:val="00EE2BBE"/>
    <w:rsid w:val="00EE3986"/>
    <w:rsid w:val="00EE6C6F"/>
    <w:rsid w:val="00EF3848"/>
    <w:rsid w:val="00F0213B"/>
    <w:rsid w:val="00F1157B"/>
    <w:rsid w:val="00F17AC9"/>
    <w:rsid w:val="00F313FE"/>
    <w:rsid w:val="00F371EE"/>
    <w:rsid w:val="00F40EBD"/>
    <w:rsid w:val="00F55316"/>
    <w:rsid w:val="00F55FF4"/>
    <w:rsid w:val="00F56076"/>
    <w:rsid w:val="00F56EE2"/>
    <w:rsid w:val="00F61FF9"/>
    <w:rsid w:val="00F63862"/>
    <w:rsid w:val="00F662C4"/>
    <w:rsid w:val="00F6696E"/>
    <w:rsid w:val="00F70CB6"/>
    <w:rsid w:val="00F84488"/>
    <w:rsid w:val="00F8502E"/>
    <w:rsid w:val="00F8518E"/>
    <w:rsid w:val="00F87B49"/>
    <w:rsid w:val="00FA349B"/>
    <w:rsid w:val="00FA3BDC"/>
    <w:rsid w:val="00FA4661"/>
    <w:rsid w:val="00FB4949"/>
    <w:rsid w:val="00FC1C49"/>
    <w:rsid w:val="00FD0A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82968"/>
  <w15:docId w15:val="{0165F088-C04E-482B-8383-1BFBB491C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A44DB"/>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rsid w:val="004A44DB"/>
    <w:pPr>
      <w:keepNext/>
      <w:tabs>
        <w:tab w:val="clear" w:pos="1293"/>
      </w:tabs>
      <w:jc w:val="center"/>
      <w:outlineLvl w:val="0"/>
    </w:pPr>
    <w:rPr>
      <w:b/>
    </w:rPr>
  </w:style>
  <w:style w:type="paragraph" w:styleId="Antrat2">
    <w:name w:val="heading 2"/>
    <w:basedOn w:val="prastasis"/>
    <w:next w:val="prastasis"/>
    <w:link w:val="Antrat2Diagrama"/>
    <w:unhideWhenUsed/>
    <w:qFormat/>
    <w:rsid w:val="00D5376B"/>
    <w:pPr>
      <w:keepNext/>
      <w:keepLines/>
      <w:spacing w:before="40"/>
      <w:outlineLvl w:val="1"/>
    </w:pPr>
    <w:rPr>
      <w:rFonts w:ascii="Cambria" w:hAnsi="Cambria"/>
      <w:color w:val="365F91"/>
      <w:sz w:val="26"/>
      <w:szCs w:val="26"/>
    </w:rPr>
  </w:style>
  <w:style w:type="paragraph" w:styleId="Antrat3">
    <w:name w:val="heading 3"/>
    <w:basedOn w:val="prastasis"/>
    <w:next w:val="prastasis"/>
    <w:link w:val="Antrat3Diagrama"/>
    <w:qFormat/>
    <w:rsid w:val="00D5376B"/>
    <w:pPr>
      <w:keepNext/>
      <w:tabs>
        <w:tab w:val="clear" w:pos="1293"/>
      </w:tabs>
      <w:overflowPunct/>
      <w:autoSpaceDE/>
      <w:autoSpaceDN/>
      <w:adjustRightInd/>
      <w:textAlignment w:val="auto"/>
      <w:outlineLvl w:val="2"/>
    </w:pPr>
    <w:rPr>
      <w:b/>
      <w:bCs/>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A44DB"/>
    <w:pPr>
      <w:tabs>
        <w:tab w:val="clear" w:pos="1293"/>
        <w:tab w:val="center" w:pos="4153"/>
        <w:tab w:val="right" w:pos="8306"/>
      </w:tabs>
    </w:pPr>
  </w:style>
  <w:style w:type="paragraph" w:styleId="Porat">
    <w:name w:val="footer"/>
    <w:basedOn w:val="prastasis"/>
    <w:link w:val="PoratDiagrama"/>
    <w:rsid w:val="004A44DB"/>
    <w:pPr>
      <w:tabs>
        <w:tab w:val="clear" w:pos="1293"/>
        <w:tab w:val="center" w:pos="4153"/>
        <w:tab w:val="right" w:pos="8306"/>
      </w:tabs>
    </w:pPr>
  </w:style>
  <w:style w:type="paragraph" w:styleId="Pagrindinistekstas">
    <w:name w:val="Body Text"/>
    <w:basedOn w:val="prastasis"/>
    <w:link w:val="PagrindinistekstasDiagrama"/>
    <w:rsid w:val="004A44DB"/>
    <w:pPr>
      <w:tabs>
        <w:tab w:val="clear" w:pos="1293"/>
      </w:tabs>
      <w:jc w:val="both"/>
    </w:pPr>
  </w:style>
  <w:style w:type="paragraph" w:styleId="Pagrindiniotekstotrauka">
    <w:name w:val="Body Text Indent"/>
    <w:basedOn w:val="prastasis"/>
    <w:link w:val="PagrindiniotekstotraukaDiagrama"/>
    <w:rsid w:val="004A44DB"/>
    <w:pPr>
      <w:tabs>
        <w:tab w:val="clear" w:pos="1293"/>
      </w:tabs>
      <w:ind w:firstLine="993"/>
    </w:pPr>
  </w:style>
  <w:style w:type="paragraph" w:styleId="Debesliotekstas">
    <w:name w:val="Balloon Text"/>
    <w:basedOn w:val="prastasis"/>
    <w:link w:val="DebesliotekstasDiagrama"/>
    <w:semiHidden/>
    <w:rsid w:val="0064528F"/>
    <w:rPr>
      <w:rFonts w:ascii="Tahoma" w:hAnsi="Tahoma"/>
      <w:sz w:val="16"/>
      <w:szCs w:val="16"/>
    </w:rPr>
  </w:style>
  <w:style w:type="paragraph" w:styleId="Betarp">
    <w:name w:val="No Spacing"/>
    <w:uiPriority w:val="1"/>
    <w:qFormat/>
    <w:rsid w:val="002E107F"/>
    <w:rPr>
      <w:sz w:val="24"/>
      <w:szCs w:val="24"/>
      <w:lang w:eastAsia="en-US"/>
    </w:rPr>
  </w:style>
  <w:style w:type="paragraph" w:styleId="Pavadinimas">
    <w:name w:val="Title"/>
    <w:basedOn w:val="prastasis"/>
    <w:link w:val="PavadinimasDiagrama"/>
    <w:qFormat/>
    <w:rsid w:val="002E107F"/>
    <w:pPr>
      <w:tabs>
        <w:tab w:val="clear" w:pos="1293"/>
      </w:tabs>
      <w:overflowPunct/>
      <w:autoSpaceDE/>
      <w:autoSpaceDN/>
      <w:adjustRightInd/>
      <w:jc w:val="center"/>
      <w:textAlignment w:val="auto"/>
    </w:pPr>
    <w:rPr>
      <w:b/>
      <w:bCs/>
      <w:szCs w:val="24"/>
    </w:rPr>
  </w:style>
  <w:style w:type="character" w:customStyle="1" w:styleId="PavadinimasDiagrama">
    <w:name w:val="Pavadinimas Diagrama"/>
    <w:link w:val="Pavadinimas"/>
    <w:rsid w:val="002E107F"/>
    <w:rPr>
      <w:b/>
      <w:bCs/>
      <w:sz w:val="24"/>
      <w:szCs w:val="24"/>
      <w:lang w:eastAsia="en-US"/>
    </w:rPr>
  </w:style>
  <w:style w:type="character" w:customStyle="1" w:styleId="Antrat2Diagrama">
    <w:name w:val="Antraštė 2 Diagrama"/>
    <w:link w:val="Antrat2"/>
    <w:rsid w:val="00D5376B"/>
    <w:rPr>
      <w:rFonts w:ascii="Cambria" w:eastAsia="Times New Roman" w:hAnsi="Cambria" w:cs="Times New Roman"/>
      <w:color w:val="365F91"/>
      <w:sz w:val="26"/>
      <w:szCs w:val="26"/>
      <w:lang w:val="en-GB" w:eastAsia="en-US"/>
    </w:rPr>
  </w:style>
  <w:style w:type="paragraph" w:styleId="Pagrindiniotekstopirmatrauka">
    <w:name w:val="Body Text First Indent"/>
    <w:basedOn w:val="Pagrindinistekstas"/>
    <w:link w:val="PagrindiniotekstopirmatraukaDiagrama"/>
    <w:unhideWhenUsed/>
    <w:rsid w:val="00D5376B"/>
    <w:pPr>
      <w:tabs>
        <w:tab w:val="left" w:pos="1293"/>
      </w:tabs>
      <w:ind w:firstLine="360"/>
      <w:jc w:val="left"/>
    </w:pPr>
  </w:style>
  <w:style w:type="character" w:customStyle="1" w:styleId="PagrindinistekstasDiagrama">
    <w:name w:val="Pagrindinis tekstas Diagrama"/>
    <w:link w:val="Pagrindinistekstas"/>
    <w:rsid w:val="00D5376B"/>
    <w:rPr>
      <w:sz w:val="24"/>
      <w:lang w:eastAsia="en-US"/>
    </w:rPr>
  </w:style>
  <w:style w:type="character" w:customStyle="1" w:styleId="PagrindiniotekstopirmatraukaDiagrama">
    <w:name w:val="Pagrindinio teksto pirma įtrauka Diagrama"/>
    <w:link w:val="Pagrindiniotekstopirmatrauka"/>
    <w:rsid w:val="00D5376B"/>
    <w:rPr>
      <w:sz w:val="24"/>
      <w:lang w:val="en-GB" w:eastAsia="en-US"/>
    </w:rPr>
  </w:style>
  <w:style w:type="character" w:customStyle="1" w:styleId="Antrat3Diagrama">
    <w:name w:val="Antraštė 3 Diagrama"/>
    <w:link w:val="Antrat3"/>
    <w:rsid w:val="00D5376B"/>
    <w:rPr>
      <w:b/>
      <w:bCs/>
      <w:sz w:val="24"/>
      <w:szCs w:val="24"/>
      <w:lang w:eastAsia="en-US"/>
    </w:rPr>
  </w:style>
  <w:style w:type="character" w:customStyle="1" w:styleId="Antrat1Diagrama">
    <w:name w:val="Antraštė 1 Diagrama"/>
    <w:link w:val="Antrat1"/>
    <w:rsid w:val="00D5376B"/>
    <w:rPr>
      <w:b/>
      <w:sz w:val="24"/>
      <w:lang w:eastAsia="en-US"/>
    </w:rPr>
  </w:style>
  <w:style w:type="character" w:customStyle="1" w:styleId="AntratsDiagrama">
    <w:name w:val="Antraštės Diagrama"/>
    <w:link w:val="Antrats"/>
    <w:uiPriority w:val="99"/>
    <w:rsid w:val="00D5376B"/>
    <w:rPr>
      <w:sz w:val="24"/>
      <w:lang w:val="en-GB" w:eastAsia="en-US"/>
    </w:rPr>
  </w:style>
  <w:style w:type="character" w:styleId="Puslapionumeris">
    <w:name w:val="page number"/>
    <w:rsid w:val="00D5376B"/>
  </w:style>
  <w:style w:type="character" w:customStyle="1" w:styleId="PoratDiagrama">
    <w:name w:val="Poraštė Diagrama"/>
    <w:link w:val="Porat"/>
    <w:rsid w:val="00D5376B"/>
    <w:rPr>
      <w:sz w:val="24"/>
      <w:lang w:val="en-GB" w:eastAsia="en-US"/>
    </w:rPr>
  </w:style>
  <w:style w:type="paragraph" w:customStyle="1" w:styleId="Default">
    <w:name w:val="Default"/>
    <w:rsid w:val="00D5376B"/>
    <w:pPr>
      <w:autoSpaceDE w:val="0"/>
      <w:autoSpaceDN w:val="0"/>
      <w:adjustRightInd w:val="0"/>
    </w:pPr>
    <w:rPr>
      <w:color w:val="000000"/>
      <w:sz w:val="24"/>
      <w:szCs w:val="24"/>
    </w:rPr>
  </w:style>
  <w:style w:type="character" w:customStyle="1" w:styleId="DebesliotekstasDiagrama">
    <w:name w:val="Debesėlio tekstas Diagrama"/>
    <w:link w:val="Debesliotekstas"/>
    <w:semiHidden/>
    <w:rsid w:val="00D5376B"/>
    <w:rPr>
      <w:rFonts w:ascii="Tahoma" w:hAnsi="Tahoma" w:cs="Tahoma"/>
      <w:sz w:val="16"/>
      <w:szCs w:val="16"/>
      <w:lang w:val="en-GB" w:eastAsia="en-US"/>
    </w:rPr>
  </w:style>
  <w:style w:type="paragraph" w:customStyle="1" w:styleId="prastasistinklapis1">
    <w:name w:val="Įprastasis (tinklapis)1"/>
    <w:basedOn w:val="prastasis"/>
    <w:rsid w:val="00D5376B"/>
    <w:pPr>
      <w:tabs>
        <w:tab w:val="clear" w:pos="1293"/>
      </w:tabs>
      <w:overflowPunct/>
      <w:autoSpaceDE/>
      <w:autoSpaceDN/>
      <w:adjustRightInd/>
      <w:spacing w:before="100" w:beforeAutospacing="1" w:after="100" w:afterAutospacing="1"/>
      <w:textAlignment w:val="auto"/>
    </w:pPr>
    <w:rPr>
      <w:rFonts w:ascii="Tahoma" w:hAnsi="Tahoma" w:cs="Tahoma"/>
      <w:color w:val="000000"/>
      <w:sz w:val="18"/>
      <w:szCs w:val="18"/>
      <w:lang w:val="lt-LT" w:eastAsia="lt-LT"/>
    </w:rPr>
  </w:style>
  <w:style w:type="character" w:styleId="Grietas">
    <w:name w:val="Strong"/>
    <w:qFormat/>
    <w:rsid w:val="00D5376B"/>
    <w:rPr>
      <w:b/>
      <w:bCs/>
    </w:rPr>
  </w:style>
  <w:style w:type="character" w:customStyle="1" w:styleId="PagrindiniotekstotraukaDiagrama">
    <w:name w:val="Pagrindinio teksto įtrauka Diagrama"/>
    <w:link w:val="Pagrindiniotekstotrauka"/>
    <w:rsid w:val="00D5376B"/>
    <w:rPr>
      <w:sz w:val="24"/>
      <w:lang w:eastAsia="en-US"/>
    </w:rPr>
  </w:style>
  <w:style w:type="paragraph" w:customStyle="1" w:styleId="Text">
    <w:name w:val="Text"/>
    <w:basedOn w:val="prastasis"/>
    <w:rsid w:val="00D5376B"/>
    <w:pPr>
      <w:widowControl w:val="0"/>
      <w:tabs>
        <w:tab w:val="clear" w:pos="1293"/>
      </w:tabs>
      <w:suppressAutoHyphens/>
      <w:overflowPunct/>
      <w:autoSpaceDE/>
      <w:autoSpaceDN/>
      <w:adjustRightInd/>
      <w:spacing w:after="120"/>
      <w:textAlignment w:val="auto"/>
    </w:pPr>
    <w:rPr>
      <w:rFonts w:eastAsia="HG Mincho Light J"/>
      <w:color w:val="000000"/>
      <w:szCs w:val="24"/>
      <w:lang w:val="lt-LT"/>
    </w:rPr>
  </w:style>
  <w:style w:type="paragraph" w:customStyle="1" w:styleId="PreformattedText">
    <w:name w:val="Preformatted Text"/>
    <w:basedOn w:val="prastasis"/>
    <w:rsid w:val="00D5376B"/>
    <w:pPr>
      <w:widowControl w:val="0"/>
      <w:tabs>
        <w:tab w:val="clear" w:pos="1293"/>
      </w:tabs>
      <w:suppressAutoHyphens/>
      <w:overflowPunct/>
      <w:autoSpaceDE/>
      <w:autoSpaceDN/>
      <w:adjustRightInd/>
      <w:textAlignment w:val="auto"/>
    </w:pPr>
    <w:rPr>
      <w:rFonts w:ascii="Cumberland" w:eastAsia="Cumberland" w:hAnsi="Cumberland"/>
      <w:color w:val="000000"/>
      <w:sz w:val="20"/>
      <w:szCs w:val="24"/>
      <w:lang w:val="lt-LT"/>
    </w:rPr>
  </w:style>
  <w:style w:type="paragraph" w:customStyle="1" w:styleId="WW-BodyTextIndent2">
    <w:name w:val="WW-Body Text Indent 2"/>
    <w:basedOn w:val="prastasis"/>
    <w:rsid w:val="00D5376B"/>
    <w:pPr>
      <w:widowControl w:val="0"/>
      <w:tabs>
        <w:tab w:val="clear" w:pos="1293"/>
      </w:tabs>
      <w:suppressAutoHyphens/>
      <w:overflowPunct/>
      <w:autoSpaceDE/>
      <w:autoSpaceDN/>
      <w:adjustRightInd/>
      <w:ind w:firstLine="1276"/>
      <w:jc w:val="both"/>
      <w:textAlignment w:val="auto"/>
    </w:pPr>
    <w:rPr>
      <w:rFonts w:eastAsia="HG Mincho Light J"/>
      <w:color w:val="000000"/>
      <w:szCs w:val="24"/>
      <w:lang w:val="lt-LT"/>
    </w:rPr>
  </w:style>
  <w:style w:type="paragraph" w:styleId="Pagrindinistekstas3">
    <w:name w:val="Body Text 3"/>
    <w:basedOn w:val="prastasis"/>
    <w:link w:val="Pagrindinistekstas3Diagrama"/>
    <w:rsid w:val="00D5376B"/>
    <w:pPr>
      <w:widowControl w:val="0"/>
      <w:tabs>
        <w:tab w:val="clear" w:pos="1293"/>
      </w:tabs>
      <w:suppressAutoHyphens/>
      <w:overflowPunct/>
      <w:autoSpaceDE/>
      <w:autoSpaceDN/>
      <w:adjustRightInd/>
      <w:spacing w:after="120"/>
      <w:textAlignment w:val="auto"/>
    </w:pPr>
    <w:rPr>
      <w:rFonts w:eastAsia="HG Mincho Light J"/>
      <w:color w:val="000000"/>
      <w:sz w:val="16"/>
      <w:szCs w:val="16"/>
    </w:rPr>
  </w:style>
  <w:style w:type="character" w:customStyle="1" w:styleId="Pagrindinistekstas3Diagrama">
    <w:name w:val="Pagrindinis tekstas 3 Diagrama"/>
    <w:link w:val="Pagrindinistekstas3"/>
    <w:rsid w:val="00D5376B"/>
    <w:rPr>
      <w:rFonts w:eastAsia="HG Mincho Light J"/>
      <w:color w:val="000000"/>
      <w:sz w:val="16"/>
      <w:szCs w:val="16"/>
      <w:lang w:eastAsia="en-US"/>
    </w:rPr>
  </w:style>
  <w:style w:type="character" w:customStyle="1" w:styleId="NumberingSymbols">
    <w:name w:val="Numbering Symbols"/>
    <w:rsid w:val="00D5376B"/>
  </w:style>
  <w:style w:type="character" w:styleId="Hipersaitas">
    <w:name w:val="Hyperlink"/>
    <w:unhideWhenUsed/>
    <w:rsid w:val="00D5376B"/>
    <w:rPr>
      <w:color w:val="0000FF"/>
      <w:u w:val="single"/>
    </w:rPr>
  </w:style>
  <w:style w:type="table" w:styleId="Lentelstinklelis">
    <w:name w:val="Table Grid"/>
    <w:basedOn w:val="prastojilentel"/>
    <w:rsid w:val="00D537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atytasispastraiposriftas1">
    <w:name w:val="Numatytasis pastraipos šriftas1"/>
    <w:rsid w:val="00D5376B"/>
  </w:style>
  <w:style w:type="paragraph" w:styleId="Sraopastraipa">
    <w:name w:val="List Paragraph"/>
    <w:basedOn w:val="prastasis"/>
    <w:uiPriority w:val="99"/>
    <w:qFormat/>
    <w:rsid w:val="00D5376B"/>
    <w:pPr>
      <w:tabs>
        <w:tab w:val="clear" w:pos="1293"/>
      </w:tabs>
      <w:overflowPunct/>
      <w:autoSpaceDE/>
      <w:autoSpaceDN/>
      <w:adjustRightInd/>
      <w:spacing w:after="160" w:line="252" w:lineRule="auto"/>
      <w:ind w:left="720"/>
      <w:contextualSpacing/>
      <w:textAlignment w:val="auto"/>
    </w:pPr>
    <w:rPr>
      <w:rFonts w:ascii="Calibri" w:hAnsi="Calibri"/>
      <w:sz w:val="22"/>
      <w:szCs w:val="22"/>
      <w:lang w:val="lt-LT"/>
    </w:rPr>
  </w:style>
  <w:style w:type="paragraph" w:customStyle="1" w:styleId="NoSpacing1">
    <w:name w:val="No Spacing1"/>
    <w:rsid w:val="00D5376B"/>
    <w:pPr>
      <w:suppressAutoHyphens/>
      <w:spacing w:line="100" w:lineRule="atLeast"/>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591FB-FBEA-4671-A468-88533373A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19991</Words>
  <Characters>11395</Characters>
  <Application>Microsoft Office Word</Application>
  <DocSecurity>0</DocSecurity>
  <Lines>94</Lines>
  <Paragraphs>62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SOCIALINIŲ BŪSTŲ PIRKIMO SKELBIAMŲ DERYBŲ BŪDU (XXXIII ETAPO) PIRKIMO SĄLYGŲ PATVIRTINIMO</vt:lpstr>
      <vt:lpstr>DĖL SOCIALINIŲ BŪSTŲ PIRKIMO SKELBIAMŲ DERYBŲ BŪDU (II ETAPO) DOKUMENTŲ RENGIMO APRAŠO PATVIRTINIMO</vt:lpstr>
    </vt:vector>
  </TitlesOfParts>
  <Manager>2021-04-22</Manager>
  <Company>KANCELIARIJA</Company>
  <LinksUpToDate>false</LinksUpToDate>
  <CharactersWithSpaces>31324</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SOCIALINIŲ BŪSTŲ PIRKIMO SKELBIAMŲ DERYBŲ BŪDU (XXXIII ETAPO) PIRKIMO SĄLYGŲ PATVIRTINIMO</dc:title>
  <dc:subject>VT-264</dc:subject>
  <dc:creator>IGNALINOS RAJONO SAVIVALDYBĖS ADMINISTRACIJOS DIREKTORIUS</dc:creator>
  <cp:keywords/>
  <cp:lastModifiedBy>Rasa</cp:lastModifiedBy>
  <cp:revision>2</cp:revision>
  <cp:lastPrinted>2020-06-09T07:17:00Z</cp:lastPrinted>
  <dcterms:created xsi:type="dcterms:W3CDTF">2022-01-14T12:53:00Z</dcterms:created>
  <dcterms:modified xsi:type="dcterms:W3CDTF">2022-01-14T12:53:00Z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