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742F8" w14:textId="77777777" w:rsidR="00F711AE" w:rsidRPr="00AD28E7" w:rsidRDefault="00F711AE">
      <w:pPr>
        <w:tabs>
          <w:tab w:val="clear" w:pos="1293"/>
        </w:tabs>
        <w:jc w:val="center"/>
        <w:rPr>
          <w:b/>
          <w:lang w:val="lt-LT"/>
        </w:rPr>
      </w:pPr>
      <w:bookmarkStart w:id="0" w:name="Institucija"/>
      <w:r w:rsidRPr="00AD28E7">
        <w:rPr>
          <w:b/>
          <w:noProof/>
          <w:sz w:val="20"/>
          <w:lang w:val="lt-LT" w:eastAsia="lt-LT"/>
        </w:rPr>
        <w:drawing>
          <wp:inline distT="0" distB="0" distL="0" distR="0" wp14:anchorId="77D7431F" wp14:editId="77D74320">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14:paraId="77D742F9" w14:textId="77777777" w:rsidR="00F711AE" w:rsidRPr="00AD28E7" w:rsidRDefault="00F711AE">
      <w:pPr>
        <w:tabs>
          <w:tab w:val="clear" w:pos="1293"/>
        </w:tabs>
        <w:jc w:val="center"/>
        <w:rPr>
          <w:b/>
          <w:lang w:val="lt-LT"/>
        </w:rPr>
      </w:pPr>
    </w:p>
    <w:p w14:paraId="77D742FB" w14:textId="4FAEB2F0" w:rsidR="007F497C" w:rsidRPr="00AD28E7" w:rsidRDefault="007F497C">
      <w:pPr>
        <w:tabs>
          <w:tab w:val="clear" w:pos="1293"/>
        </w:tabs>
        <w:jc w:val="center"/>
        <w:rPr>
          <w:b/>
          <w:lang w:val="lt-LT"/>
        </w:rPr>
      </w:pPr>
      <w:r w:rsidRPr="00AD28E7">
        <w:rPr>
          <w:b/>
          <w:lang w:val="lt-LT"/>
        </w:rPr>
        <w:t>IGNALINOS RAJONO SAVIVALDYBĖS</w:t>
      </w:r>
      <w:r w:rsidR="00AB5FB3" w:rsidRPr="00AD28E7">
        <w:rPr>
          <w:b/>
          <w:lang w:val="lt-LT"/>
        </w:rPr>
        <w:t xml:space="preserve"> </w:t>
      </w:r>
      <w:r w:rsidRPr="00AD28E7">
        <w:rPr>
          <w:b/>
          <w:lang w:val="lt-LT"/>
        </w:rPr>
        <w:t>ADMINISTRACIJOS DIREKTORIUS</w:t>
      </w:r>
      <w:bookmarkEnd w:id="0"/>
    </w:p>
    <w:p w14:paraId="77D742FC" w14:textId="77777777" w:rsidR="007F497C" w:rsidRPr="00AD28E7" w:rsidRDefault="007F497C">
      <w:pPr>
        <w:tabs>
          <w:tab w:val="clear" w:pos="1293"/>
        </w:tabs>
        <w:jc w:val="center"/>
        <w:rPr>
          <w:b/>
          <w:lang w:val="lt-LT"/>
        </w:rPr>
      </w:pPr>
    </w:p>
    <w:p w14:paraId="77D742FD" w14:textId="77777777" w:rsidR="007F497C" w:rsidRPr="00AD28E7" w:rsidRDefault="007F497C">
      <w:pPr>
        <w:tabs>
          <w:tab w:val="clear" w:pos="1293"/>
        </w:tabs>
        <w:jc w:val="center"/>
        <w:rPr>
          <w:b/>
          <w:lang w:val="lt-LT"/>
        </w:rPr>
      </w:pPr>
      <w:bookmarkStart w:id="1" w:name="Forma"/>
      <w:r w:rsidRPr="00AD28E7">
        <w:rPr>
          <w:b/>
          <w:lang w:val="lt-LT"/>
        </w:rPr>
        <w:t>ĮSAKYMAS</w:t>
      </w:r>
      <w:bookmarkEnd w:id="1"/>
    </w:p>
    <w:p w14:paraId="77D742FE" w14:textId="53B09856" w:rsidR="005D6B39" w:rsidRPr="00AD28E7" w:rsidRDefault="009C3C02" w:rsidP="005D6B39">
      <w:pPr>
        <w:jc w:val="center"/>
        <w:rPr>
          <w:b/>
          <w:szCs w:val="24"/>
          <w:lang w:val="lt-LT"/>
        </w:rPr>
      </w:pPr>
      <w:r w:rsidRPr="00AD28E7">
        <w:rPr>
          <w:b/>
          <w:szCs w:val="24"/>
          <w:lang w:val="lt-LT"/>
        </w:rPr>
        <w:t xml:space="preserve">DĖL SAVIVALDYBĖS BŪSTO IR SOCIALINIO </w:t>
      </w:r>
      <w:r w:rsidR="00A23CD3" w:rsidRPr="00AD28E7">
        <w:rPr>
          <w:b/>
          <w:szCs w:val="24"/>
          <w:lang w:val="lt-LT"/>
        </w:rPr>
        <w:t>BŪSTO NUOMOS KOMISIJOS SUDARYMO</w:t>
      </w:r>
      <w:r w:rsidR="005C7C55" w:rsidRPr="00AD28E7">
        <w:rPr>
          <w:b/>
          <w:szCs w:val="24"/>
          <w:lang w:val="lt-LT"/>
        </w:rPr>
        <w:t xml:space="preserve"> IR </w:t>
      </w:r>
      <w:r w:rsidR="00983E4C" w:rsidRPr="00AD28E7">
        <w:rPr>
          <w:b/>
          <w:szCs w:val="24"/>
          <w:lang w:val="lt-LT"/>
        </w:rPr>
        <w:t xml:space="preserve">KOMISIJOS </w:t>
      </w:r>
      <w:r w:rsidR="005C7C55" w:rsidRPr="00AD28E7">
        <w:rPr>
          <w:b/>
          <w:szCs w:val="24"/>
          <w:lang w:val="lt-LT"/>
        </w:rPr>
        <w:t>DARBO REGLAMENTO PATVIRTINIMO</w:t>
      </w:r>
      <w:r w:rsidR="001B06A0" w:rsidRPr="00AD28E7">
        <w:rPr>
          <w:b/>
          <w:szCs w:val="24"/>
          <w:lang w:val="lt-LT"/>
        </w:rPr>
        <w:t xml:space="preserve"> </w:t>
      </w:r>
    </w:p>
    <w:p w14:paraId="77D742FF" w14:textId="77777777" w:rsidR="007F497C" w:rsidRPr="00AD28E7" w:rsidRDefault="007F497C">
      <w:pPr>
        <w:tabs>
          <w:tab w:val="clear" w:pos="1293"/>
        </w:tabs>
        <w:jc w:val="center"/>
        <w:rPr>
          <w:b/>
          <w:lang w:val="lt-LT"/>
        </w:rPr>
      </w:pPr>
    </w:p>
    <w:p w14:paraId="77D74300" w14:textId="3ABD07E8" w:rsidR="00076BC6" w:rsidRPr="00AD28E7" w:rsidRDefault="00A22BCD">
      <w:pPr>
        <w:tabs>
          <w:tab w:val="clear" w:pos="1293"/>
        </w:tabs>
        <w:jc w:val="center"/>
        <w:rPr>
          <w:lang w:val="lt-LT"/>
        </w:rPr>
      </w:pPr>
      <w:r w:rsidRPr="00AD28E7">
        <w:rPr>
          <w:lang w:val="lt-LT"/>
        </w:rPr>
        <w:t>202</w:t>
      </w:r>
      <w:r w:rsidR="005C7C55" w:rsidRPr="00AD28E7">
        <w:rPr>
          <w:lang w:val="lt-LT"/>
        </w:rPr>
        <w:t>5</w:t>
      </w:r>
      <w:r w:rsidRPr="00AD28E7">
        <w:rPr>
          <w:lang w:val="lt-LT"/>
        </w:rPr>
        <w:t xml:space="preserve"> m.</w:t>
      </w:r>
      <w:r w:rsidR="009522BA" w:rsidRPr="00AD28E7">
        <w:rPr>
          <w:lang w:val="lt-LT"/>
        </w:rPr>
        <w:t xml:space="preserve"> sausio 30 </w:t>
      </w:r>
      <w:r w:rsidRPr="00AD28E7">
        <w:rPr>
          <w:lang w:val="lt-LT"/>
        </w:rPr>
        <w:t>d.</w:t>
      </w:r>
      <w:r w:rsidR="007F497C" w:rsidRPr="00AD28E7">
        <w:rPr>
          <w:lang w:val="lt-LT"/>
        </w:rPr>
        <w:t xml:space="preserve"> Nr</w:t>
      </w:r>
      <w:r w:rsidR="005D641A" w:rsidRPr="00AD28E7">
        <w:rPr>
          <w:lang w:val="lt-LT"/>
        </w:rPr>
        <w:t>.</w:t>
      </w:r>
      <w:r w:rsidRPr="00AD28E7">
        <w:rPr>
          <w:lang w:val="lt-LT"/>
        </w:rPr>
        <w:t xml:space="preserve"> </w:t>
      </w:r>
      <w:r w:rsidR="009522BA" w:rsidRPr="00AD28E7">
        <w:rPr>
          <w:lang w:val="lt-LT"/>
        </w:rPr>
        <w:t>VT-42</w:t>
      </w:r>
    </w:p>
    <w:p w14:paraId="27BE365C" w14:textId="77777777" w:rsidR="007F497C" w:rsidRPr="00AD28E7" w:rsidRDefault="007F497C">
      <w:pPr>
        <w:tabs>
          <w:tab w:val="clear" w:pos="1293"/>
        </w:tabs>
        <w:jc w:val="center"/>
        <w:rPr>
          <w:lang w:val="lt-LT"/>
        </w:rPr>
      </w:pPr>
      <w:r w:rsidRPr="00AD28E7">
        <w:rPr>
          <w:lang w:val="lt-LT"/>
        </w:rPr>
        <w:t>Ignalina</w:t>
      </w:r>
    </w:p>
    <w:p w14:paraId="1A1082AB" w14:textId="77777777" w:rsidR="00A22BCD" w:rsidRPr="00AD28E7" w:rsidRDefault="00A22BCD">
      <w:pPr>
        <w:tabs>
          <w:tab w:val="clear" w:pos="1293"/>
        </w:tabs>
        <w:jc w:val="center"/>
        <w:rPr>
          <w:lang w:val="lt-LT"/>
        </w:rPr>
      </w:pPr>
    </w:p>
    <w:p w14:paraId="77D74303" w14:textId="7424E7E3" w:rsidR="004D66FF" w:rsidRPr="00AD28E7" w:rsidRDefault="00D31DD4" w:rsidP="00983E4C">
      <w:pPr>
        <w:pStyle w:val="Pagrindiniotekstotrauka"/>
        <w:tabs>
          <w:tab w:val="left" w:pos="1134"/>
        </w:tabs>
        <w:ind w:firstLine="1134"/>
        <w:jc w:val="both"/>
      </w:pPr>
      <w:r w:rsidRPr="00AD28E7">
        <w:t>Vadovaudamasi</w:t>
      </w:r>
      <w:r w:rsidR="00625E60" w:rsidRPr="00AD28E7">
        <w:t xml:space="preserve">s </w:t>
      </w:r>
      <w:r w:rsidRPr="00AD28E7">
        <w:t xml:space="preserve">Lietuvos Respublikos vietos savivaldos įstatymo </w:t>
      </w:r>
      <w:r w:rsidR="00F92794" w:rsidRPr="00AD28E7">
        <w:t>34</w:t>
      </w:r>
      <w:r w:rsidRPr="00AD28E7">
        <w:t xml:space="preserve"> straipsnio </w:t>
      </w:r>
      <w:r w:rsidR="009C3C02" w:rsidRPr="00AD28E7">
        <w:t>1</w:t>
      </w:r>
      <w:r w:rsidRPr="00AD28E7">
        <w:t xml:space="preserve"> dali</w:t>
      </w:r>
      <w:r w:rsidR="000C14A4" w:rsidRPr="00AD28E7">
        <w:t>mi,</w:t>
      </w:r>
      <w:r w:rsidR="009C3C02" w:rsidRPr="00AD28E7">
        <w:t xml:space="preserve"> </w:t>
      </w:r>
      <w:r w:rsidR="00F92794" w:rsidRPr="00AD28E7">
        <w:t>6</w:t>
      </w:r>
      <w:r w:rsidR="004D66FF" w:rsidRPr="00AD28E7">
        <w:t xml:space="preserve"> dalies 2 punktu</w:t>
      </w:r>
      <w:r w:rsidR="003538C0" w:rsidRPr="00AD28E7">
        <w:t>,</w:t>
      </w:r>
      <w:r w:rsidR="007D4939" w:rsidRPr="00AD28E7">
        <w:t xml:space="preserve"> Ignalinos rajono savivaldybės būsto, socialinio būsto nuomos ir socialinio būsto fondo sudarymo tvarkos aprašo, patvirtinto Ignalinos rajono savivaldybės tarybos 2019 m. spalio 24 d. sprendimu </w:t>
      </w:r>
      <w:bookmarkStart w:id="2" w:name="n_0"/>
      <w:r w:rsidR="009522BA" w:rsidRPr="00471A26">
        <w:t xml:space="preserve">Nr. T-207 </w:t>
      </w:r>
      <w:bookmarkEnd w:id="2"/>
      <w:r w:rsidR="007D4939" w:rsidRPr="00AD28E7">
        <w:t>,,D</w:t>
      </w:r>
      <w:r w:rsidR="007D4939" w:rsidRPr="00AD28E7">
        <w:rPr>
          <w:color w:val="212529"/>
          <w:shd w:val="clear" w:color="auto" w:fill="FFFFFF"/>
        </w:rPr>
        <w:t>ėl Ignalinos rajono savivaldybės būsto, socialinio būsto nuomos ir socialinio būsto fondo sudarymo tvarkos aprašo patvirtinimo“ 3.1 p</w:t>
      </w:r>
      <w:r w:rsidR="00C3714E" w:rsidRPr="00AD28E7">
        <w:rPr>
          <w:color w:val="212529"/>
          <w:shd w:val="clear" w:color="auto" w:fill="FFFFFF"/>
        </w:rPr>
        <w:t>apunkčiu</w:t>
      </w:r>
      <w:r w:rsidR="007D4939" w:rsidRPr="00AD28E7">
        <w:rPr>
          <w:color w:val="212529"/>
          <w:shd w:val="clear" w:color="auto" w:fill="FFFFFF"/>
        </w:rPr>
        <w:t>:</w:t>
      </w:r>
      <w:r w:rsidR="007D4939" w:rsidRPr="00AD28E7">
        <w:rPr>
          <w:b/>
          <w:bCs/>
          <w:color w:val="212529"/>
          <w:shd w:val="clear" w:color="auto" w:fill="FFFFFF"/>
        </w:rPr>
        <w:t xml:space="preserve"> </w:t>
      </w:r>
    </w:p>
    <w:p w14:paraId="77D74306" w14:textId="2F947CE5" w:rsidR="00030677" w:rsidRPr="00AD28E7" w:rsidRDefault="00030677" w:rsidP="00983E4C">
      <w:pPr>
        <w:pStyle w:val="Pagrindiniotekstotrauka"/>
        <w:tabs>
          <w:tab w:val="left" w:pos="1134"/>
        </w:tabs>
        <w:ind w:firstLine="1134"/>
        <w:jc w:val="both"/>
        <w:rPr>
          <w:szCs w:val="24"/>
        </w:rPr>
      </w:pPr>
      <w:r w:rsidRPr="00AD28E7">
        <w:rPr>
          <w:szCs w:val="24"/>
        </w:rPr>
        <w:t>1.</w:t>
      </w:r>
      <w:r w:rsidR="00C5545B" w:rsidRPr="00AD28E7">
        <w:rPr>
          <w:szCs w:val="24"/>
        </w:rPr>
        <w:t xml:space="preserve"> S u d a r a u Ignalinos rajono savivaldybės būsto ir socialinio būsto nuomos komisiją</w:t>
      </w:r>
      <w:r w:rsidR="00983E4C" w:rsidRPr="00AD28E7">
        <w:rPr>
          <w:szCs w:val="24"/>
        </w:rPr>
        <w:t xml:space="preserve"> (toliau – Komisija)</w:t>
      </w:r>
      <w:r w:rsidR="00C5545B" w:rsidRPr="00AD28E7">
        <w:rPr>
          <w:szCs w:val="24"/>
        </w:rPr>
        <w:t>:</w:t>
      </w:r>
    </w:p>
    <w:p w14:paraId="1F93AB48" w14:textId="6DB4B33B" w:rsidR="007D4939" w:rsidRPr="00AD28E7" w:rsidRDefault="00C5545B" w:rsidP="00983E4C">
      <w:pPr>
        <w:pStyle w:val="Pagrindiniotekstotrauka"/>
        <w:tabs>
          <w:tab w:val="left" w:pos="1134"/>
        </w:tabs>
        <w:ind w:firstLine="1134"/>
        <w:jc w:val="both"/>
        <w:rPr>
          <w:szCs w:val="24"/>
        </w:rPr>
      </w:pPr>
      <w:r w:rsidRPr="00AD28E7">
        <w:rPr>
          <w:szCs w:val="24"/>
        </w:rPr>
        <w:t>1.1.</w:t>
      </w:r>
      <w:r w:rsidR="00DC65DA" w:rsidRPr="00AD28E7">
        <w:rPr>
          <w:szCs w:val="24"/>
        </w:rPr>
        <w:t xml:space="preserve"> </w:t>
      </w:r>
      <w:r w:rsidR="007D4939" w:rsidRPr="00AD28E7">
        <w:rPr>
          <w:szCs w:val="24"/>
        </w:rPr>
        <w:t xml:space="preserve">Neringa </w:t>
      </w:r>
      <w:proofErr w:type="spellStart"/>
      <w:r w:rsidR="007D4939" w:rsidRPr="00AD28E7">
        <w:rPr>
          <w:szCs w:val="24"/>
        </w:rPr>
        <w:t>Jef</w:t>
      </w:r>
      <w:r w:rsidR="009573C0" w:rsidRPr="00AD28E7">
        <w:rPr>
          <w:szCs w:val="24"/>
        </w:rPr>
        <w:t>i</w:t>
      </w:r>
      <w:r w:rsidR="007D4939" w:rsidRPr="00AD28E7">
        <w:rPr>
          <w:szCs w:val="24"/>
        </w:rPr>
        <w:t>movienė</w:t>
      </w:r>
      <w:proofErr w:type="spellEnd"/>
      <w:r w:rsidR="007D4939" w:rsidRPr="00AD28E7">
        <w:rPr>
          <w:szCs w:val="24"/>
        </w:rPr>
        <w:t>, Ignalinos rajono savivaldybės administracijos direktoriaus pavaduotoja;</w:t>
      </w:r>
    </w:p>
    <w:p w14:paraId="7BF2F41E" w14:textId="328C3084" w:rsidR="007D4939" w:rsidRPr="00AD28E7" w:rsidRDefault="007D4939" w:rsidP="00983E4C">
      <w:pPr>
        <w:pStyle w:val="Pagrindiniotekstotrauka"/>
        <w:tabs>
          <w:tab w:val="left" w:pos="1134"/>
        </w:tabs>
        <w:ind w:firstLine="1134"/>
        <w:jc w:val="both"/>
        <w:rPr>
          <w:szCs w:val="24"/>
        </w:rPr>
      </w:pPr>
      <w:r w:rsidRPr="00AD28E7">
        <w:rPr>
          <w:szCs w:val="24"/>
        </w:rPr>
        <w:t xml:space="preserve">1.2. Irena </w:t>
      </w:r>
      <w:proofErr w:type="spellStart"/>
      <w:r w:rsidRPr="00AD28E7">
        <w:rPr>
          <w:szCs w:val="24"/>
        </w:rPr>
        <w:t>Matešienė</w:t>
      </w:r>
      <w:proofErr w:type="spellEnd"/>
      <w:r w:rsidRPr="00AD28E7">
        <w:rPr>
          <w:szCs w:val="24"/>
        </w:rPr>
        <w:t>, Socialinės paramos ir kaimo reikalų skyriaus vedėja;</w:t>
      </w:r>
    </w:p>
    <w:p w14:paraId="496E1875" w14:textId="1948017A" w:rsidR="007D4939" w:rsidRPr="00AD28E7" w:rsidRDefault="007D4939" w:rsidP="00983E4C">
      <w:pPr>
        <w:pStyle w:val="Pagrindiniotekstotrauka"/>
        <w:tabs>
          <w:tab w:val="left" w:pos="1134"/>
        </w:tabs>
        <w:ind w:firstLine="1134"/>
        <w:jc w:val="both"/>
        <w:rPr>
          <w:szCs w:val="24"/>
        </w:rPr>
      </w:pPr>
      <w:r w:rsidRPr="00AD28E7">
        <w:rPr>
          <w:szCs w:val="24"/>
        </w:rPr>
        <w:t xml:space="preserve">1.3. Živilė </w:t>
      </w:r>
      <w:proofErr w:type="spellStart"/>
      <w:r w:rsidR="005C7C55" w:rsidRPr="00AD28E7">
        <w:rPr>
          <w:szCs w:val="24"/>
        </w:rPr>
        <w:t>Minasian</w:t>
      </w:r>
      <w:proofErr w:type="spellEnd"/>
      <w:r w:rsidR="005C7C55" w:rsidRPr="00AD28E7">
        <w:rPr>
          <w:szCs w:val="24"/>
        </w:rPr>
        <w:t>, Komunalinio ūkio ir turto valdymo skyriaus vedėja;</w:t>
      </w:r>
    </w:p>
    <w:p w14:paraId="77D74307" w14:textId="62BA9437" w:rsidR="00111088" w:rsidRPr="00AD28E7" w:rsidRDefault="005C7C55" w:rsidP="00983E4C">
      <w:pPr>
        <w:pStyle w:val="Pagrindiniotekstotrauka"/>
        <w:tabs>
          <w:tab w:val="left" w:pos="1134"/>
        </w:tabs>
        <w:ind w:firstLine="1134"/>
        <w:jc w:val="both"/>
        <w:rPr>
          <w:szCs w:val="24"/>
        </w:rPr>
      </w:pPr>
      <w:r w:rsidRPr="00AD28E7">
        <w:rPr>
          <w:szCs w:val="24"/>
        </w:rPr>
        <w:t xml:space="preserve">1.4. </w:t>
      </w:r>
      <w:r w:rsidR="00DC65DA" w:rsidRPr="00AD28E7">
        <w:rPr>
          <w:szCs w:val="24"/>
        </w:rPr>
        <w:t xml:space="preserve">Ričardas </w:t>
      </w:r>
      <w:proofErr w:type="spellStart"/>
      <w:r w:rsidR="00DC65DA" w:rsidRPr="00AD28E7">
        <w:rPr>
          <w:szCs w:val="24"/>
        </w:rPr>
        <w:t>Trimonis</w:t>
      </w:r>
      <w:proofErr w:type="spellEnd"/>
      <w:r w:rsidR="00DC65DA" w:rsidRPr="00AD28E7">
        <w:rPr>
          <w:szCs w:val="24"/>
        </w:rPr>
        <w:t xml:space="preserve">, </w:t>
      </w:r>
      <w:r w:rsidR="00E07770" w:rsidRPr="00AD28E7">
        <w:rPr>
          <w:szCs w:val="24"/>
        </w:rPr>
        <w:t>Komunalinio ūkio</w:t>
      </w:r>
      <w:r w:rsidR="00DC65DA" w:rsidRPr="00AD28E7">
        <w:rPr>
          <w:szCs w:val="24"/>
        </w:rPr>
        <w:t xml:space="preserve"> ir turto valdymo skyriaus vedėjo pavaduotojas;</w:t>
      </w:r>
    </w:p>
    <w:p w14:paraId="77D7430A" w14:textId="3F869BB3" w:rsidR="00DC65DA" w:rsidRPr="00AD28E7" w:rsidRDefault="00DC65DA" w:rsidP="00983E4C">
      <w:pPr>
        <w:pStyle w:val="Pagrindiniotekstotrauka"/>
        <w:tabs>
          <w:tab w:val="left" w:pos="1134"/>
        </w:tabs>
        <w:ind w:firstLine="1134"/>
        <w:jc w:val="both"/>
        <w:rPr>
          <w:szCs w:val="24"/>
        </w:rPr>
      </w:pPr>
      <w:r w:rsidRPr="00AD28E7">
        <w:rPr>
          <w:szCs w:val="24"/>
        </w:rPr>
        <w:t>1.</w:t>
      </w:r>
      <w:r w:rsidR="005C7C55" w:rsidRPr="00AD28E7">
        <w:rPr>
          <w:szCs w:val="24"/>
        </w:rPr>
        <w:t>5</w:t>
      </w:r>
      <w:r w:rsidRPr="00AD28E7">
        <w:rPr>
          <w:szCs w:val="24"/>
        </w:rPr>
        <w:t xml:space="preserve">. Ilona </w:t>
      </w:r>
      <w:proofErr w:type="spellStart"/>
      <w:r w:rsidRPr="00AD28E7">
        <w:rPr>
          <w:szCs w:val="24"/>
        </w:rPr>
        <w:t>Raginienė</w:t>
      </w:r>
      <w:proofErr w:type="spellEnd"/>
      <w:r w:rsidRPr="00AD28E7">
        <w:rPr>
          <w:szCs w:val="24"/>
        </w:rPr>
        <w:t>, Finansų valdymo ir apskaitos skyriaus buhalterė</w:t>
      </w:r>
      <w:r w:rsidR="005C7C55" w:rsidRPr="00AD28E7">
        <w:rPr>
          <w:szCs w:val="24"/>
        </w:rPr>
        <w:t xml:space="preserve">. </w:t>
      </w:r>
    </w:p>
    <w:p w14:paraId="204534DA" w14:textId="2BB7D0B7"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2. S k i r i u:</w:t>
      </w:r>
    </w:p>
    <w:p w14:paraId="1A095E19" w14:textId="45CECD2E"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 xml:space="preserve">2.1. Komisijos pirmininke – Neringą </w:t>
      </w:r>
      <w:proofErr w:type="spellStart"/>
      <w:r w:rsidRPr="00AD28E7">
        <w:rPr>
          <w:color w:val="212529"/>
          <w:szCs w:val="24"/>
          <w:lang w:val="lt-LT" w:eastAsia="lt-LT"/>
        </w:rPr>
        <w:t>Jefimovienę</w:t>
      </w:r>
      <w:proofErr w:type="spellEnd"/>
      <w:r w:rsidRPr="00AD28E7">
        <w:rPr>
          <w:color w:val="212529"/>
          <w:szCs w:val="24"/>
          <w:lang w:val="lt-LT" w:eastAsia="lt-LT"/>
        </w:rPr>
        <w:t>;</w:t>
      </w:r>
    </w:p>
    <w:p w14:paraId="746BA2D2" w14:textId="29A2293E"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 xml:space="preserve">2.2. Komisijos pirmininko pavaduotoja – Ireną </w:t>
      </w:r>
      <w:proofErr w:type="spellStart"/>
      <w:r w:rsidRPr="00AD28E7">
        <w:rPr>
          <w:color w:val="212529"/>
          <w:szCs w:val="24"/>
          <w:lang w:val="lt-LT" w:eastAsia="lt-LT"/>
        </w:rPr>
        <w:t>Matešienę</w:t>
      </w:r>
      <w:proofErr w:type="spellEnd"/>
      <w:r w:rsidRPr="00AD28E7">
        <w:rPr>
          <w:color w:val="212529"/>
          <w:szCs w:val="24"/>
          <w:lang w:val="lt-LT" w:eastAsia="lt-LT"/>
        </w:rPr>
        <w:t>;</w:t>
      </w:r>
    </w:p>
    <w:p w14:paraId="605245E7" w14:textId="7DC7EA0C"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 xml:space="preserve">2.3. </w:t>
      </w:r>
      <w:r w:rsidR="001A1EEA">
        <w:rPr>
          <w:szCs w:val="24"/>
          <w:lang w:val="lt-LT" w:eastAsia="lt-LT"/>
        </w:rPr>
        <w:t xml:space="preserve">Komisijos sekretorius – Pavelas </w:t>
      </w:r>
      <w:proofErr w:type="spellStart"/>
      <w:r w:rsidR="001A1EEA">
        <w:rPr>
          <w:szCs w:val="24"/>
          <w:lang w:val="lt-LT" w:eastAsia="lt-LT"/>
        </w:rPr>
        <w:t>Kolosovas</w:t>
      </w:r>
      <w:proofErr w:type="spellEnd"/>
      <w:r w:rsidR="001A1EEA">
        <w:rPr>
          <w:szCs w:val="24"/>
          <w:lang w:val="lt-LT" w:eastAsia="lt-LT"/>
        </w:rPr>
        <w:t>, Teisės ir civilinės metrikacijos skyriaus vyriausiasis specialistas.</w:t>
      </w:r>
    </w:p>
    <w:p w14:paraId="4A41B345" w14:textId="59AEB12D" w:rsidR="007740AD" w:rsidRDefault="007740AD" w:rsidP="00983E4C">
      <w:pPr>
        <w:shd w:val="clear" w:color="auto" w:fill="FFFFFF"/>
        <w:tabs>
          <w:tab w:val="clear" w:pos="1293"/>
        </w:tabs>
        <w:overflowPunct/>
        <w:autoSpaceDE/>
        <w:autoSpaceDN/>
        <w:adjustRightInd/>
        <w:ind w:firstLine="1134"/>
        <w:jc w:val="both"/>
        <w:textAlignment w:val="auto"/>
        <w:rPr>
          <w:i/>
          <w:color w:val="212529"/>
          <w:sz w:val="16"/>
          <w:szCs w:val="24"/>
          <w:lang w:val="lt-LT" w:eastAsia="lt-LT"/>
        </w:rPr>
      </w:pPr>
      <w:r w:rsidRPr="00AD28E7">
        <w:rPr>
          <w:i/>
          <w:color w:val="212529"/>
          <w:sz w:val="16"/>
          <w:szCs w:val="24"/>
          <w:lang w:val="lt-LT" w:eastAsia="lt-LT"/>
        </w:rPr>
        <w:t xml:space="preserve">2025 m. rugpjūčio 20 d. Ignalinos rajono savivaldybės administracijos direktoriaus įsakymo </w:t>
      </w:r>
      <w:bookmarkStart w:id="3" w:name="n_2"/>
      <w:r w:rsidR="00AD28E7" w:rsidRPr="00471A26">
        <w:rPr>
          <w:i/>
          <w:sz w:val="16"/>
          <w:szCs w:val="24"/>
          <w:lang w:val="lt-LT" w:eastAsia="lt-LT"/>
        </w:rPr>
        <w:t>Nr. VT-333</w:t>
      </w:r>
      <w:bookmarkEnd w:id="3"/>
      <w:r w:rsidRPr="00AD28E7">
        <w:rPr>
          <w:i/>
          <w:color w:val="212529"/>
          <w:sz w:val="16"/>
          <w:szCs w:val="24"/>
          <w:lang w:val="lt-LT" w:eastAsia="lt-LT"/>
        </w:rPr>
        <w:t xml:space="preserve"> redakcija</w:t>
      </w:r>
    </w:p>
    <w:p w14:paraId="0EE6AAB1" w14:textId="74F90182" w:rsidR="004A26F2" w:rsidRDefault="004A26F2" w:rsidP="00983E4C">
      <w:pPr>
        <w:shd w:val="clear" w:color="auto" w:fill="FFFFFF"/>
        <w:tabs>
          <w:tab w:val="clear" w:pos="1293"/>
        </w:tabs>
        <w:overflowPunct/>
        <w:autoSpaceDE/>
        <w:autoSpaceDN/>
        <w:adjustRightInd/>
        <w:ind w:firstLine="1134"/>
        <w:jc w:val="both"/>
        <w:textAlignment w:val="auto"/>
        <w:rPr>
          <w:i/>
          <w:color w:val="212529"/>
          <w:sz w:val="16"/>
          <w:szCs w:val="24"/>
          <w:lang w:val="lt-LT" w:eastAsia="lt-LT"/>
        </w:rPr>
      </w:pPr>
      <w:r w:rsidRPr="004A26F2">
        <w:rPr>
          <w:i/>
          <w:color w:val="212529"/>
          <w:sz w:val="16"/>
          <w:szCs w:val="24"/>
          <w:lang w:val="lt-LT" w:eastAsia="lt-LT"/>
        </w:rPr>
        <w:t xml:space="preserve">2026 m. kovo 27 d. Ignalinos rajono savivaldybės administracijos direktoriaus įsakymo </w:t>
      </w:r>
      <w:bookmarkStart w:id="4" w:name="n_3"/>
      <w:r w:rsidR="0073414F" w:rsidRPr="00471A26">
        <w:rPr>
          <w:i/>
          <w:sz w:val="16"/>
          <w:szCs w:val="24"/>
          <w:lang w:val="lt-LT" w:eastAsia="lt-LT"/>
        </w:rPr>
        <w:t>Nr. VT-118</w:t>
      </w:r>
      <w:bookmarkEnd w:id="4"/>
      <w:r w:rsidRPr="004A26F2">
        <w:rPr>
          <w:i/>
          <w:color w:val="212529"/>
          <w:sz w:val="16"/>
          <w:szCs w:val="24"/>
          <w:lang w:val="lt-LT" w:eastAsia="lt-LT"/>
        </w:rPr>
        <w:t xml:space="preserve"> redakcija</w:t>
      </w:r>
    </w:p>
    <w:p w14:paraId="54DD5E6B" w14:textId="4789501E" w:rsidR="001A1EEA" w:rsidRPr="001A1EEA" w:rsidRDefault="001A1EEA" w:rsidP="00983E4C">
      <w:pPr>
        <w:shd w:val="clear" w:color="auto" w:fill="FFFFFF"/>
        <w:tabs>
          <w:tab w:val="clear" w:pos="1293"/>
        </w:tabs>
        <w:overflowPunct/>
        <w:autoSpaceDE/>
        <w:autoSpaceDN/>
        <w:adjustRightInd/>
        <w:ind w:firstLine="1134"/>
        <w:jc w:val="both"/>
        <w:textAlignment w:val="auto"/>
        <w:rPr>
          <w:i/>
          <w:color w:val="212529"/>
          <w:sz w:val="16"/>
          <w:szCs w:val="24"/>
          <w:lang w:val="lt-LT" w:eastAsia="lt-LT"/>
        </w:rPr>
      </w:pPr>
      <w:r w:rsidRPr="001A1EEA">
        <w:rPr>
          <w:i/>
          <w:color w:val="212529"/>
          <w:sz w:val="16"/>
          <w:szCs w:val="24"/>
          <w:lang w:val="lt-LT" w:eastAsia="lt-LT"/>
        </w:rPr>
        <w:t xml:space="preserve">2026 m. gegužės 12 d. Ignalinos rajono savivaldybės administracijos direktoriaus įsakymo </w:t>
      </w:r>
      <w:bookmarkStart w:id="5" w:name="n_4"/>
      <w:r w:rsidR="00471A26" w:rsidRPr="00471A26">
        <w:rPr>
          <w:i/>
          <w:sz w:val="16"/>
          <w:szCs w:val="24"/>
          <w:lang w:val="lt-LT" w:eastAsia="lt-LT"/>
        </w:rPr>
        <w:t>Nr. VT-178</w:t>
      </w:r>
      <w:bookmarkEnd w:id="5"/>
      <w:r w:rsidRPr="001A1EEA">
        <w:rPr>
          <w:i/>
          <w:color w:val="212529"/>
          <w:sz w:val="16"/>
          <w:szCs w:val="24"/>
          <w:lang w:val="lt-LT" w:eastAsia="lt-LT"/>
        </w:rPr>
        <w:t xml:space="preserve"> redakcija</w:t>
      </w:r>
    </w:p>
    <w:p w14:paraId="763A78A6" w14:textId="77777777" w:rsidR="007740AD" w:rsidRPr="00AD28E7" w:rsidRDefault="007740AD" w:rsidP="00983E4C">
      <w:pPr>
        <w:shd w:val="clear" w:color="auto" w:fill="FFFFFF"/>
        <w:tabs>
          <w:tab w:val="clear" w:pos="1293"/>
        </w:tabs>
        <w:overflowPunct/>
        <w:autoSpaceDE/>
        <w:autoSpaceDN/>
        <w:adjustRightInd/>
        <w:ind w:firstLine="1134"/>
        <w:jc w:val="both"/>
        <w:textAlignment w:val="auto"/>
        <w:rPr>
          <w:i/>
          <w:color w:val="212529"/>
          <w:sz w:val="16"/>
          <w:szCs w:val="24"/>
          <w:lang w:val="lt-LT" w:eastAsia="lt-LT"/>
        </w:rPr>
      </w:pPr>
    </w:p>
    <w:p w14:paraId="110BCC53" w14:textId="35DF4277" w:rsidR="005C7C55" w:rsidRPr="00AD28E7" w:rsidRDefault="005C7C55" w:rsidP="00983E4C">
      <w:pPr>
        <w:ind w:firstLine="1134"/>
        <w:jc w:val="both"/>
        <w:rPr>
          <w:b/>
          <w:lang w:val="lt-LT"/>
        </w:rPr>
      </w:pPr>
      <w:r w:rsidRPr="00AD28E7">
        <w:rPr>
          <w:color w:val="212529"/>
          <w:szCs w:val="24"/>
          <w:lang w:val="lt-LT" w:eastAsia="lt-LT"/>
        </w:rPr>
        <w:t xml:space="preserve">3. T v i r t i n u </w:t>
      </w:r>
      <w:r w:rsidRPr="00AD28E7">
        <w:rPr>
          <w:bCs/>
          <w:lang w:val="lt-LT"/>
        </w:rPr>
        <w:t>Ignalinos rajono savivaldybės būsto ir socialinio būsto nuomos komisijos darbo reglamentą (pridedama).</w:t>
      </w:r>
    </w:p>
    <w:p w14:paraId="599F3C0D" w14:textId="7A0E005C" w:rsidR="0019714A" w:rsidRPr="00AD28E7" w:rsidRDefault="005C7C55" w:rsidP="00983E4C">
      <w:pPr>
        <w:pStyle w:val="Pagrindiniotekstotrauka"/>
        <w:ind w:firstLine="1134"/>
        <w:jc w:val="both"/>
        <w:rPr>
          <w:szCs w:val="24"/>
        </w:rPr>
      </w:pPr>
      <w:r w:rsidRPr="00AD28E7">
        <w:rPr>
          <w:szCs w:val="24"/>
        </w:rPr>
        <w:t xml:space="preserve">4. </w:t>
      </w:r>
      <w:r w:rsidR="0019714A" w:rsidRPr="00AD28E7">
        <w:rPr>
          <w:szCs w:val="24"/>
        </w:rPr>
        <w:t>P r i p a ž į s t u netekusi</w:t>
      </w:r>
      <w:r w:rsidR="007D4939" w:rsidRPr="00AD28E7">
        <w:rPr>
          <w:szCs w:val="24"/>
        </w:rPr>
        <w:t>u</w:t>
      </w:r>
      <w:r w:rsidR="0019714A" w:rsidRPr="00AD28E7">
        <w:rPr>
          <w:szCs w:val="24"/>
        </w:rPr>
        <w:t xml:space="preserve"> galios</w:t>
      </w:r>
      <w:r w:rsidR="007D4939" w:rsidRPr="00AD28E7">
        <w:rPr>
          <w:szCs w:val="24"/>
        </w:rPr>
        <w:t xml:space="preserve"> </w:t>
      </w:r>
      <w:r w:rsidR="0019714A" w:rsidRPr="00AD28E7">
        <w:rPr>
          <w:szCs w:val="24"/>
        </w:rPr>
        <w:t xml:space="preserve">Ignalinos rajono savivaldybės administracijos direktoriaus 2015 m. sausio 15 d. įsakymą </w:t>
      </w:r>
      <w:bookmarkStart w:id="6" w:name="n_1"/>
      <w:r w:rsidR="009522BA" w:rsidRPr="00471A26">
        <w:rPr>
          <w:szCs w:val="24"/>
        </w:rPr>
        <w:t xml:space="preserve">Nr. V2-27 </w:t>
      </w:r>
      <w:bookmarkEnd w:id="6"/>
      <w:r w:rsidR="0019714A" w:rsidRPr="00AD28E7">
        <w:rPr>
          <w:szCs w:val="24"/>
        </w:rPr>
        <w:t xml:space="preserve">,,Dėl </w:t>
      </w:r>
      <w:r w:rsidR="00983E4C" w:rsidRPr="00AD28E7">
        <w:rPr>
          <w:szCs w:val="24"/>
        </w:rPr>
        <w:t>S</w:t>
      </w:r>
      <w:r w:rsidR="0019714A" w:rsidRPr="00AD28E7">
        <w:rPr>
          <w:szCs w:val="24"/>
        </w:rPr>
        <w:t xml:space="preserve">avivaldybės būsto ir socialinio būsto nuomos komisijos sudarymo“ su </w:t>
      </w:r>
      <w:r w:rsidR="00983E4C" w:rsidRPr="00AD28E7">
        <w:rPr>
          <w:szCs w:val="24"/>
        </w:rPr>
        <w:t xml:space="preserve">visais </w:t>
      </w:r>
      <w:r w:rsidR="0019714A" w:rsidRPr="00AD28E7">
        <w:rPr>
          <w:szCs w:val="24"/>
        </w:rPr>
        <w:t>pakeitimais.</w:t>
      </w:r>
    </w:p>
    <w:p w14:paraId="77D74319" w14:textId="73BAABF9" w:rsidR="00CA3665" w:rsidRPr="00AD28E7" w:rsidRDefault="00CA3665" w:rsidP="00983E4C">
      <w:pPr>
        <w:pStyle w:val="Pagrindiniotekstotrauka"/>
        <w:ind w:firstLine="1134"/>
        <w:jc w:val="both"/>
        <w:rPr>
          <w:color w:val="000000"/>
        </w:rPr>
      </w:pPr>
      <w:r w:rsidRPr="00AD28E7">
        <w:rPr>
          <w:color w:val="000000"/>
        </w:rPr>
        <w:t>Šis įsakymas gali būti</w:t>
      </w:r>
      <w:r w:rsidR="0019714A" w:rsidRPr="00AD28E7">
        <w:rPr>
          <w:color w:val="000000"/>
        </w:rPr>
        <w:t xml:space="preserve"> </w:t>
      </w:r>
      <w:r w:rsidRPr="00AD28E7">
        <w:rPr>
          <w:color w:val="000000"/>
        </w:rPr>
        <w:t>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7D7431A" w14:textId="77777777" w:rsidR="00D70455" w:rsidRPr="00AD28E7" w:rsidRDefault="00D70455" w:rsidP="00CA3665">
      <w:pPr>
        <w:pStyle w:val="Pagrindiniotekstotrauka"/>
        <w:ind w:firstLine="0"/>
        <w:jc w:val="both"/>
      </w:pPr>
    </w:p>
    <w:p w14:paraId="7BEB6D88" w14:textId="77777777" w:rsidR="00146B32" w:rsidRPr="00AD28E7" w:rsidRDefault="00146B32" w:rsidP="00CA3665">
      <w:pPr>
        <w:pStyle w:val="Pagrindiniotekstotrauka"/>
        <w:ind w:firstLine="0"/>
        <w:jc w:val="both"/>
      </w:pPr>
    </w:p>
    <w:p w14:paraId="77D7431B" w14:textId="67AC6C92" w:rsidR="006F7AE0" w:rsidRPr="00AD28E7" w:rsidRDefault="00A22BCD" w:rsidP="00A22BCD">
      <w:pPr>
        <w:tabs>
          <w:tab w:val="clear" w:pos="1293"/>
          <w:tab w:val="right" w:pos="9638"/>
        </w:tabs>
        <w:rPr>
          <w:lang w:val="lt-LT"/>
        </w:rPr>
      </w:pPr>
      <w:r w:rsidRPr="00AD28E7">
        <w:rPr>
          <w:lang w:val="lt-LT"/>
        </w:rPr>
        <w:t>Administracijos direktorius</w:t>
      </w:r>
      <w:r w:rsidRPr="00AD28E7">
        <w:rPr>
          <w:lang w:val="lt-LT"/>
        </w:rPr>
        <w:tab/>
        <w:t xml:space="preserve">Vidas </w:t>
      </w:r>
      <w:proofErr w:type="spellStart"/>
      <w:r w:rsidRPr="00AD28E7">
        <w:rPr>
          <w:lang w:val="lt-LT"/>
        </w:rPr>
        <w:t>Kreivėnas</w:t>
      </w:r>
      <w:proofErr w:type="spellEnd"/>
    </w:p>
    <w:p w14:paraId="1A2C6002" w14:textId="77777777" w:rsidR="009522BA" w:rsidRPr="00AD28E7" w:rsidRDefault="009522BA" w:rsidP="00983E4C">
      <w:pPr>
        <w:ind w:left="5103"/>
        <w:jc w:val="both"/>
        <w:rPr>
          <w:lang w:val="lt-LT"/>
        </w:rPr>
      </w:pPr>
    </w:p>
    <w:p w14:paraId="4E200A11" w14:textId="77777777" w:rsidR="009522BA" w:rsidRPr="00AD28E7" w:rsidRDefault="009522BA">
      <w:pPr>
        <w:tabs>
          <w:tab w:val="clear" w:pos="1293"/>
        </w:tabs>
        <w:overflowPunct/>
        <w:autoSpaceDE/>
        <w:autoSpaceDN/>
        <w:adjustRightInd/>
        <w:textAlignment w:val="auto"/>
        <w:rPr>
          <w:lang w:val="lt-LT"/>
        </w:rPr>
      </w:pPr>
      <w:r w:rsidRPr="00AD28E7">
        <w:rPr>
          <w:lang w:val="lt-LT"/>
        </w:rPr>
        <w:lastRenderedPageBreak/>
        <w:br w:type="page"/>
      </w:r>
    </w:p>
    <w:p w14:paraId="0C2891FB" w14:textId="336BEAEB" w:rsidR="0019714A" w:rsidRPr="00AD28E7" w:rsidRDefault="0019714A" w:rsidP="00983E4C">
      <w:pPr>
        <w:ind w:left="5103"/>
        <w:jc w:val="both"/>
        <w:rPr>
          <w:lang w:val="lt-LT"/>
        </w:rPr>
      </w:pPr>
      <w:r w:rsidRPr="00AD28E7">
        <w:rPr>
          <w:lang w:val="lt-LT"/>
        </w:rPr>
        <w:lastRenderedPageBreak/>
        <w:t>PATVIRTINTA</w:t>
      </w:r>
    </w:p>
    <w:p w14:paraId="30EE099D" w14:textId="77777777" w:rsidR="009522BA" w:rsidRPr="00AD28E7" w:rsidRDefault="0019714A" w:rsidP="00983E4C">
      <w:pPr>
        <w:tabs>
          <w:tab w:val="left" w:pos="4093"/>
        </w:tabs>
        <w:ind w:left="5103"/>
        <w:jc w:val="both"/>
        <w:rPr>
          <w:lang w:val="lt-LT"/>
        </w:rPr>
      </w:pPr>
      <w:r w:rsidRPr="00AD28E7">
        <w:rPr>
          <w:lang w:val="lt-LT"/>
        </w:rPr>
        <w:t xml:space="preserve">Ignalinos rajono savivaldybės </w:t>
      </w:r>
    </w:p>
    <w:p w14:paraId="395814C4" w14:textId="77777777" w:rsidR="009522BA" w:rsidRPr="00AD28E7" w:rsidRDefault="0019714A" w:rsidP="00983E4C">
      <w:pPr>
        <w:tabs>
          <w:tab w:val="left" w:pos="4093"/>
        </w:tabs>
        <w:ind w:left="5103"/>
        <w:jc w:val="both"/>
        <w:rPr>
          <w:lang w:val="lt-LT"/>
        </w:rPr>
      </w:pPr>
      <w:r w:rsidRPr="00AD28E7">
        <w:rPr>
          <w:lang w:val="lt-LT"/>
        </w:rPr>
        <w:t xml:space="preserve">administracijos direktoriaus </w:t>
      </w:r>
    </w:p>
    <w:p w14:paraId="60C38E97" w14:textId="1653376A" w:rsidR="0019714A" w:rsidRPr="00AD28E7" w:rsidRDefault="0019714A" w:rsidP="00983E4C">
      <w:pPr>
        <w:tabs>
          <w:tab w:val="left" w:pos="4093"/>
        </w:tabs>
        <w:ind w:left="5103"/>
        <w:jc w:val="both"/>
        <w:rPr>
          <w:lang w:val="lt-LT"/>
        </w:rPr>
      </w:pPr>
      <w:r w:rsidRPr="00AD28E7">
        <w:rPr>
          <w:lang w:val="lt-LT"/>
        </w:rPr>
        <w:t>2025 m.</w:t>
      </w:r>
      <w:r w:rsidR="009522BA" w:rsidRPr="00AD28E7">
        <w:rPr>
          <w:lang w:val="lt-LT"/>
        </w:rPr>
        <w:t xml:space="preserve"> sausio 30 </w:t>
      </w:r>
      <w:r w:rsidRPr="00AD28E7">
        <w:rPr>
          <w:lang w:val="lt-LT"/>
        </w:rPr>
        <w:t xml:space="preserve">d. įsakymu Nr. </w:t>
      </w:r>
      <w:r w:rsidR="009522BA" w:rsidRPr="00AD28E7">
        <w:rPr>
          <w:lang w:val="lt-LT"/>
        </w:rPr>
        <w:t>VT-42</w:t>
      </w:r>
    </w:p>
    <w:p w14:paraId="494227EC" w14:textId="77777777" w:rsidR="0019714A" w:rsidRPr="00AD28E7" w:rsidRDefault="0019714A" w:rsidP="0019714A">
      <w:pPr>
        <w:ind w:left="3606"/>
        <w:jc w:val="both"/>
        <w:rPr>
          <w:lang w:val="lt-LT"/>
        </w:rPr>
      </w:pPr>
    </w:p>
    <w:p w14:paraId="0A026640" w14:textId="77777777" w:rsidR="0019714A" w:rsidRPr="00AD28E7" w:rsidRDefault="0019714A" w:rsidP="0019714A">
      <w:pPr>
        <w:jc w:val="center"/>
        <w:rPr>
          <w:b/>
          <w:lang w:val="lt-LT"/>
        </w:rPr>
      </w:pPr>
      <w:r w:rsidRPr="00AD28E7">
        <w:rPr>
          <w:b/>
          <w:lang w:val="lt-LT"/>
        </w:rPr>
        <w:t>IGNALINOS RAJONO SAVIVALDYBĖS BŪSTO IR SOCIALINIO BŪSTO NUOMOS KOMISIJOS DARBO REGLAMENTAS</w:t>
      </w:r>
    </w:p>
    <w:p w14:paraId="19194CBD" w14:textId="77777777" w:rsidR="0019714A" w:rsidRPr="00AD28E7" w:rsidRDefault="0019714A" w:rsidP="0019714A">
      <w:pPr>
        <w:jc w:val="center"/>
        <w:rPr>
          <w:b/>
          <w:lang w:val="lt-LT"/>
        </w:rPr>
      </w:pPr>
    </w:p>
    <w:p w14:paraId="1E5C825E" w14:textId="77777777" w:rsidR="00983E4C" w:rsidRPr="00AD28E7" w:rsidRDefault="0019714A" w:rsidP="0019714A">
      <w:pPr>
        <w:jc w:val="center"/>
        <w:rPr>
          <w:b/>
          <w:lang w:val="lt-LT"/>
        </w:rPr>
      </w:pPr>
      <w:r w:rsidRPr="00AD28E7">
        <w:rPr>
          <w:b/>
          <w:lang w:val="lt-LT"/>
        </w:rPr>
        <w:t>I</w:t>
      </w:r>
      <w:r w:rsidR="00983E4C" w:rsidRPr="00AD28E7">
        <w:rPr>
          <w:b/>
          <w:lang w:val="lt-LT"/>
        </w:rPr>
        <w:t xml:space="preserve"> SKYRIUS</w:t>
      </w:r>
    </w:p>
    <w:p w14:paraId="7AA1BDEE" w14:textId="5E021B73" w:rsidR="0019714A" w:rsidRPr="00AD28E7" w:rsidRDefault="0019714A" w:rsidP="0019714A">
      <w:pPr>
        <w:jc w:val="center"/>
        <w:rPr>
          <w:b/>
          <w:lang w:val="lt-LT"/>
        </w:rPr>
      </w:pPr>
      <w:r w:rsidRPr="00AD28E7">
        <w:rPr>
          <w:b/>
          <w:lang w:val="lt-LT"/>
        </w:rPr>
        <w:t>BENDROSIOS NUOSTATOS</w:t>
      </w:r>
    </w:p>
    <w:p w14:paraId="2A005A69" w14:textId="77777777" w:rsidR="0019714A" w:rsidRPr="00AD28E7" w:rsidRDefault="0019714A" w:rsidP="0019714A">
      <w:pPr>
        <w:rPr>
          <w:lang w:val="lt-LT"/>
        </w:rPr>
      </w:pPr>
    </w:p>
    <w:p w14:paraId="6A9926DD" w14:textId="65802033" w:rsidR="0019714A" w:rsidRPr="00AD28E7" w:rsidRDefault="0019714A" w:rsidP="009522BA">
      <w:pPr>
        <w:tabs>
          <w:tab w:val="left" w:pos="1134"/>
        </w:tabs>
        <w:ind w:firstLine="851"/>
        <w:jc w:val="both"/>
        <w:rPr>
          <w:lang w:val="lt-LT"/>
        </w:rPr>
      </w:pPr>
      <w:r w:rsidRPr="00AD28E7">
        <w:rPr>
          <w:lang w:val="lt-LT"/>
        </w:rPr>
        <w:t xml:space="preserve">1. Ignalinos rajono savivaldybės būsto ir socialinio būsto komisijos darbo reglamentas (toliau – </w:t>
      </w:r>
      <w:r w:rsidR="00983E4C" w:rsidRPr="00AD28E7">
        <w:rPr>
          <w:lang w:val="lt-LT"/>
        </w:rPr>
        <w:t>R</w:t>
      </w:r>
      <w:r w:rsidRPr="00AD28E7">
        <w:rPr>
          <w:lang w:val="lt-LT"/>
        </w:rPr>
        <w:t xml:space="preserve">eglamentas) nustato </w:t>
      </w:r>
      <w:r w:rsidR="00983E4C" w:rsidRPr="00AD28E7">
        <w:rPr>
          <w:lang w:val="lt-LT"/>
        </w:rPr>
        <w:t xml:space="preserve">Ignalinos rajono savivaldybės būsto ir socialinio būsto komisijos (toliau – Komisija) </w:t>
      </w:r>
      <w:r w:rsidRPr="00AD28E7">
        <w:rPr>
          <w:lang w:val="lt-LT"/>
        </w:rPr>
        <w:t>funkcijas, teises, pareigas ir darbo organizavimą.</w:t>
      </w:r>
    </w:p>
    <w:p w14:paraId="1074D962" w14:textId="7F60372A" w:rsidR="0019714A" w:rsidRPr="00AD28E7" w:rsidRDefault="0019714A" w:rsidP="009522BA">
      <w:pPr>
        <w:tabs>
          <w:tab w:val="left" w:pos="1134"/>
        </w:tabs>
        <w:ind w:firstLine="851"/>
        <w:jc w:val="both"/>
        <w:rPr>
          <w:szCs w:val="24"/>
          <w:lang w:val="lt-LT"/>
        </w:rPr>
      </w:pPr>
      <w:r w:rsidRPr="00AD28E7">
        <w:rPr>
          <w:lang w:val="lt-LT"/>
        </w:rPr>
        <w:t xml:space="preserve">2. </w:t>
      </w:r>
      <w:r w:rsidRPr="00AD28E7">
        <w:rPr>
          <w:szCs w:val="24"/>
          <w:lang w:val="lt-LT"/>
        </w:rPr>
        <w:t>Komisija sudaroma, keičiama Ignalinos rajono savivaldybės administracijos direktoriaus įsakymu Ignalinos rajono savivaldybės (toliau – Savivaldybė) būsto ir socialinio būsto nuomos klausimams preliminariai nagrinėti ir pasiūlymams teikti.</w:t>
      </w:r>
    </w:p>
    <w:p w14:paraId="7F3A9E7C" w14:textId="29314304" w:rsidR="0019714A" w:rsidRPr="00AD28E7" w:rsidRDefault="0019714A" w:rsidP="009522BA">
      <w:pPr>
        <w:tabs>
          <w:tab w:val="left" w:pos="1134"/>
        </w:tabs>
        <w:ind w:firstLine="851"/>
        <w:jc w:val="both"/>
        <w:rPr>
          <w:lang w:val="lt-LT"/>
        </w:rPr>
      </w:pPr>
      <w:r w:rsidRPr="00AD28E7">
        <w:rPr>
          <w:lang w:val="lt-LT"/>
        </w:rPr>
        <w:t xml:space="preserve">3. Komisija vadovaujasi Lietuvos Respublikos civiliniu kodeksu, Lietuvos Respublikos  paramos būstui įsigyti ar išsinuomoti įstatymu, kitais Lietuvos Respublikos įstatymais, Lietuvos Respublikos Vyriausybės nutarimais, Ignalinos rajono savivaldybės tarybos sprendimais, Ignalinos rajono savivaldybės administracijos direktoriaus įsakymais, kitais teisės aktais ir </w:t>
      </w:r>
      <w:r w:rsidR="00983E4C" w:rsidRPr="00AD28E7">
        <w:rPr>
          <w:lang w:val="lt-LT"/>
        </w:rPr>
        <w:t>R</w:t>
      </w:r>
      <w:r w:rsidRPr="00AD28E7">
        <w:rPr>
          <w:lang w:val="lt-LT"/>
        </w:rPr>
        <w:t>eglamentu.</w:t>
      </w:r>
    </w:p>
    <w:p w14:paraId="06DEE466" w14:textId="77777777" w:rsidR="0019714A" w:rsidRPr="00AD28E7" w:rsidRDefault="0019714A" w:rsidP="0019714A">
      <w:pPr>
        <w:jc w:val="center"/>
        <w:rPr>
          <w:lang w:val="lt-LT"/>
        </w:rPr>
      </w:pPr>
    </w:p>
    <w:p w14:paraId="5BF7F572" w14:textId="77777777" w:rsidR="00983E4C" w:rsidRPr="00AD28E7" w:rsidRDefault="0019714A" w:rsidP="0019714A">
      <w:pPr>
        <w:jc w:val="center"/>
        <w:rPr>
          <w:b/>
          <w:lang w:val="lt-LT"/>
        </w:rPr>
      </w:pPr>
      <w:r w:rsidRPr="00AD28E7">
        <w:rPr>
          <w:b/>
          <w:lang w:val="lt-LT"/>
        </w:rPr>
        <w:t>II</w:t>
      </w:r>
      <w:r w:rsidR="00983E4C" w:rsidRPr="00AD28E7">
        <w:rPr>
          <w:b/>
          <w:lang w:val="lt-LT"/>
        </w:rPr>
        <w:t xml:space="preserve"> SKYRIUS</w:t>
      </w:r>
    </w:p>
    <w:p w14:paraId="2FECDF84" w14:textId="528FF755" w:rsidR="0019714A" w:rsidRPr="00AD28E7" w:rsidRDefault="0019714A" w:rsidP="0019714A">
      <w:pPr>
        <w:jc w:val="center"/>
        <w:rPr>
          <w:b/>
          <w:lang w:val="lt-LT"/>
        </w:rPr>
      </w:pPr>
      <w:r w:rsidRPr="00AD28E7">
        <w:rPr>
          <w:b/>
          <w:lang w:val="lt-LT"/>
        </w:rPr>
        <w:t>KOMISIJOS FUNKCIJOS</w:t>
      </w:r>
    </w:p>
    <w:p w14:paraId="2D47A937" w14:textId="77777777" w:rsidR="0019714A" w:rsidRPr="00AD28E7" w:rsidRDefault="0019714A" w:rsidP="0019714A">
      <w:pPr>
        <w:rPr>
          <w:lang w:val="lt-LT"/>
        </w:rPr>
      </w:pPr>
    </w:p>
    <w:p w14:paraId="313369CA" w14:textId="3F4D6538" w:rsidR="0019714A" w:rsidRPr="00AD28E7" w:rsidRDefault="0019714A" w:rsidP="009522BA">
      <w:pPr>
        <w:tabs>
          <w:tab w:val="clear" w:pos="1293"/>
          <w:tab w:val="left" w:pos="1134"/>
        </w:tabs>
        <w:ind w:firstLine="851"/>
        <w:rPr>
          <w:lang w:val="lt-LT"/>
        </w:rPr>
      </w:pPr>
      <w:r w:rsidRPr="00AD28E7">
        <w:rPr>
          <w:lang w:val="lt-LT"/>
        </w:rPr>
        <w:t>4. Komisija:</w:t>
      </w:r>
    </w:p>
    <w:p w14:paraId="1C6E36D0" w14:textId="69BAD369" w:rsidR="0019714A" w:rsidRPr="00AD28E7" w:rsidRDefault="0019714A" w:rsidP="009522BA">
      <w:pPr>
        <w:tabs>
          <w:tab w:val="clear" w:pos="1293"/>
          <w:tab w:val="left" w:pos="1134"/>
        </w:tabs>
        <w:ind w:firstLine="851"/>
        <w:jc w:val="both"/>
        <w:rPr>
          <w:lang w:val="lt-LT"/>
        </w:rPr>
      </w:pPr>
      <w:r w:rsidRPr="00AD28E7">
        <w:rPr>
          <w:lang w:val="lt-LT"/>
        </w:rPr>
        <w:t xml:space="preserve">4.1. teikia pasiūlymus, kuriam asmeniui (šeimai) ir iš kurio sąrašo siųsti raštiškus pasiūlymus išsinuomoti laisvą socialinį būstą, pasiūlymus dėl </w:t>
      </w:r>
      <w:r w:rsidR="00983E4C" w:rsidRPr="00AD28E7">
        <w:rPr>
          <w:lang w:val="lt-LT"/>
        </w:rPr>
        <w:t>S</w:t>
      </w:r>
      <w:r w:rsidRPr="00AD28E7">
        <w:rPr>
          <w:lang w:val="lt-LT"/>
        </w:rPr>
        <w:t>avivaldybės būsto nuomos ar išperkamosios būsto nuomos mokesčių dalies kompensacijos;</w:t>
      </w:r>
    </w:p>
    <w:p w14:paraId="4B398787" w14:textId="681ADDC6" w:rsidR="0019714A" w:rsidRPr="00AD28E7" w:rsidRDefault="0019714A" w:rsidP="009522BA">
      <w:pPr>
        <w:tabs>
          <w:tab w:val="clear" w:pos="1293"/>
          <w:tab w:val="left" w:pos="1134"/>
        </w:tabs>
        <w:ind w:firstLine="851"/>
        <w:jc w:val="both"/>
        <w:rPr>
          <w:lang w:val="lt-LT"/>
        </w:rPr>
      </w:pPr>
      <w:r w:rsidRPr="00AD28E7">
        <w:rPr>
          <w:lang w:val="lt-LT"/>
        </w:rPr>
        <w:t>4.2. preliminariai nagrinėja asmenų ar šeimų, kuriems pateikti pasiūlymai išsinuomoti socialinį būstą, pasinaudoti būsto nuomos ar išperkamosios būsto nuomos mokesčių dalies kompensacija, prašymus ir pateiktus dokumentus;</w:t>
      </w:r>
    </w:p>
    <w:p w14:paraId="79112832" w14:textId="238F2DF0" w:rsidR="0019714A" w:rsidRPr="00AD28E7" w:rsidRDefault="0019714A" w:rsidP="009522BA">
      <w:pPr>
        <w:tabs>
          <w:tab w:val="clear" w:pos="1293"/>
          <w:tab w:val="left" w:pos="1134"/>
        </w:tabs>
        <w:ind w:firstLine="851"/>
        <w:jc w:val="both"/>
        <w:rPr>
          <w:lang w:val="lt-LT"/>
        </w:rPr>
      </w:pPr>
      <w:r w:rsidRPr="00AD28E7">
        <w:rPr>
          <w:lang w:val="lt-LT"/>
        </w:rPr>
        <w:t>4.3. teikia pasiūlymus administracijos direktoriui dėl socialinio būsto nuomos, dėl būsto nuomos ar išperkamosios būsto nuomos mokesčių dalies kompensacijos konkrečiam asmeniui;</w:t>
      </w:r>
    </w:p>
    <w:p w14:paraId="2240046C" w14:textId="7CD8C875" w:rsidR="0019714A" w:rsidRPr="00AD28E7" w:rsidRDefault="0019714A" w:rsidP="009522BA">
      <w:pPr>
        <w:tabs>
          <w:tab w:val="clear" w:pos="1293"/>
          <w:tab w:val="left" w:pos="1134"/>
        </w:tabs>
        <w:ind w:firstLine="851"/>
        <w:jc w:val="both"/>
        <w:rPr>
          <w:lang w:val="lt-LT"/>
        </w:rPr>
      </w:pPr>
      <w:r w:rsidRPr="00AD28E7">
        <w:rPr>
          <w:lang w:val="lt-LT"/>
        </w:rPr>
        <w:t>4.4. teikia pasiūlymus dėl sąrašų sudarymo, asmenų ar šeimų perrašymo iš vienų sąrašų į kitus, išbraukimo iš sąrašų;</w:t>
      </w:r>
    </w:p>
    <w:p w14:paraId="0CF65943" w14:textId="4FB56461" w:rsidR="0019714A" w:rsidRPr="00AD28E7" w:rsidRDefault="0019714A" w:rsidP="009522BA">
      <w:pPr>
        <w:tabs>
          <w:tab w:val="clear" w:pos="1293"/>
          <w:tab w:val="left" w:pos="1134"/>
        </w:tabs>
        <w:ind w:firstLine="851"/>
        <w:jc w:val="both"/>
        <w:rPr>
          <w:lang w:val="lt-LT"/>
        </w:rPr>
      </w:pPr>
      <w:r w:rsidRPr="00AD28E7">
        <w:rPr>
          <w:lang w:val="lt-LT"/>
        </w:rPr>
        <w:t xml:space="preserve">4.5. teikia pasiūlymus dėl </w:t>
      </w:r>
      <w:r w:rsidR="00983E4C" w:rsidRPr="00AD28E7">
        <w:rPr>
          <w:lang w:val="lt-LT"/>
        </w:rPr>
        <w:t>S</w:t>
      </w:r>
      <w:r w:rsidRPr="00AD28E7">
        <w:rPr>
          <w:lang w:val="lt-LT"/>
        </w:rPr>
        <w:t xml:space="preserve">avivaldybės socialinio būsto nuomos ar nuomos sutarčių nutraukimo, dėl kompensacijų </w:t>
      </w:r>
      <w:r w:rsidR="00983E4C" w:rsidRPr="00AD28E7">
        <w:rPr>
          <w:lang w:val="lt-LT"/>
        </w:rPr>
        <w:t xml:space="preserve">mokėjimo </w:t>
      </w:r>
      <w:r w:rsidRPr="00AD28E7">
        <w:rPr>
          <w:lang w:val="lt-LT"/>
        </w:rPr>
        <w:t>nutraukimo;</w:t>
      </w:r>
    </w:p>
    <w:p w14:paraId="61CB1164" w14:textId="76B9C487" w:rsidR="0019714A" w:rsidRPr="00AD28E7" w:rsidRDefault="0019714A" w:rsidP="009522BA">
      <w:pPr>
        <w:tabs>
          <w:tab w:val="clear" w:pos="1293"/>
          <w:tab w:val="left" w:pos="1134"/>
        </w:tabs>
        <w:ind w:firstLine="851"/>
        <w:jc w:val="both"/>
        <w:rPr>
          <w:lang w:val="lt-LT"/>
        </w:rPr>
      </w:pPr>
      <w:r w:rsidRPr="00AD28E7">
        <w:rPr>
          <w:lang w:val="lt-LT"/>
        </w:rPr>
        <w:t xml:space="preserve">4.6. </w:t>
      </w:r>
      <w:r w:rsidRPr="00AD28E7">
        <w:rPr>
          <w:szCs w:val="24"/>
          <w:lang w:val="lt-LT"/>
        </w:rPr>
        <w:t xml:space="preserve">preliminariai nagrinėja asmenų ir šeimų, nuomojančių socialinį būstą, kurių deklaruotas turtas ar pajamos už kalendorinius metus viršija Lietuvos Respublikos paramos būstui įsigyti ar išsinuomoti įstatymo nustatytus dydžius, suteikiančius teisę į socialinio būsto nuomą, prašymus išnuomoti šį būstą kaip </w:t>
      </w:r>
      <w:r w:rsidR="00AB5FB3" w:rsidRPr="00AD28E7">
        <w:rPr>
          <w:szCs w:val="24"/>
          <w:lang w:val="lt-LT"/>
        </w:rPr>
        <w:t>S</w:t>
      </w:r>
      <w:r w:rsidRPr="00AD28E7">
        <w:rPr>
          <w:szCs w:val="24"/>
          <w:lang w:val="lt-LT"/>
        </w:rPr>
        <w:t>avivaldybės būstą rinkos kainomis, teikia pasiūlymus šiuo klausimu</w:t>
      </w:r>
      <w:r w:rsidRPr="00AD28E7">
        <w:rPr>
          <w:lang w:val="lt-LT"/>
        </w:rPr>
        <w:t>;</w:t>
      </w:r>
    </w:p>
    <w:p w14:paraId="7570EDD4" w14:textId="39C286CA" w:rsidR="0019714A" w:rsidRPr="00AD28E7" w:rsidRDefault="0019714A" w:rsidP="009522BA">
      <w:pPr>
        <w:tabs>
          <w:tab w:val="clear" w:pos="1293"/>
          <w:tab w:val="left" w:pos="1134"/>
        </w:tabs>
        <w:ind w:firstLine="851"/>
        <w:jc w:val="both"/>
        <w:rPr>
          <w:lang w:val="lt-LT"/>
        </w:rPr>
      </w:pPr>
      <w:r w:rsidRPr="00AD28E7">
        <w:rPr>
          <w:lang w:val="lt-LT"/>
        </w:rPr>
        <w:t xml:space="preserve">4.7. teikia pasiūlymus dėl </w:t>
      </w:r>
      <w:r w:rsidR="00AB5FB3" w:rsidRPr="00AD28E7">
        <w:rPr>
          <w:lang w:val="lt-LT"/>
        </w:rPr>
        <w:t>S</w:t>
      </w:r>
      <w:r w:rsidRPr="00AD28E7">
        <w:rPr>
          <w:lang w:val="lt-LT"/>
        </w:rPr>
        <w:t xml:space="preserve">avivaldybės būsto priskyrimo prie socialinio būsto fondo, tarnybinių gyvenamųjų patalpų, laikinųjų gyvenamųjų patalpų ar šių patalpų išbraukimo iš atitinkamų sąrašų; </w:t>
      </w:r>
    </w:p>
    <w:p w14:paraId="0860C665" w14:textId="6B6FC417" w:rsidR="0019714A" w:rsidRPr="00AD28E7" w:rsidRDefault="0019714A" w:rsidP="009522BA">
      <w:pPr>
        <w:tabs>
          <w:tab w:val="clear" w:pos="1293"/>
          <w:tab w:val="left" w:pos="1134"/>
        </w:tabs>
        <w:ind w:firstLine="851"/>
        <w:jc w:val="both"/>
        <w:rPr>
          <w:lang w:val="lt-LT"/>
        </w:rPr>
      </w:pPr>
      <w:r w:rsidRPr="00AD28E7">
        <w:rPr>
          <w:lang w:val="lt-LT"/>
        </w:rPr>
        <w:t xml:space="preserve">4.8. preliminariai nagrinėja asmenų ir šeimų prašymus išsinuomoti </w:t>
      </w:r>
      <w:r w:rsidR="00AB5FB3" w:rsidRPr="00AD28E7">
        <w:rPr>
          <w:lang w:val="lt-LT"/>
        </w:rPr>
        <w:t>S</w:t>
      </w:r>
      <w:r w:rsidRPr="00AD28E7">
        <w:rPr>
          <w:lang w:val="lt-LT"/>
        </w:rPr>
        <w:t xml:space="preserve">avivaldybės tarnybines gyvenamąsias patalpas, bendrabučius, laikiną gyvenamąjį plotą ir teikia administracijos direktoriui pasiūlymus dėl tokio </w:t>
      </w:r>
      <w:r w:rsidR="00AB5FB3" w:rsidRPr="00AD28E7">
        <w:rPr>
          <w:lang w:val="lt-LT"/>
        </w:rPr>
        <w:t>S</w:t>
      </w:r>
      <w:r w:rsidRPr="00AD28E7">
        <w:rPr>
          <w:lang w:val="lt-LT"/>
        </w:rPr>
        <w:t>avivaldybės būsto nuomos;</w:t>
      </w:r>
    </w:p>
    <w:p w14:paraId="03A7C538" w14:textId="0469D728" w:rsidR="0019714A" w:rsidRPr="00AD28E7" w:rsidRDefault="0019714A" w:rsidP="009522BA">
      <w:pPr>
        <w:tabs>
          <w:tab w:val="clear" w:pos="1293"/>
          <w:tab w:val="left" w:pos="1134"/>
        </w:tabs>
        <w:ind w:firstLine="851"/>
        <w:jc w:val="both"/>
        <w:rPr>
          <w:lang w:val="lt-LT"/>
        </w:rPr>
      </w:pPr>
      <w:r w:rsidRPr="00AD28E7">
        <w:rPr>
          <w:lang w:val="lt-LT"/>
        </w:rPr>
        <w:t xml:space="preserve">4.9. teikia pasiūlymus dėl socialinių būstų ir </w:t>
      </w:r>
      <w:r w:rsidR="00AB5FB3" w:rsidRPr="00AD28E7">
        <w:rPr>
          <w:lang w:val="lt-LT"/>
        </w:rPr>
        <w:t>S</w:t>
      </w:r>
      <w:r w:rsidRPr="00AD28E7">
        <w:rPr>
          <w:lang w:val="lt-LT"/>
        </w:rPr>
        <w:t>avivaldybės būstų nuomos sutarčių pakeitimo, nutraukimo;</w:t>
      </w:r>
    </w:p>
    <w:p w14:paraId="5645B57B" w14:textId="5059143A" w:rsidR="0019714A" w:rsidRPr="00AD28E7" w:rsidRDefault="0019714A" w:rsidP="009522BA">
      <w:pPr>
        <w:tabs>
          <w:tab w:val="clear" w:pos="1293"/>
          <w:tab w:val="left" w:pos="1134"/>
        </w:tabs>
        <w:ind w:firstLine="851"/>
        <w:jc w:val="both"/>
        <w:rPr>
          <w:lang w:val="lt-LT"/>
        </w:rPr>
      </w:pPr>
      <w:r w:rsidRPr="00AD28E7">
        <w:rPr>
          <w:lang w:val="lt-LT"/>
        </w:rPr>
        <w:t xml:space="preserve">4.10. svarsto kitus su </w:t>
      </w:r>
      <w:r w:rsidR="00AB5FB3" w:rsidRPr="00AD28E7">
        <w:rPr>
          <w:lang w:val="lt-LT"/>
        </w:rPr>
        <w:t>S</w:t>
      </w:r>
      <w:r w:rsidRPr="00AD28E7">
        <w:rPr>
          <w:lang w:val="lt-LT"/>
        </w:rPr>
        <w:t>avivaldybės būsto ar socialinio būsto nuoma susijusius klausimus.</w:t>
      </w:r>
    </w:p>
    <w:p w14:paraId="4B501C1B" w14:textId="77777777" w:rsidR="0019714A" w:rsidRPr="00AD28E7" w:rsidRDefault="0019714A" w:rsidP="0019714A">
      <w:pPr>
        <w:rPr>
          <w:lang w:val="lt-LT"/>
        </w:rPr>
      </w:pPr>
    </w:p>
    <w:p w14:paraId="141BC23B" w14:textId="77777777" w:rsidR="00983E4C" w:rsidRPr="00AD28E7" w:rsidRDefault="0019714A" w:rsidP="0019714A">
      <w:pPr>
        <w:jc w:val="center"/>
        <w:rPr>
          <w:b/>
          <w:lang w:val="lt-LT"/>
        </w:rPr>
      </w:pPr>
      <w:r w:rsidRPr="00AD28E7">
        <w:rPr>
          <w:b/>
          <w:lang w:val="lt-LT"/>
        </w:rPr>
        <w:lastRenderedPageBreak/>
        <w:t>III</w:t>
      </w:r>
      <w:r w:rsidR="00983E4C" w:rsidRPr="00AD28E7">
        <w:rPr>
          <w:b/>
          <w:lang w:val="lt-LT"/>
        </w:rPr>
        <w:t xml:space="preserve"> SKYRIUS</w:t>
      </w:r>
    </w:p>
    <w:p w14:paraId="5B530B47" w14:textId="07F70EBB" w:rsidR="0019714A" w:rsidRPr="00AD28E7" w:rsidRDefault="0019714A" w:rsidP="0019714A">
      <w:pPr>
        <w:jc w:val="center"/>
        <w:rPr>
          <w:b/>
          <w:lang w:val="lt-LT"/>
        </w:rPr>
      </w:pPr>
      <w:r w:rsidRPr="00AD28E7">
        <w:rPr>
          <w:b/>
          <w:lang w:val="lt-LT"/>
        </w:rPr>
        <w:t xml:space="preserve">KOMISIJOS TEISĖS IR PAREIGOS  </w:t>
      </w:r>
    </w:p>
    <w:p w14:paraId="1BE489F9" w14:textId="77777777" w:rsidR="0019714A" w:rsidRPr="00AD28E7" w:rsidRDefault="0019714A" w:rsidP="0019714A">
      <w:pPr>
        <w:rPr>
          <w:lang w:val="lt-LT"/>
        </w:rPr>
      </w:pPr>
      <w:r w:rsidRPr="00AD28E7">
        <w:rPr>
          <w:lang w:val="lt-LT"/>
        </w:rPr>
        <w:tab/>
      </w:r>
    </w:p>
    <w:p w14:paraId="298DCD81" w14:textId="073FD96F" w:rsidR="0019714A" w:rsidRPr="00AD28E7" w:rsidRDefault="0019714A" w:rsidP="009522BA">
      <w:pPr>
        <w:tabs>
          <w:tab w:val="clear" w:pos="1293"/>
          <w:tab w:val="left" w:pos="1134"/>
        </w:tabs>
        <w:ind w:firstLine="851"/>
        <w:rPr>
          <w:lang w:val="lt-LT"/>
        </w:rPr>
      </w:pPr>
      <w:r w:rsidRPr="00AD28E7">
        <w:rPr>
          <w:lang w:val="lt-LT"/>
        </w:rPr>
        <w:t>5. Komisija, vykdydama jai pavestas funkcijas, turi teisę:</w:t>
      </w:r>
    </w:p>
    <w:p w14:paraId="4011A29C" w14:textId="378531EB" w:rsidR="0019714A" w:rsidRPr="00AD28E7" w:rsidRDefault="0019714A" w:rsidP="009522BA">
      <w:pPr>
        <w:tabs>
          <w:tab w:val="clear" w:pos="1293"/>
          <w:tab w:val="left" w:pos="1134"/>
        </w:tabs>
        <w:ind w:firstLine="851"/>
        <w:jc w:val="both"/>
        <w:rPr>
          <w:lang w:val="lt-LT"/>
        </w:rPr>
      </w:pPr>
      <w:r w:rsidRPr="00AD28E7">
        <w:rPr>
          <w:lang w:val="lt-LT"/>
        </w:rPr>
        <w:t xml:space="preserve">5.1. gauti iš visų </w:t>
      </w:r>
      <w:r w:rsidR="00AB5FB3" w:rsidRPr="00AD28E7">
        <w:rPr>
          <w:lang w:val="lt-LT"/>
        </w:rPr>
        <w:t>S</w:t>
      </w:r>
      <w:r w:rsidRPr="00AD28E7">
        <w:rPr>
          <w:lang w:val="lt-LT"/>
        </w:rPr>
        <w:t xml:space="preserve">avivaldybės administracijos struktūrinių padalinių, struktūrinių teritorinių padalinių (seniūnijų), valstybės tarnautojų ir darbuotojų, dirbančių pagal darbo sutartis, </w:t>
      </w:r>
      <w:r w:rsidR="00AB5FB3" w:rsidRPr="00AD28E7">
        <w:rPr>
          <w:lang w:val="lt-LT"/>
        </w:rPr>
        <w:t>S</w:t>
      </w:r>
      <w:r w:rsidRPr="00AD28E7">
        <w:rPr>
          <w:lang w:val="lt-LT"/>
        </w:rPr>
        <w:t xml:space="preserve">avivaldybės kontroliuojamų įmonių, biudžetinių įstaigų ir viešųjų įstaigų, kurių steigėja yra </w:t>
      </w:r>
      <w:r w:rsidR="00AB5FB3" w:rsidRPr="00AD28E7">
        <w:rPr>
          <w:lang w:val="lt-LT"/>
        </w:rPr>
        <w:t>S</w:t>
      </w:r>
      <w:r w:rsidRPr="00AD28E7">
        <w:rPr>
          <w:lang w:val="lt-LT"/>
        </w:rPr>
        <w:t>avivaldybė, informaciją, reikalingą klausimams nagrinėti ir pasiūlymams teikti;</w:t>
      </w:r>
    </w:p>
    <w:p w14:paraId="7F97FEDA" w14:textId="0BD8DFDD" w:rsidR="0019714A" w:rsidRPr="00AD28E7" w:rsidRDefault="0019714A" w:rsidP="009522BA">
      <w:pPr>
        <w:tabs>
          <w:tab w:val="clear" w:pos="1293"/>
          <w:tab w:val="left" w:pos="1134"/>
        </w:tabs>
        <w:ind w:firstLine="851"/>
        <w:jc w:val="both"/>
        <w:rPr>
          <w:lang w:val="lt-LT"/>
        </w:rPr>
      </w:pPr>
      <w:r w:rsidRPr="00AD28E7">
        <w:rPr>
          <w:lang w:val="lt-LT"/>
        </w:rPr>
        <w:t xml:space="preserve">5.2. kviesti į savo posėdžius </w:t>
      </w:r>
      <w:r w:rsidR="00AB5FB3" w:rsidRPr="00AD28E7">
        <w:rPr>
          <w:lang w:val="lt-LT"/>
        </w:rPr>
        <w:t>S</w:t>
      </w:r>
      <w:r w:rsidRPr="00AD28E7">
        <w:rPr>
          <w:lang w:val="lt-LT"/>
        </w:rPr>
        <w:t xml:space="preserve">avivaldybės administracijos tarnautojus, </w:t>
      </w:r>
      <w:r w:rsidR="00AB5FB3" w:rsidRPr="00AD28E7">
        <w:rPr>
          <w:lang w:val="lt-LT"/>
        </w:rPr>
        <w:t>S</w:t>
      </w:r>
      <w:r w:rsidRPr="00AD28E7">
        <w:rPr>
          <w:lang w:val="lt-LT"/>
        </w:rPr>
        <w:t xml:space="preserve">avivaldybės kontroliuojamų įmonių, biudžetinių įstaigų, kurių steigėja yra </w:t>
      </w:r>
      <w:r w:rsidR="00AB5FB3" w:rsidRPr="00AD28E7">
        <w:rPr>
          <w:lang w:val="lt-LT"/>
        </w:rPr>
        <w:t>S</w:t>
      </w:r>
      <w:r w:rsidRPr="00AD28E7">
        <w:rPr>
          <w:lang w:val="lt-LT"/>
        </w:rPr>
        <w:t>avivaldybė, vadovus ir atsakingus darbuotojus, kitus specialistus, galinčius pateikti Komisijai reikalingą informaciją ar paaiškinimus.</w:t>
      </w:r>
    </w:p>
    <w:p w14:paraId="0518FCA4" w14:textId="1A10CC72" w:rsidR="0019714A" w:rsidRPr="00AD28E7" w:rsidRDefault="0019714A" w:rsidP="009522BA">
      <w:pPr>
        <w:tabs>
          <w:tab w:val="clear" w:pos="1293"/>
          <w:tab w:val="left" w:pos="1134"/>
        </w:tabs>
        <w:ind w:firstLine="851"/>
        <w:jc w:val="both"/>
        <w:rPr>
          <w:lang w:val="lt-LT"/>
        </w:rPr>
      </w:pPr>
      <w:r w:rsidRPr="00AD28E7">
        <w:rPr>
          <w:lang w:val="lt-LT"/>
        </w:rPr>
        <w:t>6. Komisija privalo:</w:t>
      </w:r>
    </w:p>
    <w:p w14:paraId="2AA0D467" w14:textId="117FFCDF" w:rsidR="0019714A" w:rsidRPr="00AD28E7" w:rsidRDefault="0019714A" w:rsidP="009522BA">
      <w:pPr>
        <w:tabs>
          <w:tab w:val="clear" w:pos="1293"/>
          <w:tab w:val="left" w:pos="1134"/>
        </w:tabs>
        <w:ind w:firstLine="851"/>
        <w:jc w:val="both"/>
        <w:rPr>
          <w:lang w:val="lt-LT"/>
        </w:rPr>
      </w:pPr>
      <w:r w:rsidRPr="00AD28E7">
        <w:rPr>
          <w:lang w:val="lt-LT"/>
        </w:rPr>
        <w:t xml:space="preserve">6.1. vykdyti </w:t>
      </w:r>
      <w:r w:rsidR="00983E4C" w:rsidRPr="00AD28E7">
        <w:rPr>
          <w:lang w:val="lt-LT"/>
        </w:rPr>
        <w:t>Reglamente</w:t>
      </w:r>
      <w:r w:rsidRPr="00AD28E7">
        <w:rPr>
          <w:lang w:val="lt-LT"/>
        </w:rPr>
        <w:t xml:space="preserve"> nurodytas funkcijas;</w:t>
      </w:r>
    </w:p>
    <w:p w14:paraId="77014F6D" w14:textId="7614A71D" w:rsidR="0019714A" w:rsidRPr="00AD28E7" w:rsidRDefault="0019714A" w:rsidP="009522BA">
      <w:pPr>
        <w:tabs>
          <w:tab w:val="clear" w:pos="1293"/>
          <w:tab w:val="left" w:pos="1134"/>
        </w:tabs>
        <w:ind w:firstLine="851"/>
        <w:jc w:val="both"/>
        <w:rPr>
          <w:lang w:val="lt-LT"/>
        </w:rPr>
      </w:pPr>
      <w:r w:rsidRPr="00AD28E7">
        <w:rPr>
          <w:lang w:val="lt-LT"/>
        </w:rPr>
        <w:t>6.3. vykdydama funkcijas ir užduotis, laikytis įstatymų ir kitų teisės aktų reikalavimų;</w:t>
      </w:r>
    </w:p>
    <w:p w14:paraId="08510AE7" w14:textId="115BF4E8" w:rsidR="0019714A" w:rsidRPr="00AD28E7" w:rsidRDefault="0019714A" w:rsidP="009522BA">
      <w:pPr>
        <w:tabs>
          <w:tab w:val="clear" w:pos="1293"/>
          <w:tab w:val="left" w:pos="1134"/>
        </w:tabs>
        <w:ind w:firstLine="851"/>
        <w:jc w:val="both"/>
        <w:rPr>
          <w:lang w:val="lt-LT"/>
        </w:rPr>
      </w:pPr>
      <w:r w:rsidRPr="00AD28E7">
        <w:rPr>
          <w:lang w:val="lt-LT"/>
        </w:rPr>
        <w:t>6.4. neatskleisti su svarstytais klausimais susijusios informacijos, jei jos atskleidimas prieštarauja įstatymams.</w:t>
      </w:r>
    </w:p>
    <w:p w14:paraId="281BEE9A" w14:textId="77777777" w:rsidR="0019714A" w:rsidRPr="00AD28E7" w:rsidRDefault="0019714A" w:rsidP="0019714A">
      <w:pPr>
        <w:jc w:val="both"/>
        <w:rPr>
          <w:lang w:val="lt-LT"/>
        </w:rPr>
      </w:pPr>
    </w:p>
    <w:p w14:paraId="74D1438D" w14:textId="77777777" w:rsidR="00983E4C" w:rsidRPr="00AD28E7" w:rsidRDefault="0019714A" w:rsidP="0019714A">
      <w:pPr>
        <w:jc w:val="center"/>
        <w:rPr>
          <w:b/>
          <w:lang w:val="lt-LT"/>
        </w:rPr>
      </w:pPr>
      <w:r w:rsidRPr="00AD28E7">
        <w:rPr>
          <w:b/>
          <w:lang w:val="lt-LT"/>
        </w:rPr>
        <w:t>IV</w:t>
      </w:r>
      <w:r w:rsidR="00983E4C" w:rsidRPr="00AD28E7">
        <w:rPr>
          <w:b/>
          <w:lang w:val="lt-LT"/>
        </w:rPr>
        <w:t xml:space="preserve"> SKYRIUS</w:t>
      </w:r>
    </w:p>
    <w:p w14:paraId="529D43A4" w14:textId="1B1962EC" w:rsidR="0019714A" w:rsidRPr="00AD28E7" w:rsidRDefault="0019714A" w:rsidP="0019714A">
      <w:pPr>
        <w:jc w:val="center"/>
        <w:rPr>
          <w:lang w:val="lt-LT"/>
        </w:rPr>
      </w:pPr>
      <w:r w:rsidRPr="00AD28E7">
        <w:rPr>
          <w:b/>
          <w:lang w:val="lt-LT"/>
        </w:rPr>
        <w:t>KOMISIJOS DARBO ORGANIZAVIMAS</w:t>
      </w:r>
    </w:p>
    <w:p w14:paraId="7638BF2B" w14:textId="77777777" w:rsidR="0019714A" w:rsidRPr="00AD28E7" w:rsidRDefault="0019714A" w:rsidP="0019714A">
      <w:pPr>
        <w:rPr>
          <w:lang w:val="lt-LT"/>
        </w:rPr>
      </w:pPr>
      <w:r w:rsidRPr="00AD28E7">
        <w:rPr>
          <w:lang w:val="lt-LT"/>
        </w:rPr>
        <w:tab/>
      </w:r>
    </w:p>
    <w:p w14:paraId="7A0AD798" w14:textId="1CF4F1C6" w:rsidR="0019714A" w:rsidRPr="00AD28E7" w:rsidRDefault="0019714A" w:rsidP="009522BA">
      <w:pPr>
        <w:tabs>
          <w:tab w:val="clear" w:pos="1293"/>
          <w:tab w:val="left" w:pos="1134"/>
        </w:tabs>
        <w:ind w:firstLine="851"/>
        <w:jc w:val="both"/>
        <w:rPr>
          <w:lang w:val="lt-LT"/>
        </w:rPr>
      </w:pPr>
      <w:r w:rsidRPr="00AD28E7">
        <w:rPr>
          <w:lang w:val="lt-LT"/>
        </w:rPr>
        <w:t>7. Komisijos veiklos forma – posėdžiai. Komisijos posėdžiai organizuojami pagal poreikį.</w:t>
      </w:r>
    </w:p>
    <w:p w14:paraId="0CFDCF8B" w14:textId="7BEC09C6" w:rsidR="0019714A" w:rsidRPr="00AD28E7" w:rsidRDefault="0019714A" w:rsidP="009522BA">
      <w:pPr>
        <w:tabs>
          <w:tab w:val="clear" w:pos="1293"/>
        </w:tabs>
        <w:ind w:firstLine="851"/>
        <w:rPr>
          <w:lang w:val="lt-LT"/>
        </w:rPr>
      </w:pPr>
      <w:r w:rsidRPr="00AD28E7">
        <w:rPr>
          <w:lang w:val="lt-LT"/>
        </w:rPr>
        <w:t>8. Posėdis yra teisėtas, jeigu jame dalyvauja ne mažiau kaip pusė Komisijos narių.</w:t>
      </w:r>
    </w:p>
    <w:p w14:paraId="000FBB93" w14:textId="293FF0C2" w:rsidR="0019714A" w:rsidRPr="00AD28E7" w:rsidRDefault="0019714A" w:rsidP="009522BA">
      <w:pPr>
        <w:tabs>
          <w:tab w:val="clear" w:pos="1293"/>
        </w:tabs>
        <w:ind w:firstLine="851"/>
        <w:jc w:val="both"/>
        <w:rPr>
          <w:lang w:val="lt-LT"/>
        </w:rPr>
      </w:pPr>
      <w:r w:rsidRPr="00AD28E7">
        <w:rPr>
          <w:lang w:val="lt-LT"/>
        </w:rPr>
        <w:t>9. Komisijos veiklai vadovauja pirmininkas. Nesant Komisijos pirmininko, jo funkcijas atlieka Komisijos pirmininko pavaduotojas.</w:t>
      </w:r>
    </w:p>
    <w:p w14:paraId="769BB317" w14:textId="150417D3" w:rsidR="0019714A" w:rsidRPr="00AD28E7" w:rsidRDefault="0019714A" w:rsidP="009522BA">
      <w:pPr>
        <w:tabs>
          <w:tab w:val="clear" w:pos="1293"/>
        </w:tabs>
        <w:ind w:firstLine="851"/>
        <w:jc w:val="both"/>
        <w:rPr>
          <w:lang w:val="lt-LT"/>
        </w:rPr>
      </w:pPr>
      <w:r w:rsidRPr="00AD28E7">
        <w:rPr>
          <w:lang w:val="lt-LT"/>
        </w:rPr>
        <w:t>10. Komisija sprendimus priima atviru balsavimu paprasta balsų dauguma. Jeigu balsai pasiskirsto po lygiai, lemia Komisijos pirmininko balsas (jo nesant – pirmininko pavaduotojo balsas</w:t>
      </w:r>
      <w:r w:rsidR="00983E4C" w:rsidRPr="00AD28E7">
        <w:rPr>
          <w:lang w:val="lt-LT"/>
        </w:rPr>
        <w:t>)</w:t>
      </w:r>
      <w:r w:rsidRPr="00AD28E7">
        <w:rPr>
          <w:lang w:val="lt-LT"/>
        </w:rPr>
        <w:t xml:space="preserve">. </w:t>
      </w:r>
    </w:p>
    <w:p w14:paraId="4E327E81" w14:textId="5912A8DB" w:rsidR="0019714A" w:rsidRPr="00AD28E7" w:rsidRDefault="0019714A" w:rsidP="009522BA">
      <w:pPr>
        <w:tabs>
          <w:tab w:val="clear" w:pos="1293"/>
        </w:tabs>
        <w:ind w:firstLine="851"/>
        <w:jc w:val="both"/>
        <w:rPr>
          <w:lang w:val="lt-LT"/>
        </w:rPr>
      </w:pPr>
      <w:r w:rsidRPr="00AD28E7">
        <w:rPr>
          <w:lang w:val="lt-LT"/>
        </w:rPr>
        <w:t>11. Komisijos sprendimai įforminami protokolu, kurį surašo Komisijos sekretorius ir pasirašo visi posėdyje dalyvavę Komisijos nariai.</w:t>
      </w:r>
    </w:p>
    <w:p w14:paraId="022BF9CD" w14:textId="77777777" w:rsidR="0019714A" w:rsidRPr="00AD28E7" w:rsidRDefault="0019714A" w:rsidP="0019714A">
      <w:pPr>
        <w:jc w:val="both"/>
        <w:rPr>
          <w:lang w:val="lt-LT"/>
        </w:rPr>
      </w:pPr>
      <w:r w:rsidRPr="00AD28E7">
        <w:rPr>
          <w:lang w:val="lt-LT"/>
        </w:rPr>
        <w:tab/>
      </w:r>
    </w:p>
    <w:p w14:paraId="1EB51220" w14:textId="77777777" w:rsidR="00983E4C" w:rsidRPr="00AD28E7" w:rsidRDefault="0019714A" w:rsidP="00983E4C">
      <w:pPr>
        <w:tabs>
          <w:tab w:val="clear" w:pos="1293"/>
          <w:tab w:val="left" w:pos="0"/>
        </w:tabs>
        <w:jc w:val="center"/>
        <w:rPr>
          <w:b/>
          <w:lang w:val="lt-LT"/>
        </w:rPr>
      </w:pPr>
      <w:r w:rsidRPr="00AD28E7">
        <w:rPr>
          <w:b/>
          <w:lang w:val="lt-LT"/>
        </w:rPr>
        <w:t>V</w:t>
      </w:r>
      <w:r w:rsidR="00983E4C" w:rsidRPr="00AD28E7">
        <w:rPr>
          <w:b/>
          <w:lang w:val="lt-LT"/>
        </w:rPr>
        <w:t xml:space="preserve"> SKYRIUS</w:t>
      </w:r>
    </w:p>
    <w:p w14:paraId="6C1AE644" w14:textId="238512B2" w:rsidR="0019714A" w:rsidRPr="00AD28E7" w:rsidRDefault="0019714A" w:rsidP="0019714A">
      <w:pPr>
        <w:jc w:val="center"/>
        <w:rPr>
          <w:b/>
          <w:lang w:val="lt-LT"/>
        </w:rPr>
      </w:pPr>
      <w:r w:rsidRPr="00AD28E7">
        <w:rPr>
          <w:b/>
          <w:lang w:val="lt-LT"/>
        </w:rPr>
        <w:t>BAIGIAMOSIOS NUOSTATOS</w:t>
      </w:r>
    </w:p>
    <w:p w14:paraId="5F00B2C5" w14:textId="77777777" w:rsidR="0019714A" w:rsidRPr="00AD28E7" w:rsidRDefault="0019714A" w:rsidP="0019714A">
      <w:pPr>
        <w:jc w:val="center"/>
        <w:rPr>
          <w:b/>
          <w:lang w:val="lt-LT"/>
        </w:rPr>
      </w:pPr>
    </w:p>
    <w:p w14:paraId="38D707E8" w14:textId="75A63CFC" w:rsidR="0019714A" w:rsidRPr="00AD28E7" w:rsidRDefault="0019714A" w:rsidP="009522BA">
      <w:pPr>
        <w:tabs>
          <w:tab w:val="clear" w:pos="1293"/>
          <w:tab w:val="left" w:pos="1134"/>
        </w:tabs>
        <w:ind w:firstLine="851"/>
        <w:jc w:val="both"/>
        <w:rPr>
          <w:lang w:val="lt-LT"/>
        </w:rPr>
      </w:pPr>
      <w:r w:rsidRPr="00AD28E7">
        <w:rPr>
          <w:lang w:val="lt-LT"/>
        </w:rPr>
        <w:t xml:space="preserve">12. Komisijos protokolai ir visa kita su klausimų nagrinėjimu susijusi medžiaga saugoma </w:t>
      </w:r>
      <w:r w:rsidR="00AB5FB3" w:rsidRPr="00AD28E7">
        <w:rPr>
          <w:lang w:val="lt-LT"/>
        </w:rPr>
        <w:t>S</w:t>
      </w:r>
      <w:r w:rsidRPr="00AD28E7">
        <w:rPr>
          <w:lang w:val="lt-LT"/>
        </w:rPr>
        <w:t xml:space="preserve">avivaldybės administracijos padalinyje, atliekančiame funkcijas, susijusias su </w:t>
      </w:r>
      <w:r w:rsidR="00AB5FB3" w:rsidRPr="00AD28E7">
        <w:rPr>
          <w:lang w:val="lt-LT"/>
        </w:rPr>
        <w:t>S</w:t>
      </w:r>
      <w:r w:rsidRPr="00AD28E7">
        <w:rPr>
          <w:lang w:val="lt-LT"/>
        </w:rPr>
        <w:t>avivaldybės būsto ir socialinio būsto nuoma.</w:t>
      </w:r>
    </w:p>
    <w:p w14:paraId="2C572F0B" w14:textId="057E84E3" w:rsidR="0019714A" w:rsidRPr="00AD28E7" w:rsidRDefault="0019714A" w:rsidP="009522BA">
      <w:pPr>
        <w:tabs>
          <w:tab w:val="clear" w:pos="1293"/>
          <w:tab w:val="left" w:pos="1134"/>
        </w:tabs>
        <w:ind w:firstLine="851"/>
        <w:rPr>
          <w:lang w:val="lt-LT"/>
        </w:rPr>
      </w:pPr>
      <w:r w:rsidRPr="00AD28E7">
        <w:rPr>
          <w:lang w:val="lt-LT"/>
        </w:rPr>
        <w:t>13. Komisijos sprendimai yra rekomendacinio pobūdžio.</w:t>
      </w:r>
    </w:p>
    <w:p w14:paraId="55288DF4" w14:textId="33273A1A" w:rsidR="007D4939" w:rsidRPr="00AD28E7" w:rsidRDefault="007D4939" w:rsidP="009522BA">
      <w:pPr>
        <w:tabs>
          <w:tab w:val="clear" w:pos="1293"/>
          <w:tab w:val="left" w:pos="1134"/>
        </w:tabs>
        <w:ind w:firstLine="851"/>
        <w:jc w:val="both"/>
        <w:rPr>
          <w:lang w:val="lt-LT"/>
        </w:rPr>
      </w:pPr>
      <w:r w:rsidRPr="00AD28E7">
        <w:rPr>
          <w:lang w:val="lt-LT"/>
        </w:rPr>
        <w:t xml:space="preserve">14. </w:t>
      </w:r>
      <w:r w:rsidR="00983E4C" w:rsidRPr="00AD28E7">
        <w:rPr>
          <w:lang w:val="lt-LT"/>
        </w:rPr>
        <w:t>R</w:t>
      </w:r>
      <w:r w:rsidRPr="00AD28E7">
        <w:rPr>
          <w:lang w:val="lt-LT"/>
        </w:rPr>
        <w:t>eglamentas gali būti keičiamas arba pripažįstamas netekusiu galios Ignalinos rajono savivaldybės administracijos direktoriaus įsakymu.</w:t>
      </w:r>
    </w:p>
    <w:p w14:paraId="5DC6D3E4" w14:textId="2FBBC60B" w:rsidR="00983E4C" w:rsidRPr="00AD28E7" w:rsidRDefault="00983E4C" w:rsidP="00983E4C">
      <w:pPr>
        <w:tabs>
          <w:tab w:val="clear" w:pos="1293"/>
          <w:tab w:val="left" w:pos="1134"/>
          <w:tab w:val="right" w:pos="9638"/>
        </w:tabs>
        <w:rPr>
          <w:lang w:val="lt-LT"/>
        </w:rPr>
      </w:pPr>
    </w:p>
    <w:p w14:paraId="51A96345" w14:textId="4B575F9A" w:rsidR="00983E4C" w:rsidRDefault="00983E4C" w:rsidP="00983E4C">
      <w:pPr>
        <w:tabs>
          <w:tab w:val="clear" w:pos="1293"/>
          <w:tab w:val="left" w:pos="1134"/>
          <w:tab w:val="right" w:pos="9638"/>
        </w:tabs>
        <w:jc w:val="center"/>
        <w:rPr>
          <w:lang w:val="lt-LT"/>
        </w:rPr>
      </w:pPr>
      <w:r w:rsidRPr="00AD28E7">
        <w:rPr>
          <w:lang w:val="lt-LT"/>
        </w:rPr>
        <w:t>___________</w:t>
      </w:r>
    </w:p>
    <w:sectPr w:rsidR="00983E4C" w:rsidSect="00AB5FB3">
      <w:footerReference w:type="default" r:id="rId7"/>
      <w:type w:val="continuous"/>
      <w:pgSz w:w="11906" w:h="16838"/>
      <w:pgMar w:top="1134" w:right="567" w:bottom="1134" w:left="1701" w:header="567" w:footer="55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56322" w14:textId="77777777" w:rsidR="00CA654F" w:rsidRDefault="00CA654F">
      <w:r>
        <w:separator/>
      </w:r>
    </w:p>
  </w:endnote>
  <w:endnote w:type="continuationSeparator" w:id="0">
    <w:p w14:paraId="137ED6C1" w14:textId="77777777" w:rsidR="00CA654F" w:rsidRDefault="00CA6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74326" w14:textId="3407415D" w:rsidR="00663B99" w:rsidRDefault="00663B99" w:rsidP="009A4234">
    <w:pPr>
      <w:pStyle w:val="Porat"/>
      <w:jc w:val="right"/>
    </w:pPr>
    <w:r>
      <w:rPr>
        <w:lang w:val="lt-LT"/>
      </w:rPr>
      <w:tab/>
    </w:r>
    <w:r>
      <w:rPr>
        <w:lang w:val="lt-LT"/>
      </w:rPr>
      <w:tab/>
    </w:r>
  </w:p>
  <w:p w14:paraId="77D74327" w14:textId="77777777" w:rsidR="00663B99" w:rsidRPr="009A4234" w:rsidRDefault="00663B99">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4A99F" w14:textId="77777777" w:rsidR="00CA654F" w:rsidRDefault="00CA654F">
      <w:r>
        <w:separator/>
      </w:r>
    </w:p>
  </w:footnote>
  <w:footnote w:type="continuationSeparator" w:id="0">
    <w:p w14:paraId="5F006765" w14:textId="77777777" w:rsidR="00CA654F" w:rsidRDefault="00CA65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0EA7"/>
    <w:rsid w:val="0000261C"/>
    <w:rsid w:val="00011377"/>
    <w:rsid w:val="00013604"/>
    <w:rsid w:val="00016FFA"/>
    <w:rsid w:val="000204AB"/>
    <w:rsid w:val="0002419E"/>
    <w:rsid w:val="0002456B"/>
    <w:rsid w:val="00030677"/>
    <w:rsid w:val="000338C0"/>
    <w:rsid w:val="00034649"/>
    <w:rsid w:val="00051DA4"/>
    <w:rsid w:val="00057E99"/>
    <w:rsid w:val="00065DEB"/>
    <w:rsid w:val="0007137F"/>
    <w:rsid w:val="000763BB"/>
    <w:rsid w:val="00076BC6"/>
    <w:rsid w:val="000A1087"/>
    <w:rsid w:val="000A254D"/>
    <w:rsid w:val="000A4624"/>
    <w:rsid w:val="000B429A"/>
    <w:rsid w:val="000C14A4"/>
    <w:rsid w:val="000C5AFE"/>
    <w:rsid w:val="000D0F46"/>
    <w:rsid w:val="000D4863"/>
    <w:rsid w:val="000E361B"/>
    <w:rsid w:val="000E361E"/>
    <w:rsid w:val="000E3874"/>
    <w:rsid w:val="000E4B54"/>
    <w:rsid w:val="000E7F55"/>
    <w:rsid w:val="000F46A8"/>
    <w:rsid w:val="000F4BCA"/>
    <w:rsid w:val="001029FF"/>
    <w:rsid w:val="00111088"/>
    <w:rsid w:val="001117FE"/>
    <w:rsid w:val="00125AD7"/>
    <w:rsid w:val="00134880"/>
    <w:rsid w:val="001433E4"/>
    <w:rsid w:val="0014411F"/>
    <w:rsid w:val="00146B32"/>
    <w:rsid w:val="001561E7"/>
    <w:rsid w:val="00164364"/>
    <w:rsid w:val="00166227"/>
    <w:rsid w:val="00175407"/>
    <w:rsid w:val="00175AC4"/>
    <w:rsid w:val="00182A9B"/>
    <w:rsid w:val="00191E5C"/>
    <w:rsid w:val="001956A4"/>
    <w:rsid w:val="0019714A"/>
    <w:rsid w:val="001A1EEA"/>
    <w:rsid w:val="001B06A0"/>
    <w:rsid w:val="001B3179"/>
    <w:rsid w:val="001B3464"/>
    <w:rsid w:val="001B38EE"/>
    <w:rsid w:val="001C2975"/>
    <w:rsid w:val="001C5B2E"/>
    <w:rsid w:val="001D500A"/>
    <w:rsid w:val="001D63F0"/>
    <w:rsid w:val="001E089C"/>
    <w:rsid w:val="001E17E1"/>
    <w:rsid w:val="001E3CAD"/>
    <w:rsid w:val="001F0079"/>
    <w:rsid w:val="001F2A83"/>
    <w:rsid w:val="001F6F76"/>
    <w:rsid w:val="00200975"/>
    <w:rsid w:val="00206E86"/>
    <w:rsid w:val="002074A7"/>
    <w:rsid w:val="00213E68"/>
    <w:rsid w:val="00220F4C"/>
    <w:rsid w:val="00226011"/>
    <w:rsid w:val="002270A5"/>
    <w:rsid w:val="00233417"/>
    <w:rsid w:val="0024013D"/>
    <w:rsid w:val="00240379"/>
    <w:rsid w:val="00240DC1"/>
    <w:rsid w:val="00241603"/>
    <w:rsid w:val="00244C13"/>
    <w:rsid w:val="00247F19"/>
    <w:rsid w:val="00266744"/>
    <w:rsid w:val="00272A6B"/>
    <w:rsid w:val="0027396F"/>
    <w:rsid w:val="00273E12"/>
    <w:rsid w:val="002811E6"/>
    <w:rsid w:val="002820A3"/>
    <w:rsid w:val="00284AEA"/>
    <w:rsid w:val="00285F3B"/>
    <w:rsid w:val="00287A1D"/>
    <w:rsid w:val="00293450"/>
    <w:rsid w:val="002A0AA0"/>
    <w:rsid w:val="002A2B75"/>
    <w:rsid w:val="002A382E"/>
    <w:rsid w:val="002B54C4"/>
    <w:rsid w:val="002C00E1"/>
    <w:rsid w:val="002C1A8D"/>
    <w:rsid w:val="002D0C7C"/>
    <w:rsid w:val="002D40A7"/>
    <w:rsid w:val="002F4C76"/>
    <w:rsid w:val="00333BD9"/>
    <w:rsid w:val="0033590D"/>
    <w:rsid w:val="00340188"/>
    <w:rsid w:val="00345203"/>
    <w:rsid w:val="003538C0"/>
    <w:rsid w:val="0035404C"/>
    <w:rsid w:val="00356816"/>
    <w:rsid w:val="003572F7"/>
    <w:rsid w:val="00360455"/>
    <w:rsid w:val="00360F8E"/>
    <w:rsid w:val="0036338A"/>
    <w:rsid w:val="003640B8"/>
    <w:rsid w:val="003666E7"/>
    <w:rsid w:val="00370232"/>
    <w:rsid w:val="00371DAD"/>
    <w:rsid w:val="00372D4B"/>
    <w:rsid w:val="003859FC"/>
    <w:rsid w:val="00391D6E"/>
    <w:rsid w:val="00394264"/>
    <w:rsid w:val="00395491"/>
    <w:rsid w:val="003A2A05"/>
    <w:rsid w:val="003A4E3A"/>
    <w:rsid w:val="003B4117"/>
    <w:rsid w:val="003B67CD"/>
    <w:rsid w:val="003C35A1"/>
    <w:rsid w:val="003D4E54"/>
    <w:rsid w:val="003D6A0D"/>
    <w:rsid w:val="003F0E4A"/>
    <w:rsid w:val="003F33FA"/>
    <w:rsid w:val="004011BF"/>
    <w:rsid w:val="00402D9B"/>
    <w:rsid w:val="004119FB"/>
    <w:rsid w:val="004140B8"/>
    <w:rsid w:val="004228FB"/>
    <w:rsid w:val="00430E88"/>
    <w:rsid w:val="00436241"/>
    <w:rsid w:val="0044387E"/>
    <w:rsid w:val="00446D01"/>
    <w:rsid w:val="00450207"/>
    <w:rsid w:val="00452E64"/>
    <w:rsid w:val="0046325C"/>
    <w:rsid w:val="00471A26"/>
    <w:rsid w:val="004723D3"/>
    <w:rsid w:val="00477442"/>
    <w:rsid w:val="00483ED1"/>
    <w:rsid w:val="004852BF"/>
    <w:rsid w:val="00487484"/>
    <w:rsid w:val="00487DDB"/>
    <w:rsid w:val="00496599"/>
    <w:rsid w:val="004A03BB"/>
    <w:rsid w:val="004A13FF"/>
    <w:rsid w:val="004A26F2"/>
    <w:rsid w:val="004A5491"/>
    <w:rsid w:val="004B2F55"/>
    <w:rsid w:val="004B515A"/>
    <w:rsid w:val="004B7FFE"/>
    <w:rsid w:val="004C179C"/>
    <w:rsid w:val="004C2C4A"/>
    <w:rsid w:val="004D66FF"/>
    <w:rsid w:val="004E25AB"/>
    <w:rsid w:val="004E3287"/>
    <w:rsid w:val="004E509B"/>
    <w:rsid w:val="004F5F75"/>
    <w:rsid w:val="00500415"/>
    <w:rsid w:val="005054A2"/>
    <w:rsid w:val="00506679"/>
    <w:rsid w:val="0051290D"/>
    <w:rsid w:val="00512BE0"/>
    <w:rsid w:val="00521727"/>
    <w:rsid w:val="005260A5"/>
    <w:rsid w:val="005448D3"/>
    <w:rsid w:val="005466EE"/>
    <w:rsid w:val="00562264"/>
    <w:rsid w:val="00567166"/>
    <w:rsid w:val="00567CE1"/>
    <w:rsid w:val="005705F0"/>
    <w:rsid w:val="0057688B"/>
    <w:rsid w:val="005838A6"/>
    <w:rsid w:val="00587962"/>
    <w:rsid w:val="005879C9"/>
    <w:rsid w:val="00592672"/>
    <w:rsid w:val="00592CD9"/>
    <w:rsid w:val="00594BA4"/>
    <w:rsid w:val="005955ED"/>
    <w:rsid w:val="005A1DDE"/>
    <w:rsid w:val="005A4D60"/>
    <w:rsid w:val="005A7C06"/>
    <w:rsid w:val="005B223D"/>
    <w:rsid w:val="005C7C55"/>
    <w:rsid w:val="005D641A"/>
    <w:rsid w:val="005D6B39"/>
    <w:rsid w:val="005E6193"/>
    <w:rsid w:val="005E6778"/>
    <w:rsid w:val="005F35E8"/>
    <w:rsid w:val="00603F38"/>
    <w:rsid w:val="006063A5"/>
    <w:rsid w:val="0060688E"/>
    <w:rsid w:val="00616155"/>
    <w:rsid w:val="006231E8"/>
    <w:rsid w:val="00625E60"/>
    <w:rsid w:val="00626507"/>
    <w:rsid w:val="00630DE0"/>
    <w:rsid w:val="0063450D"/>
    <w:rsid w:val="0064528F"/>
    <w:rsid w:val="006558AD"/>
    <w:rsid w:val="00657809"/>
    <w:rsid w:val="00661CF6"/>
    <w:rsid w:val="00663B99"/>
    <w:rsid w:val="00665438"/>
    <w:rsid w:val="00666234"/>
    <w:rsid w:val="00667E01"/>
    <w:rsid w:val="0067428B"/>
    <w:rsid w:val="00680F49"/>
    <w:rsid w:val="0068666A"/>
    <w:rsid w:val="006920DE"/>
    <w:rsid w:val="006B53CB"/>
    <w:rsid w:val="006C0153"/>
    <w:rsid w:val="006D3BBB"/>
    <w:rsid w:val="006D5942"/>
    <w:rsid w:val="006E6536"/>
    <w:rsid w:val="006F0A10"/>
    <w:rsid w:val="006F12D4"/>
    <w:rsid w:val="006F3717"/>
    <w:rsid w:val="006F6175"/>
    <w:rsid w:val="006F7AE0"/>
    <w:rsid w:val="007110A2"/>
    <w:rsid w:val="00724D80"/>
    <w:rsid w:val="00725B5D"/>
    <w:rsid w:val="007317D1"/>
    <w:rsid w:val="0073414F"/>
    <w:rsid w:val="0074374B"/>
    <w:rsid w:val="007479ED"/>
    <w:rsid w:val="0075715E"/>
    <w:rsid w:val="00771538"/>
    <w:rsid w:val="007740AD"/>
    <w:rsid w:val="007767FC"/>
    <w:rsid w:val="00776AFB"/>
    <w:rsid w:val="00783189"/>
    <w:rsid w:val="0078601D"/>
    <w:rsid w:val="007A5CFB"/>
    <w:rsid w:val="007B2565"/>
    <w:rsid w:val="007B7160"/>
    <w:rsid w:val="007C472E"/>
    <w:rsid w:val="007D08F5"/>
    <w:rsid w:val="007D4939"/>
    <w:rsid w:val="007E349F"/>
    <w:rsid w:val="007F04CD"/>
    <w:rsid w:val="007F3DA6"/>
    <w:rsid w:val="007F48AA"/>
    <w:rsid w:val="007F497C"/>
    <w:rsid w:val="00800424"/>
    <w:rsid w:val="00805145"/>
    <w:rsid w:val="00817A70"/>
    <w:rsid w:val="00817E7F"/>
    <w:rsid w:val="00820A4F"/>
    <w:rsid w:val="0082666D"/>
    <w:rsid w:val="008350A4"/>
    <w:rsid w:val="00835A85"/>
    <w:rsid w:val="00852588"/>
    <w:rsid w:val="008654DC"/>
    <w:rsid w:val="008662B6"/>
    <w:rsid w:val="00870ED8"/>
    <w:rsid w:val="00886C1D"/>
    <w:rsid w:val="00886EB9"/>
    <w:rsid w:val="008A3F27"/>
    <w:rsid w:val="008A4D3F"/>
    <w:rsid w:val="008B00B6"/>
    <w:rsid w:val="008C1001"/>
    <w:rsid w:val="008D0CE6"/>
    <w:rsid w:val="008D5842"/>
    <w:rsid w:val="008F0194"/>
    <w:rsid w:val="008F036C"/>
    <w:rsid w:val="008F5070"/>
    <w:rsid w:val="00920BDB"/>
    <w:rsid w:val="00920F08"/>
    <w:rsid w:val="00921FE7"/>
    <w:rsid w:val="00926D72"/>
    <w:rsid w:val="009428B2"/>
    <w:rsid w:val="0094773C"/>
    <w:rsid w:val="009522BA"/>
    <w:rsid w:val="009526D7"/>
    <w:rsid w:val="009573C0"/>
    <w:rsid w:val="0097008A"/>
    <w:rsid w:val="0098015F"/>
    <w:rsid w:val="00983E4C"/>
    <w:rsid w:val="00992CAD"/>
    <w:rsid w:val="00994229"/>
    <w:rsid w:val="00995AFC"/>
    <w:rsid w:val="00996469"/>
    <w:rsid w:val="009A237C"/>
    <w:rsid w:val="009A4234"/>
    <w:rsid w:val="009B0BBC"/>
    <w:rsid w:val="009C3914"/>
    <w:rsid w:val="009C3C02"/>
    <w:rsid w:val="009C43BC"/>
    <w:rsid w:val="009C5DA7"/>
    <w:rsid w:val="009D0F10"/>
    <w:rsid w:val="009D42AD"/>
    <w:rsid w:val="009E0310"/>
    <w:rsid w:val="009E6F3C"/>
    <w:rsid w:val="009E742B"/>
    <w:rsid w:val="009E7FBB"/>
    <w:rsid w:val="009F0557"/>
    <w:rsid w:val="009F587C"/>
    <w:rsid w:val="009F5EBB"/>
    <w:rsid w:val="00A0034C"/>
    <w:rsid w:val="00A118EF"/>
    <w:rsid w:val="00A12457"/>
    <w:rsid w:val="00A200A8"/>
    <w:rsid w:val="00A216EC"/>
    <w:rsid w:val="00A22BCD"/>
    <w:rsid w:val="00A23CD3"/>
    <w:rsid w:val="00A24865"/>
    <w:rsid w:val="00A270B4"/>
    <w:rsid w:val="00A31DAB"/>
    <w:rsid w:val="00A62701"/>
    <w:rsid w:val="00A8085C"/>
    <w:rsid w:val="00A81788"/>
    <w:rsid w:val="00A93EE2"/>
    <w:rsid w:val="00AB2687"/>
    <w:rsid w:val="00AB2B73"/>
    <w:rsid w:val="00AB4DF9"/>
    <w:rsid w:val="00AB5FB3"/>
    <w:rsid w:val="00AC55E0"/>
    <w:rsid w:val="00AC5F83"/>
    <w:rsid w:val="00AC707D"/>
    <w:rsid w:val="00AD1F15"/>
    <w:rsid w:val="00AD28E7"/>
    <w:rsid w:val="00AD32FC"/>
    <w:rsid w:val="00AD47E1"/>
    <w:rsid w:val="00AE64E1"/>
    <w:rsid w:val="00B03402"/>
    <w:rsid w:val="00B12C3D"/>
    <w:rsid w:val="00B246E5"/>
    <w:rsid w:val="00B42ABE"/>
    <w:rsid w:val="00B50C2E"/>
    <w:rsid w:val="00B53740"/>
    <w:rsid w:val="00B7002D"/>
    <w:rsid w:val="00B71B34"/>
    <w:rsid w:val="00B735D9"/>
    <w:rsid w:val="00B77DC0"/>
    <w:rsid w:val="00B802A4"/>
    <w:rsid w:val="00B836F7"/>
    <w:rsid w:val="00B878B0"/>
    <w:rsid w:val="00BB56DC"/>
    <w:rsid w:val="00BC0BD0"/>
    <w:rsid w:val="00BD1897"/>
    <w:rsid w:val="00BD65D3"/>
    <w:rsid w:val="00BE21DC"/>
    <w:rsid w:val="00BE34AB"/>
    <w:rsid w:val="00BE3DF0"/>
    <w:rsid w:val="00BE5C2E"/>
    <w:rsid w:val="00BF0755"/>
    <w:rsid w:val="00BF0ADE"/>
    <w:rsid w:val="00BF4621"/>
    <w:rsid w:val="00BF5AE2"/>
    <w:rsid w:val="00C00C50"/>
    <w:rsid w:val="00C0100C"/>
    <w:rsid w:val="00C16AD0"/>
    <w:rsid w:val="00C17ADF"/>
    <w:rsid w:val="00C2322D"/>
    <w:rsid w:val="00C25729"/>
    <w:rsid w:val="00C3714E"/>
    <w:rsid w:val="00C53E1E"/>
    <w:rsid w:val="00C5545B"/>
    <w:rsid w:val="00C64E39"/>
    <w:rsid w:val="00C657EA"/>
    <w:rsid w:val="00C93785"/>
    <w:rsid w:val="00C96856"/>
    <w:rsid w:val="00CA0C53"/>
    <w:rsid w:val="00CA3665"/>
    <w:rsid w:val="00CA654F"/>
    <w:rsid w:val="00CB71A2"/>
    <w:rsid w:val="00CC2180"/>
    <w:rsid w:val="00CC55BB"/>
    <w:rsid w:val="00CC5D21"/>
    <w:rsid w:val="00CD7AA3"/>
    <w:rsid w:val="00CF6F9F"/>
    <w:rsid w:val="00D01938"/>
    <w:rsid w:val="00D031F5"/>
    <w:rsid w:val="00D25AC4"/>
    <w:rsid w:val="00D31DD4"/>
    <w:rsid w:val="00D32E1F"/>
    <w:rsid w:val="00D345E4"/>
    <w:rsid w:val="00D54D2F"/>
    <w:rsid w:val="00D54DB8"/>
    <w:rsid w:val="00D64E44"/>
    <w:rsid w:val="00D70455"/>
    <w:rsid w:val="00D77445"/>
    <w:rsid w:val="00D808D9"/>
    <w:rsid w:val="00DA5776"/>
    <w:rsid w:val="00DA7B86"/>
    <w:rsid w:val="00DB4E49"/>
    <w:rsid w:val="00DC3FBF"/>
    <w:rsid w:val="00DC4CF6"/>
    <w:rsid w:val="00DC5A28"/>
    <w:rsid w:val="00DC65DA"/>
    <w:rsid w:val="00DC6EF7"/>
    <w:rsid w:val="00DD57EC"/>
    <w:rsid w:val="00DD6DBA"/>
    <w:rsid w:val="00DE21EA"/>
    <w:rsid w:val="00DE4340"/>
    <w:rsid w:val="00DE629B"/>
    <w:rsid w:val="00DF2296"/>
    <w:rsid w:val="00DF2C6D"/>
    <w:rsid w:val="00DF4085"/>
    <w:rsid w:val="00DF42DF"/>
    <w:rsid w:val="00E07770"/>
    <w:rsid w:val="00E2042C"/>
    <w:rsid w:val="00E252D9"/>
    <w:rsid w:val="00E301FB"/>
    <w:rsid w:val="00E330B0"/>
    <w:rsid w:val="00E3569A"/>
    <w:rsid w:val="00E6518F"/>
    <w:rsid w:val="00E7085E"/>
    <w:rsid w:val="00E74293"/>
    <w:rsid w:val="00E754C8"/>
    <w:rsid w:val="00E817C0"/>
    <w:rsid w:val="00E902D0"/>
    <w:rsid w:val="00E93EF8"/>
    <w:rsid w:val="00EA4F82"/>
    <w:rsid w:val="00EA5C7B"/>
    <w:rsid w:val="00EB5CC3"/>
    <w:rsid w:val="00EB7746"/>
    <w:rsid w:val="00EC231A"/>
    <w:rsid w:val="00EC75AE"/>
    <w:rsid w:val="00ED035C"/>
    <w:rsid w:val="00ED1962"/>
    <w:rsid w:val="00ED22F0"/>
    <w:rsid w:val="00EF2883"/>
    <w:rsid w:val="00EF3848"/>
    <w:rsid w:val="00EF67AF"/>
    <w:rsid w:val="00F017FE"/>
    <w:rsid w:val="00F158F7"/>
    <w:rsid w:val="00F17AC9"/>
    <w:rsid w:val="00F20507"/>
    <w:rsid w:val="00F26D7F"/>
    <w:rsid w:val="00F31AF2"/>
    <w:rsid w:val="00F61FFD"/>
    <w:rsid w:val="00F6751A"/>
    <w:rsid w:val="00F7055E"/>
    <w:rsid w:val="00F711AE"/>
    <w:rsid w:val="00F72232"/>
    <w:rsid w:val="00F83AAB"/>
    <w:rsid w:val="00F92794"/>
    <w:rsid w:val="00FA2F19"/>
    <w:rsid w:val="00FA4272"/>
    <w:rsid w:val="00FB3C6E"/>
    <w:rsid w:val="00FB7D8D"/>
    <w:rsid w:val="00FC01F0"/>
    <w:rsid w:val="00FC12E6"/>
    <w:rsid w:val="00FD0E07"/>
    <w:rsid w:val="00FD6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742F8"/>
  <w15:docId w15:val="{B9B1797A-6879-4C19-AF98-C9E9BE05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D6E27"/>
    <w:pPr>
      <w:tabs>
        <w:tab w:val="left" w:pos="1293"/>
      </w:tabs>
      <w:overflowPunct w:val="0"/>
      <w:autoSpaceDE w:val="0"/>
      <w:autoSpaceDN w:val="0"/>
      <w:adjustRightInd w:val="0"/>
      <w:textAlignment w:val="baseline"/>
    </w:pPr>
    <w:rPr>
      <w:sz w:val="24"/>
      <w:lang w:val="en-GB"/>
    </w:rPr>
  </w:style>
  <w:style w:type="paragraph" w:styleId="Antrat1">
    <w:name w:val="heading 1"/>
    <w:basedOn w:val="prastasis"/>
    <w:next w:val="prastasis"/>
    <w:qFormat/>
    <w:rsid w:val="00FD6E27"/>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D6E27"/>
    <w:pPr>
      <w:tabs>
        <w:tab w:val="clear" w:pos="1293"/>
        <w:tab w:val="center" w:pos="4153"/>
        <w:tab w:val="right" w:pos="8306"/>
      </w:tabs>
    </w:pPr>
  </w:style>
  <w:style w:type="paragraph" w:styleId="Porat">
    <w:name w:val="footer"/>
    <w:basedOn w:val="prastasis"/>
    <w:link w:val="PoratDiagrama"/>
    <w:rsid w:val="00FD6E27"/>
    <w:pPr>
      <w:tabs>
        <w:tab w:val="clear" w:pos="1293"/>
        <w:tab w:val="center" w:pos="4153"/>
        <w:tab w:val="right" w:pos="8306"/>
      </w:tabs>
    </w:pPr>
  </w:style>
  <w:style w:type="paragraph" w:styleId="Pagrindinistekstas">
    <w:name w:val="Body Text"/>
    <w:basedOn w:val="prastasis"/>
    <w:rsid w:val="00FD6E27"/>
    <w:pPr>
      <w:tabs>
        <w:tab w:val="clear" w:pos="1293"/>
      </w:tabs>
      <w:jc w:val="both"/>
    </w:pPr>
    <w:rPr>
      <w:lang w:val="lt-LT"/>
    </w:rPr>
  </w:style>
  <w:style w:type="paragraph" w:styleId="Pagrindiniotekstotrauka">
    <w:name w:val="Body Text Indent"/>
    <w:basedOn w:val="prastasis"/>
    <w:rsid w:val="00FD6E27"/>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styleId="Puslapioinaostekstas">
    <w:name w:val="footnote text"/>
    <w:basedOn w:val="prastasis"/>
    <w:link w:val="PuslapioinaostekstasDiagrama"/>
    <w:unhideWhenUsed/>
    <w:rsid w:val="005D6B39"/>
    <w:pPr>
      <w:tabs>
        <w:tab w:val="clear" w:pos="1293"/>
      </w:tabs>
      <w:overflowPunct/>
      <w:autoSpaceDE/>
      <w:autoSpaceDN/>
      <w:adjustRightInd/>
      <w:textAlignment w:val="auto"/>
    </w:pPr>
    <w:rPr>
      <w:sz w:val="20"/>
    </w:rPr>
  </w:style>
  <w:style w:type="character" w:customStyle="1" w:styleId="PuslapioinaostekstasDiagrama">
    <w:name w:val="Puslapio išnašos tekstas Diagrama"/>
    <w:link w:val="Puslapioinaostekstas"/>
    <w:rsid w:val="005D6B39"/>
    <w:rPr>
      <w:lang w:eastAsia="en-US"/>
    </w:rPr>
  </w:style>
  <w:style w:type="paragraph" w:styleId="Betarp">
    <w:name w:val="No Spacing"/>
    <w:qFormat/>
    <w:rsid w:val="005D6B39"/>
    <w:rPr>
      <w:rFonts w:ascii="Calibri" w:hAnsi="Calibri"/>
      <w:sz w:val="22"/>
      <w:szCs w:val="22"/>
      <w:lang w:val="lt-LT" w:eastAsia="lt-LT"/>
    </w:rPr>
  </w:style>
  <w:style w:type="paragraph" w:styleId="Sraopastraipa">
    <w:name w:val="List Paragraph"/>
    <w:basedOn w:val="prastasis"/>
    <w:uiPriority w:val="34"/>
    <w:qFormat/>
    <w:rsid w:val="005D6B39"/>
    <w:pPr>
      <w:tabs>
        <w:tab w:val="clear" w:pos="1293"/>
      </w:tabs>
      <w:overflowPunct/>
      <w:autoSpaceDE/>
      <w:autoSpaceDN/>
      <w:adjustRightInd/>
      <w:spacing w:after="200" w:line="276" w:lineRule="auto"/>
      <w:ind w:left="720"/>
      <w:contextualSpacing/>
      <w:textAlignment w:val="auto"/>
    </w:pPr>
    <w:rPr>
      <w:rFonts w:ascii="Calibri" w:eastAsia="Calibri" w:hAnsi="Calibri"/>
      <w:sz w:val="22"/>
      <w:szCs w:val="22"/>
      <w:lang w:val="en-CA"/>
    </w:rPr>
  </w:style>
  <w:style w:type="character" w:styleId="Puslapioinaosnuoroda">
    <w:name w:val="footnote reference"/>
    <w:unhideWhenUsed/>
    <w:rsid w:val="005D6B39"/>
    <w:rPr>
      <w:vertAlign w:val="superscript"/>
    </w:rPr>
  </w:style>
  <w:style w:type="table" w:styleId="Lentelstinklelis">
    <w:name w:val="Table Grid"/>
    <w:basedOn w:val="prastojilentel"/>
    <w:uiPriority w:val="39"/>
    <w:rsid w:val="005D6B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basedOn w:val="Numatytasispastraiposriftas"/>
    <w:link w:val="Porat"/>
    <w:rsid w:val="009A4234"/>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04422">
      <w:bodyDiv w:val="1"/>
      <w:marLeft w:val="0"/>
      <w:marRight w:val="0"/>
      <w:marTop w:val="0"/>
      <w:marBottom w:val="0"/>
      <w:divBdr>
        <w:top w:val="none" w:sz="0" w:space="0" w:color="auto"/>
        <w:left w:val="none" w:sz="0" w:space="0" w:color="auto"/>
        <w:bottom w:val="none" w:sz="0" w:space="0" w:color="auto"/>
        <w:right w:val="none" w:sz="0" w:space="0" w:color="auto"/>
      </w:divBdr>
    </w:div>
    <w:div w:id="489445333">
      <w:bodyDiv w:val="1"/>
      <w:marLeft w:val="0"/>
      <w:marRight w:val="0"/>
      <w:marTop w:val="0"/>
      <w:marBottom w:val="0"/>
      <w:divBdr>
        <w:top w:val="none" w:sz="0" w:space="0" w:color="auto"/>
        <w:left w:val="none" w:sz="0" w:space="0" w:color="auto"/>
        <w:bottom w:val="none" w:sz="0" w:space="0" w:color="auto"/>
        <w:right w:val="none" w:sz="0" w:space="0" w:color="auto"/>
      </w:divBdr>
    </w:div>
    <w:div w:id="1158497083">
      <w:bodyDiv w:val="1"/>
      <w:marLeft w:val="0"/>
      <w:marRight w:val="0"/>
      <w:marTop w:val="0"/>
      <w:marBottom w:val="0"/>
      <w:divBdr>
        <w:top w:val="none" w:sz="0" w:space="0" w:color="auto"/>
        <w:left w:val="none" w:sz="0" w:space="0" w:color="auto"/>
        <w:bottom w:val="none" w:sz="0" w:space="0" w:color="auto"/>
        <w:right w:val="none" w:sz="0" w:space="0" w:color="auto"/>
      </w:divBdr>
    </w:div>
    <w:div w:id="1328093324">
      <w:bodyDiv w:val="1"/>
      <w:marLeft w:val="0"/>
      <w:marRight w:val="0"/>
      <w:marTop w:val="0"/>
      <w:marBottom w:val="0"/>
      <w:divBdr>
        <w:top w:val="none" w:sz="0" w:space="0" w:color="auto"/>
        <w:left w:val="none" w:sz="0" w:space="0" w:color="auto"/>
        <w:bottom w:val="none" w:sz="0" w:space="0" w:color="auto"/>
        <w:right w:val="none" w:sz="0" w:space="0" w:color="auto"/>
      </w:divBdr>
    </w:div>
    <w:div w:id="1383754173">
      <w:bodyDiv w:val="1"/>
      <w:marLeft w:val="0"/>
      <w:marRight w:val="0"/>
      <w:marTop w:val="0"/>
      <w:marBottom w:val="0"/>
      <w:divBdr>
        <w:top w:val="none" w:sz="0" w:space="0" w:color="auto"/>
        <w:left w:val="none" w:sz="0" w:space="0" w:color="auto"/>
        <w:bottom w:val="none" w:sz="0" w:space="0" w:color="auto"/>
        <w:right w:val="none" w:sz="0" w:space="0" w:color="auto"/>
      </w:divBdr>
    </w:div>
    <w:div w:id="1404180892">
      <w:bodyDiv w:val="1"/>
      <w:marLeft w:val="0"/>
      <w:marRight w:val="0"/>
      <w:marTop w:val="0"/>
      <w:marBottom w:val="0"/>
      <w:divBdr>
        <w:top w:val="none" w:sz="0" w:space="0" w:color="auto"/>
        <w:left w:val="none" w:sz="0" w:space="0" w:color="auto"/>
        <w:bottom w:val="none" w:sz="0" w:space="0" w:color="auto"/>
        <w:right w:val="none" w:sz="0" w:space="0" w:color="auto"/>
      </w:divBdr>
    </w:div>
    <w:div w:id="1779910424">
      <w:bodyDiv w:val="1"/>
      <w:marLeft w:val="0"/>
      <w:marRight w:val="0"/>
      <w:marTop w:val="0"/>
      <w:marBottom w:val="0"/>
      <w:divBdr>
        <w:top w:val="none" w:sz="0" w:space="0" w:color="auto"/>
        <w:left w:val="none" w:sz="0" w:space="0" w:color="auto"/>
        <w:bottom w:val="none" w:sz="0" w:space="0" w:color="auto"/>
        <w:right w:val="none" w:sz="0" w:space="0" w:color="auto"/>
      </w:divBdr>
    </w:div>
    <w:div w:id="1930770072">
      <w:bodyDiv w:val="1"/>
      <w:marLeft w:val="0"/>
      <w:marRight w:val="0"/>
      <w:marTop w:val="0"/>
      <w:marBottom w:val="0"/>
      <w:divBdr>
        <w:top w:val="none" w:sz="0" w:space="0" w:color="auto"/>
        <w:left w:val="none" w:sz="0" w:space="0" w:color="auto"/>
        <w:bottom w:val="none" w:sz="0" w:space="0" w:color="auto"/>
        <w:right w:val="none" w:sz="0" w:space="0" w:color="auto"/>
      </w:divBdr>
    </w:div>
    <w:div w:id="214125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f1b3786fbbf04688853bfdd992c0c44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f1b3786fbbf04688853bfdd992c0c44c</Template>
  <TotalTime>1</TotalTime>
  <Pages>4</Pages>
  <Words>5114</Words>
  <Characters>2915</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direktoriaus 2015 m. sausio 15 d. įsakymo Nr. V2-27 „Dėl Savivaldybės būsto ir socialinio būsto nuomos komisijos sudarymo“ pakeitimo</vt:lpstr>
      <vt:lpstr> </vt:lpstr>
    </vt:vector>
  </TitlesOfParts>
  <Manager>2025-01-30</Manager>
  <Company>KANCELIARIJA</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savivaldybės būsto ir socialinio būsto nuomos komisijos sudarymo ir darbo reglamento patvirtinimo</dc:title>
  <dc:subject>VT-42</dc:subject>
  <dc:creator>IGNALINOS RAJONO SAVIVALDYBĖS ADMINISTRACIJOS DIREKTORIUS</dc:creator>
  <cp:lastModifiedBy>Rasa Guogienė</cp:lastModifiedBy>
  <cp:revision>2</cp:revision>
  <cp:lastPrinted>2021-07-07T12:59:00Z</cp:lastPrinted>
  <dcterms:created xsi:type="dcterms:W3CDTF">2026-05-26T08:04:00Z</dcterms:created>
  <dcterms:modified xsi:type="dcterms:W3CDTF">2026-05-26T08:04:00Z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