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105B3" w14:textId="445839D2" w:rsidR="00F818E9" w:rsidRDefault="00E57780" w:rsidP="00862CCA">
      <w:pPr>
        <w:ind w:right="-1"/>
        <w:jc w:val="center"/>
        <w:rPr>
          <w:b/>
          <w:szCs w:val="24"/>
          <w:lang w:val="lt-LT"/>
        </w:rPr>
      </w:pPr>
      <w:bookmarkStart w:id="0" w:name="Institucija"/>
      <w:r>
        <w:rPr>
          <w:b/>
          <w:noProof/>
          <w:szCs w:val="24"/>
          <w:lang w:val="lt-LT"/>
        </w:rPr>
        <w:drawing>
          <wp:inline distT="0" distB="0" distL="0" distR="0" wp14:anchorId="1BE5BD9A" wp14:editId="245CB63F">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solidFill>
                      <a:srgbClr val="FFFFFF"/>
                    </a:solidFill>
                    <a:ln>
                      <a:noFill/>
                    </a:ln>
                  </pic:spPr>
                </pic:pic>
              </a:graphicData>
            </a:graphic>
          </wp:inline>
        </w:drawing>
      </w:r>
    </w:p>
    <w:p w14:paraId="7FE47206" w14:textId="77777777" w:rsidR="00F818E9" w:rsidRDefault="00F818E9" w:rsidP="00862CCA">
      <w:pPr>
        <w:ind w:right="-1"/>
        <w:jc w:val="center"/>
        <w:rPr>
          <w:b/>
          <w:szCs w:val="24"/>
          <w:lang w:val="lt-LT"/>
        </w:rPr>
      </w:pPr>
    </w:p>
    <w:p w14:paraId="79F753C0" w14:textId="77777777" w:rsidR="00F818E9" w:rsidRDefault="00F818E9" w:rsidP="00862CCA">
      <w:pPr>
        <w:ind w:right="-1"/>
        <w:jc w:val="center"/>
      </w:pPr>
      <w:r>
        <w:rPr>
          <w:b/>
          <w:szCs w:val="24"/>
          <w:lang w:val="lt-LT"/>
        </w:rPr>
        <w:t>IGNALINOS RAJONO SAVIVALDYBĖS TARYBA</w:t>
      </w:r>
      <w:bookmarkEnd w:id="0"/>
    </w:p>
    <w:p w14:paraId="2054EB75" w14:textId="77777777" w:rsidR="00F818E9" w:rsidRDefault="00F818E9" w:rsidP="00862CCA">
      <w:pPr>
        <w:widowControl/>
        <w:tabs>
          <w:tab w:val="clear" w:pos="1293"/>
        </w:tabs>
        <w:jc w:val="center"/>
        <w:rPr>
          <w:b/>
          <w:szCs w:val="24"/>
          <w:lang w:val="lt-LT"/>
        </w:rPr>
      </w:pPr>
    </w:p>
    <w:p w14:paraId="74D9A0F9" w14:textId="77777777" w:rsidR="00F818E9" w:rsidRPr="00862CCA" w:rsidRDefault="00F818E9" w:rsidP="00862CCA">
      <w:pPr>
        <w:jc w:val="center"/>
        <w:rPr>
          <w:b/>
          <w:bCs/>
        </w:rPr>
      </w:pPr>
      <w:bookmarkStart w:id="1" w:name="Forma"/>
      <w:r w:rsidRPr="00862CCA">
        <w:rPr>
          <w:b/>
          <w:bCs/>
        </w:rPr>
        <w:t>SPRENDIMAS</w:t>
      </w:r>
      <w:bookmarkEnd w:id="1"/>
    </w:p>
    <w:p w14:paraId="3A60A25A" w14:textId="6F58C734" w:rsidR="00F818E9" w:rsidRPr="00862CCA" w:rsidRDefault="00F818E9" w:rsidP="00862CCA">
      <w:pPr>
        <w:jc w:val="center"/>
        <w:rPr>
          <w:b/>
          <w:bCs/>
        </w:rPr>
      </w:pPr>
      <w:r w:rsidRPr="00862CCA">
        <w:rPr>
          <w:b/>
          <w:bCs/>
        </w:rPr>
        <w:t>DĖL IGNALINOS RAJONO SAVIVALDYBĖS ATLIEKŲ TVARKYMO</w:t>
      </w:r>
      <w:r w:rsidR="00862CCA">
        <w:rPr>
          <w:b/>
          <w:bCs/>
        </w:rPr>
        <w:t xml:space="preserve"> </w:t>
      </w:r>
      <w:r w:rsidRPr="00862CCA">
        <w:rPr>
          <w:b/>
          <w:bCs/>
        </w:rPr>
        <w:t>TAISYKLIŲ</w:t>
      </w:r>
      <w:r w:rsidR="00862CCA">
        <w:rPr>
          <w:b/>
          <w:bCs/>
        </w:rPr>
        <w:t xml:space="preserve"> </w:t>
      </w:r>
      <w:r w:rsidRPr="00862CCA">
        <w:rPr>
          <w:b/>
          <w:bCs/>
        </w:rPr>
        <w:t>PATVIRTINIMO</w:t>
      </w:r>
    </w:p>
    <w:p w14:paraId="28412A78" w14:textId="77777777" w:rsidR="00F818E9" w:rsidRDefault="00F818E9" w:rsidP="00862CCA">
      <w:pPr>
        <w:pStyle w:val="Antrats"/>
        <w:tabs>
          <w:tab w:val="left" w:pos="720"/>
        </w:tabs>
        <w:jc w:val="center"/>
        <w:rPr>
          <w:b/>
          <w:bCs/>
          <w:szCs w:val="24"/>
          <w:lang w:val="lt-LT"/>
        </w:rPr>
      </w:pPr>
    </w:p>
    <w:p w14:paraId="6706F3EA" w14:textId="77777777" w:rsidR="00F818E9" w:rsidRPr="001560EA" w:rsidRDefault="00F818E9" w:rsidP="00862CCA">
      <w:pPr>
        <w:jc w:val="center"/>
        <w:rPr>
          <w:lang w:val="lt-LT"/>
        </w:rPr>
      </w:pPr>
      <w:r>
        <w:rPr>
          <w:szCs w:val="24"/>
          <w:lang w:val="lt-LT"/>
        </w:rPr>
        <w:t xml:space="preserve">2025 m. </w:t>
      </w:r>
      <w:r w:rsidR="001560EA">
        <w:rPr>
          <w:szCs w:val="24"/>
          <w:lang w:val="lt-LT"/>
        </w:rPr>
        <w:t>vasario 21</w:t>
      </w:r>
      <w:r>
        <w:rPr>
          <w:szCs w:val="24"/>
          <w:lang w:val="lt-LT"/>
        </w:rPr>
        <w:t xml:space="preserve"> d. Nr. T-</w:t>
      </w:r>
      <w:r w:rsidR="001560EA">
        <w:rPr>
          <w:szCs w:val="24"/>
          <w:lang w:val="lt-LT"/>
        </w:rPr>
        <w:t>18</w:t>
      </w:r>
    </w:p>
    <w:p w14:paraId="10C84C4D" w14:textId="77777777" w:rsidR="00F818E9" w:rsidRPr="001560EA" w:rsidRDefault="00F818E9" w:rsidP="00862CCA">
      <w:pPr>
        <w:widowControl/>
        <w:tabs>
          <w:tab w:val="clear" w:pos="1293"/>
        </w:tabs>
        <w:jc w:val="center"/>
        <w:rPr>
          <w:lang w:val="lt-LT"/>
        </w:rPr>
      </w:pPr>
      <w:r>
        <w:rPr>
          <w:szCs w:val="24"/>
          <w:lang w:val="lt-LT"/>
        </w:rPr>
        <w:t>Ignalina</w:t>
      </w:r>
    </w:p>
    <w:p w14:paraId="6F23D5D9" w14:textId="77777777" w:rsidR="00F818E9" w:rsidRDefault="00F818E9" w:rsidP="00862CCA">
      <w:pPr>
        <w:widowControl/>
        <w:jc w:val="center"/>
        <w:rPr>
          <w:szCs w:val="24"/>
          <w:lang w:val="lt-LT"/>
        </w:rPr>
      </w:pPr>
    </w:p>
    <w:p w14:paraId="4CCFE8A8" w14:textId="1FCB0450" w:rsidR="00F818E9" w:rsidRDefault="00F818E9" w:rsidP="00862CCA">
      <w:pPr>
        <w:shd w:val="clear" w:color="auto" w:fill="FFFFFF"/>
        <w:tabs>
          <w:tab w:val="left" w:pos="1134"/>
        </w:tabs>
        <w:ind w:firstLine="1134"/>
        <w:jc w:val="both"/>
      </w:pPr>
      <w:r>
        <w:rPr>
          <w:color w:val="000000"/>
          <w:szCs w:val="24"/>
          <w:lang w:val="lt-LT"/>
        </w:rPr>
        <w:t>Vadovaudamasi Lietuvos Respublikos vietos savivaldos įstatymo 6 straipsnio 31 punktu, 15 straipsnio 2 dalies 28 punktu, 16 straipsnio 1 dalimi, Lietuvos Respublikos atliekų tvarkymo įstatymo 31 straipsnio 1 dalimi, Minimaliais komunalinių atliekų tvarkymo paslaugos kokybės reikalavimais, patvirtintais Lietuvos Respublikos aplinkos ministro 2012 m. spalio 23 d. įsakymu Nr. D1-857 „Dėl Minimalių komunalinių atliekų tvarkymo paslaugos kokybės reikalavimų patvirtinimo“, Valstybinio atliekų prevencijos ir tvarkymo 2021–2027 metų plano, patvirtinto Lietuvos Respublikos Vyriausybės 2002 m. balandžio 12 d. nutarimu Nr. 519 „Dėl Valstybinio atliekų prevencijos ir tvarkymo 2021–2027 metų plano patvirtinimo“, 6 punktu, Atliekų tvarkymo taisyklėmis, patvirtintomis Lietuvos Respublikos aplinkos ministro 1999 m. liepos 14 d. įsakymu Nr. 217 „Dėl Atliekų tvarkymo taisyklių patvirtinimo“, Utenos regiono atliekų prevencijos ir tvarkymo 2021–2027 m. planu, patvirtintu Utenos regiono plėtros tarybos 2023 m. liepos 21 d. sprendimu Nr. KS (T)-19</w:t>
      </w:r>
      <w:r>
        <w:rPr>
          <w:szCs w:val="24"/>
          <w:lang w:val="lt-LT"/>
        </w:rPr>
        <w:t xml:space="preserve"> “Dėl Utenos regiono atliekų prevencijos ir tvarkymo 2021-2027 m. plano patvirtinimo”</w:t>
      </w:r>
      <w:r>
        <w:rPr>
          <w:color w:val="000000"/>
          <w:szCs w:val="24"/>
          <w:lang w:val="lt-LT"/>
        </w:rPr>
        <w:t>, I</w:t>
      </w:r>
      <w:r>
        <w:rPr>
          <w:szCs w:val="24"/>
          <w:lang w:val="lt-LT"/>
        </w:rPr>
        <w:t>gnalinos rajono savivaldybės atliekų prevencijos ir tvarkymo 2021–2027 metų planu</w:t>
      </w:r>
      <w:r>
        <w:rPr>
          <w:color w:val="000000"/>
          <w:szCs w:val="24"/>
          <w:lang w:val="lt-LT"/>
        </w:rPr>
        <w:t xml:space="preserve">, patvirtintu Ignalinos savivaldybės tarybos 2023 m. rugpjūčio 29 d. sprendimu </w:t>
      </w:r>
      <w:bookmarkStart w:id="2" w:name="n_0"/>
      <w:r w:rsidR="00862CCA" w:rsidRPr="00862CCA">
        <w:rPr>
          <w:szCs w:val="24"/>
          <w:lang w:val="lt-LT"/>
        </w:rPr>
        <w:t xml:space="preserve">Nr. T-168 </w:t>
      </w:r>
      <w:bookmarkEnd w:id="2"/>
      <w:r>
        <w:rPr>
          <w:color w:val="000000"/>
          <w:szCs w:val="24"/>
          <w:lang w:val="lt-LT"/>
        </w:rPr>
        <w:t>„</w:t>
      </w:r>
      <w:r>
        <w:rPr>
          <w:bCs/>
          <w:color w:val="212529"/>
          <w:szCs w:val="24"/>
          <w:shd w:val="clear" w:color="auto" w:fill="FFFFFF"/>
          <w:lang w:val="lt-LT"/>
        </w:rPr>
        <w:t>Dėl Ignalinos rajono savivaldybės atliekų prevencijos ir tvarkymo 2021–2027 metų plano patvirtinimo</w:t>
      </w:r>
      <w:r>
        <w:rPr>
          <w:color w:val="000000"/>
          <w:szCs w:val="24"/>
          <w:lang w:val="lt-LT"/>
        </w:rPr>
        <w:t xml:space="preserve">“, Ignalinos rajono savivaldybės taryba </w:t>
      </w:r>
      <w:r w:rsidRPr="00862CCA">
        <w:rPr>
          <w:color w:val="000000"/>
          <w:spacing w:val="60"/>
          <w:szCs w:val="24"/>
          <w:lang w:val="lt-LT"/>
        </w:rPr>
        <w:t>nusprendži</w:t>
      </w:r>
      <w:r w:rsidRPr="00862CCA">
        <w:rPr>
          <w:color w:val="000000"/>
          <w:spacing w:val="20"/>
          <w:szCs w:val="24"/>
          <w:lang w:val="lt-LT"/>
        </w:rPr>
        <w:t>a</w:t>
      </w:r>
      <w:r w:rsidRPr="00862CCA">
        <w:rPr>
          <w:spacing w:val="20"/>
          <w:szCs w:val="24"/>
          <w:lang w:val="lt-LT"/>
        </w:rPr>
        <w:t>:</w:t>
      </w:r>
    </w:p>
    <w:p w14:paraId="5F1D5490" w14:textId="5D7667D6" w:rsidR="00F818E9" w:rsidRDefault="00F818E9" w:rsidP="00862CCA">
      <w:pPr>
        <w:shd w:val="clear" w:color="auto" w:fill="FFFFFF"/>
        <w:tabs>
          <w:tab w:val="left" w:pos="1134"/>
        </w:tabs>
        <w:ind w:firstLine="1134"/>
        <w:jc w:val="both"/>
      </w:pPr>
      <w:r>
        <w:rPr>
          <w:spacing w:val="-1"/>
          <w:szCs w:val="24"/>
          <w:lang w:val="lt-LT"/>
        </w:rPr>
        <w:t>1. Patvirtinti  Ignalinos rajono savivaldybės atliekų tvarkymo taisykles (pridedama).</w:t>
      </w:r>
    </w:p>
    <w:p w14:paraId="034208DC" w14:textId="7746429D" w:rsidR="00F818E9" w:rsidRPr="001560EA" w:rsidRDefault="00F818E9" w:rsidP="00862CCA">
      <w:pPr>
        <w:shd w:val="clear" w:color="auto" w:fill="FFFFFF"/>
        <w:tabs>
          <w:tab w:val="left" w:pos="1134"/>
        </w:tabs>
        <w:ind w:firstLine="1134"/>
        <w:jc w:val="both"/>
        <w:rPr>
          <w:lang w:val="lt-LT"/>
        </w:rPr>
      </w:pPr>
      <w:r>
        <w:rPr>
          <w:spacing w:val="-1"/>
          <w:szCs w:val="24"/>
          <w:lang w:val="lt-LT"/>
        </w:rPr>
        <w:t xml:space="preserve">2. Pripažinti netekusiais galios: </w:t>
      </w:r>
    </w:p>
    <w:p w14:paraId="175A8CA8" w14:textId="75DAC287" w:rsidR="00F818E9" w:rsidRPr="001560EA" w:rsidRDefault="00F818E9" w:rsidP="00862CCA">
      <w:pPr>
        <w:shd w:val="clear" w:color="auto" w:fill="FFFFFF"/>
        <w:tabs>
          <w:tab w:val="left" w:pos="1134"/>
        </w:tabs>
        <w:ind w:firstLine="1134"/>
        <w:jc w:val="both"/>
        <w:rPr>
          <w:lang w:val="lt-LT"/>
        </w:rPr>
      </w:pPr>
      <w:r>
        <w:rPr>
          <w:spacing w:val="-1"/>
          <w:szCs w:val="24"/>
          <w:lang w:val="lt-LT"/>
        </w:rPr>
        <w:t xml:space="preserve">2.1. Ignalinos rajono savivaldybės tarybos 2016 m. gruodžio 2 d. sprendimą </w:t>
      </w:r>
      <w:bookmarkStart w:id="3" w:name="n_1"/>
      <w:r w:rsidR="00862CCA" w:rsidRPr="00862CCA">
        <w:rPr>
          <w:spacing w:val="-1"/>
          <w:szCs w:val="24"/>
          <w:lang w:val="lt-LT"/>
        </w:rPr>
        <w:t xml:space="preserve">Nr. 160 </w:t>
      </w:r>
      <w:bookmarkEnd w:id="3"/>
      <w:r>
        <w:rPr>
          <w:spacing w:val="-1"/>
          <w:szCs w:val="24"/>
          <w:lang w:val="lt-LT"/>
        </w:rPr>
        <w:t>„</w:t>
      </w:r>
      <w:r>
        <w:rPr>
          <w:b/>
          <w:bCs/>
          <w:lang w:val="lt-LT"/>
        </w:rPr>
        <w:t xml:space="preserve"> </w:t>
      </w:r>
      <w:r>
        <w:rPr>
          <w:bCs/>
          <w:lang w:val="lt-LT"/>
        </w:rPr>
        <w:t>Dėl Ignalinos rajono savivaldybės atliekų tvarkymo taisyklių patvirtinimo</w:t>
      </w:r>
      <w:r>
        <w:rPr>
          <w:spacing w:val="-1"/>
          <w:szCs w:val="24"/>
          <w:lang w:val="lt-LT"/>
        </w:rPr>
        <w:t>“.</w:t>
      </w:r>
    </w:p>
    <w:p w14:paraId="07D2CD5F" w14:textId="5B7A87E5" w:rsidR="00F818E9" w:rsidRDefault="00F818E9" w:rsidP="00862CCA">
      <w:pPr>
        <w:shd w:val="clear" w:color="auto" w:fill="FFFFFF"/>
        <w:tabs>
          <w:tab w:val="left" w:pos="1134"/>
        </w:tabs>
        <w:ind w:firstLine="1134"/>
        <w:jc w:val="both"/>
      </w:pPr>
      <w:r>
        <w:rPr>
          <w:spacing w:val="-1"/>
          <w:szCs w:val="24"/>
          <w:lang w:val="lt-LT"/>
        </w:rPr>
        <w:t xml:space="preserve">2.2. Ignalinos rajono savivaldybės tarybos 2020 m. liepos 16 d. sprendimą </w:t>
      </w:r>
      <w:bookmarkStart w:id="4" w:name="n_2"/>
      <w:r w:rsidR="00862CCA" w:rsidRPr="00862CCA">
        <w:rPr>
          <w:spacing w:val="-1"/>
          <w:szCs w:val="24"/>
          <w:lang w:val="lt-LT"/>
        </w:rPr>
        <w:t xml:space="preserve">Nr. 173 </w:t>
      </w:r>
      <w:bookmarkEnd w:id="4"/>
      <w:r>
        <w:rPr>
          <w:spacing w:val="-1"/>
          <w:szCs w:val="24"/>
          <w:lang w:val="lt-LT"/>
        </w:rPr>
        <w:t>„</w:t>
      </w:r>
      <w:r>
        <w:rPr>
          <w:bCs/>
          <w:color w:val="000000"/>
          <w:szCs w:val="24"/>
          <w:shd w:val="clear" w:color="auto" w:fill="FFFFFF"/>
          <w:lang w:val="lt-LT"/>
        </w:rPr>
        <w:t xml:space="preserve">Dėl Ignalinos rajono savivaldybės tarybos 2016 m. gruodžio 2 d. sprendimo </w:t>
      </w:r>
      <w:bookmarkStart w:id="5" w:name="n_3"/>
      <w:r w:rsidR="00862CCA" w:rsidRPr="00862CCA">
        <w:rPr>
          <w:bCs/>
          <w:szCs w:val="24"/>
          <w:shd w:val="clear" w:color="auto" w:fill="FFFFFF"/>
          <w:lang w:val="lt-LT"/>
        </w:rPr>
        <w:t xml:space="preserve">Nr. T-160 </w:t>
      </w:r>
      <w:bookmarkEnd w:id="5"/>
      <w:r>
        <w:rPr>
          <w:bCs/>
          <w:color w:val="000000"/>
          <w:szCs w:val="24"/>
          <w:shd w:val="clear" w:color="auto" w:fill="FFFFFF"/>
          <w:lang w:val="lt-LT"/>
        </w:rPr>
        <w:t>„Dėl Ignalinos rajono savivaldybės atliekų tvarkymo taisyklių patvirtinimo“ pakeitimo</w:t>
      </w:r>
      <w:r>
        <w:rPr>
          <w:spacing w:val="-1"/>
          <w:szCs w:val="24"/>
          <w:lang w:val="lt-LT"/>
        </w:rPr>
        <w:t>“.</w:t>
      </w:r>
    </w:p>
    <w:p w14:paraId="3D1D72CE" w14:textId="1AF848AA" w:rsidR="00F818E9" w:rsidRDefault="00F818E9" w:rsidP="00862CCA">
      <w:pPr>
        <w:shd w:val="clear" w:color="auto" w:fill="FFFFFF"/>
        <w:tabs>
          <w:tab w:val="left" w:pos="1134"/>
        </w:tabs>
        <w:ind w:firstLine="1134"/>
        <w:jc w:val="both"/>
      </w:pPr>
      <w:r>
        <w:rPr>
          <w:color w:val="000000"/>
          <w:szCs w:val="24"/>
          <w:lang w:val="lt-LT"/>
        </w:rPr>
        <w:t>3. Nustatyti, kad sprendimas įsigalioja nuo 2025 m. kovo 1 d.</w:t>
      </w:r>
    </w:p>
    <w:p w14:paraId="2DCA12A4" w14:textId="33F00B8F" w:rsidR="00F818E9" w:rsidRDefault="00F818E9" w:rsidP="00862CCA">
      <w:pPr>
        <w:shd w:val="clear" w:color="auto" w:fill="FFFFFF"/>
        <w:tabs>
          <w:tab w:val="left" w:pos="1134"/>
        </w:tabs>
        <w:ind w:firstLine="1134"/>
        <w:jc w:val="both"/>
      </w:pPr>
      <w:r>
        <w:rPr>
          <w:szCs w:val="24"/>
          <w:shd w:val="clear" w:color="auto" w:fill="FFFFFF"/>
          <w:lang w:val="lt-LT"/>
        </w:rPr>
        <w:t>4. Paskelbti šį sprendimą Teisės aktų registre ir Ignalinos rajono savivaldybės interneto</w:t>
      </w:r>
      <w:r>
        <w:rPr>
          <w:szCs w:val="24"/>
          <w:lang w:val="lt-LT"/>
        </w:rPr>
        <w:t xml:space="preserve"> </w:t>
      </w:r>
      <w:r>
        <w:rPr>
          <w:szCs w:val="24"/>
          <w:shd w:val="clear" w:color="auto" w:fill="FFFFFF"/>
          <w:lang w:val="lt-LT"/>
        </w:rPr>
        <w:t>svetainėje www.ignalina.lt.</w:t>
      </w:r>
    </w:p>
    <w:p w14:paraId="3C39F432" w14:textId="77777777" w:rsidR="00F818E9" w:rsidRDefault="00F818E9" w:rsidP="00862CCA">
      <w:pPr>
        <w:tabs>
          <w:tab w:val="left" w:pos="1134"/>
        </w:tabs>
        <w:jc w:val="both"/>
        <w:rPr>
          <w:szCs w:val="24"/>
          <w:lang w:val="lt-LT"/>
        </w:rPr>
      </w:pPr>
    </w:p>
    <w:p w14:paraId="1659FB1B" w14:textId="77777777" w:rsidR="00F818E9" w:rsidRDefault="00F818E9" w:rsidP="00862CCA">
      <w:pPr>
        <w:tabs>
          <w:tab w:val="left" w:pos="1134"/>
        </w:tabs>
        <w:jc w:val="both"/>
        <w:rPr>
          <w:szCs w:val="24"/>
          <w:lang w:val="lt-LT"/>
        </w:rPr>
      </w:pPr>
    </w:p>
    <w:p w14:paraId="6AE9727D" w14:textId="6D4FDF5C" w:rsidR="00F818E9" w:rsidRDefault="00862CCA" w:rsidP="00862CCA">
      <w:pPr>
        <w:widowControl/>
        <w:tabs>
          <w:tab w:val="clear" w:pos="1293"/>
          <w:tab w:val="right" w:pos="9638"/>
        </w:tabs>
        <w:overflowPunct w:val="0"/>
        <w:jc w:val="both"/>
        <w:rPr>
          <w:szCs w:val="24"/>
          <w:lang w:val="lt-LT"/>
        </w:rPr>
      </w:pPr>
      <w:r>
        <w:rPr>
          <w:szCs w:val="24"/>
          <w:lang w:val="lt-LT"/>
        </w:rPr>
        <w:t>Savivaldybės meras</w:t>
      </w:r>
      <w:r>
        <w:rPr>
          <w:szCs w:val="24"/>
          <w:lang w:val="lt-LT"/>
        </w:rPr>
        <w:tab/>
        <w:t>Laimutis Ragaišis</w:t>
      </w:r>
    </w:p>
    <w:p w14:paraId="18DA0D6A" w14:textId="77777777" w:rsidR="00F818E9" w:rsidRDefault="00F818E9" w:rsidP="00862CCA">
      <w:pPr>
        <w:widowControl/>
        <w:tabs>
          <w:tab w:val="left" w:pos="720"/>
        </w:tabs>
        <w:rPr>
          <w:szCs w:val="24"/>
          <w:lang w:val="lt-LT"/>
        </w:rPr>
      </w:pPr>
    </w:p>
    <w:p w14:paraId="560174C5" w14:textId="77777777" w:rsidR="00862CCA" w:rsidRDefault="00862CCA">
      <w:pPr>
        <w:widowControl/>
        <w:tabs>
          <w:tab w:val="clear" w:pos="1293"/>
        </w:tabs>
        <w:suppressAutoHyphens w:val="0"/>
        <w:textAlignment w:val="auto"/>
        <w:rPr>
          <w:szCs w:val="24"/>
          <w:lang w:val="lt-LT" w:eastAsia="lt-LT"/>
        </w:rPr>
      </w:pPr>
      <w:r>
        <w:rPr>
          <w:szCs w:val="24"/>
          <w:lang w:val="lt-LT" w:eastAsia="lt-LT"/>
        </w:rPr>
        <w:br w:type="page"/>
      </w:r>
    </w:p>
    <w:p w14:paraId="29C78FBE" w14:textId="2B617CE7" w:rsidR="00F818E9" w:rsidRDefault="00F818E9" w:rsidP="00862CCA">
      <w:pPr>
        <w:tabs>
          <w:tab w:val="left" w:pos="5103"/>
        </w:tabs>
        <w:ind w:left="3888" w:firstLine="1215"/>
        <w:jc w:val="both"/>
      </w:pPr>
      <w:r>
        <w:rPr>
          <w:szCs w:val="24"/>
          <w:lang w:val="lt-LT" w:eastAsia="lt-LT"/>
        </w:rPr>
        <w:lastRenderedPageBreak/>
        <w:t>PATVIRTINTA</w:t>
      </w:r>
    </w:p>
    <w:p w14:paraId="67E23DB1" w14:textId="77777777" w:rsidR="00F818E9" w:rsidRDefault="00F818E9" w:rsidP="00862CCA">
      <w:pPr>
        <w:ind w:left="5103"/>
        <w:jc w:val="both"/>
      </w:pPr>
      <w:r>
        <w:rPr>
          <w:szCs w:val="24"/>
          <w:lang w:val="lt-LT" w:eastAsia="lt-LT"/>
        </w:rPr>
        <w:t xml:space="preserve">Ignalinos rajono savivaldybės tarybos </w:t>
      </w:r>
    </w:p>
    <w:p w14:paraId="6D65AF0D" w14:textId="77777777" w:rsidR="00F818E9" w:rsidRDefault="00F818E9" w:rsidP="00862CCA">
      <w:pPr>
        <w:ind w:left="3888" w:firstLine="1215"/>
        <w:jc w:val="both"/>
      </w:pPr>
      <w:r>
        <w:rPr>
          <w:szCs w:val="24"/>
          <w:lang w:val="lt-LT" w:eastAsia="lt-LT"/>
        </w:rPr>
        <w:t xml:space="preserve">2025 m. </w:t>
      </w:r>
      <w:r w:rsidR="001560EA">
        <w:rPr>
          <w:szCs w:val="24"/>
          <w:lang w:val="lt-LT" w:eastAsia="lt-LT"/>
        </w:rPr>
        <w:t xml:space="preserve">vasario 21 </w:t>
      </w:r>
      <w:r>
        <w:rPr>
          <w:szCs w:val="24"/>
          <w:lang w:val="lt-LT" w:eastAsia="lt-LT"/>
        </w:rPr>
        <w:t xml:space="preserve">d. sprendimu Nr. </w:t>
      </w:r>
      <w:r w:rsidR="001560EA">
        <w:rPr>
          <w:szCs w:val="24"/>
          <w:lang w:val="lt-LT" w:eastAsia="lt-LT"/>
        </w:rPr>
        <w:t>T-18</w:t>
      </w:r>
    </w:p>
    <w:p w14:paraId="70F97A4F" w14:textId="77777777" w:rsidR="00F818E9" w:rsidRPr="00862CCA" w:rsidRDefault="00F818E9" w:rsidP="00862CCA">
      <w:pPr>
        <w:jc w:val="center"/>
        <w:rPr>
          <w:b/>
          <w:bCs/>
        </w:rPr>
      </w:pPr>
    </w:p>
    <w:p w14:paraId="2DD61AD1" w14:textId="77777777" w:rsidR="00F818E9" w:rsidRPr="00862CCA" w:rsidRDefault="00F818E9" w:rsidP="00862CCA">
      <w:pPr>
        <w:jc w:val="center"/>
        <w:rPr>
          <w:b/>
          <w:bCs/>
        </w:rPr>
      </w:pPr>
      <w:r w:rsidRPr="00862CCA">
        <w:rPr>
          <w:b/>
          <w:bCs/>
        </w:rPr>
        <w:t>IGNALINOS RAJONO SAVIVALDYBĖS ATLIEKŲ TVARKYMO TAISYKLĖS</w:t>
      </w:r>
    </w:p>
    <w:p w14:paraId="09CF8FFB" w14:textId="77777777" w:rsidR="00F818E9" w:rsidRPr="00862CCA" w:rsidRDefault="00F818E9" w:rsidP="00862CCA">
      <w:pPr>
        <w:jc w:val="center"/>
        <w:rPr>
          <w:b/>
          <w:bCs/>
        </w:rPr>
      </w:pPr>
    </w:p>
    <w:p w14:paraId="7AD351AB" w14:textId="77777777" w:rsidR="00F818E9" w:rsidRPr="00862CCA" w:rsidRDefault="00F818E9" w:rsidP="00862CCA">
      <w:pPr>
        <w:jc w:val="center"/>
        <w:rPr>
          <w:b/>
          <w:bCs/>
        </w:rPr>
      </w:pPr>
      <w:r w:rsidRPr="00862CCA">
        <w:rPr>
          <w:b/>
          <w:bCs/>
        </w:rPr>
        <w:t>I SKYRIUS</w:t>
      </w:r>
    </w:p>
    <w:p w14:paraId="17F103E3" w14:textId="77777777" w:rsidR="00F818E9" w:rsidRPr="00862CCA" w:rsidRDefault="00F818E9" w:rsidP="00862CCA">
      <w:pPr>
        <w:jc w:val="center"/>
        <w:rPr>
          <w:b/>
          <w:bCs/>
        </w:rPr>
      </w:pPr>
      <w:r w:rsidRPr="00862CCA">
        <w:rPr>
          <w:b/>
          <w:bCs/>
        </w:rPr>
        <w:t>BENDROSIOS NUOSTATOS</w:t>
      </w:r>
    </w:p>
    <w:p w14:paraId="142ECB32" w14:textId="77777777" w:rsidR="00F818E9" w:rsidRPr="00862CCA" w:rsidRDefault="00F818E9" w:rsidP="00862CCA"/>
    <w:p w14:paraId="62360BB0" w14:textId="77777777" w:rsidR="00F818E9" w:rsidRPr="001560EA" w:rsidRDefault="00F818E9" w:rsidP="00862CCA">
      <w:pPr>
        <w:keepNext/>
        <w:tabs>
          <w:tab w:val="left" w:pos="0"/>
        </w:tabs>
        <w:ind w:firstLine="1134"/>
        <w:jc w:val="both"/>
        <w:rPr>
          <w:lang w:val="lt-LT"/>
        </w:rPr>
      </w:pPr>
      <w:r>
        <w:rPr>
          <w:szCs w:val="24"/>
          <w:lang w:val="lt-LT" w:eastAsia="ar-SA"/>
        </w:rPr>
        <w:t>1. Ignalinos rajono savivaldybės atliekų tvarkymo taisyklės (toliau – Taisyklės) parengtos vadovaujantis Lietuvos Respublikos aplinkos apsaugos įstatymu, Lietuvos Respublikos atliekų tvarkymo įstatymu, Lietuvos Respublikos pakuočių ir pakuočių atliekų tvarkymo įstatymu, Valstybiniu atliekų prevencijos ir tvarkymo 2021–2027 metų planu, patvirtintu Lietuvos Respublikos Vyriausybės 2002 m. balandžio 12 d. nutarimu Nr. 519</w:t>
      </w:r>
      <w:r w:rsidRPr="001560EA">
        <w:rPr>
          <w:b/>
          <w:bCs/>
          <w:caps/>
          <w:color w:val="000000"/>
          <w:lang w:val="lt-LT"/>
        </w:rPr>
        <w:t xml:space="preserve"> </w:t>
      </w:r>
      <w:r>
        <w:rPr>
          <w:bCs/>
          <w:color w:val="000000"/>
          <w:lang w:val="lt-LT"/>
        </w:rPr>
        <w:t>„Dėl valstybinio atliekų tvarkymo 2014–2020 metų plano patvirtinimo“</w:t>
      </w:r>
      <w:r>
        <w:rPr>
          <w:szCs w:val="24"/>
          <w:lang w:val="lt-LT" w:eastAsia="ar-SA"/>
        </w:rPr>
        <w:t>, Atliekų tvarkymo taisyklėmis, patvirtintomis Lietuvos Respublikos aplinkos ministro 1999 m. liepos 14 d. įsakymu Nr. 217</w:t>
      </w:r>
      <w:r w:rsidRPr="001560EA">
        <w:rPr>
          <w:rFonts w:ascii="Tahoma" w:hAnsi="Tahoma" w:cs="Tahoma"/>
          <w:b/>
          <w:bCs/>
          <w:color w:val="333333"/>
          <w:sz w:val="23"/>
          <w:szCs w:val="23"/>
          <w:shd w:val="clear" w:color="auto" w:fill="FFFFFF"/>
          <w:lang w:val="lt-LT"/>
        </w:rPr>
        <w:t xml:space="preserve"> </w:t>
      </w:r>
      <w:r>
        <w:rPr>
          <w:bCs/>
          <w:color w:val="333333"/>
          <w:szCs w:val="24"/>
          <w:shd w:val="clear" w:color="auto" w:fill="FFFFFF"/>
          <w:lang w:val="lt-LT"/>
        </w:rPr>
        <w:t>“Dėl Atliekų tvarkymo taisyklių patvirtinimo”</w:t>
      </w:r>
      <w:r>
        <w:rPr>
          <w:szCs w:val="24"/>
          <w:lang w:val="lt-LT" w:eastAsia="ar-SA"/>
        </w:rPr>
        <w:t>, Minimaliais komunalinių atliekų tvarkymo paslaugos kokybės reikalavimais, patvirtintais Lietuvos Respublikos aplinkos ministro 2012 m. spalio 23 d. įsakymu Nr. D1-857</w:t>
      </w:r>
      <w:r w:rsidRPr="001560EA">
        <w:rPr>
          <w:rFonts w:ascii="Tahoma" w:hAnsi="Tahoma" w:cs="Tahoma"/>
          <w:b/>
          <w:bCs/>
          <w:color w:val="333333"/>
          <w:sz w:val="23"/>
          <w:szCs w:val="23"/>
          <w:shd w:val="clear" w:color="auto" w:fill="FFFFFF"/>
          <w:lang w:val="lt-LT"/>
        </w:rPr>
        <w:t xml:space="preserve"> </w:t>
      </w:r>
      <w:r>
        <w:rPr>
          <w:bCs/>
          <w:color w:val="333333"/>
          <w:szCs w:val="24"/>
          <w:shd w:val="clear" w:color="auto" w:fill="FFFFFF"/>
          <w:lang w:val="lt-LT"/>
        </w:rPr>
        <w:t>“Dėl Minimalių komunalinių atliekų tvarkymo paslaugos kokybės reikalavimų patvirtinimo”</w:t>
      </w:r>
      <w:r>
        <w:rPr>
          <w:szCs w:val="24"/>
          <w:lang w:val="lt-LT" w:eastAsia="ar-SA"/>
        </w:rPr>
        <w:t>, Vietinės rinkliavos ar kitos įmokos už komunalinių atliekų ir  komunalinėms atliekoms nepriskiriamų buityje susidarančių atliekų tvarkymą dydžio nustatymo taisyklėmis, patvirtintomis Lietuvos Respublikos Vyriausybės 2013 m. liepos 24 d. nutarimu Nr. 711</w:t>
      </w:r>
      <w:r w:rsidRPr="001560EA">
        <w:rPr>
          <w:rFonts w:ascii="Tahoma" w:hAnsi="Tahoma" w:cs="Tahoma"/>
          <w:b/>
          <w:bCs/>
          <w:color w:val="333333"/>
          <w:sz w:val="23"/>
          <w:szCs w:val="23"/>
          <w:shd w:val="clear" w:color="auto" w:fill="FFFFFF"/>
          <w:lang w:val="lt-LT"/>
        </w:rPr>
        <w:t xml:space="preserve"> </w:t>
      </w:r>
      <w:r>
        <w:rPr>
          <w:bCs/>
          <w:color w:val="333333"/>
          <w:szCs w:val="24"/>
          <w:shd w:val="clear" w:color="auto" w:fill="FFFFFF"/>
          <w:lang w:val="lt-LT"/>
        </w:rPr>
        <w:t>“Dėl Vietinės rinkliavos ar kitos įmokos už komunalinių atliekų surinkimą iš atliekų turėtojų ir atliekų tvarkymą taisyklių patvirtinimo”</w:t>
      </w:r>
      <w:r>
        <w:rPr>
          <w:szCs w:val="24"/>
          <w:lang w:val="lt-LT" w:eastAsia="ar-SA"/>
        </w:rPr>
        <w:t>.</w:t>
      </w:r>
    </w:p>
    <w:p w14:paraId="4E6B4690" w14:textId="77777777" w:rsidR="00F818E9" w:rsidRPr="001560EA" w:rsidRDefault="00F818E9" w:rsidP="00862CCA">
      <w:pPr>
        <w:keepNext/>
        <w:tabs>
          <w:tab w:val="left" w:pos="0"/>
        </w:tabs>
        <w:ind w:firstLine="1134"/>
        <w:jc w:val="both"/>
        <w:rPr>
          <w:lang w:val="lt-LT"/>
        </w:rPr>
      </w:pPr>
      <w:r>
        <w:rPr>
          <w:szCs w:val="24"/>
          <w:lang w:val="lt-LT" w:eastAsia="ar-SA"/>
        </w:rPr>
        <w:t xml:space="preserve">2. Taisyklių paskirtis – Ignalinos rajono savivaldybės (toliau – Savivaldybė) teritorijoje nustatyti komunalinių atliekų ir komunalinėms atliekoms nepriskiriamų buityje susidarančių atliekų (toliau – kitos buityje susidarančios atliekos) tvarkymo sistemos principus, kurie užtikrintų, kad komunalinių atliekų ir kitų buityje susidarančių atliekų tvarkymo paslauga būtų visuotinė, geros kokybės, prieinama (įperkama) ir atitiktų aplinkosaugos, techninius, ekonominius ir higienos reikalavimus bei Savivaldybės ir regiono atliekų tvarkymo planų įgyvendinimą nustatančias komunalinių atliekų ir kitų buityje susidarančių atliekų  tvarkymo sąlygas. </w:t>
      </w:r>
    </w:p>
    <w:p w14:paraId="047EE42C" w14:textId="77777777" w:rsidR="00F818E9" w:rsidRPr="001560EA" w:rsidRDefault="00F818E9" w:rsidP="00862CCA">
      <w:pPr>
        <w:keepNext/>
        <w:tabs>
          <w:tab w:val="left" w:pos="0"/>
        </w:tabs>
        <w:ind w:firstLine="1134"/>
        <w:jc w:val="both"/>
        <w:rPr>
          <w:lang w:val="lt-LT"/>
        </w:rPr>
      </w:pPr>
      <w:r>
        <w:rPr>
          <w:szCs w:val="24"/>
          <w:lang w:val="lt-LT" w:eastAsia="ar-SA"/>
        </w:rPr>
        <w:t>3. Taisyklės reglamentuoja Savivaldybės komunalinių atliekų ir kitų buityje susidarančių atliekų  tvarkymo sistemos organizavimą, viešosios komunalinių atliekų ir kitų buityje susidarančių atliekų tvarkymo paslaugos (toliau – paslauga) teikimo reikalavimus Savivaldybės teritorijoje, komunalinių atliekų ir kitų buityje susidarančių atliekų turėtojų ir tvarkytojų teises, pareigas ir atsakomybę bei Taisyklių reikalavimų laikymosi priežiūros ir kontrolės mechanizmus bei tvarką.</w:t>
      </w:r>
    </w:p>
    <w:p w14:paraId="13042801" w14:textId="77777777" w:rsidR="00F818E9" w:rsidRPr="001560EA" w:rsidRDefault="00F818E9" w:rsidP="00862CCA">
      <w:pPr>
        <w:keepNext/>
        <w:tabs>
          <w:tab w:val="left" w:pos="0"/>
        </w:tabs>
        <w:ind w:firstLine="1134"/>
        <w:jc w:val="both"/>
        <w:rPr>
          <w:lang w:val="lt-LT"/>
        </w:rPr>
      </w:pPr>
      <w:r>
        <w:rPr>
          <w:szCs w:val="24"/>
          <w:lang w:val="lt-LT" w:eastAsia="ar-SA"/>
        </w:rPr>
        <w:t>4. Taisyklėse nustatyti šių Savivaldybės teritorijoje susidarančių komunalinių atliekų ir kitų buityje susidarančių atliekų tvarkymo reikalavimai:</w:t>
      </w:r>
    </w:p>
    <w:p w14:paraId="217F74CC" w14:textId="55ABD10A" w:rsidR="00F818E9" w:rsidRDefault="00F818E9" w:rsidP="00862CCA">
      <w:pPr>
        <w:keepNext/>
        <w:tabs>
          <w:tab w:val="clear" w:pos="1293"/>
          <w:tab w:val="left" w:pos="0"/>
          <w:tab w:val="left" w:pos="1134"/>
        </w:tabs>
        <w:ind w:firstLine="1134"/>
        <w:jc w:val="both"/>
      </w:pPr>
      <w:r>
        <w:rPr>
          <w:szCs w:val="24"/>
          <w:lang w:val="lt-LT" w:eastAsia="ar-SA"/>
        </w:rPr>
        <w:t>4.1. biologiškai skaidžių atliekų, įskaitant žaliąsias ir maisto atliekas;</w:t>
      </w:r>
    </w:p>
    <w:p w14:paraId="31B0860F" w14:textId="3B7F5A2E" w:rsidR="00F818E9" w:rsidRPr="001560EA" w:rsidRDefault="00F818E9" w:rsidP="00862CCA">
      <w:pPr>
        <w:keepNext/>
        <w:tabs>
          <w:tab w:val="clear" w:pos="1293"/>
          <w:tab w:val="left" w:pos="0"/>
          <w:tab w:val="left" w:pos="1134"/>
        </w:tabs>
        <w:ind w:firstLine="1134"/>
        <w:jc w:val="both"/>
        <w:rPr>
          <w:lang w:val="lt-LT"/>
        </w:rPr>
      </w:pPr>
      <w:r>
        <w:rPr>
          <w:szCs w:val="24"/>
          <w:lang w:val="lt-LT" w:eastAsia="ar-SA"/>
        </w:rPr>
        <w:t>4.2. pakuočių atliekų ir kitų antrinių žaliavų;</w:t>
      </w:r>
    </w:p>
    <w:p w14:paraId="5C13C005" w14:textId="1FB35F9E" w:rsidR="00F818E9" w:rsidRPr="001560EA" w:rsidRDefault="00F818E9" w:rsidP="00862CCA">
      <w:pPr>
        <w:keepNext/>
        <w:tabs>
          <w:tab w:val="clear" w:pos="1293"/>
          <w:tab w:val="left" w:pos="0"/>
          <w:tab w:val="left" w:pos="1134"/>
        </w:tabs>
        <w:ind w:firstLine="1134"/>
        <w:jc w:val="both"/>
        <w:rPr>
          <w:lang w:val="lt-LT"/>
        </w:rPr>
      </w:pPr>
      <w:r>
        <w:rPr>
          <w:szCs w:val="24"/>
          <w:lang w:val="lt-LT" w:eastAsia="ar-SA"/>
        </w:rPr>
        <w:t>4.3. buityje susidarančių tekstilės atliekų;</w:t>
      </w:r>
    </w:p>
    <w:p w14:paraId="7CBA6019" w14:textId="3F68001F" w:rsidR="00F818E9" w:rsidRPr="001560EA" w:rsidRDefault="00F818E9" w:rsidP="00862CCA">
      <w:pPr>
        <w:keepNext/>
        <w:tabs>
          <w:tab w:val="clear" w:pos="1293"/>
          <w:tab w:val="left" w:pos="0"/>
          <w:tab w:val="left" w:pos="1134"/>
        </w:tabs>
        <w:ind w:firstLine="1134"/>
        <w:jc w:val="both"/>
        <w:rPr>
          <w:lang w:val="lt-LT"/>
        </w:rPr>
      </w:pPr>
      <w:r>
        <w:rPr>
          <w:szCs w:val="24"/>
          <w:lang w:val="lt-LT" w:eastAsia="ar-SA"/>
        </w:rPr>
        <w:t>4.4. buityje susidarančių pavojingų atliekų;</w:t>
      </w:r>
    </w:p>
    <w:p w14:paraId="15058896" w14:textId="13D9894B" w:rsidR="00F818E9" w:rsidRDefault="00F818E9" w:rsidP="00862CCA">
      <w:pPr>
        <w:keepNext/>
        <w:tabs>
          <w:tab w:val="clear" w:pos="1293"/>
          <w:tab w:val="left" w:pos="0"/>
          <w:tab w:val="left" w:pos="1134"/>
        </w:tabs>
        <w:ind w:firstLine="1134"/>
        <w:jc w:val="both"/>
      </w:pPr>
      <w:r>
        <w:rPr>
          <w:szCs w:val="24"/>
          <w:lang w:val="lt-LT" w:eastAsia="ar-SA"/>
        </w:rPr>
        <w:t>4.5. elektros ir elektroninės įrangos atliekų;</w:t>
      </w:r>
    </w:p>
    <w:p w14:paraId="10558C61" w14:textId="1B74C888" w:rsidR="00F818E9" w:rsidRDefault="00F818E9" w:rsidP="00862CCA">
      <w:pPr>
        <w:keepNext/>
        <w:tabs>
          <w:tab w:val="clear" w:pos="1293"/>
          <w:tab w:val="left" w:pos="0"/>
          <w:tab w:val="left" w:pos="1134"/>
        </w:tabs>
        <w:ind w:firstLine="1134"/>
        <w:jc w:val="both"/>
      </w:pPr>
      <w:r>
        <w:rPr>
          <w:szCs w:val="24"/>
          <w:lang w:val="lt-LT" w:eastAsia="ar-SA"/>
        </w:rPr>
        <w:t>4.6. didelių gabaritų atliekų ir naudotų padangų;</w:t>
      </w:r>
    </w:p>
    <w:p w14:paraId="3CF72D52" w14:textId="6A3DCB6A" w:rsidR="00F818E9" w:rsidRDefault="00F818E9" w:rsidP="00862CCA">
      <w:pPr>
        <w:keepNext/>
        <w:tabs>
          <w:tab w:val="clear" w:pos="1293"/>
          <w:tab w:val="left" w:pos="0"/>
          <w:tab w:val="left" w:pos="1134"/>
        </w:tabs>
        <w:ind w:firstLine="1134"/>
        <w:jc w:val="both"/>
      </w:pPr>
      <w:r>
        <w:rPr>
          <w:szCs w:val="24"/>
          <w:lang w:val="lt-LT" w:eastAsia="ar-SA"/>
        </w:rPr>
        <w:t>4.7. buityje susidarančių statybos ir griovimo atliekų;</w:t>
      </w:r>
    </w:p>
    <w:p w14:paraId="71927296" w14:textId="5FB1A2AF" w:rsidR="00F818E9" w:rsidRPr="001560EA" w:rsidRDefault="00F818E9" w:rsidP="00862CCA">
      <w:pPr>
        <w:keepNext/>
        <w:tabs>
          <w:tab w:val="clear" w:pos="1293"/>
          <w:tab w:val="left" w:pos="0"/>
          <w:tab w:val="left" w:pos="1134"/>
        </w:tabs>
        <w:ind w:firstLine="1134"/>
        <w:jc w:val="both"/>
        <w:rPr>
          <w:lang w:val="lt-LT"/>
        </w:rPr>
      </w:pPr>
      <w:r>
        <w:rPr>
          <w:szCs w:val="24"/>
          <w:lang w:val="lt-LT" w:eastAsia="ar-SA"/>
        </w:rPr>
        <w:t>4.8. mišrių (likusių po pirminio rūšiavimo) komunalinių atliekų;</w:t>
      </w:r>
    </w:p>
    <w:p w14:paraId="1A42CF7E" w14:textId="3C351B52" w:rsidR="00F818E9" w:rsidRDefault="00F818E9" w:rsidP="00862CCA">
      <w:pPr>
        <w:keepNext/>
        <w:tabs>
          <w:tab w:val="clear" w:pos="1293"/>
          <w:tab w:val="left" w:pos="0"/>
          <w:tab w:val="left" w:pos="1134"/>
        </w:tabs>
        <w:ind w:firstLine="1134"/>
        <w:jc w:val="both"/>
      </w:pPr>
      <w:r>
        <w:rPr>
          <w:szCs w:val="24"/>
          <w:lang w:val="lt-LT" w:eastAsia="ar-SA"/>
        </w:rPr>
        <w:t>4.9. gatvių, šaligatvių ir teritorijų valymo sąšlavų.</w:t>
      </w:r>
    </w:p>
    <w:p w14:paraId="101ED6F0" w14:textId="3CBAF31C" w:rsidR="00F818E9" w:rsidRDefault="00F818E9" w:rsidP="00862CCA">
      <w:pPr>
        <w:keepNext/>
        <w:tabs>
          <w:tab w:val="clear" w:pos="1293"/>
          <w:tab w:val="left" w:pos="0"/>
          <w:tab w:val="left" w:pos="1134"/>
        </w:tabs>
        <w:ind w:firstLine="1134"/>
        <w:jc w:val="both"/>
      </w:pPr>
      <w:r>
        <w:rPr>
          <w:szCs w:val="24"/>
          <w:lang w:val="lt-LT" w:eastAsia="ar-SA"/>
        </w:rPr>
        <w:t xml:space="preserve">5. Atliekų turėtojai skirstomi į šias grupes: </w:t>
      </w:r>
    </w:p>
    <w:p w14:paraId="0A287794" w14:textId="6B0D4359" w:rsidR="00F818E9" w:rsidRPr="001560EA" w:rsidRDefault="00F818E9" w:rsidP="00862CCA">
      <w:pPr>
        <w:keepNext/>
        <w:tabs>
          <w:tab w:val="clear" w:pos="1293"/>
          <w:tab w:val="left" w:pos="0"/>
          <w:tab w:val="left" w:pos="1134"/>
        </w:tabs>
        <w:ind w:firstLine="1134"/>
        <w:jc w:val="both"/>
        <w:rPr>
          <w:lang w:val="lt-LT"/>
        </w:rPr>
      </w:pPr>
      <w:r>
        <w:rPr>
          <w:szCs w:val="24"/>
          <w:lang w:val="lt-LT" w:eastAsia="ar-SA"/>
        </w:rPr>
        <w:t>5.1. gyventojai (fiziniai asmenys);</w:t>
      </w:r>
    </w:p>
    <w:p w14:paraId="4D8019B1" w14:textId="76DDA6CA" w:rsidR="00F818E9" w:rsidRPr="001560EA" w:rsidRDefault="00F818E9" w:rsidP="00862CCA">
      <w:pPr>
        <w:keepNext/>
        <w:tabs>
          <w:tab w:val="clear" w:pos="1293"/>
          <w:tab w:val="left" w:pos="0"/>
          <w:tab w:val="left" w:pos="1134"/>
        </w:tabs>
        <w:ind w:firstLine="1134"/>
        <w:jc w:val="both"/>
        <w:rPr>
          <w:lang w:val="lt-LT"/>
        </w:rPr>
      </w:pPr>
      <w:r>
        <w:rPr>
          <w:szCs w:val="24"/>
          <w:lang w:val="lt-LT" w:eastAsia="ar-SA"/>
        </w:rPr>
        <w:t xml:space="preserve">5.2. juridiniai asmenys, jų filialai, atstovybės, kurių veikloje susidaro atliekos, panašios į komunalines atliekas ir kitas buityje susidarančias atliekas, ir šių atliekų tvarkymas nėra apibrėžtas minėtiems asmenims išduotame taršos leidime, taršos integruotos prevencijos ir kontrolės leidime </w:t>
      </w:r>
      <w:r>
        <w:rPr>
          <w:szCs w:val="24"/>
          <w:lang w:val="lt-LT" w:eastAsia="ar-SA"/>
        </w:rPr>
        <w:lastRenderedPageBreak/>
        <w:t>arba šie leidimai jiems yra neprivalomi;</w:t>
      </w:r>
    </w:p>
    <w:p w14:paraId="46668C98" w14:textId="506BB5D6" w:rsidR="00F818E9" w:rsidRPr="001560EA" w:rsidRDefault="00F818E9" w:rsidP="00862CCA">
      <w:pPr>
        <w:tabs>
          <w:tab w:val="clear" w:pos="1293"/>
          <w:tab w:val="left" w:pos="1276"/>
          <w:tab w:val="left" w:pos="1418"/>
          <w:tab w:val="left" w:pos="1560"/>
        </w:tabs>
        <w:ind w:firstLine="1134"/>
        <w:jc w:val="both"/>
        <w:rPr>
          <w:lang w:val="lt-LT"/>
        </w:rPr>
      </w:pPr>
      <w:r>
        <w:rPr>
          <w:szCs w:val="24"/>
          <w:lang w:val="lt-LT" w:eastAsia="ar-SA"/>
        </w:rPr>
        <w:t>5.3. juridiniai asmenys, jų filialai, atstovybės, kurių veikloje susidaro atliekos, panašios į komunalines atliekas</w:t>
      </w:r>
      <w:r>
        <w:rPr>
          <w:szCs w:val="24"/>
          <w:lang w:val="lt-LT"/>
        </w:rPr>
        <w:t xml:space="preserve"> </w:t>
      </w:r>
      <w:r>
        <w:rPr>
          <w:szCs w:val="24"/>
          <w:lang w:val="lt-LT" w:eastAsia="ar-SA"/>
        </w:rPr>
        <w:t>ir kitas buityje susidarančias atliekas, ir šių atliekų tvarkymas yra apibrėžtas minėtiems asmenims išduotame taršos integruotos prevencijos ir kontrolės leidime arba taršos leidime.</w:t>
      </w:r>
    </w:p>
    <w:p w14:paraId="672C6F45" w14:textId="1008C9DF" w:rsidR="00F818E9" w:rsidRPr="001560EA" w:rsidRDefault="00F818E9" w:rsidP="00862CCA">
      <w:pPr>
        <w:tabs>
          <w:tab w:val="clear" w:pos="1293"/>
          <w:tab w:val="left" w:pos="1134"/>
          <w:tab w:val="left" w:pos="1418"/>
          <w:tab w:val="left" w:pos="1560"/>
        </w:tabs>
        <w:ind w:firstLine="1134"/>
        <w:jc w:val="both"/>
        <w:rPr>
          <w:lang w:val="lt-LT"/>
        </w:rPr>
      </w:pPr>
      <w:r>
        <w:rPr>
          <w:szCs w:val="24"/>
          <w:lang w:val="lt-LT" w:eastAsia="ar-SA"/>
        </w:rPr>
        <w:t>6. Atliekos privalo būti tvarkomos laikantis teisės aktuose nustatytų prevencijos ir atliekų tvarkymo prioritetų eiliškumo (paruošimas naudoti pakartotinai, perdirbimas, kitoks naudojimas, šalinimas).</w:t>
      </w:r>
    </w:p>
    <w:p w14:paraId="2EB591EB" w14:textId="6C06800F" w:rsidR="00F818E9" w:rsidRDefault="00F818E9" w:rsidP="00862CCA">
      <w:pPr>
        <w:tabs>
          <w:tab w:val="clear" w:pos="1293"/>
          <w:tab w:val="left" w:pos="1134"/>
          <w:tab w:val="left" w:pos="1418"/>
          <w:tab w:val="left" w:pos="1560"/>
        </w:tabs>
        <w:ind w:firstLine="1134"/>
        <w:jc w:val="both"/>
      </w:pPr>
      <w:r>
        <w:rPr>
          <w:color w:val="000000"/>
          <w:szCs w:val="24"/>
          <w:lang w:val="lt-LT" w:eastAsia="ar-SA"/>
        </w:rPr>
        <w:t xml:space="preserve">7. Savivaldybės teritorijoje surinktos ir netinkamos perdirbti mišrios komunalinės bei kitos atliekos apdorojamos Utenos regiono komunalinių atliekų ir kitų buityje susidarančių atliekų  mechaninio biologinio apdorojimo (toliau – MBA) įrenginiuose, esančiuose Utenos regioninio nepavojingų atliekų sąvartyno (toliau – sąvartynas) teritorijoje </w:t>
      </w:r>
      <w:proofErr w:type="spellStart"/>
      <w:r>
        <w:rPr>
          <w:color w:val="000000"/>
          <w:szCs w:val="24"/>
          <w:lang w:val="lt-LT" w:eastAsia="ar-SA"/>
        </w:rPr>
        <w:t>Mockėnų</w:t>
      </w:r>
      <w:proofErr w:type="spellEnd"/>
      <w:r>
        <w:rPr>
          <w:color w:val="000000"/>
          <w:szCs w:val="24"/>
          <w:lang w:val="lt-LT" w:eastAsia="ar-SA"/>
        </w:rPr>
        <w:t xml:space="preserve"> kaime, Utenos rajone. Savivaldybės teritorijoje surinktos ir netinkamos apdoroti MBA įrenginiuose atliekos šalinamos sąvartyne. </w:t>
      </w:r>
    </w:p>
    <w:p w14:paraId="06ABB4C6" w14:textId="10E99504" w:rsidR="00F818E9" w:rsidRDefault="00F818E9" w:rsidP="00862CCA">
      <w:pPr>
        <w:tabs>
          <w:tab w:val="clear" w:pos="1293"/>
          <w:tab w:val="left" w:pos="1134"/>
          <w:tab w:val="left" w:pos="1418"/>
          <w:tab w:val="left" w:pos="1560"/>
        </w:tabs>
        <w:ind w:firstLine="1134"/>
        <w:jc w:val="both"/>
      </w:pPr>
      <w:r>
        <w:rPr>
          <w:szCs w:val="24"/>
          <w:lang w:val="lt-LT" w:eastAsia="ar-SA"/>
        </w:rPr>
        <w:t>8. Taisyklės yra privalomos visiems Savivaldybės teritorijoje esantiems ir (ar) veikiantiems fiziniams ir juridiniams asmenims, juridinių asmenų filialams bei atstovybėms.</w:t>
      </w:r>
    </w:p>
    <w:p w14:paraId="0442BF97" w14:textId="77777777" w:rsidR="00F818E9" w:rsidRDefault="00F818E9" w:rsidP="00862CCA">
      <w:pPr>
        <w:tabs>
          <w:tab w:val="left" w:pos="1418"/>
        </w:tabs>
        <w:ind w:firstLine="851"/>
        <w:jc w:val="both"/>
        <w:rPr>
          <w:szCs w:val="24"/>
          <w:lang w:val="lt-LT" w:eastAsia="ar-SA"/>
        </w:rPr>
      </w:pPr>
    </w:p>
    <w:p w14:paraId="0FBCA50D" w14:textId="77777777" w:rsidR="00F818E9" w:rsidRPr="001560EA" w:rsidRDefault="00F818E9" w:rsidP="00862CCA">
      <w:pPr>
        <w:jc w:val="center"/>
        <w:rPr>
          <w:lang w:val="lt-LT"/>
        </w:rPr>
      </w:pPr>
      <w:r>
        <w:rPr>
          <w:b/>
          <w:szCs w:val="24"/>
          <w:lang w:val="lt-LT" w:eastAsia="ar-SA"/>
        </w:rPr>
        <w:t>II SKYRIUS</w:t>
      </w:r>
    </w:p>
    <w:p w14:paraId="5314A91B" w14:textId="77777777" w:rsidR="00F818E9" w:rsidRDefault="00F818E9" w:rsidP="00862CCA">
      <w:pPr>
        <w:pStyle w:val="ListParagraph1"/>
        <w:ind w:left="0"/>
        <w:jc w:val="center"/>
      </w:pPr>
      <w:r>
        <w:rPr>
          <w:b/>
          <w:sz w:val="24"/>
          <w:szCs w:val="24"/>
          <w:lang w:eastAsia="ar-SA"/>
        </w:rPr>
        <w:t>PAGRINDINĖS SĄVOKOS</w:t>
      </w:r>
    </w:p>
    <w:p w14:paraId="5AA8524A" w14:textId="77777777" w:rsidR="00F818E9" w:rsidRDefault="00F818E9" w:rsidP="00862CCA">
      <w:pPr>
        <w:pStyle w:val="ListParagraph1"/>
        <w:ind w:left="851"/>
        <w:jc w:val="center"/>
        <w:rPr>
          <w:sz w:val="24"/>
          <w:szCs w:val="24"/>
          <w:lang w:eastAsia="ar-SA"/>
        </w:rPr>
      </w:pPr>
    </w:p>
    <w:p w14:paraId="0669C6CA" w14:textId="77777777" w:rsidR="00F818E9" w:rsidRDefault="00F818E9" w:rsidP="00862CCA">
      <w:pPr>
        <w:pStyle w:val="ListParagraph1"/>
        <w:ind w:left="0" w:firstLine="1134"/>
        <w:jc w:val="both"/>
      </w:pPr>
      <w:r>
        <w:rPr>
          <w:sz w:val="24"/>
          <w:szCs w:val="24"/>
          <w:lang w:eastAsia="ar-SA"/>
        </w:rPr>
        <w:t>9. Šiose Taisyklėse vartojamos sąvokos:</w:t>
      </w:r>
    </w:p>
    <w:p w14:paraId="22FBE80F" w14:textId="37DA4811" w:rsidR="00F818E9" w:rsidRPr="001560EA" w:rsidRDefault="00F818E9" w:rsidP="00862CCA">
      <w:pPr>
        <w:tabs>
          <w:tab w:val="clear" w:pos="1293"/>
          <w:tab w:val="left" w:pos="1134"/>
        </w:tabs>
        <w:ind w:firstLine="1134"/>
        <w:jc w:val="both"/>
        <w:rPr>
          <w:lang w:val="lt-LT"/>
        </w:rPr>
      </w:pPr>
      <w:r>
        <w:rPr>
          <w:bCs/>
          <w:color w:val="000000"/>
          <w:szCs w:val="24"/>
          <w:lang w:val="lt-LT" w:eastAsia="ar-SA"/>
        </w:rPr>
        <w:t>9.1.</w:t>
      </w:r>
      <w:r>
        <w:rPr>
          <w:b/>
          <w:color w:val="000000"/>
          <w:szCs w:val="24"/>
          <w:lang w:val="lt-LT" w:eastAsia="ar-SA"/>
        </w:rPr>
        <w:t xml:space="preserve"> Buityje susidarančios pavojingosios atliekos</w:t>
      </w:r>
      <w:r>
        <w:rPr>
          <w:color w:val="000000"/>
          <w:szCs w:val="24"/>
          <w:lang w:val="lt-LT" w:eastAsia="ar-SA"/>
        </w:rPr>
        <w:t xml:space="preserve"> – buityje susidarančios atliekos, kurios pasižymi viena ar keliomis pavojingumą lemiančiomis savybėmis ir / ar atitinka atliekų pavojingumo kriterijus: baterijos, akumuliatoriai, buitinės chemijos produktų, dažų, lakų, skiediklių atliekos, cheminėmis medžiagomis užterštos pakuotės, tepalų filtrai, panaudoti tepalai ir kitos naftos produktų atliekos, pavojingų medžiagų turinčios elektros ir elektronikos įrangos, dienos šviesos lempos ir kitos atliekos, kuriose yra gyvsidabrio.</w:t>
      </w:r>
    </w:p>
    <w:p w14:paraId="35025587" w14:textId="4365EA4C" w:rsidR="00F818E9" w:rsidRPr="001560EA" w:rsidRDefault="00F818E9" w:rsidP="00862CCA">
      <w:pPr>
        <w:tabs>
          <w:tab w:val="clear" w:pos="1293"/>
          <w:tab w:val="left" w:pos="1134"/>
        </w:tabs>
        <w:ind w:firstLine="1134"/>
        <w:jc w:val="both"/>
        <w:rPr>
          <w:lang w:val="lt-LT"/>
        </w:rPr>
      </w:pPr>
      <w:r>
        <w:rPr>
          <w:bCs/>
          <w:color w:val="000000"/>
          <w:szCs w:val="24"/>
          <w:lang w:val="lt-LT" w:eastAsia="ar-SA"/>
        </w:rPr>
        <w:t>9.2.</w:t>
      </w:r>
      <w:r>
        <w:rPr>
          <w:b/>
          <w:color w:val="000000"/>
          <w:szCs w:val="24"/>
          <w:lang w:val="lt-LT" w:eastAsia="ar-SA"/>
        </w:rPr>
        <w:t xml:space="preserve"> Didelių gabaritų atliekos</w:t>
      </w:r>
      <w:r>
        <w:rPr>
          <w:color w:val="000000"/>
          <w:szCs w:val="24"/>
          <w:lang w:val="lt-LT" w:eastAsia="ar-SA"/>
        </w:rPr>
        <w:t xml:space="preserve"> – stambūs buities apyvokos daiktai: baldai, langai, durys, dviračiai ir kitos namų ūkyje susidarančios didelių matmenų atliekos, kurios dėl savo dydžio negali būti metamos į mišrių komunalinių atliekų surinkimo konteinerius. Didelių gabaritų atliekoms nepriskiriamos</w:t>
      </w:r>
      <w:r>
        <w:rPr>
          <w:szCs w:val="24"/>
          <w:lang w:val="lt-LT"/>
        </w:rPr>
        <w:t xml:space="preserve"> </w:t>
      </w:r>
      <w:r>
        <w:rPr>
          <w:color w:val="000000"/>
          <w:szCs w:val="24"/>
          <w:lang w:val="lt-LT" w:eastAsia="ar-SA"/>
        </w:rPr>
        <w:t>buityje susidarančios statybos ir griovimo atliekos, buityje susidarančios pavojingosios, elektros ir elektroninės įrangos atliekos, naudotos padangos.</w:t>
      </w:r>
    </w:p>
    <w:p w14:paraId="3597D9DC" w14:textId="2AF99215" w:rsidR="00F818E9" w:rsidRPr="001560EA" w:rsidRDefault="00F818E9" w:rsidP="00862CCA">
      <w:pPr>
        <w:tabs>
          <w:tab w:val="clear" w:pos="1293"/>
          <w:tab w:val="left" w:pos="1134"/>
        </w:tabs>
        <w:ind w:firstLine="1134"/>
        <w:jc w:val="both"/>
        <w:rPr>
          <w:lang w:val="lt-LT"/>
        </w:rPr>
      </w:pPr>
      <w:r>
        <w:rPr>
          <w:bCs/>
          <w:szCs w:val="24"/>
          <w:lang w:val="lt-LT" w:eastAsia="ar-SA"/>
        </w:rPr>
        <w:t>9.3.</w:t>
      </w:r>
      <w:r>
        <w:rPr>
          <w:b/>
          <w:szCs w:val="24"/>
          <w:lang w:val="lt-LT" w:eastAsia="ar-SA"/>
        </w:rPr>
        <w:t xml:space="preserve"> Didelių gabaritų atliekų surinkimo aikštelė </w:t>
      </w:r>
      <w:bookmarkStart w:id="6" w:name="_Hlk188431273"/>
      <w:r>
        <w:rPr>
          <w:bCs/>
          <w:szCs w:val="24"/>
          <w:lang w:val="lt-LT" w:eastAsia="ar-SA"/>
        </w:rPr>
        <w:t>–</w:t>
      </w:r>
      <w:r>
        <w:rPr>
          <w:szCs w:val="24"/>
          <w:lang w:val="lt-LT" w:eastAsia="ar-SA"/>
        </w:rPr>
        <w:t xml:space="preserve"> </w:t>
      </w:r>
      <w:bookmarkEnd w:id="6"/>
      <w:r>
        <w:rPr>
          <w:szCs w:val="24"/>
          <w:lang w:val="lt-LT" w:eastAsia="ar-SA"/>
        </w:rPr>
        <w:t>aikštelė, kurioje atliekos priimamos ir tvarkomos aikštelės operatoriaus nustatyta tvarka.</w:t>
      </w:r>
    </w:p>
    <w:p w14:paraId="1D8DA125" w14:textId="75CBEABF" w:rsidR="00F818E9" w:rsidRPr="001560EA" w:rsidRDefault="00F818E9" w:rsidP="00862CCA">
      <w:pPr>
        <w:tabs>
          <w:tab w:val="clear" w:pos="1293"/>
          <w:tab w:val="left" w:pos="1134"/>
        </w:tabs>
        <w:ind w:firstLine="1134"/>
        <w:jc w:val="both"/>
        <w:rPr>
          <w:lang w:val="lt-LT"/>
        </w:rPr>
      </w:pPr>
      <w:r>
        <w:rPr>
          <w:bCs/>
          <w:szCs w:val="24"/>
          <w:lang w:val="lt-LT" w:eastAsia="ar-SA"/>
        </w:rPr>
        <w:t>9.4.</w:t>
      </w:r>
      <w:r>
        <w:rPr>
          <w:b/>
          <w:szCs w:val="24"/>
          <w:lang w:val="lt-LT" w:eastAsia="ar-SA"/>
        </w:rPr>
        <w:t xml:space="preserve"> Gatvių, šaligatvių ir kitų teritorijų valymo sąšlavos</w:t>
      </w:r>
      <w:r>
        <w:rPr>
          <w:szCs w:val="24"/>
          <w:lang w:val="lt-LT" w:eastAsia="ar-SA"/>
        </w:rPr>
        <w:t xml:space="preserve"> – smulkios medžių šakos, lapai, pumpurai, žiedai, smulkios komunalinės atliekos ir kitos buityje susidarančios atliekos, dulkės, žemės, purvas, smėlis, žvyras ir kitos panašios medžiagos, kurios susidaro valant gatves, šaligatvius ir kitas teritorijas.</w:t>
      </w:r>
    </w:p>
    <w:p w14:paraId="5D6BC236" w14:textId="3C2F1881" w:rsidR="00F818E9" w:rsidRPr="001560EA" w:rsidRDefault="00F818E9" w:rsidP="00862CCA">
      <w:pPr>
        <w:tabs>
          <w:tab w:val="clear" w:pos="1293"/>
          <w:tab w:val="left" w:pos="1134"/>
        </w:tabs>
        <w:ind w:firstLine="1134"/>
        <w:jc w:val="both"/>
        <w:rPr>
          <w:lang w:val="lt-LT"/>
        </w:rPr>
      </w:pPr>
      <w:r>
        <w:rPr>
          <w:szCs w:val="24"/>
          <w:lang w:val="lt-LT" w:eastAsia="ar-SA"/>
        </w:rPr>
        <w:t>9.5.</w:t>
      </w:r>
      <w:r>
        <w:rPr>
          <w:b/>
          <w:bCs/>
          <w:szCs w:val="24"/>
          <w:lang w:val="lt-LT" w:eastAsia="ar-SA"/>
        </w:rPr>
        <w:t xml:space="preserve"> Komunalinės atliekos</w:t>
      </w:r>
      <w:r>
        <w:rPr>
          <w:szCs w:val="24"/>
          <w:lang w:val="lt-LT" w:eastAsia="ar-SA"/>
        </w:rPr>
        <w:t xml:space="preserve"> – mišrios ir atskirai surinktos buitinės (buityje susidarančios) atliekos, įskaitant popieriaus ir kartono, stiklo, metalų, plastiko, biologines, medienos, tekstilės, pakuočių, elektros ir elektroninės įrangos, baterijų ir akumuliatorių, taip pat stambiąsias atliekas, įskaitant čiužinius ir baldus, ir atliekos, surinktos iš kitų šaltinių, kai jos savo pobūdžiu ar sudėtimi yra panašios į buitines atliekas. Prie komunalinių atliekų nepriskiriamos gamybos, sveikatos priežiūros veikloje susidarančios atliekos, žemės ūkio, miškininkystės, žvejybos, </w:t>
      </w:r>
      <w:proofErr w:type="spellStart"/>
      <w:r>
        <w:rPr>
          <w:szCs w:val="24"/>
          <w:lang w:val="lt-LT" w:eastAsia="ar-SA"/>
        </w:rPr>
        <w:t>septikų</w:t>
      </w:r>
      <w:proofErr w:type="spellEnd"/>
      <w:r>
        <w:rPr>
          <w:szCs w:val="24"/>
          <w:lang w:val="lt-LT" w:eastAsia="ar-SA"/>
        </w:rPr>
        <w:t>, taip pat kanalizacijos ir nuotekų valymo atliekos, įskaitant nuotekų dumblą, eksploatuoti netinkamos transporto priemonės ir statybinės atliekos.</w:t>
      </w:r>
    </w:p>
    <w:p w14:paraId="0A066D2F" w14:textId="5AFD22DB" w:rsidR="00F818E9" w:rsidRPr="001560EA" w:rsidRDefault="00F818E9" w:rsidP="00862CCA">
      <w:pPr>
        <w:tabs>
          <w:tab w:val="clear" w:pos="1293"/>
          <w:tab w:val="left" w:pos="1134"/>
        </w:tabs>
        <w:ind w:firstLine="1134"/>
        <w:jc w:val="both"/>
        <w:rPr>
          <w:lang w:val="lt-LT"/>
        </w:rPr>
      </w:pPr>
      <w:r>
        <w:rPr>
          <w:szCs w:val="24"/>
          <w:lang w:val="lt-LT" w:eastAsia="ar-SA"/>
        </w:rPr>
        <w:t>9.6.</w:t>
      </w:r>
      <w:r>
        <w:rPr>
          <w:b/>
          <w:bCs/>
          <w:szCs w:val="24"/>
          <w:lang w:val="lt-LT" w:eastAsia="ar-SA"/>
        </w:rPr>
        <w:t xml:space="preserve"> Komunalinių atliekų ir kitų buityje susidarančių atliekų  tvarkymo sistemos administratorius </w:t>
      </w:r>
      <w:r>
        <w:rPr>
          <w:szCs w:val="24"/>
          <w:lang w:val="lt-LT" w:eastAsia="ar-SA"/>
        </w:rPr>
        <w:t>– Savivaldybės įsteigtas juridinis asmuo, Savivaldybės pavedimu Savivaldybės teritorijoje atliekantis komunalinių atliekų tvarkymo sistemos organizavimo funkcijas ir (ar)  teikiantis atliekų tvarkymo paslaugas.</w:t>
      </w:r>
    </w:p>
    <w:p w14:paraId="33975634" w14:textId="1824E8A1" w:rsidR="00F818E9" w:rsidRPr="001560EA" w:rsidRDefault="00F818E9" w:rsidP="00862CCA">
      <w:pPr>
        <w:tabs>
          <w:tab w:val="clear" w:pos="1293"/>
          <w:tab w:val="left" w:pos="1134"/>
        </w:tabs>
        <w:ind w:firstLine="1134"/>
        <w:jc w:val="both"/>
        <w:rPr>
          <w:lang w:val="lt-LT"/>
        </w:rPr>
      </w:pPr>
      <w:r>
        <w:rPr>
          <w:szCs w:val="24"/>
          <w:lang w:val="lt-LT" w:eastAsia="ar-SA"/>
        </w:rPr>
        <w:t>9.7.</w:t>
      </w:r>
      <w:r>
        <w:rPr>
          <w:b/>
          <w:bCs/>
          <w:szCs w:val="24"/>
          <w:lang w:val="lt-LT" w:eastAsia="ar-SA"/>
        </w:rPr>
        <w:t xml:space="preserve"> Komunalinių atliekų ir komunalinėms atliekoms nepriskiriamų buityje susidarančių atliekų tvarkytojas </w:t>
      </w:r>
      <w:r>
        <w:rPr>
          <w:szCs w:val="24"/>
          <w:lang w:val="lt-LT" w:eastAsia="ar-SA"/>
        </w:rPr>
        <w:t>–</w:t>
      </w:r>
      <w:r>
        <w:rPr>
          <w:b/>
          <w:bCs/>
          <w:szCs w:val="24"/>
          <w:lang w:val="lt-LT" w:eastAsia="ar-SA"/>
        </w:rPr>
        <w:t xml:space="preserve"> </w:t>
      </w:r>
      <w:r>
        <w:rPr>
          <w:szCs w:val="24"/>
          <w:lang w:val="lt-LT" w:eastAsia="ar-SA"/>
        </w:rPr>
        <w:t xml:space="preserve">komunalinių atliekų ir komunalinėms atliekoms nepriskiriamų </w:t>
      </w:r>
      <w:r>
        <w:rPr>
          <w:szCs w:val="24"/>
          <w:lang w:val="lt-LT" w:eastAsia="ar-SA"/>
        </w:rPr>
        <w:lastRenderedPageBreak/>
        <w:t>buityje susidarančių atliekų surinkimo ir vežimo paslaugas teikianti įmonė, teisės aktų nustatyta tvarka sudariusi komunalinių atliekų ir komunalinėms atliekoms nepriskiriamų buityje susidarančių atliekų tvarkymo paslaugos teikimo sutartį su Savivaldybės administracija.</w:t>
      </w:r>
      <w:bookmarkStart w:id="7" w:name="_Hlk188445245"/>
    </w:p>
    <w:p w14:paraId="4FD2D039" w14:textId="4260D700" w:rsidR="00F818E9" w:rsidRPr="001560EA" w:rsidRDefault="00F818E9" w:rsidP="00862CCA">
      <w:pPr>
        <w:tabs>
          <w:tab w:val="clear" w:pos="1293"/>
          <w:tab w:val="left" w:pos="1134"/>
        </w:tabs>
        <w:ind w:firstLine="1134"/>
        <w:jc w:val="both"/>
        <w:rPr>
          <w:lang w:val="lt-LT"/>
        </w:rPr>
      </w:pPr>
      <w:r>
        <w:rPr>
          <w:szCs w:val="24"/>
          <w:lang w:val="lt-LT" w:eastAsia="ar-SA"/>
        </w:rPr>
        <w:t>9.8.</w:t>
      </w:r>
      <w:r>
        <w:rPr>
          <w:b/>
          <w:bCs/>
          <w:szCs w:val="24"/>
          <w:lang w:val="lt-LT" w:eastAsia="ar-SA"/>
        </w:rPr>
        <w:t xml:space="preserve"> Komunalinėms atliekoms nepriskiriamos buityje susidarančios atliekos </w:t>
      </w:r>
      <w:r>
        <w:rPr>
          <w:szCs w:val="24"/>
          <w:lang w:val="lt-LT" w:eastAsia="ar-SA"/>
        </w:rPr>
        <w:t xml:space="preserve">– fizinių asmenų kasdienėje buities veikloje (išskyrus jų vykdomą ūkinę komercinę veiklą, verslą ir profesinę veiklą) susidarančios ir Savivaldybių organizuojamose komunalinių atliekų tvarkymo sistemose tvarkomos atliekos, neįskaitant buityje susidarančių atliekų, kurios pagal Lietuvos Respublikos atliekų tvarkymo įstatymą priskiriamos komunalinėms atliekoms, ir atliekų, už kurių tvarkymą pagal gamintojo ir importuotojo atsakomybės principą atsakingi gamintojai ir (ar) importuotojai. Komunalinėms atliekoms nepriskiriamoms buityje susidarančioms atliekoms nepriskiriamos gamybos, sveikatos priežiūros veikloje susidarančios atliekos, žemės ūkio, miškininkystės, žvejybos, </w:t>
      </w:r>
      <w:proofErr w:type="spellStart"/>
      <w:r>
        <w:rPr>
          <w:szCs w:val="24"/>
          <w:lang w:val="lt-LT" w:eastAsia="ar-SA"/>
        </w:rPr>
        <w:t>septikų</w:t>
      </w:r>
      <w:proofErr w:type="spellEnd"/>
      <w:r>
        <w:rPr>
          <w:szCs w:val="24"/>
          <w:lang w:val="lt-LT" w:eastAsia="ar-SA"/>
        </w:rPr>
        <w:t xml:space="preserve">, taip pat kanalizacijos ir nuotekų valymo atliekos, įskaitant nuotekų dumblą, eksploatuoti netinkamos transporto priemonės. </w:t>
      </w:r>
      <w:bookmarkEnd w:id="7"/>
    </w:p>
    <w:p w14:paraId="658AF18C" w14:textId="061DDAD5" w:rsidR="00F818E9" w:rsidRPr="001560EA" w:rsidRDefault="00F818E9" w:rsidP="00862CCA">
      <w:pPr>
        <w:tabs>
          <w:tab w:val="clear" w:pos="1293"/>
          <w:tab w:val="left" w:pos="1134"/>
        </w:tabs>
        <w:ind w:firstLine="1134"/>
        <w:jc w:val="both"/>
        <w:rPr>
          <w:lang w:val="lt-LT"/>
        </w:rPr>
      </w:pPr>
      <w:r>
        <w:rPr>
          <w:szCs w:val="24"/>
          <w:lang w:val="lt-LT"/>
        </w:rPr>
        <w:t>9.9.</w:t>
      </w:r>
      <w:r>
        <w:rPr>
          <w:b/>
          <w:bCs/>
          <w:szCs w:val="24"/>
          <w:lang w:val="lt-LT"/>
        </w:rPr>
        <w:t xml:space="preserve"> Maisto atliekos</w:t>
      </w:r>
      <w:r>
        <w:rPr>
          <w:szCs w:val="24"/>
          <w:lang w:val="lt-LT"/>
        </w:rPr>
        <w:t xml:space="preserve"> – atliekomis virtęs maistas, apibrėžtas 2002 m. sausio 28 d. Europos Parlamento ir Tarybos reglamento (EB) Nr. 178/2002, nustatančio maistui skirtų teisės aktų bendruosius principus ir reikalavimus, įsteigiančio Europos maisto saugos tarnybą ir nustatančio su maisto saugos klausimais susijusias procedūras, su visais pakeitimais, 2 straipsnyje.</w:t>
      </w:r>
    </w:p>
    <w:p w14:paraId="1E6175B5" w14:textId="46C81D6E" w:rsidR="00F818E9" w:rsidRPr="001560EA" w:rsidRDefault="00F818E9" w:rsidP="00862CCA">
      <w:pPr>
        <w:tabs>
          <w:tab w:val="clear" w:pos="1293"/>
          <w:tab w:val="left" w:pos="1134"/>
        </w:tabs>
        <w:ind w:firstLine="1134"/>
        <w:jc w:val="both"/>
        <w:rPr>
          <w:lang w:val="lt-LT"/>
        </w:rPr>
      </w:pPr>
      <w:r>
        <w:rPr>
          <w:bCs/>
          <w:color w:val="000000"/>
          <w:szCs w:val="24"/>
          <w:lang w:val="lt-LT" w:eastAsia="ar-SA"/>
        </w:rPr>
        <w:t>9.10.</w:t>
      </w:r>
      <w:r>
        <w:rPr>
          <w:b/>
          <w:color w:val="000000"/>
          <w:szCs w:val="24"/>
          <w:lang w:val="lt-LT" w:eastAsia="ar-SA"/>
        </w:rPr>
        <w:t xml:space="preserve"> Mišrios komunalinės atliekos</w:t>
      </w:r>
      <w:r>
        <w:rPr>
          <w:color w:val="000000"/>
          <w:szCs w:val="24"/>
          <w:lang w:val="lt-LT" w:eastAsia="ar-SA"/>
        </w:rPr>
        <w:t xml:space="preserve"> – buityje susidarančios įvairios, sumaišytos atliekos, likusios po pirminio atliekų rūšiavimo, neatskirtos pagal rūšį ir pobūdį atliekų susidarymo vietoje, įskaitant atliekas, surinktas iš kitų šaltinių, kai šios atliekos savo pobūdžiu ar sudėtimi yra panašios į buitines atliekas.</w:t>
      </w:r>
    </w:p>
    <w:p w14:paraId="1BED5F2C" w14:textId="1174BECB" w:rsidR="00F818E9" w:rsidRPr="001560EA" w:rsidRDefault="00F818E9" w:rsidP="00862CCA">
      <w:pPr>
        <w:tabs>
          <w:tab w:val="clear" w:pos="1293"/>
          <w:tab w:val="left" w:pos="1134"/>
        </w:tabs>
        <w:ind w:firstLine="1134"/>
        <w:jc w:val="both"/>
        <w:rPr>
          <w:lang w:val="lt-LT"/>
        </w:rPr>
      </w:pPr>
      <w:r>
        <w:rPr>
          <w:szCs w:val="24"/>
          <w:lang w:val="lt-LT" w:eastAsia="ar-SA"/>
        </w:rPr>
        <w:t>9.11.</w:t>
      </w:r>
      <w:r>
        <w:rPr>
          <w:b/>
          <w:bCs/>
          <w:szCs w:val="24"/>
          <w:lang w:val="lt-LT" w:eastAsia="ar-SA"/>
        </w:rPr>
        <w:t xml:space="preserve"> Šiukšlės</w:t>
      </w:r>
      <w:r>
        <w:rPr>
          <w:szCs w:val="24"/>
          <w:lang w:val="lt-LT" w:eastAsia="ar-SA"/>
        </w:rPr>
        <w:t> – atliekos, išmestos viešose vietose (viešuose paplūdimiuose, vandens telkiniuose ir jų pakrantėse, miškuose, parkuose, skveruose, aikštelėse, stotelėse, pakelėse ir pan.) ne į viešas jų surinkimo sistemas.</w:t>
      </w:r>
    </w:p>
    <w:p w14:paraId="7C68DA38" w14:textId="3478983A" w:rsidR="00F818E9" w:rsidRPr="001560EA" w:rsidRDefault="00F818E9" w:rsidP="00862CCA">
      <w:pPr>
        <w:tabs>
          <w:tab w:val="clear" w:pos="1293"/>
          <w:tab w:val="left" w:pos="1134"/>
        </w:tabs>
        <w:ind w:firstLine="1134"/>
        <w:jc w:val="both"/>
        <w:rPr>
          <w:lang w:val="lt-LT"/>
        </w:rPr>
      </w:pPr>
      <w:r>
        <w:rPr>
          <w:bCs/>
          <w:szCs w:val="24"/>
          <w:lang w:val="lt-LT" w:eastAsia="ar-SA"/>
        </w:rPr>
        <w:t>9.12.</w:t>
      </w:r>
      <w:r>
        <w:rPr>
          <w:b/>
          <w:szCs w:val="24"/>
          <w:lang w:val="lt-LT" w:eastAsia="ar-SA"/>
        </w:rPr>
        <w:t xml:space="preserve"> Žaliųjų atliekų kompostavimo aikštelė – </w:t>
      </w:r>
      <w:r>
        <w:rPr>
          <w:szCs w:val="24"/>
          <w:lang w:val="lt-LT" w:eastAsia="ar-SA"/>
        </w:rPr>
        <w:t>aikštelė, kurioje atliekos priimamos ir tvarkomos aikštelės operatoriaus nustatyta tvarka.</w:t>
      </w:r>
    </w:p>
    <w:p w14:paraId="5D88A23C" w14:textId="30547E28" w:rsidR="00F818E9" w:rsidRPr="001560EA" w:rsidRDefault="00F818E9" w:rsidP="00862CCA">
      <w:pPr>
        <w:tabs>
          <w:tab w:val="clear" w:pos="1293"/>
          <w:tab w:val="left" w:pos="1134"/>
        </w:tabs>
        <w:ind w:firstLine="1134"/>
        <w:jc w:val="both"/>
        <w:rPr>
          <w:lang w:val="lt-LT"/>
        </w:rPr>
      </w:pPr>
      <w:r>
        <w:rPr>
          <w:szCs w:val="24"/>
          <w:lang w:val="lt-LT" w:eastAsia="ar-SA"/>
        </w:rPr>
        <w:t>9.13. Kitos Taisyklėse vartojamos sąvokos yra suprantamos taip, kaip jos yra apibrėžtos galiojančiuose teisės aktuose.</w:t>
      </w:r>
    </w:p>
    <w:p w14:paraId="5DC4B66E" w14:textId="77777777" w:rsidR="00F818E9" w:rsidRDefault="00F818E9" w:rsidP="00862CCA">
      <w:pPr>
        <w:jc w:val="both"/>
        <w:rPr>
          <w:szCs w:val="24"/>
          <w:lang w:val="lt-LT" w:eastAsia="ar-SA"/>
        </w:rPr>
      </w:pPr>
    </w:p>
    <w:p w14:paraId="5E97839C" w14:textId="77777777" w:rsidR="00F818E9" w:rsidRDefault="00F818E9" w:rsidP="00862CCA">
      <w:pPr>
        <w:jc w:val="center"/>
      </w:pPr>
      <w:r>
        <w:rPr>
          <w:b/>
          <w:szCs w:val="24"/>
          <w:lang w:val="lt-LT" w:eastAsia="ar-SA"/>
        </w:rPr>
        <w:t>III SKYRIUS</w:t>
      </w:r>
    </w:p>
    <w:p w14:paraId="75A0D5DB" w14:textId="77777777" w:rsidR="00F818E9" w:rsidRDefault="00F818E9" w:rsidP="00862CCA">
      <w:pPr>
        <w:ind w:firstLine="62"/>
        <w:jc w:val="center"/>
      </w:pPr>
      <w:r>
        <w:rPr>
          <w:b/>
          <w:szCs w:val="24"/>
          <w:lang w:val="lt-LT" w:eastAsia="ar-SA"/>
        </w:rPr>
        <w:t>SAVIVALDYBĖS ATLIEKŲ TVARKYMO SISTEMA</w:t>
      </w:r>
    </w:p>
    <w:p w14:paraId="363918C3" w14:textId="77777777" w:rsidR="00F818E9" w:rsidRDefault="00F818E9" w:rsidP="00862CCA">
      <w:pPr>
        <w:jc w:val="center"/>
        <w:rPr>
          <w:b/>
          <w:szCs w:val="24"/>
          <w:lang w:val="lt-LT" w:eastAsia="ar-SA"/>
        </w:rPr>
      </w:pPr>
    </w:p>
    <w:p w14:paraId="4777C163" w14:textId="77777777" w:rsidR="00F818E9" w:rsidRDefault="00F818E9" w:rsidP="00862CCA">
      <w:pPr>
        <w:pStyle w:val="ListParagraph1"/>
        <w:ind w:left="0" w:firstLine="1134"/>
        <w:jc w:val="both"/>
      </w:pPr>
      <w:r>
        <w:rPr>
          <w:sz w:val="24"/>
          <w:szCs w:val="24"/>
          <w:lang w:eastAsia="ar-SA"/>
        </w:rPr>
        <w:t xml:space="preserve">10. Savivaldybės komunalinių atliekų ir kitų buityje susidarančių atliekų </w:t>
      </w:r>
      <w:bookmarkStart w:id="8" w:name="_Hlk188014730"/>
      <w:r>
        <w:rPr>
          <w:sz w:val="24"/>
          <w:szCs w:val="24"/>
          <w:lang w:eastAsia="ar-SA"/>
        </w:rPr>
        <w:t xml:space="preserve"> </w:t>
      </w:r>
      <w:bookmarkEnd w:id="8"/>
      <w:r>
        <w:rPr>
          <w:sz w:val="24"/>
          <w:szCs w:val="24"/>
          <w:lang w:eastAsia="ar-SA"/>
        </w:rPr>
        <w:t xml:space="preserve">tvarkymo sistema apima šiame punkte išvardytų komunalinių atliekų ir kitų buityje susidarančių atliekų bei atliekų, kurių neapima gamybos atliekų tvarkymo sistemos, tvarkymą: </w:t>
      </w:r>
    </w:p>
    <w:p w14:paraId="5842D6EB" w14:textId="77777777" w:rsidR="00F818E9" w:rsidRDefault="00F818E9" w:rsidP="00862CCA">
      <w:pPr>
        <w:pStyle w:val="ListParagraph1"/>
        <w:ind w:left="0" w:firstLine="1134"/>
        <w:jc w:val="both"/>
      </w:pPr>
      <w:r>
        <w:rPr>
          <w:sz w:val="24"/>
          <w:szCs w:val="24"/>
          <w:lang w:eastAsia="ar-SA"/>
        </w:rPr>
        <w:t>10.1. biologiškai skaidžių, įskaitant žaliąsias atliekas ir maisto atliekas;</w:t>
      </w:r>
    </w:p>
    <w:p w14:paraId="173BDB0D" w14:textId="77777777" w:rsidR="00F818E9" w:rsidRDefault="00F818E9" w:rsidP="00862CCA">
      <w:pPr>
        <w:pStyle w:val="ListParagraph1"/>
        <w:ind w:left="0" w:firstLine="1134"/>
        <w:jc w:val="both"/>
      </w:pPr>
      <w:r>
        <w:rPr>
          <w:sz w:val="24"/>
          <w:szCs w:val="24"/>
          <w:lang w:eastAsia="ar-SA"/>
        </w:rPr>
        <w:t>10.2. pakuočių atliekų bei kitų antrinių žaliavų;</w:t>
      </w:r>
    </w:p>
    <w:p w14:paraId="6E4F47DA" w14:textId="77777777" w:rsidR="00F818E9" w:rsidRDefault="00F818E9" w:rsidP="00862CCA">
      <w:pPr>
        <w:pStyle w:val="ListParagraph1"/>
        <w:ind w:left="0" w:firstLine="1134"/>
        <w:jc w:val="both"/>
      </w:pPr>
      <w:r>
        <w:rPr>
          <w:sz w:val="24"/>
          <w:szCs w:val="24"/>
          <w:lang w:eastAsia="ar-SA"/>
        </w:rPr>
        <w:t>10.3. buityje susidarančių tekstilės atliekų;</w:t>
      </w:r>
    </w:p>
    <w:p w14:paraId="728476FF" w14:textId="77777777" w:rsidR="00F818E9" w:rsidRDefault="00F818E9" w:rsidP="00862CCA">
      <w:pPr>
        <w:pStyle w:val="ListParagraph1"/>
        <w:ind w:left="0" w:firstLine="1134"/>
        <w:jc w:val="both"/>
      </w:pPr>
      <w:r>
        <w:rPr>
          <w:sz w:val="24"/>
          <w:szCs w:val="24"/>
          <w:lang w:eastAsia="ar-SA"/>
        </w:rPr>
        <w:t>10.4. buityje susidarančių pavojingųjų atliekų;</w:t>
      </w:r>
    </w:p>
    <w:p w14:paraId="5ED5F7C4" w14:textId="77777777" w:rsidR="00F818E9" w:rsidRDefault="00F818E9" w:rsidP="00862CCA">
      <w:pPr>
        <w:pStyle w:val="ListParagraph1"/>
        <w:ind w:left="0" w:firstLine="1134"/>
        <w:jc w:val="both"/>
      </w:pPr>
      <w:r>
        <w:rPr>
          <w:sz w:val="24"/>
          <w:szCs w:val="24"/>
          <w:lang w:eastAsia="ar-SA"/>
        </w:rPr>
        <w:t>10.5. elektros ir elektroninės įrangos atliekų;</w:t>
      </w:r>
    </w:p>
    <w:p w14:paraId="518F0008" w14:textId="77777777" w:rsidR="00F818E9" w:rsidRDefault="00F818E9" w:rsidP="00862CCA">
      <w:pPr>
        <w:pStyle w:val="ListParagraph1"/>
        <w:ind w:left="0" w:firstLine="1134"/>
        <w:jc w:val="both"/>
      </w:pPr>
      <w:r>
        <w:rPr>
          <w:sz w:val="24"/>
          <w:szCs w:val="24"/>
          <w:lang w:eastAsia="ar-SA"/>
        </w:rPr>
        <w:t>10.6. didelių gabaritų atliekų ir naudotų padangų;</w:t>
      </w:r>
    </w:p>
    <w:p w14:paraId="760106F9" w14:textId="77777777" w:rsidR="00F818E9" w:rsidRDefault="00F818E9" w:rsidP="00862CCA">
      <w:pPr>
        <w:pStyle w:val="ListParagraph1"/>
        <w:ind w:left="0" w:firstLine="1134"/>
        <w:jc w:val="both"/>
      </w:pPr>
      <w:r>
        <w:rPr>
          <w:sz w:val="24"/>
          <w:szCs w:val="24"/>
          <w:lang w:eastAsia="ar-SA"/>
        </w:rPr>
        <w:t>10.7. buityje susidarančių statybos ir griovimo atliekų;</w:t>
      </w:r>
    </w:p>
    <w:p w14:paraId="20757705" w14:textId="77777777" w:rsidR="00F818E9" w:rsidRDefault="00F818E9" w:rsidP="00862CCA">
      <w:pPr>
        <w:pStyle w:val="ListParagraph1"/>
        <w:ind w:left="0" w:firstLine="1134"/>
        <w:jc w:val="both"/>
      </w:pPr>
      <w:r>
        <w:rPr>
          <w:sz w:val="24"/>
          <w:szCs w:val="24"/>
          <w:lang w:eastAsia="ar-SA"/>
        </w:rPr>
        <w:t>10.8. mišrių (likusių po pirminio rūšiavimo) komunalinių atliekų;</w:t>
      </w:r>
    </w:p>
    <w:p w14:paraId="5563B855" w14:textId="77777777" w:rsidR="00F818E9" w:rsidRDefault="00F818E9" w:rsidP="00862CCA">
      <w:pPr>
        <w:pStyle w:val="ListParagraph1"/>
        <w:ind w:left="0" w:firstLine="1134"/>
        <w:jc w:val="both"/>
      </w:pPr>
      <w:r>
        <w:rPr>
          <w:sz w:val="24"/>
          <w:szCs w:val="24"/>
          <w:lang w:eastAsia="ar-SA"/>
        </w:rPr>
        <w:t>10.9. gatvių, šaligatvių ir teritorijų valymo sąšlavų;</w:t>
      </w:r>
    </w:p>
    <w:p w14:paraId="6DA37396" w14:textId="77777777" w:rsidR="00F818E9" w:rsidRDefault="00F818E9" w:rsidP="00862CCA">
      <w:pPr>
        <w:pStyle w:val="ListParagraph1"/>
        <w:ind w:left="0" w:firstLine="1134"/>
        <w:jc w:val="both"/>
      </w:pPr>
      <w:r>
        <w:rPr>
          <w:sz w:val="24"/>
          <w:szCs w:val="24"/>
          <w:lang w:eastAsia="ar-SA"/>
        </w:rPr>
        <w:t>10.10. šiukšlių;</w:t>
      </w:r>
    </w:p>
    <w:p w14:paraId="3296321C" w14:textId="77777777" w:rsidR="00F818E9" w:rsidRDefault="00F818E9" w:rsidP="00862CCA">
      <w:pPr>
        <w:pStyle w:val="ListParagraph1"/>
        <w:ind w:left="0" w:firstLine="1134"/>
        <w:jc w:val="both"/>
      </w:pPr>
      <w:r>
        <w:rPr>
          <w:sz w:val="24"/>
          <w:szCs w:val="24"/>
          <w:lang w:eastAsia="ar-SA"/>
        </w:rPr>
        <w:t>10.11. kitų atliekų (nepaminėtų 10 punkto papunkčiuose), kurios išskiriamos pagal poreikį teisės aktais, įskaitant Savivaldybės priimtus teisės aktus.</w:t>
      </w:r>
    </w:p>
    <w:p w14:paraId="470D364F" w14:textId="17EAFDF2" w:rsidR="00F818E9" w:rsidRPr="001560EA" w:rsidRDefault="00F818E9" w:rsidP="00862CCA">
      <w:pPr>
        <w:tabs>
          <w:tab w:val="clear" w:pos="1293"/>
          <w:tab w:val="left" w:pos="1134"/>
        </w:tabs>
        <w:ind w:firstLine="1134"/>
        <w:jc w:val="both"/>
        <w:rPr>
          <w:lang w:val="lt-LT"/>
        </w:rPr>
      </w:pPr>
      <w:r>
        <w:rPr>
          <w:szCs w:val="24"/>
          <w:lang w:val="lt-LT" w:eastAsia="ar-SA"/>
        </w:rPr>
        <w:t>11. Savivaldybės komunalinių atliekų ir kitų buityje susidarančių atliekų tvarkymo sistema neapima šių atliekų tvarkymo:</w:t>
      </w:r>
    </w:p>
    <w:p w14:paraId="60E9623E" w14:textId="11AF94C5" w:rsidR="00F818E9" w:rsidRPr="001560EA" w:rsidRDefault="00F818E9" w:rsidP="00862CCA">
      <w:pPr>
        <w:tabs>
          <w:tab w:val="clear" w:pos="1293"/>
          <w:tab w:val="left" w:pos="1134"/>
        </w:tabs>
        <w:ind w:firstLine="1134"/>
        <w:jc w:val="both"/>
        <w:rPr>
          <w:lang w:val="lt-LT"/>
        </w:rPr>
      </w:pPr>
      <w:r>
        <w:rPr>
          <w:szCs w:val="24"/>
          <w:lang w:val="lt-LT" w:eastAsia="ar-SA"/>
        </w:rPr>
        <w:t>11.1. atliekų, kurių tvarkymo nereglamentuoja Lietuvos Respublikos atliekų tvarkymo įstatymas;</w:t>
      </w:r>
    </w:p>
    <w:p w14:paraId="746AD3CA" w14:textId="453B5EC5" w:rsidR="00F818E9" w:rsidRPr="001560EA" w:rsidRDefault="00F818E9" w:rsidP="00862CCA">
      <w:pPr>
        <w:tabs>
          <w:tab w:val="clear" w:pos="1293"/>
          <w:tab w:val="left" w:pos="1134"/>
        </w:tabs>
        <w:ind w:firstLine="1134"/>
        <w:jc w:val="both"/>
        <w:rPr>
          <w:lang w:val="lt-LT"/>
        </w:rPr>
      </w:pPr>
      <w:r>
        <w:rPr>
          <w:szCs w:val="24"/>
          <w:lang w:val="lt-LT" w:eastAsia="ar-SA"/>
        </w:rPr>
        <w:t xml:space="preserve">11.2. juridinių asmenų, kurių taršos integruotos prevencijos ir kontrolės leidimuose arba </w:t>
      </w:r>
      <w:r>
        <w:rPr>
          <w:szCs w:val="24"/>
          <w:lang w:val="lt-LT" w:eastAsia="ar-SA"/>
        </w:rPr>
        <w:lastRenderedPageBreak/>
        <w:t>taršos leidimuose nustatytų atliekų tvarkymo reikalavimų negali įvykdyti Savivaldybės  komunalinių atliekų ir kitų buityje susidarančių atliekų  tvarkymo sistema, atliekų;</w:t>
      </w:r>
    </w:p>
    <w:p w14:paraId="414BE278" w14:textId="27E632E6" w:rsidR="00F818E9" w:rsidRDefault="00F818E9" w:rsidP="00862CCA">
      <w:pPr>
        <w:tabs>
          <w:tab w:val="clear" w:pos="1293"/>
          <w:tab w:val="left" w:pos="1134"/>
        </w:tabs>
        <w:ind w:firstLine="1134"/>
        <w:jc w:val="both"/>
      </w:pPr>
      <w:r>
        <w:rPr>
          <w:szCs w:val="24"/>
          <w:lang w:val="lt-LT" w:eastAsia="ar-SA"/>
        </w:rPr>
        <w:t>11.3. atliekų, už kurias surenkantys ar priimantys asmenys, sumoka atliekų turėtojams;</w:t>
      </w:r>
    </w:p>
    <w:p w14:paraId="173BF9A0" w14:textId="6E2F4E92" w:rsidR="00F818E9" w:rsidRDefault="00F818E9" w:rsidP="00862CCA">
      <w:pPr>
        <w:tabs>
          <w:tab w:val="clear" w:pos="1293"/>
          <w:tab w:val="left" w:pos="1134"/>
        </w:tabs>
        <w:ind w:firstLine="1134"/>
        <w:jc w:val="both"/>
      </w:pPr>
      <w:r>
        <w:rPr>
          <w:color w:val="000000"/>
          <w:szCs w:val="24"/>
          <w:lang w:val="lt-LT" w:eastAsia="ar-SA"/>
        </w:rPr>
        <w:t xml:space="preserve">11.4. netinkamų eksploatuoti transporto priemonių ir jų sudedamųjų dalių, išskyrus naudotas padangas; </w:t>
      </w:r>
    </w:p>
    <w:p w14:paraId="72E43568" w14:textId="5D570388" w:rsidR="00F818E9" w:rsidRPr="001560EA" w:rsidRDefault="00F818E9" w:rsidP="00862CCA">
      <w:pPr>
        <w:tabs>
          <w:tab w:val="clear" w:pos="1293"/>
          <w:tab w:val="left" w:pos="1134"/>
        </w:tabs>
        <w:ind w:firstLine="1134"/>
        <w:jc w:val="both"/>
        <w:rPr>
          <w:lang w:val="lt-LT"/>
        </w:rPr>
      </w:pPr>
      <w:r>
        <w:rPr>
          <w:szCs w:val="24"/>
          <w:lang w:val="lt-LT" w:eastAsia="ar-SA"/>
        </w:rPr>
        <w:t>11.5. medicininių atliekų;</w:t>
      </w:r>
    </w:p>
    <w:p w14:paraId="37E1BF28" w14:textId="3C5D2B68" w:rsidR="00F818E9" w:rsidRPr="001560EA" w:rsidRDefault="00F818E9" w:rsidP="00862CCA">
      <w:pPr>
        <w:tabs>
          <w:tab w:val="clear" w:pos="1293"/>
          <w:tab w:val="left" w:pos="1134"/>
        </w:tabs>
        <w:ind w:firstLine="1134"/>
        <w:jc w:val="both"/>
        <w:rPr>
          <w:lang w:val="lt-LT"/>
        </w:rPr>
      </w:pPr>
      <w:r>
        <w:rPr>
          <w:szCs w:val="24"/>
          <w:lang w:val="lt-LT" w:eastAsia="ar-SA"/>
        </w:rPr>
        <w:t>11.6. pakartotinio naudojimo ir vienkartinių pakuočių, įtrauktų į užstato sistemą;</w:t>
      </w:r>
    </w:p>
    <w:p w14:paraId="6A6F3C6B" w14:textId="1055885E" w:rsidR="00F818E9" w:rsidRPr="001560EA" w:rsidRDefault="00F818E9" w:rsidP="00862CCA">
      <w:pPr>
        <w:tabs>
          <w:tab w:val="clear" w:pos="1293"/>
          <w:tab w:val="left" w:pos="1134"/>
        </w:tabs>
        <w:ind w:firstLine="1134"/>
        <w:jc w:val="both"/>
        <w:rPr>
          <w:lang w:val="lt-LT"/>
        </w:rPr>
      </w:pPr>
      <w:r>
        <w:rPr>
          <w:szCs w:val="24"/>
          <w:lang w:val="lt-LT" w:eastAsia="ar-SA"/>
        </w:rPr>
        <w:t>11.7. fekalijų, srutų, nuotekų, kitų skystų atliekų;</w:t>
      </w:r>
    </w:p>
    <w:p w14:paraId="486DBB5F" w14:textId="65412C83" w:rsidR="00F818E9" w:rsidRPr="001560EA" w:rsidRDefault="00F818E9" w:rsidP="00862CCA">
      <w:pPr>
        <w:tabs>
          <w:tab w:val="clear" w:pos="1293"/>
          <w:tab w:val="left" w:pos="1134"/>
        </w:tabs>
        <w:ind w:firstLine="1134"/>
        <w:jc w:val="both"/>
        <w:rPr>
          <w:lang w:val="lt-LT"/>
        </w:rPr>
      </w:pPr>
      <w:r>
        <w:rPr>
          <w:szCs w:val="24"/>
          <w:lang w:val="lt-LT" w:eastAsia="ar-SA"/>
        </w:rPr>
        <w:t>11.8. atliekų, kurios surenkamos Savivaldybės organizuojamą komunalinių atliekų ir kitų buityje susidarančių atliekų  tvarkymo sistemą papildančiose atliekų surinkimo sistemose.</w:t>
      </w:r>
      <w:bookmarkStart w:id="9" w:name="_Hlk188456299"/>
      <w:bookmarkEnd w:id="9"/>
    </w:p>
    <w:p w14:paraId="34BA17EF" w14:textId="77777777" w:rsidR="00F818E9" w:rsidRPr="00862CCA" w:rsidRDefault="00F818E9" w:rsidP="00862CCA">
      <w:pPr>
        <w:jc w:val="center"/>
        <w:rPr>
          <w:b/>
          <w:bCs/>
        </w:rPr>
      </w:pPr>
    </w:p>
    <w:p w14:paraId="6234FF4B" w14:textId="77777777" w:rsidR="00F818E9" w:rsidRPr="00862CCA" w:rsidRDefault="00F818E9" w:rsidP="00862CCA">
      <w:pPr>
        <w:jc w:val="center"/>
        <w:rPr>
          <w:b/>
          <w:bCs/>
        </w:rPr>
      </w:pPr>
      <w:r w:rsidRPr="00862CCA">
        <w:rPr>
          <w:b/>
          <w:bCs/>
        </w:rPr>
        <w:t>IV SKYRIUS</w:t>
      </w:r>
    </w:p>
    <w:p w14:paraId="2632C76D" w14:textId="2D1CDF1E" w:rsidR="00F818E9" w:rsidRPr="00862CCA" w:rsidRDefault="00F818E9" w:rsidP="00862CCA">
      <w:pPr>
        <w:jc w:val="center"/>
        <w:rPr>
          <w:b/>
          <w:bCs/>
        </w:rPr>
      </w:pPr>
      <w:r w:rsidRPr="00862CCA">
        <w:rPr>
          <w:b/>
          <w:bCs/>
        </w:rPr>
        <w:t>KOMUNALINIŲ ATLIEKŲ IR KITŲ BUITYJE SUSIDARANČIŲ ATLIEKŲ TVARKYMO SISTEMOS ORGANIZAVIMAS IR FINANSAVIMAS</w:t>
      </w:r>
    </w:p>
    <w:p w14:paraId="051958A6" w14:textId="77777777" w:rsidR="00F818E9" w:rsidRPr="00862CCA" w:rsidRDefault="00F818E9" w:rsidP="00862CCA"/>
    <w:p w14:paraId="386A86B0" w14:textId="347F1E65" w:rsidR="00F818E9" w:rsidRPr="001560EA" w:rsidRDefault="00F818E9" w:rsidP="00862CCA">
      <w:pPr>
        <w:keepNext/>
        <w:tabs>
          <w:tab w:val="clear" w:pos="1293"/>
          <w:tab w:val="left" w:pos="1134"/>
          <w:tab w:val="left" w:pos="1418"/>
          <w:tab w:val="left" w:pos="1560"/>
          <w:tab w:val="left" w:pos="1701"/>
        </w:tabs>
        <w:ind w:firstLine="1134"/>
        <w:jc w:val="both"/>
        <w:rPr>
          <w:lang w:val="lt-LT"/>
        </w:rPr>
      </w:pPr>
      <w:r>
        <w:rPr>
          <w:szCs w:val="24"/>
          <w:lang w:val="lt-LT"/>
        </w:rPr>
        <w:t xml:space="preserve">12. </w:t>
      </w:r>
      <w:r>
        <w:rPr>
          <w:szCs w:val="24"/>
          <w:lang w:val="lt-LT" w:eastAsia="ar-SA"/>
        </w:rPr>
        <w:t>Savivaldybės</w:t>
      </w:r>
      <w:r>
        <w:rPr>
          <w:szCs w:val="24"/>
          <w:lang w:val="lt-LT"/>
        </w:rPr>
        <w:t xml:space="preserve"> administracija organizuoja komunalinių atliekų </w:t>
      </w:r>
      <w:r>
        <w:rPr>
          <w:szCs w:val="24"/>
          <w:lang w:val="lt-LT" w:eastAsia="ar-SA"/>
        </w:rPr>
        <w:t xml:space="preserve">ir kitų buityje susidarančių </w:t>
      </w:r>
      <w:r>
        <w:rPr>
          <w:szCs w:val="24"/>
          <w:lang w:val="lt-LT"/>
        </w:rPr>
        <w:t xml:space="preserve">tvarkymo sistemą, būtiną jos teritorijoje susidarančioms komunalinėms atliekoms </w:t>
      </w:r>
      <w:r>
        <w:rPr>
          <w:szCs w:val="24"/>
          <w:lang w:val="lt-LT" w:eastAsia="ar-SA"/>
        </w:rPr>
        <w:t xml:space="preserve">ir kitoms buityje susidarančioms atliekoms </w:t>
      </w:r>
      <w:r>
        <w:rPr>
          <w:szCs w:val="24"/>
          <w:lang w:val="lt-LT"/>
        </w:rPr>
        <w:t>tvarkyti, ir užtikrina šios sistemos funkcionavimą</w:t>
      </w:r>
      <w:r>
        <w:rPr>
          <w:szCs w:val="24"/>
          <w:lang w:val="lt-LT" w:eastAsia="ar-SA"/>
        </w:rPr>
        <w:t>, organizuoja šiukšlių ir atliekų, kurių turėtojo nustatyti neįmanoma arba kuris neegzistuoja, tvarkymą</w:t>
      </w:r>
      <w:r>
        <w:rPr>
          <w:b/>
          <w:bCs/>
          <w:szCs w:val="24"/>
          <w:lang w:val="lt-LT" w:eastAsia="ar-SA"/>
        </w:rPr>
        <w:t> </w:t>
      </w:r>
      <w:r>
        <w:rPr>
          <w:szCs w:val="24"/>
          <w:lang w:val="lt-LT" w:eastAsia="ar-SA"/>
        </w:rPr>
        <w:t>ir administruoja komunalinių atliekų ir kitų buityje susidarančių atliekų tvarkymo paslaugos teikimą</w:t>
      </w:r>
      <w:r>
        <w:rPr>
          <w:szCs w:val="24"/>
          <w:lang w:val="lt-LT"/>
        </w:rPr>
        <w:t>.</w:t>
      </w:r>
    </w:p>
    <w:p w14:paraId="69BDD21F" w14:textId="75BB7B89" w:rsidR="00F818E9" w:rsidRPr="001560EA" w:rsidRDefault="00F818E9" w:rsidP="00862CCA">
      <w:pPr>
        <w:keepNext/>
        <w:tabs>
          <w:tab w:val="clear" w:pos="1293"/>
          <w:tab w:val="left" w:pos="1134"/>
          <w:tab w:val="left" w:pos="1418"/>
          <w:tab w:val="left" w:pos="1560"/>
          <w:tab w:val="left" w:pos="1701"/>
        </w:tabs>
        <w:ind w:firstLine="1134"/>
        <w:jc w:val="both"/>
        <w:rPr>
          <w:lang w:val="lt-LT"/>
        </w:rPr>
      </w:pPr>
      <w:r>
        <w:rPr>
          <w:color w:val="000000"/>
          <w:szCs w:val="24"/>
          <w:lang w:val="lt-LT" w:eastAsia="ar-SA"/>
        </w:rPr>
        <w:t xml:space="preserve">13. Dalį komunalinių atliekų ir kitų buityje susidarančių atliekų tvarkymo sistemos organizavimo funkcijų įstatymų nustatyta tvarka Savivaldybė yra pavedusi Administratoriui. </w:t>
      </w:r>
    </w:p>
    <w:p w14:paraId="3232D457" w14:textId="1D2A2ADF" w:rsidR="00F818E9" w:rsidRPr="001560EA" w:rsidRDefault="00F818E9" w:rsidP="00862CCA">
      <w:pPr>
        <w:keepNext/>
        <w:tabs>
          <w:tab w:val="clear" w:pos="1293"/>
          <w:tab w:val="left" w:pos="1134"/>
          <w:tab w:val="left" w:pos="1418"/>
          <w:tab w:val="left" w:pos="1560"/>
          <w:tab w:val="left" w:pos="1701"/>
        </w:tabs>
        <w:ind w:firstLine="1134"/>
        <w:jc w:val="both"/>
        <w:rPr>
          <w:lang w:val="lt-LT"/>
        </w:rPr>
      </w:pPr>
      <w:r>
        <w:rPr>
          <w:color w:val="000000"/>
          <w:szCs w:val="24"/>
          <w:lang w:val="lt-LT" w:eastAsia="ar-SA"/>
        </w:rPr>
        <w:t>14. Pagrindinės Administratoriaus funkcijos yra:</w:t>
      </w:r>
    </w:p>
    <w:p w14:paraId="6308E8B7" w14:textId="6028ED72"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lt-LT"/>
        </w:rPr>
        <w:t>14.1. registruoti komunalinių atliekų ir kitų buityje susidarančių atliekų turėtojus;</w:t>
      </w:r>
    </w:p>
    <w:p w14:paraId="67D4AFE3" w14:textId="4B92F760"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lt-LT"/>
        </w:rPr>
        <w:t>14.2. pateikti Savivaldybės administracijai įmokos už komunalinių atliekų ir kitų buityje susidarančių atliekų surinkimą iš atliekų turėtojų ir komunalinių atliekų ir kitų buityje susidarančių atliekų tvarkymą dydžio apskaičiavimą ir, jeigu Savivaldybės taryba šią įmoką patvirtina, ją rinkti;</w:t>
      </w:r>
    </w:p>
    <w:p w14:paraId="656C7785" w14:textId="36AF344C"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lt-LT"/>
        </w:rPr>
        <w:t>14.3. sudaryti sutartis su komunalinių atliekų ir kitų buityje susidarančių atliekų  turėtojais ir vykdyti jose atliekų turėtojams numatytų įsipareigojimų kontrolę;</w:t>
      </w:r>
    </w:p>
    <w:p w14:paraId="0D322447" w14:textId="6598EC54"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lt-LT"/>
        </w:rPr>
        <w:t>14.4. organizuoti pakuočių atliekų ir kitų antrinių žaliavų surinkimą ir jų perdavimą perdirbėjams;</w:t>
      </w:r>
    </w:p>
    <w:p w14:paraId="57A66E0A" w14:textId="6FF00266"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color w:val="000000"/>
          <w:szCs w:val="24"/>
          <w:lang w:val="lt-LT" w:eastAsia="ar-SA"/>
        </w:rPr>
        <w:t>14.5. organizuoti mišrių</w:t>
      </w:r>
      <w:r>
        <w:rPr>
          <w:i/>
          <w:color w:val="000000"/>
          <w:szCs w:val="24"/>
          <w:lang w:val="lt-LT" w:eastAsia="ar-SA"/>
        </w:rPr>
        <w:t xml:space="preserve"> </w:t>
      </w:r>
      <w:r>
        <w:rPr>
          <w:color w:val="000000"/>
          <w:szCs w:val="24"/>
          <w:lang w:val="lt-LT" w:eastAsia="ar-SA"/>
        </w:rPr>
        <w:t>komunalinių atliekų, pakuočių atliekų ir kitų antrinių žaliavų, buityje susidarančių pavojingųjų atliekų</w:t>
      </w:r>
      <w:r>
        <w:rPr>
          <w:szCs w:val="24"/>
          <w:lang w:val="lt-LT"/>
        </w:rPr>
        <w:t>, elektros ir elektroninės įrangos atliekų, biologiš</w:t>
      </w:r>
      <w:r>
        <w:rPr>
          <w:color w:val="000000"/>
          <w:szCs w:val="24"/>
          <w:lang w:val="lt-LT" w:eastAsia="ar-SA"/>
        </w:rPr>
        <w:t>kai skaidžių (žaliųjų) bei didelių gabaritų atliekų Savivaldybės teritorijoje surinkimą bei jų išvežimą į atitinkamus atliekų tvarkymo įrenginius.</w:t>
      </w:r>
    </w:p>
    <w:p w14:paraId="26D862F4" w14:textId="1EB3B9EA"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color w:val="000000"/>
          <w:szCs w:val="24"/>
          <w:lang w:val="lt-LT" w:eastAsia="ar-SA"/>
        </w:rPr>
        <w:t>15. Administratoriaus pareigos atlikti jam pavestas sistemos organizavimo funkcijas nustatytos Savivaldybės tarybos sprendimu bei Savivaldybės ir Administratoriaus sudarytoje komunalinių atliekų ir kitų buityje susidarančių atliekų tvarkymo sistemos administravimo sutartyje.</w:t>
      </w:r>
    </w:p>
    <w:p w14:paraId="56590501" w14:textId="25509012"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color w:val="000000"/>
          <w:szCs w:val="24"/>
          <w:lang w:val="lt-LT" w:eastAsia="ar-SA"/>
        </w:rPr>
        <w:t>16. Administratoriui nepavestas komunalinių atliekų ir kitų buityje susidarančių atliekų  tvarkymo sistemos organizavimo funkcijas Savivaldybė atlieka įstatymų nustatyta tvarka.</w:t>
      </w:r>
    </w:p>
    <w:p w14:paraId="3021D374" w14:textId="5B77FDCD"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color w:val="000000"/>
          <w:szCs w:val="24"/>
          <w:lang w:val="lt-LT" w:eastAsia="ar-SA"/>
        </w:rPr>
        <w:t xml:space="preserve">17. Savivaldybės komunalinių atliekų ir kitų buityje susidarančių atliekų  tvarkymo sistema organizuojama ir plėtojama vadovaujantis regioniniu ir Savivaldybės atliekų tvarkymo planu. </w:t>
      </w:r>
    </w:p>
    <w:p w14:paraId="1CB9C5AF" w14:textId="070810C5"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color w:val="000000"/>
          <w:szCs w:val="24"/>
          <w:lang w:val="lt-LT" w:eastAsia="ar-SA"/>
        </w:rPr>
        <w:t>18. Daliai atliekų tvarkymo organizavimo funkcijų vykdyti Savivaldybės taryba kartu su kitomis Utenos regiono savivaldybėmis yra įsteigusi UAB „Utenos regiono atliekų tvarkymo centras“ (toliau – Utenos RATC), kurios veikla apibrėžta šios įmonės įstatuose ir kituose šios įmonės steigėjų sudarytuose dokumentuose. Komunalinių atliekų ir kitų buityje susidarančių atliekų  tvarkymo funkcijų pasidalijimas yra nustatytas Savivaldybės administracijos ir Utenos RATC sutartyje.</w:t>
      </w:r>
    </w:p>
    <w:p w14:paraId="1DE19B6D" w14:textId="316B938B"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color w:val="000000"/>
          <w:szCs w:val="24"/>
          <w:lang w:val="lt-LT" w:eastAsia="ar-SA"/>
        </w:rPr>
        <w:t>19. Utenos RATC organizuoja Utenos regiono atliekų tvarkymo įrenginių (regioninio sąvartyno, MBA įrenginių bei kitos infrastruktūros) veiklą, nustato šių įrenginių eksploatavimo tvarką (techninius reglamentus ir kitas sąlygas).</w:t>
      </w:r>
    </w:p>
    <w:p w14:paraId="731457B2" w14:textId="5A094A13"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color w:val="000000"/>
          <w:szCs w:val="24"/>
          <w:lang w:val="lt-LT" w:eastAsia="ar-SA"/>
        </w:rPr>
        <w:t xml:space="preserve">20. Apmokestinamųjų gaminių ir pakuočių atliekų tvarkymą organizuoja ir (ar) dalyvauja </w:t>
      </w:r>
      <w:r>
        <w:rPr>
          <w:color w:val="000000"/>
          <w:szCs w:val="24"/>
          <w:lang w:val="lt-LT" w:eastAsia="ar-SA"/>
        </w:rPr>
        <w:lastRenderedPageBreak/>
        <w:t>organizuojant gaminių ar pakuočių atliekų tvarkymą Savivaldybės organizuojamoje komunalinių atliekų ir kitų buityje susidarančių atliekų  tvarkymo sistemoje gamintojai ir importuotojai arba jų licencijuotos organizacijos (toliau – organizacijos).</w:t>
      </w:r>
    </w:p>
    <w:p w14:paraId="6E754338" w14:textId="7049CB4D"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21. Siekiant pagerinti gaminių ir (ar) pakuočių atliekų atskyrimą iš bendro komunalinių atliekų ir kitų buityje susidarančių atliekų  srauto, Savivaldybės teritorijoje teisės aktų nustatyta tvarka gali būti diegiamos komunalinių atliekų ir kitų buityje susidarančių atliekų tvarkymo sistemą papildančios atliekų surinkimo sistemos (toliau – papildanti atliekų surinkimo sistema). Atliekų turėtojai gali gaminių ir (ar) pakuočių atliekas perduoti papildančios atliekų surinkimo sistemos operatoriui. Apie šių atliekų surinkimo būdus ir vietas papildančios atliekų surinkimo sistemos diegėjas informuoja atliekų turėtojus papildančios atliekų surinkimo sistemos diegimo sąlygose nustatyta tvarka.</w:t>
      </w:r>
    </w:p>
    <w:p w14:paraId="23A0A96A" w14:textId="7A06C1E8"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color w:val="000000"/>
          <w:szCs w:val="24"/>
          <w:lang w:val="lt-LT" w:eastAsia="ar-SA"/>
        </w:rPr>
        <w:t>22. Savivaldybės administracija ir Administratorius organizuoja ir plėtoja komunalinių atliekų ir kitų buityje susidarančių atliekų tvarkymo sistemą taip, kad būtų įgyvendintas „teršėjas moka“ principas, kuris reiškia, kad atliekų tvarkymo išlaidas turi apmokėti pirminis atliekų darytojas arba dabartinis ar ankstesnis</w:t>
      </w:r>
      <w:r>
        <w:rPr>
          <w:bCs/>
          <w:color w:val="000000"/>
          <w:szCs w:val="24"/>
          <w:lang w:val="lt-LT" w:eastAsia="ar-SA"/>
        </w:rPr>
        <w:t xml:space="preserve"> </w:t>
      </w:r>
      <w:r>
        <w:rPr>
          <w:color w:val="000000"/>
          <w:szCs w:val="24"/>
          <w:lang w:val="lt-LT" w:eastAsia="ar-SA"/>
        </w:rPr>
        <w:t>atliekų turėtojas ir (ar) produktų, dėl kurių naudojimo susidaro atliekos, gamintojas ar importuotojas.</w:t>
      </w:r>
    </w:p>
    <w:p w14:paraId="65901AE7" w14:textId="40B1A4A9"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color w:val="000000"/>
          <w:szCs w:val="24"/>
          <w:lang w:val="lt-LT" w:eastAsia="ar-SA"/>
        </w:rPr>
        <w:t xml:space="preserve">23. Komunalinių atliekų ir kitų buityje susidarančių atliekų tvarkymo sistema finansuojama </w:t>
      </w:r>
      <w:r>
        <w:rPr>
          <w:szCs w:val="24"/>
          <w:lang w:val="lt-LT" w:eastAsia="ar-SA"/>
        </w:rPr>
        <w:t xml:space="preserve">įmokų už komunalinių atliekų ir kitų buityje susidarančių atliekų surinkimą iš atliekų turėtojų ir atliekų tvarkymą (toliau – įmoka už komunalinių atliekų ir kitų buityje susidarančių atliekų tvarkymą) </w:t>
      </w:r>
      <w:r>
        <w:rPr>
          <w:color w:val="000000"/>
          <w:szCs w:val="24"/>
          <w:lang w:val="lt-LT" w:eastAsia="ar-SA"/>
        </w:rPr>
        <w:t>lėšomis.</w:t>
      </w:r>
    </w:p>
    <w:p w14:paraId="6464F020" w14:textId="57B47321"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24. Nustatant įmokos už komunalinių atliekų ir kitų buityje susidarančių atliekų  tvarkymą dydžius, vadovaujamasi Lietuvos Respublikos Vyriausybės patvirtintomis Vietinės rinkliavos ar kitos įmokos už komunalinių atliekų ir kitų buityje susidarančių atliekų surinkimą iš atliekų turėtojų ir atliekų tvarkymą dydžio nustatymo taisyklėmis.</w:t>
      </w:r>
    </w:p>
    <w:p w14:paraId="0F5CDE29" w14:textId="1D9E29C0"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25. Apmokestinamųjų gaminių ir pakuočių atliekų tvarkymo sąnaudos, kurias teisės aktų nustatyta tvarka privalo apmokėti organizacijos, neįtraukiamos į gyventojų įmoką už komunalinių atliekų ir kitų buityje susidarančių atliekų  tvarkymą.</w:t>
      </w:r>
    </w:p>
    <w:p w14:paraId="78C378E6" w14:textId="2585EB3C"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26. Komunalinių atliekų ir kitų buityje susidarančių atliekų  tvarkymo sistemos plėtojimas taip pat gali būti finansuojamas iš Savivaldybės biudžeto, specialiųjų fondų ir programų, investicinių projektų, kreditų bei privačiomis lėšomis.</w:t>
      </w:r>
    </w:p>
    <w:p w14:paraId="7E01FD9F" w14:textId="6B548BD9" w:rsidR="00F818E9" w:rsidRDefault="00F818E9" w:rsidP="00862CCA">
      <w:pPr>
        <w:shd w:val="clear" w:color="auto" w:fill="FFFFFF"/>
        <w:tabs>
          <w:tab w:val="clear" w:pos="1293"/>
          <w:tab w:val="left" w:pos="1134"/>
          <w:tab w:val="left" w:pos="1418"/>
          <w:tab w:val="left" w:pos="1843"/>
        </w:tabs>
        <w:ind w:firstLine="1134"/>
        <w:jc w:val="both"/>
      </w:pPr>
      <w:r>
        <w:rPr>
          <w:szCs w:val="24"/>
          <w:lang w:val="lt-LT" w:eastAsia="ar-SA"/>
        </w:rPr>
        <w:t>27. Atliekų turėtojų registrą tvarko Administratorius teisės aktų nustatyta tvarka.</w:t>
      </w:r>
    </w:p>
    <w:p w14:paraId="2D6BB686" w14:textId="288E04A2"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28. Komunalinių atliekų ir kitų buityje susidarančių atliekų tvarkymo paslaugos teikimo sutartis su komunalinių atliekų ir kitų buityje susidarančių atliekų  turėtojais sudaro Administratorius.</w:t>
      </w:r>
    </w:p>
    <w:p w14:paraId="1845EC9A" w14:textId="1F80BAE1"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lt-LT"/>
        </w:rPr>
        <w:t>29. Sudarant komunalinių atliekų ir kitų buityje susidarančių atliekų tvarkymo paslaugos teikimo sutartį, atliekų turėtojams atstovauja jų naudojamo nekilnojamojo turto objekto savininkas arba nekilnojamojo turto objekto savininko atstovas pagal įstatymą, arba nekilnojamojo turto objekto savininko įgaliotas asmuo, arba daugiabučio namo savininkų bendrija, individualių gyvenamųjų namų savininkų bendrija, garažų savininkų bendrija, sodininkų bendrija ar kita bendrija, arba bendrojo naudojimo objektų Administratorius, arba asmenys, sudarę jungtinės veiklos sutartis bendrosios dalinės nuosavybės teisei įgyvendinti (toliau – įgalioti asmenys).</w:t>
      </w:r>
    </w:p>
    <w:p w14:paraId="4D929315" w14:textId="1227E4C9"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30. Administratorius nekilnojamojo turto objekto savininkui, jei yra keli bendraturčiai – jiems visiems, arba įgaliotiems asmenims raštu pateikia pasiūlymą sudaryti komunalinių atliekų ir kitų buityje susidarančių atliekų  tvarkymo paslaugos teikimo sutartį pagal individualiai aptartas sąlygas. Nekilnojamojo turto objekto savininkas arba įgalioti asmenys, nesudarę komunalinių atliekų ir kitų buityje susidarančių atliekų  tvarkymo paslaugos teikimo sutarties per 45 dienas nuo pasiūlymo išsiuntimo dienos, laikomi sudarę sutartį pagal komunalinių atliekų ir kitų buityje susidarančių atliekų  tvarkymo paslaugos teikimo sutarties standartines sąlygas, kurias tvirtina Lietuvos Respublikos Vyriausybė ar jos įgaliota institucija.</w:t>
      </w:r>
    </w:p>
    <w:p w14:paraId="0B215CE1" w14:textId="6B90194F"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31. Paslaugos gavėjai, sudarę sutartį pagal standartines sąlygas, arba asmenys, kuriems pasiūlymas 30 punkte nurodyta tvarka nepateiktas, turi teisę kreiptis su prašymu į Administratorių dėl sutarties sudarymo pagal individualiai aptartas sąlygas.</w:t>
      </w:r>
    </w:p>
    <w:p w14:paraId="19F4EBD2" w14:textId="4C0B60DF"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 xml:space="preserve">32. Jeigu apmokestinamas nekilnojamasis turtas priklauso keliems bendraturčiams, </w:t>
      </w:r>
      <w:r>
        <w:rPr>
          <w:szCs w:val="24"/>
          <w:lang w:val="lt-LT" w:eastAsia="ar-SA"/>
        </w:rPr>
        <w:lastRenderedPageBreak/>
        <w:t>komunalinių atliekų ir kitų buityje susidarančių atliekų tvarkymo sutartis sudaroma su kiekvienu iš jų atskirai, kiekvienam jų skaičiuojant pastoviąją įmokos dalį, tenkančią pagal nekilnojamojo turto objekto nuosavybės dalį, o kintamoji įmokos dalis apskaičiuojama Taisyklių 47 punkte nustatyta tvarka. Visiems bendraturčiams įgaliojus vieną asmenį sudaryti sutartį, skaičiuojama viena pastovioji ir viena kintamoji įmokos dalis.</w:t>
      </w:r>
    </w:p>
    <w:p w14:paraId="6407A716" w14:textId="71A6CE57"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33. Savivaldybės teritorijoje susidariusių atliekų, kurių turėtojo nustatyti neįmanoma arba kuris nebeegzistuoja, tvarkymą organizuoja Savivaldybės administracija. Tokiomis atliekomis užterštos teritorijos išvalymo ir sutvarkymo bei atliekų surinkimo, transportavimo darbai finansuojami Savivaldybės biudžeto lėšomis.</w:t>
      </w:r>
    </w:p>
    <w:p w14:paraId="14A1E1FE" w14:textId="51CAF1B0"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 xml:space="preserve">34. Komunalinių atliekų ir kitų buityje susidarančių atliekų tvarkymo </w:t>
      </w:r>
      <w:r>
        <w:rPr>
          <w:color w:val="000000"/>
          <w:szCs w:val="24"/>
          <w:lang w:val="lt-LT" w:eastAsia="ar-SA"/>
        </w:rPr>
        <w:t>paslaugos kokybę pagal teisės aktų ir sudarytų atliekų tvarkymo paslaugų sutarčių reikalavimus užtikrina komunalinių atliekų ir kitų buityje susidarančių atliekų tvarkytojai.</w:t>
      </w:r>
    </w:p>
    <w:p w14:paraId="21678F70" w14:textId="27A3CBB7"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rPr>
        <w:t xml:space="preserve">35. Savivaldybės administracija parenka komunalinių atliekų </w:t>
      </w:r>
      <w:r>
        <w:rPr>
          <w:szCs w:val="24"/>
          <w:lang w:val="lt-LT" w:eastAsia="ar-SA"/>
        </w:rPr>
        <w:t xml:space="preserve">ir kitų buityje susidarančių atliekų </w:t>
      </w:r>
      <w:r>
        <w:rPr>
          <w:szCs w:val="24"/>
          <w:lang w:val="lt-LT"/>
        </w:rPr>
        <w:t xml:space="preserve">tvarkymo paslaugą teikiančius komunalinių atliekų </w:t>
      </w:r>
      <w:r>
        <w:rPr>
          <w:szCs w:val="24"/>
          <w:lang w:val="lt-LT" w:eastAsia="ar-SA"/>
        </w:rPr>
        <w:t xml:space="preserve">ir kitų buityje susidarančių atliekų  </w:t>
      </w:r>
      <w:r>
        <w:rPr>
          <w:szCs w:val="24"/>
          <w:lang w:val="lt-LT"/>
        </w:rPr>
        <w:t>tvarkytojus įstatymų ir kitų teisės aktų nustatyta tvarka.</w:t>
      </w:r>
    </w:p>
    <w:p w14:paraId="1CF67E14" w14:textId="0D12DC8D"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color w:val="000000"/>
          <w:szCs w:val="24"/>
          <w:lang w:val="lt-LT" w:eastAsia="ar-SA"/>
        </w:rPr>
        <w:t xml:space="preserve">36. Už komunalinių atliekų ir kitų buityje susidarančių atliekų tvarkytojų teikiamų paslaugų kokybės priežiūrą bei kontrolę pagal pasirašytas sutartis atsako Savivaldybės administracija. </w:t>
      </w:r>
    </w:p>
    <w:p w14:paraId="374F7632" w14:textId="0A1CC734"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37. Tais atvejais, kai atliekų surinkimui naudojami individualūs konteineriai, konteinerių priėmimo–perdavimo faktas fiksuojamas pasirašytinai. Atsisakydamas priimti rūšiavimo konteinerį, atliekų turėtojas tai pažymi atliekų tvarkymo sutarties priede. Atliekų surinkimui naudojant kolektyvinius (bendrus) konteinerius, atliekų turėtojai informuojami apie jiems priskirto konteinerio pastatymo vietą.</w:t>
      </w:r>
    </w:p>
    <w:p w14:paraId="7E762717" w14:textId="7BA528D7"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38. Rengiant gyvenamųjų ir visuomeninės paskirties pastatų projektus, būtina numatyti ir įrengti mišrių komunalinių atliekų ir pakuočių atliekų bei kitų antrinių žaliavų surinkimo konteinerių aikšteles (laikino atliekų laikymo vietas (patalpas)), vadovaujantis Taisyklių bei statybos techninio reglamento STR 2.02.01:2004 „Gyvenamieji pastatai“ ir statybos techninio reglamento STR 2.02.02:2004 „Visuomeninės paskirties pastatai“ nuostatomis.</w:t>
      </w:r>
    </w:p>
    <w:p w14:paraId="15C68FC6" w14:textId="4CC6A498"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39. Įmokos už komunalinių atliekų ir kitų buityje susidarančių atliekų tvarkymą dydžiai nustatomi taip, kad surenkamomis lėšomis būtų apmokėtos visos būtinosios su komunalinių atliekų ir kitų buityje susidarančių atliekų  tvarkymu susijusios sąnaudos.</w:t>
      </w:r>
    </w:p>
    <w:p w14:paraId="7D86607D" w14:textId="569FD54C"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40. Įmokos už komunalinių atliekų ir kitų buityje susidarančių atliekų tvarkymą dydžiai apskaičiuojami ir perskaičiuojami vadovaujantis Savivaldybės tarybos patvirtinta Savivaldybės įmokų už komunalinių atliekų ir kitų buityje susidarančių atliekų surinkimą iš atliekų turėtojų ir atliekų tvarkymą dydžių nustatymo metodika (toliau – Metodika).</w:t>
      </w:r>
    </w:p>
    <w:p w14:paraId="27309924" w14:textId="70B47956"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41. Savivaldybės tarybai įmokos už komunalinių atliekų ir kitų buityje susidarančių atliekų tvarkymą dydžių apskaičiavimą pateikia Administratorius.</w:t>
      </w:r>
    </w:p>
    <w:p w14:paraId="0E6FCC21" w14:textId="6E6D431C"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42. Įmokos už komunalinių atliekų ir kitų buityje susidarančių atliekų  tvarkymą dydžius tvirtina Savivaldybės taryba.</w:t>
      </w:r>
    </w:p>
    <w:p w14:paraId="71F6BD7D" w14:textId="52785BF9"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 xml:space="preserve">43. Įmokos dydis, </w:t>
      </w:r>
      <w:r>
        <w:rPr>
          <w:szCs w:val="24"/>
          <w:shd w:val="clear" w:color="auto" w:fill="FFFFFF"/>
          <w:lang w:val="lt-LT" w:eastAsia="ar-SA"/>
        </w:rPr>
        <w:t>perskaičiavus ir įvertinus</w:t>
      </w:r>
      <w:r>
        <w:rPr>
          <w:color w:val="000000"/>
          <w:shd w:val="clear" w:color="auto" w:fill="FFFFFF"/>
        </w:rPr>
        <w:t xml:space="preserve"> </w:t>
      </w:r>
      <w:proofErr w:type="spellStart"/>
      <w:r>
        <w:rPr>
          <w:color w:val="000000"/>
          <w:shd w:val="clear" w:color="auto" w:fill="FFFFFF"/>
        </w:rPr>
        <w:t>būtinąsias</w:t>
      </w:r>
      <w:proofErr w:type="spellEnd"/>
      <w:r>
        <w:rPr>
          <w:color w:val="000000"/>
          <w:shd w:val="clear" w:color="auto" w:fill="FFFFFF"/>
        </w:rPr>
        <w:t xml:space="preserve"> </w:t>
      </w:r>
      <w:proofErr w:type="spellStart"/>
      <w:r>
        <w:rPr>
          <w:color w:val="000000"/>
          <w:shd w:val="clear" w:color="auto" w:fill="FFFFFF"/>
        </w:rPr>
        <w:t>su</w:t>
      </w:r>
      <w:proofErr w:type="spellEnd"/>
      <w:r>
        <w:rPr>
          <w:color w:val="000000"/>
          <w:shd w:val="clear" w:color="auto" w:fill="FFFFFF"/>
        </w:rPr>
        <w:t xml:space="preserve"> </w:t>
      </w:r>
      <w:r>
        <w:rPr>
          <w:szCs w:val="24"/>
          <w:shd w:val="clear" w:color="auto" w:fill="FFFFFF"/>
          <w:lang w:val="lt-LT" w:eastAsia="ar-SA"/>
        </w:rPr>
        <w:t xml:space="preserve">komunalinių atliekų ir kitų buityje susidarančių atliekų </w:t>
      </w:r>
      <w:proofErr w:type="spellStart"/>
      <w:r>
        <w:rPr>
          <w:color w:val="000000"/>
          <w:shd w:val="clear" w:color="auto" w:fill="FFFFFF"/>
        </w:rPr>
        <w:t>tvarkymu</w:t>
      </w:r>
      <w:proofErr w:type="spellEnd"/>
      <w:r>
        <w:rPr>
          <w:color w:val="000000"/>
          <w:shd w:val="clear" w:color="auto" w:fill="FFFFFF"/>
        </w:rPr>
        <w:t xml:space="preserve"> </w:t>
      </w:r>
      <w:proofErr w:type="spellStart"/>
      <w:r>
        <w:rPr>
          <w:color w:val="000000"/>
          <w:shd w:val="clear" w:color="auto" w:fill="FFFFFF"/>
        </w:rPr>
        <w:t>susijusias</w:t>
      </w:r>
      <w:proofErr w:type="spellEnd"/>
      <w:r>
        <w:rPr>
          <w:color w:val="000000"/>
          <w:shd w:val="clear" w:color="auto" w:fill="FFFFFF"/>
        </w:rPr>
        <w:t xml:space="preserve"> </w:t>
      </w:r>
      <w:proofErr w:type="spellStart"/>
      <w:r>
        <w:rPr>
          <w:color w:val="000000"/>
          <w:shd w:val="clear" w:color="auto" w:fill="FFFFFF"/>
        </w:rPr>
        <w:t>sąnaudas</w:t>
      </w:r>
      <w:proofErr w:type="spellEnd"/>
      <w:r>
        <w:rPr>
          <w:color w:val="000000"/>
          <w:shd w:val="clear" w:color="auto" w:fill="FFFFFF"/>
          <w:lang w:val="lt-LT"/>
        </w:rPr>
        <w:t>,</w:t>
      </w:r>
      <w:r>
        <w:rPr>
          <w:szCs w:val="24"/>
          <w:shd w:val="clear" w:color="auto" w:fill="FFFFFF"/>
          <w:lang w:val="lt-LT" w:eastAsia="ar-SA"/>
        </w:rPr>
        <w:t xml:space="preserve"> gali būti indeksuojamas </w:t>
      </w:r>
      <w:r>
        <w:rPr>
          <w:szCs w:val="24"/>
          <w:lang w:val="lt-LT" w:eastAsia="ar-SA"/>
        </w:rPr>
        <w:t>kartą per metus, praėjus ne mažiau kaip 12 mėnesių nuo naujo įmokos dydžio įsigaliojimo pradžios, jei metinis vartotojų kainų indeksas yra lygus 110 ar didesnis ir jei prognozuojant sąnaudas neįvertintas galimas metinis vartojimo prekių ir paslaugų kainų pokytis. Įmokos dydis gali būti perskaičiuojamas, kai Valstybės duomenų agentūra Oficialiosios statistikos portale paskelbia kiekvieno mėnesio metinį vartotojų kainų indeksą. Perskaičiuojant įmokos dydį, perskaičiuojama įmokos dalis, susijusi su komunalinių atliekų ir kitų buityje susidarančių atliekų  tvarkymo sistemos administravimo, komunalinių atliekų ir kitų buityje susidarančių atliekų  tvarkymo lėšų administravimo, komunalinių atliekų ir kitų buityje susidarančių atliekų  surinkimo ir vežimo iš atliekų turėtojų paslaugų sąnaudomis, dauginant šią įmokos dalį iš indeksavimo koeficiento, kuris nustatomas Valstybės duomenų agentūros paskelbtą metinį vartotojų kainų indeksą dalijant iš 100.</w:t>
      </w:r>
      <w:r>
        <w:rPr>
          <w:color w:val="000000"/>
          <w:sz w:val="14"/>
          <w:szCs w:val="14"/>
          <w:shd w:val="clear" w:color="auto" w:fill="FFFFFF"/>
        </w:rPr>
        <w:t xml:space="preserve">  </w:t>
      </w:r>
    </w:p>
    <w:p w14:paraId="21D06AC2" w14:textId="03137CA4"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 xml:space="preserve">44. Savivaldybės teritorijoje esantiems nekilnojamojo turto objektų savininkams arba įgaliotiems asmenims nustatoma įmoka už komunalinių atliekų ir kitų buityje susidarančių atliekų  </w:t>
      </w:r>
      <w:r>
        <w:rPr>
          <w:szCs w:val="24"/>
          <w:lang w:val="lt-LT" w:eastAsia="ar-SA"/>
        </w:rPr>
        <w:lastRenderedPageBreak/>
        <w:t>tvarkymą, susidedanti iš dviejų dedamųjų – pastoviosios ir kintamosios.</w:t>
      </w:r>
    </w:p>
    <w:p w14:paraId="539C622D" w14:textId="2319F8E9"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45. Įmokos už komunalinių atliekų ir kitų buityje susidarančių atliekų  tvarkymą dydžiai (kintamoji ir pastovioji dedamosios) nustatomi nekilnojamojo turto objektams pagal tikslinę objektų naudojimo paskirtį, apmokestinamuosius parametrus bei priskirtas kintamas ir pastovias būtinąsias sąnaudas.</w:t>
      </w:r>
    </w:p>
    <w:p w14:paraId="316F400D" w14:textId="77565229"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 xml:space="preserve">46. Įmokos už komunalinių atliekų ir kitų buityje susidarančių atliekų tvarkymą pastoviąją dalį moka visi nekilnojamojo turto objektų savininkai ar įgalioti asmenys. </w:t>
      </w:r>
      <w:r>
        <w:rPr>
          <w:color w:val="000000"/>
          <w:szCs w:val="24"/>
          <w:shd w:val="clear" w:color="auto" w:fill="FFFFFF"/>
          <w:lang w:val="lt-LT" w:eastAsia="ar-SA"/>
        </w:rPr>
        <w:t xml:space="preserve">Pastoviosios įmokos dalies nemoka negyvenamų statinių, registruotų Nekilnojamojo turto registre, savininkai ar jų įgalioti asmenys, kurių statinyje yra įvykusi ir (ar) nepašalinta statinio avarija arba statinių naudojimą sustabdė statinio naudojimo priežiūrą atliekantis viešojo administravimo subjektas vadovaudamasis Statybos įstatymo nuostatomis, </w:t>
      </w:r>
      <w:r>
        <w:rPr>
          <w:szCs w:val="24"/>
          <w:lang w:val="lt-LT" w:eastAsia="ar-SA"/>
        </w:rPr>
        <w:t xml:space="preserve">Ignalinos rajono savivaldybės įmokos už komunalinių atliekų ir kitų buityje susidarančių atliekų surinkimą iš atliekų turėtojų ir tvarkymą taikymo taisyklių, patvirtintų Ignalinos rajono savivaldybės administracijos direktoriaus 2017 m. gegužės 30 d. įsakymu </w:t>
      </w:r>
      <w:bookmarkStart w:id="10" w:name="n_4"/>
      <w:r w:rsidR="00862CCA" w:rsidRPr="00862CCA">
        <w:rPr>
          <w:szCs w:val="24"/>
          <w:lang w:val="lt-LT" w:eastAsia="ar-SA"/>
        </w:rPr>
        <w:t xml:space="preserve">Nr. V2-349 </w:t>
      </w:r>
      <w:bookmarkEnd w:id="10"/>
      <w:r>
        <w:rPr>
          <w:szCs w:val="24"/>
          <w:lang w:val="lt-LT" w:eastAsia="ar-SA"/>
        </w:rPr>
        <w:t>„Dėl Ignalinos rajono savivaldybės įmokos už komunalinių atliekų surinkimą iš atliekų turėtojų ir tvarkymą taikymo taisyklių patvirtinimo“ (toliau – Įmokos taikymo taisyklės), 23.1 papunktyje numatytais atvejais.</w:t>
      </w:r>
    </w:p>
    <w:p w14:paraId="13F8F530" w14:textId="593C8DA9"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 xml:space="preserve">47. Įmokos už komunalinių atliekų ir kitų buityje susidarančių atliekų tvarkymą kintamąją dalį moka nekilnojamojo turto objektų savininkai arba įgalioti asmenys, kurie naudojasi Savivaldybės komunalinių atliekų ir kitų buityje susidarančių atliekų tvarkymo sistema. Ignalinos rajono gyventojams, kurie naudojasi kolektyvinėmis atliekų surinkimo priemonėmis, įmokos kintamosios dalies dydis priklauso nuo nekilnojamojo turto objekte deklaruotų žmonių skaičiaus, išskyrus Taisyklių 50 punkte nurodytus atvejus. </w:t>
      </w:r>
    </w:p>
    <w:p w14:paraId="50E2EA55" w14:textId="5E4D5ED9"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48. Mirus žmogui, Administratoriui per 3 mėnesius nuo asmens mirties dienos turi būti pateiktas mirties liudijimas. Tuomet  nuo mirties datos (jei mirties liudijimas pateikiamas mėnesio 15 dieną ar vėliau – nuo kito mėnesio 1 dienos) stabdomas šio nekilnojamojo turto objekto įmokos už komunalinių atliekų ir kitų buityje susidarančių atliekų  tvarkymą skaičiavimas. Vėliau gavęs mirties liudijimą, Administratorius gali perskaičiuoti mokestį tik už laikotarpį nuo dokumento pateikimo datos. Atsiradus naujam savininkui (naudotojui), nekilnojamojo turto objektas įtraukiamas į mokėtojų sąrašą.</w:t>
      </w:r>
    </w:p>
    <w:p w14:paraId="2C44AC0D" w14:textId="6DAE99C0"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 xml:space="preserve">49. Įmokos už komunalinių atliekų ir kitų buityje susidarančių atliekų tvarkymą kintamosios dalies nemoka nekilnojamojo turto objektų savininkai arba jų įgalioti asmenys, deklaravę, kad tam tikrą laikotarpį (ne trumpesnį kaip vienas metų ketvirtis ir ne ilgesnį kaip vieni metai) nesinaudos nekilnojamojo turto objektu ir iš šio objekto tuo laikotarpiu mišrios komunalinės atliekos nebus surenkamos. Nekilnojamojo turto savininkas ar įgaliotas asmuo, kurio nekilnojamojo turto objektas nebus naudojamas laikotarpiu, ne trumpesniu kaip vienas metų ketvirtis, Administratoriui pateikia deklaraciją apie nekilnojamojo turto objekto nenaudojimą pagal Įmokos taikymo taisyklėse nustatytą tvarką. </w:t>
      </w:r>
    </w:p>
    <w:p w14:paraId="61893B26" w14:textId="5F84333D"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50. Nekilnojamojo turto objektų savininkai ar įgalioti asmenys, deklaruodami, kad nesinaudoja ir nesinaudos nekilnojamuoju turtu, taip pat deklaruoja, kad naudojimosi šiuo nekilnojamojo turto objektu teisės nėra ir deklaruotą laikotarpį nebus perleistos tretiesiems asmenims ir nurodytu laikotarpiu nekilnojamojo turto objekte nėra bei deklaruotą laikotarpį nebus gyvenama arba vykdoma ūkinė veikla.</w:t>
      </w:r>
    </w:p>
    <w:p w14:paraId="68AF0522" w14:textId="3848E4F4"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51. Pasibaigus deklaruotam laikotarpiui, ne vėliau kaip per 20 darbo dienų nuo deklaruoto laikotarpio pabaigos nekilnojamojo turto savininkas ar įgaliotas asmuo, kurio nekilnojamojo turto objektas buvo nenaudojamas ir pageidaujantis, kad jam būtų neskaičiuojama įmokos už komunalinių atliekų ir kitų buityje susidarančių atliekų tvarkymą kintamoji dalis, Administratoriui pateikia prašymą pagal Įmokos taikymo taisyklėse nustatytą tvarką kartu su licencijuoto elektros energijos tiekėjo pažyma apie sunaudotą elektros energijos kiekį nekilnojamojo turto objekte.</w:t>
      </w:r>
    </w:p>
    <w:p w14:paraId="1D64CB83" w14:textId="59D4157B"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52. Įmokos už komunalinių atliekų ir kitų buityje susidarančių atliekų tvarkymą kintamoji dalis neskaičiuojama tik tuo atveju, jeigu per vieną ketvirtį, už kurį nekilnojamojo turto savininkas ar įgaliotas asmuo prašo netaikyti kintamosios dalies, nebuvo sunaudota daugiau nei 35 kWh elektros energijos (arba atitinkamai 140 kWh elektros energijos per metus).</w:t>
      </w:r>
    </w:p>
    <w:p w14:paraId="3EE0121E" w14:textId="4229D4C3"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lastRenderedPageBreak/>
        <w:t>3. Gyvenamosios paskirties nekilnojamojo turto savininkai ar įgalioti asmenys turi teisę tikslinti faktiškai gyvenančių gyventojų skaičių, pagal kurį skaičiuojama įmokos už komunalinių atliekų ir kitų buityje susidarančių atliekų  tvarkymą kintamoji dalis, Administratoriui pateikdami prašymą ir pridėdami faktinį gyventojų skaičių gyvenamosios paskirties nekilnojamojo turto objekte įrodančius dokumentus.</w:t>
      </w:r>
    </w:p>
    <w:p w14:paraId="3523E536" w14:textId="52B00D7D"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ar-SA"/>
        </w:rPr>
        <w:t>54. Įmoka už komunalinių atliekų ir kitų buityje susidarančių atliekų  tvarkymą negali viršyti 1 procento disponuojamų namų ūkio pajamų. Jeigu už metus priskaičiuota įmoka už komunalinių atliekų ir kitų buityje susidarančių atliekų  tvarkymą viršija 1 procentą praėjusių metų metinių namų ūkio pajamų, nekilnojamojo turto savininko ar įgalioto asmens prašymu gali būti pritaikyta lengvata Savivaldybės nustatyta tvarka. Lengvata taikoma metinės įmokos už komunalinių atliekų ir kitų buityje susidarančių atliekų tvarkymą tai daliai, kuri viršija 1 procentą praėjusių metų metinių namų ūkio pajamų. Dėl lengvatos pritaikymo nekilnojamojo turto savininkas ar įgaliotas asmuo gali kreiptis į Savivaldybės administraciją, pateikdamas (šiame punkte įtvirtintos nuostatos taikomos tik Ignalinos rajone gyvenamąją vietą deklaravusiems asmenims už ne daugiau kaip 3 skirtingų rūšių nekilnojamojo turto vienetus (butą daugiabučiame name, individualų namą, sodo namą sodų bendrijoje, garažą garažų bendrijoje ir kt.):</w:t>
      </w:r>
    </w:p>
    <w:p w14:paraId="3D1D1A11" w14:textId="33EBC3E6" w:rsidR="00F818E9" w:rsidRDefault="00F818E9" w:rsidP="00862CCA">
      <w:pPr>
        <w:shd w:val="clear" w:color="auto" w:fill="FFFFFF"/>
        <w:tabs>
          <w:tab w:val="clear" w:pos="1293"/>
          <w:tab w:val="left" w:pos="1134"/>
          <w:tab w:val="left" w:pos="1418"/>
          <w:tab w:val="left" w:pos="1843"/>
        </w:tabs>
        <w:ind w:firstLine="1134"/>
        <w:jc w:val="both"/>
      </w:pPr>
      <w:r>
        <w:rPr>
          <w:szCs w:val="24"/>
          <w:lang w:val="lt-LT" w:eastAsia="lt-LT"/>
        </w:rPr>
        <w:t xml:space="preserve">54.1. prašymą; </w:t>
      </w:r>
    </w:p>
    <w:p w14:paraId="207DC2AA" w14:textId="1646C477" w:rsidR="00F818E9" w:rsidRDefault="00F818E9" w:rsidP="00862CCA">
      <w:pPr>
        <w:shd w:val="clear" w:color="auto" w:fill="FFFFFF"/>
        <w:tabs>
          <w:tab w:val="clear" w:pos="1293"/>
          <w:tab w:val="left" w:pos="1134"/>
          <w:tab w:val="left" w:pos="1418"/>
          <w:tab w:val="left" w:pos="1843"/>
        </w:tabs>
        <w:ind w:firstLine="1134"/>
        <w:jc w:val="both"/>
      </w:pPr>
      <w:r>
        <w:rPr>
          <w:szCs w:val="24"/>
          <w:lang w:val="lt-LT" w:eastAsia="lt-LT"/>
        </w:rPr>
        <w:t xml:space="preserve">54.2. dokumentą, patvirtinantį asmens tapatybę; </w:t>
      </w:r>
    </w:p>
    <w:p w14:paraId="13A1A7FC" w14:textId="594DBC89"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lt-LT"/>
        </w:rPr>
        <w:t xml:space="preserve">54.3. visų namų ūkyje gyvenančių asmenų gyvenamosios vietos deklaracijas; </w:t>
      </w:r>
    </w:p>
    <w:p w14:paraId="3BB6392D" w14:textId="6A1240D3" w:rsidR="00F818E9" w:rsidRPr="001560EA" w:rsidRDefault="00F818E9" w:rsidP="00862CCA">
      <w:pPr>
        <w:shd w:val="clear" w:color="auto" w:fill="FFFFFF"/>
        <w:tabs>
          <w:tab w:val="clear" w:pos="1293"/>
          <w:tab w:val="left" w:pos="1134"/>
          <w:tab w:val="left" w:pos="1418"/>
          <w:tab w:val="left" w:pos="1843"/>
        </w:tabs>
        <w:ind w:firstLine="1134"/>
        <w:jc w:val="both"/>
        <w:rPr>
          <w:lang w:val="lt-LT"/>
        </w:rPr>
      </w:pPr>
      <w:r>
        <w:rPr>
          <w:szCs w:val="24"/>
          <w:lang w:val="lt-LT" w:eastAsia="lt-LT"/>
        </w:rPr>
        <w:t xml:space="preserve">54.4. visų namų ūkyje gyvenančių asmenų (išskyrus nedarbingo amžiaus vaikus) pažymas apie visas gautas pajamas per praėjusius kalendorinius metus. </w:t>
      </w:r>
    </w:p>
    <w:p w14:paraId="4A6B81CD" w14:textId="77777777" w:rsidR="00F818E9" w:rsidRDefault="00F818E9" w:rsidP="00862CCA">
      <w:pPr>
        <w:tabs>
          <w:tab w:val="left" w:pos="1418"/>
          <w:tab w:val="left" w:pos="1560"/>
          <w:tab w:val="left" w:pos="1843"/>
        </w:tabs>
        <w:ind w:firstLine="851"/>
        <w:jc w:val="both"/>
        <w:rPr>
          <w:szCs w:val="24"/>
          <w:lang w:val="lt-LT" w:eastAsia="ar-SA"/>
        </w:rPr>
      </w:pPr>
    </w:p>
    <w:p w14:paraId="195F6460" w14:textId="77777777" w:rsidR="00F818E9" w:rsidRPr="001560EA" w:rsidRDefault="00F818E9" w:rsidP="00862CCA">
      <w:pPr>
        <w:shd w:val="clear" w:color="auto" w:fill="FFFFFF"/>
        <w:tabs>
          <w:tab w:val="clear" w:pos="1293"/>
          <w:tab w:val="left" w:pos="1276"/>
          <w:tab w:val="left" w:pos="1418"/>
        </w:tabs>
        <w:jc w:val="center"/>
        <w:rPr>
          <w:lang w:val="lt-LT"/>
        </w:rPr>
      </w:pPr>
      <w:r>
        <w:rPr>
          <w:b/>
          <w:szCs w:val="24"/>
          <w:lang w:val="lt-LT" w:eastAsia="ar-SA"/>
        </w:rPr>
        <w:t>V SKYRIUS</w:t>
      </w:r>
    </w:p>
    <w:p w14:paraId="7B9A749D" w14:textId="77777777" w:rsidR="00F818E9" w:rsidRPr="001560EA" w:rsidRDefault="00F818E9" w:rsidP="00862CCA">
      <w:pPr>
        <w:shd w:val="clear" w:color="auto" w:fill="FFFFFF"/>
        <w:tabs>
          <w:tab w:val="clear" w:pos="1293"/>
          <w:tab w:val="left" w:pos="1276"/>
          <w:tab w:val="left" w:pos="1418"/>
        </w:tabs>
        <w:jc w:val="center"/>
        <w:rPr>
          <w:lang w:val="lt-LT"/>
        </w:rPr>
      </w:pPr>
      <w:r>
        <w:rPr>
          <w:b/>
          <w:szCs w:val="24"/>
          <w:lang w:val="lt-LT" w:eastAsia="ar-SA"/>
        </w:rPr>
        <w:t>KOMUNALINIŲ ATLIEKŲ IR KITŲ BUITYJE SUSIDARANČIŲ ATLIEKŲ  TURĖTOJŲ TEISĖS IR PAREIGOS</w:t>
      </w:r>
    </w:p>
    <w:p w14:paraId="6F789EA6" w14:textId="77777777" w:rsidR="00F818E9" w:rsidRDefault="00F818E9" w:rsidP="00862CCA">
      <w:pPr>
        <w:shd w:val="clear" w:color="auto" w:fill="FFFFFF"/>
        <w:tabs>
          <w:tab w:val="clear" w:pos="1293"/>
          <w:tab w:val="left" w:pos="1276"/>
          <w:tab w:val="left" w:pos="1418"/>
        </w:tabs>
        <w:ind w:left="720"/>
        <w:jc w:val="center"/>
        <w:rPr>
          <w:b/>
          <w:szCs w:val="24"/>
          <w:lang w:val="lt-LT" w:eastAsia="ar-SA"/>
        </w:rPr>
      </w:pPr>
    </w:p>
    <w:p w14:paraId="016B2AA3" w14:textId="4E2B1CEA"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55. Komunalinių atliekų ir kitų buityje susidarančių atliekų turėtojai privalo naudotis tik tų komunalinių atliekų ir kitų buityje susidarančių atliekų tvarkytojų paslaugomis, kurie įstatymų ir kitų teisės aktų nustatyta tvarka yra parinkti Savivaldybės administracijos. Apie šiuos komunalinių atliekų ir kitų buityje susidarančių atliekų tvarkytojus atliekų turėtojams teikiama informacija skelbimais viešose vietose ir žiniasklaidos priemonėse.</w:t>
      </w:r>
    </w:p>
    <w:p w14:paraId="074F6B16" w14:textId="2C5B85DC"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56. Kiekvieno žemės sklypo ir kito nekilnojamojo turto objekto, esančio Savivaldybės teritorijoje, savininkas (nuomininkas, naudotojas ar valdytojas) yra atsakingas už tinkamą juose esančių atliekų surinkimą ir jų išvežimą, vadovaujantis Taisyklėmis, nesvarbu, ar tas sklypas yra įregistruotas VĮ Registrų centre, ar ne.</w:t>
      </w:r>
    </w:p>
    <w:p w14:paraId="0CCBE37E" w14:textId="56DD8BAC" w:rsidR="00F818E9" w:rsidRPr="001560EA" w:rsidRDefault="00F818E9" w:rsidP="00862CCA">
      <w:pPr>
        <w:tabs>
          <w:tab w:val="left" w:pos="1134"/>
          <w:tab w:val="left" w:pos="1418"/>
          <w:tab w:val="left" w:pos="1560"/>
          <w:tab w:val="left" w:pos="1701"/>
        </w:tabs>
        <w:ind w:firstLine="1134"/>
        <w:jc w:val="both"/>
        <w:rPr>
          <w:lang w:val="lt-LT"/>
        </w:rPr>
      </w:pPr>
      <w:r>
        <w:rPr>
          <w:szCs w:val="24"/>
          <w:lang w:val="lt-LT" w:eastAsia="ar-SA"/>
        </w:rPr>
        <w:t>57. Komunalinių atliekų ir kitų buityje susidarančių atliekų turėtojai turi teisę:</w:t>
      </w:r>
    </w:p>
    <w:p w14:paraId="04E3161B" w14:textId="0C441EBA" w:rsidR="00F818E9" w:rsidRPr="001560EA" w:rsidRDefault="00F818E9" w:rsidP="00862CCA">
      <w:pPr>
        <w:tabs>
          <w:tab w:val="left" w:pos="1134"/>
          <w:tab w:val="left" w:pos="1418"/>
          <w:tab w:val="left" w:pos="1560"/>
          <w:tab w:val="left" w:pos="1701"/>
        </w:tabs>
        <w:ind w:firstLine="1134"/>
        <w:jc w:val="both"/>
        <w:rPr>
          <w:lang w:val="lt-LT"/>
        </w:rPr>
      </w:pPr>
      <w:r>
        <w:rPr>
          <w:szCs w:val="24"/>
          <w:lang w:val="lt-LT" w:eastAsia="lt-LT"/>
        </w:rPr>
        <w:t>57.1. gauti Taisyklėse ir kituose teisės aktuose nustatytos kokybės komunalinių atliekų ir kitų buityje susidarančių atliekų tvarkymo paslaugą arba tvarkyti komunalines atliekas ir kitas buityje susidarančias atliekas patys Taisyklėse ir kituose teisės aktuose nustatyta tvarka;</w:t>
      </w:r>
    </w:p>
    <w:p w14:paraId="16D3C3EB" w14:textId="7FD62F32" w:rsidR="00F818E9" w:rsidRPr="001560EA" w:rsidRDefault="00F818E9" w:rsidP="00862CCA">
      <w:pPr>
        <w:tabs>
          <w:tab w:val="left" w:pos="1134"/>
          <w:tab w:val="left" w:pos="1418"/>
          <w:tab w:val="left" w:pos="1560"/>
          <w:tab w:val="left" w:pos="1701"/>
        </w:tabs>
        <w:ind w:firstLine="1134"/>
        <w:jc w:val="both"/>
        <w:rPr>
          <w:lang w:val="lt-LT"/>
        </w:rPr>
      </w:pPr>
      <w:r>
        <w:rPr>
          <w:szCs w:val="24"/>
          <w:lang w:val="lt-LT" w:eastAsia="lt-LT"/>
        </w:rPr>
        <w:t xml:space="preserve">57.2. gauti informaciją, susijusią su komunalinių atliekų ir kitų buityje susidarančių atliekų tvarkymu (t. y. informaciją apie Savivaldybės teritorijoje veikiančius komunalinių atliekų ir kitų buityje susidarančių atliekų tvarkytojus, jiems priskirtas teritorijas, teikiamas paslaugas, paslaugų </w:t>
      </w:r>
      <w:r>
        <w:rPr>
          <w:color w:val="000000"/>
          <w:szCs w:val="24"/>
          <w:lang w:val="lt-LT" w:eastAsia="lt-LT"/>
        </w:rPr>
        <w:t>kainas ir kt.);</w:t>
      </w:r>
    </w:p>
    <w:p w14:paraId="550FCFBF" w14:textId="25A32BDB" w:rsidR="00F818E9" w:rsidRPr="001560EA" w:rsidRDefault="00F818E9" w:rsidP="00862CCA">
      <w:pPr>
        <w:tabs>
          <w:tab w:val="left" w:pos="1134"/>
          <w:tab w:val="left" w:pos="1418"/>
          <w:tab w:val="left" w:pos="1560"/>
          <w:tab w:val="left" w:pos="1701"/>
        </w:tabs>
        <w:ind w:firstLine="1134"/>
        <w:jc w:val="both"/>
        <w:rPr>
          <w:lang w:val="lt-LT"/>
        </w:rPr>
      </w:pPr>
      <w:r>
        <w:rPr>
          <w:color w:val="000000"/>
          <w:szCs w:val="24"/>
          <w:lang w:val="lt-LT" w:eastAsia="lt-LT"/>
        </w:rPr>
        <w:t>57.3. pasikeisti individualų mišrių komunalinių atliekų surinkimo konteinerį į tokio dydžio konteinerį, kuris atitinka realų susidarančių mišrių komunalinių atliekų kiekį, kaip numatyta T</w:t>
      </w:r>
      <w:r>
        <w:rPr>
          <w:szCs w:val="24"/>
          <w:lang w:val="lt-LT"/>
        </w:rPr>
        <w:t xml:space="preserve">aisyklių </w:t>
      </w:r>
      <w:r>
        <w:rPr>
          <w:szCs w:val="24"/>
          <w:lang w:val="lt-LT" w:eastAsia="lt-LT"/>
        </w:rPr>
        <w:t>XIV</w:t>
      </w:r>
      <w:r>
        <w:rPr>
          <w:szCs w:val="24"/>
          <w:lang w:val="lt-LT"/>
        </w:rPr>
        <w:t xml:space="preserve"> skyriuje</w:t>
      </w:r>
      <w:r>
        <w:rPr>
          <w:color w:val="000000"/>
          <w:szCs w:val="24"/>
          <w:lang w:val="lt-LT" w:eastAsia="lt-LT"/>
        </w:rPr>
        <w:t>;</w:t>
      </w:r>
    </w:p>
    <w:p w14:paraId="5AA1AB83" w14:textId="6490E4B7" w:rsidR="00F818E9" w:rsidRPr="001560EA" w:rsidRDefault="00F818E9" w:rsidP="00862CCA">
      <w:pPr>
        <w:tabs>
          <w:tab w:val="left" w:pos="1134"/>
          <w:tab w:val="left" w:pos="1418"/>
          <w:tab w:val="left" w:pos="1560"/>
          <w:tab w:val="left" w:pos="1701"/>
        </w:tabs>
        <w:ind w:firstLine="1134"/>
        <w:jc w:val="both"/>
        <w:rPr>
          <w:lang w:val="lt-LT"/>
        </w:rPr>
      </w:pPr>
      <w:r>
        <w:rPr>
          <w:color w:val="000000"/>
          <w:szCs w:val="24"/>
          <w:lang w:val="lt-LT" w:eastAsia="lt-LT"/>
        </w:rPr>
        <w:t>57.4. teikti pasiūlymus komunalinių atliekų ir kitų buityje susidarančių atliekų tvarkytojui, Administratoriui, Savivaldybės administracijai ir organizacijoms dėl atliekų tvarkymo paslaugos kokybės gerinimo;</w:t>
      </w:r>
    </w:p>
    <w:p w14:paraId="073DAFF0" w14:textId="24D39892" w:rsidR="00F818E9" w:rsidRPr="001560EA" w:rsidRDefault="00F818E9" w:rsidP="00862CCA">
      <w:pPr>
        <w:tabs>
          <w:tab w:val="left" w:pos="1134"/>
          <w:tab w:val="left" w:pos="1418"/>
          <w:tab w:val="left" w:pos="1560"/>
          <w:tab w:val="left" w:pos="1701"/>
        </w:tabs>
        <w:ind w:firstLine="1134"/>
        <w:jc w:val="both"/>
        <w:rPr>
          <w:lang w:val="lt-LT"/>
        </w:rPr>
      </w:pPr>
      <w:r>
        <w:rPr>
          <w:color w:val="000000"/>
          <w:szCs w:val="24"/>
          <w:lang w:val="lt-LT" w:eastAsia="lt-LT"/>
        </w:rPr>
        <w:t xml:space="preserve">57.5. Taisyklių 54 punkte numatytu atveju pasinaudoti </w:t>
      </w:r>
      <w:r>
        <w:rPr>
          <w:szCs w:val="24"/>
          <w:lang w:val="lt-LT" w:eastAsia="lt-LT"/>
        </w:rPr>
        <w:t>į</w:t>
      </w:r>
      <w:r>
        <w:rPr>
          <w:szCs w:val="24"/>
          <w:lang w:val="lt-LT" w:eastAsia="ar-SA"/>
        </w:rPr>
        <w:t>mokos už</w:t>
      </w:r>
      <w:r>
        <w:rPr>
          <w:szCs w:val="24"/>
          <w:lang w:val="lt-LT" w:eastAsia="lt-LT"/>
        </w:rPr>
        <w:t xml:space="preserve"> komunalinių atliekų ir kitų buityje susidarančių atliekų </w:t>
      </w:r>
      <w:r>
        <w:rPr>
          <w:szCs w:val="24"/>
          <w:lang w:val="lt-LT" w:eastAsia="ar-SA"/>
        </w:rPr>
        <w:t xml:space="preserve"> tvarkymą</w:t>
      </w:r>
      <w:r>
        <w:rPr>
          <w:color w:val="000000"/>
          <w:szCs w:val="24"/>
          <w:lang w:val="lt-LT" w:eastAsia="lt-LT"/>
        </w:rPr>
        <w:t xml:space="preserve"> lengvata;</w:t>
      </w:r>
    </w:p>
    <w:p w14:paraId="64933A84" w14:textId="341BAD49"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color w:val="000000"/>
          <w:szCs w:val="24"/>
          <w:lang w:val="lt-LT" w:eastAsia="lt-LT"/>
        </w:rPr>
        <w:t xml:space="preserve">57.6. informuoti komunalinių atliekų ir kitų buityje susidarančių atliekų tvarkytojus, </w:t>
      </w:r>
      <w:r>
        <w:rPr>
          <w:color w:val="000000"/>
          <w:szCs w:val="24"/>
          <w:lang w:val="lt-LT" w:eastAsia="lt-LT"/>
        </w:rPr>
        <w:lastRenderedPageBreak/>
        <w:t>Administratorių, Savivaldybės administraciją ir organizacijas apie Taisyklių reikalavimų nevykdymą ar netinkamą vykdymą.</w:t>
      </w:r>
    </w:p>
    <w:p w14:paraId="7F38B9DC" w14:textId="7FDBF38F" w:rsidR="00F818E9" w:rsidRPr="001560EA" w:rsidRDefault="00F818E9" w:rsidP="00862CCA">
      <w:pPr>
        <w:tabs>
          <w:tab w:val="left" w:pos="1134"/>
          <w:tab w:val="left" w:pos="1418"/>
          <w:tab w:val="left" w:pos="1560"/>
          <w:tab w:val="left" w:pos="1701"/>
        </w:tabs>
        <w:ind w:firstLine="1134"/>
        <w:jc w:val="both"/>
        <w:rPr>
          <w:lang w:val="lt-LT"/>
        </w:rPr>
      </w:pPr>
      <w:r>
        <w:rPr>
          <w:color w:val="000000"/>
          <w:szCs w:val="24"/>
          <w:lang w:val="lt-LT" w:eastAsia="ar-SA"/>
        </w:rPr>
        <w:t>58. Komunalinių atliekų ir kitų buityje susidarančių atliekų  turėtojai privalo:</w:t>
      </w:r>
    </w:p>
    <w:p w14:paraId="3E3F19F1" w14:textId="66A916C8" w:rsidR="00F818E9" w:rsidRPr="001560EA" w:rsidRDefault="00F818E9" w:rsidP="00862CCA">
      <w:pPr>
        <w:tabs>
          <w:tab w:val="left" w:pos="1134"/>
          <w:tab w:val="left" w:pos="1418"/>
          <w:tab w:val="left" w:pos="1560"/>
          <w:tab w:val="left" w:pos="1701"/>
        </w:tabs>
        <w:ind w:firstLine="1134"/>
        <w:jc w:val="both"/>
        <w:rPr>
          <w:lang w:val="lt-LT"/>
        </w:rPr>
      </w:pPr>
      <w:r>
        <w:rPr>
          <w:szCs w:val="24"/>
          <w:lang w:val="lt-LT" w:eastAsia="lt-LT"/>
        </w:rPr>
        <w:t>58.1. naudotis Savivaldybės organizuojama komunalinių atliekų ir kitų buityje susidarančių atliekų  tvarkymo sistema;</w:t>
      </w:r>
    </w:p>
    <w:p w14:paraId="15D3177B" w14:textId="6B278869" w:rsidR="00F818E9" w:rsidRPr="001560EA" w:rsidRDefault="00F818E9" w:rsidP="00862CCA">
      <w:pPr>
        <w:tabs>
          <w:tab w:val="left" w:pos="1134"/>
          <w:tab w:val="left" w:pos="1418"/>
          <w:tab w:val="left" w:pos="1560"/>
          <w:tab w:val="left" w:pos="1701"/>
        </w:tabs>
        <w:ind w:firstLine="1134"/>
        <w:jc w:val="both"/>
        <w:rPr>
          <w:lang w:val="lt-LT"/>
        </w:rPr>
      </w:pPr>
      <w:r>
        <w:rPr>
          <w:szCs w:val="24"/>
          <w:lang w:val="lt-LT" w:eastAsia="lt-LT"/>
        </w:rPr>
        <w:t>58.2. vadovaudamiesi Ignalinos rajono savivaldybės nekilnojamojo turto objektų kategorijų sąrašu, sudaryti komunalinių atliekų ir kitų buityje susidarančių atliekų  tvarkymo paslaugos teikimo sutartį su Administratoriumi ir laiku sumokėti Savivaldybės tarybos patvirtintą į</w:t>
      </w:r>
      <w:r>
        <w:rPr>
          <w:szCs w:val="24"/>
          <w:lang w:val="lt-LT" w:eastAsia="ar-SA"/>
        </w:rPr>
        <w:t>moką už</w:t>
      </w:r>
      <w:r>
        <w:rPr>
          <w:szCs w:val="24"/>
          <w:lang w:val="lt-LT" w:eastAsia="lt-LT"/>
        </w:rPr>
        <w:t xml:space="preserve"> komunalinių atliekų ir kitų buityje susidarančių atliekų </w:t>
      </w:r>
      <w:r>
        <w:rPr>
          <w:szCs w:val="24"/>
          <w:lang w:val="lt-LT" w:eastAsia="ar-SA"/>
        </w:rPr>
        <w:t xml:space="preserve"> tvarkymą</w:t>
      </w:r>
      <w:r>
        <w:rPr>
          <w:szCs w:val="24"/>
          <w:lang w:val="lt-LT" w:eastAsia="lt-LT"/>
        </w:rPr>
        <w:t>;</w:t>
      </w:r>
    </w:p>
    <w:p w14:paraId="5E3896DC" w14:textId="66A53678" w:rsidR="00F818E9" w:rsidRPr="001560EA" w:rsidRDefault="00F818E9" w:rsidP="00862CCA">
      <w:pPr>
        <w:tabs>
          <w:tab w:val="left" w:pos="1134"/>
          <w:tab w:val="left" w:pos="1418"/>
          <w:tab w:val="left" w:pos="1560"/>
          <w:tab w:val="left" w:pos="1701"/>
        </w:tabs>
        <w:ind w:firstLine="1134"/>
        <w:jc w:val="both"/>
        <w:rPr>
          <w:lang w:val="lt-LT"/>
        </w:rPr>
      </w:pPr>
      <w:r>
        <w:rPr>
          <w:szCs w:val="24"/>
          <w:lang w:val="lt-LT" w:eastAsia="lt-LT"/>
        </w:rPr>
        <w:t>58.3. rūšiuoti susidarančias atliekas jų susidarymo vietoje į šias frakcijas:</w:t>
      </w:r>
    </w:p>
    <w:p w14:paraId="3C005335" w14:textId="6C03BE37" w:rsidR="00F818E9" w:rsidRPr="001560EA" w:rsidRDefault="00F818E9" w:rsidP="00862CCA">
      <w:pPr>
        <w:tabs>
          <w:tab w:val="left" w:pos="1134"/>
          <w:tab w:val="left" w:pos="1418"/>
          <w:tab w:val="left" w:pos="1560"/>
          <w:tab w:val="left" w:pos="1701"/>
        </w:tabs>
        <w:ind w:firstLine="1134"/>
        <w:jc w:val="both"/>
        <w:rPr>
          <w:lang w:val="lt-LT"/>
        </w:rPr>
      </w:pPr>
      <w:r>
        <w:rPr>
          <w:szCs w:val="24"/>
          <w:lang w:val="lt-LT" w:eastAsia="lt-LT"/>
        </w:rPr>
        <w:t>58.3.1. pakuočių atliekas ir kitas antrines žaliavas (popierių ir kartoną, stiklą, plastikus, metalus, įskaitant iš šių medžiagų pagamintų pakuočių atliekas, kombinuotųjų pakuočių ir kitų pakuočių atliekas);</w:t>
      </w:r>
    </w:p>
    <w:p w14:paraId="7384F78F" w14:textId="2191A8C1" w:rsidR="00F818E9" w:rsidRDefault="00F818E9" w:rsidP="00862CCA">
      <w:pPr>
        <w:tabs>
          <w:tab w:val="left" w:pos="1134"/>
          <w:tab w:val="left" w:pos="1418"/>
          <w:tab w:val="left" w:pos="1560"/>
          <w:tab w:val="left" w:pos="1701"/>
        </w:tabs>
        <w:ind w:firstLine="1134"/>
        <w:jc w:val="both"/>
      </w:pPr>
      <w:r>
        <w:rPr>
          <w:szCs w:val="24"/>
          <w:lang w:val="lt-LT" w:eastAsia="lt-LT"/>
        </w:rPr>
        <w:t>58.3.2. buityje susidarančias pavojingąsias atliekas;</w:t>
      </w:r>
    </w:p>
    <w:p w14:paraId="4F1A2AF3" w14:textId="3DD7F9A9" w:rsidR="00F818E9" w:rsidRDefault="00F818E9" w:rsidP="00862CCA">
      <w:pPr>
        <w:tabs>
          <w:tab w:val="left" w:pos="1134"/>
          <w:tab w:val="left" w:pos="1418"/>
          <w:tab w:val="left" w:pos="1560"/>
          <w:tab w:val="left" w:pos="1701"/>
        </w:tabs>
        <w:ind w:firstLine="1134"/>
        <w:jc w:val="both"/>
      </w:pPr>
      <w:r>
        <w:rPr>
          <w:szCs w:val="24"/>
          <w:lang w:val="lt-LT" w:eastAsia="lt-LT"/>
        </w:rPr>
        <w:t>58.3.3. elektros ir elektroninės įrangos atliekas;</w:t>
      </w:r>
    </w:p>
    <w:p w14:paraId="39EE8BD0" w14:textId="208C34F2" w:rsidR="00F818E9" w:rsidRDefault="00F818E9" w:rsidP="00862CCA">
      <w:pPr>
        <w:tabs>
          <w:tab w:val="left" w:pos="1134"/>
          <w:tab w:val="left" w:pos="1418"/>
          <w:tab w:val="left" w:pos="1560"/>
          <w:tab w:val="left" w:pos="1701"/>
        </w:tabs>
        <w:ind w:firstLine="1134"/>
        <w:jc w:val="both"/>
      </w:pPr>
      <w:r>
        <w:rPr>
          <w:szCs w:val="24"/>
          <w:lang w:val="lt-LT" w:eastAsia="lt-LT"/>
        </w:rPr>
        <w:t>58.3.4. didelių gabaritų atliekas ir naudotas padangas;</w:t>
      </w:r>
    </w:p>
    <w:p w14:paraId="0F7674BF" w14:textId="2B6D70C6" w:rsidR="00F818E9" w:rsidRDefault="00F818E9" w:rsidP="00862CCA">
      <w:pPr>
        <w:tabs>
          <w:tab w:val="left" w:pos="1134"/>
          <w:tab w:val="left" w:pos="1418"/>
          <w:tab w:val="left" w:pos="1560"/>
          <w:tab w:val="left" w:pos="1701"/>
        </w:tabs>
        <w:ind w:firstLine="1134"/>
        <w:jc w:val="both"/>
      </w:pPr>
      <w:r>
        <w:rPr>
          <w:szCs w:val="24"/>
          <w:lang w:val="lt-LT" w:eastAsia="lt-LT"/>
        </w:rPr>
        <w:t>58.3.5. buityje susidarančias statybos ir griovimo atliekas;</w:t>
      </w:r>
    </w:p>
    <w:p w14:paraId="4E69701E" w14:textId="6B8D6148" w:rsidR="00F818E9" w:rsidRDefault="00F818E9" w:rsidP="00862CCA">
      <w:pPr>
        <w:tabs>
          <w:tab w:val="left" w:pos="1134"/>
          <w:tab w:val="left" w:pos="1418"/>
          <w:tab w:val="left" w:pos="1560"/>
          <w:tab w:val="left" w:pos="1701"/>
        </w:tabs>
        <w:ind w:firstLine="1134"/>
        <w:jc w:val="both"/>
      </w:pPr>
      <w:r>
        <w:rPr>
          <w:szCs w:val="24"/>
          <w:lang w:val="lt-LT" w:eastAsia="lt-LT"/>
        </w:rPr>
        <w:t>58.3.6. biologiškai skaidžias (žaliąsias) atliekas</w:t>
      </w:r>
      <w:r>
        <w:rPr>
          <w:szCs w:val="24"/>
          <w:lang w:val="lt-LT"/>
        </w:rPr>
        <w:t xml:space="preserve"> </w:t>
      </w:r>
      <w:r>
        <w:rPr>
          <w:szCs w:val="24"/>
          <w:lang w:val="lt-LT" w:eastAsia="lt-LT"/>
        </w:rPr>
        <w:t>arba žaliąsias ir maisto atliekas;</w:t>
      </w:r>
    </w:p>
    <w:p w14:paraId="3DFF1999" w14:textId="29DA0137" w:rsidR="00F818E9" w:rsidRDefault="00F818E9" w:rsidP="00862CCA">
      <w:pPr>
        <w:tabs>
          <w:tab w:val="left" w:pos="1134"/>
          <w:tab w:val="left" w:pos="1418"/>
          <w:tab w:val="left" w:pos="1560"/>
          <w:tab w:val="left" w:pos="1701"/>
        </w:tabs>
        <w:ind w:firstLine="1134"/>
        <w:jc w:val="both"/>
      </w:pPr>
      <w:r>
        <w:rPr>
          <w:szCs w:val="24"/>
          <w:lang w:val="lt-LT" w:eastAsia="lt-LT"/>
        </w:rPr>
        <w:t>58.3.7. tekstiles atliekas;</w:t>
      </w:r>
    </w:p>
    <w:p w14:paraId="7E85CF3B" w14:textId="368D734F" w:rsidR="00F818E9" w:rsidRDefault="00F818E9" w:rsidP="00862CCA">
      <w:pPr>
        <w:tabs>
          <w:tab w:val="left" w:pos="1134"/>
          <w:tab w:val="left" w:pos="1418"/>
          <w:tab w:val="left" w:pos="1560"/>
          <w:tab w:val="left" w:pos="1701"/>
        </w:tabs>
        <w:ind w:firstLine="1134"/>
        <w:jc w:val="both"/>
      </w:pPr>
      <w:r>
        <w:rPr>
          <w:szCs w:val="24"/>
          <w:lang w:val="lt-LT" w:eastAsia="lt-LT"/>
        </w:rPr>
        <w:t>58.3.8. mišrias (likusias po rūšiavimo) atliekas.</w:t>
      </w:r>
    </w:p>
    <w:p w14:paraId="6E6C03AA" w14:textId="4E3A8858"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58.4. naudotis konteineriais ir juos naudoti tik pagal paskirtį, laikytis naudojimosi konteineriais ir rūšiavimo instrukcijų ir dėti į konteinerius tik tas atliekas, kurioms šie konteineriai yra skirti, uždaryti konteinerių dangčius po atliekų išmetimo į konteinerius;</w:t>
      </w:r>
    </w:p>
    <w:p w14:paraId="40D58D10" w14:textId="54E0C6E1"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 xml:space="preserve">58.5. neperpildyti mišrių komunalinių atliekų konteinerių, t. y. konteinerių dangčiai turi laisvai užsidaryti, o konteineriai be dangčių užpildyti tik iki viršutinio konteinerio krašto (be kaupo). </w:t>
      </w:r>
      <w:r>
        <w:rPr>
          <w:color w:val="000000"/>
          <w:szCs w:val="24"/>
          <w:lang w:val="lt-LT" w:eastAsia="ar-SA"/>
        </w:rPr>
        <w:t>Esant konteinerių perpildymui daugiau kaip tris kartus iš eilės (pagal konteinerių ištuštinimo grafiką), atliekų turėtojai privalo apmokėti papildomai pastatomo konteinerio tuštinimo išlaidas (įmokos už komunalinių atliekų ir kitų buityje susidarančių atliekų  tvarkymą kintamąją dalį), jeigu Administratorius priima sprendimą pastatyti papildomą ar kito dydžio konteinerį;</w:t>
      </w:r>
    </w:p>
    <w:p w14:paraId="5B9185D6" w14:textId="6A442F8B"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 xml:space="preserve">58.6. užtikrinti, kad specialieji automobiliai netrukdomi privažiuotų prie atliekų konteinerių (privažiavimai prie konteinerių stovėjimo vietų ar aikštelių turi būti neužstatyti transporto priemonėmis) tuo laiku, kada jie turi būti ištuštinami pagal atliekų tvarkytojo ir Savivaldybės administracijos suderintą ir viešai paskelbtą grafiką; komunalinių atliekų ir kitų buityje susidarančių atliekų  turėtojų patalpose ar teritorijose esantys individualūs konteineriai jų ištuštinimo dieną nurodytu laiku turi būti pastatomi į su </w:t>
      </w:r>
      <w:r>
        <w:rPr>
          <w:iCs/>
          <w:szCs w:val="24"/>
          <w:lang w:val="lt-LT" w:eastAsia="ar-SA"/>
        </w:rPr>
        <w:t xml:space="preserve">komunalinių atliekų ir kitų buityje susidarančių atliekų </w:t>
      </w:r>
      <w:r>
        <w:rPr>
          <w:szCs w:val="24"/>
          <w:lang w:val="lt-LT" w:eastAsia="ar-SA"/>
        </w:rPr>
        <w:t xml:space="preserve"> tvarkytoju suderintas vietas, prie kurių gali laisvai privažiuoti specialieji automobiliai;</w:t>
      </w:r>
    </w:p>
    <w:p w14:paraId="78C85993" w14:textId="6720A419" w:rsidR="00F818E9" w:rsidRDefault="00F818E9" w:rsidP="00862CCA">
      <w:pPr>
        <w:tabs>
          <w:tab w:val="clear" w:pos="1293"/>
          <w:tab w:val="left" w:pos="1134"/>
          <w:tab w:val="left" w:pos="1276"/>
          <w:tab w:val="left" w:pos="1418"/>
          <w:tab w:val="left" w:pos="1560"/>
          <w:tab w:val="left" w:pos="1701"/>
        </w:tabs>
        <w:ind w:firstLine="1134"/>
        <w:jc w:val="both"/>
      </w:pPr>
      <w:r>
        <w:rPr>
          <w:szCs w:val="24"/>
          <w:lang w:val="lt-LT" w:eastAsia="ar-SA"/>
        </w:rPr>
        <w:t>58.7. plauti individualius atliekų surinkimo konteinerius pagal poreikį;</w:t>
      </w:r>
    </w:p>
    <w:p w14:paraId="39215FC1" w14:textId="56251197"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58.8. tarp atliekų išvežimų palaikyti atliekų konteinerių stovėjimo vietos švarą ir tvarką;</w:t>
      </w:r>
    </w:p>
    <w:p w14:paraId="5063329F" w14:textId="73E292C2"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58.9. nedelsiant pašalinti nurodytus pažeidimus, atsižvelgdami į gautus atliekų tvarkytojo pranešimus apie netinkamą atliekų išrūšiavimą į skirtingus konteinerius, trukdančias ištuštinti konteinerį kliūtis ir kitus pažeidimus.</w:t>
      </w:r>
    </w:p>
    <w:p w14:paraId="0899F0DB" w14:textId="35360174"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 xml:space="preserve">59. Įmonės, kurių ūkinėje veikloje susidaro gamybos atliekos, privalo jas atskirti susidarymo vietoje ir </w:t>
      </w:r>
      <w:r>
        <w:rPr>
          <w:color w:val="000000"/>
          <w:szCs w:val="24"/>
          <w:lang w:val="lt-LT" w:eastAsia="ar-SA"/>
        </w:rPr>
        <w:t>nemaišyti su komunalinėmis atliekomis.</w:t>
      </w:r>
    </w:p>
    <w:p w14:paraId="14B9B50A" w14:textId="5AD4EA86"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color w:val="000000"/>
          <w:szCs w:val="24"/>
          <w:lang w:val="lt-LT" w:eastAsia="ar-SA"/>
        </w:rPr>
        <w:t>60. Komunalinių atliekų ir kitų buityje susidarančių atliekų  turėtojai, daugiabučių namų savininkų bendrijos bei būsto eksploatavimo įmonės (daugiabučių namų administratoriai) privalo, Savivaldybės administracijai, Administratoriui bei komunalinių atliekų ir kitų buityje susidarančių atliekų  tvarkytojui pareikalavus, pateikti informaciją apie gyventojų skaičių ir butų skaičių (būsto plotą), o juridiniai asmenys – apie darbuotojų, apgyvendinimo vietų skaičių, užimamą plotą ir kitus parametrus, reikalingus atliekų susikaupimo kiekiams įvertinti.</w:t>
      </w:r>
    </w:p>
    <w:p w14:paraId="3362EBF1" w14:textId="2B905335"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color w:val="000000"/>
          <w:szCs w:val="24"/>
          <w:lang w:val="lt-LT" w:eastAsia="ar-SA"/>
        </w:rPr>
        <w:t>61. Komunalinių atliekų ir kitų buityje susidarančių atliekų turėtojams draudžiama:</w:t>
      </w:r>
    </w:p>
    <w:p w14:paraId="750255F0" w14:textId="0C86D46F"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color w:val="000000"/>
          <w:szCs w:val="24"/>
          <w:lang w:val="lt-LT" w:eastAsia="ar-SA"/>
        </w:rPr>
        <w:t>61.1. maišyti komunalines</w:t>
      </w:r>
      <w:r>
        <w:rPr>
          <w:szCs w:val="24"/>
          <w:lang w:val="lt-LT" w:eastAsia="ar-SA"/>
        </w:rPr>
        <w:t xml:space="preserve"> atliekas ir kitas buityje susidarančias atliekas su gamybinės ir kitos ūkinės veiklos atliekomis;</w:t>
      </w:r>
    </w:p>
    <w:p w14:paraId="75A7CCC6" w14:textId="7D38F11D" w:rsidR="00F818E9" w:rsidRDefault="00F818E9" w:rsidP="00862CCA">
      <w:pPr>
        <w:tabs>
          <w:tab w:val="clear" w:pos="1293"/>
          <w:tab w:val="left" w:pos="1134"/>
          <w:tab w:val="left" w:pos="1276"/>
          <w:tab w:val="left" w:pos="1418"/>
          <w:tab w:val="left" w:pos="1560"/>
          <w:tab w:val="left" w:pos="1701"/>
        </w:tabs>
        <w:ind w:firstLine="1134"/>
        <w:jc w:val="both"/>
      </w:pPr>
      <w:r>
        <w:rPr>
          <w:szCs w:val="24"/>
          <w:lang w:val="lt-LT" w:eastAsia="ar-SA"/>
        </w:rPr>
        <w:lastRenderedPageBreak/>
        <w:t>61.2. savavališkai pakeisti konteinerio stovėjimo vietą (išskyrus individualius konteinerius);</w:t>
      </w:r>
    </w:p>
    <w:p w14:paraId="4167BA0C" w14:textId="3CB4C010"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61.3. užstatyti transporto priemonėmis komunalinių atliekų ir kitų buityje susidarančių atliekų  konteinerių aikštelių ar stovėjimo vietų aptarnavimo zonas;</w:t>
      </w:r>
    </w:p>
    <w:p w14:paraId="43592A69" w14:textId="4D9A8A34"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61.4. presuoti ar grūsti atliekas į mišrių komunalinių atliekų konteinerius;</w:t>
      </w:r>
    </w:p>
    <w:p w14:paraId="4EBCE5FF" w14:textId="52E690DF"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61.5. išmesti komunalines atliekas ir kitas buityje susidarančias atliekas gatvėse, aikštėse, skveruose, parkuose ir kitose vietose bei palikti atliekas šalia konteinerių;</w:t>
      </w:r>
    </w:p>
    <w:p w14:paraId="3FD03809" w14:textId="7250A52F" w:rsidR="00F818E9" w:rsidRDefault="00F818E9" w:rsidP="00862CCA">
      <w:pPr>
        <w:tabs>
          <w:tab w:val="clear" w:pos="1293"/>
          <w:tab w:val="left" w:pos="1134"/>
          <w:tab w:val="left" w:pos="1276"/>
          <w:tab w:val="left" w:pos="1418"/>
          <w:tab w:val="left" w:pos="1560"/>
          <w:tab w:val="left" w:pos="1701"/>
        </w:tabs>
        <w:ind w:firstLine="1134"/>
        <w:jc w:val="both"/>
      </w:pPr>
      <w:r>
        <w:rPr>
          <w:szCs w:val="24"/>
          <w:lang w:val="lt-LT" w:eastAsia="ar-SA"/>
        </w:rPr>
        <w:t>61.6. atliekas užkasti, vežti į laukus, miškus bei kitas tam neskirtas vietas;</w:t>
      </w:r>
    </w:p>
    <w:p w14:paraId="3202874A" w14:textId="1ADDE4AD"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61.7. į konteinerius mesti gruntą, degančias ar karštas atliekas, farmacines, medicinines atliekas bei kitas nekomunalines atliekas, buityje susidarančias pavojingąsias bei elektros ir elektroninės įrangos atliekas; pilti į konteinerius chemines medžiagas, srutas, nuotekas bei skystas atliekas; mesti į tam neskirtus konteinerius naudotas padangas, didelių gabaritų, statybos ir griovimo bei žaliąsias atliekas;</w:t>
      </w:r>
    </w:p>
    <w:p w14:paraId="260CE971" w14:textId="46F8D3EA" w:rsidR="00F818E9" w:rsidRDefault="00F818E9" w:rsidP="00862CCA">
      <w:pPr>
        <w:tabs>
          <w:tab w:val="clear" w:pos="1293"/>
          <w:tab w:val="left" w:pos="1134"/>
          <w:tab w:val="left" w:pos="1276"/>
          <w:tab w:val="left" w:pos="1418"/>
          <w:tab w:val="left" w:pos="1560"/>
          <w:tab w:val="left" w:pos="1701"/>
        </w:tabs>
        <w:ind w:firstLine="1134"/>
        <w:jc w:val="both"/>
      </w:pPr>
      <w:r>
        <w:rPr>
          <w:szCs w:val="24"/>
          <w:lang w:val="lt-LT" w:eastAsia="ar-SA"/>
        </w:rPr>
        <w:t>61.8. mesti į bendro naudojimo teritorijas privačiose teritorijose susidariusias žaliąsias atliekas;</w:t>
      </w:r>
    </w:p>
    <w:p w14:paraId="5864596F" w14:textId="632614CC" w:rsidR="00F818E9" w:rsidRDefault="00F818E9" w:rsidP="00862CCA">
      <w:pPr>
        <w:tabs>
          <w:tab w:val="clear" w:pos="1293"/>
          <w:tab w:val="left" w:pos="1134"/>
          <w:tab w:val="left" w:pos="1276"/>
          <w:tab w:val="left" w:pos="1418"/>
          <w:tab w:val="left" w:pos="1560"/>
          <w:tab w:val="left" w:pos="1701"/>
        </w:tabs>
        <w:ind w:firstLine="1134"/>
        <w:jc w:val="both"/>
      </w:pPr>
      <w:r>
        <w:rPr>
          <w:szCs w:val="24"/>
          <w:lang w:val="lt-LT" w:eastAsia="ar-SA"/>
        </w:rPr>
        <w:t>61.9. gadinti ir laužyti konteinerius, naikinti konteinerių pažymėjimo priemones;</w:t>
      </w:r>
    </w:p>
    <w:p w14:paraId="1CC7D8CF" w14:textId="6FDF434F" w:rsidR="00F818E9" w:rsidRDefault="00F818E9" w:rsidP="00862CCA">
      <w:pPr>
        <w:tabs>
          <w:tab w:val="clear" w:pos="1293"/>
          <w:tab w:val="left" w:pos="1134"/>
          <w:tab w:val="left" w:pos="1276"/>
          <w:tab w:val="left" w:pos="1418"/>
          <w:tab w:val="left" w:pos="1560"/>
          <w:tab w:val="left" w:pos="1701"/>
        </w:tabs>
        <w:ind w:firstLine="1134"/>
        <w:jc w:val="both"/>
      </w:pPr>
      <w:r>
        <w:rPr>
          <w:szCs w:val="24"/>
          <w:lang w:val="lt-LT" w:eastAsia="ar-SA"/>
        </w:rPr>
        <w:t>61.10. raustis konteineriuose, imti iš jų atliekas ir (ar) antrines žaliavas, įskaitant pakuočių atliekas;</w:t>
      </w:r>
    </w:p>
    <w:p w14:paraId="39D53CBD" w14:textId="7D7612DD"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color w:val="000000"/>
          <w:szCs w:val="24"/>
          <w:lang w:val="lt-LT" w:eastAsia="ar-SA"/>
        </w:rPr>
        <w:t>61.11. mišrias komunalines atliekas mesti į kitiems asmenims priklausančius ar kitiems atliekų turėtojams priskirtus mišrių komunalinių atliekų konteinerius (pvz., atvežti mišrias komunalines atliekas iš individualių valdų ar kolektyvinių sodų į daugiabučių namų konteinerius ir pan.);</w:t>
      </w:r>
    </w:p>
    <w:p w14:paraId="4487F9B3" w14:textId="35BEB2D4"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color w:val="000000"/>
          <w:szCs w:val="24"/>
          <w:lang w:val="lt-LT" w:eastAsia="ar-SA"/>
        </w:rPr>
        <w:t xml:space="preserve">61.12. deginti atliekas, išskyrus sausą žolę, nendres, šiaudus bei laukininkystės ir daržininkystės atliekas ne miestų ir miestelių teritorijose, kaip tai numato aplinkos ministro patvirtinti Aplinkos apsaugos reikalavimai deginant sausą žolę, nendres, šiaudus bei laukininkystės ir daržininkystės atliekas. </w:t>
      </w:r>
    </w:p>
    <w:p w14:paraId="2F83161B" w14:textId="568D1546"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62. Jei atliekų surinkimo priemonės tampa netinkamos naudoti dėl atliekų turėtojo kaltės, jos keičiamos atlygintinai kitais to paties dydžio, taip pat aptarnaujamais ir tos pačios paskirties kokybiškais konteineriais.</w:t>
      </w:r>
    </w:p>
    <w:p w14:paraId="52F3C7A0" w14:textId="1A9B6562" w:rsidR="00F818E9" w:rsidRPr="001560EA" w:rsidRDefault="00F818E9" w:rsidP="00862CCA">
      <w:pPr>
        <w:tabs>
          <w:tab w:val="clear" w:pos="1293"/>
          <w:tab w:val="left" w:pos="1134"/>
          <w:tab w:val="left" w:pos="1276"/>
          <w:tab w:val="left" w:pos="1418"/>
          <w:tab w:val="left" w:pos="1560"/>
          <w:tab w:val="left" w:pos="1701"/>
        </w:tabs>
        <w:ind w:firstLine="1134"/>
        <w:jc w:val="both"/>
        <w:rPr>
          <w:lang w:val="lt-LT"/>
        </w:rPr>
      </w:pPr>
      <w:r>
        <w:rPr>
          <w:szCs w:val="24"/>
          <w:lang w:val="lt-LT" w:eastAsia="ar-SA"/>
        </w:rPr>
        <w:t>63. Žemės sklypų savininkai, valdytojai, naudotojai, komunalinių atliekų ir kitų buityje susidarančių atliekų tvarkytojai yra atsakingi už atliekų konteinerių stovėjimo vietos / aikštelės priežiūrą ir tvarką.</w:t>
      </w:r>
    </w:p>
    <w:p w14:paraId="6D3E1958" w14:textId="77777777" w:rsidR="00F818E9" w:rsidRDefault="00F818E9" w:rsidP="00862CCA">
      <w:pPr>
        <w:shd w:val="clear" w:color="auto" w:fill="FFFFFF"/>
        <w:tabs>
          <w:tab w:val="clear" w:pos="1293"/>
          <w:tab w:val="left" w:pos="1134"/>
          <w:tab w:val="left" w:pos="1276"/>
          <w:tab w:val="left" w:pos="1843"/>
        </w:tabs>
        <w:ind w:firstLine="851"/>
        <w:jc w:val="both"/>
        <w:rPr>
          <w:szCs w:val="24"/>
          <w:lang w:val="lt-LT" w:eastAsia="ar-SA"/>
        </w:rPr>
      </w:pPr>
    </w:p>
    <w:p w14:paraId="025F251B" w14:textId="77777777" w:rsidR="00F818E9" w:rsidRPr="001560EA" w:rsidRDefault="00F818E9" w:rsidP="00862CCA">
      <w:pPr>
        <w:shd w:val="clear" w:color="auto" w:fill="FFFFFF"/>
        <w:tabs>
          <w:tab w:val="clear" w:pos="1293"/>
          <w:tab w:val="left" w:pos="1134"/>
          <w:tab w:val="left" w:pos="1276"/>
          <w:tab w:val="left" w:pos="1843"/>
        </w:tabs>
        <w:jc w:val="center"/>
        <w:rPr>
          <w:lang w:val="lt-LT"/>
        </w:rPr>
      </w:pPr>
      <w:r>
        <w:rPr>
          <w:b/>
          <w:szCs w:val="24"/>
          <w:lang w:val="lt-LT" w:eastAsia="ar-SA"/>
        </w:rPr>
        <w:t>VI SKYRIUS</w:t>
      </w:r>
    </w:p>
    <w:p w14:paraId="171F3216" w14:textId="77777777" w:rsidR="00F818E9" w:rsidRPr="001560EA" w:rsidRDefault="00F818E9" w:rsidP="00862CCA">
      <w:pPr>
        <w:shd w:val="clear" w:color="auto" w:fill="FFFFFF"/>
        <w:tabs>
          <w:tab w:val="clear" w:pos="1293"/>
          <w:tab w:val="left" w:pos="1134"/>
          <w:tab w:val="left" w:pos="1276"/>
          <w:tab w:val="left" w:pos="1843"/>
        </w:tabs>
        <w:jc w:val="center"/>
        <w:rPr>
          <w:lang w:val="lt-LT"/>
        </w:rPr>
      </w:pPr>
      <w:r>
        <w:rPr>
          <w:b/>
          <w:szCs w:val="24"/>
          <w:lang w:val="lt-LT" w:eastAsia="ar-SA"/>
        </w:rPr>
        <w:t>KOMUNALINIŲ ATLIEKŲ IR KITŲ BUITYJE SUSIDARANČIŲ ATLIEKŲ  TVARKYTOJŲ TEISĖS IR PAREIGOS</w:t>
      </w:r>
    </w:p>
    <w:p w14:paraId="22D12F18" w14:textId="77777777" w:rsidR="00F818E9" w:rsidRDefault="00F818E9" w:rsidP="00862CCA">
      <w:pPr>
        <w:shd w:val="clear" w:color="auto" w:fill="FFFFFF"/>
        <w:tabs>
          <w:tab w:val="clear" w:pos="1293"/>
          <w:tab w:val="left" w:pos="1134"/>
          <w:tab w:val="left" w:pos="1276"/>
          <w:tab w:val="left" w:pos="1843"/>
        </w:tabs>
        <w:ind w:firstLine="851"/>
        <w:jc w:val="center"/>
        <w:rPr>
          <w:b/>
          <w:szCs w:val="24"/>
          <w:lang w:val="lt-LT" w:eastAsia="ar-SA"/>
        </w:rPr>
      </w:pPr>
    </w:p>
    <w:p w14:paraId="4E085F92" w14:textId="18DEDCF5"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 xml:space="preserve">64. Komunalinių atliekų ir kitų buityje susidarančių atliekų tvarkytojai vykdo Savivaldybės nustatytus reikalavimus ir užduotis, skirtas komunalinių atliekų ir kitų buityje susidarančių atliekų tvarkymo sistemai įgyvendinti. </w:t>
      </w:r>
    </w:p>
    <w:p w14:paraId="32473231" w14:textId="4D24D3D1"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65. Komunalinių atliekų ir kitų buityje susidarančių atliekų tvarkytojai turi teisę patikrinti aptarnaujamų komunalinių atliekų ir kitų buityje susidarančių atliekų konteinerių turinį ir rūšiavimo kokybę.</w:t>
      </w:r>
    </w:p>
    <w:p w14:paraId="705D4695" w14:textId="0D9CA2F9"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66. Komunalinių atliekų ir kitų buityje susidarančių atliekų tvarkytojai privalo:</w:t>
      </w:r>
    </w:p>
    <w:p w14:paraId="4569B897" w14:textId="2AFB8150" w:rsidR="00F818E9" w:rsidRPr="001560EA" w:rsidRDefault="00F818E9" w:rsidP="00862CCA">
      <w:pPr>
        <w:shd w:val="clear" w:color="auto" w:fill="FFFFFF"/>
        <w:tabs>
          <w:tab w:val="left" w:pos="0"/>
          <w:tab w:val="left" w:pos="1134"/>
          <w:tab w:val="left" w:pos="1560"/>
        </w:tabs>
        <w:ind w:firstLine="1134"/>
        <w:jc w:val="both"/>
        <w:rPr>
          <w:lang w:val="lt-LT"/>
        </w:rPr>
      </w:pPr>
      <w:r>
        <w:rPr>
          <w:color w:val="000000"/>
          <w:szCs w:val="24"/>
          <w:lang w:val="lt-LT" w:eastAsia="ar-SA"/>
        </w:rPr>
        <w:t>66.1. teikti paslaugas pagal minimalius komunalinių atliekų ir kitų buityje susidarančių atliekų tvarkymo paslaugos kokybės reikalavimų ir kitų teisės aktų nuostatas bei sutarties su Savivaldybe sąlygas;</w:t>
      </w:r>
    </w:p>
    <w:p w14:paraId="03DB5971" w14:textId="20279E95" w:rsidR="00F818E9" w:rsidRPr="001560EA" w:rsidRDefault="00F818E9" w:rsidP="00862CCA">
      <w:pPr>
        <w:shd w:val="clear" w:color="auto" w:fill="FFFFFF"/>
        <w:tabs>
          <w:tab w:val="left" w:pos="0"/>
          <w:tab w:val="left" w:pos="1134"/>
          <w:tab w:val="left" w:pos="1560"/>
        </w:tabs>
        <w:ind w:firstLine="1134"/>
        <w:jc w:val="both"/>
        <w:rPr>
          <w:lang w:val="lt-LT"/>
        </w:rPr>
      </w:pPr>
      <w:r>
        <w:rPr>
          <w:color w:val="000000"/>
          <w:szCs w:val="24"/>
          <w:lang w:val="lt-LT" w:eastAsia="ar-SA"/>
        </w:rPr>
        <w:t>66.2. neimdami papildomo mokesčio suteikti atliekų turėtojams mišrių komunalinių atliekų konteinerius;</w:t>
      </w:r>
    </w:p>
    <w:p w14:paraId="1102FCB3" w14:textId="48848D25" w:rsidR="00F818E9" w:rsidRPr="001560EA" w:rsidRDefault="00F818E9" w:rsidP="00862CCA">
      <w:pPr>
        <w:shd w:val="clear" w:color="auto" w:fill="FFFFFF"/>
        <w:tabs>
          <w:tab w:val="left" w:pos="0"/>
          <w:tab w:val="left" w:pos="1134"/>
          <w:tab w:val="left" w:pos="1560"/>
        </w:tabs>
        <w:ind w:firstLine="1134"/>
        <w:jc w:val="both"/>
        <w:rPr>
          <w:lang w:val="lt-LT"/>
        </w:rPr>
      </w:pPr>
      <w:r>
        <w:rPr>
          <w:color w:val="000000"/>
          <w:szCs w:val="24"/>
          <w:lang w:val="lt-LT" w:eastAsia="ar-SA"/>
        </w:rPr>
        <w:t>66.3. pagal Administratoriaus kreipimąsi raštu per 15 kalendorinių dienų pakeisti anksčiau skirtą(-</w:t>
      </w:r>
      <w:proofErr w:type="spellStart"/>
      <w:r>
        <w:rPr>
          <w:color w:val="000000"/>
          <w:szCs w:val="24"/>
          <w:lang w:val="lt-LT" w:eastAsia="ar-SA"/>
        </w:rPr>
        <w:t>us</w:t>
      </w:r>
      <w:proofErr w:type="spellEnd"/>
      <w:r>
        <w:rPr>
          <w:color w:val="000000"/>
          <w:szCs w:val="24"/>
          <w:lang w:val="lt-LT" w:eastAsia="ar-SA"/>
        </w:rPr>
        <w:t>) mišrių komunalinių atliekų konteinerį(-</w:t>
      </w:r>
      <w:proofErr w:type="spellStart"/>
      <w:r>
        <w:rPr>
          <w:color w:val="000000"/>
          <w:szCs w:val="24"/>
          <w:lang w:val="lt-LT" w:eastAsia="ar-SA"/>
        </w:rPr>
        <w:t>ius</w:t>
      </w:r>
      <w:proofErr w:type="spellEnd"/>
      <w:r>
        <w:rPr>
          <w:color w:val="000000"/>
          <w:szCs w:val="24"/>
          <w:lang w:val="lt-LT" w:eastAsia="ar-SA"/>
        </w:rPr>
        <w:t>) kito dydžio konteineriu(-</w:t>
      </w:r>
      <w:proofErr w:type="spellStart"/>
      <w:r>
        <w:rPr>
          <w:color w:val="000000"/>
          <w:szCs w:val="24"/>
          <w:lang w:val="lt-LT" w:eastAsia="ar-SA"/>
        </w:rPr>
        <w:t>iais</w:t>
      </w:r>
      <w:proofErr w:type="spellEnd"/>
      <w:r>
        <w:rPr>
          <w:color w:val="000000"/>
          <w:szCs w:val="24"/>
          <w:lang w:val="lt-LT" w:eastAsia="ar-SA"/>
        </w:rPr>
        <w:t>), naudojamu(-</w:t>
      </w:r>
      <w:proofErr w:type="spellStart"/>
      <w:r>
        <w:rPr>
          <w:color w:val="000000"/>
          <w:szCs w:val="24"/>
          <w:lang w:val="lt-LT" w:eastAsia="ar-SA"/>
        </w:rPr>
        <w:t>ais</w:t>
      </w:r>
      <w:proofErr w:type="spellEnd"/>
      <w:r>
        <w:rPr>
          <w:color w:val="000000"/>
          <w:szCs w:val="24"/>
          <w:lang w:val="lt-LT" w:eastAsia="ar-SA"/>
        </w:rPr>
        <w:t xml:space="preserve">) Savivaldybės komunalinių atliekų ir kitų buityje susidarančių atliekų tvarkymo </w:t>
      </w:r>
      <w:r>
        <w:rPr>
          <w:color w:val="000000"/>
          <w:szCs w:val="24"/>
          <w:lang w:val="lt-LT" w:eastAsia="ar-SA"/>
        </w:rPr>
        <w:lastRenderedPageBreak/>
        <w:t xml:space="preserve">sistemoje. Duomenis apie pakeistus konteinerius komunalinių atliekų ir kitų buityje susidarančių atliekų tvarkytojas pateikia Administratoriui, kuris atitinkamai patikslina </w:t>
      </w:r>
      <w:r>
        <w:rPr>
          <w:szCs w:val="24"/>
          <w:lang w:val="lt-LT" w:eastAsia="ar-SA"/>
        </w:rPr>
        <w:t>Atliekų turėtojų registrą;</w:t>
      </w:r>
    </w:p>
    <w:p w14:paraId="3AA51ECB" w14:textId="7A166744" w:rsidR="00F818E9" w:rsidRPr="001560EA" w:rsidRDefault="00F818E9" w:rsidP="00862CCA">
      <w:pPr>
        <w:shd w:val="clear" w:color="auto" w:fill="FFFFFF"/>
        <w:tabs>
          <w:tab w:val="left" w:pos="0"/>
          <w:tab w:val="left" w:pos="1134"/>
          <w:tab w:val="left" w:pos="1560"/>
        </w:tabs>
        <w:ind w:firstLine="1134"/>
        <w:jc w:val="both"/>
        <w:rPr>
          <w:lang w:val="lt-LT"/>
        </w:rPr>
      </w:pPr>
      <w:r>
        <w:rPr>
          <w:color w:val="000000"/>
          <w:szCs w:val="24"/>
          <w:lang w:val="lt-LT" w:eastAsia="ar-SA"/>
        </w:rPr>
        <w:t>66.4. tinkamai paženklinti konteinerius – ant konteinerių priekinės dalies turi būti pateikta informacija apie konteinerio paskirtį, informacija apie komunalinių atliekų ir kitų buityje susidarančių atliekų tvarkytoją (įmonės pavadinimas, adresas, telefono numeris) bei informacija, kokioms atliekoms šie konteineriai yra skirti. Komunalinių atliekų ir kitų buityje susidarančių atliekų tvarkytojas turi teisę vykdyti konteinerių ir jų tuštinimo apskaitą, pažymėdamas juos kitomis priemonėmis (lipdukais, mikroschemomis ir pan.);</w:t>
      </w:r>
    </w:p>
    <w:p w14:paraId="6B9B1B53" w14:textId="147F7E21"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66.5. komunalinių atliekų ir kitų buityje susidarančių atliekų surinkimui naudoti saugius žmonių sveikatai ir aplinkai konteinerius, atitinkančius teisės aktų ir Savivaldybės nustatytus reikalavimus;</w:t>
      </w:r>
    </w:p>
    <w:p w14:paraId="3874273B" w14:textId="09622058"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 xml:space="preserve">66.6. mišrių komunalinių atliekų surinkimo ir vežimo metu nemaišyti su pakuočių atliekomis, antrinėmis žaliavomis ar kitomis atskirai surenkamomis atliekomis; </w:t>
      </w:r>
    </w:p>
    <w:p w14:paraId="5B11C172" w14:textId="6432BBF9"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 xml:space="preserve">66.7. konteinerius tuštinti pagal sudarytą grafiką, kuris skelbiamas Savivaldybės interneto svetainėje, spaudoje ir kituose atliekų turėtojams prieinamuose šaltiniuose (toliau – grafikas). Grafikas, kuris yra komunalinių atliekų ir kitų buityje susidarančių atliekų tvarkymo paslaugos teikimo sutarties dalis, gali būti keičiamas ne vėliau kaip prieš 14 dienų, apie tai įspėjus atliekų turėtoją Savivaldybės interneto svetainėje, spaudoje bei kituose atliekų turėtojams prieinamuose informavimo šaltiniuose; </w:t>
      </w:r>
    </w:p>
    <w:p w14:paraId="53372966" w14:textId="5D9CD20A"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 xml:space="preserve">66.8. ištuštintus kolektyvinius (bendrus) konteinerius grąžinti į jų nuolatinę stovėjimo vietą, o individualius konteinerius pastatyti į tą pačią vietą, iš kurios buvo paimti, po ištuštinimo uždaryti konteinerių dangčius; </w:t>
      </w:r>
    </w:p>
    <w:p w14:paraId="063C18FB" w14:textId="0E4DE6D2"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 xml:space="preserve">66.9. konteinerių ištuštinimo metu užtikrinti konteinerių aikštelės ar konteinerių stovėjimo vietos </w:t>
      </w:r>
      <w:r>
        <w:rPr>
          <w:color w:val="000000"/>
          <w:szCs w:val="24"/>
          <w:lang w:val="lt-LT" w:eastAsia="ar-SA"/>
        </w:rPr>
        <w:t>tvarką ir švarią aplinką 5 m atstumu aplink konteinerių aikštelę ar konteinerio stovėjimo vietą (5 m skaičiuojant nuo kiekvieno konteinerio išorinės kraštinės);</w:t>
      </w:r>
    </w:p>
    <w:p w14:paraId="4A971060" w14:textId="651FC177" w:rsidR="00F818E9" w:rsidRPr="001560EA" w:rsidRDefault="00F818E9" w:rsidP="00862CCA">
      <w:pPr>
        <w:shd w:val="clear" w:color="auto" w:fill="FFFFFF"/>
        <w:tabs>
          <w:tab w:val="left" w:pos="0"/>
          <w:tab w:val="left" w:pos="1134"/>
          <w:tab w:val="left" w:pos="1560"/>
        </w:tabs>
        <w:ind w:firstLine="1134"/>
        <w:jc w:val="both"/>
        <w:rPr>
          <w:lang w:val="lt-LT"/>
        </w:rPr>
      </w:pPr>
      <w:r>
        <w:rPr>
          <w:color w:val="000000"/>
          <w:szCs w:val="24"/>
          <w:lang w:val="lt-LT" w:eastAsia="ar-SA"/>
        </w:rPr>
        <w:t xml:space="preserve">66.10. plauti ir (ar) </w:t>
      </w:r>
      <w:r>
        <w:rPr>
          <w:szCs w:val="24"/>
          <w:lang w:val="lt-LT" w:eastAsia="ar-SA"/>
        </w:rPr>
        <w:t>dezinfekuoti kolektyvinius (bendrus) mišrių komunalinių atliekų konteinerius ne rečiau kaip kartą per ketvirtį šiltuoju metų laiku ar kitu dažnumu, kuris numatytas sutarties su Savivaldybe sąlygose;</w:t>
      </w:r>
    </w:p>
    <w:p w14:paraId="205C1FC0" w14:textId="2C055F24" w:rsidR="00F818E9" w:rsidRPr="001560EA" w:rsidRDefault="00F818E9" w:rsidP="00862CCA">
      <w:pPr>
        <w:shd w:val="clear" w:color="auto" w:fill="FFFFFF"/>
        <w:tabs>
          <w:tab w:val="left" w:pos="0"/>
          <w:tab w:val="left" w:pos="1134"/>
          <w:tab w:val="left" w:pos="1560"/>
        </w:tabs>
        <w:ind w:firstLine="1134"/>
        <w:jc w:val="both"/>
        <w:rPr>
          <w:lang w:val="lt-LT"/>
        </w:rPr>
      </w:pPr>
      <w:r>
        <w:rPr>
          <w:color w:val="000000"/>
          <w:szCs w:val="24"/>
          <w:lang w:val="lt-LT" w:eastAsia="ar-SA"/>
        </w:rPr>
        <w:t>66.11. pavogtus, sugadintus ir techniškai netvarkingus konteinerius be papildomo mokesčio suremontuoti ar pakeisti</w:t>
      </w:r>
      <w:r>
        <w:rPr>
          <w:szCs w:val="24"/>
          <w:lang w:val="lt-LT" w:eastAsia="ar-SA"/>
        </w:rPr>
        <w:t xml:space="preserve"> kitais to paties dydžio ir tos pačios paskirties kokybiškais konteineriais, suderinus su Administratoriumi</w:t>
      </w:r>
      <w:r>
        <w:rPr>
          <w:color w:val="FF0000"/>
          <w:szCs w:val="24"/>
          <w:lang w:val="lt-LT" w:eastAsia="ar-SA"/>
        </w:rPr>
        <w:t xml:space="preserve"> </w:t>
      </w:r>
      <w:r>
        <w:rPr>
          <w:szCs w:val="24"/>
          <w:lang w:val="lt-LT" w:eastAsia="ar-SA"/>
        </w:rPr>
        <w:t>nustatyta tvarka, ne vėliau kaip per 5 darbo dienas nuo informacijos apie surinkimo priemonės netinkamumą naudoti gavimo ar sužinojimo dienos; jei surinkimo priemonė netinkama naudoti tapo dėl atliekų turėtojo kaltės, priemonė keičiama atlygintinai, taip kaip numatyta Taisyklių 62 punkte;</w:t>
      </w:r>
    </w:p>
    <w:p w14:paraId="093AB94F" w14:textId="0E77FBD9"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66.12. didelių gabaritų, buityje susidarančias pavojingąsias bei elektros ir elektroninės įrangos atliekas rinkti apvažiuojant atliekų turėtojus pagal su Savivaldybės administracija suderintą grafiką tokiu dažnumu, kuris numatytas Taisyklėse ir sutarties su Savivaldybe sąlygose;</w:t>
      </w:r>
    </w:p>
    <w:p w14:paraId="2CE3B3CA" w14:textId="27C367F5" w:rsidR="00F818E9" w:rsidRPr="001560EA" w:rsidRDefault="00F818E9" w:rsidP="00862CCA">
      <w:pPr>
        <w:shd w:val="clear" w:color="auto" w:fill="FFFFFF"/>
        <w:tabs>
          <w:tab w:val="left" w:pos="0"/>
          <w:tab w:val="left" w:pos="1134"/>
          <w:tab w:val="left" w:pos="1560"/>
        </w:tabs>
        <w:ind w:firstLine="1134"/>
        <w:jc w:val="both"/>
        <w:rPr>
          <w:lang w:val="lt-LT"/>
        </w:rPr>
      </w:pPr>
      <w:r>
        <w:rPr>
          <w:color w:val="000000"/>
          <w:szCs w:val="24"/>
          <w:lang w:val="lt-LT" w:eastAsia="ar-SA"/>
        </w:rPr>
        <w:t>66.13. laikytis atliekų surinkimo ir išvežimo grafikų ir, esant mišrių komunalinių atliekų konteinerių perpildymui, apie tai informuoti Administratorių; esant mišrių komunalinių atliekų konteinerių perpildymui daugiau kaip tris kartus iš eilės (pagal konteinerių ištuštinimo grafiką), kaip numatyta 59.5 papunktyje, ir gavus Administratoriaus prašymą raštu, kaip numatyta 67.3 papunktyje, pastatyti papildomą ar naują konteinerį;</w:t>
      </w:r>
    </w:p>
    <w:p w14:paraId="367506AE" w14:textId="5E9F7E76"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66.14. periodiškai skelbti spaudoje ir kituose atliekų turėtojams prieinamuose šaltiniuose konteineriais surenkamų mišrių komunalinių atliekų, pakuočių atliekų ir kitų antrinių žaliavų išvežimo grafikus, konteinerių dezinfekavimo ir plovimo grafikus, buityje susidarančių pavojingųjų atliekų, didelių gabaritų, elektros ir elektroninės įrangos atliekų surinkimo apvažiavimo būdu grafikus;</w:t>
      </w:r>
    </w:p>
    <w:p w14:paraId="428E00D3" w14:textId="17F9A0EE"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66.15. įspėti atliekų turėtojus, kurie nesilaiko Taisyklių reikalavimų;</w:t>
      </w:r>
    </w:p>
    <w:p w14:paraId="5CC280A8" w14:textId="01CFB259"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 xml:space="preserve">66.16. Savivaldybės administracijai ir (ar) Administratoriui pareikalavus, teikti duomenis apie gyventojus, įmones, įstaigas ir organizacijas, kurie naudojasi komunalinių atliekų ir kitų buityje susidarančių atliekų surinkimo ir išvežimo paslaugomis bei duomenis, reikalingus susidarančių komunalinių atliekų ir kitų buityje susidarančių atliekų kiekiui ir teikiamų atliekų surinkimo paslaugų </w:t>
      </w:r>
      <w:r>
        <w:rPr>
          <w:szCs w:val="24"/>
          <w:lang w:val="lt-LT" w:eastAsia="ar-SA"/>
        </w:rPr>
        <w:lastRenderedPageBreak/>
        <w:t>apimčiai nustatyti.</w:t>
      </w:r>
    </w:p>
    <w:p w14:paraId="2CCE9D5A" w14:textId="0553FAF8"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67. Komunalinių atliekų ir kitų buityje susidarančių atliekų tvarkytojas, surenkantis mišrias komunalines atliekas iš individualių konteinerių, išveža tik į konteinerį supiltas atliekas. Papildomos atliekos, kurios nebetelpa į pastatytus individualius konteinerius, išvežamos tik atliekų turėtojui(-</w:t>
      </w:r>
      <w:proofErr w:type="spellStart"/>
      <w:r>
        <w:rPr>
          <w:szCs w:val="24"/>
          <w:lang w:val="lt-LT" w:eastAsia="ar-SA"/>
        </w:rPr>
        <w:t>ams</w:t>
      </w:r>
      <w:proofErr w:type="spellEnd"/>
      <w:r>
        <w:rPr>
          <w:szCs w:val="24"/>
          <w:lang w:val="lt-LT" w:eastAsia="ar-SA"/>
        </w:rPr>
        <w:t>) atskirai paprašius ir už tai papildomai sumokant.</w:t>
      </w:r>
    </w:p>
    <w:p w14:paraId="0D7743E4" w14:textId="646450FE"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68. Komunalinių atliekų ir kitų buityje susidarančių atliekų  tvarkytojas turi teisę reikalauti papildomo apmokėjimo už papildomų mišrių komunalinių atliekų išvežimą iš komunalinių atliekų ir kitų buityje susidarančių atliekų turėtojų, jeigu tai nustatyta</w:t>
      </w:r>
      <w:r>
        <w:rPr>
          <w:b/>
          <w:color w:val="FFFFFF"/>
          <w:szCs w:val="24"/>
          <w:lang w:val="lt-LT" w:eastAsia="ar-SA"/>
        </w:rPr>
        <w:t xml:space="preserve"> </w:t>
      </w:r>
      <w:r>
        <w:rPr>
          <w:szCs w:val="24"/>
          <w:lang w:val="lt-LT" w:eastAsia="ar-SA"/>
        </w:rPr>
        <w:t xml:space="preserve">komunalinių atliekų ir kitų buityje susidarančių atliekų  tvarkymo paslaugos teikimo sutartyje. </w:t>
      </w:r>
    </w:p>
    <w:p w14:paraId="33742C2A" w14:textId="05749427"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69. Jeigu kolektyviniai (bendri) konteineriai būna perpildyti iki jų išvežimo dienos, tos teritorijos seniūnas prašo Administratoriaus pastatyti papildomus konteinerius.</w:t>
      </w:r>
    </w:p>
    <w:p w14:paraId="0ACF12CA" w14:textId="2F59072A"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70. Komunalinių atliekų ir kitų buityje susidarančių atliekų tvarkytojai turi teisę atsisakyti tuštinti konteinerius šiais atvejais:</w:t>
      </w:r>
    </w:p>
    <w:p w14:paraId="45108675" w14:textId="2BBA90FD"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70.1. jei atliekų turėtojai nepastato (neišstumia) individualių konteinerių ar patalpose bei uždarose teritorijose esančių kolektyvinių (bendrų) konteinerių nustatytu jų ištuštinimo laiku į nurodytas vietas;</w:t>
      </w:r>
    </w:p>
    <w:p w14:paraId="2602FD63" w14:textId="1D178E4B"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70.2. yra kliūčių ar grėsmių komunalinių atliekų ir kitų buityje susidarančių atliekų tvarkytojo personalui, kurios neleidžia ar trukdo suteikti paslaugą (pvz., jei konteinerių stovėjimo vietos ar aikštelės užstatytos transporto priemonėmis ir pan.);</w:t>
      </w:r>
    </w:p>
    <w:p w14:paraId="5BBF925C" w14:textId="5E667EB3"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70.3. jei atliekų surinkimo priemonėse yra daiktų ir (ar) atliekų, kurių buvimas juose neleistinas pagal Taisykles ir (ar) kelia pavojų žmogaus saugumui ir (ar) aplinkai.</w:t>
      </w:r>
    </w:p>
    <w:p w14:paraId="5F5EB3A1" w14:textId="504ABDF7" w:rsidR="00F818E9" w:rsidRDefault="00F818E9" w:rsidP="00862CCA">
      <w:pPr>
        <w:shd w:val="clear" w:color="auto" w:fill="FFFFFF"/>
        <w:tabs>
          <w:tab w:val="clear" w:pos="1293"/>
          <w:tab w:val="left" w:pos="0"/>
          <w:tab w:val="left" w:pos="1134"/>
          <w:tab w:val="left" w:pos="1276"/>
          <w:tab w:val="left" w:pos="1560"/>
        </w:tabs>
        <w:ind w:firstLine="1134"/>
        <w:jc w:val="both"/>
      </w:pPr>
      <w:r>
        <w:rPr>
          <w:szCs w:val="24"/>
          <w:lang w:val="lt-LT" w:eastAsia="ar-SA"/>
        </w:rPr>
        <w:t>71. Jei atliekų tvarkytojas dėl Taisyklių 70 punkte nurodytų priežasčių (išskyrus 70.1 papunktyje nurodytą atvejį) negali ištuštinti konteinerio (-</w:t>
      </w:r>
      <w:proofErr w:type="spellStart"/>
      <w:r>
        <w:rPr>
          <w:szCs w:val="24"/>
          <w:lang w:val="lt-LT" w:eastAsia="ar-SA"/>
        </w:rPr>
        <w:t>ių</w:t>
      </w:r>
      <w:proofErr w:type="spellEnd"/>
      <w:r>
        <w:rPr>
          <w:szCs w:val="24"/>
          <w:lang w:val="lt-LT" w:eastAsia="ar-SA"/>
        </w:rPr>
        <w:t>), komunalinių atliekų ir kitų buityje susidarančių atliekų tvarkytojas šį faktą užregistruoja ir apie tai informuoja atliekų turėtoją. Esant reguliariems (pasikartojantiems) atvejams, atliekų tvarkytojas turi informuoti Savivaldybės administraciją ir / ar Administratorių.</w:t>
      </w:r>
    </w:p>
    <w:p w14:paraId="4F1E0A05" w14:textId="77777777" w:rsidR="00F818E9" w:rsidRDefault="00F818E9" w:rsidP="00862CCA">
      <w:pPr>
        <w:tabs>
          <w:tab w:val="left" w:pos="1701"/>
          <w:tab w:val="left" w:pos="1843"/>
        </w:tabs>
        <w:ind w:firstLine="851"/>
        <w:jc w:val="center"/>
        <w:rPr>
          <w:szCs w:val="24"/>
          <w:lang w:val="lt-LT" w:eastAsia="lt-LT"/>
        </w:rPr>
      </w:pPr>
    </w:p>
    <w:p w14:paraId="4E73362F" w14:textId="77777777" w:rsidR="00F818E9" w:rsidRDefault="00F818E9" w:rsidP="00862CCA">
      <w:pPr>
        <w:tabs>
          <w:tab w:val="left" w:pos="1701"/>
          <w:tab w:val="left" w:pos="1843"/>
        </w:tabs>
        <w:jc w:val="center"/>
      </w:pPr>
      <w:r>
        <w:rPr>
          <w:b/>
          <w:szCs w:val="24"/>
          <w:lang w:val="lt-LT" w:eastAsia="lt-LT"/>
        </w:rPr>
        <w:t>VII SKYRIUS</w:t>
      </w:r>
    </w:p>
    <w:p w14:paraId="34F29725" w14:textId="77777777" w:rsidR="00F818E9" w:rsidRDefault="00F818E9" w:rsidP="00862CCA">
      <w:pPr>
        <w:tabs>
          <w:tab w:val="left" w:pos="1701"/>
          <w:tab w:val="left" w:pos="1843"/>
        </w:tabs>
        <w:jc w:val="center"/>
      </w:pPr>
      <w:r>
        <w:rPr>
          <w:b/>
          <w:szCs w:val="24"/>
          <w:lang w:val="lt-LT" w:eastAsia="lt-LT"/>
        </w:rPr>
        <w:t>BIOLOGIŠKAI SKAIDŽIŲ ATLIEKŲ TVARKYMAS</w:t>
      </w:r>
    </w:p>
    <w:p w14:paraId="599D39C3" w14:textId="77777777" w:rsidR="00F818E9" w:rsidRDefault="00F818E9" w:rsidP="00862CCA">
      <w:pPr>
        <w:shd w:val="clear" w:color="auto" w:fill="FFFFFF"/>
        <w:tabs>
          <w:tab w:val="clear" w:pos="1293"/>
          <w:tab w:val="left" w:pos="1134"/>
          <w:tab w:val="left" w:pos="1276"/>
          <w:tab w:val="left" w:pos="1843"/>
        </w:tabs>
        <w:ind w:firstLine="851"/>
        <w:jc w:val="both"/>
        <w:rPr>
          <w:szCs w:val="24"/>
          <w:lang w:val="lt-LT" w:eastAsia="ar-SA"/>
        </w:rPr>
      </w:pPr>
    </w:p>
    <w:p w14:paraId="7FBDC713" w14:textId="6A30C884"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 xml:space="preserve">72. Komunalinių atliekų ir kitų buityje susidarančių atliekų  turėtojai biologiškai skaidžias (žaliąsias) atliekas privalo atskirti nuo kitų komunalinių atliekų ir kitų buityje susidarančių atliekų  jų susidarymo vietoje: </w:t>
      </w:r>
    </w:p>
    <w:p w14:paraId="2E8B30EB" w14:textId="22030DAF"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72.1. komunalinių atliekų ir kitų buityje susidarančių atliekų  turėtojai, kurie turi galimybes ir pageidauja biologiškai skaidžias (žaliąsias) atliekas kompostuoti, turi tai daryti</w:t>
      </w:r>
      <w:r>
        <w:rPr>
          <w:color w:val="FF0000"/>
          <w:szCs w:val="24"/>
          <w:lang w:val="lt-LT" w:eastAsia="ar-SA"/>
        </w:rPr>
        <w:t xml:space="preserve"> </w:t>
      </w:r>
      <w:r>
        <w:rPr>
          <w:szCs w:val="24"/>
          <w:lang w:val="lt-LT" w:eastAsia="ar-SA"/>
        </w:rPr>
        <w:t>kompostavimo dėžėje, savo privačioje valdoje specialiai tam skirtoje vietoje;</w:t>
      </w:r>
    </w:p>
    <w:p w14:paraId="2CE07B84" w14:textId="218FBAEE"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72.2. komunalinių atliekų ir kitų buityje susidarančių atliekų  turėtojai, kurie neturi galimybių ar nepageidauja kompostuoti atliekų privačioje valdoje, atskirtas biologiškai skaidžias (žaliąsias) atliekas gali pristatyti į</w:t>
      </w:r>
      <w:r>
        <w:rPr>
          <w:color w:val="FF0000"/>
          <w:szCs w:val="24"/>
          <w:lang w:val="lt-LT" w:eastAsia="ar-SA"/>
        </w:rPr>
        <w:t xml:space="preserve"> </w:t>
      </w:r>
      <w:r>
        <w:rPr>
          <w:szCs w:val="24"/>
          <w:lang w:val="lt-LT" w:eastAsia="ar-SA"/>
        </w:rPr>
        <w:t>žaliųjų atliekų kompostavimo aikštelę;</w:t>
      </w:r>
    </w:p>
    <w:p w14:paraId="3AEF501E" w14:textId="2ECDA069"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rPr>
        <w:t xml:space="preserve">72.3. komunalinių atliekų turėtojai, kurie turi galimybes žaliąsias ir maisto atliekas šalinti žaliųjų ir maisto atliekų konteineriuose, privalo žaliąsias ir maisto atliekas mesti į šioms atliekoms skirtus konteinerius; </w:t>
      </w:r>
    </w:p>
    <w:p w14:paraId="09E16E96" w14:textId="38E7C717"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rPr>
        <w:t xml:space="preserve">72.4. į žaliųjų ir maisto atliekų konteinerius metamas atliekas rekomenduojama dėti į maišelius, kurie yra pagaminti iš biologiškai skaidžių medžiagų (pvz., popierinius, biologiškai skaidaus plastiko maišelius) arba mesti be maišelių. </w:t>
      </w:r>
    </w:p>
    <w:p w14:paraId="285C223F" w14:textId="3497A6D3" w:rsidR="00F818E9" w:rsidRDefault="00F818E9" w:rsidP="00862CCA">
      <w:pPr>
        <w:shd w:val="clear" w:color="auto" w:fill="FFFFFF"/>
        <w:tabs>
          <w:tab w:val="clear" w:pos="1293"/>
          <w:tab w:val="left" w:pos="0"/>
          <w:tab w:val="left" w:pos="1134"/>
          <w:tab w:val="left" w:pos="1276"/>
          <w:tab w:val="left" w:pos="1560"/>
        </w:tabs>
        <w:ind w:firstLine="1134"/>
        <w:jc w:val="both"/>
      </w:pPr>
      <w:r>
        <w:rPr>
          <w:color w:val="000000"/>
          <w:szCs w:val="24"/>
          <w:lang w:val="lt-LT" w:eastAsia="ar-SA"/>
        </w:rPr>
        <w:t xml:space="preserve">73. Rekomendacijos individualiam kompostavimui pateiktos </w:t>
      </w:r>
      <w:r>
        <w:rPr>
          <w:szCs w:val="24"/>
          <w:lang w:val="lt-LT" w:eastAsia="ar-SA"/>
        </w:rPr>
        <w:t>Taisyklių 1 priede.</w:t>
      </w:r>
    </w:p>
    <w:p w14:paraId="719A95BD" w14:textId="6E1EF486"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74. Jei daugiabučio bendro naudojimo aikštelėje yra žaliųjų ir maisto atliekų konteineris arba atliekų turėtojas turi individualų žaliųjų ir maisto konteinerį, biologiškai skaidžias (žaliąsias) atliekas draudžiama mesti į mišrių komunalinių atliekų, pakuočių atliekų ir kitų antrinių žaliavų ar į kitus šioms atliekoms neskirtus konteinerius ar palikti šalia jų konteinerių aikštelėse.</w:t>
      </w:r>
    </w:p>
    <w:p w14:paraId="526F5F1B" w14:textId="046D3F38" w:rsidR="00F818E9" w:rsidRPr="001560EA" w:rsidRDefault="00F818E9" w:rsidP="00862CCA">
      <w:pPr>
        <w:shd w:val="clear" w:color="auto" w:fill="FFFFFF"/>
        <w:tabs>
          <w:tab w:val="clear" w:pos="1293"/>
          <w:tab w:val="left" w:pos="0"/>
          <w:tab w:val="left" w:pos="1134"/>
          <w:tab w:val="left" w:pos="1276"/>
          <w:tab w:val="left" w:pos="1560"/>
        </w:tabs>
        <w:ind w:firstLine="1134"/>
        <w:jc w:val="both"/>
        <w:rPr>
          <w:lang w:val="lt-LT"/>
        </w:rPr>
      </w:pPr>
      <w:r>
        <w:rPr>
          <w:szCs w:val="24"/>
          <w:lang w:val="lt-LT" w:eastAsia="ar-SA"/>
        </w:rPr>
        <w:t xml:space="preserve">75. Miesto daugiabučių namų ir kitų bendro naudojimo teritorijų priežiūros metu susidarančias biologiškai skaidžias (žaliąsias) atliekas miestą tvarkančios įmonės pristato į žaliųjų </w:t>
      </w:r>
      <w:r>
        <w:rPr>
          <w:szCs w:val="24"/>
          <w:lang w:val="lt-LT" w:eastAsia="ar-SA"/>
        </w:rPr>
        <w:lastRenderedPageBreak/>
        <w:t xml:space="preserve">atliekų </w:t>
      </w:r>
      <w:r>
        <w:rPr>
          <w:color w:val="000000"/>
          <w:szCs w:val="24"/>
          <w:lang w:val="lt-LT" w:eastAsia="ar-SA"/>
        </w:rPr>
        <w:t>kompostavimo aikštelę.</w:t>
      </w:r>
    </w:p>
    <w:p w14:paraId="15A07AEF" w14:textId="72E98A58" w:rsidR="00F818E9" w:rsidRPr="001560EA" w:rsidRDefault="00F818E9" w:rsidP="00862CCA">
      <w:pPr>
        <w:shd w:val="clear" w:color="auto" w:fill="FFFFFF"/>
        <w:tabs>
          <w:tab w:val="left" w:pos="0"/>
          <w:tab w:val="left" w:pos="1134"/>
          <w:tab w:val="left" w:pos="1560"/>
        </w:tabs>
        <w:ind w:firstLine="1134"/>
        <w:jc w:val="both"/>
        <w:rPr>
          <w:lang w:val="lt-LT"/>
        </w:rPr>
      </w:pPr>
      <w:r>
        <w:rPr>
          <w:color w:val="000000"/>
          <w:szCs w:val="24"/>
          <w:lang w:val="lt-LT" w:eastAsia="ar-SA"/>
        </w:rPr>
        <w:t xml:space="preserve">76. Įmonės, kurių ūkinėje veikloje susidaro maisto ir virtuvės atliekų (apgyvendinimo ir / ar viešojo maitinimo paslaugas teikiančios įstaigos (švietimo įstaigos, globos namai ir kt.), prekybos centrai, parduotuvės), susidariusias ir išrūšiuotas biologines (maisto ir virtuvės) atliekas turi perdirbti (pvz., kompostuojant kompostavimo įrenginiuose), kitaip panaudoti visuomenės sveikatai ir aplinkai saugiu būdu patys arba perduoti jas tvarkyti sutartiniais pagrindais šių atliekų tvarkytojams. Šioms įmonėms maisto ir virtuvės atliekas draudžiama dėti į mišrių komunalinių atliekų ar į kitus šioms atliekoms neskirtus konteinerius. Atskirai surinktos maisto ir virtuvės atliekos gali būti laikinai laikomos tik nerūdijančiose, vandens nesugeriančiose ir nepraleidžiančiose, atliekų ir klimato poveikiui atspariose talpyklose, kurios užtikrintų apsaugą nuo vėjo, graužikų, paukščių, vabzdžių ir pan. Iš tokių talpyklų neturi tekėti skysčiai ir sklisti kvapai. </w:t>
      </w:r>
    </w:p>
    <w:p w14:paraId="4898DA6C" w14:textId="1B3F9FFE"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77. Biologiškai skaidžias (žaliąsias) atliekas, kurios susidaro tvarkant kapaviečių ir kapinių teritorijas, gyventojai privalo atskirti nuo kitų atliekų jų susidarymo vietoje ir išmesti į tam nurodytas vietas.</w:t>
      </w:r>
    </w:p>
    <w:p w14:paraId="2B003288" w14:textId="6C9B41FE" w:rsidR="00F818E9" w:rsidRPr="001560EA" w:rsidRDefault="00F818E9" w:rsidP="00862CCA">
      <w:pPr>
        <w:shd w:val="clear" w:color="auto" w:fill="FFFFFF"/>
        <w:tabs>
          <w:tab w:val="left" w:pos="0"/>
          <w:tab w:val="left" w:pos="1134"/>
          <w:tab w:val="left" w:pos="1560"/>
        </w:tabs>
        <w:ind w:firstLine="1134"/>
        <w:jc w:val="both"/>
        <w:rPr>
          <w:lang w:val="lt-LT"/>
        </w:rPr>
      </w:pPr>
      <w:r>
        <w:rPr>
          <w:szCs w:val="24"/>
          <w:lang w:val="lt-LT" w:eastAsia="ar-SA"/>
        </w:rPr>
        <w:t>78. Komunalinių atliekų ir kitų buityje susidarančių atliekų tvarkytojas ir / ar seniūnijos iš kapinių surinktas biologiškai skaidžias (žaliąsias) atliekas turi pristatyti į ž</w:t>
      </w:r>
      <w:r>
        <w:rPr>
          <w:bCs/>
          <w:szCs w:val="24"/>
          <w:lang w:val="lt-LT" w:eastAsia="ar-SA"/>
        </w:rPr>
        <w:t>aliųjų atliekų kompostavimo aikštelę.</w:t>
      </w:r>
    </w:p>
    <w:p w14:paraId="419F6851" w14:textId="77777777" w:rsidR="00F818E9" w:rsidRDefault="00F818E9" w:rsidP="00862CCA">
      <w:pPr>
        <w:pStyle w:val="ListParagraph1"/>
        <w:tabs>
          <w:tab w:val="left" w:pos="1560"/>
        </w:tabs>
        <w:ind w:left="851"/>
        <w:jc w:val="both"/>
        <w:rPr>
          <w:sz w:val="24"/>
          <w:szCs w:val="24"/>
        </w:rPr>
      </w:pPr>
    </w:p>
    <w:p w14:paraId="1B71CE42" w14:textId="77777777" w:rsidR="00F818E9" w:rsidRPr="001560EA" w:rsidRDefault="00F818E9" w:rsidP="00862CCA">
      <w:pPr>
        <w:jc w:val="center"/>
        <w:rPr>
          <w:lang w:val="lt-LT"/>
        </w:rPr>
      </w:pPr>
      <w:r>
        <w:rPr>
          <w:b/>
          <w:szCs w:val="24"/>
          <w:lang w:val="lt-LT" w:eastAsia="ar-SA"/>
        </w:rPr>
        <w:t>VIII SKYRIUS</w:t>
      </w:r>
    </w:p>
    <w:p w14:paraId="780283DA" w14:textId="77777777" w:rsidR="00F818E9" w:rsidRPr="001560EA" w:rsidRDefault="00F818E9" w:rsidP="00862CCA">
      <w:pPr>
        <w:jc w:val="center"/>
        <w:rPr>
          <w:lang w:val="lt-LT"/>
        </w:rPr>
      </w:pPr>
      <w:r>
        <w:rPr>
          <w:b/>
          <w:szCs w:val="24"/>
          <w:lang w:val="lt-LT" w:eastAsia="ar-SA"/>
        </w:rPr>
        <w:t>PAKUOČIŲ ATLIEKŲ IR KITŲ ANTRINIŲ ŽALIAVŲ TVARKYMAS</w:t>
      </w:r>
    </w:p>
    <w:p w14:paraId="13894626" w14:textId="77777777" w:rsidR="00F818E9" w:rsidRDefault="00F818E9" w:rsidP="00862CCA">
      <w:pPr>
        <w:shd w:val="clear" w:color="auto" w:fill="FFFFFF"/>
        <w:tabs>
          <w:tab w:val="clear" w:pos="1293"/>
          <w:tab w:val="left" w:pos="1134"/>
          <w:tab w:val="left" w:pos="1276"/>
          <w:tab w:val="left" w:pos="1701"/>
          <w:tab w:val="left" w:pos="1843"/>
        </w:tabs>
        <w:ind w:firstLine="851"/>
        <w:jc w:val="both"/>
        <w:rPr>
          <w:szCs w:val="24"/>
          <w:lang w:val="lt-LT" w:eastAsia="ar-SA"/>
        </w:rPr>
      </w:pPr>
    </w:p>
    <w:p w14:paraId="1454CE57" w14:textId="17CA6DF5"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79. Komunalinių atliekų ir kitų buityje susidarančių atliekų turėtojai pakuočių atliekas ir kitas antrines žaliavas privalo atskirti nuo kitų komunalinių atliekų ir kitų buityje susidarančių atliekų  jų susidarymo vietoje.</w:t>
      </w:r>
    </w:p>
    <w:p w14:paraId="147C8B5E" w14:textId="705213B1"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80. Atliekų, kurias galima mesti į atitinkamus pakuočių atliekų ir kitų antrinių žaliavų (toliau – pakuočių atliekos) surinkimo konteinerius, sąrašas pateikiamas Taisyklių 2 priede.</w:t>
      </w:r>
    </w:p>
    <w:p w14:paraId="08FB4BA0" w14:textId="0484A8F3"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81. Pakuočių atliekos individualių namų ūkiuose talpinamos į tam skirtus individualius pakuočių atliekų surinkimo konteinerius išrūšiuojant jas pagal tai, kokioms atliekoms yra skirti konteineriai ir pagal atliekų rūšiavimo taisykles.</w:t>
      </w:r>
    </w:p>
    <w:p w14:paraId="2B90EEA0" w14:textId="038E489F"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 xml:space="preserve">82. Taisyklių 81 punkte nurodyti konteineriai tuštinami </w:t>
      </w:r>
      <w:r>
        <w:rPr>
          <w:color w:val="000000"/>
          <w:szCs w:val="24"/>
          <w:lang w:val="lt-LT" w:eastAsia="ar-SA"/>
        </w:rPr>
        <w:t>pagal g</w:t>
      </w:r>
      <w:r>
        <w:rPr>
          <w:szCs w:val="24"/>
          <w:lang w:val="lt-LT" w:eastAsia="ar-SA"/>
        </w:rPr>
        <w:t>rafiką ne rečiau kaip vieną kartą per mėnesį.</w:t>
      </w:r>
    </w:p>
    <w:p w14:paraId="721F3E1F" w14:textId="6E5665DA"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83. Individualių namų ūkiai gali papildomai naudotis pakuočių atliekų surinkimo kolektyvinių (bendrų) konteinerių aikštelėmis, d</w:t>
      </w:r>
      <w:r>
        <w:rPr>
          <w:bCs/>
          <w:szCs w:val="24"/>
          <w:lang w:val="lt-LT" w:eastAsia="ar-SA"/>
        </w:rPr>
        <w:t>idelių gabaritų atliekų surinkimo aikštelėmis</w:t>
      </w:r>
      <w:r>
        <w:rPr>
          <w:szCs w:val="24"/>
          <w:lang w:val="lt-LT" w:eastAsia="ar-SA"/>
        </w:rPr>
        <w:t xml:space="preserve"> (toliau – DGASA) ir Papildančiomis atliekų surinkimo sistemomis.</w:t>
      </w:r>
    </w:p>
    <w:p w14:paraId="339F2ED6" w14:textId="0089208C"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 xml:space="preserve">84. Daugiabučių namų atliekų turėtojai pakuočių atliekas turi rūšiuoti ir mesti į pakuočių atliekų kolektyvinius (bendrus) surinkimo konteinerius ir papildomai gali naudotis DGASA bei Papildančiomis atliekų surinkimo sistemomis. </w:t>
      </w:r>
    </w:p>
    <w:p w14:paraId="7CD4A014" w14:textId="34ECEE92"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85. Kolektyviniai (bendri) pakuočių atliekų surinkimo konteineriai tuštinami pagal</w:t>
      </w:r>
      <w:r>
        <w:rPr>
          <w:color w:val="000000"/>
          <w:szCs w:val="24"/>
          <w:lang w:val="lt-LT" w:eastAsia="ar-SA"/>
        </w:rPr>
        <w:t xml:space="preserve"> poreikį, seniūnijos atsakingų darbuotojų nurodytu dažnumu.</w:t>
      </w:r>
    </w:p>
    <w:p w14:paraId="040E2564" w14:textId="72AEBF47"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86. Surūšiuotos ir į pakuočių atliekų surinkimo konteinerius metamos pakuočių atliekos turi būti be priemaišų (pvz., maisto, skysčio, kitų medžiagų likučių).</w:t>
      </w:r>
    </w:p>
    <w:p w14:paraId="2DBD2633" w14:textId="7A9CF6A3"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87. Surenkamos ir vežamos skirtingų rūšių, atskirose atliekų surinkimo priemonėse surinktos pakuočių atliekos negali būti maišomos tarpusavyje ir (ar) su mišriomis komunalinėmis atliekomis.</w:t>
      </w:r>
    </w:p>
    <w:p w14:paraId="4C6F4732" w14:textId="5D46A7B7"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color w:val="000000"/>
          <w:szCs w:val="24"/>
          <w:lang w:val="lt-LT" w:eastAsia="ar-SA"/>
        </w:rPr>
        <w:t>88. Draudžiama kolektyviniuose (bendruose) pakuočių atliekų surinkimo konteineriuose deginti atliekas, raustis juose, išimti iš jų atliekas, mesti atliekas, kurios negali būti šalinamos šiuose konteineriuose.</w:t>
      </w:r>
    </w:p>
    <w:p w14:paraId="640B2CBE" w14:textId="1369CF69"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color w:val="000000"/>
          <w:szCs w:val="24"/>
          <w:lang w:val="lt-LT" w:eastAsia="ar-SA"/>
        </w:rPr>
        <w:t>89. Draudžiama šalia kolektyvinių (bendrų) pakuočių atliekų surinkimo konteinerių palikti atliekas, kurioms šie konteineriai nėra skirti.</w:t>
      </w:r>
    </w:p>
    <w:p w14:paraId="1BC05E3A" w14:textId="753BD510"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color w:val="000000"/>
          <w:szCs w:val="24"/>
          <w:lang w:val="lt-LT" w:eastAsia="ar-SA"/>
        </w:rPr>
        <w:t>90. Taisyklių 70 punkte nurodytais atvejais komunalinių atliekų ir kitų buityje susidarančių atliekų tvarkytojai turi teisę atsisakyti tuštinti pakuočių atliekų surinkimo konteinerius.</w:t>
      </w:r>
    </w:p>
    <w:p w14:paraId="3DEB8B72" w14:textId="55067ED0"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color w:val="000000"/>
          <w:szCs w:val="24"/>
          <w:lang w:val="lt-LT" w:eastAsia="ar-SA"/>
        </w:rPr>
        <w:t xml:space="preserve">91. Komunalinių atliekų ir kitų buityje susidarančių atliekų tvarkytojas turi teisę </w:t>
      </w:r>
      <w:r>
        <w:rPr>
          <w:color w:val="000000"/>
          <w:szCs w:val="24"/>
          <w:lang w:val="lt-LT" w:eastAsia="ar-SA"/>
        </w:rPr>
        <w:lastRenderedPageBreak/>
        <w:t xml:space="preserve">neištuštinti individualaus pakuočių atliekų surinkimo konteinerio, jeigu tuštinimo metu nustatyta, jog konteineryje yra kitokių atliekų, nei numatyta į tokius konteinerius mesti. Komunalinių atliekų ir kitų buityje susidarančių atliekų tvarkytojas apie tai turi pranešti komunalinių atliekų ir kitų buityje susidarančių atliekų turėtojui, o esant pasikartojantiems atvejams ir Savivaldybės administracijai. </w:t>
      </w:r>
    </w:p>
    <w:p w14:paraId="10516CFC" w14:textId="6A2CD579"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92. Jeigu komunalinių atliekų ir kitų buityje susidarančių atliekų turėtojas konteinerių tuštinimo dieną į nurodytas vietas pakuočių atliekų surinkimo konteinerių neišstumia arba komunalinių atliekų ir kitų buityje susidarančių atliekų tvarkytojas negali ištuštinti konteinerių dėl kitų priežasčių, nurodytų Taisyklių 70 punkte, konteineriai ištuštinami ir atliekos surenkamos kitą pagal grafiką nustatytą konteinerių tuštinimo dieną. Tokiu atveju individualūs konteineriai ištuštinami ir pakuočių atliekos surenkamos kitą pagal grafiką nustatytą konteinerių tuštinimo dieną, o pakuočių atliekų kolektyviniai (bendri) konteineriai – kai tik pašalinamos priežastys, trukdžiusios ištuštinti konteinerį.</w:t>
      </w:r>
    </w:p>
    <w:p w14:paraId="1ECEA77C" w14:textId="5A75899B"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93. Komunalinių atliekų ir kitų buityje susidarančių atliekų turėtojai pakuočių atliekas gali pristatyti į DGASA.</w:t>
      </w:r>
    </w:p>
    <w:p w14:paraId="78FC12C4" w14:textId="5404E296"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94. Įmonės, įstaigos ar organizacijos gali naudotis Savivaldybės sukurta pakuočių atliekų surinkimo sistema arba tvarkyti jas pagal dvišales sutartis su atliekų tvarkytojais.</w:t>
      </w:r>
    </w:p>
    <w:p w14:paraId="7968D76B" w14:textId="3A4A6B58" w:rsidR="00F818E9" w:rsidRPr="001560EA" w:rsidRDefault="00F818E9" w:rsidP="00862CCA">
      <w:pPr>
        <w:shd w:val="clear" w:color="auto" w:fill="FFFFFF"/>
        <w:tabs>
          <w:tab w:val="clear" w:pos="1293"/>
          <w:tab w:val="left" w:pos="1134"/>
          <w:tab w:val="left" w:pos="1276"/>
          <w:tab w:val="left" w:pos="1560"/>
        </w:tabs>
        <w:ind w:firstLine="1134"/>
        <w:jc w:val="both"/>
        <w:rPr>
          <w:lang w:val="lt-LT"/>
        </w:rPr>
      </w:pPr>
      <w:r>
        <w:rPr>
          <w:szCs w:val="24"/>
          <w:lang w:val="lt-LT" w:eastAsia="ar-SA"/>
        </w:rPr>
        <w:t>95. Viešųjų renginių metu renginių organizatoriai privalo užtikrinti, kad būtų pastatyti laikinieji specialieji konteineriai, skirti ne tik mišrioms komunalinėms atliekoms, bet ir pakuočių atliekoms surinkti. Konteineriai ir jų pastatymo vietos turi būti estetiški ir patogūs renginio lankytojams, atitikti visuomenės sveikatos saugos reikalavimus. Renginių organizatorius atliekų surinkimo konteineriais aprūpina komunalinių atliekų ir kitų buityje susidarančių atliekų  tvarkytojas.</w:t>
      </w:r>
    </w:p>
    <w:p w14:paraId="461D2B91" w14:textId="77777777" w:rsidR="00F818E9" w:rsidRDefault="00F818E9" w:rsidP="00862CCA">
      <w:pPr>
        <w:shd w:val="clear" w:color="auto" w:fill="FFFFFF"/>
        <w:tabs>
          <w:tab w:val="clear" w:pos="1293"/>
          <w:tab w:val="left" w:pos="1134"/>
          <w:tab w:val="left" w:pos="1276"/>
          <w:tab w:val="left" w:pos="1701"/>
          <w:tab w:val="left" w:pos="1843"/>
        </w:tabs>
        <w:ind w:firstLine="851"/>
        <w:jc w:val="center"/>
        <w:rPr>
          <w:szCs w:val="24"/>
          <w:lang w:val="lt-LT" w:eastAsia="ar-SA"/>
        </w:rPr>
      </w:pPr>
    </w:p>
    <w:p w14:paraId="681D31B7" w14:textId="77777777" w:rsidR="00F818E9" w:rsidRPr="00862CCA" w:rsidRDefault="00F818E9" w:rsidP="00862CCA">
      <w:pPr>
        <w:jc w:val="center"/>
        <w:rPr>
          <w:b/>
          <w:bCs/>
        </w:rPr>
      </w:pPr>
      <w:r w:rsidRPr="00862CCA">
        <w:rPr>
          <w:b/>
          <w:bCs/>
        </w:rPr>
        <w:t>IX SKYRIUS</w:t>
      </w:r>
    </w:p>
    <w:p w14:paraId="430923BB" w14:textId="77777777" w:rsidR="00F818E9" w:rsidRPr="00862CCA" w:rsidRDefault="00F818E9" w:rsidP="00862CCA">
      <w:pPr>
        <w:jc w:val="center"/>
        <w:rPr>
          <w:b/>
          <w:bCs/>
        </w:rPr>
      </w:pPr>
      <w:r w:rsidRPr="00862CCA">
        <w:rPr>
          <w:b/>
          <w:bCs/>
        </w:rPr>
        <w:t>BUITYJE SUSIDARANČIŲ TEKSTILĖS ATLIEKŲ TVARKYMAS</w:t>
      </w:r>
    </w:p>
    <w:p w14:paraId="50AC8623" w14:textId="77777777" w:rsidR="00F818E9" w:rsidRDefault="00F818E9" w:rsidP="00862CCA">
      <w:pPr>
        <w:keepNext/>
        <w:tabs>
          <w:tab w:val="left" w:pos="0"/>
        </w:tabs>
        <w:ind w:right="-1"/>
        <w:jc w:val="center"/>
        <w:rPr>
          <w:b/>
          <w:bCs/>
          <w:szCs w:val="24"/>
          <w:lang w:val="lt-LT" w:eastAsia="lt-LT"/>
        </w:rPr>
      </w:pPr>
    </w:p>
    <w:p w14:paraId="05A2D851" w14:textId="158901B6" w:rsidR="00F818E9" w:rsidRPr="001560EA" w:rsidRDefault="00F818E9" w:rsidP="00862CCA">
      <w:pPr>
        <w:shd w:val="clear" w:color="auto" w:fill="FFFFFF"/>
        <w:tabs>
          <w:tab w:val="clear" w:pos="1293"/>
          <w:tab w:val="left" w:pos="709"/>
          <w:tab w:val="left" w:pos="1069"/>
          <w:tab w:val="left" w:pos="1134"/>
          <w:tab w:val="left" w:pos="1276"/>
          <w:tab w:val="left" w:pos="1560"/>
          <w:tab w:val="left" w:pos="1701"/>
        </w:tabs>
        <w:ind w:firstLine="1134"/>
        <w:jc w:val="both"/>
        <w:rPr>
          <w:lang w:val="lt-LT"/>
        </w:rPr>
      </w:pPr>
      <w:r>
        <w:rPr>
          <w:szCs w:val="24"/>
          <w:lang w:val="lt-LT" w:eastAsia="ar-SA"/>
        </w:rPr>
        <w:t>96. Komunalinių atliekų turėtojai buityje susidarančias tekstilės atliekas privalo atskirti nuo kitų komunalinių atliekų jų susidarymo vietoje.</w:t>
      </w:r>
    </w:p>
    <w:p w14:paraId="5351489B" w14:textId="365DC656" w:rsidR="00F818E9" w:rsidRPr="001560EA" w:rsidRDefault="00F818E9" w:rsidP="00862CCA">
      <w:pPr>
        <w:shd w:val="clear" w:color="auto" w:fill="FFFFFF"/>
        <w:tabs>
          <w:tab w:val="clear" w:pos="1293"/>
          <w:tab w:val="left" w:pos="709"/>
          <w:tab w:val="left" w:pos="1069"/>
          <w:tab w:val="left" w:pos="1134"/>
          <w:tab w:val="left" w:pos="1276"/>
          <w:tab w:val="left" w:pos="1560"/>
          <w:tab w:val="left" w:pos="1701"/>
        </w:tabs>
        <w:ind w:firstLine="1134"/>
        <w:jc w:val="both"/>
        <w:rPr>
          <w:lang w:val="lt-LT"/>
        </w:rPr>
      </w:pPr>
      <w:r>
        <w:rPr>
          <w:szCs w:val="24"/>
          <w:lang w:val="lt-LT" w:eastAsia="ar-SA"/>
        </w:rPr>
        <w:t xml:space="preserve">97. Tekstilės atliekos renkamos specialiais tekstilės atliekų surinkimo konteineriais, pažymėtais informaciniais ženklais, kurie statomi prie kolektyvinio naudojimo konteinerių. Surenkamos, vežamos, laikomos tekstilės atliekos turi būti apsaugotos nuo drėgmės, dulkių  ir kitų taršos šaltinių.  Komunalinių atliekų turėtojai purvinas ir šlapias tekstiles atliekas į rūšiuojamos tekstilės atliekų surinkimo priemones gali mesti tik sandariai supakuotas į vandeniui ir kitiems skysčiams nepralaidžias pakuotes. </w:t>
      </w:r>
    </w:p>
    <w:p w14:paraId="705B5073" w14:textId="468EB439" w:rsidR="00F818E9" w:rsidRPr="001560EA" w:rsidRDefault="00F818E9" w:rsidP="00862CCA">
      <w:pPr>
        <w:shd w:val="clear" w:color="auto" w:fill="FFFFFF"/>
        <w:tabs>
          <w:tab w:val="clear" w:pos="1293"/>
          <w:tab w:val="left" w:pos="1069"/>
          <w:tab w:val="left" w:pos="1134"/>
          <w:tab w:val="left" w:pos="1276"/>
          <w:tab w:val="left" w:pos="1560"/>
          <w:tab w:val="left" w:pos="1701"/>
        </w:tabs>
        <w:ind w:firstLine="1134"/>
        <w:jc w:val="both"/>
        <w:rPr>
          <w:lang w:val="lt-LT"/>
        </w:rPr>
      </w:pPr>
      <w:r>
        <w:rPr>
          <w:szCs w:val="24"/>
          <w:lang w:val="lt-LT" w:eastAsia="ar-SA"/>
        </w:rPr>
        <w:t>98. Tepaluotos ar cheminėmis medžiagomis užterštos tekstilės atliekos, kurios priskiriamos pavojingosioms atliekoms, turi būti pristatomos į DGASA.</w:t>
      </w:r>
    </w:p>
    <w:p w14:paraId="7A2A4C6D" w14:textId="6BA4C685" w:rsidR="00F818E9" w:rsidRPr="001560EA" w:rsidRDefault="00F818E9" w:rsidP="00862CCA">
      <w:pPr>
        <w:shd w:val="clear" w:color="auto" w:fill="FFFFFF"/>
        <w:tabs>
          <w:tab w:val="clear" w:pos="1293"/>
          <w:tab w:val="left" w:pos="1069"/>
          <w:tab w:val="left" w:pos="1134"/>
          <w:tab w:val="left" w:pos="1276"/>
          <w:tab w:val="left" w:pos="1560"/>
          <w:tab w:val="left" w:pos="1701"/>
        </w:tabs>
        <w:ind w:firstLine="1134"/>
        <w:jc w:val="both"/>
        <w:rPr>
          <w:lang w:val="lt-LT"/>
        </w:rPr>
      </w:pPr>
      <w:r>
        <w:rPr>
          <w:szCs w:val="24"/>
          <w:lang w:val="lt-LT" w:eastAsia="ar-SA"/>
        </w:rPr>
        <w:t>99. Komunalinių atliekų turėtojai į DGASA gali pristatyti ir pakartotiniam naudojimui tinkamus dėvėtus drabužius ar kitus tekstilės gaminius, kurioje jos priimamos aikštelės operatoriaus nustatyta tvarka.</w:t>
      </w:r>
    </w:p>
    <w:p w14:paraId="43C2ED28" w14:textId="2B60D806" w:rsidR="00F818E9" w:rsidRPr="001560EA" w:rsidRDefault="00F818E9" w:rsidP="00862CCA">
      <w:pPr>
        <w:shd w:val="clear" w:color="auto" w:fill="FFFFFF"/>
        <w:tabs>
          <w:tab w:val="clear" w:pos="1293"/>
          <w:tab w:val="left" w:pos="1069"/>
          <w:tab w:val="left" w:pos="1134"/>
          <w:tab w:val="left" w:pos="1276"/>
          <w:tab w:val="left" w:pos="1560"/>
          <w:tab w:val="left" w:pos="1701"/>
        </w:tabs>
        <w:ind w:firstLine="1134"/>
        <w:jc w:val="both"/>
        <w:rPr>
          <w:lang w:val="lt-LT"/>
        </w:rPr>
      </w:pPr>
      <w:r>
        <w:rPr>
          <w:szCs w:val="24"/>
          <w:lang w:val="lt-LT" w:eastAsia="ar-SA"/>
        </w:rPr>
        <w:t>100. Juridiniai asmenys tekstilės atliekas teisės aktų nustatyta tvarka tvarko patys arba sutartiniais pagrindais perduoda tvarkyti atliekų tvarkytojams.</w:t>
      </w:r>
    </w:p>
    <w:p w14:paraId="2810DF3D" w14:textId="77777777" w:rsidR="00F818E9" w:rsidRDefault="00F818E9" w:rsidP="00862CCA">
      <w:pPr>
        <w:tabs>
          <w:tab w:val="clear" w:pos="1293"/>
        </w:tabs>
        <w:jc w:val="center"/>
        <w:rPr>
          <w:b/>
          <w:szCs w:val="24"/>
          <w:lang w:val="lt-LT"/>
        </w:rPr>
      </w:pPr>
    </w:p>
    <w:p w14:paraId="2A50FA7B" w14:textId="77777777" w:rsidR="00F818E9" w:rsidRPr="001560EA" w:rsidRDefault="00F818E9" w:rsidP="00862CCA">
      <w:pPr>
        <w:jc w:val="center"/>
        <w:rPr>
          <w:lang w:val="lt-LT"/>
        </w:rPr>
      </w:pPr>
      <w:r>
        <w:rPr>
          <w:b/>
          <w:szCs w:val="24"/>
          <w:lang w:val="lt-LT" w:eastAsia="lt-LT"/>
        </w:rPr>
        <w:t>X SKYRIUS</w:t>
      </w:r>
    </w:p>
    <w:p w14:paraId="7FA619EB" w14:textId="77777777" w:rsidR="00F818E9" w:rsidRPr="001560EA" w:rsidRDefault="00F818E9" w:rsidP="00862CCA">
      <w:pPr>
        <w:jc w:val="center"/>
        <w:rPr>
          <w:lang w:val="lt-LT"/>
        </w:rPr>
      </w:pPr>
      <w:r>
        <w:rPr>
          <w:b/>
          <w:szCs w:val="24"/>
          <w:lang w:val="lt-LT" w:eastAsia="lt-LT"/>
        </w:rPr>
        <w:t>BUITYJE SUSIDARANČIŲ PAVOJINGŲJŲ ATLIEKŲ TVARKYMAS</w:t>
      </w:r>
    </w:p>
    <w:p w14:paraId="223D5963" w14:textId="77777777" w:rsidR="00F818E9" w:rsidRDefault="00F818E9" w:rsidP="00862CCA">
      <w:pPr>
        <w:ind w:firstLine="851"/>
        <w:jc w:val="center"/>
        <w:rPr>
          <w:b/>
          <w:szCs w:val="24"/>
          <w:lang w:val="lt-LT" w:eastAsia="lt-LT"/>
        </w:rPr>
      </w:pPr>
    </w:p>
    <w:p w14:paraId="269AFF1C" w14:textId="19A485ED" w:rsidR="00F818E9" w:rsidRPr="001560EA" w:rsidRDefault="00F818E9" w:rsidP="00862CCA">
      <w:pPr>
        <w:shd w:val="clear" w:color="auto" w:fill="FFFFFF"/>
        <w:tabs>
          <w:tab w:val="clear" w:pos="1293"/>
          <w:tab w:val="left" w:pos="1134"/>
          <w:tab w:val="left" w:pos="1276"/>
          <w:tab w:val="left" w:pos="1560"/>
          <w:tab w:val="left" w:pos="1701"/>
        </w:tabs>
        <w:ind w:firstLine="1134"/>
        <w:jc w:val="both"/>
        <w:rPr>
          <w:lang w:val="lt-LT"/>
        </w:rPr>
      </w:pPr>
      <w:r>
        <w:rPr>
          <w:szCs w:val="24"/>
          <w:lang w:val="lt-LT" w:eastAsia="ar-SA"/>
        </w:rPr>
        <w:t>101. Komunalinių atliekų ir kitų buityje susidarančių atliekų turėtojai buityje susidarančias pavojingąsias atliekas privalo atskirti nuo kitų komunalinių atliekų ir kitų buityje susidarančių atliekų  jų susidarymo vietoje.</w:t>
      </w:r>
    </w:p>
    <w:p w14:paraId="2339AE57" w14:textId="0BC181FD" w:rsidR="00F818E9" w:rsidRPr="001560EA" w:rsidRDefault="00F818E9" w:rsidP="00862CCA">
      <w:pPr>
        <w:shd w:val="clear" w:color="auto" w:fill="FFFFFF"/>
        <w:tabs>
          <w:tab w:val="clear" w:pos="1293"/>
          <w:tab w:val="left" w:pos="1134"/>
          <w:tab w:val="left" w:pos="1276"/>
          <w:tab w:val="left" w:pos="1560"/>
          <w:tab w:val="left" w:pos="1701"/>
        </w:tabs>
        <w:ind w:firstLine="1134"/>
        <w:jc w:val="both"/>
        <w:rPr>
          <w:lang w:val="lt-LT"/>
        </w:rPr>
      </w:pPr>
      <w:r>
        <w:rPr>
          <w:szCs w:val="24"/>
          <w:lang w:val="lt-LT" w:eastAsia="ar-SA"/>
        </w:rPr>
        <w:t xml:space="preserve">102. Komunalinių atliekų ir kitų buityje susidarančių atliekų turėtojai, nurodyti Taisyklių 5.1 papunktyje, buityje susidarančias pavojingąsias atliekas </w:t>
      </w:r>
      <w:r>
        <w:rPr>
          <w:color w:val="000000"/>
          <w:szCs w:val="24"/>
          <w:lang w:val="lt-LT" w:eastAsia="ar-SA"/>
        </w:rPr>
        <w:t xml:space="preserve">pristato į DGASA, kurioje jos priimamos </w:t>
      </w:r>
      <w:r>
        <w:rPr>
          <w:szCs w:val="24"/>
          <w:lang w:val="lt-LT" w:eastAsia="ar-SA"/>
        </w:rPr>
        <w:t>aikštelės operatoriaus</w:t>
      </w:r>
      <w:r>
        <w:rPr>
          <w:color w:val="000000"/>
          <w:szCs w:val="24"/>
          <w:lang w:val="lt-LT" w:eastAsia="ar-SA"/>
        </w:rPr>
        <w:t xml:space="preserve"> nustatyta tvarka.</w:t>
      </w:r>
    </w:p>
    <w:p w14:paraId="76E1F8EC" w14:textId="39A861ED" w:rsidR="00F818E9" w:rsidRPr="001560EA" w:rsidRDefault="00F818E9" w:rsidP="00862CCA">
      <w:pPr>
        <w:shd w:val="clear" w:color="auto" w:fill="FFFFFF"/>
        <w:tabs>
          <w:tab w:val="clear" w:pos="1293"/>
          <w:tab w:val="left" w:pos="1134"/>
          <w:tab w:val="left" w:pos="1276"/>
          <w:tab w:val="left" w:pos="1560"/>
          <w:tab w:val="left" w:pos="1701"/>
        </w:tabs>
        <w:ind w:firstLine="1134"/>
        <w:jc w:val="both"/>
        <w:rPr>
          <w:lang w:val="lt-LT"/>
        </w:rPr>
      </w:pPr>
      <w:r>
        <w:rPr>
          <w:szCs w:val="24"/>
          <w:lang w:val="lt-LT" w:eastAsia="ar-SA"/>
        </w:rPr>
        <w:t xml:space="preserve">103. Komunalinių atliekų ir kitų buityje susidarančių atliekų turėtojai, nurodyti Taisyklių 5.2 ir 5.3 papunkčiuose, pavojingąsias atliekas perduoda tvarkyti atliekų tvarkytojams teisės aktų </w:t>
      </w:r>
      <w:r>
        <w:rPr>
          <w:szCs w:val="24"/>
          <w:lang w:val="lt-LT" w:eastAsia="ar-SA"/>
        </w:rPr>
        <w:lastRenderedPageBreak/>
        <w:t>nustatyta tvarka.</w:t>
      </w:r>
    </w:p>
    <w:p w14:paraId="56177436" w14:textId="07F769F4" w:rsidR="00F818E9" w:rsidRPr="001560EA" w:rsidRDefault="00F818E9" w:rsidP="00862CCA">
      <w:pPr>
        <w:shd w:val="clear" w:color="auto" w:fill="FFFFFF"/>
        <w:tabs>
          <w:tab w:val="clear" w:pos="1293"/>
          <w:tab w:val="left" w:pos="1134"/>
          <w:tab w:val="left" w:pos="1276"/>
          <w:tab w:val="left" w:pos="1560"/>
          <w:tab w:val="left" w:pos="1701"/>
        </w:tabs>
        <w:ind w:firstLine="1134"/>
        <w:jc w:val="both"/>
        <w:rPr>
          <w:lang w:val="lt-LT"/>
        </w:rPr>
      </w:pPr>
      <w:r>
        <w:rPr>
          <w:szCs w:val="24"/>
          <w:lang w:val="lt-LT" w:eastAsia="ar-SA"/>
        </w:rPr>
        <w:t>104. Komunalinių atliekų ir kitų buityje susidarančių atliekų turėtojai buityje susidarančias pavojingąsias atliekas gali perduoti pavojingų atliekų tvarkytojui, kai jis jas surenka apvažiavimo būdu ne rečiau kaip 2 kartus per metus pagal grafiką.</w:t>
      </w:r>
    </w:p>
    <w:p w14:paraId="5CD22CD5" w14:textId="40A152EF" w:rsidR="00F818E9" w:rsidRPr="001560EA" w:rsidRDefault="00F818E9" w:rsidP="00862CCA">
      <w:pPr>
        <w:shd w:val="clear" w:color="auto" w:fill="FFFFFF"/>
        <w:tabs>
          <w:tab w:val="clear" w:pos="1293"/>
          <w:tab w:val="left" w:pos="1134"/>
          <w:tab w:val="left" w:pos="1276"/>
          <w:tab w:val="left" w:pos="1560"/>
          <w:tab w:val="left" w:pos="1701"/>
        </w:tabs>
        <w:ind w:firstLine="1134"/>
        <w:jc w:val="both"/>
        <w:rPr>
          <w:lang w:val="lt-LT"/>
        </w:rPr>
      </w:pPr>
      <w:r>
        <w:rPr>
          <w:szCs w:val="24"/>
          <w:lang w:val="lt-LT" w:eastAsia="ar-SA"/>
        </w:rPr>
        <w:t>105. Komunalinių atliekų ir kitų buityje susidarančių atliekų turėtojai susidariusius nereikalingus vaistus turi perduoti vaistinėms, kurios šias atliekas priima Sveikatos apsaugos ministerijos nustatyta tvarka.</w:t>
      </w:r>
    </w:p>
    <w:p w14:paraId="060ED2D4" w14:textId="2E279C3B" w:rsidR="00F818E9" w:rsidRPr="001560EA" w:rsidRDefault="00F818E9" w:rsidP="00862CCA">
      <w:pPr>
        <w:shd w:val="clear" w:color="auto" w:fill="FFFFFF"/>
        <w:tabs>
          <w:tab w:val="clear" w:pos="1293"/>
          <w:tab w:val="left" w:pos="1134"/>
          <w:tab w:val="left" w:pos="1276"/>
          <w:tab w:val="left" w:pos="1560"/>
          <w:tab w:val="left" w:pos="1701"/>
        </w:tabs>
        <w:ind w:firstLine="1134"/>
        <w:jc w:val="both"/>
        <w:rPr>
          <w:lang w:val="lt-LT"/>
        </w:rPr>
      </w:pPr>
      <w:r>
        <w:rPr>
          <w:szCs w:val="24"/>
          <w:lang w:val="lt-LT" w:eastAsia="ar-SA"/>
        </w:rPr>
        <w:t>106. Komunalinių atliekų ir kitų buityje susidarančių atliekų  turėtojai nešiojamųjų baterijų ir akumuliatorių atliekas gali pristatyti į nešiojamųjų baterijų ir akumuliatorių atliekų surinkimo vietas (prekybos centruose, mokyklose, kitose švietimo įstaigose, degalinėse ir pan.), kurių sąrašas skelbiamas organizacijų interneto svetainėse, arba perduoti nešiojamųjų baterijų ir akumuliatorių platintojams, kurie pagal teisės aktų reikalavimus turi priimti šias atliekas nemokamai ir nereikalaudami pirkti naują bateriją ar akumuliatorių.</w:t>
      </w:r>
      <w:r>
        <w:rPr>
          <w:color w:val="FF0000"/>
          <w:szCs w:val="24"/>
          <w:lang w:val="lt-LT" w:eastAsia="ar-SA"/>
        </w:rPr>
        <w:t xml:space="preserve"> </w:t>
      </w:r>
    </w:p>
    <w:p w14:paraId="01BAD4A1" w14:textId="2C9012A2" w:rsidR="00F818E9" w:rsidRPr="001560EA" w:rsidRDefault="00F818E9" w:rsidP="00862CCA">
      <w:pPr>
        <w:shd w:val="clear" w:color="auto" w:fill="FFFFFF"/>
        <w:tabs>
          <w:tab w:val="clear" w:pos="1293"/>
          <w:tab w:val="left" w:pos="1134"/>
          <w:tab w:val="left" w:pos="1276"/>
          <w:tab w:val="left" w:pos="1560"/>
          <w:tab w:val="left" w:pos="1701"/>
        </w:tabs>
        <w:ind w:firstLine="1134"/>
        <w:jc w:val="both"/>
        <w:rPr>
          <w:lang w:val="lt-LT"/>
        </w:rPr>
      </w:pPr>
      <w:r>
        <w:rPr>
          <w:szCs w:val="24"/>
          <w:lang w:val="lt-LT" w:eastAsia="ar-SA"/>
        </w:rPr>
        <w:t>107. Buityje susidarančias pavojingąsias atliekas draudžiama mesti į mišrių komunalinių atliekų ar pakuočių atliekų bei kitų antrinių žaliavų konteinerius ar palikti šalia jų.</w:t>
      </w:r>
    </w:p>
    <w:p w14:paraId="777BCE25" w14:textId="77777777" w:rsidR="00F818E9" w:rsidRDefault="00F818E9" w:rsidP="00862CCA">
      <w:pPr>
        <w:widowControl/>
        <w:shd w:val="clear" w:color="auto" w:fill="FFFFFF"/>
        <w:tabs>
          <w:tab w:val="clear" w:pos="1293"/>
          <w:tab w:val="left" w:pos="1134"/>
          <w:tab w:val="left" w:pos="1276"/>
          <w:tab w:val="left" w:pos="1701"/>
          <w:tab w:val="left" w:pos="1843"/>
        </w:tabs>
        <w:ind w:firstLine="1134"/>
        <w:jc w:val="both"/>
        <w:rPr>
          <w:szCs w:val="24"/>
          <w:lang w:val="lt-LT" w:eastAsia="ar-SA"/>
        </w:rPr>
      </w:pPr>
    </w:p>
    <w:p w14:paraId="63A06158" w14:textId="77777777" w:rsidR="00F818E9" w:rsidRDefault="00F818E9" w:rsidP="00862CCA">
      <w:pPr>
        <w:jc w:val="center"/>
      </w:pPr>
      <w:r>
        <w:rPr>
          <w:b/>
          <w:szCs w:val="24"/>
          <w:lang w:val="lt-LT" w:eastAsia="lt-LT"/>
        </w:rPr>
        <w:t>XI SKYRIUS</w:t>
      </w:r>
    </w:p>
    <w:p w14:paraId="1AC36023" w14:textId="77777777" w:rsidR="00F818E9" w:rsidRDefault="00F818E9" w:rsidP="00862CCA">
      <w:pPr>
        <w:jc w:val="center"/>
      </w:pPr>
      <w:r>
        <w:rPr>
          <w:b/>
          <w:szCs w:val="24"/>
          <w:lang w:val="lt-LT" w:eastAsia="lt-LT"/>
        </w:rPr>
        <w:t>ELEKTROS IR ELEKTRONINĖS ĮRANGOS ATLIEKŲ TVARKYMAS</w:t>
      </w:r>
    </w:p>
    <w:p w14:paraId="544BD928" w14:textId="77777777" w:rsidR="00F818E9" w:rsidRDefault="00F818E9" w:rsidP="00862CCA">
      <w:pPr>
        <w:ind w:firstLine="851"/>
        <w:jc w:val="center"/>
        <w:rPr>
          <w:b/>
          <w:szCs w:val="24"/>
          <w:lang w:val="lt-LT" w:eastAsia="lt-LT"/>
        </w:rPr>
      </w:pPr>
    </w:p>
    <w:p w14:paraId="7CD6C771" w14:textId="18200685" w:rsidR="00F818E9" w:rsidRDefault="00F818E9" w:rsidP="00862CCA">
      <w:pPr>
        <w:shd w:val="clear" w:color="auto" w:fill="FFFFFF"/>
        <w:tabs>
          <w:tab w:val="clear" w:pos="1293"/>
          <w:tab w:val="left" w:pos="1134"/>
          <w:tab w:val="left" w:pos="1276"/>
          <w:tab w:val="left" w:pos="1701"/>
        </w:tabs>
        <w:ind w:firstLine="1134"/>
        <w:jc w:val="both"/>
      </w:pPr>
      <w:r>
        <w:rPr>
          <w:szCs w:val="24"/>
          <w:lang w:val="lt-LT" w:eastAsia="ar-SA"/>
        </w:rPr>
        <w:t xml:space="preserve">108. Komunalinių atliekų ir kitų buityje susidarančių atliekų turėtojai elektros ir elektroninės įrangos atliekas privalo atskirti nuo kitų komunalinių atliekų ir kitų buityje susidarančių atliekų jų susidarymo vietoje. </w:t>
      </w:r>
    </w:p>
    <w:p w14:paraId="56AE3A2D" w14:textId="7FD1D205" w:rsidR="00F818E9" w:rsidRPr="001560EA" w:rsidRDefault="00F818E9" w:rsidP="00862CCA">
      <w:pPr>
        <w:shd w:val="clear" w:color="auto" w:fill="FFFFFF"/>
        <w:tabs>
          <w:tab w:val="clear" w:pos="1293"/>
          <w:tab w:val="left" w:pos="1134"/>
          <w:tab w:val="left" w:pos="1276"/>
          <w:tab w:val="left" w:pos="1701"/>
        </w:tabs>
        <w:ind w:firstLine="1134"/>
        <w:jc w:val="both"/>
        <w:rPr>
          <w:lang w:val="lt-LT"/>
        </w:rPr>
      </w:pPr>
      <w:r>
        <w:rPr>
          <w:szCs w:val="24"/>
          <w:lang w:val="lt-LT" w:eastAsia="ar-SA"/>
        </w:rPr>
        <w:t>109. Komunalinių atliekų ir kitų buityje susidarančių atliekų turėtojai, nurodyti Taisyklių 5.1 papunktyje, elektros ir elektroninės įrangos atliekas:</w:t>
      </w:r>
    </w:p>
    <w:p w14:paraId="74FAC190" w14:textId="2F731303" w:rsidR="00F818E9" w:rsidRDefault="00F818E9" w:rsidP="00862CCA">
      <w:pPr>
        <w:shd w:val="clear" w:color="auto" w:fill="FFFFFF"/>
        <w:tabs>
          <w:tab w:val="clear" w:pos="1293"/>
          <w:tab w:val="left" w:pos="1134"/>
          <w:tab w:val="left" w:pos="1276"/>
          <w:tab w:val="left" w:pos="1701"/>
        </w:tabs>
        <w:ind w:firstLine="1134"/>
        <w:jc w:val="both"/>
      </w:pPr>
      <w:r>
        <w:rPr>
          <w:color w:val="000000"/>
          <w:szCs w:val="24"/>
          <w:lang w:val="lt-LT" w:eastAsia="ar-SA"/>
        </w:rPr>
        <w:t xml:space="preserve">109.1. pristato į DGASA, kurioje jos priimamos </w:t>
      </w:r>
      <w:r>
        <w:rPr>
          <w:szCs w:val="24"/>
          <w:lang w:val="lt-LT" w:eastAsia="ar-SA"/>
        </w:rPr>
        <w:t>aikštelės operatoriaus</w:t>
      </w:r>
      <w:r>
        <w:rPr>
          <w:color w:val="000000"/>
          <w:szCs w:val="24"/>
          <w:lang w:val="lt-LT" w:eastAsia="ar-SA"/>
        </w:rPr>
        <w:t xml:space="preserve"> nustatyta tvarka;</w:t>
      </w:r>
    </w:p>
    <w:p w14:paraId="52E09CC2" w14:textId="6CAD240B" w:rsidR="00F818E9" w:rsidRPr="001560EA" w:rsidRDefault="00F818E9" w:rsidP="00862CCA">
      <w:pPr>
        <w:shd w:val="clear" w:color="auto" w:fill="FFFFFF"/>
        <w:tabs>
          <w:tab w:val="clear" w:pos="1293"/>
          <w:tab w:val="left" w:pos="1134"/>
          <w:tab w:val="left" w:pos="1276"/>
          <w:tab w:val="left" w:pos="1701"/>
        </w:tabs>
        <w:ind w:firstLine="1134"/>
        <w:jc w:val="both"/>
        <w:rPr>
          <w:lang w:val="lt-LT"/>
        </w:rPr>
      </w:pPr>
      <w:r>
        <w:rPr>
          <w:szCs w:val="24"/>
          <w:lang w:val="lt-LT" w:eastAsia="ar-SA"/>
        </w:rPr>
        <w:t>109.2. perduoda elektros ir elektroninės įrangos atliekų tvarkytojui, kai jis jas surenka apvažiavimo būdu ne rečiau kaip 2 kartus per metus pagal grafiką;</w:t>
      </w:r>
    </w:p>
    <w:p w14:paraId="0DEAAA9A" w14:textId="494C9E8D" w:rsidR="00F818E9" w:rsidRPr="001560EA" w:rsidRDefault="00F818E9" w:rsidP="00862CCA">
      <w:pPr>
        <w:shd w:val="clear" w:color="auto" w:fill="FFFFFF"/>
        <w:tabs>
          <w:tab w:val="left" w:pos="1134"/>
          <w:tab w:val="left" w:pos="1701"/>
        </w:tabs>
        <w:ind w:firstLine="1134"/>
        <w:jc w:val="both"/>
        <w:rPr>
          <w:lang w:val="lt-LT"/>
        </w:rPr>
      </w:pPr>
      <w:r>
        <w:rPr>
          <w:szCs w:val="24"/>
          <w:lang w:val="lt-LT" w:eastAsia="ar-SA"/>
        </w:rPr>
        <w:t xml:space="preserve">109.3. teisės aktų nustatyta tvarka perduoda elektros ir elektroninės įrangos gamintojams, importuotojams ar platintojams, turintiems pareigą priimti minėtas atliekas. </w:t>
      </w:r>
    </w:p>
    <w:p w14:paraId="7E9F8D8A" w14:textId="1B6B5813" w:rsidR="00F818E9" w:rsidRPr="001560EA" w:rsidRDefault="00F818E9" w:rsidP="00862CCA">
      <w:pPr>
        <w:shd w:val="clear" w:color="auto" w:fill="FFFFFF"/>
        <w:tabs>
          <w:tab w:val="left" w:pos="1134"/>
          <w:tab w:val="left" w:pos="1701"/>
        </w:tabs>
        <w:ind w:firstLine="1134"/>
        <w:jc w:val="both"/>
        <w:rPr>
          <w:lang w:val="lt-LT"/>
        </w:rPr>
      </w:pPr>
      <w:r>
        <w:rPr>
          <w:szCs w:val="24"/>
          <w:lang w:val="lt-LT" w:eastAsia="ar-SA"/>
        </w:rPr>
        <w:t xml:space="preserve">110. Komunalinių atliekų ir kitų buityje susidarančių atliekų turėtojai, nurodyti Taisyklių 5.2 ir 5.3 papunkčiuose, elektros ir elektroninės įrangos atliekas teisės aktų nustatyta tvarka perduoda elektros ir elektroninės įrangos </w:t>
      </w:r>
      <w:r>
        <w:rPr>
          <w:szCs w:val="24"/>
          <w:lang w:val="lt-LT" w:eastAsia="lt-LT"/>
        </w:rPr>
        <w:t>gamintojams, importuotojams, platintojams</w:t>
      </w:r>
      <w:r>
        <w:rPr>
          <w:szCs w:val="24"/>
          <w:lang w:val="lt-LT" w:eastAsia="ar-SA"/>
        </w:rPr>
        <w:t xml:space="preserve"> ar atliekų tvarkytojams. </w:t>
      </w:r>
    </w:p>
    <w:p w14:paraId="4A05DECB" w14:textId="001E8402" w:rsidR="00F818E9" w:rsidRPr="001560EA" w:rsidRDefault="00F818E9" w:rsidP="00862CCA">
      <w:pPr>
        <w:shd w:val="clear" w:color="auto" w:fill="FFFFFF"/>
        <w:tabs>
          <w:tab w:val="left" w:pos="1134"/>
          <w:tab w:val="left" w:pos="1701"/>
        </w:tabs>
        <w:ind w:firstLine="1134"/>
        <w:jc w:val="both"/>
        <w:rPr>
          <w:lang w:val="lt-LT"/>
        </w:rPr>
      </w:pPr>
      <w:r>
        <w:rPr>
          <w:szCs w:val="24"/>
          <w:lang w:val="lt-LT" w:eastAsia="ar-SA"/>
        </w:rPr>
        <w:t xml:space="preserve">111. Komunalinių atliekų ir kitų buityje susidarančių atliekų turėtojai į DGASA gali pristatyti pakartotiniam naudojimui tinkamas elektros ir elektroninės įrangos atliekas, </w:t>
      </w:r>
      <w:r>
        <w:rPr>
          <w:color w:val="000000"/>
          <w:szCs w:val="24"/>
          <w:lang w:val="lt-LT" w:eastAsia="ar-SA"/>
        </w:rPr>
        <w:t xml:space="preserve">kurioje jos priimamos </w:t>
      </w:r>
      <w:r>
        <w:rPr>
          <w:szCs w:val="24"/>
          <w:lang w:val="lt-LT" w:eastAsia="ar-SA"/>
        </w:rPr>
        <w:t>aikštelės operatoriaus</w:t>
      </w:r>
      <w:r>
        <w:rPr>
          <w:color w:val="000000"/>
          <w:szCs w:val="24"/>
          <w:lang w:val="lt-LT" w:eastAsia="ar-SA"/>
        </w:rPr>
        <w:t xml:space="preserve"> nustatyta tvarka</w:t>
      </w:r>
      <w:r>
        <w:rPr>
          <w:szCs w:val="24"/>
          <w:lang w:val="lt-LT" w:eastAsia="ar-SA"/>
        </w:rPr>
        <w:t>.</w:t>
      </w:r>
    </w:p>
    <w:p w14:paraId="5E40EEBB" w14:textId="2DBAEF8F" w:rsidR="00F818E9" w:rsidRPr="001560EA" w:rsidRDefault="00F818E9" w:rsidP="00862CCA">
      <w:pPr>
        <w:shd w:val="clear" w:color="auto" w:fill="FFFFFF"/>
        <w:tabs>
          <w:tab w:val="left" w:pos="1134"/>
          <w:tab w:val="left" w:pos="1701"/>
        </w:tabs>
        <w:ind w:firstLine="1134"/>
        <w:jc w:val="both"/>
        <w:rPr>
          <w:lang w:val="lt-LT"/>
        </w:rPr>
      </w:pPr>
      <w:r>
        <w:rPr>
          <w:szCs w:val="24"/>
          <w:lang w:val="lt-LT" w:eastAsia="ar-SA"/>
        </w:rPr>
        <w:t>112. Komunalinių atliekų ir kitų buityje susidarančių atliekų turėtojai susidariusias elektros ir elektroninės įrangos atliekas gali pristatyti į elektros ir elektroninės įrangos atliekų surinkimo vietas (prekybos centruose, mokyklose, kitose švietimo įstaigose ir pan.), kurių sąrašas skelbiamas organizacijų interneto svetainėse.</w:t>
      </w:r>
    </w:p>
    <w:p w14:paraId="7C1365BB" w14:textId="77777777" w:rsidR="00F818E9" w:rsidRPr="00862CCA" w:rsidRDefault="00F818E9" w:rsidP="00862CCA">
      <w:pPr>
        <w:jc w:val="center"/>
        <w:rPr>
          <w:b/>
          <w:bCs/>
        </w:rPr>
      </w:pPr>
    </w:p>
    <w:p w14:paraId="0F32A30F" w14:textId="77777777" w:rsidR="00F818E9" w:rsidRPr="00862CCA" w:rsidRDefault="00F818E9" w:rsidP="00862CCA">
      <w:pPr>
        <w:jc w:val="center"/>
        <w:rPr>
          <w:b/>
          <w:bCs/>
        </w:rPr>
      </w:pPr>
      <w:r w:rsidRPr="00862CCA">
        <w:rPr>
          <w:b/>
          <w:bCs/>
        </w:rPr>
        <w:t>XII SKYRIUS</w:t>
      </w:r>
    </w:p>
    <w:p w14:paraId="24A62E1F" w14:textId="77777777" w:rsidR="00F818E9" w:rsidRPr="00862CCA" w:rsidRDefault="00F818E9" w:rsidP="00862CCA">
      <w:pPr>
        <w:jc w:val="center"/>
        <w:rPr>
          <w:b/>
          <w:bCs/>
        </w:rPr>
      </w:pPr>
      <w:r w:rsidRPr="00862CCA">
        <w:rPr>
          <w:b/>
          <w:bCs/>
        </w:rPr>
        <w:t>DIDELIŲ GABARITŲ IR NAUDOTŲ PADANGŲ ATLIEKŲ TVARKYMAS</w:t>
      </w:r>
    </w:p>
    <w:p w14:paraId="16443388" w14:textId="77777777" w:rsidR="00F818E9" w:rsidRPr="00862CCA" w:rsidRDefault="00F818E9" w:rsidP="00862CCA">
      <w:pPr>
        <w:jc w:val="center"/>
        <w:rPr>
          <w:b/>
          <w:bCs/>
        </w:rPr>
      </w:pPr>
    </w:p>
    <w:p w14:paraId="51799AD5" w14:textId="549986DE" w:rsidR="00F818E9" w:rsidRPr="001560EA" w:rsidRDefault="00F818E9" w:rsidP="00862CCA">
      <w:pPr>
        <w:tabs>
          <w:tab w:val="left" w:pos="1069"/>
          <w:tab w:val="left" w:pos="1134"/>
          <w:tab w:val="left" w:pos="1701"/>
        </w:tabs>
        <w:ind w:firstLine="1134"/>
        <w:jc w:val="both"/>
        <w:rPr>
          <w:lang w:val="lt-LT"/>
        </w:rPr>
      </w:pPr>
      <w:r>
        <w:rPr>
          <w:szCs w:val="24"/>
          <w:lang w:val="lt-LT" w:eastAsia="ar-SA"/>
        </w:rPr>
        <w:t>113. Didelių gabaritų atliekos iš atliekų turėtojų yra surenkamos apvažiavimo būdu pagal grafiką ne rečiau kaip 2 kartus per metus.</w:t>
      </w:r>
    </w:p>
    <w:p w14:paraId="4135C096" w14:textId="34344721" w:rsidR="00F818E9" w:rsidRPr="001560EA" w:rsidRDefault="00F818E9" w:rsidP="00862CCA">
      <w:pPr>
        <w:tabs>
          <w:tab w:val="clear" w:pos="1293"/>
          <w:tab w:val="left" w:pos="1069"/>
          <w:tab w:val="left" w:pos="1134"/>
          <w:tab w:val="left" w:pos="1276"/>
          <w:tab w:val="left" w:pos="1701"/>
        </w:tabs>
        <w:ind w:firstLine="1134"/>
        <w:jc w:val="both"/>
        <w:rPr>
          <w:lang w:val="lt-LT"/>
        </w:rPr>
      </w:pPr>
      <w:r>
        <w:rPr>
          <w:szCs w:val="24"/>
          <w:lang w:val="lt-LT" w:eastAsia="ar-SA"/>
        </w:rPr>
        <w:t xml:space="preserve">114. Komunalinių atliekų ir kitų buityje susidarančių atliekų tvarkytojas ir (ar) Savivaldybės administracija reguliariai informuoja atliekų turėtojus apie datą, laiką ir vietą, kai bus surenkamos buityje susidariusios didelių gabaritų atliekos. </w:t>
      </w:r>
    </w:p>
    <w:p w14:paraId="462A00DA" w14:textId="5F1498BC" w:rsidR="00F818E9" w:rsidRPr="001560EA" w:rsidRDefault="00F818E9" w:rsidP="00862CCA">
      <w:pPr>
        <w:tabs>
          <w:tab w:val="left" w:pos="1069"/>
          <w:tab w:val="left" w:pos="1134"/>
          <w:tab w:val="left" w:pos="1701"/>
        </w:tabs>
        <w:ind w:firstLine="1134"/>
        <w:jc w:val="both"/>
        <w:rPr>
          <w:lang w:val="lt-LT"/>
        </w:rPr>
      </w:pPr>
      <w:r>
        <w:rPr>
          <w:szCs w:val="24"/>
          <w:lang w:val="lt-LT" w:eastAsia="ar-SA"/>
        </w:rPr>
        <w:t xml:space="preserve">115. Komunalinių atliekų ir kitų buityje susidarančių atliekų turėtojai, nurodyti Taisyklių 5.1 papunktyje, didelių gabaritų atliekas ir naudotas padangas pristato į DGASA, </w:t>
      </w:r>
      <w:r>
        <w:rPr>
          <w:color w:val="000000"/>
          <w:szCs w:val="24"/>
          <w:lang w:val="lt-LT" w:eastAsia="ar-SA"/>
        </w:rPr>
        <w:t>kurioje jos priimamos aikštelės operatoriaus nustatyta tvarka</w:t>
      </w:r>
      <w:r>
        <w:rPr>
          <w:szCs w:val="24"/>
          <w:lang w:val="lt-LT" w:eastAsia="ar-SA"/>
        </w:rPr>
        <w:t xml:space="preserve">. </w:t>
      </w:r>
    </w:p>
    <w:p w14:paraId="546F742D" w14:textId="7FAB0610" w:rsidR="00F818E9" w:rsidRPr="001560EA" w:rsidRDefault="00F818E9" w:rsidP="00862CCA">
      <w:pPr>
        <w:tabs>
          <w:tab w:val="clear" w:pos="1293"/>
          <w:tab w:val="left" w:pos="1069"/>
          <w:tab w:val="left" w:pos="1134"/>
          <w:tab w:val="left" w:pos="1276"/>
          <w:tab w:val="left" w:pos="1701"/>
        </w:tabs>
        <w:ind w:firstLine="1134"/>
        <w:jc w:val="both"/>
        <w:rPr>
          <w:lang w:val="lt-LT"/>
        </w:rPr>
      </w:pPr>
      <w:r>
        <w:rPr>
          <w:szCs w:val="24"/>
          <w:lang w:val="lt-LT" w:eastAsia="ar-SA"/>
        </w:rPr>
        <w:t xml:space="preserve">116. Komunalinių atliekų ir kitų buityje susidarančių atliekų turėtojai į DGASA gali </w:t>
      </w:r>
      <w:r>
        <w:rPr>
          <w:szCs w:val="24"/>
          <w:lang w:val="lt-LT" w:eastAsia="ar-SA"/>
        </w:rPr>
        <w:lastRenderedPageBreak/>
        <w:t xml:space="preserve">pristatyti ir pakartotiniam naudojimui tinkamas gaminių ir kitas atliekas (senus baldus, statybines medžiagas, dėvėtus drabužius ir pan.), </w:t>
      </w:r>
      <w:r>
        <w:rPr>
          <w:color w:val="000000"/>
          <w:szCs w:val="24"/>
          <w:lang w:val="lt-LT" w:eastAsia="ar-SA"/>
        </w:rPr>
        <w:t>kurioje jos priimamos aikštelės operatoriaus nustatyta tvarka</w:t>
      </w:r>
      <w:r>
        <w:rPr>
          <w:szCs w:val="24"/>
          <w:lang w:val="lt-LT" w:eastAsia="ar-SA"/>
        </w:rPr>
        <w:t>.</w:t>
      </w:r>
    </w:p>
    <w:p w14:paraId="52C8B90A" w14:textId="24B64613" w:rsidR="00F818E9" w:rsidRPr="001560EA" w:rsidRDefault="00F818E9" w:rsidP="00862CCA">
      <w:pPr>
        <w:tabs>
          <w:tab w:val="left" w:pos="1069"/>
          <w:tab w:val="left" w:pos="1134"/>
          <w:tab w:val="left" w:pos="1701"/>
        </w:tabs>
        <w:ind w:firstLine="1134"/>
        <w:jc w:val="both"/>
        <w:rPr>
          <w:lang w:val="lt-LT"/>
        </w:rPr>
      </w:pPr>
      <w:r>
        <w:rPr>
          <w:szCs w:val="24"/>
          <w:lang w:val="lt-LT" w:eastAsia="ar-SA"/>
        </w:rPr>
        <w:t>117. Komunalinių atliekų ir kitų buityje susidarančių atliekų turėtojai, nurodyti Taisyklių 5.2 ir 5.3 papunkčiuose, didelių gabaritų atliekas ir naudotas padangas perduoda tvarkyti atliekų tvarkytojams galiojančių teisės aktų nustatyta tvarka.</w:t>
      </w:r>
    </w:p>
    <w:p w14:paraId="796F948A" w14:textId="28D8EAD9" w:rsidR="00F818E9" w:rsidRPr="001560EA" w:rsidRDefault="00F818E9" w:rsidP="00862CCA">
      <w:pPr>
        <w:tabs>
          <w:tab w:val="left" w:pos="1069"/>
          <w:tab w:val="left" w:pos="1134"/>
          <w:tab w:val="left" w:pos="1701"/>
        </w:tabs>
        <w:ind w:firstLine="1134"/>
        <w:jc w:val="both"/>
        <w:rPr>
          <w:lang w:val="lt-LT"/>
        </w:rPr>
      </w:pPr>
      <w:r>
        <w:rPr>
          <w:szCs w:val="24"/>
          <w:lang w:val="lt-LT" w:eastAsia="ar-SA"/>
        </w:rPr>
        <w:t xml:space="preserve">118. Variklinių transporto priemonių techninės priežiūros ir remonto metu susidariusios netinkamos naudoti padangos turi būti paliekamos variklinių transporto priemonių techninę priežiūrą ir remontą atliekančioms įmonėms teisės aktų nustatyta tvarka. </w:t>
      </w:r>
    </w:p>
    <w:p w14:paraId="48A25F27" w14:textId="2D6F7B46" w:rsidR="00F818E9" w:rsidRPr="001560EA" w:rsidRDefault="00F818E9" w:rsidP="00862CCA">
      <w:pPr>
        <w:tabs>
          <w:tab w:val="left" w:pos="1069"/>
          <w:tab w:val="left" w:pos="1134"/>
          <w:tab w:val="left" w:pos="1701"/>
        </w:tabs>
        <w:ind w:firstLine="1134"/>
        <w:jc w:val="both"/>
        <w:rPr>
          <w:lang w:val="lt-LT"/>
        </w:rPr>
      </w:pPr>
      <w:r>
        <w:rPr>
          <w:szCs w:val="24"/>
          <w:lang w:val="lt-LT" w:eastAsia="ar-SA"/>
        </w:rPr>
        <w:t>119. Komunalinių atliekų ir kitų buityje susidarančių atliekų turėtojai nemokamai gali atiduoti naudotas padangas padangų platintojams, jeigu atiduodamos padangų atliekos skirtos tam pačiam transporto priemonės tipui ir padangų atliekų skaičius (skaičiuojant vienetais) atitinka atliekų turėtojo perkamų padangų skaičių.</w:t>
      </w:r>
    </w:p>
    <w:p w14:paraId="18294019" w14:textId="50357251" w:rsidR="00F818E9" w:rsidRPr="001560EA" w:rsidRDefault="00F818E9" w:rsidP="00862CCA">
      <w:pPr>
        <w:tabs>
          <w:tab w:val="left" w:pos="1069"/>
          <w:tab w:val="left" w:pos="1134"/>
          <w:tab w:val="left" w:pos="1701"/>
        </w:tabs>
        <w:ind w:firstLine="1134"/>
        <w:jc w:val="both"/>
        <w:rPr>
          <w:lang w:val="lt-LT"/>
        </w:rPr>
      </w:pPr>
      <w:r>
        <w:rPr>
          <w:szCs w:val="24"/>
          <w:lang w:val="lt-LT" w:eastAsia="lt-LT"/>
        </w:rPr>
        <w:t xml:space="preserve">120. Atliekų turėtojai gali kreiptis raštu dėl buityje susidariusių didelių gabaritų komunalinių atliekų ir kitų buityje susidarančių atliekų surinkimo papildomos paslaugos, komunalinių atliekų ir kitų buityje susidarančių atliekų tvarkytojas privalo tokią paslaugą suteikti už papildomą mokestį ne vėliau kaip per 10 darbo dienų nuo kreipimosi dienos, apie tai iš anksto informavęs besikreipusį atliekų turėtoją. </w:t>
      </w:r>
    </w:p>
    <w:p w14:paraId="018CCC43" w14:textId="224F1DC2" w:rsidR="00F818E9" w:rsidRPr="001560EA" w:rsidRDefault="00F818E9" w:rsidP="00862CCA">
      <w:pPr>
        <w:tabs>
          <w:tab w:val="left" w:pos="1069"/>
          <w:tab w:val="left" w:pos="1134"/>
          <w:tab w:val="left" w:pos="1701"/>
        </w:tabs>
        <w:ind w:firstLine="1134"/>
        <w:jc w:val="both"/>
        <w:rPr>
          <w:lang w:val="lt-LT"/>
        </w:rPr>
      </w:pPr>
      <w:r>
        <w:rPr>
          <w:szCs w:val="24"/>
          <w:lang w:val="lt-LT" w:eastAsia="lt-LT"/>
        </w:rPr>
        <w:t>121. Draudžiama didelių gabaritų atliekas, naudotas padangas mesti į mišrių komunalinių atliekų, pakuočių atliekų ar kitus šioms atliekoms neskirtus konteinerius ar palikti šalia jų.</w:t>
      </w:r>
    </w:p>
    <w:p w14:paraId="1184DD44" w14:textId="77777777" w:rsidR="00F818E9" w:rsidRDefault="00F818E9" w:rsidP="00862CCA">
      <w:pPr>
        <w:tabs>
          <w:tab w:val="left" w:pos="1560"/>
          <w:tab w:val="left" w:pos="1843"/>
          <w:tab w:val="left" w:pos="1985"/>
        </w:tabs>
        <w:ind w:firstLine="851"/>
        <w:jc w:val="both"/>
        <w:rPr>
          <w:szCs w:val="24"/>
          <w:lang w:val="lt-LT" w:eastAsia="lt-LT"/>
        </w:rPr>
      </w:pPr>
    </w:p>
    <w:p w14:paraId="312932A7" w14:textId="77777777" w:rsidR="00F818E9" w:rsidRPr="001560EA" w:rsidRDefault="00F818E9" w:rsidP="00862CCA">
      <w:pPr>
        <w:jc w:val="center"/>
        <w:rPr>
          <w:lang w:val="lt-LT"/>
        </w:rPr>
      </w:pPr>
      <w:r>
        <w:rPr>
          <w:b/>
          <w:szCs w:val="24"/>
          <w:lang w:val="lt-LT" w:eastAsia="ar-SA"/>
        </w:rPr>
        <w:t>XIII SKYRIUS</w:t>
      </w:r>
    </w:p>
    <w:p w14:paraId="1488F172" w14:textId="77777777" w:rsidR="00F818E9" w:rsidRPr="001560EA" w:rsidRDefault="00F818E9" w:rsidP="00862CCA">
      <w:pPr>
        <w:jc w:val="center"/>
        <w:rPr>
          <w:lang w:val="lt-LT"/>
        </w:rPr>
      </w:pPr>
      <w:r>
        <w:rPr>
          <w:b/>
          <w:szCs w:val="24"/>
          <w:lang w:val="lt-LT" w:eastAsia="ar-SA"/>
        </w:rPr>
        <w:t>BUITYJE SUSIDARANČIŲ STATYBINIŲ IR GRIOVIMO ATLIEKŲ TVARKYMAS</w:t>
      </w:r>
    </w:p>
    <w:p w14:paraId="64A36A28" w14:textId="77777777" w:rsidR="00F818E9" w:rsidRDefault="00F818E9" w:rsidP="00862CCA">
      <w:pPr>
        <w:tabs>
          <w:tab w:val="left" w:pos="709"/>
          <w:tab w:val="left" w:pos="1069"/>
          <w:tab w:val="left" w:pos="1560"/>
        </w:tabs>
        <w:ind w:firstLine="851"/>
        <w:jc w:val="both"/>
        <w:rPr>
          <w:szCs w:val="24"/>
          <w:lang w:val="lt-LT" w:eastAsia="ar-SA"/>
        </w:rPr>
      </w:pPr>
    </w:p>
    <w:p w14:paraId="6C2C6A84" w14:textId="6F465F73"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lt-LT"/>
        </w:rPr>
        <w:t xml:space="preserve">122. Taisyklės reglamentuoja tik statybinių ir griovimo atliekų, susidarančių pas atliekų turėtojus, nurodytus Taisyklių 5.1 papunktyje, atliekant smulkius patalpų statybos ir griovimo ar remonto darbus, kuriems vykdyti teisės aktų nustatyta tvarka nėra privalomas statybos leidimas ar rašytinis </w:t>
      </w:r>
      <w:r>
        <w:rPr>
          <w:color w:val="000000"/>
          <w:szCs w:val="24"/>
          <w:lang w:val="lt-LT" w:eastAsia="lt-LT"/>
        </w:rPr>
        <w:t xml:space="preserve">pritarimas statinio projektui, tvarkymą. </w:t>
      </w:r>
    </w:p>
    <w:p w14:paraId="7EFF3459" w14:textId="35C55B25" w:rsidR="00F818E9" w:rsidRPr="001560EA" w:rsidRDefault="00F818E9" w:rsidP="00862CCA">
      <w:pPr>
        <w:tabs>
          <w:tab w:val="left" w:pos="1069"/>
          <w:tab w:val="left" w:pos="1134"/>
          <w:tab w:val="left" w:pos="1701"/>
          <w:tab w:val="left" w:pos="1843"/>
        </w:tabs>
        <w:ind w:firstLine="1134"/>
        <w:jc w:val="both"/>
        <w:rPr>
          <w:lang w:val="lt-LT"/>
        </w:rPr>
      </w:pPr>
      <w:r>
        <w:rPr>
          <w:color w:val="000000"/>
          <w:szCs w:val="24"/>
          <w:lang w:val="lt-LT" w:eastAsia="lt-LT"/>
        </w:rPr>
        <w:t xml:space="preserve">123. Atliekų turėtojai, nurodyti Taisyklių 5.2 ir 5.3 papunkčiuose, savo statybos ir griovimo atliekas tvarko patys arba perduoda tvarkyti statybos ir griovimo atliekų tvarkytojams teisės aktų nustatyta tvarka. </w:t>
      </w:r>
    </w:p>
    <w:p w14:paraId="1F8837D7" w14:textId="6FE816F3" w:rsidR="00F818E9" w:rsidRPr="001560EA" w:rsidRDefault="00F818E9" w:rsidP="00862CCA">
      <w:pPr>
        <w:tabs>
          <w:tab w:val="left" w:pos="1069"/>
          <w:tab w:val="left" w:pos="1134"/>
          <w:tab w:val="left" w:pos="1701"/>
          <w:tab w:val="left" w:pos="1843"/>
        </w:tabs>
        <w:ind w:firstLine="1134"/>
        <w:jc w:val="both"/>
        <w:rPr>
          <w:lang w:val="lt-LT"/>
        </w:rPr>
      </w:pPr>
      <w:r>
        <w:rPr>
          <w:color w:val="000000"/>
          <w:szCs w:val="24"/>
          <w:lang w:val="lt-LT" w:eastAsia="lt-LT"/>
        </w:rPr>
        <w:t>124. Atliekų turėtojai, nurodyti Taisyklių 5.1 papunktyje, statybines ir griovimo atliekas (įskaitant atliekas, užterštas pavojingomis medžiagomis, pvz., asbesto turinčias atliekas) privalo atskirti nuo kitų komunalinių atliekų ir kitų buityje susidarančių atliekų jų susidarymo vietoje, išrūšiuoti (metalas, mediena, gruntas, šiferis, putų polistirolas ir kt.), sudėti į patvarius maišus ar dėžes ir pristatyti į DGASA, kurioje jos priimamos aikštelės operatoriaus nustatyta tvarka.</w:t>
      </w:r>
    </w:p>
    <w:p w14:paraId="47D2F02C" w14:textId="7998A468" w:rsidR="00F818E9" w:rsidRPr="001560EA" w:rsidRDefault="00F818E9" w:rsidP="00862CCA">
      <w:pPr>
        <w:tabs>
          <w:tab w:val="left" w:pos="1069"/>
          <w:tab w:val="left" w:pos="1134"/>
          <w:tab w:val="left" w:pos="1701"/>
          <w:tab w:val="left" w:pos="1843"/>
        </w:tabs>
        <w:ind w:firstLine="1134"/>
        <w:jc w:val="both"/>
        <w:rPr>
          <w:lang w:val="lt-LT"/>
        </w:rPr>
      </w:pPr>
      <w:r>
        <w:rPr>
          <w:color w:val="000000"/>
          <w:szCs w:val="24"/>
          <w:shd w:val="clear" w:color="auto" w:fill="FFFFFF"/>
          <w:lang w:val="lt-LT" w:eastAsia="lt-LT"/>
        </w:rPr>
        <w:t xml:space="preserve">125. Atliekų turėtojai, kurie per kalendorinius metus sukaupė didesnį statybos ir griovimo atliekų kiekį, nei yra leidžiama pristatyti nemokamai į DGASA, gali pristatyti virš nustatytos normos susidariusias statybos ir griovimo atliekas į DGASA, sumokant nustatytą mokestį URATC. </w:t>
      </w:r>
    </w:p>
    <w:p w14:paraId="0254A340" w14:textId="7C0F7F6E" w:rsidR="00F818E9" w:rsidRPr="001560EA" w:rsidRDefault="00F818E9" w:rsidP="00862CCA">
      <w:pPr>
        <w:tabs>
          <w:tab w:val="left" w:pos="1069"/>
          <w:tab w:val="left" w:pos="1134"/>
          <w:tab w:val="left" w:pos="1701"/>
          <w:tab w:val="left" w:pos="1843"/>
        </w:tabs>
        <w:ind w:firstLine="1134"/>
        <w:jc w:val="both"/>
        <w:rPr>
          <w:lang w:val="lt-LT"/>
        </w:rPr>
      </w:pPr>
      <w:r>
        <w:rPr>
          <w:color w:val="000000"/>
          <w:szCs w:val="24"/>
          <w:lang w:val="lt-LT" w:eastAsia="lt-LT"/>
        </w:rPr>
        <w:t xml:space="preserve">126. Statybinės ir griovimo atliekos, kad neužterštų aplinkos ir nekeltų pavojaus iki statybos darbų pabaigos, kaupiamos ir iki jų perdavimo statybos ir griovimo atliekų tvarkytojui saugomos apvertoje teritorijoje, konteineriuose ar kitoje uždaroje talpykloje. </w:t>
      </w:r>
    </w:p>
    <w:p w14:paraId="04078ADF" w14:textId="09682992" w:rsidR="00F818E9" w:rsidRPr="001560EA" w:rsidRDefault="00F818E9" w:rsidP="00862CCA">
      <w:pPr>
        <w:tabs>
          <w:tab w:val="left" w:pos="1069"/>
          <w:tab w:val="left" w:pos="1134"/>
          <w:tab w:val="left" w:pos="1701"/>
          <w:tab w:val="left" w:pos="1843"/>
        </w:tabs>
        <w:ind w:firstLine="1134"/>
        <w:jc w:val="both"/>
        <w:rPr>
          <w:lang w:val="lt-LT"/>
        </w:rPr>
      </w:pPr>
      <w:r>
        <w:rPr>
          <w:color w:val="000000"/>
          <w:szCs w:val="24"/>
          <w:lang w:val="lt-LT" w:eastAsia="lt-LT"/>
        </w:rPr>
        <w:t>127. Statybines ir griovimo atliekas draudžiama mesti į mišrių komunalinių atliekų, pakuočių atliekų ar kitus šioms atliekoms neskirtus konteinerius ar palikti šalia jų</w:t>
      </w:r>
      <w:r>
        <w:rPr>
          <w:szCs w:val="24"/>
          <w:lang w:val="lt-LT" w:eastAsia="lt-LT"/>
        </w:rPr>
        <w:t xml:space="preserve">. </w:t>
      </w:r>
    </w:p>
    <w:p w14:paraId="30673E78" w14:textId="77777777" w:rsidR="00F818E9" w:rsidRDefault="00F818E9" w:rsidP="00862CCA">
      <w:pPr>
        <w:tabs>
          <w:tab w:val="left" w:pos="709"/>
          <w:tab w:val="left" w:pos="1069"/>
          <w:tab w:val="left" w:pos="1560"/>
        </w:tabs>
        <w:ind w:firstLine="851"/>
        <w:jc w:val="both"/>
        <w:rPr>
          <w:szCs w:val="24"/>
          <w:lang w:val="lt-LT" w:eastAsia="lt-LT"/>
        </w:rPr>
      </w:pPr>
    </w:p>
    <w:p w14:paraId="03D44792" w14:textId="77777777" w:rsidR="00F818E9" w:rsidRPr="001560EA" w:rsidRDefault="00F818E9" w:rsidP="00862CCA">
      <w:pPr>
        <w:jc w:val="center"/>
        <w:rPr>
          <w:lang w:val="lt-LT"/>
        </w:rPr>
      </w:pPr>
      <w:r>
        <w:rPr>
          <w:b/>
          <w:szCs w:val="24"/>
          <w:lang w:val="lt-LT" w:eastAsia="ar-SA"/>
        </w:rPr>
        <w:t>XIV SKYRIUS</w:t>
      </w:r>
    </w:p>
    <w:p w14:paraId="01CA694C" w14:textId="77777777" w:rsidR="00F818E9" w:rsidRPr="001560EA" w:rsidRDefault="00F818E9" w:rsidP="00862CCA">
      <w:pPr>
        <w:jc w:val="center"/>
        <w:rPr>
          <w:lang w:val="lt-LT"/>
        </w:rPr>
      </w:pPr>
      <w:r>
        <w:rPr>
          <w:b/>
          <w:szCs w:val="24"/>
          <w:lang w:val="lt-LT" w:eastAsia="ar-SA"/>
        </w:rPr>
        <w:t>MIŠRIŲ KOMUNALINIŲ (LIKUSIŲ PO RŪŠIAVIMO) ATLIEKŲ TVARKYMAS</w:t>
      </w:r>
    </w:p>
    <w:p w14:paraId="4D363BBF" w14:textId="77777777" w:rsidR="00F818E9" w:rsidRDefault="00F818E9" w:rsidP="00862CCA">
      <w:pPr>
        <w:tabs>
          <w:tab w:val="left" w:pos="709"/>
          <w:tab w:val="left" w:pos="1069"/>
          <w:tab w:val="left" w:pos="1560"/>
        </w:tabs>
        <w:ind w:firstLine="851"/>
        <w:jc w:val="both"/>
        <w:rPr>
          <w:szCs w:val="24"/>
          <w:lang w:val="lt-LT" w:eastAsia="lt-LT"/>
        </w:rPr>
      </w:pPr>
    </w:p>
    <w:p w14:paraId="349EFA40" w14:textId="77777777" w:rsidR="00F818E9" w:rsidRPr="001560EA" w:rsidRDefault="00F818E9" w:rsidP="00862CCA">
      <w:pPr>
        <w:tabs>
          <w:tab w:val="left" w:pos="1069"/>
          <w:tab w:val="left" w:pos="1134"/>
          <w:tab w:val="left" w:pos="1701"/>
          <w:tab w:val="left" w:pos="1843"/>
        </w:tabs>
        <w:ind w:firstLine="1276"/>
        <w:jc w:val="both"/>
        <w:rPr>
          <w:lang w:val="lt-LT"/>
        </w:rPr>
      </w:pPr>
      <w:r w:rsidRPr="001560EA">
        <w:rPr>
          <w:szCs w:val="24"/>
          <w:lang w:val="lt-LT" w:eastAsia="ar-SA"/>
        </w:rPr>
        <w:tab/>
      </w:r>
      <w:r>
        <w:rPr>
          <w:szCs w:val="24"/>
          <w:lang w:val="lt-LT" w:eastAsia="ar-SA"/>
        </w:rPr>
        <w:t xml:space="preserve">128. Savivaldybės teritorijoje mišrias komunalines atliekas surenka įstatymų ir kitų teisės aktų nustatyta tvarka Savivaldybės parinkti komunalinių atliekų ir kitų buityje susidarančių atliekų tvarkytojai. </w:t>
      </w:r>
    </w:p>
    <w:p w14:paraId="51F3329B"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tab/>
        <w:t>129. Mišrios komunalinės atliekos surenkamos visoje Savivaldybės teritorijoje iš visų atliekų turėtojų.</w:t>
      </w:r>
    </w:p>
    <w:p w14:paraId="79E9377A"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lastRenderedPageBreak/>
        <w:tab/>
        <w:t>130. Komunalinių atliekų ir kitų buityje susidarančių atliekų turėtojai mišrias komunalines, t. y. po rūšiavimo likusias atliekas, turi išmesti į mišrių komunalinių atliekų surinkimo konteinerius.</w:t>
      </w:r>
    </w:p>
    <w:p w14:paraId="030234FE"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tab/>
        <w:t>131. Prieš išmetant mišrias komunalines atliekas į konteinerį, komunalinių atliekų turėtojams rekomenduojama jas tvarkingai sudėti į plastikinius (polietileninius) maišelius ir juos užrišti.</w:t>
      </w:r>
    </w:p>
    <w:p w14:paraId="06B79685"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tab/>
        <w:t>132. Savivaldybės teritorijoje susidariusios mišrios komunalinės atliekos daugiabučių namų kvartaluose, iš įmonių, organizacijų ir individualių namų Lietuvos Respublikos standartus atitinkančiais konteineriais, kurių skaičius nustatomas pagal poreikį, mišrių komunalinių atliekų susikaupimo normas ir konteinerių ištuštinimo dažnumą.</w:t>
      </w:r>
    </w:p>
    <w:p w14:paraId="4C16202B" w14:textId="77777777" w:rsidR="00F818E9" w:rsidRPr="001560EA" w:rsidRDefault="00F818E9" w:rsidP="00862CCA">
      <w:pPr>
        <w:tabs>
          <w:tab w:val="left" w:pos="1069"/>
          <w:tab w:val="left" w:pos="1134"/>
          <w:tab w:val="left" w:pos="1701"/>
          <w:tab w:val="left" w:pos="1843"/>
        </w:tabs>
        <w:ind w:firstLine="1276"/>
        <w:jc w:val="both"/>
        <w:rPr>
          <w:lang w:val="lt-LT"/>
        </w:rPr>
      </w:pPr>
      <w:r>
        <w:rPr>
          <w:color w:val="000000"/>
          <w:szCs w:val="24"/>
          <w:lang w:val="lt-LT" w:eastAsia="ar-SA"/>
        </w:rPr>
        <w:tab/>
        <w:t>133. Konteineriais aprūpina ir juos keičia komunalinių atliekų ir kitų buityje susidarančių atliekų tvarkytojai pagal jų su Savivaldybės administracija sudarytose sutartyse numatytas sąlygas. Netinkamą naudoti ir (ar) sugadintą surinkimo konteinerį komunalinių atliekų ir kitų buityje susidarančių atliekų tvarkytojas turi pakeisti ar suremontuoti Taisyklių 66.11 papunktyje nustatyta tvarka.</w:t>
      </w:r>
    </w:p>
    <w:p w14:paraId="07DCF6C5"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rPr>
        <w:tab/>
        <w:t>134. Mišrių komunalinių atliekų, susikaupiančių individualiose namų valdose ir daugiabučių namų butuose, metinė susikaupimo norma yra 223 kg 1 asmeniui per metus.</w:t>
      </w:r>
    </w:p>
    <w:p w14:paraId="42F39000" w14:textId="77777777" w:rsidR="00F818E9" w:rsidRDefault="00F818E9" w:rsidP="00862CCA">
      <w:pPr>
        <w:tabs>
          <w:tab w:val="left" w:pos="1069"/>
          <w:tab w:val="left" w:pos="1134"/>
          <w:tab w:val="left" w:pos="1701"/>
          <w:tab w:val="left" w:pos="1843"/>
        </w:tabs>
        <w:ind w:firstLine="1276"/>
        <w:jc w:val="both"/>
      </w:pPr>
      <w:r>
        <w:rPr>
          <w:color w:val="000000"/>
          <w:szCs w:val="24"/>
          <w:lang w:val="lt-LT" w:eastAsia="ar-SA"/>
        </w:rPr>
        <w:tab/>
        <w:t xml:space="preserve">135. Individualių namų atliekų turėtojai vieną kartą per metus gali kreiptis į Administratorių motyvuotu prašymu pakeisti konteinerį į didesnės ar mažesnės talpos mišrių komunalinių atliekų surinkimo konteinerį, atsižvelgdami į valdoje faktiškai gyvenančių gyventojų skaičių, Taisyklių 134 punkte nustatytas mišrių komunalinių atliekų susikaupimo normas ir kitas aplinkybes. Administratorius priima sprendimą tenkinti arba netenkinti prašymą, remdamasis Atliekų tvarkymo įstatymu ir kitais galiojančiais teisės aktais. </w:t>
      </w:r>
    </w:p>
    <w:p w14:paraId="14E81ED4" w14:textId="77777777" w:rsidR="00F818E9" w:rsidRPr="001560EA" w:rsidRDefault="00F818E9" w:rsidP="00862CCA">
      <w:pPr>
        <w:tabs>
          <w:tab w:val="left" w:pos="1069"/>
          <w:tab w:val="left" w:pos="1134"/>
          <w:tab w:val="left" w:pos="1701"/>
          <w:tab w:val="left" w:pos="1843"/>
        </w:tabs>
        <w:ind w:firstLine="1276"/>
        <w:jc w:val="both"/>
        <w:rPr>
          <w:lang w:val="lt-LT"/>
        </w:rPr>
      </w:pPr>
      <w:r>
        <w:rPr>
          <w:color w:val="000000"/>
          <w:szCs w:val="24"/>
          <w:lang w:val="lt-LT" w:eastAsia="ar-SA"/>
        </w:rPr>
        <w:tab/>
        <w:t>136. Mišrių komunalinių atliekų surinkimo konteineriai tuštinami pagal grafiką kaip numatyta Taisyklių 66.7 papunktyje.</w:t>
      </w:r>
    </w:p>
    <w:p w14:paraId="27F361CA" w14:textId="77777777" w:rsidR="00F818E9" w:rsidRPr="001560EA" w:rsidRDefault="00F818E9" w:rsidP="00862CCA">
      <w:pPr>
        <w:tabs>
          <w:tab w:val="left" w:pos="1069"/>
          <w:tab w:val="left" w:pos="1134"/>
          <w:tab w:val="left" w:pos="1701"/>
          <w:tab w:val="left" w:pos="1843"/>
        </w:tabs>
        <w:ind w:firstLine="1276"/>
        <w:jc w:val="both"/>
        <w:rPr>
          <w:lang w:val="lt-LT"/>
        </w:rPr>
      </w:pPr>
      <w:r>
        <w:rPr>
          <w:color w:val="000000"/>
          <w:szCs w:val="24"/>
          <w:lang w:val="lt-LT" w:eastAsia="ar-SA"/>
        </w:rPr>
        <w:tab/>
        <w:t>137. Mišrios komunalinės atliekos iš individualių namų valdų turi būti išvežamos ne rečiau kaip kartą per mėnesį.</w:t>
      </w:r>
    </w:p>
    <w:p w14:paraId="3EFB53C1" w14:textId="77777777" w:rsidR="00F818E9" w:rsidRPr="001560EA" w:rsidRDefault="00F818E9" w:rsidP="00862CCA">
      <w:pPr>
        <w:tabs>
          <w:tab w:val="left" w:pos="1069"/>
          <w:tab w:val="left" w:pos="1134"/>
          <w:tab w:val="left" w:pos="1701"/>
          <w:tab w:val="left" w:pos="1843"/>
        </w:tabs>
        <w:ind w:firstLine="1276"/>
        <w:jc w:val="both"/>
        <w:rPr>
          <w:lang w:val="lt-LT"/>
        </w:rPr>
      </w:pPr>
      <w:r>
        <w:rPr>
          <w:color w:val="000000"/>
          <w:szCs w:val="24"/>
          <w:lang w:val="lt-LT" w:eastAsia="ar-SA"/>
        </w:rPr>
        <w:tab/>
        <w:t>138. T</w:t>
      </w:r>
      <w:r>
        <w:rPr>
          <w:szCs w:val="24"/>
          <w:lang w:val="lt-LT" w:eastAsia="ar-SA"/>
        </w:rPr>
        <w:t>aisyklių 70 punkte nurodytais atvejais komunalinių atliekų ir kitų buityje susidarančių atliekų tvarkytojai turi teisę atsisakyti tuštinti mišrių komunalinių atliekų konteinerius. Jeigu komunalinių atliekų ir kitų buityje susidarančių atliekų  turėtojas konteinerių tuštinimo dieną į nurodytas vietas mišrių komunalinių atliekų surinkimo konteinerių neišstumia arba komunalinių atliekų ir kitų buityje susidarančių atliekų  tvarkytojas negali ištuštinti konteinerių dėl kitų priežasčių, nurodytų Taisyklių 70 punkte, konteineriai ištuštinami ir atliekos surenkamos kitą pagal grafiką nustatytą konteinerių tuštinimo dieną. Tokiu atveju individualūs konteineriai ištuštinami ir mišrios komunalinės atliekos surenkamos kitą pagal grafiką nustatytą konteinerių tuštinimo dieną, o mišrių komunalinių atliekų kolektyviniai (bendri) konteineriai – kai tik pašalinamos priežastys, trukdžiusios ištuštinti konteinerį.</w:t>
      </w:r>
    </w:p>
    <w:p w14:paraId="4AC8F6FE"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tab/>
        <w:t>139. Konteineriai turi stovėti atliekų turėtojo teritorijoje. Jei atliekų turėtojas neturi privačios nuosavybės ar kita teise valdomo žemės sklypo ar jam priskirtos tvarkyti teritorijos, konteineriai gali stovėti Savivaldybės nustatytoje konteinerių stovėjimo vietoje ar aikštelėje.</w:t>
      </w:r>
    </w:p>
    <w:p w14:paraId="1AB84CFC"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tab/>
        <w:t xml:space="preserve">140. Konteinerių stovėjimo aikštelės įrengiamos Savivaldybės lėšomis pagal nustatyta tvarka suderintus projektus. Konteinerių stovėjimo vietas ar aikšteles, atsižvelgiant į komunalinių atliekų ir kitų buityje susidarančių atliekų tvarkytojo ir Administratoriaus pasiūlymus, nustato </w:t>
      </w:r>
      <w:r>
        <w:rPr>
          <w:szCs w:val="24"/>
          <w:shd w:val="clear" w:color="auto" w:fill="FFFFFF"/>
          <w:lang w:val="lt-LT" w:eastAsia="ar-SA"/>
        </w:rPr>
        <w:t xml:space="preserve">seniūnijos seniūnas ir Savivaldybės ekologas, suderinę su Savivaldybės administracijos  </w:t>
      </w:r>
      <w:r w:rsidRPr="001560EA">
        <w:rPr>
          <w:szCs w:val="24"/>
          <w:shd w:val="clear" w:color="auto" w:fill="FFFFFF"/>
          <w:lang w:val="lt-LT"/>
        </w:rPr>
        <w:t>Architektūros ir teritorijų planavimo skyriumi</w:t>
      </w:r>
      <w:r>
        <w:rPr>
          <w:szCs w:val="24"/>
          <w:shd w:val="clear" w:color="auto" w:fill="FFFFFF"/>
          <w:lang w:val="lt-LT" w:eastAsia="ar-SA"/>
        </w:rPr>
        <w:t>.</w:t>
      </w:r>
    </w:p>
    <w:p w14:paraId="2B6E29CD"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tab/>
        <w:t>141. Aikštelėse kartu su mišrių komunalinių atliekų surinkimo konteineriais statomi ir konteineriai pakuočių atliekoms ir kitoms antrinėms žaliavoms surinkti.</w:t>
      </w:r>
    </w:p>
    <w:p w14:paraId="3C467789"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tab/>
        <w:t>142. Sodininkų ir garažų bendrijų teritorijose mišrių komunalinių atliekų surinkimo kolektyvinių (bendrų) konteinerių stovėjimo vietos ar aikštelės parenkamos pagal susitarimą su bendrijos atstovais prie pagrindinio įvažiavimo ar išvažiavimo iš teritorijos ar teritorijos viduje taip, kad būtų patogu juos aptarnauti.</w:t>
      </w:r>
    </w:p>
    <w:p w14:paraId="7664A958" w14:textId="77777777" w:rsidR="00F818E9" w:rsidRDefault="00F818E9" w:rsidP="00862CCA">
      <w:pPr>
        <w:tabs>
          <w:tab w:val="left" w:pos="1069"/>
          <w:tab w:val="left" w:pos="1134"/>
          <w:tab w:val="left" w:pos="1701"/>
          <w:tab w:val="left" w:pos="1843"/>
        </w:tabs>
        <w:ind w:firstLine="1276"/>
        <w:jc w:val="both"/>
      </w:pPr>
      <w:r>
        <w:rPr>
          <w:szCs w:val="24"/>
          <w:lang w:val="lt-LT" w:eastAsia="ar-SA"/>
        </w:rPr>
        <w:tab/>
        <w:t xml:space="preserve">143. Konteinerių stovėjimo aikštelėse ir jų aptarnavimo zonoje draudžiama statyti </w:t>
      </w:r>
      <w:r>
        <w:rPr>
          <w:szCs w:val="24"/>
          <w:lang w:val="lt-LT" w:eastAsia="ar-SA"/>
        </w:rPr>
        <w:lastRenderedPageBreak/>
        <w:t>transporto priemones.</w:t>
      </w:r>
    </w:p>
    <w:p w14:paraId="0EC1885D"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tab/>
        <w:t>144. Atliekoms surinkti prireikus ir Savivaldybės administracijai priėmus atitinkamą sprendimą gali būti naudojamos ir kitos priemonės – specialūs maišai ir pan.</w:t>
      </w:r>
    </w:p>
    <w:p w14:paraId="319900C6"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tab/>
        <w:t>145. Viešųjų renginių metu renginių organizatoriai privalo užtikrinti, kad būtų pastatyti laikinieji specialieji konteineriai, skirti mišrioms komunalinėms atliekoms surinkti. Konteineriai ir jų pastatymo vietos turi būti estetiški ir patogūs renginio lankytojams, atitikti visuomenės sveikatos saugos reikalavimus. Renginių organizatorius atliekų surinkimo konteineriais aprūpina komunalinių atliekų ir kitų buityje susidarančių atliekų  tvarkytojas.</w:t>
      </w:r>
    </w:p>
    <w:p w14:paraId="55BF6D1E" w14:textId="77777777" w:rsidR="00F818E9" w:rsidRPr="001560EA" w:rsidRDefault="00F818E9" w:rsidP="00862CCA">
      <w:pPr>
        <w:tabs>
          <w:tab w:val="left" w:pos="1069"/>
          <w:tab w:val="left" w:pos="1134"/>
          <w:tab w:val="left" w:pos="1701"/>
          <w:tab w:val="left" w:pos="1843"/>
        </w:tabs>
        <w:ind w:firstLine="1276"/>
        <w:jc w:val="both"/>
        <w:rPr>
          <w:lang w:val="lt-LT"/>
        </w:rPr>
      </w:pPr>
      <w:r>
        <w:rPr>
          <w:szCs w:val="24"/>
          <w:lang w:val="lt-LT" w:eastAsia="ar-SA"/>
        </w:rPr>
        <w:tab/>
        <w:t>146. Už individualių konteinerių sanitarinę higieninę būklę atsako komunalinių atliekų ir kitų buityje susidarančių atliekų turėtojas, už kolektyvinių (bendrų) – komunalinių atliekų ir kitų buityje susidarančių atliekų tvarkytojas, kuris privalo plauti ir dezinfekuoti mišrių komunalinių atliekų konteinerius Taisyklių 66.10 papunktyje nustatytu dažniu.</w:t>
      </w:r>
    </w:p>
    <w:p w14:paraId="2BC9F2CA" w14:textId="77777777" w:rsidR="00F818E9" w:rsidRDefault="00F818E9" w:rsidP="00862CCA">
      <w:pPr>
        <w:tabs>
          <w:tab w:val="left" w:pos="709"/>
          <w:tab w:val="left" w:pos="1069"/>
          <w:tab w:val="left" w:pos="1560"/>
          <w:tab w:val="left" w:pos="1701"/>
        </w:tabs>
        <w:ind w:firstLine="851"/>
        <w:jc w:val="both"/>
        <w:rPr>
          <w:szCs w:val="24"/>
          <w:lang w:val="lt-LT"/>
        </w:rPr>
      </w:pPr>
    </w:p>
    <w:p w14:paraId="7D73EF85" w14:textId="77777777" w:rsidR="00F818E9" w:rsidRPr="001560EA" w:rsidRDefault="00F818E9" w:rsidP="00862CCA">
      <w:pPr>
        <w:jc w:val="center"/>
        <w:rPr>
          <w:lang w:val="lt-LT"/>
        </w:rPr>
      </w:pPr>
      <w:r>
        <w:rPr>
          <w:b/>
          <w:szCs w:val="24"/>
          <w:lang w:val="lt-LT" w:eastAsia="ar-SA"/>
        </w:rPr>
        <w:t>XV SKYRIUS</w:t>
      </w:r>
    </w:p>
    <w:p w14:paraId="63B8ADBC" w14:textId="77777777" w:rsidR="00F818E9" w:rsidRPr="001560EA" w:rsidRDefault="00F818E9" w:rsidP="00862CCA">
      <w:pPr>
        <w:jc w:val="center"/>
        <w:rPr>
          <w:lang w:val="lt-LT"/>
        </w:rPr>
      </w:pPr>
      <w:r>
        <w:rPr>
          <w:b/>
          <w:szCs w:val="24"/>
          <w:lang w:val="lt-LT" w:eastAsia="ar-SA"/>
        </w:rPr>
        <w:t>GATVIŲ, ŠALIGATVIŲ IR KITŲ TERITORIJŲ VALYMO SĄŠLAVŲ TVARKYMAS</w:t>
      </w:r>
    </w:p>
    <w:p w14:paraId="3EEDFF35" w14:textId="77777777" w:rsidR="00F818E9" w:rsidRDefault="00F818E9" w:rsidP="00862CCA">
      <w:pPr>
        <w:tabs>
          <w:tab w:val="left" w:pos="709"/>
          <w:tab w:val="left" w:pos="1069"/>
          <w:tab w:val="left" w:pos="1560"/>
          <w:tab w:val="left" w:pos="1701"/>
        </w:tabs>
        <w:ind w:firstLine="851"/>
        <w:jc w:val="both"/>
        <w:rPr>
          <w:szCs w:val="24"/>
          <w:lang w:val="lt-LT" w:eastAsia="ar-SA"/>
        </w:rPr>
      </w:pPr>
    </w:p>
    <w:p w14:paraId="4B645C09" w14:textId="6F0525FB" w:rsidR="00F818E9" w:rsidRPr="001560EA" w:rsidRDefault="00F818E9" w:rsidP="00862CCA">
      <w:pPr>
        <w:tabs>
          <w:tab w:val="left" w:pos="1069"/>
          <w:tab w:val="left" w:pos="1134"/>
          <w:tab w:val="left" w:pos="1701"/>
        </w:tabs>
        <w:ind w:firstLine="1134"/>
        <w:jc w:val="both"/>
        <w:rPr>
          <w:lang w:val="lt-LT"/>
        </w:rPr>
      </w:pPr>
      <w:r>
        <w:rPr>
          <w:szCs w:val="24"/>
          <w:lang w:val="lt-LT" w:eastAsia="ar-SA"/>
        </w:rPr>
        <w:t>147. Už gatvėse, šaligatviuose ir kitose teritorijose (viešosiose erdvėse) susikaupusių sąšlavų išvežimą atsakingi teritorijas valančios ir prižiūrinčios įmonės bei teritorijų savininkai.</w:t>
      </w:r>
    </w:p>
    <w:p w14:paraId="642B9F8E" w14:textId="338EF656" w:rsidR="00F818E9" w:rsidRPr="001560EA" w:rsidRDefault="00F818E9" w:rsidP="00862CCA">
      <w:pPr>
        <w:tabs>
          <w:tab w:val="left" w:pos="1069"/>
          <w:tab w:val="left" w:pos="1134"/>
          <w:tab w:val="left" w:pos="1701"/>
        </w:tabs>
        <w:ind w:firstLine="1134"/>
        <w:jc w:val="both"/>
        <w:rPr>
          <w:lang w:val="lt-LT"/>
        </w:rPr>
      </w:pPr>
      <w:r>
        <w:rPr>
          <w:szCs w:val="24"/>
          <w:lang w:val="lt-LT" w:eastAsia="ar-SA"/>
        </w:rPr>
        <w:t>148. Gatvių ir kitų teritorijų tvarkymo metu susidarančios sąšlavos gali būti šalinamos Utenos regiono nepavojingų atliekų sąvartyne. Už šių atliekų šalinimą sąvartyne turi mokėti įmonė, kuri vykdo teritorijos priežiūrą ir pristato šias atliekas į sąvartyną.</w:t>
      </w:r>
    </w:p>
    <w:p w14:paraId="78950611" w14:textId="0E8D1E3B" w:rsidR="00F818E9" w:rsidRPr="001560EA" w:rsidRDefault="00F818E9" w:rsidP="00862CCA">
      <w:pPr>
        <w:tabs>
          <w:tab w:val="left" w:pos="1069"/>
          <w:tab w:val="left" w:pos="1134"/>
          <w:tab w:val="left" w:pos="1701"/>
        </w:tabs>
        <w:ind w:firstLine="1134"/>
        <w:jc w:val="both"/>
        <w:rPr>
          <w:lang w:val="lt-LT"/>
        </w:rPr>
      </w:pPr>
      <w:r>
        <w:rPr>
          <w:szCs w:val="24"/>
          <w:lang w:val="lt-LT" w:eastAsia="ar-SA"/>
        </w:rPr>
        <w:t>149. Draudžiama gatvių, šaligatvių ir kitų teritorijų valymo sąšlavas pilti į komunalinių atliekų ir kitų buityje susidarančių atliekų konteinerius ar palikti šalia jų.</w:t>
      </w:r>
    </w:p>
    <w:p w14:paraId="0816A135" w14:textId="77777777" w:rsidR="00F818E9" w:rsidRDefault="00F818E9" w:rsidP="00862CCA">
      <w:pPr>
        <w:tabs>
          <w:tab w:val="left" w:pos="709"/>
          <w:tab w:val="left" w:pos="1069"/>
          <w:tab w:val="left" w:pos="1560"/>
          <w:tab w:val="left" w:pos="1701"/>
        </w:tabs>
        <w:ind w:firstLine="851"/>
        <w:jc w:val="center"/>
        <w:rPr>
          <w:b/>
          <w:szCs w:val="24"/>
          <w:lang w:val="lt-LT" w:eastAsia="ar-SA"/>
        </w:rPr>
      </w:pPr>
    </w:p>
    <w:p w14:paraId="67331870" w14:textId="77777777" w:rsidR="00F818E9" w:rsidRPr="001560EA" w:rsidRDefault="00F818E9" w:rsidP="00862CCA">
      <w:pPr>
        <w:jc w:val="center"/>
        <w:rPr>
          <w:lang w:val="lt-LT"/>
        </w:rPr>
      </w:pPr>
      <w:r>
        <w:rPr>
          <w:b/>
          <w:szCs w:val="24"/>
          <w:lang w:val="lt-LT" w:eastAsia="ar-SA"/>
        </w:rPr>
        <w:t>XVI SKYRIUS</w:t>
      </w:r>
    </w:p>
    <w:p w14:paraId="2E3D64A5" w14:textId="77777777" w:rsidR="00F818E9" w:rsidRPr="001560EA" w:rsidRDefault="00F818E9" w:rsidP="00862CCA">
      <w:pPr>
        <w:tabs>
          <w:tab w:val="left" w:pos="709"/>
          <w:tab w:val="left" w:pos="1069"/>
          <w:tab w:val="left" w:pos="1560"/>
          <w:tab w:val="left" w:pos="1701"/>
        </w:tabs>
        <w:jc w:val="center"/>
        <w:rPr>
          <w:lang w:val="lt-LT"/>
        </w:rPr>
      </w:pPr>
      <w:r>
        <w:rPr>
          <w:b/>
          <w:szCs w:val="24"/>
          <w:lang w:val="lt-LT" w:eastAsia="ar-SA"/>
        </w:rPr>
        <w:t>VISUOMENĖS INFORMAVIMAS</w:t>
      </w:r>
    </w:p>
    <w:p w14:paraId="044ACD43" w14:textId="77777777" w:rsidR="00F818E9" w:rsidRDefault="00F818E9" w:rsidP="00862CCA">
      <w:pPr>
        <w:tabs>
          <w:tab w:val="left" w:pos="709"/>
          <w:tab w:val="left" w:pos="1069"/>
          <w:tab w:val="left" w:pos="1560"/>
          <w:tab w:val="left" w:pos="1701"/>
        </w:tabs>
        <w:ind w:firstLine="851"/>
        <w:jc w:val="center"/>
        <w:rPr>
          <w:b/>
          <w:szCs w:val="24"/>
          <w:lang w:val="lt-LT" w:eastAsia="ar-SA"/>
        </w:rPr>
      </w:pPr>
    </w:p>
    <w:p w14:paraId="44B1231C" w14:textId="2A3406ED"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ar-SA"/>
        </w:rPr>
        <w:t>150. Savivaldybės komunalinių atliekų ir kitų buityje susidarančių atliekų tvarkymo sistemos organizavimą, plėtojimą ir eksploatavimą reglamentuojantys dokumentai yra vieši ir prieinami visuomenei. Visi fiziniai ir juridiniai asmenys turi teisę su jais susipažinti įstatymų nustatyta tvarka. Taisyklės skelbiamos vietinėje spaudoje ir Savivaldybės interneto svetainėje.</w:t>
      </w:r>
    </w:p>
    <w:p w14:paraId="5A9CC39C" w14:textId="5F53BAD9"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ar-SA"/>
        </w:rPr>
        <w:t>151. Atliekų turėtojai aplinkos ministro patvirtintuose Minimaliuose komunalinių atliekų ir kitų buityje susidarančių atliekų tvarkymo paslaugos kokybės reikalavimuose nustatyta tvarka informuojami apie komunalinių atliekų ir kitų buityje susidarančių atliekų tvarkymo paslaugas, Savivaldybės teritorijoje veikiančius komunalinių atliekų ir kitų buityje susidarančių atliekų tvarkytojus, jiems priskirtas teritorijas, paslaugų kainas ir pan. Ši informacija teikiama Savivaldybės, Administratoriaus ir komunalinių atliekų ir kitų buityje susidarančių atliekų tvarkytojo interneto svetainėse, buveinėse raštu, telefonu ar kitomis elektroninio ryšio priemonėmis nemokamai.</w:t>
      </w:r>
    </w:p>
    <w:p w14:paraId="4B091ABA" w14:textId="355A2BEC"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ar-SA"/>
        </w:rPr>
        <w:t>152. Komunalinių atliekų ir kitų buityje susidarančių atliekų  tvarkytojas, pasinaudodamas įvairiais jam prieinamais būdais, privalo periodiškai informuoti komunalinių atliekų ir kitų buityje susidarančių atliekų  turėtojus apie esamus atliekų tvarkymo įrenginius ir sistemas, Savivaldybės atliekų tvarkymo sistemos plėtojimo ir eksploatavimo ypatumus, teikiamas paslaugas, antrinių žaliavų ir pakuočių atliekų atskyrimo būdus ir ypatumus, siekiant surinkti geros kokybės pakuočių atliekas ir kitas antrines žaliavas, atliekų pavojingumą, buityje susidarančių pavojingųjų atliekų surinkimo galimybes ir kt.</w:t>
      </w:r>
    </w:p>
    <w:p w14:paraId="3753305B" w14:textId="058E0B75"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ar-SA"/>
        </w:rPr>
        <w:t xml:space="preserve">153. Gamintojai (importuotojai) ar jų įsteigta organizacija nustatyta tvarka pateikia išsamią ataskaitą apie pakuočių ir kitų apmokestinamųjų gaminių tvarkymą Savivaldybės teritorijoje ir skiria lėšas visuomenės švietimo ir informavimo veiklai teisės aktų nustatyta tvarka. </w:t>
      </w:r>
    </w:p>
    <w:p w14:paraId="0D72E449" w14:textId="54636E5F" w:rsidR="00F818E9" w:rsidRDefault="00F818E9" w:rsidP="00862CCA">
      <w:pPr>
        <w:tabs>
          <w:tab w:val="left" w:pos="1069"/>
          <w:tab w:val="left" w:pos="1134"/>
          <w:tab w:val="left" w:pos="1701"/>
          <w:tab w:val="left" w:pos="1843"/>
        </w:tabs>
        <w:ind w:firstLine="1134"/>
        <w:jc w:val="both"/>
      </w:pPr>
      <w:r>
        <w:rPr>
          <w:szCs w:val="24"/>
          <w:lang w:val="lt-LT" w:eastAsia="ar-SA"/>
        </w:rPr>
        <w:t xml:space="preserve">154. Savivaldybė įgyvendina visuomenės švietimo ir informavimo priemones, numatytas Savivaldybės atliekų tvarkymo plane. </w:t>
      </w:r>
    </w:p>
    <w:p w14:paraId="0BAC741A" w14:textId="1481D8B6"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ar-SA"/>
        </w:rPr>
        <w:t xml:space="preserve">155. Atliekų rūšiavimui skatinti Savivaldybė ir Administratorius privalo ne rečiau kaip kartą per metus informuoti gyventojus apie antrinių žaliavų ir pakuočių atliekų surinkimą </w:t>
      </w:r>
      <w:r>
        <w:rPr>
          <w:szCs w:val="24"/>
          <w:lang w:val="lt-LT" w:eastAsia="ar-SA"/>
        </w:rPr>
        <w:lastRenderedPageBreak/>
        <w:t xml:space="preserve">Savivaldybės teritorijoje, pateikdami informaciją apie surinktus kiekius ir surinkimo dinamiką, taip pat informuoti apie numatomas per artimiausius metus įdiegti ir / ar vykdyti rūšiuojamojo antrinių žaliavų ir pakuočių atliekų surinkimo priemones. </w:t>
      </w:r>
    </w:p>
    <w:p w14:paraId="71EECA08" w14:textId="48EBAE13"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ar-SA"/>
        </w:rPr>
        <w:t>156. Savivaldybė ir Administratorius ne rečiau kaip du kartus per metus turi pateikti išsamią informaciją apie pavojingųjų atliekų tvarkymą gyventojams, taip pat šią informaciją skelbti interneto svetainėje. Pateikiamoje informacijoje turi būti nurodyta pavojingųjų atliekų tvarkymo svarba, pavojingųjų atliekų surinkimo Savivaldybės teritorijoje vietos (nurodant surenkamas atliekas, darbo laiką, kontaktinę informaciją, kainas, jei tokios nustatytos), gyventojų teisės, perduodant pavojingąsias atliekas atitinkamų gaminių platinimo vietose.</w:t>
      </w:r>
    </w:p>
    <w:p w14:paraId="70C984C6" w14:textId="77777777" w:rsidR="00F818E9" w:rsidRDefault="00F818E9" w:rsidP="00862CCA">
      <w:pPr>
        <w:tabs>
          <w:tab w:val="left" w:pos="709"/>
          <w:tab w:val="left" w:pos="1069"/>
          <w:tab w:val="left" w:pos="1560"/>
          <w:tab w:val="left" w:pos="1701"/>
        </w:tabs>
        <w:ind w:firstLine="851"/>
        <w:jc w:val="center"/>
        <w:rPr>
          <w:b/>
          <w:szCs w:val="24"/>
          <w:lang w:val="lt-LT" w:eastAsia="ar-SA"/>
        </w:rPr>
      </w:pPr>
    </w:p>
    <w:p w14:paraId="7DF7811C" w14:textId="77777777" w:rsidR="00F818E9" w:rsidRPr="00862CCA" w:rsidRDefault="00F818E9" w:rsidP="00862CCA">
      <w:pPr>
        <w:jc w:val="center"/>
        <w:rPr>
          <w:b/>
          <w:bCs/>
        </w:rPr>
      </w:pPr>
      <w:r w:rsidRPr="00862CCA">
        <w:rPr>
          <w:b/>
          <w:bCs/>
        </w:rPr>
        <w:t>XVII SKYRIUS</w:t>
      </w:r>
    </w:p>
    <w:p w14:paraId="1B20FFA4" w14:textId="28FA81C0" w:rsidR="00F818E9" w:rsidRPr="00862CCA" w:rsidRDefault="00F818E9" w:rsidP="00862CCA">
      <w:pPr>
        <w:jc w:val="center"/>
        <w:rPr>
          <w:b/>
          <w:bCs/>
        </w:rPr>
      </w:pPr>
      <w:r w:rsidRPr="00862CCA">
        <w:rPr>
          <w:b/>
          <w:bCs/>
        </w:rPr>
        <w:t>KOMUNALINIŲ ATLIEKŲ IR KITŲ BUITYJE SUSIDARANČIŲ ATLIEKŲ TVARKYMO PASLAUGOS KOKYBĖS STEBĖSENA</w:t>
      </w:r>
    </w:p>
    <w:p w14:paraId="5BFC02C7" w14:textId="77777777" w:rsidR="00F818E9" w:rsidRDefault="00F818E9" w:rsidP="00862CCA">
      <w:pPr>
        <w:keepNext/>
        <w:tabs>
          <w:tab w:val="left" w:pos="709"/>
          <w:tab w:val="left" w:pos="1069"/>
          <w:tab w:val="left" w:pos="1418"/>
          <w:tab w:val="left" w:pos="1560"/>
          <w:tab w:val="left" w:pos="1701"/>
          <w:tab w:val="left" w:pos="1843"/>
        </w:tabs>
        <w:ind w:firstLine="851"/>
        <w:jc w:val="both"/>
        <w:rPr>
          <w:szCs w:val="24"/>
          <w:lang w:val="lt-LT" w:eastAsia="ar-SA"/>
        </w:rPr>
      </w:pPr>
    </w:p>
    <w:p w14:paraId="6E038214" w14:textId="569720AB" w:rsidR="00F818E9" w:rsidRPr="001560EA" w:rsidRDefault="00F818E9" w:rsidP="00862CCA">
      <w:pPr>
        <w:keepNext/>
        <w:tabs>
          <w:tab w:val="left" w:pos="1069"/>
          <w:tab w:val="left" w:pos="1134"/>
          <w:tab w:val="left" w:pos="1701"/>
          <w:tab w:val="left" w:pos="1843"/>
        </w:tabs>
        <w:ind w:firstLine="1134"/>
        <w:jc w:val="both"/>
        <w:rPr>
          <w:lang w:val="lt-LT"/>
        </w:rPr>
      </w:pPr>
      <w:r>
        <w:rPr>
          <w:szCs w:val="24"/>
          <w:lang w:val="lt-LT" w:eastAsia="ar-SA"/>
        </w:rPr>
        <w:t xml:space="preserve">157. Komunalinių atliekų ir kitų buityje susidarančių atliekų turėtojų skundus ir prašymus dėl šių atliekų tvarkymo sistemos teikiamų paslaugų kokybės nagrinėja Savivaldybės teritoriją aptarnaujantys komunalinių atliekų ir kitų buityje susidarančių atliekų tvarkytojai, Administratorius ir Savivaldybė. </w:t>
      </w:r>
    </w:p>
    <w:p w14:paraId="17A227CA" w14:textId="23D251C1" w:rsidR="00F818E9" w:rsidRPr="001560EA" w:rsidRDefault="00F818E9" w:rsidP="00862CCA">
      <w:pPr>
        <w:keepNext/>
        <w:tabs>
          <w:tab w:val="left" w:pos="1069"/>
          <w:tab w:val="left" w:pos="1134"/>
          <w:tab w:val="left" w:pos="1701"/>
          <w:tab w:val="left" w:pos="1843"/>
        </w:tabs>
        <w:ind w:firstLine="1134"/>
        <w:jc w:val="both"/>
        <w:rPr>
          <w:lang w:val="lt-LT"/>
        </w:rPr>
      </w:pPr>
      <w:r>
        <w:rPr>
          <w:szCs w:val="24"/>
          <w:lang w:val="lt-LT" w:eastAsia="ar-SA"/>
        </w:rPr>
        <w:t>158. Komunalinių atliekų ir kitų buityje susidarančių atliekų tvarkymo paslaugas teikiantys komunalinių atliekų ir kitų buityje susidarančių atliekų tvarkytojai privalo įdiegti ir palaikyti kokybės užtikrinimo ir ataskaitų teikimo apie teikiamą paslaugą sistemą, vykdyti teikiamų paslaugų kokybės stebėseną pagal sutartyje su Savivaldybe nustatytus reikalavimus.</w:t>
      </w:r>
    </w:p>
    <w:p w14:paraId="42DD20DD" w14:textId="71E2C5FC" w:rsidR="00F818E9" w:rsidRPr="001560EA" w:rsidRDefault="00F818E9" w:rsidP="00862CCA">
      <w:pPr>
        <w:keepNext/>
        <w:tabs>
          <w:tab w:val="clear" w:pos="1293"/>
          <w:tab w:val="left" w:pos="1069"/>
          <w:tab w:val="left" w:pos="1134"/>
          <w:tab w:val="left" w:pos="1276"/>
          <w:tab w:val="left" w:pos="1701"/>
          <w:tab w:val="left" w:pos="1843"/>
        </w:tabs>
        <w:ind w:firstLine="1134"/>
        <w:jc w:val="both"/>
        <w:rPr>
          <w:lang w:val="lt-LT"/>
        </w:rPr>
      </w:pPr>
      <w:r>
        <w:rPr>
          <w:szCs w:val="24"/>
          <w:lang w:val="lt-LT" w:eastAsia="ar-SA"/>
        </w:rPr>
        <w:t xml:space="preserve">159. Komunalinių atliekų ir kitų buityje susidarančių atliekų tvarkytojų įdiegta kokybės užtikrinimo sistema turi garantuoti, kad: </w:t>
      </w:r>
    </w:p>
    <w:p w14:paraId="384285C4" w14:textId="7E21CDD8" w:rsidR="00F818E9" w:rsidRPr="001560EA" w:rsidRDefault="00F818E9" w:rsidP="00862CCA">
      <w:pPr>
        <w:keepNext/>
        <w:tabs>
          <w:tab w:val="clear" w:pos="1293"/>
          <w:tab w:val="left" w:pos="1069"/>
          <w:tab w:val="left" w:pos="1134"/>
          <w:tab w:val="left" w:pos="1276"/>
          <w:tab w:val="left" w:pos="1701"/>
          <w:tab w:val="left" w:pos="1843"/>
        </w:tabs>
        <w:ind w:firstLine="1134"/>
        <w:jc w:val="both"/>
        <w:rPr>
          <w:lang w:val="lt-LT"/>
        </w:rPr>
      </w:pPr>
      <w:r>
        <w:rPr>
          <w:szCs w:val="24"/>
          <w:lang w:val="lt-LT" w:eastAsia="ar-SA"/>
        </w:rPr>
        <w:t>159.1. komunalinių atliekų ir kitų buityje susidarančių atliekų turėtojų skundai bus registruojami ir apie juos bus pranešama Savivaldybės administracijai;</w:t>
      </w:r>
    </w:p>
    <w:p w14:paraId="6B1294FB" w14:textId="707CC86C" w:rsidR="00F818E9" w:rsidRDefault="00F818E9" w:rsidP="00862CCA">
      <w:pPr>
        <w:keepNext/>
        <w:tabs>
          <w:tab w:val="clear" w:pos="1293"/>
          <w:tab w:val="left" w:pos="1069"/>
          <w:tab w:val="left" w:pos="1134"/>
          <w:tab w:val="left" w:pos="1276"/>
          <w:tab w:val="left" w:pos="1701"/>
          <w:tab w:val="left" w:pos="1843"/>
        </w:tabs>
        <w:ind w:firstLine="1134"/>
        <w:jc w:val="both"/>
      </w:pPr>
      <w:r>
        <w:rPr>
          <w:szCs w:val="24"/>
          <w:lang w:val="lt-LT" w:eastAsia="ar-SA"/>
        </w:rPr>
        <w:t>159.2. esant pagrįstiems skundams, trūkumai bus pašalinti;</w:t>
      </w:r>
    </w:p>
    <w:p w14:paraId="42EA46C9" w14:textId="79A600E2" w:rsidR="00F818E9" w:rsidRPr="001560EA" w:rsidRDefault="00F818E9" w:rsidP="00862CCA">
      <w:pPr>
        <w:keepNext/>
        <w:tabs>
          <w:tab w:val="left" w:pos="1069"/>
          <w:tab w:val="left" w:pos="1134"/>
          <w:tab w:val="left" w:pos="1701"/>
          <w:tab w:val="left" w:pos="1843"/>
        </w:tabs>
        <w:ind w:firstLine="1134"/>
        <w:jc w:val="both"/>
        <w:rPr>
          <w:lang w:val="lt-LT"/>
        </w:rPr>
      </w:pPr>
      <w:r>
        <w:rPr>
          <w:szCs w:val="24"/>
          <w:lang w:val="lt-LT" w:eastAsia="ar-SA"/>
        </w:rPr>
        <w:t>159.3. bus teikiama kokybiška komunalinių atliekų ir kitų buityje susidarančių atliekų tvarkymo paslauga.</w:t>
      </w:r>
    </w:p>
    <w:p w14:paraId="30AA728C" w14:textId="51D87FA7" w:rsidR="00F818E9" w:rsidRPr="001560EA" w:rsidRDefault="00F818E9" w:rsidP="00862CCA">
      <w:pPr>
        <w:keepNext/>
        <w:tabs>
          <w:tab w:val="left" w:pos="1069"/>
          <w:tab w:val="left" w:pos="1134"/>
          <w:tab w:val="left" w:pos="1701"/>
          <w:tab w:val="left" w:pos="1843"/>
        </w:tabs>
        <w:ind w:firstLine="1134"/>
        <w:jc w:val="both"/>
        <w:rPr>
          <w:lang w:val="lt-LT"/>
        </w:rPr>
      </w:pPr>
      <w:r>
        <w:rPr>
          <w:szCs w:val="24"/>
          <w:lang w:val="lt-LT" w:eastAsia="ar-SA"/>
        </w:rPr>
        <w:t>160. Savivaldybės teritorijoje veikiantys komunalinių atliekų ir kitų buityje susidarančių atliekų tvarkytojai, pasibaigus metams, per 30 kalendorinių dienų Savivaldybės administracijai turi pateikti duomenis apie Savivaldybės teritorijoje įvairiuose šaltiniuose surinktų ir perduotų apdoroti visų komunalinių atliekų ir kitų buityje susidarančių atliekų, įskaitant rūšiuojamuoju būdu ir apvažiavimo būdu surinktų komunalinių atliekų ir kitų buityje susidarančių atliekų, kiekį pagal atliekų rūšis ir atskiras atliekų turėtojų grupes raštu ir elektroniniu būdu.</w:t>
      </w:r>
    </w:p>
    <w:p w14:paraId="15F9436C" w14:textId="14F9E525" w:rsidR="00F818E9" w:rsidRPr="001560EA" w:rsidRDefault="00F818E9" w:rsidP="00862CCA">
      <w:pPr>
        <w:keepNext/>
        <w:tabs>
          <w:tab w:val="left" w:pos="1069"/>
          <w:tab w:val="left" w:pos="1134"/>
          <w:tab w:val="left" w:pos="1701"/>
          <w:tab w:val="left" w:pos="1843"/>
        </w:tabs>
        <w:ind w:firstLine="1134"/>
        <w:jc w:val="both"/>
        <w:rPr>
          <w:lang w:val="lt-LT"/>
        </w:rPr>
      </w:pPr>
      <w:r>
        <w:rPr>
          <w:szCs w:val="24"/>
          <w:lang w:val="lt-LT" w:eastAsia="ar-SA"/>
        </w:rPr>
        <w:t xml:space="preserve">161. Atliekų turėtojas turi teisę raštiškai kreiptis tiesiai į Savivaldybę arba Administratorių su skundu dėl komunalinių atliekų ir kitų buityje susidarančių atliekų tvarkytojo neveikimo ar netinkamo veikimo. </w:t>
      </w:r>
    </w:p>
    <w:p w14:paraId="169C428E" w14:textId="098D837C" w:rsidR="00F818E9" w:rsidRPr="001560EA" w:rsidRDefault="00F818E9" w:rsidP="00862CCA">
      <w:pPr>
        <w:keepNext/>
        <w:tabs>
          <w:tab w:val="clear" w:pos="1293"/>
          <w:tab w:val="left" w:pos="1069"/>
          <w:tab w:val="left" w:pos="1134"/>
          <w:tab w:val="left" w:pos="1276"/>
          <w:tab w:val="left" w:pos="1701"/>
          <w:tab w:val="left" w:pos="1843"/>
        </w:tabs>
        <w:ind w:firstLine="1134"/>
        <w:jc w:val="both"/>
        <w:rPr>
          <w:lang w:val="lt-LT"/>
        </w:rPr>
      </w:pPr>
      <w:r>
        <w:rPr>
          <w:szCs w:val="24"/>
          <w:lang w:val="lt-LT" w:eastAsia="ar-SA"/>
        </w:rPr>
        <w:t>162. Savivaldybės administracija teikiamos komunalinių atliekų ir kitų buityje susidarančių atliekų tvarkymo paslaugos kokybę vertina pagal šiuos paslaugos kokybės rodiklius:</w:t>
      </w:r>
    </w:p>
    <w:p w14:paraId="03B1FD88" w14:textId="5EDE19B8" w:rsidR="00F818E9" w:rsidRDefault="00F818E9" w:rsidP="00862CCA">
      <w:pPr>
        <w:keepNext/>
        <w:tabs>
          <w:tab w:val="clear" w:pos="1293"/>
          <w:tab w:val="left" w:pos="1069"/>
          <w:tab w:val="left" w:pos="1134"/>
          <w:tab w:val="left" w:pos="1276"/>
          <w:tab w:val="left" w:pos="1701"/>
          <w:tab w:val="left" w:pos="1843"/>
        </w:tabs>
        <w:ind w:firstLine="1134"/>
        <w:jc w:val="both"/>
      </w:pPr>
      <w:r>
        <w:rPr>
          <w:szCs w:val="24"/>
          <w:lang w:val="lt-LT" w:eastAsia="ar-SA"/>
        </w:rPr>
        <w:t xml:space="preserve">162.1. konteinerių ištuštinimas laiku pagal grafiką; </w:t>
      </w:r>
    </w:p>
    <w:p w14:paraId="5E5809DE" w14:textId="67F28B7D" w:rsidR="00F818E9" w:rsidRPr="001560EA" w:rsidRDefault="00F818E9" w:rsidP="00862CCA">
      <w:pPr>
        <w:keepNext/>
        <w:tabs>
          <w:tab w:val="clear" w:pos="1293"/>
          <w:tab w:val="left" w:pos="1069"/>
          <w:tab w:val="left" w:pos="1134"/>
          <w:tab w:val="left" w:pos="1276"/>
          <w:tab w:val="left" w:pos="1701"/>
          <w:tab w:val="left" w:pos="1843"/>
        </w:tabs>
        <w:ind w:firstLine="1134"/>
        <w:jc w:val="both"/>
        <w:rPr>
          <w:lang w:val="lt-LT"/>
        </w:rPr>
      </w:pPr>
      <w:r>
        <w:rPr>
          <w:szCs w:val="24"/>
          <w:lang w:val="lt-LT" w:eastAsia="ar-SA"/>
        </w:rPr>
        <w:t>162.2. visų sutartyje numatytų komunalinių atliekų ir kitų buityje susidarančių atliekų turėtojų 100 % aptarnavimas;</w:t>
      </w:r>
    </w:p>
    <w:p w14:paraId="727F8414" w14:textId="56E69BC4" w:rsidR="00F818E9" w:rsidRPr="001560EA" w:rsidRDefault="00F818E9" w:rsidP="00862CCA">
      <w:pPr>
        <w:keepNext/>
        <w:tabs>
          <w:tab w:val="clear" w:pos="1293"/>
          <w:tab w:val="left" w:pos="1069"/>
          <w:tab w:val="left" w:pos="1134"/>
          <w:tab w:val="left" w:pos="1276"/>
          <w:tab w:val="left" w:pos="1701"/>
          <w:tab w:val="left" w:pos="1843"/>
        </w:tabs>
        <w:ind w:firstLine="1134"/>
        <w:jc w:val="both"/>
        <w:rPr>
          <w:lang w:val="lt-LT"/>
        </w:rPr>
      </w:pPr>
      <w:r>
        <w:rPr>
          <w:szCs w:val="24"/>
          <w:lang w:val="lt-LT" w:eastAsia="ar-SA"/>
        </w:rPr>
        <w:t>162.3. pagarbus elgesys su komunalinių atliekų ir kitų buityje susidarančių atliekų turėtojais, trūkumų pašalinimas laiku;</w:t>
      </w:r>
    </w:p>
    <w:p w14:paraId="20FAEBD4" w14:textId="56821182" w:rsidR="00F818E9" w:rsidRDefault="00F818E9" w:rsidP="00862CCA">
      <w:pPr>
        <w:keepNext/>
        <w:tabs>
          <w:tab w:val="clear" w:pos="1293"/>
          <w:tab w:val="left" w:pos="1069"/>
          <w:tab w:val="left" w:pos="1134"/>
          <w:tab w:val="left" w:pos="1276"/>
          <w:tab w:val="left" w:pos="1701"/>
          <w:tab w:val="left" w:pos="1843"/>
        </w:tabs>
        <w:ind w:firstLine="1134"/>
        <w:jc w:val="both"/>
      </w:pPr>
      <w:r>
        <w:rPr>
          <w:szCs w:val="24"/>
          <w:lang w:val="lt-LT" w:eastAsia="ar-SA"/>
        </w:rPr>
        <w:t>162.4. reguliari ir laiku atliekama konteinerių būklės priežiūra (plovimas, dezinfekavimas, remontas);</w:t>
      </w:r>
    </w:p>
    <w:p w14:paraId="5535E188" w14:textId="0C954B9A" w:rsidR="00F818E9" w:rsidRPr="001560EA" w:rsidRDefault="00F818E9" w:rsidP="00862CCA">
      <w:pPr>
        <w:keepNext/>
        <w:tabs>
          <w:tab w:val="clear" w:pos="1293"/>
          <w:tab w:val="left" w:pos="1069"/>
          <w:tab w:val="left" w:pos="1134"/>
          <w:tab w:val="left" w:pos="1276"/>
          <w:tab w:val="left" w:pos="1701"/>
          <w:tab w:val="left" w:pos="1843"/>
        </w:tabs>
        <w:ind w:firstLine="1134"/>
        <w:jc w:val="both"/>
        <w:rPr>
          <w:lang w:val="lt-LT"/>
        </w:rPr>
      </w:pPr>
      <w:r>
        <w:rPr>
          <w:szCs w:val="24"/>
          <w:lang w:val="lt-LT" w:eastAsia="ar-SA"/>
        </w:rPr>
        <w:t>162.5. trūkstamų, pavogtų ir sugadintų konteinerių pateikimas, pakeitimas ir / ar sutvarkymas nustatytu terminu;</w:t>
      </w:r>
    </w:p>
    <w:p w14:paraId="0F19FD1E" w14:textId="20663894" w:rsidR="00F818E9" w:rsidRPr="001560EA" w:rsidRDefault="00F818E9" w:rsidP="00862CCA">
      <w:pPr>
        <w:keepNext/>
        <w:tabs>
          <w:tab w:val="clear" w:pos="1293"/>
          <w:tab w:val="left" w:pos="1069"/>
          <w:tab w:val="left" w:pos="1134"/>
          <w:tab w:val="left" w:pos="1276"/>
          <w:tab w:val="left" w:pos="1701"/>
          <w:tab w:val="left" w:pos="1843"/>
        </w:tabs>
        <w:ind w:firstLine="1134"/>
        <w:jc w:val="both"/>
        <w:rPr>
          <w:lang w:val="lt-LT"/>
        </w:rPr>
      </w:pPr>
      <w:r>
        <w:rPr>
          <w:szCs w:val="24"/>
          <w:lang w:val="lt-LT" w:eastAsia="ar-SA"/>
        </w:rPr>
        <w:t xml:space="preserve">162.6. švaros užtikrinimas komunalinių atliekų ir kitų buityje susidarančių atliekų </w:t>
      </w:r>
      <w:r>
        <w:rPr>
          <w:szCs w:val="24"/>
          <w:lang w:val="lt-LT" w:eastAsia="ar-SA"/>
        </w:rPr>
        <w:lastRenderedPageBreak/>
        <w:t>išvežimo metu aplink konteinerius;</w:t>
      </w:r>
    </w:p>
    <w:p w14:paraId="73103226" w14:textId="1C8B2063" w:rsidR="00F818E9" w:rsidRDefault="00F818E9" w:rsidP="00862CCA">
      <w:pPr>
        <w:keepNext/>
        <w:tabs>
          <w:tab w:val="clear" w:pos="1293"/>
          <w:tab w:val="left" w:pos="1069"/>
          <w:tab w:val="left" w:pos="1134"/>
          <w:tab w:val="left" w:pos="1276"/>
          <w:tab w:val="left" w:pos="1701"/>
          <w:tab w:val="left" w:pos="1843"/>
        </w:tabs>
        <w:ind w:firstLine="1134"/>
        <w:jc w:val="both"/>
      </w:pPr>
      <w:r>
        <w:rPr>
          <w:szCs w:val="24"/>
          <w:lang w:val="lt-LT" w:eastAsia="ar-SA"/>
        </w:rPr>
        <w:t>162.7. ataskaitų ir informacijos perdavimas Savivaldybės administracijai nustatytu laiku;</w:t>
      </w:r>
    </w:p>
    <w:p w14:paraId="4F60DC3B" w14:textId="5AB0BBF5" w:rsidR="00F818E9" w:rsidRDefault="00F818E9" w:rsidP="00862CCA">
      <w:pPr>
        <w:keepNext/>
        <w:tabs>
          <w:tab w:val="left" w:pos="1069"/>
          <w:tab w:val="left" w:pos="1134"/>
          <w:tab w:val="left" w:pos="1701"/>
          <w:tab w:val="left" w:pos="1843"/>
        </w:tabs>
        <w:ind w:firstLine="1134"/>
        <w:jc w:val="both"/>
      </w:pPr>
      <w:r>
        <w:rPr>
          <w:szCs w:val="24"/>
          <w:lang w:val="lt-LT" w:eastAsia="ar-SA"/>
        </w:rPr>
        <w:t>162.8. laiku ir teisingų ataskaitų apie kontrolinius apvažiavimus pateikimas.</w:t>
      </w:r>
    </w:p>
    <w:p w14:paraId="51EDAA29" w14:textId="45F81E57" w:rsidR="00F818E9" w:rsidRPr="001560EA" w:rsidRDefault="00F818E9" w:rsidP="00862CCA">
      <w:pPr>
        <w:keepNext/>
        <w:tabs>
          <w:tab w:val="left" w:pos="1069"/>
          <w:tab w:val="left" w:pos="1134"/>
          <w:tab w:val="left" w:pos="1701"/>
          <w:tab w:val="left" w:pos="1843"/>
        </w:tabs>
        <w:ind w:firstLine="1134"/>
        <w:jc w:val="both"/>
        <w:rPr>
          <w:lang w:val="lt-LT"/>
        </w:rPr>
      </w:pPr>
      <w:r>
        <w:rPr>
          <w:szCs w:val="24"/>
          <w:lang w:val="lt-LT" w:eastAsia="ar-SA"/>
        </w:rPr>
        <w:t xml:space="preserve">163. Komunalinių atliekų ir kitų buityje susidarančių atliekų tvarkymo paslaugos kokybės rodiklių stebėsenos metu nustačius neatitiktis, Savivaldybės administracija privalo nedelsdama imtis priemonių pagerinti komunalinių atliekų ir kitų buityje susidarančių atliekų tvarkymo paslaugos kokybę. </w:t>
      </w:r>
    </w:p>
    <w:p w14:paraId="25A5C1DC" w14:textId="77777777" w:rsidR="00F818E9" w:rsidRDefault="00F818E9" w:rsidP="00862CCA">
      <w:pPr>
        <w:tabs>
          <w:tab w:val="left" w:pos="709"/>
          <w:tab w:val="left" w:pos="1069"/>
          <w:tab w:val="left" w:pos="1560"/>
          <w:tab w:val="left" w:pos="1701"/>
        </w:tabs>
        <w:ind w:firstLine="851"/>
        <w:jc w:val="both"/>
        <w:rPr>
          <w:b/>
          <w:szCs w:val="24"/>
          <w:lang w:val="lt-LT" w:eastAsia="ar-SA"/>
        </w:rPr>
      </w:pPr>
    </w:p>
    <w:p w14:paraId="630ADC07" w14:textId="77777777" w:rsidR="00F818E9" w:rsidRPr="001560EA" w:rsidRDefault="00F818E9" w:rsidP="00862CCA">
      <w:pPr>
        <w:jc w:val="center"/>
        <w:rPr>
          <w:lang w:val="lt-LT"/>
        </w:rPr>
      </w:pPr>
      <w:r>
        <w:rPr>
          <w:b/>
          <w:szCs w:val="24"/>
          <w:lang w:val="lt-LT" w:eastAsia="ar-SA"/>
        </w:rPr>
        <w:t>XVIII SKYRIUS</w:t>
      </w:r>
    </w:p>
    <w:p w14:paraId="32A7E0D8" w14:textId="77777777" w:rsidR="00F818E9" w:rsidRPr="001560EA" w:rsidRDefault="00F818E9" w:rsidP="00862CCA">
      <w:pPr>
        <w:tabs>
          <w:tab w:val="left" w:pos="709"/>
          <w:tab w:val="left" w:pos="1069"/>
          <w:tab w:val="left" w:pos="1560"/>
          <w:tab w:val="left" w:pos="1701"/>
        </w:tabs>
        <w:jc w:val="center"/>
        <w:rPr>
          <w:lang w:val="lt-LT"/>
        </w:rPr>
      </w:pPr>
      <w:r>
        <w:rPr>
          <w:b/>
          <w:szCs w:val="24"/>
          <w:lang w:val="lt-LT" w:eastAsia="ar-SA"/>
        </w:rPr>
        <w:t>ATSAKOMYBĖ</w:t>
      </w:r>
    </w:p>
    <w:p w14:paraId="6D699250" w14:textId="77777777" w:rsidR="00F818E9" w:rsidRDefault="00F818E9" w:rsidP="00862CCA">
      <w:pPr>
        <w:tabs>
          <w:tab w:val="left" w:pos="709"/>
          <w:tab w:val="left" w:pos="1069"/>
          <w:tab w:val="left" w:pos="1560"/>
          <w:tab w:val="left" w:pos="1701"/>
        </w:tabs>
        <w:ind w:firstLine="851"/>
        <w:jc w:val="both"/>
        <w:rPr>
          <w:b/>
          <w:szCs w:val="24"/>
          <w:lang w:val="lt-LT" w:eastAsia="ar-SA"/>
        </w:rPr>
      </w:pPr>
    </w:p>
    <w:p w14:paraId="061EEAB9" w14:textId="0FE4921D"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ar-SA"/>
        </w:rPr>
        <w:t>164. Taisyklėse nustatytų reikalavimų laikymąsi kontroliuoja Savivaldybės administracija, Ignalinos rajono policijos komisariatas. Teisę surašyti administracinių nusižengimų protokolus už Taisyklių nesilaikymą turi Savivaldybės administracijos direktoriaus tam įgalioti pareigūnai ir Lietuvos Respublikos administracinių nusižengimų kodekse nurodyti pareigūnai.</w:t>
      </w:r>
    </w:p>
    <w:p w14:paraId="6B1F5ECC" w14:textId="4EC612F0"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ar-SA"/>
        </w:rPr>
        <w:t xml:space="preserve">165. Komunalinių atliekų ir kitų buityje susidarančių atliekų tvarkymo kontrolę vykdo Savivaldybės vykdomoji institucija. </w:t>
      </w:r>
    </w:p>
    <w:p w14:paraId="2D849CAA" w14:textId="1FD16811"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ar-SA"/>
        </w:rPr>
        <w:t>166. Asmenims, pažeidusiems Taisyklių reikalavimus, yra taikoma administracinė atsakomybė pagal Lietuvos Respublikos administracinių nusižengimų</w:t>
      </w:r>
      <w:r>
        <w:rPr>
          <w:b/>
          <w:szCs w:val="24"/>
          <w:lang w:val="lt-LT" w:eastAsia="ar-SA"/>
        </w:rPr>
        <w:t xml:space="preserve"> </w:t>
      </w:r>
      <w:r>
        <w:rPr>
          <w:szCs w:val="24"/>
          <w:lang w:val="lt-LT" w:eastAsia="ar-SA"/>
        </w:rPr>
        <w:t>kodekso nuostatas.</w:t>
      </w:r>
    </w:p>
    <w:p w14:paraId="537AF69B" w14:textId="3F9216B6" w:rsidR="00F818E9" w:rsidRPr="001560EA" w:rsidRDefault="00F818E9" w:rsidP="00862CCA">
      <w:pPr>
        <w:tabs>
          <w:tab w:val="left" w:pos="1069"/>
          <w:tab w:val="left" w:pos="1134"/>
          <w:tab w:val="left" w:pos="1701"/>
          <w:tab w:val="left" w:pos="1843"/>
        </w:tabs>
        <w:ind w:firstLine="1134"/>
        <w:jc w:val="both"/>
        <w:rPr>
          <w:lang w:val="lt-LT"/>
        </w:rPr>
      </w:pPr>
      <w:r>
        <w:rPr>
          <w:szCs w:val="24"/>
          <w:lang w:val="lt-LT" w:eastAsia="ar-SA"/>
        </w:rPr>
        <w:t>167. Asmens patraukimas atsakomybėn neatleidžia jo nuo prievolės laikytis Taisyklių ir pašalinti pažeidimo pasekmes bei atlyginti visus dėl to atsiradusius nuostolius.</w:t>
      </w:r>
    </w:p>
    <w:p w14:paraId="1D04FE05" w14:textId="77777777" w:rsidR="00F818E9" w:rsidRDefault="00F818E9" w:rsidP="00862CCA">
      <w:pPr>
        <w:keepNext/>
        <w:jc w:val="center"/>
        <w:rPr>
          <w:szCs w:val="24"/>
          <w:lang w:val="lt-LT" w:eastAsia="lt-LT"/>
        </w:rPr>
      </w:pPr>
      <w:r>
        <w:rPr>
          <w:szCs w:val="24"/>
          <w:lang w:val="lt-LT" w:eastAsia="lt-LT"/>
        </w:rPr>
        <w:t>____________________</w:t>
      </w:r>
    </w:p>
    <w:p w14:paraId="6C49D834" w14:textId="77777777" w:rsidR="00862CCA" w:rsidRDefault="00862CCA" w:rsidP="00862CCA">
      <w:pPr>
        <w:keepNext/>
        <w:jc w:val="center"/>
        <w:rPr>
          <w:szCs w:val="24"/>
          <w:lang w:val="lt-LT" w:eastAsia="lt-LT"/>
        </w:rPr>
      </w:pPr>
    </w:p>
    <w:p w14:paraId="2F5371C6" w14:textId="77777777" w:rsidR="00862CCA" w:rsidRDefault="00862CCA" w:rsidP="00862CCA">
      <w:pPr>
        <w:keepNext/>
        <w:jc w:val="center"/>
        <w:sectPr w:rsidR="00862CCA">
          <w:headerReference w:type="default" r:id="rId7"/>
          <w:headerReference w:type="first" r:id="rId8"/>
          <w:pgSz w:w="11906" w:h="16838"/>
          <w:pgMar w:top="1134" w:right="567" w:bottom="1134" w:left="1701" w:header="0" w:footer="567" w:gutter="0"/>
          <w:cols w:space="1296"/>
          <w:titlePg/>
          <w:docGrid w:linePitch="100"/>
        </w:sectPr>
      </w:pPr>
    </w:p>
    <w:p w14:paraId="2F408E20" w14:textId="77777777" w:rsidR="00F818E9" w:rsidRDefault="00F818E9" w:rsidP="00862CCA">
      <w:pPr>
        <w:ind w:left="6480"/>
        <w:jc w:val="both"/>
      </w:pPr>
      <w:r>
        <w:rPr>
          <w:szCs w:val="24"/>
          <w:lang w:val="lt-LT" w:eastAsia="lt-LT"/>
        </w:rPr>
        <w:t xml:space="preserve">Ignalinos rajono savivaldybės </w:t>
      </w:r>
    </w:p>
    <w:p w14:paraId="5A992941" w14:textId="77777777" w:rsidR="00F818E9" w:rsidRDefault="00F818E9" w:rsidP="00862CCA">
      <w:pPr>
        <w:ind w:left="6480"/>
        <w:jc w:val="both"/>
      </w:pPr>
      <w:r>
        <w:rPr>
          <w:szCs w:val="24"/>
          <w:lang w:val="lt-LT" w:eastAsia="lt-LT"/>
        </w:rPr>
        <w:t xml:space="preserve">atliekų tvarkymo taisyklių </w:t>
      </w:r>
    </w:p>
    <w:p w14:paraId="40D09554" w14:textId="77777777" w:rsidR="00F818E9" w:rsidRDefault="00F818E9" w:rsidP="00862CCA">
      <w:pPr>
        <w:ind w:left="6480"/>
        <w:jc w:val="both"/>
      </w:pPr>
      <w:r>
        <w:rPr>
          <w:szCs w:val="24"/>
          <w:lang w:val="lt-LT" w:eastAsia="lt-LT"/>
        </w:rPr>
        <w:t>1 priedas</w:t>
      </w:r>
    </w:p>
    <w:p w14:paraId="1CFD94E1" w14:textId="77777777" w:rsidR="00F818E9" w:rsidRDefault="00F818E9" w:rsidP="00862CCA">
      <w:pPr>
        <w:rPr>
          <w:b/>
          <w:szCs w:val="24"/>
          <w:lang w:val="lt-LT" w:eastAsia="lt-LT"/>
        </w:rPr>
      </w:pPr>
    </w:p>
    <w:p w14:paraId="47453BA7" w14:textId="77777777" w:rsidR="00F818E9" w:rsidRDefault="00F818E9" w:rsidP="00862CCA">
      <w:pPr>
        <w:jc w:val="center"/>
      </w:pPr>
      <w:r>
        <w:rPr>
          <w:b/>
          <w:color w:val="000000"/>
          <w:szCs w:val="24"/>
          <w:lang w:val="lt-LT" w:eastAsia="lt-LT"/>
        </w:rPr>
        <w:t>REKOMENDACIJOS INDIVIDUALIAM KOMPOSTAVIMUI</w:t>
      </w:r>
    </w:p>
    <w:p w14:paraId="460E4D2F" w14:textId="77777777" w:rsidR="00F818E9" w:rsidRDefault="00F818E9" w:rsidP="00862CCA">
      <w:pPr>
        <w:rPr>
          <w:b/>
          <w:color w:val="000000"/>
          <w:szCs w:val="24"/>
          <w:lang w:val="lt-LT" w:eastAsia="lt-LT"/>
        </w:rPr>
      </w:pPr>
    </w:p>
    <w:p w14:paraId="2DB3E3E9" w14:textId="77777777" w:rsidR="00F818E9" w:rsidRDefault="00F818E9" w:rsidP="00862CCA">
      <w:pPr>
        <w:tabs>
          <w:tab w:val="left" w:pos="1134"/>
        </w:tabs>
        <w:ind w:firstLine="1276"/>
        <w:jc w:val="both"/>
      </w:pPr>
      <w:r>
        <w:rPr>
          <w:color w:val="000000"/>
          <w:szCs w:val="24"/>
          <w:lang w:val="lt-LT" w:eastAsia="lt-LT"/>
        </w:rPr>
        <w:tab/>
        <w:t xml:space="preserve">Fiziniams asmenims, individualiai kompostuojantiems atliekas kompostavimo konteineriuose (dėžėse) ar atitinkamai įrengtose </w:t>
      </w:r>
      <w:proofErr w:type="spellStart"/>
      <w:r>
        <w:rPr>
          <w:color w:val="000000"/>
          <w:szCs w:val="24"/>
          <w:lang w:val="lt-LT" w:eastAsia="lt-LT"/>
        </w:rPr>
        <w:t>kompostinėse</w:t>
      </w:r>
      <w:proofErr w:type="spellEnd"/>
      <w:r>
        <w:rPr>
          <w:color w:val="000000"/>
          <w:szCs w:val="24"/>
          <w:lang w:val="lt-LT" w:eastAsia="lt-LT"/>
        </w:rPr>
        <w:t>, rekomenduojama laikytis šių reikalavimų:</w:t>
      </w:r>
    </w:p>
    <w:p w14:paraId="693B2155" w14:textId="77777777" w:rsidR="00F818E9" w:rsidRPr="001560EA" w:rsidRDefault="00F818E9" w:rsidP="00862CCA">
      <w:pPr>
        <w:tabs>
          <w:tab w:val="left" w:pos="1134"/>
        </w:tabs>
        <w:ind w:firstLine="1276"/>
        <w:jc w:val="both"/>
        <w:rPr>
          <w:lang w:val="lt-LT"/>
        </w:rPr>
      </w:pPr>
      <w:r>
        <w:rPr>
          <w:color w:val="000000"/>
          <w:szCs w:val="24"/>
          <w:lang w:val="lt-LT" w:eastAsia="lt-LT"/>
        </w:rPr>
        <w:tab/>
        <w:t>1. Kompostavimo vieta parenkama nuošalesnėje sklypo vietoje (rekomenduojama bent 2–3 metrų atstumu nuo gretimo sklypo ribos atsižvelgiant į vyraujančią vėjo kryptį),</w:t>
      </w:r>
      <w:r>
        <w:rPr>
          <w:szCs w:val="24"/>
          <w:lang w:val="lt-LT"/>
        </w:rPr>
        <w:t xml:space="preserve"> </w:t>
      </w:r>
      <w:r>
        <w:rPr>
          <w:color w:val="000000"/>
          <w:szCs w:val="24"/>
          <w:lang w:val="lt-LT" w:eastAsia="lt-LT"/>
        </w:rPr>
        <w:t>šiek tiek šešėlyje, kad nedžiūtų. Taip pat svarbu nekasti duobės, nes susilaikys vanduo, nepateks oras ir organinės atliekos ne pus, o rūgs ir skleis nemalonų kvapą.</w:t>
      </w:r>
    </w:p>
    <w:p w14:paraId="1C7AA2DB" w14:textId="77777777" w:rsidR="00F818E9" w:rsidRPr="001560EA" w:rsidRDefault="00F818E9" w:rsidP="00862CCA">
      <w:pPr>
        <w:tabs>
          <w:tab w:val="left" w:pos="1134"/>
        </w:tabs>
        <w:ind w:firstLine="1276"/>
        <w:jc w:val="both"/>
        <w:rPr>
          <w:lang w:val="lt-LT"/>
        </w:rPr>
      </w:pPr>
      <w:r>
        <w:rPr>
          <w:color w:val="000000"/>
          <w:szCs w:val="24"/>
          <w:lang w:val="lt-LT" w:eastAsia="lt-LT"/>
        </w:rPr>
        <w:tab/>
        <w:t>2. Geriausia smulkintas didesnes atliekas dėti komposto dėžės dugne, o ant viršaus dėti smulkesnes, maišytas. Organines atliekas galima krauti į krūvą, aptvėrus medine, tinkline tvora, kad jos neiškristų ir vėdintųsi, arba į specialią kompostavimui skirtą dėžę, kurią galima įsigyti sodininkų reikmenų parduotuvėje.</w:t>
      </w:r>
    </w:p>
    <w:p w14:paraId="27C67165" w14:textId="77777777" w:rsidR="00F818E9" w:rsidRPr="001560EA" w:rsidRDefault="00F818E9" w:rsidP="00862CCA">
      <w:pPr>
        <w:tabs>
          <w:tab w:val="left" w:pos="1134"/>
        </w:tabs>
        <w:ind w:firstLine="1276"/>
        <w:jc w:val="both"/>
        <w:rPr>
          <w:lang w:val="lt-LT"/>
        </w:rPr>
      </w:pPr>
      <w:r>
        <w:rPr>
          <w:b/>
          <w:color w:val="000000"/>
          <w:szCs w:val="24"/>
          <w:lang w:val="lt-LT"/>
        </w:rPr>
        <w:tab/>
      </w:r>
      <w:r>
        <w:rPr>
          <w:bCs/>
          <w:color w:val="000000"/>
          <w:szCs w:val="24"/>
          <w:lang w:val="lt-LT"/>
        </w:rPr>
        <w:t>3. Individualiam kompostavimui tinkamos atliekos:</w:t>
      </w:r>
      <w:r>
        <w:rPr>
          <w:color w:val="000000"/>
          <w:szCs w:val="24"/>
          <w:lang w:val="lt-LT" w:eastAsia="lt-LT"/>
        </w:rPr>
        <w:t xml:space="preserve"> vaisiai ir daržovės, kiaušinių lukštai, arbatos pakeliai, kavos, arbatos tirščiai, popieriniai filtrai, atvėsę medienos kuro pelenai ir anglys, kartonas ir kiti popieriaus gaminiai</w:t>
      </w:r>
      <w:r>
        <w:rPr>
          <w:szCs w:val="24"/>
          <w:lang w:val="lt-LT"/>
        </w:rPr>
        <w:t xml:space="preserve"> (</w:t>
      </w:r>
      <w:r>
        <w:rPr>
          <w:color w:val="000000"/>
          <w:szCs w:val="24"/>
          <w:lang w:val="lt-LT" w:eastAsia="lt-LT"/>
        </w:rPr>
        <w:t>išskyrus popieriaus gaminius, padengtus ne biologiškai skaidžia dengiamąja medžiaga), kiaušinių dėklai, naminių graužikų (žiurkėnų, jūrų kiaulyčių) natūralūs pakratai, augalų lapai, nupjauta žolė, jaunos piktžolės (be subrendusių sėklų), sena vazonų žemė, ūkinių gyvūnų (pavyzdžiui, vištų, triušių, karvių, arklių) mėšlas, smulkios šakos, seni šiaudai ir šienas, velėna.</w:t>
      </w:r>
    </w:p>
    <w:p w14:paraId="02F8EE43" w14:textId="77777777" w:rsidR="00F818E9" w:rsidRPr="001560EA" w:rsidRDefault="00F818E9" w:rsidP="00862CCA">
      <w:pPr>
        <w:tabs>
          <w:tab w:val="left" w:pos="1134"/>
        </w:tabs>
        <w:ind w:firstLine="1276"/>
        <w:jc w:val="both"/>
        <w:rPr>
          <w:lang w:val="lt-LT"/>
        </w:rPr>
      </w:pPr>
      <w:r>
        <w:rPr>
          <w:b/>
          <w:color w:val="000000"/>
          <w:szCs w:val="24"/>
          <w:lang w:val="lt-LT"/>
        </w:rPr>
        <w:tab/>
      </w:r>
      <w:r>
        <w:rPr>
          <w:bCs/>
          <w:color w:val="000000"/>
          <w:szCs w:val="24"/>
          <w:lang w:val="lt-LT"/>
        </w:rPr>
        <w:t>4. Individualiam kompostavimui netinkamos atliekos:</w:t>
      </w:r>
      <w:r>
        <w:rPr>
          <w:color w:val="000000"/>
          <w:szCs w:val="24"/>
          <w:lang w:val="lt-LT" w:eastAsia="lt-LT"/>
        </w:rPr>
        <w:t xml:space="preserve"> mėsa, žuvis, riebalai, kaulai, pieno produktai, plastikinės arba sintetinės atliekos, augalų ligomis užkrėsti augalai, šunų bei kačių ekskrementai, piktžolės, turinčios subrendusių sėklų, skerdienos atliekos, sauskelnės, laikraščiai, žurnalai, kritę gyvūnai, fekalijos, nuotekų valymo dumblas.</w:t>
      </w:r>
    </w:p>
    <w:p w14:paraId="22D92728" w14:textId="77777777" w:rsidR="00F818E9" w:rsidRPr="001560EA" w:rsidRDefault="00F818E9" w:rsidP="00862CCA">
      <w:pPr>
        <w:tabs>
          <w:tab w:val="left" w:pos="1134"/>
        </w:tabs>
        <w:ind w:firstLine="1276"/>
        <w:jc w:val="both"/>
        <w:rPr>
          <w:lang w:val="lt-LT"/>
        </w:rPr>
      </w:pPr>
      <w:r>
        <w:rPr>
          <w:color w:val="000000"/>
          <w:szCs w:val="24"/>
          <w:lang w:val="lt-LT" w:eastAsia="lt-LT"/>
        </w:rPr>
        <w:tab/>
        <w:t xml:space="preserve">5. Kompostuojamose atliekose neturi būti pavojingų medžiagų (pavyzdžiui, </w:t>
      </w:r>
      <w:r>
        <w:rPr>
          <w:color w:val="000000"/>
          <w:szCs w:val="24"/>
          <w:lang w:val="lt-LT" w:eastAsia="lt-LT"/>
        </w:rPr>
        <w:lastRenderedPageBreak/>
        <w:t>radioaktyvių, toksinių medžiagų, dervų, tepalų ar kitų), stiklo, plastiko priemaišų.</w:t>
      </w:r>
    </w:p>
    <w:p w14:paraId="7FBFE074" w14:textId="77777777" w:rsidR="00F818E9" w:rsidRDefault="00F818E9" w:rsidP="00862CCA">
      <w:pPr>
        <w:tabs>
          <w:tab w:val="left" w:pos="1134"/>
        </w:tabs>
        <w:ind w:firstLine="1276"/>
        <w:jc w:val="both"/>
      </w:pPr>
      <w:r>
        <w:rPr>
          <w:color w:val="000000"/>
          <w:szCs w:val="24"/>
          <w:lang w:val="lt-LT" w:eastAsia="lt-LT"/>
        </w:rPr>
        <w:tab/>
        <w:t xml:space="preserve">6. Prieš kompostavimą šakas rekomenduojama sukapoti arba susmulkinti, </w:t>
      </w:r>
      <w:r w:rsidRPr="001560EA">
        <w:rPr>
          <w:color w:val="000000"/>
          <w:szCs w:val="24"/>
          <w:lang w:val="lt-LT" w:eastAsia="lt-LT"/>
        </w:rPr>
        <w:t xml:space="preserve">subrendusį kompostą prieš naudojimą rekomenduojama persijoti per retą tinklą (angų dydis 1–2,5 cm) siekiant atskirti šakų likučius ir kitas priemaišas. </w:t>
      </w:r>
      <w:proofErr w:type="spellStart"/>
      <w:r>
        <w:rPr>
          <w:color w:val="000000"/>
          <w:szCs w:val="24"/>
          <w:lang w:eastAsia="lt-LT"/>
        </w:rPr>
        <w:t>Visos</w:t>
      </w:r>
      <w:proofErr w:type="spellEnd"/>
      <w:r>
        <w:rPr>
          <w:color w:val="000000"/>
          <w:szCs w:val="24"/>
          <w:lang w:eastAsia="lt-LT"/>
        </w:rPr>
        <w:t xml:space="preserve"> </w:t>
      </w:r>
      <w:proofErr w:type="spellStart"/>
      <w:r>
        <w:rPr>
          <w:color w:val="000000"/>
          <w:szCs w:val="24"/>
          <w:lang w:eastAsia="lt-LT"/>
        </w:rPr>
        <w:t>atsijotos</w:t>
      </w:r>
      <w:proofErr w:type="spellEnd"/>
      <w:r>
        <w:rPr>
          <w:color w:val="000000"/>
          <w:szCs w:val="24"/>
          <w:lang w:eastAsia="lt-LT"/>
        </w:rPr>
        <w:t xml:space="preserve"> </w:t>
      </w:r>
      <w:proofErr w:type="spellStart"/>
      <w:r>
        <w:rPr>
          <w:color w:val="000000"/>
          <w:szCs w:val="24"/>
          <w:lang w:eastAsia="lt-LT"/>
        </w:rPr>
        <w:t>kompostuoti</w:t>
      </w:r>
      <w:proofErr w:type="spellEnd"/>
      <w:r>
        <w:rPr>
          <w:color w:val="000000"/>
          <w:szCs w:val="24"/>
          <w:lang w:eastAsia="lt-LT"/>
        </w:rPr>
        <w:t xml:space="preserve"> </w:t>
      </w:r>
      <w:proofErr w:type="spellStart"/>
      <w:r>
        <w:rPr>
          <w:color w:val="000000"/>
          <w:szCs w:val="24"/>
          <w:lang w:eastAsia="lt-LT"/>
        </w:rPr>
        <w:t>tinkamos</w:t>
      </w:r>
      <w:proofErr w:type="spellEnd"/>
      <w:r>
        <w:rPr>
          <w:color w:val="000000"/>
          <w:szCs w:val="24"/>
          <w:lang w:eastAsia="lt-LT"/>
        </w:rPr>
        <w:t xml:space="preserve"> </w:t>
      </w:r>
      <w:proofErr w:type="spellStart"/>
      <w:r>
        <w:rPr>
          <w:color w:val="000000"/>
          <w:szCs w:val="24"/>
          <w:lang w:eastAsia="lt-LT"/>
        </w:rPr>
        <w:t>priemaišos</w:t>
      </w:r>
      <w:proofErr w:type="spellEnd"/>
      <w:r>
        <w:rPr>
          <w:color w:val="000000"/>
          <w:szCs w:val="24"/>
          <w:lang w:eastAsia="lt-LT"/>
        </w:rPr>
        <w:t xml:space="preserve"> </w:t>
      </w:r>
      <w:proofErr w:type="spellStart"/>
      <w:r>
        <w:rPr>
          <w:color w:val="000000"/>
          <w:szCs w:val="24"/>
          <w:lang w:eastAsia="lt-LT"/>
        </w:rPr>
        <w:t>gali</w:t>
      </w:r>
      <w:proofErr w:type="spellEnd"/>
      <w:r>
        <w:rPr>
          <w:color w:val="000000"/>
          <w:szCs w:val="24"/>
          <w:lang w:eastAsia="lt-LT"/>
        </w:rPr>
        <w:t xml:space="preserve"> </w:t>
      </w:r>
      <w:proofErr w:type="spellStart"/>
      <w:r>
        <w:rPr>
          <w:color w:val="000000"/>
          <w:szCs w:val="24"/>
          <w:lang w:eastAsia="lt-LT"/>
        </w:rPr>
        <w:t>būti</w:t>
      </w:r>
      <w:proofErr w:type="spellEnd"/>
      <w:r>
        <w:rPr>
          <w:color w:val="000000"/>
          <w:szCs w:val="24"/>
          <w:lang w:eastAsia="lt-LT"/>
        </w:rPr>
        <w:t xml:space="preserve"> </w:t>
      </w:r>
      <w:proofErr w:type="spellStart"/>
      <w:r>
        <w:rPr>
          <w:color w:val="000000"/>
          <w:szCs w:val="24"/>
          <w:lang w:eastAsia="lt-LT"/>
        </w:rPr>
        <w:t>naudojamos</w:t>
      </w:r>
      <w:proofErr w:type="spellEnd"/>
      <w:r>
        <w:rPr>
          <w:color w:val="000000"/>
          <w:szCs w:val="24"/>
          <w:lang w:eastAsia="lt-LT"/>
        </w:rPr>
        <w:t xml:space="preserve"> </w:t>
      </w:r>
      <w:proofErr w:type="spellStart"/>
      <w:r>
        <w:rPr>
          <w:color w:val="000000"/>
          <w:szCs w:val="24"/>
          <w:lang w:eastAsia="lt-LT"/>
        </w:rPr>
        <w:t>kitam</w:t>
      </w:r>
      <w:proofErr w:type="spellEnd"/>
      <w:r>
        <w:rPr>
          <w:color w:val="000000"/>
          <w:szCs w:val="24"/>
          <w:lang w:eastAsia="lt-LT"/>
        </w:rPr>
        <w:t xml:space="preserve"> </w:t>
      </w:r>
      <w:proofErr w:type="spellStart"/>
      <w:r>
        <w:rPr>
          <w:color w:val="000000"/>
          <w:szCs w:val="24"/>
          <w:lang w:eastAsia="lt-LT"/>
        </w:rPr>
        <w:t>kompostui</w:t>
      </w:r>
      <w:proofErr w:type="spellEnd"/>
      <w:r>
        <w:rPr>
          <w:color w:val="000000"/>
          <w:szCs w:val="24"/>
          <w:lang w:eastAsia="lt-LT"/>
        </w:rPr>
        <w:t xml:space="preserve"> </w:t>
      </w:r>
      <w:proofErr w:type="spellStart"/>
      <w:r>
        <w:rPr>
          <w:color w:val="000000"/>
          <w:szCs w:val="24"/>
          <w:lang w:eastAsia="lt-LT"/>
        </w:rPr>
        <w:t>ruošti</w:t>
      </w:r>
      <w:proofErr w:type="spellEnd"/>
      <w:r>
        <w:rPr>
          <w:color w:val="000000"/>
          <w:szCs w:val="24"/>
          <w:lang w:eastAsia="lt-LT"/>
        </w:rPr>
        <w:t>.</w:t>
      </w:r>
    </w:p>
    <w:p w14:paraId="7F12B873" w14:textId="0542928B" w:rsidR="00F818E9" w:rsidRPr="001560EA" w:rsidRDefault="00F818E9" w:rsidP="00862CCA">
      <w:pPr>
        <w:tabs>
          <w:tab w:val="clear" w:pos="1293"/>
          <w:tab w:val="left" w:pos="1134"/>
        </w:tabs>
        <w:ind w:firstLine="1276"/>
        <w:jc w:val="both"/>
        <w:rPr>
          <w:lang w:val="lt-LT"/>
        </w:rPr>
      </w:pPr>
      <w:r>
        <w:rPr>
          <w:color w:val="000000"/>
          <w:szCs w:val="24"/>
          <w:lang w:val="lt-LT" w:eastAsia="lt-LT"/>
        </w:rPr>
        <w:t>7. Subrendęs kompostas vienalytis, tamsus, kvepia žeme. Pagamintą subrendusį kompostą galima naudoti savoms reikmėms, pavyzdžiui, mėgėjiškoje daržininkystėje, gėlininkystėje, kambariniams augalams auginti.</w:t>
      </w:r>
    </w:p>
    <w:p w14:paraId="0C3B0CCA" w14:textId="77777777" w:rsidR="00F818E9" w:rsidRDefault="00F818E9" w:rsidP="00862CCA">
      <w:pPr>
        <w:rPr>
          <w:b/>
          <w:szCs w:val="24"/>
          <w:lang w:val="lt-LT" w:eastAsia="lt-LT"/>
        </w:rPr>
      </w:pPr>
    </w:p>
    <w:p w14:paraId="50666258" w14:textId="77777777" w:rsidR="00F818E9" w:rsidRDefault="00F818E9" w:rsidP="00862CCA">
      <w:pPr>
        <w:tabs>
          <w:tab w:val="center" w:pos="5400"/>
          <w:tab w:val="right" w:pos="9720"/>
        </w:tabs>
        <w:jc w:val="center"/>
        <w:rPr>
          <w:szCs w:val="24"/>
          <w:lang w:val="lt-LT" w:eastAsia="lt-LT"/>
        </w:rPr>
      </w:pPr>
      <w:r>
        <w:rPr>
          <w:szCs w:val="24"/>
          <w:lang w:val="lt-LT" w:eastAsia="lt-LT"/>
        </w:rPr>
        <w:t>______________________</w:t>
      </w:r>
    </w:p>
    <w:p w14:paraId="13808CCD" w14:textId="77777777" w:rsidR="001560EA" w:rsidRDefault="001560EA" w:rsidP="00862CCA">
      <w:pPr>
        <w:tabs>
          <w:tab w:val="center" w:pos="5400"/>
          <w:tab w:val="right" w:pos="9720"/>
        </w:tabs>
        <w:jc w:val="center"/>
      </w:pPr>
    </w:p>
    <w:p w14:paraId="278117B9" w14:textId="77777777" w:rsidR="00862CCA" w:rsidRDefault="00862CCA">
      <w:pPr>
        <w:widowControl/>
        <w:tabs>
          <w:tab w:val="clear" w:pos="1293"/>
        </w:tabs>
        <w:suppressAutoHyphens w:val="0"/>
        <w:textAlignment w:val="auto"/>
        <w:rPr>
          <w:szCs w:val="24"/>
          <w:lang w:val="lt-LT" w:eastAsia="lt-LT"/>
        </w:rPr>
      </w:pPr>
      <w:r>
        <w:rPr>
          <w:szCs w:val="24"/>
          <w:lang w:val="lt-LT" w:eastAsia="lt-LT"/>
        </w:rPr>
        <w:br w:type="page"/>
      </w:r>
    </w:p>
    <w:p w14:paraId="18D7F34B" w14:textId="65FC9F88" w:rsidR="00F818E9" w:rsidRDefault="00F818E9" w:rsidP="00862CCA">
      <w:pPr>
        <w:ind w:firstLine="6379"/>
      </w:pPr>
      <w:r>
        <w:rPr>
          <w:szCs w:val="24"/>
          <w:lang w:val="lt-LT" w:eastAsia="lt-LT"/>
        </w:rPr>
        <w:lastRenderedPageBreak/>
        <w:t xml:space="preserve">Ignalinos rajono savivaldybės </w:t>
      </w:r>
    </w:p>
    <w:p w14:paraId="2F9D510D" w14:textId="77777777" w:rsidR="00F818E9" w:rsidRDefault="00F818E9" w:rsidP="00862CCA">
      <w:pPr>
        <w:ind w:left="6379"/>
      </w:pPr>
      <w:r>
        <w:rPr>
          <w:szCs w:val="24"/>
          <w:lang w:val="lt-LT" w:eastAsia="lt-LT"/>
        </w:rPr>
        <w:t xml:space="preserve">atliekų tvarkymo taisyklių </w:t>
      </w:r>
    </w:p>
    <w:p w14:paraId="413B1A2B" w14:textId="77777777" w:rsidR="00F818E9" w:rsidRDefault="00F818E9" w:rsidP="00862CCA">
      <w:pPr>
        <w:ind w:left="6379"/>
      </w:pPr>
      <w:r>
        <w:rPr>
          <w:szCs w:val="24"/>
          <w:lang w:val="lt-LT" w:eastAsia="lt-LT"/>
        </w:rPr>
        <w:t>2 priedas</w:t>
      </w:r>
    </w:p>
    <w:p w14:paraId="1367B12D" w14:textId="77777777" w:rsidR="00F818E9" w:rsidRDefault="00F818E9" w:rsidP="00862CCA">
      <w:pPr>
        <w:rPr>
          <w:b/>
          <w:szCs w:val="24"/>
          <w:lang w:val="lt-LT" w:eastAsia="lt-LT"/>
        </w:rPr>
      </w:pPr>
    </w:p>
    <w:p w14:paraId="0C04BEC1" w14:textId="77777777" w:rsidR="00F818E9" w:rsidRDefault="00F818E9" w:rsidP="00862CCA">
      <w:pPr>
        <w:jc w:val="center"/>
      </w:pPr>
      <w:r>
        <w:rPr>
          <w:b/>
          <w:szCs w:val="24"/>
          <w:lang w:val="lt-LT" w:eastAsia="lt-LT"/>
        </w:rPr>
        <w:t>PAKUOČIŲ ATLIEKŲ IR KITŲ ANTRINIŲ ŽALIAVŲ, KURIAS GALIMA MESTI Į ATITINKAMUS PAKUOČIŲ ATLIEKŲ IR KITŲ ANTRINIŲ ŽALIAVŲ SURINKIMO KONTEINERIUS, SĄRAŠAS*</w:t>
      </w:r>
    </w:p>
    <w:p w14:paraId="2D169674" w14:textId="77777777" w:rsidR="00F818E9" w:rsidRDefault="00F818E9" w:rsidP="00862CCA">
      <w:pPr>
        <w:jc w:val="center"/>
        <w:rPr>
          <w:b/>
          <w:szCs w:val="24"/>
          <w:lang w:val="lt-LT" w:eastAsia="lt-LT"/>
        </w:rPr>
      </w:pPr>
    </w:p>
    <w:tbl>
      <w:tblPr>
        <w:tblW w:w="0" w:type="auto"/>
        <w:jc w:val="center"/>
        <w:tblLayout w:type="fixed"/>
        <w:tblCellMar>
          <w:left w:w="5" w:type="dxa"/>
          <w:right w:w="5" w:type="dxa"/>
        </w:tblCellMar>
        <w:tblLook w:val="0000" w:firstRow="0" w:lastRow="0" w:firstColumn="0" w:lastColumn="0" w:noHBand="0" w:noVBand="0"/>
      </w:tblPr>
      <w:tblGrid>
        <w:gridCol w:w="1633"/>
        <w:gridCol w:w="4146"/>
        <w:gridCol w:w="3542"/>
      </w:tblGrid>
      <w:tr w:rsidR="00F818E9" w14:paraId="7FE51A6F" w14:textId="77777777" w:rsidTr="00862CCA">
        <w:trPr>
          <w:trHeight w:val="830"/>
          <w:jc w:val="center"/>
        </w:trPr>
        <w:tc>
          <w:tcPr>
            <w:tcW w:w="1633" w:type="dxa"/>
            <w:tcBorders>
              <w:top w:val="single" w:sz="4" w:space="0" w:color="000000"/>
              <w:left w:val="single" w:sz="4" w:space="0" w:color="000000"/>
              <w:bottom w:val="single" w:sz="4" w:space="0" w:color="000000"/>
              <w:right w:val="single" w:sz="4" w:space="0" w:color="000000"/>
            </w:tcBorders>
            <w:shd w:val="clear" w:color="auto" w:fill="auto"/>
          </w:tcPr>
          <w:p w14:paraId="5696BDA6" w14:textId="77777777" w:rsidR="00F818E9" w:rsidRDefault="00F818E9" w:rsidP="00862CCA">
            <w:pPr>
              <w:ind w:right="162"/>
              <w:jc w:val="center"/>
            </w:pPr>
            <w:r>
              <w:rPr>
                <w:b/>
                <w:bCs/>
                <w:szCs w:val="24"/>
                <w:lang w:val="lt-LT"/>
              </w:rPr>
              <w:t>Pakuočių atliekų rūšys</w:t>
            </w:r>
          </w:p>
        </w:tc>
        <w:tc>
          <w:tcPr>
            <w:tcW w:w="4146" w:type="dxa"/>
            <w:tcBorders>
              <w:top w:val="single" w:sz="4" w:space="0" w:color="000000"/>
              <w:left w:val="single" w:sz="4" w:space="0" w:color="000000"/>
              <w:bottom w:val="single" w:sz="4" w:space="0" w:color="000000"/>
              <w:right w:val="single" w:sz="4" w:space="0" w:color="000000"/>
            </w:tcBorders>
            <w:shd w:val="clear" w:color="auto" w:fill="auto"/>
          </w:tcPr>
          <w:p w14:paraId="6FF67D84" w14:textId="77777777" w:rsidR="00F818E9" w:rsidRDefault="00F818E9" w:rsidP="00862CCA">
            <w:pPr>
              <w:ind w:left="386"/>
              <w:jc w:val="center"/>
            </w:pPr>
            <w:r>
              <w:rPr>
                <w:b/>
                <w:bCs/>
                <w:szCs w:val="24"/>
                <w:lang w:val="lt-LT"/>
              </w:rPr>
              <w:t>Atliekos, kurias galima mesti į konteinerius</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14:paraId="5E3A2697" w14:textId="77777777" w:rsidR="00F818E9" w:rsidRDefault="00F818E9" w:rsidP="00862CCA">
            <w:pPr>
              <w:ind w:left="1203" w:right="230" w:hanging="951"/>
              <w:jc w:val="center"/>
            </w:pPr>
            <w:r>
              <w:rPr>
                <w:b/>
                <w:bCs/>
                <w:szCs w:val="24"/>
                <w:lang w:val="lt-LT"/>
              </w:rPr>
              <w:t>Atliekos, kurių negalima</w:t>
            </w:r>
          </w:p>
          <w:p w14:paraId="77E74F96" w14:textId="77777777" w:rsidR="00F818E9" w:rsidRDefault="00F818E9" w:rsidP="00862CCA">
            <w:pPr>
              <w:tabs>
                <w:tab w:val="clear" w:pos="1293"/>
                <w:tab w:val="left" w:pos="433"/>
              </w:tabs>
              <w:ind w:left="149" w:right="230"/>
              <w:jc w:val="center"/>
            </w:pPr>
            <w:r>
              <w:rPr>
                <w:b/>
                <w:bCs/>
                <w:szCs w:val="24"/>
                <w:lang w:val="lt-LT"/>
              </w:rPr>
              <w:t>mesti į konteinerius</w:t>
            </w:r>
          </w:p>
        </w:tc>
      </w:tr>
      <w:tr w:rsidR="00F818E9" w14:paraId="3DF06EE0" w14:textId="77777777" w:rsidTr="00862CCA">
        <w:trPr>
          <w:trHeight w:val="1903"/>
          <w:jc w:val="center"/>
        </w:trPr>
        <w:tc>
          <w:tcPr>
            <w:tcW w:w="1633" w:type="dxa"/>
            <w:tcBorders>
              <w:top w:val="single" w:sz="4" w:space="0" w:color="000000"/>
              <w:left w:val="single" w:sz="4" w:space="0" w:color="000000"/>
              <w:bottom w:val="single" w:sz="4" w:space="0" w:color="000000"/>
              <w:right w:val="single" w:sz="4" w:space="0" w:color="000000"/>
            </w:tcBorders>
            <w:shd w:val="clear" w:color="auto" w:fill="auto"/>
          </w:tcPr>
          <w:p w14:paraId="133418BA" w14:textId="77777777" w:rsidR="00F818E9" w:rsidRDefault="00F818E9" w:rsidP="00862CCA">
            <w:pPr>
              <w:ind w:left="107"/>
            </w:pPr>
            <w:r>
              <w:rPr>
                <w:szCs w:val="24"/>
                <w:lang w:val="lt-LT"/>
              </w:rPr>
              <w:t>Stiklo</w:t>
            </w:r>
          </w:p>
        </w:tc>
        <w:tc>
          <w:tcPr>
            <w:tcW w:w="4146" w:type="dxa"/>
            <w:tcBorders>
              <w:top w:val="single" w:sz="4" w:space="0" w:color="000000"/>
              <w:left w:val="single" w:sz="4" w:space="0" w:color="000000"/>
              <w:bottom w:val="single" w:sz="4" w:space="0" w:color="000000"/>
              <w:right w:val="single" w:sz="4" w:space="0" w:color="000000"/>
            </w:tcBorders>
            <w:shd w:val="clear" w:color="auto" w:fill="auto"/>
          </w:tcPr>
          <w:p w14:paraId="50A5498C" w14:textId="77777777" w:rsidR="00F818E9" w:rsidRDefault="00F818E9" w:rsidP="00862CCA">
            <w:pPr>
              <w:ind w:left="107" w:right="218"/>
              <w:jc w:val="both"/>
            </w:pPr>
            <w:r>
              <w:rPr>
                <w:szCs w:val="24"/>
                <w:lang w:val="lt-LT"/>
              </w:rPr>
              <w:t>Stikliniai buteliai, stiklainiai be dangtelių, stiklo indai, įvairaus dydžio stiklo duženos.</w:t>
            </w:r>
          </w:p>
          <w:p w14:paraId="70035F9D" w14:textId="77777777" w:rsidR="00F818E9" w:rsidRDefault="00F818E9" w:rsidP="00862CCA">
            <w:pPr>
              <w:ind w:right="218"/>
              <w:jc w:val="both"/>
              <w:rPr>
                <w:b/>
                <w:szCs w:val="24"/>
                <w:lang w:val="lt-LT"/>
              </w:rPr>
            </w:pPr>
          </w:p>
          <w:p w14:paraId="4C780F7B" w14:textId="77777777" w:rsidR="00F818E9" w:rsidRDefault="00F818E9" w:rsidP="00862CCA">
            <w:pPr>
              <w:ind w:left="107" w:right="218"/>
              <w:jc w:val="both"/>
            </w:pPr>
            <w:r>
              <w:rPr>
                <w:iCs/>
                <w:szCs w:val="24"/>
                <w:lang w:val="lt-LT"/>
              </w:rPr>
              <w:t>Buteliai ir stiklainiai turi būti visiškai ištuštinti, pašalinti popierines etiketes ir plauti pakuotes nebūtina.</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14:paraId="34F6CEDB" w14:textId="77777777" w:rsidR="00F818E9" w:rsidRDefault="00F818E9" w:rsidP="00862CCA">
            <w:pPr>
              <w:tabs>
                <w:tab w:val="left" w:pos="106"/>
              </w:tabs>
              <w:ind w:left="106" w:right="275"/>
              <w:jc w:val="both"/>
            </w:pPr>
            <w:r>
              <w:rPr>
                <w:szCs w:val="24"/>
                <w:lang w:val="lt-LT"/>
              </w:rPr>
              <w:t>Porcelianas, krištolas, keramika; veidrodžiai; elektros lemputės;</w:t>
            </w:r>
          </w:p>
          <w:p w14:paraId="7B6A73FB" w14:textId="77777777" w:rsidR="00F818E9" w:rsidRDefault="00F818E9" w:rsidP="00862CCA">
            <w:pPr>
              <w:tabs>
                <w:tab w:val="left" w:pos="106"/>
              </w:tabs>
              <w:ind w:left="106" w:right="275"/>
              <w:jc w:val="both"/>
            </w:pPr>
            <w:r>
              <w:rPr>
                <w:szCs w:val="24"/>
                <w:lang w:val="lt-LT"/>
              </w:rPr>
              <w:t>dažais ar tepalais užterštos pakuotės; ampulės, stikliniai vaistų buteliukai; armuotas stiklas bei stiklo lakštai; automobilių langų stiklai.</w:t>
            </w:r>
          </w:p>
        </w:tc>
      </w:tr>
      <w:tr w:rsidR="00F818E9" w14:paraId="31CA47EB" w14:textId="77777777" w:rsidTr="00862CCA">
        <w:trPr>
          <w:trHeight w:val="3311"/>
          <w:jc w:val="center"/>
        </w:trPr>
        <w:tc>
          <w:tcPr>
            <w:tcW w:w="1633" w:type="dxa"/>
            <w:tcBorders>
              <w:top w:val="single" w:sz="4" w:space="0" w:color="000000"/>
              <w:left w:val="single" w:sz="4" w:space="0" w:color="000000"/>
              <w:bottom w:val="single" w:sz="4" w:space="0" w:color="000000"/>
              <w:right w:val="single" w:sz="4" w:space="0" w:color="000000"/>
            </w:tcBorders>
            <w:shd w:val="clear" w:color="auto" w:fill="auto"/>
          </w:tcPr>
          <w:p w14:paraId="4BDA699B" w14:textId="77777777" w:rsidR="00F818E9" w:rsidRDefault="00F818E9" w:rsidP="00862CCA">
            <w:pPr>
              <w:ind w:left="107" w:right="126"/>
            </w:pPr>
            <w:r>
              <w:rPr>
                <w:szCs w:val="24"/>
                <w:lang w:val="lt-LT"/>
              </w:rPr>
              <w:t>Popieriaus ir kartono</w:t>
            </w:r>
          </w:p>
        </w:tc>
        <w:tc>
          <w:tcPr>
            <w:tcW w:w="4146" w:type="dxa"/>
            <w:tcBorders>
              <w:top w:val="single" w:sz="4" w:space="0" w:color="000000"/>
              <w:left w:val="single" w:sz="4" w:space="0" w:color="000000"/>
              <w:bottom w:val="single" w:sz="4" w:space="0" w:color="000000"/>
              <w:right w:val="single" w:sz="4" w:space="0" w:color="000000"/>
            </w:tcBorders>
            <w:shd w:val="clear" w:color="auto" w:fill="auto"/>
          </w:tcPr>
          <w:p w14:paraId="15123E2C" w14:textId="77777777" w:rsidR="00F818E9" w:rsidRDefault="00F818E9" w:rsidP="00862CCA">
            <w:pPr>
              <w:ind w:left="107" w:right="218"/>
              <w:jc w:val="both"/>
            </w:pPr>
            <w:r>
              <w:rPr>
                <w:szCs w:val="24"/>
                <w:lang w:val="lt-LT"/>
              </w:rPr>
              <w:t>Žurnalai, laikraščiai ir kiti spaudiniai (gali būti su sąvaržėlėmis, lipnia juostele); knygos be kietų viršelių; visų rūšių kartoninės dėžutės (išlankstytos), popieriniai krepšiai; lankstinukai, vokai, skrajutės, spaudos ir rašomasis popierius, knygos be kietų viršelių; kitos neužterštos popierinės pakuotės ir pakavimo popierius.</w:t>
            </w:r>
          </w:p>
          <w:p w14:paraId="77E7CFCF" w14:textId="77777777" w:rsidR="00F818E9" w:rsidRDefault="00F818E9" w:rsidP="00862CCA">
            <w:pPr>
              <w:ind w:right="218"/>
              <w:jc w:val="both"/>
              <w:rPr>
                <w:b/>
                <w:szCs w:val="24"/>
                <w:lang w:val="lt-LT"/>
              </w:rPr>
            </w:pPr>
          </w:p>
          <w:p w14:paraId="131C3063" w14:textId="77777777" w:rsidR="00F818E9" w:rsidRDefault="00F818E9" w:rsidP="00862CCA">
            <w:pPr>
              <w:ind w:left="107" w:right="218"/>
              <w:jc w:val="both"/>
            </w:pPr>
            <w:r>
              <w:rPr>
                <w:iCs/>
                <w:szCs w:val="24"/>
                <w:lang w:val="lt-LT"/>
              </w:rPr>
              <w:t>Popieriaus ir kartono atliekos turi būti sausos, neturi būti riebaluotos ir užterštos maisto likučiais.</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14:paraId="3B7906EE" w14:textId="77777777" w:rsidR="00F818E9" w:rsidRDefault="00F818E9" w:rsidP="00862CCA">
            <w:pPr>
              <w:tabs>
                <w:tab w:val="left" w:pos="3214"/>
              </w:tabs>
              <w:ind w:left="106" w:right="275"/>
              <w:jc w:val="both"/>
            </w:pPr>
            <w:r>
              <w:rPr>
                <w:szCs w:val="24"/>
                <w:lang w:val="lt-LT"/>
              </w:rPr>
              <w:t>Pergamentinis popierius; kalkinis ir riebaluotas popierius; drėgmei ir vandeniui atsparus impregnuotas, kreiduotas popierius; dokumentų segtuvai;</w:t>
            </w:r>
          </w:p>
          <w:p w14:paraId="2D0B9E72" w14:textId="77777777" w:rsidR="00F818E9" w:rsidRDefault="00F818E9" w:rsidP="00862CCA">
            <w:pPr>
              <w:tabs>
                <w:tab w:val="left" w:pos="3214"/>
              </w:tabs>
              <w:ind w:left="106" w:right="275"/>
              <w:jc w:val="both"/>
            </w:pPr>
            <w:r>
              <w:rPr>
                <w:szCs w:val="24"/>
                <w:lang w:val="lt-LT"/>
              </w:rPr>
              <w:t>laminuotas popierius, padengtas plastiku, celofanu, folija, bitumu; panaudoti tapetai; servetėlės, popierinės nosinės ir rankšluosčiai; sauskelnės; pakeliai nuo traškučių.</w:t>
            </w:r>
          </w:p>
        </w:tc>
      </w:tr>
      <w:tr w:rsidR="00F818E9" w14:paraId="73A40878" w14:textId="77777777" w:rsidTr="00862CCA">
        <w:trPr>
          <w:trHeight w:val="5284"/>
          <w:jc w:val="center"/>
        </w:trPr>
        <w:tc>
          <w:tcPr>
            <w:tcW w:w="1633" w:type="dxa"/>
            <w:tcBorders>
              <w:top w:val="single" w:sz="4" w:space="0" w:color="000000"/>
              <w:left w:val="single" w:sz="4" w:space="0" w:color="000000"/>
              <w:bottom w:val="single" w:sz="4" w:space="0" w:color="000000"/>
              <w:right w:val="single" w:sz="4" w:space="0" w:color="000000"/>
            </w:tcBorders>
            <w:shd w:val="clear" w:color="auto" w:fill="auto"/>
          </w:tcPr>
          <w:p w14:paraId="3835C74E" w14:textId="77777777" w:rsidR="00F818E9" w:rsidRDefault="00F818E9" w:rsidP="00862CCA">
            <w:pPr>
              <w:ind w:left="107" w:right="159"/>
            </w:pPr>
            <w:r>
              <w:rPr>
                <w:szCs w:val="24"/>
                <w:lang w:val="lt-LT"/>
              </w:rPr>
              <w:t>Plastikų ir metalo</w:t>
            </w:r>
          </w:p>
        </w:tc>
        <w:tc>
          <w:tcPr>
            <w:tcW w:w="4146" w:type="dxa"/>
            <w:tcBorders>
              <w:top w:val="single" w:sz="4" w:space="0" w:color="000000"/>
              <w:left w:val="single" w:sz="4" w:space="0" w:color="000000"/>
              <w:bottom w:val="single" w:sz="4" w:space="0" w:color="000000"/>
              <w:right w:val="single" w:sz="4" w:space="0" w:color="000000"/>
            </w:tcBorders>
            <w:shd w:val="clear" w:color="auto" w:fill="auto"/>
          </w:tcPr>
          <w:p w14:paraId="022BD960" w14:textId="77777777" w:rsidR="00F818E9" w:rsidRDefault="00F818E9" w:rsidP="00862CCA">
            <w:pPr>
              <w:ind w:left="107" w:right="218"/>
              <w:jc w:val="both"/>
            </w:pPr>
            <w:r>
              <w:rPr>
                <w:szCs w:val="24"/>
                <w:lang w:val="lt-LT"/>
              </w:rPr>
              <w:t>Plastikiniai buteliai nuo gėrimų ir kitų maisto produktų; plastikiniai indeliai ir dėžutės nuo</w:t>
            </w:r>
            <w:r>
              <w:rPr>
                <w:spacing w:val="57"/>
                <w:szCs w:val="24"/>
                <w:lang w:val="lt-LT"/>
              </w:rPr>
              <w:t xml:space="preserve"> </w:t>
            </w:r>
            <w:r>
              <w:rPr>
                <w:szCs w:val="24"/>
                <w:lang w:val="lt-LT"/>
              </w:rPr>
              <w:t xml:space="preserve">padažų, majonezo ir kitų maisto produktų, indų ploviklio, šampūno ir pan.; polietileno maišeliai ir plėvelė; kita plastikinė pakuotė, kurioje yra įspausti PET, HDPE, LDPE, PP, PS ženklai; kartoninės sulčių, pieno, pieno produktų, sulčių ir kitų gėrimų pakuotės (pvz., </w:t>
            </w:r>
            <w:proofErr w:type="spellStart"/>
            <w:r>
              <w:rPr>
                <w:szCs w:val="24"/>
                <w:lang w:val="lt-LT"/>
              </w:rPr>
              <w:t>tetrapakai</w:t>
            </w:r>
            <w:proofErr w:type="spellEnd"/>
            <w:r>
              <w:rPr>
                <w:szCs w:val="24"/>
                <w:lang w:val="lt-LT"/>
              </w:rPr>
              <w:t>); traškučių pakeliai; konservų dėžutės; skardinės nuo gėrimų; aliuminio lėkštės ir kepimo skardos; metaliniai dangteliai, dėžutės, visos kitos buityje susidarančios metalinės pakuotės atliekos.</w:t>
            </w:r>
          </w:p>
          <w:p w14:paraId="673EE9C6" w14:textId="77777777" w:rsidR="00F818E9" w:rsidRDefault="00F818E9" w:rsidP="00862CCA">
            <w:pPr>
              <w:ind w:left="107" w:right="332"/>
              <w:jc w:val="both"/>
            </w:pPr>
            <w:r>
              <w:rPr>
                <w:iCs/>
                <w:szCs w:val="24"/>
                <w:lang w:val="lt-LT"/>
              </w:rPr>
              <w:t>Pakuotės turi būti visiškai ištuštintos, pašalinti maisto likučiai, buteliai ir pakeliai suspausti, užsukti kamšteliai.</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14:paraId="739B5015" w14:textId="77777777" w:rsidR="00F818E9" w:rsidRDefault="00F818E9" w:rsidP="00862CCA">
            <w:pPr>
              <w:tabs>
                <w:tab w:val="left" w:pos="3214"/>
              </w:tabs>
              <w:ind w:left="106" w:right="275"/>
              <w:jc w:val="both"/>
            </w:pPr>
            <w:r>
              <w:rPr>
                <w:szCs w:val="24"/>
                <w:lang w:val="lt-LT"/>
              </w:rPr>
              <w:t>Dažų, tepalų ir cheminių medžiagų likučiais užteršta tara;</w:t>
            </w:r>
          </w:p>
          <w:p w14:paraId="285C2FD7" w14:textId="77777777" w:rsidR="00F818E9" w:rsidRDefault="00F818E9" w:rsidP="00862CCA">
            <w:pPr>
              <w:tabs>
                <w:tab w:val="left" w:pos="3214"/>
              </w:tabs>
              <w:ind w:left="106" w:right="275"/>
              <w:jc w:val="both"/>
            </w:pPr>
            <w:r>
              <w:rPr>
                <w:szCs w:val="24"/>
                <w:lang w:val="lt-LT"/>
              </w:rPr>
              <w:t>žaislai iš plastiko su elektroniniais įtaisais;</w:t>
            </w:r>
            <w:r>
              <w:rPr>
                <w:color w:val="333333"/>
                <w:szCs w:val="24"/>
                <w:shd w:val="clear" w:color="auto" w:fill="FFFFFF"/>
                <w:lang w:val="lt-LT"/>
              </w:rPr>
              <w:t xml:space="preserve"> s</w:t>
            </w:r>
            <w:r>
              <w:rPr>
                <w:szCs w:val="24"/>
                <w:lang w:val="lt-LT"/>
              </w:rPr>
              <w:t xml:space="preserve">mulki ir stambi elektroninė įranga; plastikiniai medicinos gaminiai bei priemonės; videokasetės, </w:t>
            </w:r>
            <w:proofErr w:type="spellStart"/>
            <w:r>
              <w:rPr>
                <w:szCs w:val="24"/>
                <w:lang w:val="lt-LT"/>
              </w:rPr>
              <w:t>fotojuostelės</w:t>
            </w:r>
            <w:proofErr w:type="spellEnd"/>
            <w:r>
              <w:rPr>
                <w:szCs w:val="24"/>
                <w:lang w:val="lt-LT"/>
              </w:rPr>
              <w:t>, CD, DVD ir LP plokštelės; skutimosi peiliukai, dantų šepetėliai; aerozoliniai flakonai.</w:t>
            </w:r>
          </w:p>
        </w:tc>
      </w:tr>
    </w:tbl>
    <w:p w14:paraId="76E5DABA" w14:textId="77777777" w:rsidR="00F818E9" w:rsidRDefault="00F818E9" w:rsidP="00862CCA">
      <w:pPr>
        <w:jc w:val="both"/>
        <w:rPr>
          <w:szCs w:val="24"/>
          <w:lang w:val="lt-LT" w:eastAsia="lt-LT"/>
        </w:rPr>
      </w:pPr>
    </w:p>
    <w:p w14:paraId="6B050A94" w14:textId="77777777" w:rsidR="00F818E9" w:rsidRPr="001560EA" w:rsidRDefault="00F818E9" w:rsidP="00862CCA">
      <w:pPr>
        <w:jc w:val="both"/>
        <w:rPr>
          <w:lang w:val="lt-LT"/>
        </w:rPr>
      </w:pPr>
      <w:r>
        <w:rPr>
          <w:szCs w:val="24"/>
          <w:lang w:val="lt-LT" w:eastAsia="lt-LT"/>
        </w:rPr>
        <w:t xml:space="preserve">* Antrinių žaliavų ir pakuočių atliekų, kurias galima mesti į antrinių žaliavų surinkimo konteinerius, </w:t>
      </w:r>
      <w:r>
        <w:rPr>
          <w:szCs w:val="24"/>
          <w:lang w:val="lt-LT" w:eastAsia="lt-LT"/>
        </w:rPr>
        <w:lastRenderedPageBreak/>
        <w:t>sąrašas yra informacinio pobūdžio ir nenustato galutinio atliekų sąrašo.</w:t>
      </w:r>
    </w:p>
    <w:p w14:paraId="3B73B718" w14:textId="77777777" w:rsidR="00F818E9" w:rsidRDefault="00F818E9" w:rsidP="00862CCA">
      <w:pPr>
        <w:jc w:val="both"/>
        <w:rPr>
          <w:color w:val="000000"/>
          <w:szCs w:val="24"/>
          <w:lang w:val="lt-LT" w:eastAsia="lt-LT"/>
        </w:rPr>
      </w:pPr>
    </w:p>
    <w:p w14:paraId="6143D9C6" w14:textId="77777777" w:rsidR="00F818E9" w:rsidRPr="001560EA" w:rsidRDefault="00F818E9" w:rsidP="00862CCA">
      <w:pPr>
        <w:jc w:val="both"/>
        <w:rPr>
          <w:lang w:val="lt-LT"/>
        </w:rPr>
      </w:pPr>
      <w:r>
        <w:rPr>
          <w:color w:val="000000"/>
          <w:szCs w:val="24"/>
          <w:lang w:val="lt-LT" w:eastAsia="lt-LT"/>
        </w:rPr>
        <w:t xml:space="preserve">** Individualaus naudojimo konteineriais, skirtais visų rūšių pakuočių atliekoms (išskyrus stiklinių) bei kitoms tinkamoms perdirbti popieriaus ir kartono, plastiko ir metalo atliekoms surinkti iš individualių gyvenamųjų namų valdų, turi būti surenkamos visos nurodytos komunalinių atliekų ir kitų buityje susidarančių atliekų  rūšys, išskyrus nurodytas stiklinių pakuočių ir kitas stiklo atliekas (kai pastarųjų atliekų surinkimui naudojami atskiri individualaus naudojimo konteineriai). Kol stiklinėms pakuotėms ir kitoms stiklo atliekoms surinkti nenaudojami atskiri individualaus naudojimo konteineriai, individualaus naudojimo konteineriais iš individualių gyvenamųjų namų valdų surenkamos visų rūšių pakuočių atliekos bei kitos tinkamos perdirbti popieriaus ir kartono, plastiko ir metalo atliekos, išskyrus stiklo atliekas. </w:t>
      </w:r>
    </w:p>
    <w:p w14:paraId="03067AC4" w14:textId="77777777" w:rsidR="00F818E9" w:rsidRDefault="00F818E9" w:rsidP="00862CCA">
      <w:pPr>
        <w:jc w:val="both"/>
        <w:rPr>
          <w:color w:val="000000"/>
          <w:szCs w:val="24"/>
          <w:lang w:val="lt-LT" w:eastAsia="lt-LT"/>
        </w:rPr>
      </w:pPr>
    </w:p>
    <w:p w14:paraId="2AA07205" w14:textId="77777777" w:rsidR="00F818E9" w:rsidRDefault="00F818E9" w:rsidP="00862CCA">
      <w:pPr>
        <w:jc w:val="center"/>
      </w:pPr>
      <w:r>
        <w:rPr>
          <w:color w:val="000000"/>
          <w:szCs w:val="24"/>
          <w:lang w:val="lt-LT" w:eastAsia="lt-LT"/>
        </w:rPr>
        <w:t>________________</w:t>
      </w:r>
    </w:p>
    <w:p w14:paraId="6842E1DD" w14:textId="77777777" w:rsidR="00F818E9" w:rsidRDefault="00F818E9" w:rsidP="00862CCA">
      <w:pPr>
        <w:widowControl/>
        <w:tabs>
          <w:tab w:val="left" w:pos="720"/>
        </w:tabs>
        <w:rPr>
          <w:szCs w:val="24"/>
          <w:lang w:val="lt-LT"/>
        </w:rPr>
      </w:pPr>
    </w:p>
    <w:sectPr w:rsidR="00F818E9">
      <w:headerReference w:type="even" r:id="rId9"/>
      <w:headerReference w:type="default" r:id="rId10"/>
      <w:headerReference w:type="first" r:id="rId11"/>
      <w:type w:val="continuous"/>
      <w:pgSz w:w="11906" w:h="16838"/>
      <w:pgMar w:top="1134" w:right="567" w:bottom="1134" w:left="1701" w:header="567" w:footer="567" w:gutter="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3DF07" w14:textId="77777777" w:rsidR="00300EEF" w:rsidRDefault="00300EEF">
      <w:r>
        <w:separator/>
      </w:r>
    </w:p>
  </w:endnote>
  <w:endnote w:type="continuationSeparator" w:id="0">
    <w:p w14:paraId="5245CA06" w14:textId="77777777" w:rsidR="00300EEF" w:rsidRDefault="00300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036D1" w14:textId="77777777" w:rsidR="00300EEF" w:rsidRDefault="00300EEF">
      <w:r>
        <w:separator/>
      </w:r>
    </w:p>
  </w:footnote>
  <w:footnote w:type="continuationSeparator" w:id="0">
    <w:p w14:paraId="1BAF68A1" w14:textId="77777777" w:rsidR="00300EEF" w:rsidRDefault="00300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20D6E" w14:textId="77777777" w:rsidR="00F818E9" w:rsidRDefault="00F818E9">
    <w:pPr>
      <w:pStyle w:val="Antrats"/>
    </w:pPr>
  </w:p>
  <w:p w14:paraId="2A0A0BCE" w14:textId="77777777" w:rsidR="00F818E9" w:rsidRDefault="00F818E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9F935" w14:textId="77777777" w:rsidR="00F818E9" w:rsidRDefault="00F818E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384C" w14:textId="77777777" w:rsidR="00F818E9" w:rsidRDefault="00F818E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8043D" w14:textId="77777777" w:rsidR="00F818E9" w:rsidRDefault="00F818E9">
    <w:pPr>
      <w:pStyle w:val="Antrats"/>
    </w:pPr>
  </w:p>
  <w:p w14:paraId="6867621D" w14:textId="77777777" w:rsidR="00F818E9" w:rsidRDefault="00F818E9">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75E0D" w14:textId="77777777" w:rsidR="00F818E9" w:rsidRDefault="00F818E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5C8"/>
    <w:rsid w:val="001560EA"/>
    <w:rsid w:val="00300EEF"/>
    <w:rsid w:val="00527D05"/>
    <w:rsid w:val="00540DC0"/>
    <w:rsid w:val="005D799A"/>
    <w:rsid w:val="005F65C8"/>
    <w:rsid w:val="00757079"/>
    <w:rsid w:val="00766685"/>
    <w:rsid w:val="00862CCA"/>
    <w:rsid w:val="00E57780"/>
    <w:rsid w:val="00F81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760E95F"/>
  <w15:chartTrackingRefBased/>
  <w15:docId w15:val="{52F252E3-F53E-4C37-8D67-6F134B314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tabs>
        <w:tab w:val="left" w:pos="1293"/>
      </w:tabs>
      <w:suppressAutoHyphens/>
      <w:textAlignment w:val="baseline"/>
    </w:pPr>
    <w:rPr>
      <w:sz w:val="24"/>
    </w:rPr>
  </w:style>
  <w:style w:type="paragraph" w:styleId="Antrat1">
    <w:name w:val="heading 1"/>
    <w:basedOn w:val="prastasis"/>
    <w:next w:val="prastasis"/>
    <w:qFormat/>
    <w:pPr>
      <w:keepNext/>
      <w:tabs>
        <w:tab w:val="clear" w:pos="1293"/>
      </w:tabs>
      <w:jc w:val="center"/>
      <w:outlineLvl w:val="0"/>
    </w:pPr>
    <w:rPr>
      <w:b/>
    </w:rPr>
  </w:style>
  <w:style w:type="paragraph" w:styleId="Antrat2">
    <w:name w:val="heading 2"/>
    <w:basedOn w:val="prastasis"/>
    <w:next w:val="prastasis"/>
    <w:qFormat/>
    <w:pPr>
      <w:keepNext/>
      <w:widowControl/>
      <w:tabs>
        <w:tab w:val="clear" w:pos="1293"/>
      </w:tabs>
      <w:overflowPunct w:val="0"/>
      <w:jc w:val="center"/>
      <w:textAlignment w:val="auto"/>
      <w:outlineLvl w:val="1"/>
    </w:pPr>
    <w:rPr>
      <w:rFonts w:ascii="TimesLT" w:hAnsi="TimesLT"/>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DefaultParagraphFont1">
    <w:name w:val="Default Paragraph Font1"/>
  </w:style>
  <w:style w:type="character" w:customStyle="1" w:styleId="HTMLiankstoformatuotasDiagrama">
    <w:name w:val="HTML iš anksto formatuotas Diagrama"/>
    <w:rPr>
      <w:rFonts w:ascii="Courier New" w:eastAsia="Courier New" w:hAnsi="Courier New" w:cs="Courier New"/>
      <w:sz w:val="24"/>
      <w:lang w:val="en-GB" w:eastAsia="en-US" w:bidi="ar-SA"/>
    </w:rPr>
  </w:style>
  <w:style w:type="character" w:customStyle="1" w:styleId="PageNumber1">
    <w:name w:val="Page Number1"/>
    <w:basedOn w:val="DefaultParagraphFont1"/>
  </w:style>
  <w:style w:type="character" w:styleId="Hipersaitas">
    <w:name w:val="Hyperlink"/>
    <w:rPr>
      <w:color w:val="0000FF"/>
      <w:u w:val="single"/>
    </w:rPr>
  </w:style>
  <w:style w:type="character" w:customStyle="1" w:styleId="DebesliotekstasDiagrama">
    <w:name w:val="Debesėlio tekstas Diagrama"/>
    <w:rPr>
      <w:rFonts w:ascii="Tahoma" w:hAnsi="Tahoma" w:cs="Tahoma"/>
      <w:sz w:val="16"/>
      <w:szCs w:val="16"/>
      <w:lang w:val="en-US" w:eastAsia="en-US"/>
    </w:rPr>
  </w:style>
  <w:style w:type="character" w:styleId="Emfaz">
    <w:name w:val="Emphasis"/>
    <w:qFormat/>
    <w:rPr>
      <w:i/>
      <w:iCs/>
    </w:rPr>
  </w:style>
  <w:style w:type="character" w:customStyle="1" w:styleId="Strong1">
    <w:name w:val="Strong1"/>
    <w:rPr>
      <w:b/>
      <w:bCs/>
    </w:rPr>
  </w:style>
  <w:style w:type="character" w:customStyle="1" w:styleId="AntratsDiagrama">
    <w:name w:val="Antraštės Diagrama"/>
    <w:rPr>
      <w:sz w:val="24"/>
      <w:lang w:val="en-US" w:eastAsia="en-US"/>
    </w:rPr>
  </w:style>
  <w:style w:type="character" w:customStyle="1" w:styleId="dpav">
    <w:name w:val="dpav"/>
    <w:rPr>
      <w:sz w:val="26"/>
      <w:szCs w:val="26"/>
    </w:rPr>
  </w:style>
  <w:style w:type="character" w:customStyle="1" w:styleId="Antrat1Diagrama">
    <w:name w:val="Antraštė 1 Diagrama"/>
    <w:rPr>
      <w:b/>
      <w:sz w:val="24"/>
      <w:lang w:val="en-US" w:eastAsia="en-US"/>
    </w:rPr>
  </w:style>
  <w:style w:type="character" w:customStyle="1" w:styleId="SraopastraipaDiagrama">
    <w:name w:val="Sąrašo pastraipa Diagrama"/>
    <w:rPr>
      <w:lang w:eastAsia="en-US"/>
    </w:rPr>
  </w:style>
  <w:style w:type="character" w:customStyle="1" w:styleId="PlaceholderText1">
    <w:name w:val="Placeholder Text1"/>
    <w:rPr>
      <w:color w:val="808080"/>
    </w:rPr>
  </w:style>
  <w:style w:type="character" w:customStyle="1" w:styleId="PoratDiagrama">
    <w:name w:val="Poraštė Diagrama"/>
    <w:rPr>
      <w:sz w:val="24"/>
      <w:lang w:val="en-US" w:eastAsia="en-US"/>
    </w:rPr>
  </w:style>
  <w:style w:type="character" w:customStyle="1" w:styleId="KomentarotekstasDiagrama">
    <w:name w:val="Komentaro tekstas Diagrama"/>
    <w:rPr>
      <w:lang w:eastAsia="en-US"/>
    </w:rPr>
  </w:style>
  <w:style w:type="character" w:customStyle="1" w:styleId="CommentReference1">
    <w:name w:val="Comment Reference1"/>
    <w:rPr>
      <w:sz w:val="16"/>
      <w:szCs w:val="16"/>
    </w:rPr>
  </w:style>
  <w:style w:type="character" w:customStyle="1" w:styleId="KomentarotemaDiagrama">
    <w:name w:val="Komentaro tema Diagrama"/>
    <w:rPr>
      <w:b/>
      <w:bCs/>
      <w:lang w:eastAsia="en-US"/>
    </w:rPr>
  </w:style>
  <w:style w:type="character" w:customStyle="1" w:styleId="EndnoteCharacters">
    <w:name w:val="Endnote Characters"/>
  </w:style>
  <w:style w:type="paragraph" w:customStyle="1" w:styleId="Heading">
    <w:name w:val="Heading"/>
    <w:basedOn w:val="prastasis"/>
    <w:next w:val="Pagrindinistekstas"/>
    <w:pPr>
      <w:keepNext/>
      <w:spacing w:before="240" w:after="120"/>
    </w:pPr>
    <w:rPr>
      <w:rFonts w:ascii="Liberation Sans" w:eastAsia="Microsoft YaHei" w:hAnsi="Liberation Sans" w:cs="Lucida Sans"/>
      <w:sz w:val="28"/>
      <w:szCs w:val="28"/>
    </w:rPr>
  </w:style>
  <w:style w:type="paragraph" w:styleId="Pagrindinistekstas">
    <w:name w:val="Body Text"/>
    <w:basedOn w:val="prastasis"/>
    <w:pPr>
      <w:widowControl/>
      <w:tabs>
        <w:tab w:val="clear" w:pos="1293"/>
      </w:tabs>
      <w:jc w:val="both"/>
    </w:pPr>
    <w:rPr>
      <w:lang w:val="lt-LT"/>
    </w:rPr>
  </w:style>
  <w:style w:type="paragraph" w:styleId="Sraas">
    <w:name w:val="List"/>
    <w:basedOn w:val="Pagrindinistekstas"/>
    <w:rPr>
      <w:rFonts w:cs="Lucida Sans"/>
    </w:rPr>
  </w:style>
  <w:style w:type="paragraph" w:styleId="Antrat">
    <w:name w:val="caption"/>
    <w:basedOn w:val="prastasis"/>
    <w:qFormat/>
    <w:pPr>
      <w:suppressLineNumbers/>
      <w:spacing w:before="120" w:after="120"/>
    </w:pPr>
    <w:rPr>
      <w:rFonts w:cs="Lucida Sans"/>
      <w:i/>
      <w:iCs/>
      <w:szCs w:val="24"/>
    </w:rPr>
  </w:style>
  <w:style w:type="paragraph" w:customStyle="1" w:styleId="Index">
    <w:name w:val="Index"/>
    <w:basedOn w:val="prastasis"/>
    <w:pPr>
      <w:suppressLineNumbers/>
    </w:pPr>
    <w:rPr>
      <w:rFonts w:cs="Lucida Sans"/>
    </w:rPr>
  </w:style>
  <w:style w:type="paragraph" w:customStyle="1" w:styleId="HeaderandFooter">
    <w:name w:val="Header and Footer"/>
    <w:basedOn w:val="prastasis"/>
  </w:style>
  <w:style w:type="paragraph" w:styleId="Antrats">
    <w:name w:val="header"/>
    <w:basedOn w:val="prastasis"/>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customStyle="1" w:styleId="Pagrindinistekstas1">
    <w:name w:val="Pagrindinis tekstas1"/>
    <w:pPr>
      <w:suppressAutoHyphens/>
      <w:ind w:firstLine="312"/>
      <w:jc w:val="both"/>
    </w:pPr>
    <w:rPr>
      <w:rFonts w:ascii="TimesLT" w:hAnsi="TimesLT"/>
    </w:rPr>
  </w:style>
  <w:style w:type="paragraph" w:customStyle="1" w:styleId="ListBullet31">
    <w:name w:val="List Bullet 31"/>
    <w:basedOn w:val="prastasis"/>
    <w:pPr>
      <w:widowControl/>
      <w:tabs>
        <w:tab w:val="clear" w:pos="1293"/>
      </w:tabs>
      <w:overflowPunct w:val="0"/>
      <w:ind w:left="566" w:hanging="283"/>
      <w:textAlignment w:val="auto"/>
    </w:pPr>
    <w:rPr>
      <w:szCs w:val="24"/>
      <w:lang w:val="lt-LT"/>
    </w:rPr>
  </w:style>
  <w:style w:type="paragraph" w:customStyle="1" w:styleId="BodyText31">
    <w:name w:val="Body Text 31"/>
    <w:basedOn w:val="prastasis"/>
    <w:pPr>
      <w:widowControl/>
      <w:tabs>
        <w:tab w:val="clear" w:pos="1293"/>
      </w:tabs>
      <w:overflowPunct w:val="0"/>
      <w:jc w:val="both"/>
      <w:textAlignment w:val="auto"/>
    </w:pPr>
    <w:rPr>
      <w:rFonts w:ascii="TimesLT" w:hAnsi="TimesLT"/>
      <w:lang w:val="lt-LT"/>
    </w:rPr>
  </w:style>
  <w:style w:type="paragraph" w:styleId="Pagrindiniotekstotrauka">
    <w:name w:val="Body Text Indent"/>
    <w:basedOn w:val="prastasis"/>
    <w:pPr>
      <w:widowControl/>
      <w:tabs>
        <w:tab w:val="clear" w:pos="1293"/>
      </w:tabs>
      <w:overflowPunct w:val="0"/>
      <w:ind w:firstLine="720"/>
      <w:jc w:val="both"/>
      <w:textAlignment w:val="auto"/>
    </w:pPr>
    <w:rPr>
      <w:rFonts w:ascii="TimesLT" w:hAnsi="TimesLT"/>
    </w:rPr>
  </w:style>
  <w:style w:type="paragraph" w:customStyle="1" w:styleId="BodyTextIndent31">
    <w:name w:val="Body Text Indent 31"/>
    <w:basedOn w:val="prastasis"/>
    <w:pPr>
      <w:widowControl/>
      <w:tabs>
        <w:tab w:val="clear" w:pos="1293"/>
      </w:tabs>
      <w:overflowPunct w:val="0"/>
      <w:ind w:firstLine="720"/>
      <w:textAlignment w:val="auto"/>
    </w:pPr>
    <w:rPr>
      <w:rFonts w:ascii="TimesLT" w:hAnsi="TimesLT"/>
      <w:lang w:val="lt-LT"/>
    </w:rPr>
  </w:style>
  <w:style w:type="paragraph" w:customStyle="1" w:styleId="BodyTextIndent21">
    <w:name w:val="Body Text Indent 21"/>
    <w:basedOn w:val="prastasis"/>
    <w:pPr>
      <w:widowControl/>
      <w:tabs>
        <w:tab w:val="clear" w:pos="1293"/>
      </w:tabs>
      <w:overflowPunct w:val="0"/>
      <w:ind w:firstLine="420"/>
      <w:jc w:val="both"/>
      <w:textAlignment w:val="auto"/>
    </w:pPr>
    <w:rPr>
      <w:rFonts w:ascii="TimesLT" w:hAnsi="TimesLT"/>
      <w:lang w:val="lt-LT"/>
    </w:rPr>
  </w:style>
  <w:style w:type="paragraph" w:styleId="Pavadinimas">
    <w:name w:val="Title"/>
    <w:basedOn w:val="prastasis"/>
    <w:qFormat/>
    <w:pPr>
      <w:widowControl/>
      <w:tabs>
        <w:tab w:val="clear" w:pos="1293"/>
      </w:tabs>
      <w:overflowPunct w:val="0"/>
      <w:jc w:val="center"/>
      <w:textAlignment w:val="auto"/>
    </w:pPr>
    <w:rPr>
      <w:b/>
      <w:bCs/>
      <w:sz w:val="28"/>
      <w:szCs w:val="24"/>
      <w:lang w:val="lt-LT"/>
    </w:rPr>
  </w:style>
  <w:style w:type="paragraph" w:customStyle="1" w:styleId="BodyText21">
    <w:name w:val="Body Text 21"/>
    <w:basedOn w:val="prastasis"/>
    <w:pPr>
      <w:widowControl/>
      <w:tabs>
        <w:tab w:val="clear" w:pos="1293"/>
      </w:tabs>
      <w:overflowPunct w:val="0"/>
      <w:jc w:val="both"/>
      <w:textAlignment w:val="auto"/>
    </w:pPr>
    <w:rPr>
      <w:szCs w:val="24"/>
      <w:lang w:val="lt-LT"/>
    </w:rPr>
  </w:style>
  <w:style w:type="paragraph" w:customStyle="1" w:styleId="HTMLPreformatted1">
    <w:name w:val="HTML Preformatted1"/>
    <w:basedOn w:val="prastasis"/>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Courier New" w:hAnsi="Courier New" w:cs="Courier New"/>
      <w:lang w:val="en-GB"/>
    </w:rPr>
  </w:style>
  <w:style w:type="paragraph" w:customStyle="1" w:styleId="BalloonText1">
    <w:name w:val="Balloon Text1"/>
    <w:basedOn w:val="prastasis"/>
    <w:rPr>
      <w:rFonts w:ascii="Tahoma" w:hAnsi="Tahoma"/>
      <w:sz w:val="16"/>
      <w:szCs w:val="16"/>
    </w:rPr>
  </w:style>
  <w:style w:type="paragraph" w:customStyle="1" w:styleId="NormalWeb1">
    <w:name w:val="Normal (Web)1"/>
    <w:basedOn w:val="prastasis"/>
    <w:pPr>
      <w:widowControl/>
      <w:tabs>
        <w:tab w:val="clear" w:pos="1293"/>
      </w:tabs>
      <w:overflowPunct w:val="0"/>
      <w:spacing w:before="280" w:after="280"/>
      <w:textAlignment w:val="auto"/>
    </w:pPr>
    <w:rPr>
      <w:szCs w:val="24"/>
      <w:lang w:val="lt-LT" w:eastAsia="lt-LT"/>
    </w:rPr>
  </w:style>
  <w:style w:type="paragraph" w:customStyle="1" w:styleId="Standard">
    <w:name w:val="Standard"/>
    <w:pPr>
      <w:suppressAutoHyphens/>
      <w:textAlignment w:val="baseline"/>
    </w:pPr>
    <w:rPr>
      <w:sz w:val="24"/>
      <w:szCs w:val="24"/>
    </w:rPr>
  </w:style>
  <w:style w:type="paragraph" w:customStyle="1" w:styleId="ListParagraph1">
    <w:name w:val="List Paragraph1"/>
    <w:basedOn w:val="prastasis"/>
    <w:pPr>
      <w:widowControl/>
      <w:tabs>
        <w:tab w:val="clear" w:pos="1293"/>
      </w:tabs>
      <w:overflowPunct w:val="0"/>
      <w:ind w:left="720"/>
      <w:contextualSpacing/>
      <w:textAlignment w:val="auto"/>
    </w:pPr>
    <w:rPr>
      <w:sz w:val="20"/>
      <w:lang w:val="lt-LT"/>
    </w:rPr>
  </w:style>
  <w:style w:type="paragraph" w:customStyle="1" w:styleId="Lentelsturinys">
    <w:name w:val="Lentelės turinys"/>
    <w:basedOn w:val="prastasis"/>
    <w:pPr>
      <w:suppressLineNumbers/>
      <w:tabs>
        <w:tab w:val="clear" w:pos="1293"/>
      </w:tabs>
      <w:overflowPunct w:val="0"/>
      <w:textAlignment w:val="auto"/>
    </w:pPr>
    <w:rPr>
      <w:lang w:val="lt-LT"/>
    </w:rPr>
  </w:style>
  <w:style w:type="paragraph" w:customStyle="1" w:styleId="CommentText1">
    <w:name w:val="Comment Text1"/>
    <w:basedOn w:val="prastasis"/>
    <w:pPr>
      <w:widowControl/>
      <w:tabs>
        <w:tab w:val="clear" w:pos="1293"/>
      </w:tabs>
      <w:overflowPunct w:val="0"/>
      <w:textAlignment w:val="auto"/>
    </w:pPr>
    <w:rPr>
      <w:sz w:val="20"/>
      <w:lang w:val="lt-LT"/>
    </w:rPr>
  </w:style>
  <w:style w:type="paragraph" w:customStyle="1" w:styleId="CommentSubject1">
    <w:name w:val="Comment Subject1"/>
    <w:basedOn w:val="CommentText1"/>
    <w:next w:val="CommentText1"/>
    <w:rPr>
      <w:b/>
      <w:bCs/>
    </w:rPr>
  </w:style>
  <w:style w:type="paragraph" w:customStyle="1" w:styleId="Revision1">
    <w:name w:val="Revision1"/>
    <w:pPr>
      <w:suppressAutoHyphens/>
    </w:pPr>
    <w:rPr>
      <w:sz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5.xml"/><Relationship Id="rId5" Type="http://schemas.openxmlformats.org/officeDocument/2006/relationships/endnotes" Target="endnotes.xml"/><Relationship Id="rId10"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0f98ded34b7845e9a4dccbe588aa86a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0f98ded34b7845e9a4dccbe588aa86a6</Template>
  <TotalTime>0</TotalTime>
  <Pages>24</Pages>
  <Words>54235</Words>
  <Characters>30914</Characters>
  <Application>Microsoft Office Word</Application>
  <DocSecurity>0</DocSecurity>
  <Lines>257</Lines>
  <Paragraphs>169</Paragraphs>
  <ScaleCrop>false</ScaleCrop>
  <HeadingPairs>
    <vt:vector size="2" baseType="variant">
      <vt:variant>
        <vt:lpstr>Pavadinimas</vt:lpstr>
      </vt:variant>
      <vt:variant>
        <vt:i4>1</vt:i4>
      </vt:variant>
    </vt:vector>
  </HeadingPairs>
  <TitlesOfParts>
    <vt:vector size="1" baseType="lpstr">
      <vt:lpstr>DĖL IGNALINOS RAJONO SAVIVALDYBĖS TURTO INVESTAVIMO Į UŽDARĄJĄ AKCINĘ BENDROVĘ IGNALINOS ŠILUMOS TINKLUS IR ĮSTATINIO KAPITALO DIDINIMO</vt:lpstr>
    </vt:vector>
  </TitlesOfParts>
  <Manager>2025-02-21</Manager>
  <Company/>
  <LinksUpToDate>false</LinksUpToDate>
  <CharactersWithSpaces>84980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atliekų tvarkymo taisyklių patvirtinimo</dc:title>
  <dc:subject>T-18</dc:subject>
  <dc:creator>IGNALINOS RAJONO SAVIVALDYBĖS TARYBA</dc:creator>
  <cp:keywords/>
  <cp:lastModifiedBy>Rasa Guogienė</cp:lastModifiedBy>
  <cp:revision>2</cp:revision>
  <cp:lastPrinted>1995-11-21T15:41:00Z</cp:lastPrinted>
  <dcterms:created xsi:type="dcterms:W3CDTF">2025-06-12T10:04:00Z</dcterms:created>
  <dcterms:modified xsi:type="dcterms:W3CDTF">2025-06-12T10:04:00Z</dcterms:modified>
  <cp:category>Sprendimas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2015-12-17</vt:lpwstr>
  </property>
  <property fmtid="{D5CDD505-2E9C-101B-9397-08002B2CF9AE}" pid="8" name="ScaleCrop">
    <vt:bool>false</vt:bool>
  </property>
  <property fmtid="{D5CDD505-2E9C-101B-9397-08002B2CF9AE}" pid="9" name="ShareDoc">
    <vt:bool>false</vt:bool>
  </property>
  <property fmtid="{D5CDD505-2E9C-101B-9397-08002B2CF9AE}" pid="10" name="category">
    <vt:lpwstr>Sprendimas</vt:lpwstr>
  </property>
</Properties>
</file>