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147A0" w14:textId="77777777" w:rsidR="00CE4834" w:rsidRPr="00340081" w:rsidRDefault="00CE4834" w:rsidP="00C1614D">
      <w:pPr>
        <w:pStyle w:val="Pagrindinistekstas"/>
        <w:tabs>
          <w:tab w:val="left" w:pos="5103"/>
        </w:tabs>
        <w:spacing w:after="0"/>
        <w:rPr>
          <w:lang w:val="lt-LT"/>
        </w:rPr>
        <w:sectPr w:rsidR="00CE4834" w:rsidRPr="00340081" w:rsidSect="00613434">
          <w:headerReference w:type="default" r:id="rId8"/>
          <w:headerReference w:type="first" r:id="rId9"/>
          <w:footerReference w:type="first" r:id="rId10"/>
          <w:pgSz w:w="11906" w:h="16838"/>
          <w:pgMar w:top="1134" w:right="567" w:bottom="1134" w:left="1701" w:header="907" w:footer="164" w:gutter="0"/>
          <w:cols w:space="1296"/>
          <w:titlePg/>
          <w:docGrid w:linePitch="360" w:charSpace="32768"/>
        </w:sectPr>
      </w:pPr>
    </w:p>
    <w:p w14:paraId="58C147A1" w14:textId="77777777" w:rsidR="00B76FCE" w:rsidRPr="00340081" w:rsidRDefault="00B76FCE" w:rsidP="00C1614D">
      <w:pPr>
        <w:pStyle w:val="Pagrindinistekstas"/>
        <w:tabs>
          <w:tab w:val="left" w:pos="5103"/>
        </w:tabs>
        <w:spacing w:after="0"/>
        <w:rPr>
          <w:lang w:val="lt-LT"/>
        </w:rPr>
      </w:pPr>
    </w:p>
    <w:tbl>
      <w:tblPr>
        <w:tblW w:w="0" w:type="auto"/>
        <w:tblLayout w:type="fixed"/>
        <w:tblCellMar>
          <w:left w:w="0" w:type="dxa"/>
          <w:right w:w="0" w:type="dxa"/>
        </w:tblCellMar>
        <w:tblLook w:val="0000" w:firstRow="0" w:lastRow="0" w:firstColumn="0" w:lastColumn="0" w:noHBand="0" w:noVBand="0"/>
      </w:tblPr>
      <w:tblGrid>
        <w:gridCol w:w="4761"/>
        <w:gridCol w:w="4876"/>
      </w:tblGrid>
      <w:tr w:rsidR="00B76FCE" w:rsidRPr="00340081" w14:paraId="58C147BA" w14:textId="77777777">
        <w:trPr>
          <w:cantSplit/>
        </w:trPr>
        <w:tc>
          <w:tcPr>
            <w:tcW w:w="4761" w:type="dxa"/>
            <w:shd w:val="clear" w:color="auto" w:fill="auto"/>
          </w:tcPr>
          <w:sdt>
            <w:sdtPr>
              <w:rPr>
                <w:lang w:val="lt-LT"/>
              </w:rPr>
              <w:id w:val="-844549850"/>
              <w:placeholder>
                <w:docPart w:val="8DD0FEFF81D04DA6AC408B96A83AA7D4"/>
              </w:placeholder>
            </w:sdtPr>
            <w:sdtContent>
              <w:p w14:paraId="58C147A2" w14:textId="6E6E68C6" w:rsidR="00B37160" w:rsidRDefault="000068DC" w:rsidP="00B37160">
                <w:pPr>
                  <w:snapToGrid w:val="0"/>
                  <w:spacing w:before="120"/>
                  <w:contextualSpacing/>
                  <w:rPr>
                    <w:lang w:val="lt-LT"/>
                  </w:rPr>
                </w:pPr>
                <w:r>
                  <w:rPr>
                    <w:lang w:val="lt-LT"/>
                  </w:rPr>
                  <w:t>Ignalinos</w:t>
                </w:r>
                <w:r w:rsidR="00AC12E0">
                  <w:rPr>
                    <w:lang w:val="lt-LT"/>
                  </w:rPr>
                  <w:t xml:space="preserve"> rajono</w:t>
                </w:r>
                <w:r w:rsidR="00B37160" w:rsidRPr="00340081">
                  <w:rPr>
                    <w:lang w:val="lt-LT"/>
                  </w:rPr>
                  <w:t xml:space="preserve"> savivaldybės administracijai</w:t>
                </w:r>
              </w:p>
              <w:p w14:paraId="412E64CD" w14:textId="77777777" w:rsidR="00C91748" w:rsidRPr="00774448" w:rsidRDefault="00C91748" w:rsidP="00C91748">
                <w:pPr>
                  <w:snapToGrid w:val="0"/>
                  <w:contextualSpacing/>
                  <w:rPr>
                    <w:i/>
                    <w:iCs/>
                    <w:lang w:val="lt-LT"/>
                  </w:rPr>
                </w:pPr>
                <w:r w:rsidRPr="00774448">
                  <w:rPr>
                    <w:i/>
                    <w:iCs/>
                    <w:lang w:val="lt-LT"/>
                  </w:rPr>
                  <w:t>Siunčiame per e. pristatymą</w:t>
                </w:r>
              </w:p>
              <w:p w14:paraId="58C147A4" w14:textId="77777777" w:rsidR="000354E0" w:rsidRPr="00710B7A" w:rsidRDefault="000354E0" w:rsidP="00B37160">
                <w:pPr>
                  <w:snapToGrid w:val="0"/>
                  <w:spacing w:before="120"/>
                  <w:contextualSpacing/>
                  <w:rPr>
                    <w:lang w:val="lt-LT"/>
                  </w:rPr>
                </w:pPr>
              </w:p>
              <w:p w14:paraId="58C147A5" w14:textId="2CF68F5B" w:rsidR="00340081" w:rsidRPr="000354E0" w:rsidRDefault="00202F15" w:rsidP="00AC0FEA">
                <w:pPr>
                  <w:snapToGrid w:val="0"/>
                  <w:spacing w:before="120"/>
                  <w:contextualSpacing/>
                  <w:rPr>
                    <w:lang w:val="lt-LT"/>
                  </w:rPr>
                </w:pPr>
                <w:r w:rsidRPr="000354E0">
                  <w:rPr>
                    <w:lang w:val="lt-LT"/>
                  </w:rPr>
                  <w:t>Nacionalinio visuomenės sveikatos centro</w:t>
                </w:r>
                <w:r w:rsidR="00340081" w:rsidRPr="000354E0">
                  <w:rPr>
                    <w:lang w:val="lt-LT"/>
                  </w:rPr>
                  <w:t xml:space="preserve"> prie Sveikatos apsaugos ministerijos </w:t>
                </w:r>
                <w:r w:rsidR="000068DC">
                  <w:rPr>
                    <w:lang w:val="lt-LT"/>
                  </w:rPr>
                  <w:t>Utenos</w:t>
                </w:r>
                <w:r w:rsidRPr="000354E0">
                  <w:rPr>
                    <w:lang w:val="lt-LT"/>
                  </w:rPr>
                  <w:t xml:space="preserve"> departamentui</w:t>
                </w:r>
              </w:p>
              <w:p w14:paraId="7BBD8F8D" w14:textId="77777777" w:rsidR="00C91748" w:rsidRPr="00774448" w:rsidRDefault="00C91748" w:rsidP="00C91748">
                <w:pPr>
                  <w:snapToGrid w:val="0"/>
                  <w:contextualSpacing/>
                  <w:rPr>
                    <w:i/>
                    <w:iCs/>
                    <w:lang w:val="lt-LT"/>
                  </w:rPr>
                </w:pPr>
                <w:r w:rsidRPr="00774448">
                  <w:rPr>
                    <w:i/>
                    <w:iCs/>
                    <w:lang w:val="lt-LT"/>
                  </w:rPr>
                  <w:t>Siunčiame per e. pristatymą</w:t>
                </w:r>
              </w:p>
              <w:p w14:paraId="58C147A7" w14:textId="77777777" w:rsidR="000354E0" w:rsidRPr="000354E0" w:rsidRDefault="000354E0" w:rsidP="00AC0FEA">
                <w:pPr>
                  <w:snapToGrid w:val="0"/>
                  <w:spacing w:before="120"/>
                  <w:contextualSpacing/>
                  <w:rPr>
                    <w:lang w:val="lt-LT"/>
                  </w:rPr>
                </w:pPr>
              </w:p>
              <w:p w14:paraId="58C147A8" w14:textId="203499B2" w:rsidR="00E401E2" w:rsidRPr="000354E0" w:rsidRDefault="007A67EA" w:rsidP="002E4EE4">
                <w:pPr>
                  <w:snapToGrid w:val="0"/>
                  <w:spacing w:before="120"/>
                  <w:contextualSpacing/>
                  <w:rPr>
                    <w:lang w:val="lt-LT"/>
                  </w:rPr>
                </w:pPr>
                <w:r w:rsidRPr="000354E0">
                  <w:rPr>
                    <w:lang w:val="lt-LT"/>
                  </w:rPr>
                  <w:t>Kultūros paveldo departamento</w:t>
                </w:r>
                <w:r w:rsidR="00340081" w:rsidRPr="000354E0">
                  <w:rPr>
                    <w:lang w:val="lt-LT"/>
                  </w:rPr>
                  <w:t xml:space="preserve"> prie Kultūros ministerijos </w:t>
                </w:r>
                <w:r w:rsidR="001904A0">
                  <w:rPr>
                    <w:lang w:val="lt-LT"/>
                  </w:rPr>
                  <w:t>Panevėžio-Utenos</w:t>
                </w:r>
                <w:r w:rsidR="00A86702" w:rsidRPr="000354E0">
                  <w:rPr>
                    <w:lang w:val="lt-LT"/>
                  </w:rPr>
                  <w:t xml:space="preserve"> skyriui</w:t>
                </w:r>
              </w:p>
              <w:p w14:paraId="54989543" w14:textId="77777777" w:rsidR="00C91748" w:rsidRPr="00774448" w:rsidRDefault="00C91748" w:rsidP="00C91748">
                <w:pPr>
                  <w:snapToGrid w:val="0"/>
                  <w:contextualSpacing/>
                  <w:rPr>
                    <w:i/>
                    <w:iCs/>
                    <w:lang w:val="lt-LT"/>
                  </w:rPr>
                </w:pPr>
                <w:r w:rsidRPr="00774448">
                  <w:rPr>
                    <w:i/>
                    <w:iCs/>
                    <w:lang w:val="lt-LT"/>
                  </w:rPr>
                  <w:t>Siunčiame per e. pristatymą</w:t>
                </w:r>
              </w:p>
              <w:p w14:paraId="58C147AA" w14:textId="77777777" w:rsidR="000354E0" w:rsidRPr="000354E0" w:rsidRDefault="000354E0" w:rsidP="002E4EE4">
                <w:pPr>
                  <w:snapToGrid w:val="0"/>
                  <w:spacing w:before="120"/>
                  <w:contextualSpacing/>
                  <w:rPr>
                    <w:lang w:val="lt-LT"/>
                  </w:rPr>
                </w:pPr>
              </w:p>
              <w:p w14:paraId="58C147AB" w14:textId="6D6FA10D" w:rsidR="00EC1776" w:rsidRPr="000354E0" w:rsidRDefault="001904A0" w:rsidP="002E4EE4">
                <w:pPr>
                  <w:snapToGrid w:val="0"/>
                  <w:spacing w:before="120"/>
                  <w:contextualSpacing/>
                  <w:rPr>
                    <w:lang w:val="lt-LT"/>
                  </w:rPr>
                </w:pPr>
                <w:r>
                  <w:rPr>
                    <w:lang w:val="lt-LT"/>
                  </w:rPr>
                  <w:t>Panevėžio</w:t>
                </w:r>
                <w:r w:rsidR="00340081" w:rsidRPr="000354E0">
                  <w:rPr>
                    <w:lang w:val="lt-LT"/>
                  </w:rPr>
                  <w:t xml:space="preserve"> p</w:t>
                </w:r>
                <w:r w:rsidR="002E4EE4" w:rsidRPr="000354E0">
                  <w:rPr>
                    <w:lang w:val="lt-LT"/>
                  </w:rPr>
                  <w:t>riešgaisrinei gelbėjimo valdybai</w:t>
                </w:r>
              </w:p>
              <w:p w14:paraId="77A8D12F" w14:textId="77777777" w:rsidR="00C91748" w:rsidRPr="00774448" w:rsidRDefault="00C91748" w:rsidP="00C91748">
                <w:pPr>
                  <w:snapToGrid w:val="0"/>
                  <w:contextualSpacing/>
                  <w:rPr>
                    <w:i/>
                    <w:iCs/>
                    <w:lang w:val="lt-LT"/>
                  </w:rPr>
                </w:pPr>
                <w:r w:rsidRPr="00774448">
                  <w:rPr>
                    <w:i/>
                    <w:iCs/>
                    <w:lang w:val="lt-LT"/>
                  </w:rPr>
                  <w:t>Siunčiame per e. pristatymą</w:t>
                </w:r>
              </w:p>
              <w:p w14:paraId="58C147AC" w14:textId="2A897DB8" w:rsidR="00F91698" w:rsidRPr="00340081" w:rsidRDefault="00000000" w:rsidP="002E4EE4">
                <w:pPr>
                  <w:snapToGrid w:val="0"/>
                  <w:spacing w:before="120"/>
                  <w:contextualSpacing/>
                  <w:rPr>
                    <w:lang w:val="lt-LT"/>
                  </w:rPr>
                </w:pPr>
              </w:p>
            </w:sdtContent>
          </w:sdt>
          <w:p/>
        </w:tc>
        <w:tc>
          <w:tcPr>
            <w:tcW w:w="4876" w:type="dxa"/>
            <w:shd w:val="clear" w:color="auto" w:fill="auto"/>
          </w:tcPr>
          <w:tbl>
            <w:tblPr>
              <w:tblW w:w="0" w:type="auto"/>
              <w:tblLayout w:type="fixed"/>
              <w:tblCellMar>
                <w:left w:w="0" w:type="dxa"/>
                <w:right w:w="0" w:type="dxa"/>
              </w:tblCellMar>
              <w:tblLook w:val="0000" w:firstRow="0" w:lastRow="0" w:firstColumn="0" w:lastColumn="0" w:noHBand="0" w:noVBand="0"/>
            </w:tblPr>
            <w:tblGrid>
              <w:gridCol w:w="280"/>
              <w:gridCol w:w="1814"/>
              <w:gridCol w:w="375"/>
              <w:gridCol w:w="2234"/>
            </w:tblGrid>
            <w:tr w:rsidR="00B76FCE" w:rsidRPr="00340081" w14:paraId="58C147B1" w14:textId="77777777" w:rsidTr="00856D84">
              <w:trPr>
                <w:cantSplit/>
                <w:trHeight w:hRule="exact" w:val="433"/>
              </w:trPr>
              <w:tc>
                <w:tcPr>
                  <w:tcW w:w="280" w:type="dxa"/>
                  <w:shd w:val="clear" w:color="auto" w:fill="auto"/>
                </w:tcPr>
                <w:p w14:paraId="58C147AD" w14:textId="77777777" w:rsidR="00B76FCE" w:rsidRPr="00340081" w:rsidRDefault="00B76FCE">
                  <w:pPr>
                    <w:snapToGrid w:val="0"/>
                    <w:spacing w:before="40"/>
                    <w:ind w:right="81"/>
                    <w:jc w:val="right"/>
                    <w:rPr>
                      <w:spacing w:val="10"/>
                      <w:lang w:val="lt-LT"/>
                    </w:rPr>
                  </w:pPr>
                </w:p>
              </w:tc>
              <w:sdt>
                <w:sdtPr>
                  <w:rPr>
                    <w:spacing w:val="10"/>
                    <w:lang w:val="lt-LT"/>
                  </w:rPr>
                  <w:id w:val="-1022930426"/>
                  <w:placeholder>
                    <w:docPart w:val="7BE6D58515764F198E0DB80B6F7143D8"/>
                  </w:placeholder>
                </w:sdtPr>
                <w:sdtContent>
                  <w:tc>
                    <w:tcPr>
                      <w:tcW w:w="1814" w:type="dxa"/>
                      <w:shd w:val="clear" w:color="auto" w:fill="auto"/>
                    </w:tcPr>
                    <w:p w14:paraId="58C147AE" w14:textId="39E6D429" w:rsidR="00B76FCE" w:rsidRPr="00340081" w:rsidRDefault="00AF415A" w:rsidP="00E276DB">
                      <w:pPr>
                        <w:snapToGrid w:val="0"/>
                        <w:spacing w:before="40"/>
                        <w:rPr>
                          <w:spacing w:val="10"/>
                          <w:lang w:val="lt-LT"/>
                        </w:rPr>
                      </w:pPr>
                      <w:r>
                        <w:rPr>
                          <w:spacing w:val="10"/>
                          <w:lang w:val="lt-LT"/>
                        </w:rPr>
                        <w:t>202</w:t>
                      </w:r>
                      <w:r w:rsidR="00EA3F6D">
                        <w:rPr>
                          <w:spacing w:val="10"/>
                          <w:lang w:val="lt-LT"/>
                        </w:rPr>
                        <w:t>3</w:t>
                      </w:r>
                      <w:r w:rsidR="00E276DB">
                        <w:rPr>
                          <w:spacing w:val="10"/>
                          <w:lang w:val="lt-LT"/>
                        </w:rPr>
                        <w:t>-</w:t>
                      </w:r>
                      <w:r w:rsidR="00EA3F6D">
                        <w:rPr>
                          <w:spacing w:val="10"/>
                          <w:lang w:val="lt-LT"/>
                        </w:rPr>
                        <w:t>01</w:t>
                      </w:r>
                    </w:p>
                  </w:tc>
                </w:sdtContent>
              </w:sdt>
              <w:tc>
                <w:tcPr>
                  <w:tcW w:w="375" w:type="dxa"/>
                  <w:shd w:val="clear" w:color="auto" w:fill="auto"/>
                </w:tcPr>
                <w:p w14:paraId="58C147AF" w14:textId="77777777" w:rsidR="00B76FCE" w:rsidRPr="00340081" w:rsidRDefault="00B76FCE" w:rsidP="00F91698">
                  <w:pPr>
                    <w:snapToGrid w:val="0"/>
                    <w:spacing w:before="40"/>
                    <w:ind w:right="-708"/>
                    <w:jc w:val="right"/>
                    <w:rPr>
                      <w:spacing w:val="10"/>
                      <w:lang w:val="lt-LT"/>
                    </w:rPr>
                  </w:pPr>
                  <w:r w:rsidRPr="00340081">
                    <w:rPr>
                      <w:spacing w:val="10"/>
                      <w:lang w:val="lt-LT"/>
                    </w:rPr>
                    <w:t>Nr.</w:t>
                  </w:r>
                </w:p>
              </w:tc>
              <w:tc>
                <w:tcPr>
                  <w:tcW w:w="2234" w:type="dxa"/>
                  <w:shd w:val="clear" w:color="auto" w:fill="auto"/>
                </w:tcPr>
                <w:p w14:paraId="58C147B0" w14:textId="77777777" w:rsidR="00B76FCE" w:rsidRPr="00340081" w:rsidRDefault="006C536D" w:rsidP="00E276DB">
                  <w:pPr>
                    <w:snapToGrid w:val="0"/>
                    <w:spacing w:before="40"/>
                    <w:rPr>
                      <w:spacing w:val="10"/>
                      <w:lang w:val="lt-LT"/>
                    </w:rPr>
                  </w:pPr>
                  <w:r w:rsidRPr="00340081">
                    <w:rPr>
                      <w:spacing w:val="10"/>
                      <w:lang w:val="lt-LT"/>
                    </w:rPr>
                    <w:t>Nr.</w:t>
                  </w:r>
                  <w:sdt>
                    <w:sdtPr>
                      <w:rPr>
                        <w:spacing w:val="10"/>
                        <w:lang w:val="lt-LT"/>
                      </w:rPr>
                      <w:id w:val="-605040320"/>
                      <w:placeholder>
                        <w:docPart w:val="8DD0FEFF81D04DA6AC408B96A83AA7D4"/>
                      </w:placeholder>
                    </w:sdtPr>
                    <w:sdtContent>
                      <w:r w:rsidR="00095584" w:rsidRPr="00340081">
                        <w:rPr>
                          <w:spacing w:val="10"/>
                          <w:lang w:val="lt-LT"/>
                        </w:rPr>
                        <w:t>(</w:t>
                      </w:r>
                      <w:r w:rsidR="00FC3EB8">
                        <w:rPr>
                          <w:spacing w:val="10"/>
                          <w:lang w:val="lt-LT"/>
                        </w:rPr>
                        <w:t>30.</w:t>
                      </w:r>
                      <w:r w:rsidR="00F157D8">
                        <w:rPr>
                          <w:spacing w:val="10"/>
                          <w:lang w:val="lt-LT"/>
                        </w:rPr>
                        <w:t>2</w:t>
                      </w:r>
                      <w:r w:rsidR="00AF07FA">
                        <w:rPr>
                          <w:spacing w:val="10"/>
                          <w:lang w:val="lt-LT"/>
                        </w:rPr>
                        <w:t>)-A4</w:t>
                      </w:r>
                      <w:r w:rsidR="00F157D8">
                        <w:rPr>
                          <w:spacing w:val="10"/>
                          <w:lang w:val="lt-LT"/>
                        </w:rPr>
                        <w:t>E</w:t>
                      </w:r>
                      <w:r w:rsidR="00095584" w:rsidRPr="00340081">
                        <w:rPr>
                          <w:spacing w:val="10"/>
                          <w:lang w:val="lt-LT"/>
                        </w:rPr>
                        <w:t>-</w:t>
                      </w:r>
                    </w:sdtContent>
                  </w:sdt>
                </w:p>
              </w:tc>
            </w:tr>
            <w:tr w:rsidR="00B76FCE" w:rsidRPr="00340081" w14:paraId="58C147B6" w14:textId="77777777" w:rsidTr="00F91698">
              <w:trPr>
                <w:cantSplit/>
                <w:trHeight w:hRule="exact" w:val="314"/>
              </w:trPr>
              <w:tc>
                <w:tcPr>
                  <w:tcW w:w="280" w:type="dxa"/>
                  <w:shd w:val="clear" w:color="auto" w:fill="auto"/>
                </w:tcPr>
                <w:p w14:paraId="58C147B2" w14:textId="77777777" w:rsidR="00B76FCE" w:rsidRPr="00340081" w:rsidRDefault="00B76FCE">
                  <w:pPr>
                    <w:tabs>
                      <w:tab w:val="left" w:pos="2869"/>
                    </w:tabs>
                    <w:snapToGrid w:val="0"/>
                    <w:spacing w:before="40"/>
                    <w:ind w:right="81"/>
                    <w:jc w:val="right"/>
                    <w:rPr>
                      <w:spacing w:val="10"/>
                      <w:lang w:val="lt-LT"/>
                    </w:rPr>
                  </w:pPr>
                </w:p>
              </w:tc>
              <w:tc>
                <w:tcPr>
                  <w:tcW w:w="1814" w:type="dxa"/>
                  <w:shd w:val="clear" w:color="auto" w:fill="auto"/>
                </w:tcPr>
                <w:p w14:paraId="58C147B3" w14:textId="77777777" w:rsidR="00B76FCE" w:rsidRPr="00340081" w:rsidRDefault="00B76FCE" w:rsidP="00340081">
                  <w:pPr>
                    <w:tabs>
                      <w:tab w:val="left" w:pos="2869"/>
                    </w:tabs>
                    <w:snapToGrid w:val="0"/>
                    <w:spacing w:before="40"/>
                    <w:rPr>
                      <w:spacing w:val="10"/>
                      <w:lang w:val="lt-LT"/>
                    </w:rPr>
                  </w:pPr>
                </w:p>
              </w:tc>
              <w:tc>
                <w:tcPr>
                  <w:tcW w:w="375" w:type="dxa"/>
                  <w:shd w:val="clear" w:color="auto" w:fill="auto"/>
                </w:tcPr>
                <w:p w14:paraId="58C147B4" w14:textId="77777777" w:rsidR="00B76FCE" w:rsidRPr="00340081" w:rsidRDefault="00B76FCE" w:rsidP="00F91698">
                  <w:pPr>
                    <w:tabs>
                      <w:tab w:val="left" w:pos="195"/>
                      <w:tab w:val="left" w:pos="2869"/>
                    </w:tabs>
                    <w:snapToGrid w:val="0"/>
                    <w:spacing w:before="40"/>
                    <w:ind w:right="-2237"/>
                    <w:jc w:val="right"/>
                    <w:rPr>
                      <w:spacing w:val="10"/>
                      <w:lang w:val="lt-LT"/>
                    </w:rPr>
                  </w:pPr>
                </w:p>
              </w:tc>
              <w:tc>
                <w:tcPr>
                  <w:tcW w:w="2234" w:type="dxa"/>
                  <w:shd w:val="clear" w:color="auto" w:fill="auto"/>
                </w:tcPr>
                <w:p w14:paraId="58C147B5" w14:textId="77777777" w:rsidR="00B76FCE" w:rsidRPr="00340081" w:rsidRDefault="00B76FCE" w:rsidP="00340081">
                  <w:pPr>
                    <w:tabs>
                      <w:tab w:val="left" w:pos="2869"/>
                    </w:tabs>
                    <w:snapToGrid w:val="0"/>
                    <w:spacing w:before="40"/>
                    <w:rPr>
                      <w:spacing w:val="10"/>
                      <w:lang w:val="lt-LT"/>
                    </w:rPr>
                  </w:pPr>
                </w:p>
              </w:tc>
            </w:tr>
            <w:tr w:rsidR="00B76FCE" w:rsidRPr="00340081" w14:paraId="58C147B8" w14:textId="77777777" w:rsidTr="00F91698">
              <w:trPr>
                <w:cantSplit/>
              </w:trPr>
              <w:tc>
                <w:tcPr>
                  <w:tcW w:w="4703" w:type="dxa"/>
                  <w:gridSpan w:val="4"/>
                  <w:shd w:val="clear" w:color="auto" w:fill="auto"/>
                </w:tcPr>
                <w:p w14:paraId="58C147B7" w14:textId="77777777" w:rsidR="00B76FCE" w:rsidRPr="00340081" w:rsidRDefault="00B76FCE">
                  <w:pPr>
                    <w:tabs>
                      <w:tab w:val="left" w:pos="2869"/>
                    </w:tabs>
                    <w:snapToGrid w:val="0"/>
                    <w:spacing w:before="120" w:after="60"/>
                    <w:ind w:right="57"/>
                    <w:rPr>
                      <w:caps/>
                      <w:spacing w:val="10"/>
                      <w:lang w:val="lt-LT"/>
                    </w:rPr>
                  </w:pPr>
                </w:p>
              </w:tc>
            </w:tr>
          </w:tbl>
          <w:p w14:paraId="58C147B9" w14:textId="77777777" w:rsidR="00B76FCE" w:rsidRPr="00340081" w:rsidRDefault="00B76FCE">
            <w:pPr>
              <w:rPr>
                <w:caps/>
                <w:lang w:val="lt-LT"/>
              </w:rPr>
            </w:pPr>
          </w:p>
        </w:tc>
      </w:tr>
      <w:tr w:rsidR="00B76FCE" w:rsidRPr="00340081" w14:paraId="58C147BE" w14:textId="77777777">
        <w:trPr>
          <w:cantSplit/>
          <w:trHeight w:val="244"/>
        </w:trPr>
        <w:tc>
          <w:tcPr>
            <w:tcW w:w="9637" w:type="dxa"/>
            <w:gridSpan w:val="2"/>
            <w:shd w:val="clear" w:color="auto" w:fill="auto"/>
          </w:tcPr>
          <w:sdt>
            <w:sdtPr>
              <w:rPr>
                <w:b/>
                <w:caps/>
                <w:szCs w:val="24"/>
              </w:rPr>
              <w:id w:val="-746805072"/>
              <w:placeholder>
                <w:docPart w:val="8DD0FEFF81D04DA6AC408B96A83AA7D4"/>
              </w:placeholder>
            </w:sdtPr>
            <w:sdtContent>
              <w:p w14:paraId="58C147BB" w14:textId="77777777" w:rsidR="007C6BA4" w:rsidRDefault="007C6BA4" w:rsidP="00B37160">
                <w:pPr>
                  <w:pStyle w:val="Sraas"/>
                  <w:tabs>
                    <w:tab w:val="left" w:pos="2869"/>
                  </w:tabs>
                  <w:snapToGrid w:val="0"/>
                  <w:jc w:val="both"/>
                  <w:rPr>
                    <w:b/>
                    <w:caps/>
                    <w:szCs w:val="24"/>
                  </w:rPr>
                </w:pPr>
              </w:p>
              <w:p w14:paraId="58C147BC" w14:textId="77777777" w:rsidR="00E276DB" w:rsidRDefault="00E276DB" w:rsidP="00B37160">
                <w:pPr>
                  <w:pStyle w:val="Sraas"/>
                  <w:tabs>
                    <w:tab w:val="left" w:pos="2869"/>
                  </w:tabs>
                  <w:snapToGrid w:val="0"/>
                  <w:jc w:val="both"/>
                  <w:rPr>
                    <w:b/>
                    <w:caps/>
                    <w:szCs w:val="24"/>
                  </w:rPr>
                </w:pPr>
              </w:p>
              <w:p w14:paraId="58C147BD" w14:textId="77777777" w:rsidR="00B76FCE" w:rsidRPr="00340081" w:rsidRDefault="00C04255" w:rsidP="00B37160">
                <w:pPr>
                  <w:pStyle w:val="Sraas"/>
                  <w:tabs>
                    <w:tab w:val="left" w:pos="2869"/>
                  </w:tabs>
                  <w:snapToGrid w:val="0"/>
                  <w:jc w:val="both"/>
                  <w:rPr>
                    <w:b/>
                    <w:caps/>
                    <w:szCs w:val="24"/>
                  </w:rPr>
                </w:pPr>
                <w:r w:rsidRPr="00C04255">
                  <w:rPr>
                    <w:b/>
                    <w:szCs w:val="24"/>
                  </w:rPr>
                  <w:t>DĖL POVEIKIO APLINKAI VERTINIMO ATRANKOS</w:t>
                </w:r>
              </w:p>
            </w:sdtContent>
          </w:sdt>
          <w:p/>
        </w:tc>
      </w:tr>
    </w:tbl>
    <w:tbl>
      <w:tblPr>
        <w:tblStyle w:val="Lentelstinklelis"/>
        <w:tblW w:w="0" w:type="auto"/>
        <w:tblLook w:val="04A0" w:firstRow="1" w:lastRow="0" w:firstColumn="1" w:lastColumn="0" w:noHBand="0" w:noVBand="1"/>
      </w:tblPr>
      <w:tblGrid>
        <w:gridCol w:w="9854"/>
      </w:tblGrid>
      <w:tr w:rsidR="00CE4834" w:rsidRPr="00FA2B5D" w14:paraId="58C147C5" w14:textId="77777777" w:rsidTr="00CE4834">
        <w:tc>
          <w:tcPr>
            <w:tcW w:w="9854" w:type="dxa"/>
            <w:tcBorders>
              <w:top w:val="nil"/>
              <w:left w:val="nil"/>
              <w:bottom w:val="nil"/>
              <w:right w:val="nil"/>
            </w:tcBorders>
          </w:tcPr>
          <w:p w14:paraId="58C147BF" w14:textId="77777777" w:rsidR="007B3896" w:rsidRDefault="007B3896" w:rsidP="00B37160">
            <w:pPr>
              <w:ind w:firstLine="567"/>
              <w:jc w:val="both"/>
              <w:rPr>
                <w:lang w:val="lt-LT"/>
              </w:rPr>
            </w:pPr>
          </w:p>
          <w:p w14:paraId="58C147C0" w14:textId="13788368" w:rsidR="00302ABF" w:rsidRPr="00CD7CC2" w:rsidRDefault="00302ABF" w:rsidP="00625E66">
            <w:pPr>
              <w:ind w:firstLine="567"/>
              <w:jc w:val="both"/>
              <w:rPr>
                <w:lang w:val="lt-LT"/>
              </w:rPr>
            </w:pPr>
            <w:r w:rsidRPr="00CD7CC2">
              <w:rPr>
                <w:lang w:val="lt-LT"/>
              </w:rPr>
              <w:t>Informuojame, kad Aplin</w:t>
            </w:r>
            <w:r w:rsidR="00604378">
              <w:rPr>
                <w:lang w:val="lt-LT"/>
              </w:rPr>
              <w:t xml:space="preserve">kos apsaugos agentūra </w:t>
            </w:r>
            <w:r w:rsidR="00802FF0" w:rsidRPr="0082389F">
              <w:rPr>
                <w:lang w:val="lt-LT"/>
              </w:rPr>
              <w:t>gavo</w:t>
            </w:r>
            <w:r w:rsidR="0007783C">
              <w:rPr>
                <w:lang w:val="lt-LT"/>
              </w:rPr>
              <w:t xml:space="preserve"> Ignalinos savivaldybės administracijos</w:t>
            </w:r>
            <w:r w:rsidR="00CD7CC2" w:rsidRPr="0082389F">
              <w:rPr>
                <w:lang w:val="lt-LT"/>
              </w:rPr>
              <w:t xml:space="preserve"> </w:t>
            </w:r>
            <w:r w:rsidR="00CD7CC2" w:rsidRPr="00CD7CC2">
              <w:rPr>
                <w:lang w:val="lt-LT"/>
              </w:rPr>
              <w:t>planuojamos ūkinės veiklos</w:t>
            </w:r>
            <w:r w:rsidR="0007783C" w:rsidRPr="0007783C">
              <w:rPr>
                <w:color w:val="000000"/>
                <w:lang w:val="lt-LT"/>
              </w:rPr>
              <w:t xml:space="preserve"> – </w:t>
            </w:r>
            <w:proofErr w:type="spellStart"/>
            <w:r w:rsidR="00FA2B5D" w:rsidRPr="00FA2B5D">
              <w:rPr>
                <w:color w:val="000000"/>
                <w:lang w:val="lt-LT"/>
              </w:rPr>
              <w:t>Grybėnų</w:t>
            </w:r>
            <w:proofErr w:type="spellEnd"/>
            <w:r w:rsidR="00FA2B5D" w:rsidRPr="00FA2B5D">
              <w:rPr>
                <w:color w:val="000000"/>
                <w:lang w:val="lt-LT"/>
              </w:rPr>
              <w:t xml:space="preserve"> polderio siurblinės Pašilės kaime 1, Kazitiškio sen., Ignalinos r. sav., rekonstrukcijos</w:t>
            </w:r>
            <w:r w:rsidR="0007783C" w:rsidRPr="00CD7CC2">
              <w:rPr>
                <w:lang w:val="lt-LT"/>
              </w:rPr>
              <w:t xml:space="preserve"> </w:t>
            </w:r>
            <w:r w:rsidRPr="00CD7CC2">
              <w:rPr>
                <w:lang w:val="lt-LT"/>
              </w:rPr>
              <w:t xml:space="preserve">informaciją atrankai dėl poveikio aplinkai vertinimo (toliau – Atrankos informacija). </w:t>
            </w:r>
          </w:p>
          <w:p w14:paraId="58C147C1" w14:textId="52C35DBD" w:rsidR="00856D28" w:rsidRPr="005D7282" w:rsidRDefault="00302ABF" w:rsidP="00856D28">
            <w:pPr>
              <w:ind w:firstLine="567"/>
              <w:jc w:val="both"/>
              <w:rPr>
                <w:lang w:val="lt-LT"/>
              </w:rPr>
            </w:pPr>
            <w:r w:rsidRPr="00625E66">
              <w:rPr>
                <w:lang w:val="lt-LT"/>
              </w:rPr>
              <w:t xml:space="preserve">Atrankos </w:t>
            </w:r>
            <w:r w:rsidR="00604378">
              <w:rPr>
                <w:lang w:val="lt-LT"/>
              </w:rPr>
              <w:t xml:space="preserve">informacija paskelbta </w:t>
            </w:r>
            <w:r w:rsidR="000354E0">
              <w:rPr>
                <w:lang w:val="lt-LT"/>
              </w:rPr>
              <w:t>202</w:t>
            </w:r>
            <w:r w:rsidR="003D60C3">
              <w:rPr>
                <w:lang w:val="lt-LT"/>
              </w:rPr>
              <w:t>3</w:t>
            </w:r>
            <w:r w:rsidR="000354E0">
              <w:rPr>
                <w:lang w:val="lt-LT"/>
              </w:rPr>
              <w:t>-</w:t>
            </w:r>
            <w:r w:rsidR="003D60C3">
              <w:rPr>
                <w:lang w:val="lt-LT"/>
              </w:rPr>
              <w:t>01</w:t>
            </w:r>
            <w:r w:rsidR="00582F40" w:rsidRPr="0082389F">
              <w:rPr>
                <w:lang w:val="lt-LT"/>
              </w:rPr>
              <w:t>-</w:t>
            </w:r>
            <w:r w:rsidR="003D60C3">
              <w:rPr>
                <w:lang w:val="lt-LT"/>
              </w:rPr>
              <w:t>0</w:t>
            </w:r>
            <w:r w:rsidR="00141CA6">
              <w:rPr>
                <w:lang w:val="lt-LT"/>
              </w:rPr>
              <w:t>6</w:t>
            </w:r>
            <w:r w:rsidR="00582F40" w:rsidRPr="00DA1682">
              <w:rPr>
                <w:color w:val="FF0000"/>
                <w:lang w:val="lt-LT"/>
              </w:rPr>
              <w:t xml:space="preserve"> </w:t>
            </w:r>
            <w:r w:rsidRPr="00625E66">
              <w:rPr>
                <w:lang w:val="lt-LT"/>
              </w:rPr>
              <w:t xml:space="preserve">Aplinkos apsaugos agentūros tinklalapyje </w:t>
            </w:r>
            <w:hyperlink r:id="rId11" w:history="1">
              <w:r w:rsidR="00856D28" w:rsidRPr="005D7282">
                <w:rPr>
                  <w:rStyle w:val="Hipersaitas"/>
                  <w:color w:val="auto"/>
                  <w:u w:val="none"/>
                  <w:lang w:val="lt-LT"/>
                </w:rPr>
                <w:t>https://aaa.lrv.lt/</w:t>
              </w:r>
            </w:hyperlink>
            <w:r w:rsidR="00856D28" w:rsidRPr="005D7282">
              <w:rPr>
                <w:lang w:val="lt-LT"/>
              </w:rPr>
              <w:t xml:space="preserve"> nuorodoje</w:t>
            </w:r>
            <w:r w:rsidR="00856D28" w:rsidRPr="005D7282">
              <w:rPr>
                <w:i/>
                <w:lang w:val="lt-LT"/>
              </w:rPr>
              <w:t xml:space="preserve"> Veiklos sritys &gt; </w:t>
            </w:r>
            <w:r w:rsidR="00856D28" w:rsidRPr="005D7282">
              <w:rPr>
                <w:i/>
                <w:iCs/>
                <w:lang w:val="lt-LT"/>
              </w:rPr>
              <w:t>Poveikio aplinkai vertinimas (PAV) &gt; 202</w:t>
            </w:r>
            <w:r w:rsidR="00FF2478">
              <w:rPr>
                <w:i/>
                <w:iCs/>
                <w:lang w:val="lt-LT"/>
              </w:rPr>
              <w:t>3</w:t>
            </w:r>
            <w:r w:rsidR="00856D28" w:rsidRPr="005D7282">
              <w:rPr>
                <w:i/>
                <w:iCs/>
                <w:lang w:val="lt-LT"/>
              </w:rPr>
              <w:t xml:space="preserve"> metai &gt; 3. A</w:t>
            </w:r>
            <w:r w:rsidR="00856D28" w:rsidRPr="005D7282">
              <w:rPr>
                <w:i/>
                <w:iCs/>
                <w:color w:val="000000"/>
                <w:lang w:val="lt-LT"/>
              </w:rPr>
              <w:t>trankos dėl poveikio aplinkai verti</w:t>
            </w:r>
            <w:r w:rsidR="00856D28">
              <w:rPr>
                <w:i/>
                <w:iCs/>
                <w:color w:val="000000"/>
                <w:lang w:val="lt-LT"/>
              </w:rPr>
              <w:t>nimo informacija 202</w:t>
            </w:r>
            <w:r w:rsidR="003D60C3">
              <w:rPr>
                <w:i/>
                <w:iCs/>
                <w:color w:val="000000"/>
                <w:lang w:val="lt-LT"/>
              </w:rPr>
              <w:t>3</w:t>
            </w:r>
            <w:r w:rsidR="00856D28">
              <w:rPr>
                <w:i/>
                <w:iCs/>
                <w:color w:val="000000"/>
                <w:lang w:val="lt-LT"/>
              </w:rPr>
              <w:t xml:space="preserve"> m. &gt; </w:t>
            </w:r>
            <w:r w:rsidR="00141CA6">
              <w:rPr>
                <w:i/>
                <w:iCs/>
                <w:color w:val="000000"/>
                <w:lang w:val="lt-LT"/>
              </w:rPr>
              <w:t>Utenos</w:t>
            </w:r>
            <w:r w:rsidR="00856D28" w:rsidRPr="00733CAC">
              <w:rPr>
                <w:i/>
                <w:iCs/>
                <w:color w:val="000000"/>
                <w:lang w:val="lt-LT"/>
              </w:rPr>
              <w:t xml:space="preserve"> regionas (</w:t>
            </w:r>
            <w:r w:rsidR="004E0BBF">
              <w:rPr>
                <w:i/>
                <w:iCs/>
                <w:color w:val="000000"/>
                <w:lang w:val="lt-LT"/>
              </w:rPr>
              <w:t>2</w:t>
            </w:r>
            <w:r w:rsidR="00856D28" w:rsidRPr="00733CAC">
              <w:rPr>
                <w:i/>
                <w:iCs/>
                <w:color w:val="000000"/>
                <w:lang w:val="lt-LT"/>
              </w:rPr>
              <w:t>).</w:t>
            </w:r>
          </w:p>
          <w:p w14:paraId="58C147C2" w14:textId="77777777" w:rsidR="00340081" w:rsidRPr="00DC1102" w:rsidRDefault="000B7C1E" w:rsidP="00B37160">
            <w:pPr>
              <w:ind w:firstLine="567"/>
              <w:jc w:val="both"/>
              <w:rPr>
                <w:lang w:val="lt-LT"/>
              </w:rPr>
            </w:pPr>
            <w:r>
              <w:rPr>
                <w:lang w:val="lt-LT"/>
              </w:rPr>
              <w:t>Vadovaujantis</w:t>
            </w:r>
            <w:r w:rsidR="00340081" w:rsidRPr="00DC1102">
              <w:rPr>
                <w:lang w:val="lt-LT"/>
              </w:rPr>
              <w:t xml:space="preserve"> Lietuvos Respublikos planuojamos ūkinės veiklos poveik</w:t>
            </w:r>
            <w:r w:rsidR="008627FE" w:rsidRPr="00DC1102">
              <w:rPr>
                <w:lang w:val="lt-LT"/>
              </w:rPr>
              <w:t xml:space="preserve">io aplinkai vertinimo įstatymo 6 straipsnio </w:t>
            </w:r>
            <w:r>
              <w:rPr>
                <w:lang w:val="lt-LT"/>
              </w:rPr>
              <w:t xml:space="preserve">4 ir </w:t>
            </w:r>
            <w:r w:rsidR="008627FE" w:rsidRPr="00DC1102">
              <w:rPr>
                <w:lang w:val="lt-LT"/>
              </w:rPr>
              <w:t>5</w:t>
            </w:r>
            <w:r>
              <w:rPr>
                <w:lang w:val="lt-LT"/>
              </w:rPr>
              <w:t>, ir 7 straipsnio 6 dalių nuostatomis</w:t>
            </w:r>
            <w:r w:rsidR="00340081" w:rsidRPr="00DC1102">
              <w:rPr>
                <w:lang w:val="lt-LT"/>
              </w:rPr>
              <w:t xml:space="preserve">, kviečiame Jus, kaip poveikio aplinkai vertinimo </w:t>
            </w:r>
            <w:r w:rsidR="008627FE" w:rsidRPr="00DC1102">
              <w:rPr>
                <w:lang w:val="lt-LT"/>
              </w:rPr>
              <w:t>subjektus</w:t>
            </w:r>
            <w:r w:rsidR="00802FF0">
              <w:rPr>
                <w:lang w:val="lt-LT"/>
              </w:rPr>
              <w:t xml:space="preserve"> </w:t>
            </w:r>
            <w:r w:rsidR="008627FE" w:rsidRPr="00DC1102">
              <w:rPr>
                <w:lang w:val="lt-LT"/>
              </w:rPr>
              <w:t>per 10 darbo dienų nuo</w:t>
            </w:r>
            <w:r w:rsidR="007D6C19">
              <w:rPr>
                <w:lang w:val="lt-LT"/>
              </w:rPr>
              <w:t xml:space="preserve"> šiuo</w:t>
            </w:r>
            <w:r w:rsidR="008627FE" w:rsidRPr="00DC1102">
              <w:rPr>
                <w:lang w:val="lt-LT"/>
              </w:rPr>
              <w:t xml:space="preserve"> raštu pateiktos informacijos gavimo dienos</w:t>
            </w:r>
            <w:r w:rsidR="007D6C19">
              <w:rPr>
                <w:lang w:val="lt-LT"/>
              </w:rPr>
              <w:t xml:space="preserve"> pateikti </w:t>
            </w:r>
            <w:r w:rsidR="007D6C19" w:rsidRPr="009E4398">
              <w:rPr>
                <w:lang w:val="lt-LT"/>
              </w:rPr>
              <w:t>motyvuotus</w:t>
            </w:r>
            <w:r w:rsidR="007D6C19" w:rsidRPr="00302ABF">
              <w:rPr>
                <w:lang w:val="lt-LT"/>
              </w:rPr>
              <w:t xml:space="preserve"> pasiūlymus pagal savo kompetenciją </w:t>
            </w:r>
            <w:r w:rsidR="007D6C19" w:rsidRPr="00F157D8">
              <w:rPr>
                <w:lang w:val="lt-LT"/>
              </w:rPr>
              <w:t xml:space="preserve">dėl Atrankos informacijos </w:t>
            </w:r>
            <w:r w:rsidR="008627FE" w:rsidRPr="00F157D8">
              <w:rPr>
                <w:lang w:val="lt-LT"/>
              </w:rPr>
              <w:t>ir (ar) planuojamos ūkinės veiklos poveikio aplinkai vertinimo</w:t>
            </w:r>
            <w:r w:rsidR="007D6C19" w:rsidRPr="00302ABF">
              <w:rPr>
                <w:lang w:val="lt-LT"/>
              </w:rPr>
              <w:t>.</w:t>
            </w:r>
            <w:r w:rsidR="007D6C19">
              <w:rPr>
                <w:lang w:val="lt-LT"/>
              </w:rPr>
              <w:t xml:space="preserve"> Nepateikus minėtos informacijos</w:t>
            </w:r>
            <w:r w:rsidR="008627FE" w:rsidRPr="00DC1102">
              <w:rPr>
                <w:lang w:val="lt-LT"/>
              </w:rPr>
              <w:t xml:space="preserve"> per nurodytą terminą, bus laikoma, kad šių pasiūlymų poveikio aplinkai vertinimo subjektai neturi. </w:t>
            </w:r>
          </w:p>
          <w:p w14:paraId="11D12786" w14:textId="6FB21A3D" w:rsidR="00621C45" w:rsidRPr="00AC1156" w:rsidRDefault="005B76F4" w:rsidP="00621C45">
            <w:pPr>
              <w:ind w:firstLine="567"/>
              <w:jc w:val="both"/>
              <w:rPr>
                <w:rFonts w:asciiTheme="majorBidi" w:hAnsiTheme="majorBidi" w:cstheme="majorBidi"/>
                <w:lang w:val="lt-LT"/>
              </w:rPr>
            </w:pPr>
            <w:r>
              <w:rPr>
                <w:rFonts w:asciiTheme="majorBidi" w:hAnsiTheme="majorBidi" w:cstheme="majorBidi"/>
                <w:lang w:val="lt-LT"/>
              </w:rPr>
              <w:t>Ignalinos</w:t>
            </w:r>
            <w:r w:rsidR="00621C45" w:rsidRPr="00AC1156">
              <w:rPr>
                <w:rFonts w:asciiTheme="majorBidi" w:hAnsiTheme="majorBidi" w:cstheme="majorBidi"/>
                <w:lang w:val="lt-LT"/>
              </w:rPr>
              <w:t xml:space="preserve"> rajono savivaldybės administraciją, vadovaujantis Tvarkos aprašo</w:t>
            </w:r>
            <w:r w:rsidR="00621C45" w:rsidRPr="00AC1156">
              <w:rPr>
                <w:rStyle w:val="Puslapioinaosnuoroda"/>
                <w:rFonts w:asciiTheme="majorBidi" w:hAnsiTheme="majorBidi" w:cstheme="majorBidi"/>
                <w:lang w:val="lt-LT"/>
              </w:rPr>
              <w:footnoteReference w:id="1"/>
            </w:r>
            <w:r w:rsidR="00621C45" w:rsidRPr="00AC1156">
              <w:rPr>
                <w:rFonts w:asciiTheme="majorBidi" w:hAnsiTheme="majorBidi" w:cstheme="majorBidi"/>
                <w:lang w:val="lt-LT"/>
              </w:rPr>
              <w:t xml:space="preserve"> 49 punkto nuostatomis, prašome paskelbti savo internetinėje svetainėje žemiau pateiktą informaciją:</w:t>
            </w:r>
          </w:p>
          <w:p w14:paraId="1FE5F5A1" w14:textId="030A6DCB" w:rsidR="00621C45" w:rsidRPr="00AC1156" w:rsidRDefault="00621C45" w:rsidP="00621C45">
            <w:pPr>
              <w:ind w:firstLine="567"/>
              <w:jc w:val="both"/>
              <w:rPr>
                <w:rFonts w:asciiTheme="majorBidi" w:hAnsiTheme="majorBidi" w:cstheme="majorBidi"/>
                <w:lang w:val="lt-LT"/>
              </w:rPr>
            </w:pPr>
            <w:r w:rsidRPr="00AC1156">
              <w:rPr>
                <w:rFonts w:asciiTheme="majorBidi" w:hAnsiTheme="majorBidi" w:cstheme="majorBidi"/>
                <w:lang w:val="lt-LT"/>
              </w:rPr>
              <w:t>1. Informacijos paskelbimo data: 202</w:t>
            </w:r>
            <w:r w:rsidR="00AC03A9">
              <w:rPr>
                <w:rFonts w:asciiTheme="majorBidi" w:hAnsiTheme="majorBidi" w:cstheme="majorBidi"/>
                <w:lang w:val="lt-LT"/>
              </w:rPr>
              <w:t>3</w:t>
            </w:r>
            <w:r w:rsidRPr="00AC1156">
              <w:rPr>
                <w:rFonts w:asciiTheme="majorBidi" w:hAnsiTheme="majorBidi" w:cstheme="majorBidi"/>
                <w:lang w:val="lt-LT"/>
              </w:rPr>
              <w:t>-</w:t>
            </w:r>
            <w:r w:rsidR="00AC03A9">
              <w:rPr>
                <w:rFonts w:asciiTheme="majorBidi" w:hAnsiTheme="majorBidi" w:cstheme="majorBidi"/>
                <w:lang w:val="lt-LT"/>
              </w:rPr>
              <w:t>01</w:t>
            </w:r>
            <w:r w:rsidRPr="00AC1156">
              <w:rPr>
                <w:rFonts w:asciiTheme="majorBidi" w:hAnsiTheme="majorBidi" w:cstheme="majorBidi"/>
                <w:lang w:val="lt-LT"/>
              </w:rPr>
              <w:t>-0</w:t>
            </w:r>
            <w:r w:rsidR="005B76F4">
              <w:rPr>
                <w:rFonts w:asciiTheme="majorBidi" w:hAnsiTheme="majorBidi" w:cstheme="majorBidi"/>
                <w:lang w:val="lt-LT"/>
              </w:rPr>
              <w:t>6</w:t>
            </w:r>
            <w:r w:rsidRPr="00AC1156">
              <w:rPr>
                <w:rFonts w:asciiTheme="majorBidi" w:hAnsiTheme="majorBidi" w:cstheme="majorBidi"/>
                <w:lang w:val="lt-LT"/>
              </w:rPr>
              <w:t xml:space="preserve">; </w:t>
            </w:r>
          </w:p>
          <w:p w14:paraId="540CF2EF" w14:textId="35131B22" w:rsidR="00621C45" w:rsidRPr="00AC1156" w:rsidRDefault="00621C45" w:rsidP="00621C45">
            <w:pPr>
              <w:ind w:firstLine="567"/>
              <w:jc w:val="both"/>
              <w:rPr>
                <w:rFonts w:asciiTheme="majorBidi" w:hAnsiTheme="majorBidi" w:cstheme="majorBidi"/>
                <w:lang w:val="lt-LT"/>
              </w:rPr>
            </w:pPr>
            <w:r w:rsidRPr="00AC1156">
              <w:rPr>
                <w:rFonts w:asciiTheme="majorBidi" w:hAnsiTheme="majorBidi" w:cstheme="majorBidi"/>
                <w:lang w:val="lt-LT"/>
              </w:rPr>
              <w:t xml:space="preserve">2. PŪV organizatoriaus pavadinimas: </w:t>
            </w:r>
            <w:r w:rsidR="005B76F4">
              <w:rPr>
                <w:lang w:val="lt-LT"/>
              </w:rPr>
              <w:t>Ignalinos savivaldybės administracija</w:t>
            </w:r>
            <w:r w:rsidRPr="00AC1156">
              <w:rPr>
                <w:rFonts w:asciiTheme="majorBidi" w:hAnsiTheme="majorBidi" w:cstheme="majorBidi"/>
                <w:lang w:val="lt-LT"/>
              </w:rPr>
              <w:t>;</w:t>
            </w:r>
          </w:p>
          <w:p w14:paraId="0FD0A5AD" w14:textId="462B3256" w:rsidR="00621C45" w:rsidRPr="00AC1156" w:rsidRDefault="00621C45" w:rsidP="00621C45">
            <w:pPr>
              <w:ind w:firstLine="567"/>
              <w:jc w:val="both"/>
              <w:rPr>
                <w:rFonts w:asciiTheme="majorBidi" w:hAnsiTheme="majorBidi" w:cstheme="majorBidi"/>
                <w:lang w:val="lt-LT"/>
              </w:rPr>
            </w:pPr>
            <w:r w:rsidRPr="00AC1156">
              <w:rPr>
                <w:rFonts w:asciiTheme="majorBidi" w:hAnsiTheme="majorBidi" w:cstheme="majorBidi"/>
                <w:lang w:val="lt-LT"/>
              </w:rPr>
              <w:t>3. PŪV, kuriai atliekama atranka dėl PAV, pavadinimas:</w:t>
            </w:r>
            <w:r>
              <w:rPr>
                <w:rFonts w:asciiTheme="majorBidi" w:hAnsiTheme="majorBidi" w:cstheme="majorBidi"/>
                <w:lang w:val="lt-LT"/>
              </w:rPr>
              <w:t xml:space="preserve"> </w:t>
            </w:r>
            <w:proofErr w:type="spellStart"/>
            <w:r w:rsidR="00FA2B5D" w:rsidRPr="00FA2B5D">
              <w:rPr>
                <w:color w:val="000000"/>
                <w:lang w:val="lt-LT"/>
              </w:rPr>
              <w:t>Grybėnų</w:t>
            </w:r>
            <w:proofErr w:type="spellEnd"/>
            <w:r w:rsidR="00FA2B5D" w:rsidRPr="00FA2B5D">
              <w:rPr>
                <w:color w:val="000000"/>
                <w:lang w:val="lt-LT"/>
              </w:rPr>
              <w:t xml:space="preserve"> polderio siurblinės Pašilės </w:t>
            </w:r>
            <w:r w:rsidR="00FA2B5D" w:rsidRPr="00FA2B5D">
              <w:rPr>
                <w:color w:val="000000"/>
                <w:lang w:val="lt-LT"/>
              </w:rPr>
              <w:lastRenderedPageBreak/>
              <w:t>kaime 1, Kazitiškio sen., Ignalinos r. sav., rekonstrukcijos</w:t>
            </w:r>
            <w:r w:rsidRPr="00AC1156">
              <w:rPr>
                <w:rFonts w:asciiTheme="majorBidi" w:hAnsiTheme="majorBidi" w:cstheme="majorBidi"/>
                <w:lang w:val="lt-LT"/>
              </w:rPr>
              <w:t xml:space="preserve">; </w:t>
            </w:r>
          </w:p>
          <w:p w14:paraId="52709212" w14:textId="7D471CB7" w:rsidR="00621C45" w:rsidRPr="00AC1156" w:rsidRDefault="00621C45" w:rsidP="00621C45">
            <w:pPr>
              <w:ind w:firstLine="567"/>
              <w:jc w:val="both"/>
              <w:rPr>
                <w:rFonts w:asciiTheme="majorBidi" w:hAnsiTheme="majorBidi" w:cstheme="majorBidi"/>
                <w:lang w:val="lt-LT"/>
              </w:rPr>
            </w:pPr>
            <w:r w:rsidRPr="00AC1156">
              <w:rPr>
                <w:rFonts w:asciiTheme="majorBidi" w:hAnsiTheme="majorBidi" w:cstheme="majorBidi"/>
                <w:lang w:val="lt-LT"/>
              </w:rPr>
              <w:t xml:space="preserve">4. PŪV vieta: </w:t>
            </w:r>
            <w:r w:rsidR="00AF4912">
              <w:rPr>
                <w:rFonts w:asciiTheme="majorBidi" w:hAnsiTheme="majorBidi" w:cstheme="majorBidi"/>
                <w:lang w:val="lt-LT"/>
              </w:rPr>
              <w:t>Ignalinos</w:t>
            </w:r>
            <w:r w:rsidRPr="00AC1156">
              <w:rPr>
                <w:rFonts w:asciiTheme="majorBidi" w:hAnsiTheme="majorBidi" w:cstheme="majorBidi"/>
                <w:lang w:val="lt-LT"/>
              </w:rPr>
              <w:t xml:space="preserve"> r. sav., </w:t>
            </w:r>
            <w:r w:rsidR="004E0BBF">
              <w:rPr>
                <w:rFonts w:asciiTheme="majorBidi" w:hAnsiTheme="majorBidi" w:cstheme="majorBidi"/>
                <w:lang w:val="lt-LT"/>
              </w:rPr>
              <w:t>Kazitiškio</w:t>
            </w:r>
            <w:r w:rsidRPr="00AC1156">
              <w:rPr>
                <w:rFonts w:asciiTheme="majorBidi" w:hAnsiTheme="majorBidi" w:cstheme="majorBidi"/>
                <w:lang w:val="lt-LT"/>
              </w:rPr>
              <w:t xml:space="preserve"> sen.,</w:t>
            </w:r>
            <w:r w:rsidR="009718C4">
              <w:rPr>
                <w:rFonts w:asciiTheme="majorBidi" w:hAnsiTheme="majorBidi" w:cstheme="majorBidi"/>
                <w:lang w:val="lt-LT"/>
              </w:rPr>
              <w:t xml:space="preserve"> </w:t>
            </w:r>
            <w:r w:rsidR="004E0BBF">
              <w:rPr>
                <w:rFonts w:asciiTheme="majorBidi" w:hAnsiTheme="majorBidi" w:cstheme="majorBidi"/>
                <w:lang w:val="lt-LT"/>
              </w:rPr>
              <w:t>Pašilės</w:t>
            </w:r>
            <w:r w:rsidRPr="00AC1156">
              <w:rPr>
                <w:rFonts w:asciiTheme="majorBidi" w:hAnsiTheme="majorBidi" w:cstheme="majorBidi"/>
                <w:lang w:val="lt-LT"/>
              </w:rPr>
              <w:t xml:space="preserve"> k.</w:t>
            </w:r>
            <w:r w:rsidR="004E0BBF">
              <w:rPr>
                <w:rFonts w:asciiTheme="majorBidi" w:hAnsiTheme="majorBidi" w:cstheme="majorBidi"/>
                <w:lang w:val="lt-LT"/>
              </w:rPr>
              <w:t xml:space="preserve"> 1</w:t>
            </w:r>
            <w:r w:rsidRPr="00AC1156">
              <w:rPr>
                <w:rFonts w:asciiTheme="majorBidi" w:hAnsiTheme="majorBidi" w:cstheme="majorBidi"/>
                <w:lang w:val="lt-LT"/>
              </w:rPr>
              <w:t xml:space="preserve">; </w:t>
            </w:r>
          </w:p>
          <w:p w14:paraId="43A0AD88" w14:textId="7F3141A8" w:rsidR="00621C45" w:rsidRPr="00AC1156" w:rsidRDefault="00621C45" w:rsidP="00621C45">
            <w:pPr>
              <w:ind w:firstLine="567"/>
              <w:rPr>
                <w:rFonts w:asciiTheme="majorBidi" w:hAnsiTheme="majorBidi" w:cstheme="majorBidi"/>
                <w:lang w:val="lt-LT"/>
              </w:rPr>
            </w:pPr>
            <w:r w:rsidRPr="00AC1156">
              <w:rPr>
                <w:rFonts w:asciiTheme="majorBidi" w:hAnsiTheme="majorBidi" w:cstheme="majorBidi"/>
                <w:lang w:val="lt-LT"/>
              </w:rPr>
              <w:t xml:space="preserve">5. Atrankos informacija paskelbta: </w:t>
            </w:r>
            <w:r w:rsidR="00C3055E" w:rsidRPr="00C3055E">
              <w:rPr>
                <w:rFonts w:asciiTheme="majorBidi" w:hAnsiTheme="majorBidi" w:cstheme="majorBidi"/>
                <w:lang w:val="lt-LT"/>
              </w:rPr>
              <w:t>https://docs.google.com/document/d/130aihAyk6VhcW2G4QhXUgLk_64RH8ON8/edit</w:t>
            </w:r>
            <w:r w:rsidRPr="00AC1156">
              <w:rPr>
                <w:rFonts w:asciiTheme="majorBidi" w:hAnsiTheme="majorBidi" w:cstheme="majorBidi"/>
                <w:lang w:val="lt-LT"/>
              </w:rPr>
              <w:t xml:space="preserve"> arba</w:t>
            </w:r>
            <w:r>
              <w:rPr>
                <w:rFonts w:asciiTheme="majorBidi" w:hAnsiTheme="majorBidi" w:cstheme="majorBidi"/>
                <w:lang w:val="lt-LT"/>
              </w:rPr>
              <w:t xml:space="preserve"> </w:t>
            </w:r>
            <w:hyperlink r:id="rId12" w:history="1">
              <w:r w:rsidRPr="00330FFC">
                <w:rPr>
                  <w:rStyle w:val="Hipersaitas"/>
                  <w:rFonts w:asciiTheme="majorBidi" w:hAnsiTheme="majorBidi" w:cstheme="majorBidi"/>
                  <w:color w:val="auto"/>
                  <w:u w:val="none"/>
                  <w:lang w:val="lt-LT"/>
                </w:rPr>
                <w:t>https://aaa.lrv.lt/</w:t>
              </w:r>
            </w:hyperlink>
            <w:r w:rsidRPr="00330FFC">
              <w:rPr>
                <w:rFonts w:asciiTheme="majorBidi" w:hAnsiTheme="majorBidi" w:cstheme="majorBidi"/>
                <w:lang w:val="lt-LT"/>
              </w:rPr>
              <w:t xml:space="preserve"> </w:t>
            </w:r>
            <w:r w:rsidRPr="00AC1156">
              <w:rPr>
                <w:rFonts w:asciiTheme="majorBidi" w:hAnsiTheme="majorBidi" w:cstheme="majorBidi"/>
                <w:lang w:val="lt-LT"/>
              </w:rPr>
              <w:t>nuorodoje</w:t>
            </w:r>
            <w:r w:rsidRPr="00AC1156">
              <w:rPr>
                <w:rFonts w:asciiTheme="majorBidi" w:hAnsiTheme="majorBidi" w:cstheme="majorBidi"/>
                <w:i/>
                <w:lang w:val="lt-LT"/>
              </w:rPr>
              <w:t xml:space="preserve"> Veiklos sritys &gt; </w:t>
            </w:r>
            <w:r w:rsidRPr="00AC1156">
              <w:rPr>
                <w:rFonts w:asciiTheme="majorBidi" w:hAnsiTheme="majorBidi" w:cstheme="majorBidi"/>
                <w:i/>
                <w:iCs/>
                <w:lang w:val="lt-LT"/>
              </w:rPr>
              <w:t>Poveikio aplinkai vertinimas (PAV) &gt; 202</w:t>
            </w:r>
            <w:r w:rsidR="00FF2478">
              <w:rPr>
                <w:rFonts w:asciiTheme="majorBidi" w:hAnsiTheme="majorBidi" w:cstheme="majorBidi"/>
                <w:i/>
                <w:iCs/>
                <w:lang w:val="lt-LT"/>
              </w:rPr>
              <w:t>3</w:t>
            </w:r>
            <w:r w:rsidRPr="00AC1156">
              <w:rPr>
                <w:rFonts w:asciiTheme="majorBidi" w:hAnsiTheme="majorBidi" w:cstheme="majorBidi"/>
                <w:i/>
                <w:iCs/>
                <w:lang w:val="lt-LT"/>
              </w:rPr>
              <w:t xml:space="preserve"> metai &gt; 3. Atrankos dėl poveikio aplinkai vertinimo informacija 202</w:t>
            </w:r>
            <w:r w:rsidR="00FF2478">
              <w:rPr>
                <w:rFonts w:asciiTheme="majorBidi" w:hAnsiTheme="majorBidi" w:cstheme="majorBidi"/>
                <w:i/>
                <w:iCs/>
                <w:lang w:val="lt-LT"/>
              </w:rPr>
              <w:t>3</w:t>
            </w:r>
            <w:r w:rsidRPr="00AC1156">
              <w:rPr>
                <w:rFonts w:asciiTheme="majorBidi" w:hAnsiTheme="majorBidi" w:cstheme="majorBidi"/>
                <w:i/>
                <w:iCs/>
                <w:lang w:val="lt-LT"/>
              </w:rPr>
              <w:t xml:space="preserve"> m. &gt; </w:t>
            </w:r>
            <w:r w:rsidR="00AF4912">
              <w:rPr>
                <w:rFonts w:asciiTheme="majorBidi" w:hAnsiTheme="majorBidi" w:cstheme="majorBidi"/>
                <w:i/>
                <w:iCs/>
                <w:lang w:val="lt-LT"/>
              </w:rPr>
              <w:t>Utenos</w:t>
            </w:r>
            <w:r w:rsidRPr="00AC1156">
              <w:rPr>
                <w:rFonts w:asciiTheme="majorBidi" w:hAnsiTheme="majorBidi" w:cstheme="majorBidi"/>
                <w:i/>
                <w:iCs/>
                <w:lang w:val="lt-LT"/>
              </w:rPr>
              <w:t xml:space="preserve"> regionas (</w:t>
            </w:r>
            <w:r w:rsidR="004E0BBF">
              <w:rPr>
                <w:rFonts w:asciiTheme="majorBidi" w:hAnsiTheme="majorBidi" w:cstheme="majorBidi"/>
                <w:i/>
                <w:iCs/>
                <w:lang w:val="lt-LT"/>
              </w:rPr>
              <w:t>2</w:t>
            </w:r>
            <w:r w:rsidRPr="00AC1156">
              <w:rPr>
                <w:rFonts w:asciiTheme="majorBidi" w:hAnsiTheme="majorBidi" w:cstheme="majorBidi"/>
                <w:i/>
                <w:iCs/>
                <w:lang w:val="lt-LT"/>
              </w:rPr>
              <w:t>)</w:t>
            </w:r>
            <w:r w:rsidRPr="00AC1156">
              <w:rPr>
                <w:rFonts w:asciiTheme="majorBidi" w:hAnsiTheme="majorBidi" w:cstheme="majorBidi"/>
                <w:lang w:val="lt-LT"/>
              </w:rPr>
              <w:t xml:space="preserve">; </w:t>
            </w:r>
          </w:p>
          <w:p w14:paraId="062E10F4" w14:textId="77777777" w:rsidR="00621C45" w:rsidRPr="00AC1156" w:rsidRDefault="00621C45" w:rsidP="00621C45">
            <w:pPr>
              <w:ind w:firstLine="567"/>
              <w:jc w:val="both"/>
              <w:rPr>
                <w:rFonts w:asciiTheme="majorBidi" w:hAnsiTheme="majorBidi" w:cstheme="majorBidi"/>
                <w:lang w:val="lt-LT"/>
              </w:rPr>
            </w:pPr>
            <w:r w:rsidRPr="00AC1156">
              <w:rPr>
                <w:rFonts w:asciiTheme="majorBidi" w:hAnsiTheme="majorBidi" w:cstheme="majorBidi"/>
                <w:lang w:val="lt-LT"/>
              </w:rPr>
              <w:t xml:space="preserve">6. Pasiūlymus dėl Atrankos informacijos ir (ar) PŪV PAV galima teikti Agentūrai (A. Juozapavičiaus g. 9, LT-09311 Vilnius, el. p. </w:t>
            </w:r>
            <w:proofErr w:type="spellStart"/>
            <w:r w:rsidRPr="00AC1156">
              <w:rPr>
                <w:rFonts w:asciiTheme="majorBidi" w:hAnsiTheme="majorBidi" w:cstheme="majorBidi"/>
                <w:lang w:val="lt-LT"/>
              </w:rPr>
              <w:t>aaa@gamta.lt</w:t>
            </w:r>
            <w:proofErr w:type="spellEnd"/>
            <w:r w:rsidRPr="00AC1156">
              <w:rPr>
                <w:rFonts w:asciiTheme="majorBidi" w:hAnsiTheme="majorBidi" w:cstheme="majorBidi"/>
                <w:lang w:val="lt-LT"/>
              </w:rPr>
              <w:t>, tel. +37068292653) per 10 darbo dienų nuo informacijos paskelbimo (terminas pradedamas skaičiuoti kitą darbo dieną po paskelbimo). Priimta atrankos išvada ir, kai taikoma, papildyta Atrankos informacija bus paskelbta Agentūros interneto svetainėje visuomenei susipažinti. Pasiūlymus teikusiems suinteresuotos visuomenės nariams bus pranešta raštu, kaip priimant atrankos išvadą įvertinti jų pasiūlymai (jeigu atrankos informacija nepildyta, ji pakartotinai neskelbiama).</w:t>
            </w:r>
          </w:p>
          <w:p w14:paraId="58C147C3" w14:textId="77777777" w:rsidR="00404AB1" w:rsidRDefault="00404AB1" w:rsidP="00375402">
            <w:pPr>
              <w:jc w:val="both"/>
              <w:rPr>
                <w:lang w:val="lt-LT"/>
              </w:rPr>
            </w:pPr>
          </w:p>
          <w:p w14:paraId="58C147C4" w14:textId="77777777" w:rsidR="004B64FE" w:rsidRPr="007C30CC" w:rsidRDefault="004B64FE" w:rsidP="00B37160">
            <w:pPr>
              <w:ind w:firstLine="567"/>
              <w:jc w:val="both"/>
              <w:rPr>
                <w:lang w:val="lt-LT"/>
              </w:rPr>
            </w:pPr>
          </w:p>
        </w:tc>
      </w:tr>
    </w:tbl>
    <w:tbl>
      <w:tblPr>
        <w:tblW w:w="9639" w:type="dxa"/>
        <w:tblLayout w:type="fixed"/>
        <w:tblCellMar>
          <w:left w:w="0" w:type="dxa"/>
          <w:right w:w="0" w:type="dxa"/>
        </w:tblCellMar>
        <w:tblLook w:val="0000" w:firstRow="0" w:lastRow="0" w:firstColumn="0" w:lastColumn="0" w:noHBand="0" w:noVBand="0"/>
      </w:tblPr>
      <w:tblGrid>
        <w:gridCol w:w="4888"/>
        <w:gridCol w:w="4751"/>
      </w:tblGrid>
      <w:tr w:rsidR="00B76FCE" w:rsidRPr="00FA2B5D" w14:paraId="58C147C8" w14:textId="77777777" w:rsidTr="00CE4834">
        <w:trPr>
          <w:cantSplit/>
          <w:trHeight w:val="297"/>
        </w:trPr>
        <w:tc>
          <w:tcPr>
            <w:tcW w:w="4888" w:type="dxa"/>
            <w:shd w:val="clear" w:color="auto" w:fill="auto"/>
          </w:tcPr>
          <w:p w14:paraId="58C147C6" w14:textId="77777777" w:rsidR="00B76FCE" w:rsidRPr="007C30CC" w:rsidRDefault="00B76FCE" w:rsidP="00DA1682">
            <w:pPr>
              <w:pStyle w:val="Sraas"/>
              <w:snapToGrid w:val="0"/>
              <w:rPr>
                <w:szCs w:val="24"/>
              </w:rPr>
            </w:pPr>
          </w:p>
        </w:tc>
        <w:tc>
          <w:tcPr>
            <w:tcW w:w="4751" w:type="dxa"/>
            <w:shd w:val="clear" w:color="auto" w:fill="auto"/>
          </w:tcPr>
          <w:p w14:paraId="58C147C7" w14:textId="77777777" w:rsidR="00B76FCE" w:rsidRPr="007C30CC" w:rsidRDefault="00B76FCE" w:rsidP="008820BB">
            <w:pPr>
              <w:snapToGrid w:val="0"/>
              <w:ind w:right="34"/>
              <w:jc w:val="right"/>
              <w:rPr>
                <w:lang w:val="lt-LT"/>
              </w:rPr>
            </w:pPr>
          </w:p>
        </w:tc>
      </w:tr>
      <w:tr w:rsidR="001F002E" w:rsidRPr="007C30CC" w14:paraId="1D99CBB8" w14:textId="77777777" w:rsidTr="00D6604C">
        <w:trPr>
          <w:cantSplit/>
          <w:trHeight w:val="297"/>
        </w:trPr>
        <w:tc>
          <w:tcPr>
            <w:tcW w:w="4888" w:type="dxa"/>
            <w:shd w:val="clear" w:color="auto" w:fill="auto"/>
          </w:tcPr>
          <w:sdt>
            <w:sdtPr>
              <w:rPr>
                <w:szCs w:val="24"/>
              </w:rPr>
              <w:id w:val="-665944311"/>
              <w:placeholder>
                <w:docPart w:val="72A6B6F89AC64D23B8B8AE00F2F7D3B8"/>
              </w:placeholder>
            </w:sdtPr>
            <w:sdtContent>
              <w:p w14:paraId="5E00A850" w14:textId="77777777" w:rsidR="001F002E" w:rsidRPr="00D1718F" w:rsidRDefault="001F002E" w:rsidP="00D6604C">
                <w:pPr>
                  <w:pStyle w:val="Sraas"/>
                  <w:snapToGrid w:val="0"/>
                  <w:rPr>
                    <w:szCs w:val="24"/>
                  </w:rPr>
                </w:pPr>
                <w:r w:rsidRPr="00D1718F">
                  <w:rPr>
                    <w:szCs w:val="24"/>
                  </w:rPr>
                  <w:t xml:space="preserve"> </w:t>
                </w:r>
              </w:p>
              <w:p w14:paraId="5A45E9D7" w14:textId="77777777" w:rsidR="001F002E" w:rsidRPr="007C30CC" w:rsidRDefault="001F002E" w:rsidP="00D6604C">
                <w:pPr>
                  <w:pStyle w:val="Sraas"/>
                  <w:snapToGrid w:val="0"/>
                  <w:rPr>
                    <w:szCs w:val="24"/>
                  </w:rPr>
                </w:pPr>
                <w:r w:rsidRPr="00D1718F">
                  <w:rPr>
                    <w:szCs w:val="24"/>
                  </w:rPr>
                  <w:t>Projektų vertinimo skyriaus vedėja</w:t>
                </w:r>
              </w:p>
            </w:sdtContent>
          </w:sdt>
          <w:p/>
        </w:tc>
        <w:tc>
          <w:tcPr>
            <w:tcW w:w="4751" w:type="dxa"/>
            <w:shd w:val="clear" w:color="auto" w:fill="auto"/>
          </w:tcPr>
          <w:sdt>
            <w:sdtPr>
              <w:rPr>
                <w:lang w:val="lt-LT"/>
              </w:rPr>
              <w:id w:val="417680780"/>
              <w:placeholder>
                <w:docPart w:val="EDB7E94ACDB24AF58353479483B7C2F7"/>
              </w:placeholder>
            </w:sdtPr>
            <w:sdtContent>
              <w:p w14:paraId="4728C2B5" w14:textId="77777777" w:rsidR="001F002E" w:rsidRPr="00D1718F" w:rsidRDefault="001F002E" w:rsidP="00D6604C">
                <w:pPr>
                  <w:snapToGrid w:val="0"/>
                  <w:ind w:right="34"/>
                  <w:jc w:val="right"/>
                  <w:rPr>
                    <w:lang w:val="lt-LT"/>
                  </w:rPr>
                </w:pPr>
              </w:p>
              <w:p w14:paraId="01C27F49" w14:textId="77777777" w:rsidR="001F002E" w:rsidRPr="007C30CC" w:rsidRDefault="001F002E" w:rsidP="00D6604C">
                <w:pPr>
                  <w:snapToGrid w:val="0"/>
                  <w:ind w:right="34"/>
                  <w:jc w:val="right"/>
                  <w:rPr>
                    <w:lang w:val="lt-LT"/>
                  </w:rPr>
                </w:pPr>
                <w:r w:rsidRPr="00D1718F">
                  <w:rPr>
                    <w:lang w:val="lt-LT"/>
                  </w:rPr>
                  <w:t xml:space="preserve">                                                   </w:t>
                </w:r>
                <w:r>
                  <w:rPr>
                    <w:lang w:val="lt-LT"/>
                  </w:rPr>
                  <w:t xml:space="preserve">  Živilė Vainienė</w:t>
                </w:r>
              </w:p>
            </w:sdtContent>
          </w:sdt>
          <w:p/>
        </w:tc>
      </w:tr>
    </w:tbl>
    <w:p w14:paraId="58C147CA" w14:textId="46B30CD9" w:rsidR="00856D28" w:rsidRPr="00856D28" w:rsidRDefault="00856D28" w:rsidP="00856D28">
      <w:pPr>
        <w:suppressAutoHyphens w:val="0"/>
        <w:rPr>
          <w:lang w:val="lt-LT"/>
        </w:rPr>
      </w:pPr>
      <w:r w:rsidRPr="00856D28">
        <w:rPr>
          <w:lang w:val="lt-LT"/>
        </w:rPr>
        <w:cr/>
      </w:r>
    </w:p>
    <w:p w14:paraId="58C147CB" w14:textId="77777777" w:rsidR="006C536D" w:rsidRPr="007C30CC" w:rsidRDefault="00A31545">
      <w:pPr>
        <w:rPr>
          <w:lang w:val="lt-LT"/>
        </w:rPr>
      </w:pPr>
      <w:r>
        <w:rPr>
          <w:noProof/>
          <w:lang w:val="lt-LT" w:eastAsia="lt-LT"/>
        </w:rPr>
        <mc:AlternateContent>
          <mc:Choice Requires="wps">
            <w:drawing>
              <wp:anchor distT="0" distB="0" distL="114300" distR="114300" simplePos="0" relativeHeight="251659264" behindDoc="0" locked="1" layoutInCell="1" allowOverlap="1" wp14:anchorId="58C147CC" wp14:editId="58C147CD">
                <wp:simplePos x="0" y="0"/>
                <wp:positionH relativeFrom="column">
                  <wp:posOffset>-71120</wp:posOffset>
                </wp:positionH>
                <wp:positionV relativeFrom="page">
                  <wp:posOffset>9704705</wp:posOffset>
                </wp:positionV>
                <wp:extent cx="5900420" cy="457200"/>
                <wp:effectExtent l="0" t="0" r="0" b="127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042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147E1" w14:textId="4208B0F5" w:rsidR="00E276DB" w:rsidRPr="00710B7A" w:rsidRDefault="003830BA" w:rsidP="00E276DB">
                            <w:pPr>
                              <w:spacing w:line="300" w:lineRule="auto"/>
                              <w:ind w:left="142"/>
                              <w:rPr>
                                <w:rStyle w:val="Hipersaitas"/>
                                <w:color w:val="auto"/>
                                <w:szCs w:val="22"/>
                                <w:u w:val="none"/>
                                <w:lang w:val="fr-FR"/>
                              </w:rPr>
                            </w:pPr>
                            <w:r w:rsidRPr="00710B7A">
                              <w:rPr>
                                <w:rStyle w:val="Hipersaitas"/>
                                <w:color w:val="auto"/>
                                <w:szCs w:val="22"/>
                                <w:u w:val="none"/>
                                <w:lang w:val="fr-FR"/>
                              </w:rPr>
                              <w:t>P</w:t>
                            </w:r>
                            <w:r w:rsidR="00AF415A" w:rsidRPr="00710B7A">
                              <w:rPr>
                                <w:rStyle w:val="Hipersaitas"/>
                                <w:color w:val="auto"/>
                                <w:szCs w:val="22"/>
                                <w:u w:val="none"/>
                                <w:lang w:val="fr-FR"/>
                              </w:rPr>
                              <w:t xml:space="preserve">aulius </w:t>
                            </w:r>
                            <w:proofErr w:type="spellStart"/>
                            <w:r w:rsidR="00AF415A" w:rsidRPr="00710B7A">
                              <w:rPr>
                                <w:rStyle w:val="Hipersaitas"/>
                                <w:color w:val="auto"/>
                                <w:szCs w:val="22"/>
                                <w:u w:val="none"/>
                                <w:lang w:val="fr-FR"/>
                              </w:rPr>
                              <w:t>Alejūnas</w:t>
                            </w:r>
                            <w:proofErr w:type="spellEnd"/>
                            <w:r w:rsidR="00AF415A" w:rsidRPr="00710B7A">
                              <w:rPr>
                                <w:rStyle w:val="Hipersaitas"/>
                                <w:color w:val="auto"/>
                                <w:szCs w:val="22"/>
                                <w:u w:val="none"/>
                                <w:lang w:val="fr-FR"/>
                              </w:rPr>
                              <w:t>, tel</w:t>
                            </w:r>
                            <w:r w:rsidR="006C0D24" w:rsidRPr="00710B7A">
                              <w:rPr>
                                <w:rStyle w:val="Hipersaitas"/>
                                <w:color w:val="auto"/>
                                <w:szCs w:val="22"/>
                                <w:u w:val="none"/>
                                <w:lang w:val="fr-FR"/>
                              </w:rPr>
                              <w:t>.</w:t>
                            </w:r>
                            <w:r w:rsidR="00AF415A" w:rsidRPr="00710B7A">
                              <w:rPr>
                                <w:rStyle w:val="Hipersaitas"/>
                                <w:color w:val="auto"/>
                                <w:szCs w:val="22"/>
                                <w:u w:val="none"/>
                                <w:lang w:val="fr-FR"/>
                              </w:rPr>
                              <w:t xml:space="preserve"> 8 687 81192</w:t>
                            </w:r>
                            <w:r w:rsidRPr="00710B7A">
                              <w:rPr>
                                <w:rStyle w:val="Hipersaitas"/>
                                <w:color w:val="auto"/>
                                <w:szCs w:val="22"/>
                                <w:u w:val="none"/>
                                <w:lang w:val="fr-FR"/>
                              </w:rPr>
                              <w:t>, el. p. paulius.alejunas@</w:t>
                            </w:r>
                            <w:r w:rsidR="0025582A">
                              <w:rPr>
                                <w:rStyle w:val="Hipersaitas"/>
                                <w:color w:val="auto"/>
                                <w:szCs w:val="22"/>
                                <w:u w:val="none"/>
                                <w:lang w:val="fr-FR"/>
                              </w:rPr>
                              <w:t>gamta</w:t>
                            </w:r>
                            <w:r w:rsidRPr="00710B7A">
                              <w:rPr>
                                <w:rStyle w:val="Hipersaitas"/>
                                <w:color w:val="auto"/>
                                <w:szCs w:val="22"/>
                                <w:u w:val="none"/>
                                <w:lang w:val="fr-FR"/>
                              </w:rPr>
                              <w:t>.lt</w:t>
                            </w:r>
                          </w:p>
                          <w:p w14:paraId="58C147E2" w14:textId="77777777" w:rsidR="00B37160" w:rsidRPr="00710B7A" w:rsidRDefault="00B37160" w:rsidP="00B37160">
                            <w:pPr>
                              <w:rPr>
                                <w:sz w:val="22"/>
                                <w:szCs w:val="22"/>
                                <w:lang w:val="fr-FR"/>
                              </w:rPr>
                            </w:pP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C147CC" id="_x0000_t202" coordsize="21600,21600" o:spt="202" path="m,l,21600r21600,l21600,xe">
                <v:stroke joinstyle="miter"/>
                <v:path gradientshapeok="t" o:connecttype="rect"/>
              </v:shapetype>
              <v:shape id="Text Box 3" o:spid="_x0000_s1026" type="#_x0000_t202" style="position:absolute;margin-left:-5.6pt;margin-top:764.15pt;width:464.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MSjta3gEAAJ0DAAAOAAAAZHJzL2Uyb0RvYy54bWysU9tu2zAMfR+wfxD0vtgJ0m014hRdiw4D ugvQ7QNkWYqF2aJGKrGzrx8lp2m3vQ17EShSPjznkN5cTUMvDgbJga/lclFKYbyG1vldLb99vXv1 VgqKyreqB29qeTQkr7YvX2zGUJkVdNC3BgWDeKrGUMsuxlAVBenODIoWEIznogUcVOQr7ooW1cjo Q1+syvJ1MQK2AUEbIs7ezkW5zfjWGh0/W0smir6WzC3mE/PZpLPYblS1QxU6p0801D+wGJTz3PQM dauiEnt0f0ENTiMQ2LjQMBRgrdMma2A1y/IPNQ+dCiZrYXMonG2i/werPx0ewhcUcXoHEw8wi6Bw D/o7CQ83nfI7c40IY2dUy42XybJiDFSdPk1WU0UJpBk/QstDVvsIGWiyOCRXWKdgdB7A8Wy6maLQ nLy4LMv1ikuaa+uLNzzV3EJVj18HpPjewCBSUEvkoWZ0dbinmNio6vFJaubhzvV9Hmzvf0vww5TJ 7BPhmXqcmolfJxUNtEfWgTDvCe81Bx3gTylG3pFa0o+9QiNF/8GzF2mhcpBpS4H5crlcr7nSPK8o rxmmllGKObyJ8xLuA7pdx11m5z1cs3fWZVlPjE6ceQey2tO+piV7fs+vnv6q7S8AAAD//wMAUEsD BBQABgAIAAAAIQCbKuY04gAAAA0BAAAPAAAAZHJzL2Rvd25yZXYueG1sTI/BTsMwEETvSPyDtUjc WjuJqNIQp0JIPVBUBG0/wIlNHBGvQ+w24e+7nOC4M0+zM+Vmdj27mDF0HiUkSwHMYON1h62E03G7 yIGFqFCr3qOR8GMCbKrbm1IV2k/4YS6H2DIKwVAoCTbGoeA8NNY4FZZ+MEjepx+dinSOLdejmijc 9TwVYsWd6pA+WDWYZ2uar8PZSdhv315f1vPuWKtuN/nv9+xkJ5Ty/m5+egQWzRz/YPitT9Whok61 P6MOrJewSJKUUDIe0jwDRsg6yWleTdJKiAx4VfL/K6orAAAA//8DAFBLAQItABQABgAIAAAAIQC2 gziS/gAAAOEBAAATAAAAAAAAAAAAAAAAAAAAAABbQ29udGVudF9UeXBlc10ueG1sUEsBAi0AFAAG AAgAAAAhADj9If/WAAAAlAEAAAsAAAAAAAAAAAAAAAAALwEAAF9yZWxzLy5yZWxzUEsBAi0AFAAG AAgAAAAhAMxKO1reAQAAnQMAAA4AAAAAAAAAAAAAAAAALgIAAGRycy9lMm9Eb2MueG1sUEsBAi0A FAAGAAgAAAAhAJsq5jTiAAAADQEAAA8AAAAAAAAAAAAAAAAAOAQAAGRycy9kb3ducmV2LnhtbFBL BQYAAAAABAAEAPMAAABHBQAAAAA= " filled="f" stroked="f">
                <v:textbox inset="0">
                  <w:txbxContent>
                    <w:p w14:paraId="58C147E1" w14:textId="4208B0F5" w:rsidR="00E276DB" w:rsidRPr="00710B7A" w:rsidRDefault="003830BA" w:rsidP="00E276DB">
                      <w:pPr>
                        <w:spacing w:line="300" w:lineRule="auto"/>
                        <w:ind w:left="142"/>
                        <w:rPr>
                          <w:rStyle w:val="Hipersaitas"/>
                          <w:color w:val="auto"/>
                          <w:szCs w:val="22"/>
                          <w:u w:val="none"/>
                          <w:lang w:val="fr-FR"/>
                        </w:rPr>
                      </w:pPr>
                      <w:r w:rsidRPr="00710B7A">
                        <w:rPr>
                          <w:rStyle w:val="Hipersaitas"/>
                          <w:color w:val="auto"/>
                          <w:szCs w:val="22"/>
                          <w:u w:val="none"/>
                          <w:lang w:val="fr-FR"/>
                        </w:rPr>
                        <w:t>P</w:t>
                      </w:r>
                      <w:r w:rsidR="00AF415A" w:rsidRPr="00710B7A">
                        <w:rPr>
                          <w:rStyle w:val="Hipersaitas"/>
                          <w:color w:val="auto"/>
                          <w:szCs w:val="22"/>
                          <w:u w:val="none"/>
                          <w:lang w:val="fr-FR"/>
                        </w:rPr>
                        <w:t xml:space="preserve">aulius </w:t>
                      </w:r>
                      <w:proofErr w:type="spellStart"/>
                      <w:r w:rsidR="00AF415A" w:rsidRPr="00710B7A">
                        <w:rPr>
                          <w:rStyle w:val="Hipersaitas"/>
                          <w:color w:val="auto"/>
                          <w:szCs w:val="22"/>
                          <w:u w:val="none"/>
                          <w:lang w:val="fr-FR"/>
                        </w:rPr>
                        <w:t>Alejūnas</w:t>
                      </w:r>
                      <w:proofErr w:type="spellEnd"/>
                      <w:r w:rsidR="00AF415A" w:rsidRPr="00710B7A">
                        <w:rPr>
                          <w:rStyle w:val="Hipersaitas"/>
                          <w:color w:val="auto"/>
                          <w:szCs w:val="22"/>
                          <w:u w:val="none"/>
                          <w:lang w:val="fr-FR"/>
                        </w:rPr>
                        <w:t>, tel</w:t>
                      </w:r>
                      <w:r w:rsidR="006C0D24" w:rsidRPr="00710B7A">
                        <w:rPr>
                          <w:rStyle w:val="Hipersaitas"/>
                          <w:color w:val="auto"/>
                          <w:szCs w:val="22"/>
                          <w:u w:val="none"/>
                          <w:lang w:val="fr-FR"/>
                        </w:rPr>
                        <w:t>.</w:t>
                      </w:r>
                      <w:r w:rsidR="00AF415A" w:rsidRPr="00710B7A">
                        <w:rPr>
                          <w:rStyle w:val="Hipersaitas"/>
                          <w:color w:val="auto"/>
                          <w:szCs w:val="22"/>
                          <w:u w:val="none"/>
                          <w:lang w:val="fr-FR"/>
                        </w:rPr>
                        <w:t xml:space="preserve"> 8 687 81192</w:t>
                      </w:r>
                      <w:r w:rsidRPr="00710B7A">
                        <w:rPr>
                          <w:rStyle w:val="Hipersaitas"/>
                          <w:color w:val="auto"/>
                          <w:szCs w:val="22"/>
                          <w:u w:val="none"/>
                          <w:lang w:val="fr-FR"/>
                        </w:rPr>
                        <w:t>, el. p. paulius.alejunas@</w:t>
                      </w:r>
                      <w:r w:rsidR="0025582A">
                        <w:rPr>
                          <w:rStyle w:val="Hipersaitas"/>
                          <w:color w:val="auto"/>
                          <w:szCs w:val="22"/>
                          <w:u w:val="none"/>
                          <w:lang w:val="fr-FR"/>
                        </w:rPr>
                        <w:t>gamta</w:t>
                      </w:r>
                      <w:r w:rsidRPr="00710B7A">
                        <w:rPr>
                          <w:rStyle w:val="Hipersaitas"/>
                          <w:color w:val="auto"/>
                          <w:szCs w:val="22"/>
                          <w:u w:val="none"/>
                          <w:lang w:val="fr-FR"/>
                        </w:rPr>
                        <w:t>.lt</w:t>
                      </w:r>
                    </w:p>
                    <w:p w14:paraId="58C147E2" w14:textId="77777777" w:rsidR="00B37160" w:rsidRPr="00710B7A" w:rsidRDefault="00B37160" w:rsidP="00B37160">
                      <w:pPr>
                        <w:rPr>
                          <w:sz w:val="22"/>
                          <w:szCs w:val="22"/>
                          <w:lang w:val="fr-FR"/>
                        </w:rPr>
                      </w:pPr>
                    </w:p>
                  </w:txbxContent>
                </v:textbox>
                <w10:wrap type="topAndBottom" anchory="page"/>
                <w10:anchorlock/>
              </v:shape>
            </w:pict>
          </mc:Fallback>
        </mc:AlternateContent>
      </w:r>
    </w:p>
    <w:sectPr w:rsidR="006C536D" w:rsidRPr="007C30CC" w:rsidSect="00B37160">
      <w:type w:val="continuous"/>
      <w:pgSz w:w="11906" w:h="16838"/>
      <w:pgMar w:top="1134" w:right="567" w:bottom="1134" w:left="1701" w:header="1304" w:footer="57" w:gutter="0"/>
      <w:cols w:space="1296"/>
      <w:formProt w:val="0"/>
      <w:titlePg/>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5EEAD" w14:textId="77777777" w:rsidR="004C176D" w:rsidRDefault="004C176D">
      <w:r>
        <w:separator/>
      </w:r>
    </w:p>
  </w:endnote>
  <w:endnote w:type="continuationSeparator" w:id="0">
    <w:p w14:paraId="628C689B" w14:textId="77777777" w:rsidR="004C176D" w:rsidRDefault="004C1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TimesNewRoman">
    <w:altName w:val="MS Gothic"/>
    <w:panose1 w:val="00000000000000000000"/>
    <w:charset w:val="EE"/>
    <w:family w:val="auto"/>
    <w:notTrueType/>
    <w:pitch w:val="default"/>
    <w:sig w:usb0="00000005" w:usb1="00000000" w:usb2="00000000" w:usb3="00000000" w:csb0="00000002" w:csb1="00000000"/>
  </w:font>
  <w:font w:name="Andale Sans UI">
    <w:altName w:val="Arial Unicode MS"/>
    <w:charset w:val="BA"/>
    <w:family w:val="swiss"/>
    <w:pitch w:val="variable"/>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46"/>
      <w:gridCol w:w="1808"/>
    </w:tblGrid>
    <w:tr w:rsidR="00895BDD" w14:paraId="58C147DD" w14:textId="77777777" w:rsidTr="00895BDD">
      <w:tc>
        <w:tcPr>
          <w:tcW w:w="8046" w:type="dxa"/>
        </w:tcPr>
        <w:p w14:paraId="58C147DB" w14:textId="77777777" w:rsidR="00895BDD" w:rsidRDefault="00895BDD" w:rsidP="00895BDD">
          <w:pPr>
            <w:pStyle w:val="Porat"/>
            <w:jc w:val="right"/>
            <w:rPr>
              <w:rFonts w:ascii="Arial" w:hAnsi="Arial"/>
              <w:sz w:val="10"/>
            </w:rPr>
          </w:pPr>
        </w:p>
      </w:tc>
      <w:tc>
        <w:tcPr>
          <w:tcW w:w="1808" w:type="dxa"/>
          <w:vAlign w:val="center"/>
        </w:tcPr>
        <w:p w14:paraId="58C147DC" w14:textId="77777777" w:rsidR="00895BDD" w:rsidRDefault="00895BDD" w:rsidP="00895BDD">
          <w:pPr>
            <w:pStyle w:val="Porat"/>
            <w:jc w:val="center"/>
            <w:rPr>
              <w:rFonts w:ascii="Arial" w:hAnsi="Arial"/>
              <w:sz w:val="10"/>
            </w:rPr>
          </w:pPr>
        </w:p>
      </w:tc>
    </w:tr>
  </w:tbl>
  <w:p w14:paraId="58C147DE" w14:textId="77777777" w:rsidR="00456D4B" w:rsidRDefault="00456D4B">
    <w:pPr>
      <w:pStyle w:val="Porat"/>
      <w:jc w:val="right"/>
      <w:rPr>
        <w:rFonts w:ascii="Arial" w:hAnsi="Arial"/>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D5397" w14:textId="77777777" w:rsidR="004C176D" w:rsidRDefault="004C176D">
      <w:r>
        <w:separator/>
      </w:r>
    </w:p>
  </w:footnote>
  <w:footnote w:type="continuationSeparator" w:id="0">
    <w:p w14:paraId="71091770" w14:textId="77777777" w:rsidR="004C176D" w:rsidRDefault="004C176D">
      <w:r>
        <w:continuationSeparator/>
      </w:r>
    </w:p>
  </w:footnote>
  <w:footnote w:id="1">
    <w:p w14:paraId="304D0C40" w14:textId="77777777" w:rsidR="00621C45" w:rsidRPr="00215E69" w:rsidRDefault="00621C45" w:rsidP="00621C45">
      <w:pPr>
        <w:spacing w:line="300" w:lineRule="auto"/>
        <w:ind w:left="142"/>
        <w:jc w:val="both"/>
        <w:rPr>
          <w:sz w:val="20"/>
          <w:szCs w:val="20"/>
          <w:lang w:val="lt-LT"/>
        </w:rPr>
      </w:pPr>
      <w:r w:rsidRPr="00215E69">
        <w:rPr>
          <w:rStyle w:val="Puslapioinaosnuoroda"/>
          <w:sz w:val="20"/>
          <w:szCs w:val="20"/>
        </w:rPr>
        <w:footnoteRef/>
      </w:r>
      <w:r w:rsidRPr="00215E69">
        <w:rPr>
          <w:sz w:val="20"/>
          <w:szCs w:val="20"/>
        </w:rPr>
        <w:t xml:space="preserve"> </w:t>
      </w:r>
      <w:r w:rsidRPr="00215E69">
        <w:rPr>
          <w:sz w:val="20"/>
          <w:szCs w:val="20"/>
          <w:lang w:val="lt-LT"/>
        </w:rPr>
        <w:t>Planuojamos ūkinės veiklos atrankos dėl poveikio aplinkai vertinimo tvarkos aprašas, patvirtintas Lietuvos Respublikos aplinkos ministro 2017 m. spalio 16 d. įsakymu Nr. D1-845 „Dėl Planuojamos ūkinės veiklos atrankos dėl poveikio aplinkai vertinimo tvarkos aprašo patvirtinimo“ (toliau – Tvarkos aprašas).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4262434"/>
      <w:docPartObj>
        <w:docPartGallery w:val="Page Numbers (Top of Page)"/>
        <w:docPartUnique/>
      </w:docPartObj>
    </w:sdtPr>
    <w:sdtContent>
      <w:p w14:paraId="58C147D2" w14:textId="77777777" w:rsidR="0079152D" w:rsidRDefault="009F6489">
        <w:pPr>
          <w:pStyle w:val="Antrats"/>
          <w:jc w:val="center"/>
        </w:pPr>
        <w:r>
          <w:fldChar w:fldCharType="begin"/>
        </w:r>
        <w:r w:rsidR="0079152D">
          <w:instrText>PAGE   \* MERGEFORMAT</w:instrText>
        </w:r>
        <w:r>
          <w:fldChar w:fldCharType="separate"/>
        </w:r>
        <w:r w:rsidR="00856D28" w:rsidRPr="00856D28">
          <w:rPr>
            <w:noProof/>
            <w:lang w:val="lt-LT"/>
          </w:rPr>
          <w:t>2</w:t>
        </w:r>
        <w:r>
          <w:fldChar w:fldCharType="end"/>
        </w:r>
      </w:p>
    </w:sdtContent>
  </w:sdt>
  <w:p w14:paraId="58C147D3" w14:textId="77777777" w:rsidR="00241F11" w:rsidRDefault="00241F1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147D4" w14:textId="77777777" w:rsidR="009820C2" w:rsidRPr="00F71000" w:rsidRDefault="009820C2" w:rsidP="009820C2">
    <w:pPr>
      <w:pStyle w:val="western"/>
      <w:spacing w:after="113"/>
      <w:jc w:val="right"/>
      <w:rPr>
        <w:b/>
        <w:lang w:val="en-GB"/>
      </w:rPr>
    </w:pPr>
  </w:p>
  <w:p w14:paraId="58C147D5" w14:textId="77777777" w:rsidR="00FD34A5" w:rsidRPr="003D025C" w:rsidRDefault="00A87235" w:rsidP="00537037">
    <w:pPr>
      <w:autoSpaceDE w:val="0"/>
      <w:ind w:left="3600" w:firstLine="720"/>
      <w:rPr>
        <w:b/>
        <w:spacing w:val="10"/>
        <w:lang w:val="lt-LT"/>
      </w:rPr>
    </w:pPr>
    <w:r>
      <w:rPr>
        <w:noProof/>
        <w:position w:val="-36"/>
        <w:lang w:val="lt-LT" w:eastAsia="lt-LT"/>
      </w:rPr>
      <w:drawing>
        <wp:inline distT="0" distB="0" distL="0" distR="0" wp14:anchorId="58C147DF" wp14:editId="58C147E0">
          <wp:extent cx="520700" cy="6159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700" cy="615950"/>
                  </a:xfrm>
                  <a:prstGeom prst="rect">
                    <a:avLst/>
                  </a:prstGeom>
                  <a:solidFill>
                    <a:srgbClr val="FFFFFF"/>
                  </a:solidFill>
                  <a:ln>
                    <a:noFill/>
                  </a:ln>
                </pic:spPr>
              </pic:pic>
            </a:graphicData>
          </a:graphic>
        </wp:inline>
      </w:drawing>
    </w:r>
  </w:p>
  <w:p w14:paraId="58C147D6" w14:textId="77777777" w:rsidR="008C2669" w:rsidRPr="00710B7A" w:rsidRDefault="008C2669" w:rsidP="008C2669">
    <w:pPr>
      <w:autoSpaceDE w:val="0"/>
      <w:spacing w:before="113"/>
      <w:jc w:val="center"/>
      <w:rPr>
        <w:b/>
        <w:spacing w:val="10"/>
        <w:lang w:val="fr-FR"/>
      </w:rPr>
    </w:pPr>
    <w:r w:rsidRPr="00710B7A">
      <w:rPr>
        <w:b/>
        <w:spacing w:val="10"/>
        <w:lang w:val="fr-FR"/>
      </w:rPr>
      <w:t>APLINKOS APSAUGOS AGENTŪROS</w:t>
    </w:r>
  </w:p>
  <w:p w14:paraId="58C147D7" w14:textId="77777777" w:rsidR="008C2669" w:rsidRPr="00710B7A" w:rsidRDefault="008C2669" w:rsidP="008C2669">
    <w:pPr>
      <w:autoSpaceDE w:val="0"/>
      <w:jc w:val="center"/>
      <w:rPr>
        <w:b/>
        <w:spacing w:val="10"/>
        <w:lang w:val="fr-FR"/>
      </w:rPr>
    </w:pPr>
    <w:r w:rsidRPr="00710B7A">
      <w:rPr>
        <w:b/>
        <w:spacing w:val="10"/>
        <w:lang w:val="fr-FR"/>
      </w:rPr>
      <w:t>TARŠOS PREVENCIJOS DEPARTAMENTAS</w:t>
    </w:r>
  </w:p>
  <w:p w14:paraId="58C147D8" w14:textId="77777777" w:rsidR="00FD34A5" w:rsidRPr="003D025C" w:rsidRDefault="00FD34A5">
    <w:pPr>
      <w:autoSpaceDE w:val="0"/>
      <w:jc w:val="center"/>
      <w:rPr>
        <w:b/>
        <w:spacing w:val="10"/>
        <w:lang w:val="lt-LT"/>
      </w:rPr>
    </w:pPr>
  </w:p>
  <w:p w14:paraId="0432A811" w14:textId="77777777" w:rsidR="002B7BAC" w:rsidRPr="00BA2074" w:rsidRDefault="002B7BAC" w:rsidP="002B7BAC">
    <w:pPr>
      <w:pBdr>
        <w:bottom w:val="single" w:sz="8" w:space="5" w:color="000000"/>
      </w:pBdr>
      <w:tabs>
        <w:tab w:val="left" w:pos="3344"/>
        <w:tab w:val="left" w:pos="8291"/>
      </w:tabs>
      <w:autoSpaceDE w:val="0"/>
      <w:jc w:val="center"/>
      <w:rPr>
        <w:rFonts w:eastAsia="Arial"/>
        <w:spacing w:val="10"/>
        <w:sz w:val="14"/>
        <w:lang w:val="lt-LT"/>
      </w:rPr>
    </w:pPr>
    <w:r w:rsidRPr="00BA2074">
      <w:rPr>
        <w:rFonts w:eastAsia="Arial"/>
        <w:spacing w:val="10"/>
        <w:sz w:val="14"/>
        <w:lang w:val="lt-LT"/>
      </w:rPr>
      <w:t>Biudžetinė įstaiga, A. Juozapavičiaus g. 9, LT-09311 Vilnius,</w:t>
    </w:r>
    <w:r>
      <w:rPr>
        <w:rFonts w:eastAsia="Arial"/>
        <w:spacing w:val="10"/>
        <w:sz w:val="14"/>
        <w:lang w:val="lt-LT"/>
      </w:rPr>
      <w:t xml:space="preserve"> </w:t>
    </w:r>
    <w:r w:rsidRPr="00BA2074">
      <w:rPr>
        <w:rFonts w:eastAsia="Arial"/>
        <w:spacing w:val="10"/>
        <w:sz w:val="14"/>
        <w:lang w:val="lt-LT"/>
      </w:rPr>
      <w:t xml:space="preserve">tel. </w:t>
    </w:r>
    <w:r>
      <w:rPr>
        <w:rFonts w:eastAsia="Arial"/>
        <w:spacing w:val="10"/>
        <w:sz w:val="14"/>
      </w:rPr>
      <w:t>+37068292653</w:t>
    </w:r>
    <w:r w:rsidRPr="00BA2074">
      <w:rPr>
        <w:rFonts w:eastAsia="Arial"/>
        <w:spacing w:val="10"/>
        <w:sz w:val="14"/>
        <w:lang w:val="lt-LT"/>
      </w:rPr>
      <w:t>, el.</w:t>
    </w:r>
    <w:r>
      <w:rPr>
        <w:rFonts w:eastAsia="Arial"/>
        <w:spacing w:val="10"/>
        <w:sz w:val="14"/>
        <w:lang w:val="lt-LT"/>
      </w:rPr>
      <w:t xml:space="preserve"> </w:t>
    </w:r>
    <w:r w:rsidRPr="00BA2074">
      <w:rPr>
        <w:rFonts w:eastAsia="Arial"/>
        <w:spacing w:val="10"/>
        <w:sz w:val="14"/>
        <w:lang w:val="lt-LT"/>
      </w:rPr>
      <w:t xml:space="preserve">p. </w:t>
    </w:r>
    <w:hyperlink r:id="rId2" w:history="1">
      <w:r w:rsidRPr="00C16CE1">
        <w:rPr>
          <w:rStyle w:val="Hipersaitas"/>
          <w:rFonts w:eastAsia="Arial"/>
          <w:color w:val="auto"/>
          <w:sz w:val="14"/>
          <w:u w:val="none"/>
          <w:lang w:val="lt-LT"/>
        </w:rPr>
        <w:t>aaa@gamta.lt</w:t>
      </w:r>
    </w:hyperlink>
    <w:r>
      <w:rPr>
        <w:rFonts w:eastAsia="Arial"/>
        <w:spacing w:val="10"/>
        <w:sz w:val="14"/>
        <w:lang w:val="lt-LT"/>
      </w:rPr>
      <w:t>, https://aaa.lrv.lt</w:t>
    </w:r>
  </w:p>
  <w:p w14:paraId="58C147DA" w14:textId="2A3C9FBB" w:rsidR="00FD34A5" w:rsidRPr="00BA2074" w:rsidRDefault="002B7BAC" w:rsidP="002B7BAC">
    <w:pPr>
      <w:pBdr>
        <w:bottom w:val="single" w:sz="8" w:space="5" w:color="000000"/>
      </w:pBdr>
      <w:tabs>
        <w:tab w:val="left" w:pos="3344"/>
        <w:tab w:val="left" w:pos="8291"/>
      </w:tabs>
      <w:autoSpaceDE w:val="0"/>
      <w:jc w:val="center"/>
      <w:rPr>
        <w:sz w:val="14"/>
        <w:lang w:val="lt-LT"/>
      </w:rPr>
    </w:pPr>
    <w:r w:rsidRPr="00BA2074">
      <w:rPr>
        <w:rFonts w:eastAsia="Andale Sans UI"/>
        <w:spacing w:val="12"/>
        <w:sz w:val="14"/>
        <w:szCs w:val="14"/>
        <w:lang w:val="lt-LT" w:eastAsia="en-US" w:bidi="en-US"/>
      </w:rPr>
      <w:t>Duomenys kaupiami ir saugomi Juridinių asmenų registre, k</w:t>
    </w:r>
    <w:r w:rsidRPr="00BA2074">
      <w:rPr>
        <w:rFonts w:eastAsia="Arial"/>
        <w:spacing w:val="10"/>
        <w:sz w:val="14"/>
        <w:lang w:val="lt-LT"/>
      </w:rPr>
      <w:t>odas 188784898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F28D7"/>
    <w:multiLevelType w:val="hybridMultilevel"/>
    <w:tmpl w:val="D7241B2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47259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0"/>
  <w:defaultTabStop w:val="720"/>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5584"/>
    <w:rsid w:val="000068DC"/>
    <w:rsid w:val="000150A2"/>
    <w:rsid w:val="000309C7"/>
    <w:rsid w:val="000354E0"/>
    <w:rsid w:val="000533F8"/>
    <w:rsid w:val="00064CCA"/>
    <w:rsid w:val="000665BE"/>
    <w:rsid w:val="0007783C"/>
    <w:rsid w:val="00082F18"/>
    <w:rsid w:val="00090E3A"/>
    <w:rsid w:val="00094177"/>
    <w:rsid w:val="00095584"/>
    <w:rsid w:val="00097661"/>
    <w:rsid w:val="000A0798"/>
    <w:rsid w:val="000A730F"/>
    <w:rsid w:val="000B3492"/>
    <w:rsid w:val="000B396A"/>
    <w:rsid w:val="000B5692"/>
    <w:rsid w:val="000B7C1E"/>
    <w:rsid w:val="000B7F60"/>
    <w:rsid w:val="000D06E5"/>
    <w:rsid w:val="000E3362"/>
    <w:rsid w:val="000F0AE4"/>
    <w:rsid w:val="000F483A"/>
    <w:rsid w:val="001200F1"/>
    <w:rsid w:val="00126AB8"/>
    <w:rsid w:val="00127FBF"/>
    <w:rsid w:val="00141CA6"/>
    <w:rsid w:val="001460A5"/>
    <w:rsid w:val="00151A18"/>
    <w:rsid w:val="0015559B"/>
    <w:rsid w:val="00157AA2"/>
    <w:rsid w:val="00186ACC"/>
    <w:rsid w:val="001904A0"/>
    <w:rsid w:val="0019175D"/>
    <w:rsid w:val="001A7E95"/>
    <w:rsid w:val="001D4E6C"/>
    <w:rsid w:val="001E25EE"/>
    <w:rsid w:val="001F002E"/>
    <w:rsid w:val="001F62B0"/>
    <w:rsid w:val="001F7709"/>
    <w:rsid w:val="001F7E4B"/>
    <w:rsid w:val="00202210"/>
    <w:rsid w:val="00202F15"/>
    <w:rsid w:val="00217CEF"/>
    <w:rsid w:val="002257A3"/>
    <w:rsid w:val="00226207"/>
    <w:rsid w:val="00231AA1"/>
    <w:rsid w:val="002332D2"/>
    <w:rsid w:val="00236A8E"/>
    <w:rsid w:val="00240F44"/>
    <w:rsid w:val="00241F11"/>
    <w:rsid w:val="002423FE"/>
    <w:rsid w:val="0025411B"/>
    <w:rsid w:val="0025582A"/>
    <w:rsid w:val="00256288"/>
    <w:rsid w:val="00264296"/>
    <w:rsid w:val="00267299"/>
    <w:rsid w:val="00275847"/>
    <w:rsid w:val="00275957"/>
    <w:rsid w:val="00280A6E"/>
    <w:rsid w:val="00284E0F"/>
    <w:rsid w:val="002A33C4"/>
    <w:rsid w:val="002A716D"/>
    <w:rsid w:val="002A7E2F"/>
    <w:rsid w:val="002B58DB"/>
    <w:rsid w:val="002B7BAC"/>
    <w:rsid w:val="002C052A"/>
    <w:rsid w:val="002C0882"/>
    <w:rsid w:val="002E4EE4"/>
    <w:rsid w:val="00301388"/>
    <w:rsid w:val="00302ABF"/>
    <w:rsid w:val="00305ED0"/>
    <w:rsid w:val="003116B9"/>
    <w:rsid w:val="00313891"/>
    <w:rsid w:val="00340081"/>
    <w:rsid w:val="0034126A"/>
    <w:rsid w:val="0034302D"/>
    <w:rsid w:val="00347A84"/>
    <w:rsid w:val="00352A0E"/>
    <w:rsid w:val="003607BC"/>
    <w:rsid w:val="00367FD2"/>
    <w:rsid w:val="003714CD"/>
    <w:rsid w:val="003738DB"/>
    <w:rsid w:val="00375402"/>
    <w:rsid w:val="00380268"/>
    <w:rsid w:val="003830BA"/>
    <w:rsid w:val="00383CBD"/>
    <w:rsid w:val="00383E35"/>
    <w:rsid w:val="003842F2"/>
    <w:rsid w:val="00393B8F"/>
    <w:rsid w:val="003B4346"/>
    <w:rsid w:val="003B52C3"/>
    <w:rsid w:val="003C0B3A"/>
    <w:rsid w:val="003C3165"/>
    <w:rsid w:val="003D025C"/>
    <w:rsid w:val="003D0263"/>
    <w:rsid w:val="003D60C3"/>
    <w:rsid w:val="003D73FA"/>
    <w:rsid w:val="003E6AE2"/>
    <w:rsid w:val="003F4787"/>
    <w:rsid w:val="0040114F"/>
    <w:rsid w:val="0040207E"/>
    <w:rsid w:val="00404AB1"/>
    <w:rsid w:val="00406AC3"/>
    <w:rsid w:val="004073A9"/>
    <w:rsid w:val="00410597"/>
    <w:rsid w:val="0041372F"/>
    <w:rsid w:val="00415D9B"/>
    <w:rsid w:val="004213B4"/>
    <w:rsid w:val="004330E0"/>
    <w:rsid w:val="00454F52"/>
    <w:rsid w:val="00456D4B"/>
    <w:rsid w:val="00470FFA"/>
    <w:rsid w:val="00471B9B"/>
    <w:rsid w:val="00472499"/>
    <w:rsid w:val="00473ED6"/>
    <w:rsid w:val="0048061E"/>
    <w:rsid w:val="00487387"/>
    <w:rsid w:val="00491068"/>
    <w:rsid w:val="004B222A"/>
    <w:rsid w:val="004B64FE"/>
    <w:rsid w:val="004C176D"/>
    <w:rsid w:val="004C1AF6"/>
    <w:rsid w:val="004C2838"/>
    <w:rsid w:val="004C2C55"/>
    <w:rsid w:val="004C7F03"/>
    <w:rsid w:val="004E0BBF"/>
    <w:rsid w:val="004F3F5C"/>
    <w:rsid w:val="00506BB9"/>
    <w:rsid w:val="0052705A"/>
    <w:rsid w:val="00534E50"/>
    <w:rsid w:val="00537037"/>
    <w:rsid w:val="005406A6"/>
    <w:rsid w:val="005457A9"/>
    <w:rsid w:val="00553D38"/>
    <w:rsid w:val="005552C6"/>
    <w:rsid w:val="005561D8"/>
    <w:rsid w:val="0056231E"/>
    <w:rsid w:val="00562FDF"/>
    <w:rsid w:val="00580292"/>
    <w:rsid w:val="00582F40"/>
    <w:rsid w:val="0058303B"/>
    <w:rsid w:val="00584680"/>
    <w:rsid w:val="00584BD6"/>
    <w:rsid w:val="00592F4F"/>
    <w:rsid w:val="00596268"/>
    <w:rsid w:val="005969A5"/>
    <w:rsid w:val="005976D0"/>
    <w:rsid w:val="005A4907"/>
    <w:rsid w:val="005A66AC"/>
    <w:rsid w:val="005B0C3D"/>
    <w:rsid w:val="005B1923"/>
    <w:rsid w:val="005B2455"/>
    <w:rsid w:val="005B76F4"/>
    <w:rsid w:val="005C288B"/>
    <w:rsid w:val="005C2B16"/>
    <w:rsid w:val="005C339B"/>
    <w:rsid w:val="005C5BF6"/>
    <w:rsid w:val="005C651E"/>
    <w:rsid w:val="005D72A5"/>
    <w:rsid w:val="005E1DA2"/>
    <w:rsid w:val="005E645A"/>
    <w:rsid w:val="005F2710"/>
    <w:rsid w:val="00601E62"/>
    <w:rsid w:val="00604378"/>
    <w:rsid w:val="00613434"/>
    <w:rsid w:val="00613755"/>
    <w:rsid w:val="00621C45"/>
    <w:rsid w:val="00625E66"/>
    <w:rsid w:val="00626C60"/>
    <w:rsid w:val="0063196D"/>
    <w:rsid w:val="00632D63"/>
    <w:rsid w:val="00636D30"/>
    <w:rsid w:val="00643D82"/>
    <w:rsid w:val="006541B1"/>
    <w:rsid w:val="0065741F"/>
    <w:rsid w:val="006607B8"/>
    <w:rsid w:val="0066098A"/>
    <w:rsid w:val="00672188"/>
    <w:rsid w:val="006743D8"/>
    <w:rsid w:val="00687FB7"/>
    <w:rsid w:val="00692C92"/>
    <w:rsid w:val="006A24ED"/>
    <w:rsid w:val="006B4494"/>
    <w:rsid w:val="006C0D24"/>
    <w:rsid w:val="006C2367"/>
    <w:rsid w:val="006C536D"/>
    <w:rsid w:val="006C6E37"/>
    <w:rsid w:val="006C7E52"/>
    <w:rsid w:val="006D1CF6"/>
    <w:rsid w:val="006E0066"/>
    <w:rsid w:val="006E0AD2"/>
    <w:rsid w:val="006E2E3C"/>
    <w:rsid w:val="00701DA6"/>
    <w:rsid w:val="00705A62"/>
    <w:rsid w:val="00710547"/>
    <w:rsid w:val="00710B7A"/>
    <w:rsid w:val="00722A40"/>
    <w:rsid w:val="007246A6"/>
    <w:rsid w:val="00727772"/>
    <w:rsid w:val="00732DAA"/>
    <w:rsid w:val="00733CAC"/>
    <w:rsid w:val="00767230"/>
    <w:rsid w:val="00767C37"/>
    <w:rsid w:val="00771EB7"/>
    <w:rsid w:val="00773C3B"/>
    <w:rsid w:val="007875A2"/>
    <w:rsid w:val="0079152D"/>
    <w:rsid w:val="00794D6B"/>
    <w:rsid w:val="00797C02"/>
    <w:rsid w:val="007A67EA"/>
    <w:rsid w:val="007B0CD1"/>
    <w:rsid w:val="007B3896"/>
    <w:rsid w:val="007C1DA4"/>
    <w:rsid w:val="007C22C2"/>
    <w:rsid w:val="007C30CC"/>
    <w:rsid w:val="007C6BA4"/>
    <w:rsid w:val="007D3BD2"/>
    <w:rsid w:val="007D6C19"/>
    <w:rsid w:val="007E3FCF"/>
    <w:rsid w:val="007F4FC3"/>
    <w:rsid w:val="0080257F"/>
    <w:rsid w:val="00802FF0"/>
    <w:rsid w:val="0082389F"/>
    <w:rsid w:val="00823985"/>
    <w:rsid w:val="008255DD"/>
    <w:rsid w:val="00850583"/>
    <w:rsid w:val="00856D28"/>
    <w:rsid w:val="00856D84"/>
    <w:rsid w:val="008627FE"/>
    <w:rsid w:val="008820BB"/>
    <w:rsid w:val="00885487"/>
    <w:rsid w:val="00887954"/>
    <w:rsid w:val="00890064"/>
    <w:rsid w:val="00893BE0"/>
    <w:rsid w:val="00895BDD"/>
    <w:rsid w:val="008A7349"/>
    <w:rsid w:val="008B3092"/>
    <w:rsid w:val="008B33B1"/>
    <w:rsid w:val="008C1097"/>
    <w:rsid w:val="008C2251"/>
    <w:rsid w:val="008C2669"/>
    <w:rsid w:val="008C4E1A"/>
    <w:rsid w:val="008C6DE4"/>
    <w:rsid w:val="008D6911"/>
    <w:rsid w:val="008E55DD"/>
    <w:rsid w:val="00901624"/>
    <w:rsid w:val="00901CFE"/>
    <w:rsid w:val="00902FBF"/>
    <w:rsid w:val="0090452D"/>
    <w:rsid w:val="00915DCC"/>
    <w:rsid w:val="00922644"/>
    <w:rsid w:val="00923280"/>
    <w:rsid w:val="0092519F"/>
    <w:rsid w:val="00932035"/>
    <w:rsid w:val="009354D2"/>
    <w:rsid w:val="00942B5F"/>
    <w:rsid w:val="00943AA7"/>
    <w:rsid w:val="00947B10"/>
    <w:rsid w:val="0096427D"/>
    <w:rsid w:val="009718C4"/>
    <w:rsid w:val="009723A6"/>
    <w:rsid w:val="009802B3"/>
    <w:rsid w:val="009820C2"/>
    <w:rsid w:val="009956AE"/>
    <w:rsid w:val="009A5131"/>
    <w:rsid w:val="009B6B62"/>
    <w:rsid w:val="009C1D11"/>
    <w:rsid w:val="009C652A"/>
    <w:rsid w:val="009C7448"/>
    <w:rsid w:val="009D2E14"/>
    <w:rsid w:val="009D5248"/>
    <w:rsid w:val="009E4398"/>
    <w:rsid w:val="009F2A12"/>
    <w:rsid w:val="009F6489"/>
    <w:rsid w:val="00A01D25"/>
    <w:rsid w:val="00A01D98"/>
    <w:rsid w:val="00A17494"/>
    <w:rsid w:val="00A251D8"/>
    <w:rsid w:val="00A31545"/>
    <w:rsid w:val="00A35345"/>
    <w:rsid w:val="00A36CE1"/>
    <w:rsid w:val="00A424CA"/>
    <w:rsid w:val="00A44AF2"/>
    <w:rsid w:val="00A72216"/>
    <w:rsid w:val="00A75820"/>
    <w:rsid w:val="00A80F88"/>
    <w:rsid w:val="00A86702"/>
    <w:rsid w:val="00A87235"/>
    <w:rsid w:val="00A95162"/>
    <w:rsid w:val="00AB5BEC"/>
    <w:rsid w:val="00AC03A9"/>
    <w:rsid w:val="00AC0FEA"/>
    <w:rsid w:val="00AC12E0"/>
    <w:rsid w:val="00AC160C"/>
    <w:rsid w:val="00AC1659"/>
    <w:rsid w:val="00AC33CC"/>
    <w:rsid w:val="00AC5B8B"/>
    <w:rsid w:val="00AC6893"/>
    <w:rsid w:val="00AD317F"/>
    <w:rsid w:val="00AE72AF"/>
    <w:rsid w:val="00AF07FA"/>
    <w:rsid w:val="00AF0B96"/>
    <w:rsid w:val="00AF24DA"/>
    <w:rsid w:val="00AF415A"/>
    <w:rsid w:val="00AF4912"/>
    <w:rsid w:val="00AF6756"/>
    <w:rsid w:val="00B31688"/>
    <w:rsid w:val="00B31B10"/>
    <w:rsid w:val="00B37160"/>
    <w:rsid w:val="00B54A74"/>
    <w:rsid w:val="00B5513F"/>
    <w:rsid w:val="00B568E9"/>
    <w:rsid w:val="00B6237B"/>
    <w:rsid w:val="00B6487F"/>
    <w:rsid w:val="00B64CF8"/>
    <w:rsid w:val="00B70E7C"/>
    <w:rsid w:val="00B76FCE"/>
    <w:rsid w:val="00B82354"/>
    <w:rsid w:val="00B86B37"/>
    <w:rsid w:val="00B926AD"/>
    <w:rsid w:val="00BA02A3"/>
    <w:rsid w:val="00BA2074"/>
    <w:rsid w:val="00BB0F1E"/>
    <w:rsid w:val="00BC0496"/>
    <w:rsid w:val="00BC702C"/>
    <w:rsid w:val="00BD0514"/>
    <w:rsid w:val="00BD2930"/>
    <w:rsid w:val="00BF0494"/>
    <w:rsid w:val="00C04255"/>
    <w:rsid w:val="00C05658"/>
    <w:rsid w:val="00C1614D"/>
    <w:rsid w:val="00C246F8"/>
    <w:rsid w:val="00C3055E"/>
    <w:rsid w:val="00C61B5B"/>
    <w:rsid w:val="00C8475D"/>
    <w:rsid w:val="00C858FF"/>
    <w:rsid w:val="00C91748"/>
    <w:rsid w:val="00C963BB"/>
    <w:rsid w:val="00C96484"/>
    <w:rsid w:val="00CB279F"/>
    <w:rsid w:val="00CB672A"/>
    <w:rsid w:val="00CC6EE9"/>
    <w:rsid w:val="00CD7CC2"/>
    <w:rsid w:val="00CE4834"/>
    <w:rsid w:val="00D042DC"/>
    <w:rsid w:val="00D05678"/>
    <w:rsid w:val="00D17117"/>
    <w:rsid w:val="00D205AD"/>
    <w:rsid w:val="00D532A2"/>
    <w:rsid w:val="00D57269"/>
    <w:rsid w:val="00D57952"/>
    <w:rsid w:val="00D651F3"/>
    <w:rsid w:val="00D71208"/>
    <w:rsid w:val="00D75538"/>
    <w:rsid w:val="00D944F1"/>
    <w:rsid w:val="00DA1260"/>
    <w:rsid w:val="00DA1682"/>
    <w:rsid w:val="00DB6B67"/>
    <w:rsid w:val="00DC1102"/>
    <w:rsid w:val="00DC2B28"/>
    <w:rsid w:val="00DD0453"/>
    <w:rsid w:val="00DD68DF"/>
    <w:rsid w:val="00DE44DA"/>
    <w:rsid w:val="00E078F4"/>
    <w:rsid w:val="00E107EF"/>
    <w:rsid w:val="00E21129"/>
    <w:rsid w:val="00E276DB"/>
    <w:rsid w:val="00E311ED"/>
    <w:rsid w:val="00E401E2"/>
    <w:rsid w:val="00E41363"/>
    <w:rsid w:val="00E436D0"/>
    <w:rsid w:val="00E56CFD"/>
    <w:rsid w:val="00E64149"/>
    <w:rsid w:val="00E657FA"/>
    <w:rsid w:val="00E84D01"/>
    <w:rsid w:val="00E97FBD"/>
    <w:rsid w:val="00EA3F6D"/>
    <w:rsid w:val="00EB25DE"/>
    <w:rsid w:val="00EC1776"/>
    <w:rsid w:val="00ED499B"/>
    <w:rsid w:val="00ED562E"/>
    <w:rsid w:val="00EE1494"/>
    <w:rsid w:val="00F07832"/>
    <w:rsid w:val="00F157D8"/>
    <w:rsid w:val="00F22747"/>
    <w:rsid w:val="00F24C98"/>
    <w:rsid w:val="00F3707A"/>
    <w:rsid w:val="00F37C36"/>
    <w:rsid w:val="00F47918"/>
    <w:rsid w:val="00F55D28"/>
    <w:rsid w:val="00F66D72"/>
    <w:rsid w:val="00F71409"/>
    <w:rsid w:val="00F836DE"/>
    <w:rsid w:val="00F839F8"/>
    <w:rsid w:val="00F91698"/>
    <w:rsid w:val="00F9196B"/>
    <w:rsid w:val="00F92D6C"/>
    <w:rsid w:val="00F94905"/>
    <w:rsid w:val="00F970C3"/>
    <w:rsid w:val="00FA2B5D"/>
    <w:rsid w:val="00FC3EB8"/>
    <w:rsid w:val="00FC7D1D"/>
    <w:rsid w:val="00FD1DC7"/>
    <w:rsid w:val="00FD34A5"/>
    <w:rsid w:val="00FD4ACB"/>
    <w:rsid w:val="00FE4CC5"/>
    <w:rsid w:val="00FE7EED"/>
    <w:rsid w:val="00FF0E83"/>
    <w:rsid w:val="00FF2478"/>
    <w:rsid w:val="00FF7E30"/>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8C147A0"/>
  <w15:docId w15:val="{E4F82705-8CD3-4F73-92C4-C97E87E60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330E0"/>
    <w:pPr>
      <w:suppressAutoHyphens/>
    </w:pPr>
    <w:rPr>
      <w:sz w:val="24"/>
      <w:szCs w:val="24"/>
      <w:lang w:val="en-GB"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rsid w:val="004330E0"/>
  </w:style>
  <w:style w:type="character" w:styleId="Hipersaitas">
    <w:name w:val="Hyperlink"/>
    <w:basedOn w:val="Numatytasispastraiposriftas"/>
    <w:rsid w:val="004330E0"/>
    <w:rPr>
      <w:color w:val="0000FF"/>
      <w:u w:val="single"/>
    </w:rPr>
  </w:style>
  <w:style w:type="paragraph" w:customStyle="1" w:styleId="Heading">
    <w:name w:val="Heading"/>
    <w:basedOn w:val="prastasis"/>
    <w:next w:val="Pagrindinistekstas"/>
    <w:rsid w:val="004330E0"/>
    <w:pPr>
      <w:keepNext/>
      <w:spacing w:before="240" w:after="120"/>
    </w:pPr>
    <w:rPr>
      <w:rFonts w:ascii="Arial" w:eastAsia="Lucida Sans Unicode" w:hAnsi="Arial" w:cs="Mangal"/>
      <w:sz w:val="28"/>
      <w:szCs w:val="28"/>
    </w:rPr>
  </w:style>
  <w:style w:type="paragraph" w:styleId="Pagrindinistekstas">
    <w:name w:val="Body Text"/>
    <w:basedOn w:val="prastasis"/>
    <w:rsid w:val="004330E0"/>
    <w:pPr>
      <w:spacing w:after="120"/>
    </w:pPr>
  </w:style>
  <w:style w:type="paragraph" w:styleId="Sraas">
    <w:name w:val="List"/>
    <w:basedOn w:val="Pagrindinistekstas"/>
    <w:rsid w:val="004330E0"/>
    <w:pPr>
      <w:spacing w:after="0"/>
    </w:pPr>
    <w:rPr>
      <w:szCs w:val="20"/>
      <w:lang w:val="lt-LT"/>
    </w:rPr>
  </w:style>
  <w:style w:type="paragraph" w:styleId="Antrat">
    <w:name w:val="caption"/>
    <w:basedOn w:val="prastasis"/>
    <w:qFormat/>
    <w:rsid w:val="004330E0"/>
    <w:pPr>
      <w:suppressLineNumbers/>
      <w:spacing w:before="120" w:after="120"/>
    </w:pPr>
    <w:rPr>
      <w:rFonts w:cs="Mangal"/>
      <w:i/>
      <w:iCs/>
    </w:rPr>
  </w:style>
  <w:style w:type="paragraph" w:customStyle="1" w:styleId="Index">
    <w:name w:val="Index"/>
    <w:basedOn w:val="prastasis"/>
    <w:rsid w:val="004330E0"/>
    <w:pPr>
      <w:suppressLineNumbers/>
    </w:pPr>
    <w:rPr>
      <w:rFonts w:cs="Mangal"/>
    </w:rPr>
  </w:style>
  <w:style w:type="paragraph" w:customStyle="1" w:styleId="Antrat1">
    <w:name w:val="Antraštė1"/>
    <w:basedOn w:val="prastasis"/>
    <w:next w:val="Pagrindinistekstas"/>
    <w:rsid w:val="004330E0"/>
    <w:pPr>
      <w:keepNext/>
      <w:spacing w:before="240" w:after="120"/>
    </w:pPr>
    <w:rPr>
      <w:rFonts w:ascii="Arial" w:eastAsia="Lucida Sans Unicode" w:hAnsi="Arial" w:cs="Tahoma"/>
      <w:sz w:val="28"/>
      <w:szCs w:val="28"/>
    </w:rPr>
  </w:style>
  <w:style w:type="paragraph" w:styleId="Pavadinimas">
    <w:name w:val="Title"/>
    <w:basedOn w:val="Antrat1"/>
    <w:next w:val="Paantrat"/>
    <w:qFormat/>
    <w:rsid w:val="004330E0"/>
  </w:style>
  <w:style w:type="paragraph" w:styleId="Paantrat">
    <w:name w:val="Subtitle"/>
    <w:basedOn w:val="Antrat1"/>
    <w:next w:val="Pagrindinistekstas"/>
    <w:qFormat/>
    <w:rsid w:val="004330E0"/>
    <w:pPr>
      <w:jc w:val="center"/>
    </w:pPr>
    <w:rPr>
      <w:i/>
      <w:iCs/>
    </w:rPr>
  </w:style>
  <w:style w:type="paragraph" w:styleId="Antrats">
    <w:name w:val="header"/>
    <w:basedOn w:val="prastasis"/>
    <w:link w:val="AntratsDiagrama"/>
    <w:uiPriority w:val="99"/>
    <w:rsid w:val="004330E0"/>
    <w:pPr>
      <w:tabs>
        <w:tab w:val="center" w:pos="4153"/>
        <w:tab w:val="right" w:pos="8306"/>
      </w:tabs>
    </w:pPr>
  </w:style>
  <w:style w:type="paragraph" w:styleId="Porat">
    <w:name w:val="footer"/>
    <w:basedOn w:val="prastasis"/>
    <w:rsid w:val="004330E0"/>
    <w:pPr>
      <w:tabs>
        <w:tab w:val="center" w:pos="4153"/>
        <w:tab w:val="right" w:pos="8306"/>
      </w:tabs>
    </w:pPr>
    <w:rPr>
      <w:rFonts w:ascii="Tahoma" w:hAnsi="Tahoma"/>
      <w:spacing w:val="10"/>
      <w:sz w:val="16"/>
      <w:szCs w:val="20"/>
      <w:lang w:val="lt-LT"/>
    </w:rPr>
  </w:style>
  <w:style w:type="paragraph" w:customStyle="1" w:styleId="Lentelsturinys">
    <w:name w:val="Lentelės turinys"/>
    <w:basedOn w:val="prastasis"/>
    <w:rsid w:val="004330E0"/>
    <w:pPr>
      <w:suppressLineNumbers/>
    </w:pPr>
  </w:style>
  <w:style w:type="paragraph" w:customStyle="1" w:styleId="Lentelsantrat">
    <w:name w:val="Lentelės antraštė"/>
    <w:basedOn w:val="Lentelsturinys"/>
    <w:rsid w:val="004330E0"/>
    <w:pPr>
      <w:jc w:val="center"/>
    </w:pPr>
    <w:rPr>
      <w:b/>
      <w:bCs/>
      <w:i/>
      <w:iCs/>
    </w:rPr>
  </w:style>
  <w:style w:type="paragraph" w:customStyle="1" w:styleId="Pavadinimas1">
    <w:name w:val="Pavadinimas1"/>
    <w:basedOn w:val="prastasis"/>
    <w:rsid w:val="004330E0"/>
    <w:pPr>
      <w:suppressLineNumbers/>
      <w:spacing w:before="120" w:after="120"/>
    </w:pPr>
    <w:rPr>
      <w:rFonts w:cs="Tahoma"/>
      <w:i/>
      <w:iCs/>
    </w:rPr>
  </w:style>
  <w:style w:type="paragraph" w:customStyle="1" w:styleId="Rodykl">
    <w:name w:val="Rodyklė"/>
    <w:basedOn w:val="prastasis"/>
    <w:rsid w:val="004330E0"/>
    <w:pPr>
      <w:suppressLineNumbers/>
    </w:pPr>
    <w:rPr>
      <w:rFonts w:cs="Tahoma"/>
    </w:rPr>
  </w:style>
  <w:style w:type="paragraph" w:customStyle="1" w:styleId="TableContents">
    <w:name w:val="Table Contents"/>
    <w:basedOn w:val="prastasis"/>
    <w:rsid w:val="004330E0"/>
    <w:pPr>
      <w:suppressLineNumbers/>
    </w:pPr>
  </w:style>
  <w:style w:type="paragraph" w:customStyle="1" w:styleId="TableHeading">
    <w:name w:val="Table Heading"/>
    <w:basedOn w:val="TableContents"/>
    <w:rsid w:val="004330E0"/>
    <w:pPr>
      <w:jc w:val="center"/>
    </w:pPr>
    <w:rPr>
      <w:b/>
      <w:bCs/>
    </w:rPr>
  </w:style>
  <w:style w:type="paragraph" w:styleId="Debesliotekstas">
    <w:name w:val="Balloon Text"/>
    <w:basedOn w:val="prastasis"/>
    <w:link w:val="DebesliotekstasDiagrama"/>
    <w:rsid w:val="00383E35"/>
    <w:rPr>
      <w:rFonts w:ascii="Tahoma" w:hAnsi="Tahoma" w:cs="Tahoma"/>
      <w:sz w:val="16"/>
      <w:szCs w:val="16"/>
    </w:rPr>
  </w:style>
  <w:style w:type="character" w:customStyle="1" w:styleId="DebesliotekstasDiagrama">
    <w:name w:val="Debesėlio tekstas Diagrama"/>
    <w:basedOn w:val="Numatytasispastraiposriftas"/>
    <w:link w:val="Debesliotekstas"/>
    <w:rsid w:val="00383E35"/>
    <w:rPr>
      <w:rFonts w:ascii="Tahoma" w:hAnsi="Tahoma" w:cs="Tahoma"/>
      <w:sz w:val="16"/>
      <w:szCs w:val="16"/>
      <w:lang w:val="en-GB" w:eastAsia="ar-SA"/>
    </w:rPr>
  </w:style>
  <w:style w:type="character" w:customStyle="1" w:styleId="AntratsDiagrama">
    <w:name w:val="Antraštės Diagrama"/>
    <w:basedOn w:val="Numatytasispastraiposriftas"/>
    <w:link w:val="Antrats"/>
    <w:uiPriority w:val="99"/>
    <w:rsid w:val="0079152D"/>
    <w:rPr>
      <w:sz w:val="24"/>
      <w:szCs w:val="24"/>
      <w:lang w:val="en-GB" w:eastAsia="ar-SA"/>
    </w:rPr>
  </w:style>
  <w:style w:type="paragraph" w:styleId="Sraopastraipa">
    <w:name w:val="List Paragraph"/>
    <w:basedOn w:val="prastasis"/>
    <w:uiPriority w:val="34"/>
    <w:qFormat/>
    <w:rsid w:val="00F91698"/>
    <w:pPr>
      <w:ind w:left="720"/>
      <w:contextualSpacing/>
    </w:pPr>
  </w:style>
  <w:style w:type="character" w:styleId="Vietosrezervavimoenklotekstas">
    <w:name w:val="Placeholder Text"/>
    <w:basedOn w:val="Numatytasispastraiposriftas"/>
    <w:uiPriority w:val="99"/>
    <w:semiHidden/>
    <w:rsid w:val="00856D84"/>
    <w:rPr>
      <w:color w:val="808080"/>
    </w:rPr>
  </w:style>
  <w:style w:type="table" w:styleId="Lentelstinklelis">
    <w:name w:val="Table Grid"/>
    <w:basedOn w:val="prastojilentel"/>
    <w:rsid w:val="00CE48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nhideWhenUsed/>
    <w:rsid w:val="001F7E4B"/>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1F7E4B"/>
    <w:rPr>
      <w:sz w:val="24"/>
      <w:szCs w:val="24"/>
      <w:lang w:val="en-GB" w:eastAsia="ar-SA"/>
    </w:rPr>
  </w:style>
  <w:style w:type="character" w:customStyle="1" w:styleId="fontstyle01">
    <w:name w:val="fontstyle01"/>
    <w:basedOn w:val="Numatytasispastraiposriftas"/>
    <w:rsid w:val="006541B1"/>
    <w:rPr>
      <w:rFonts w:ascii="TimesNewRoman" w:hAnsi="TimesNewRoman" w:hint="default"/>
      <w:b w:val="0"/>
      <w:bCs w:val="0"/>
      <w:i w:val="0"/>
      <w:iCs w:val="0"/>
      <w:color w:val="000000"/>
      <w:sz w:val="24"/>
      <w:szCs w:val="24"/>
    </w:rPr>
  </w:style>
  <w:style w:type="character" w:styleId="Grietas">
    <w:name w:val="Strong"/>
    <w:basedOn w:val="Numatytasispastraiposriftas"/>
    <w:uiPriority w:val="22"/>
    <w:qFormat/>
    <w:rsid w:val="002A716D"/>
    <w:rPr>
      <w:b/>
      <w:bCs/>
    </w:rPr>
  </w:style>
  <w:style w:type="paragraph" w:customStyle="1" w:styleId="western">
    <w:name w:val="western"/>
    <w:basedOn w:val="prastasis"/>
    <w:rsid w:val="009820C2"/>
    <w:pPr>
      <w:suppressAutoHyphens w:val="0"/>
      <w:spacing w:before="100" w:beforeAutospacing="1" w:after="119"/>
    </w:pPr>
    <w:rPr>
      <w:color w:val="000000"/>
      <w:lang w:val="lt-LT" w:eastAsia="lt-LT"/>
    </w:rPr>
  </w:style>
  <w:style w:type="character" w:styleId="Puslapioinaosnuoroda">
    <w:name w:val="footnote reference"/>
    <w:basedOn w:val="Numatytasispastraiposriftas"/>
    <w:semiHidden/>
    <w:unhideWhenUsed/>
    <w:rsid w:val="00621C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49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footer1.xml"
                 Type="http://schemas.openxmlformats.org/officeDocument/2006/relationships/footer"/>
   <Relationship Id="rId11" Target="https://aaa.lrv.lt/" TargetMode="External"
                 Type="http://schemas.openxmlformats.org/officeDocument/2006/relationships/hyperlink"/>
   <Relationship Id="rId12" Target="https://aaa.lrv.lt/" TargetMode="External"
                 Type="http://schemas.openxmlformats.org/officeDocument/2006/relationships/hyperlink"/>
   <Relationship Id="rId13" Target="fontTable.xml"
                 Type="http://schemas.openxmlformats.org/officeDocument/2006/relationships/fontTable"/>
   <Relationship Id="rId14" Target="glossary/document.xml"
                 Type="http://schemas.openxmlformats.org/officeDocument/2006/relationships/glossaryDocument"/>
   <Relationship Id="rId15" Target="theme/theme1.xml"
                 Type="http://schemas.openxmlformats.org/officeDocument/2006/relationships/theme"/>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header1.xml"
                 Type="http://schemas.openxmlformats.org/officeDocument/2006/relationships/header"/>
   <Relationship Id="rId9" Target="header2.xml"
                 Type="http://schemas.openxmlformats.org/officeDocument/2006/relationships/header"/>
</Relationships>
</file>

<file path=word/_rels/header2.xml.rels><?xml version="1.0" encoding="UTF-8" standalone="yes"?>
<Relationships xmlns="http://schemas.openxmlformats.org/package/2006/relationships">
   <Relationship Id="rId1" Target="media/image1.png"
                 Type="http://schemas.openxmlformats.org/officeDocument/2006/relationships/image"/>
   <Relationship Id="rId2" Target="mailto:aaa@gamta.lt" TargetMode="External"
                 Type="http://schemas.openxmlformats.org/officeDocument/2006/relationships/hyperlink"/>
</Relationships>
</file>

<file path=word/_rels/settings.xml.rels><?xml version="1.0" encoding="UTF-8" standalone="yes"?>
<Relationships xmlns="http://schemas.openxmlformats.org/package/2006/relationships">
   <Relationship Id="rId1"
                 Target="file:///C:/Users/rasa/AppData/Local/Temp/AAA%20original%20nebus%20siunciamas.dotx"
                 TargetMode="External"
                 Type="http://schemas.openxmlformats.org/officeDocument/2006/relationships/attachedTemplate"/>
</Relationships>
</file>

<file path=word/glossary/_rels/document.xml.rels><?xml version="1.0" encoding="UTF-8" standalone="yes"?>
<Relationships xmlns="http://schemas.openxmlformats.org/package/2006/relationships">
   <Relationship Id="rId1" Target="styles.xml"
                 Type="http://schemas.openxmlformats.org/officeDocument/2006/relationships/styles"/>
   <Relationship Id="rId2" Target="settings.xml"
                 Type="http://schemas.openxmlformats.org/officeDocument/2006/relationships/settings"/>
   <Relationship Id="rId3" Target="webSettings.xml"
                 Type="http://schemas.openxmlformats.org/officeDocument/2006/relationships/webSettings"/>
   <Relationship Id="rId4" Target="fontTable.xml"
                 Type="http://schemas.openxmlformats.org/officeDocument/2006/relationships/fontTable"/>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DD0FEFF81D04DA6AC408B96A83AA7D4"/>
        <w:category>
          <w:name w:val="General"/>
          <w:gallery w:val="placeholder"/>
        </w:category>
        <w:types>
          <w:type w:val="bbPlcHdr"/>
        </w:types>
        <w:behaviors>
          <w:behavior w:val="content"/>
        </w:behaviors>
        <w:guid w:val="{71353FFA-7A66-42D6-B1A6-A23DEE0A6A1F}"/>
      </w:docPartPr>
      <w:docPartBody>
        <w:p w:rsidR="00A4150C" w:rsidRDefault="00EC5F6B">
          <w:pPr>
            <w:pStyle w:val="8DD0FEFF81D04DA6AC408B96A83AA7D4"/>
          </w:pPr>
          <w:r w:rsidRPr="008D0E94">
            <w:rPr>
              <w:rStyle w:val="Vietosrezervavimoenklotekstas"/>
            </w:rPr>
            <w:t>Click here to enter text.</w:t>
          </w:r>
        </w:p>
      </w:docPartBody>
    </w:docPart>
    <w:docPart>
      <w:docPartPr>
        <w:name w:val="7BE6D58515764F198E0DB80B6F7143D8"/>
        <w:category>
          <w:name w:val="General"/>
          <w:gallery w:val="placeholder"/>
        </w:category>
        <w:types>
          <w:type w:val="bbPlcHdr"/>
        </w:types>
        <w:behaviors>
          <w:behavior w:val="content"/>
        </w:behaviors>
        <w:guid w:val="{E3BD3341-D88F-4F56-8995-E808BE0B8428}"/>
      </w:docPartPr>
      <w:docPartBody>
        <w:p w:rsidR="00A4150C" w:rsidRDefault="00EC5F6B">
          <w:pPr>
            <w:pStyle w:val="7BE6D58515764F198E0DB80B6F7143D8"/>
          </w:pPr>
          <w:r>
            <w:rPr>
              <w:spacing w:val="10"/>
            </w:rPr>
            <w:t>2017-</w:t>
          </w:r>
        </w:p>
      </w:docPartBody>
    </w:docPart>
    <w:docPart>
      <w:docPartPr>
        <w:name w:val="72A6B6F89AC64D23B8B8AE00F2F7D3B8"/>
        <w:category>
          <w:name w:val="Bendrosios nuostatos"/>
          <w:gallery w:val="placeholder"/>
        </w:category>
        <w:types>
          <w:type w:val="bbPlcHdr"/>
        </w:types>
        <w:behaviors>
          <w:behavior w:val="content"/>
        </w:behaviors>
        <w:guid w:val="{8BBB5D0B-C84A-484D-B19B-50D7A3597620}"/>
      </w:docPartPr>
      <w:docPartBody>
        <w:p w:rsidR="000E6899" w:rsidRDefault="00FE5DF3" w:rsidP="00FE5DF3">
          <w:pPr>
            <w:pStyle w:val="72A6B6F89AC64D23B8B8AE00F2F7D3B8"/>
          </w:pPr>
          <w:r w:rsidRPr="008D0E94">
            <w:rPr>
              <w:rStyle w:val="Vietosrezervavimoenklotekstas"/>
            </w:rPr>
            <w:t>Click here to enter text.</w:t>
          </w:r>
        </w:p>
      </w:docPartBody>
    </w:docPart>
    <w:docPart>
      <w:docPartPr>
        <w:name w:val="EDB7E94ACDB24AF58353479483B7C2F7"/>
        <w:category>
          <w:name w:val="Bendrosios nuostatos"/>
          <w:gallery w:val="placeholder"/>
        </w:category>
        <w:types>
          <w:type w:val="bbPlcHdr"/>
        </w:types>
        <w:behaviors>
          <w:behavior w:val="content"/>
        </w:behaviors>
        <w:guid w:val="{DBDD7DE0-60D0-4EE4-84A8-5EEFBE18B545}"/>
      </w:docPartPr>
      <w:docPartBody>
        <w:p w:rsidR="000E6899" w:rsidRDefault="00FE5DF3" w:rsidP="00FE5DF3">
          <w:pPr>
            <w:pStyle w:val="EDB7E94ACDB24AF58353479483B7C2F7"/>
          </w:pPr>
          <w:r w:rsidRPr="008D0E94">
            <w:rPr>
              <w:rStyle w:val="Vietosrezervavimoenklotekstas"/>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TimesNewRoman">
    <w:altName w:val="MS Gothic"/>
    <w:panose1 w:val="00000000000000000000"/>
    <w:charset w:val="EE"/>
    <w:family w:val="auto"/>
    <w:notTrueType/>
    <w:pitch w:val="default"/>
    <w:sig w:usb0="00000005" w:usb1="00000000" w:usb2="00000000" w:usb3="00000000" w:csb0="00000002" w:csb1="00000000"/>
  </w:font>
  <w:font w:name="Andale Sans UI">
    <w:altName w:val="Arial Unicode MS"/>
    <w:charset w:val="BA"/>
    <w:family w:val="swiss"/>
    <w:pitch w:val="variable"/>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1296"/>
  <w:hyphenationZone w:val="396"/>
  <w:characterSpacingControl w:val="doNotCompress"/>
  <w:compat>
    <w:useFELayout/>
    <w:compatSetting w:name="compatibilityMode" w:uri="http://schemas.microsoft.com/office/word" w:val="12"/>
    <w:compatSetting w:name="useWord2013TrackBottomHyphenation" w:uri="http://schemas.microsoft.com/office/word" w:val="1"/>
  </w:compat>
  <w:rsids>
    <w:rsidRoot w:val="00EC5F6B"/>
    <w:rsid w:val="00067069"/>
    <w:rsid w:val="000D2314"/>
    <w:rsid w:val="000E6899"/>
    <w:rsid w:val="000E7D31"/>
    <w:rsid w:val="001024B3"/>
    <w:rsid w:val="001606FD"/>
    <w:rsid w:val="001962D0"/>
    <w:rsid w:val="001B0D9C"/>
    <w:rsid w:val="00227B40"/>
    <w:rsid w:val="00244DF4"/>
    <w:rsid w:val="002574B5"/>
    <w:rsid w:val="002B4D1C"/>
    <w:rsid w:val="002E6E80"/>
    <w:rsid w:val="00336A09"/>
    <w:rsid w:val="00345590"/>
    <w:rsid w:val="00354F2F"/>
    <w:rsid w:val="00393F0A"/>
    <w:rsid w:val="003A29A5"/>
    <w:rsid w:val="003C4318"/>
    <w:rsid w:val="003D0288"/>
    <w:rsid w:val="003D6643"/>
    <w:rsid w:val="003E6037"/>
    <w:rsid w:val="00451697"/>
    <w:rsid w:val="004A343E"/>
    <w:rsid w:val="0051340E"/>
    <w:rsid w:val="00611F1F"/>
    <w:rsid w:val="0061544A"/>
    <w:rsid w:val="00633F2A"/>
    <w:rsid w:val="006A42D3"/>
    <w:rsid w:val="006E190E"/>
    <w:rsid w:val="00703F28"/>
    <w:rsid w:val="007A0EBB"/>
    <w:rsid w:val="007C45E2"/>
    <w:rsid w:val="0082528F"/>
    <w:rsid w:val="008772FD"/>
    <w:rsid w:val="008E5DAB"/>
    <w:rsid w:val="0090458E"/>
    <w:rsid w:val="00990A4A"/>
    <w:rsid w:val="00990B80"/>
    <w:rsid w:val="009A6645"/>
    <w:rsid w:val="00A0796D"/>
    <w:rsid w:val="00A41283"/>
    <w:rsid w:val="00A4150C"/>
    <w:rsid w:val="00A7033C"/>
    <w:rsid w:val="00A96943"/>
    <w:rsid w:val="00B11046"/>
    <w:rsid w:val="00B11BBB"/>
    <w:rsid w:val="00B23B4F"/>
    <w:rsid w:val="00B4371E"/>
    <w:rsid w:val="00B77016"/>
    <w:rsid w:val="00BF2E22"/>
    <w:rsid w:val="00C66E3F"/>
    <w:rsid w:val="00CB31A6"/>
    <w:rsid w:val="00CD39ED"/>
    <w:rsid w:val="00D1719D"/>
    <w:rsid w:val="00D24250"/>
    <w:rsid w:val="00D80AF3"/>
    <w:rsid w:val="00DC416D"/>
    <w:rsid w:val="00DC4887"/>
    <w:rsid w:val="00EB66C6"/>
    <w:rsid w:val="00EB6BCF"/>
    <w:rsid w:val="00EC5F6B"/>
    <w:rsid w:val="00EE33A2"/>
    <w:rsid w:val="00EF472F"/>
    <w:rsid w:val="00F22B47"/>
    <w:rsid w:val="00F643FC"/>
    <w:rsid w:val="00FE5DF3"/>
  </w:rsids>
  <m:mathPr>
    <m:mathFont m:val="Cambria Math"/>
    <m:brkBin m:val="before"/>
    <m:brkBinSub m:val="--"/>
    <m:smallFrac/>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4150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FE5DF3"/>
    <w:rPr>
      <w:color w:val="808080"/>
    </w:rPr>
  </w:style>
  <w:style w:type="paragraph" w:customStyle="1" w:styleId="8DD0FEFF81D04DA6AC408B96A83AA7D4">
    <w:name w:val="8DD0FEFF81D04DA6AC408B96A83AA7D4"/>
    <w:rsid w:val="00A4150C"/>
  </w:style>
  <w:style w:type="paragraph" w:customStyle="1" w:styleId="7BE6D58515764F198E0DB80B6F7143D8">
    <w:name w:val="7BE6D58515764F198E0DB80B6F7143D8"/>
    <w:rsid w:val="00A4150C"/>
  </w:style>
  <w:style w:type="paragraph" w:customStyle="1" w:styleId="72A6B6F89AC64D23B8B8AE00F2F7D3B8">
    <w:name w:val="72A6B6F89AC64D23B8B8AE00F2F7D3B8"/>
    <w:rsid w:val="00FE5DF3"/>
    <w:pPr>
      <w:spacing w:after="160" w:line="259" w:lineRule="auto"/>
    </w:pPr>
    <w:rPr>
      <w:lang w:val="en-US" w:eastAsia="en-US"/>
    </w:rPr>
  </w:style>
  <w:style w:type="paragraph" w:customStyle="1" w:styleId="EDB7E94ACDB24AF58353479483B7C2F7">
    <w:name w:val="EDB7E94ACDB24AF58353479483B7C2F7"/>
    <w:rsid w:val="00FE5DF3"/>
    <w:pPr>
      <w:spacing w:after="160" w:line="259"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556BE-B2AB-4173-A613-7B8483E36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AAA original nebus siunciamas.dotx</Template>
  <TotalTime>333</TotalTime>
  <Pages>2</Pages>
  <Words>482</Words>
  <Characters>2752</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&lt;Adresatas&gt;</vt:lpstr>
      <vt:lpstr>&lt;Adresatas&gt;</vt:lpstr>
    </vt:vector>
  </TitlesOfParts>
  <Company>AAA</Company>
  <LinksUpToDate>false</LinksUpToDate>
  <CharactersWithSpaces>3228</CharactersWithSpaces>
  <SharedDoc>false</SharedDoc>
  <HLinks>
    <vt:vector size="6" baseType="variant">
      <vt:variant>
        <vt:i4>5832741</vt:i4>
      </vt:variant>
      <vt:variant>
        <vt:i4>3</vt:i4>
      </vt:variant>
      <vt:variant>
        <vt:i4>0</vt:i4>
      </vt:variant>
      <vt:variant>
        <vt:i4>5</vt:i4>
      </vt:variant>
      <vt:variant>
        <vt:lpwstr>mailto:aaa@aaa.am.lt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2019-04-18T07:10:00Z</dcterms:created>
  <dc:creator>rasa</dc:creator>
  <cp:lastModifiedBy>Paulius Alejunas</cp:lastModifiedBy>
  <cp:lastPrinted>2017-02-14T08:47:00Z</cp:lastPrinted>
  <dcterms:modified xsi:type="dcterms:W3CDTF">2023-01-06T11:45:00Z</dcterms:modified>
  <cp:revision>63</cp:revision>
  <dc:title>&lt;Adresatas&gt;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idcName">
    <vt:lpwstr>vdvis_dev</vt:lpwstr>
  </property>
  <property fmtid="{D5CDD505-2E9C-101B-9397-08002B2CF9AE}" pid="3" name="DISdID">
    <vt:lpwstr>4283601</vt:lpwstr>
  </property>
  <property fmtid="{D5CDD505-2E9C-101B-9397-08002B2CF9AE}" pid="4" name="DISCdDocAuthor">
    <vt:lpwstr>r.norbutiene</vt:lpwstr>
  </property>
  <property fmtid="{D5CDD505-2E9C-101B-9397-08002B2CF9AE}" pid="5" name="VDVISDokPavadinimas">
    <vt:lpwstr>Šablonas. DĖL POVEIKIO APLINKAI VERTINIMO ATRANKOS (UAB "Raguvilė")</vt:lpwstr>
  </property>
  <property fmtid="{D5CDD505-2E9C-101B-9397-08002B2CF9AE}" pid="6" name="VDVISDokTipas">
    <vt:lpwstr>Raštas</vt:lpwstr>
  </property>
  <property fmtid="{D5CDD505-2E9C-101B-9397-08002B2CF9AE}" pid="7" name="DIScgiUrl">
    <vt:lpwstr>https://vdvis.am.lt/cs/idcplg</vt:lpwstr>
  </property>
  <property fmtid="{D5CDD505-2E9C-101B-9397-08002B2CF9AE}" pid="8" name="DISProperties">
    <vt:lpwstr>DISidcName,DISdID,DISCdDocAuthor,VDVISDokPavadinimas,VDVISDokTipas,DIScgiUrl,DISTaskPaneUrl,DISdUser,DISdDocName</vt:lpwstr>
  </property>
  <property fmtid="{D5CDD505-2E9C-101B-9397-08002B2CF9AE}" pid="9" name="DISTaskPaneUrl">
    <vt:lpwstr>https://vdvis.am.lt/cs/idcplg?IdcService=DESKTOP_DOC_INFO&amp;dDocName=AM_4236110&amp;dID=4283601&amp;ClientControlled=DocMan,taskpane&amp;coreContentOnly=1</vt:lpwstr>
  </property>
  <property fmtid="{D5CDD505-2E9C-101B-9397-08002B2CF9AE}" pid="10" name="DISdUser">
    <vt:lpwstr>m.racaite</vt:lpwstr>
  </property>
  <property fmtid="{D5CDD505-2E9C-101B-9397-08002B2CF9AE}" pid="11" name="DISdDocName">
    <vt:lpwstr>AM_4236110</vt:lpwstr>
  </property>
</Properties>
</file>