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4936" w:type="pct"/>
        <w:tblCellSpacing w:w="0" w:type="dxa"/>
        <w:tblInd w:w="-43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18"/>
        <w:gridCol w:w="2525"/>
        <w:gridCol w:w="6556"/>
      </w:tblGrid>
      <w:tr w:rsidR="00DB0EBD" w:rsidRPr="001C5E48" w14:paraId="58AE2AD2" w14:textId="77777777" w:rsidTr="00DB0EB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4F38B79" w14:textId="77777777" w:rsidR="00DB0EBD" w:rsidRPr="001C5E48" w:rsidRDefault="00DB0EBD" w:rsidP="00DB0EBD">
            <w:pPr>
              <w:spacing w:before="100" w:beforeAutospacing="1" w:after="100" w:afterAutospacing="1"/>
              <w:ind w:right="0"/>
              <w:jc w:val="both"/>
              <w:rPr>
                <w:rFonts w:ascii="Times New Roman" w:eastAsia="Times New Roman" w:hAnsi="Times New Roman" w:cs="Times New Roman"/>
                <w:sz w:val="24"/>
                <w:szCs w:val="24"/>
                <w:lang w:eastAsia="lt-LT"/>
              </w:rPr>
            </w:pPr>
            <w:r w:rsidRPr="001C5E48">
              <w:rPr>
                <w:rFonts w:ascii="Times New Roman" w:eastAsia="Times New Roman" w:hAnsi="Times New Roman" w:cs="Times New Roman"/>
                <w:sz w:val="24"/>
                <w:szCs w:val="24"/>
                <w:lang w:eastAsia="lt-LT"/>
              </w:rPr>
              <w:t>Eil. Nr.</w:t>
            </w:r>
          </w:p>
        </w:tc>
        <w:tc>
          <w:tcPr>
            <w:tcW w:w="0" w:type="auto"/>
            <w:tcBorders>
              <w:top w:val="outset" w:sz="6" w:space="0" w:color="auto"/>
              <w:left w:val="outset" w:sz="6" w:space="0" w:color="auto"/>
              <w:bottom w:val="outset" w:sz="6" w:space="0" w:color="auto"/>
              <w:right w:val="outset" w:sz="6" w:space="0" w:color="auto"/>
            </w:tcBorders>
            <w:vAlign w:val="center"/>
            <w:hideMark/>
          </w:tcPr>
          <w:p w14:paraId="0E3A5A48" w14:textId="77777777" w:rsidR="00DB0EBD" w:rsidRPr="001C5E48" w:rsidRDefault="00DB0EBD" w:rsidP="00DB0EBD">
            <w:pPr>
              <w:spacing w:before="100" w:beforeAutospacing="1" w:after="100" w:afterAutospacing="1"/>
              <w:ind w:right="0"/>
              <w:jc w:val="both"/>
              <w:rPr>
                <w:rFonts w:ascii="Times New Roman" w:eastAsia="Times New Roman" w:hAnsi="Times New Roman" w:cs="Times New Roman"/>
                <w:sz w:val="24"/>
                <w:szCs w:val="24"/>
                <w:lang w:eastAsia="lt-LT"/>
              </w:rPr>
            </w:pPr>
            <w:r w:rsidRPr="001C5E48">
              <w:rPr>
                <w:rFonts w:ascii="Times New Roman" w:eastAsia="Times New Roman" w:hAnsi="Times New Roman" w:cs="Times New Roman"/>
                <w:sz w:val="24"/>
                <w:szCs w:val="24"/>
                <w:lang w:eastAsia="lt-LT"/>
              </w:rPr>
              <w:t>Pavadinimas</w:t>
            </w:r>
          </w:p>
        </w:tc>
        <w:tc>
          <w:tcPr>
            <w:tcW w:w="3451" w:type="pct"/>
            <w:tcBorders>
              <w:top w:val="outset" w:sz="6" w:space="0" w:color="auto"/>
              <w:left w:val="outset" w:sz="6" w:space="0" w:color="auto"/>
              <w:bottom w:val="outset" w:sz="6" w:space="0" w:color="auto"/>
              <w:right w:val="outset" w:sz="6" w:space="0" w:color="auto"/>
            </w:tcBorders>
            <w:vAlign w:val="center"/>
            <w:hideMark/>
          </w:tcPr>
          <w:p w14:paraId="6FA644E6" w14:textId="77777777" w:rsidR="00DB0EBD" w:rsidRPr="001C5E48" w:rsidRDefault="00DB0EBD" w:rsidP="00DB0EBD">
            <w:pPr>
              <w:spacing w:before="100" w:beforeAutospacing="1" w:after="100" w:afterAutospacing="1"/>
              <w:ind w:right="0"/>
              <w:jc w:val="both"/>
              <w:rPr>
                <w:rFonts w:ascii="Times New Roman" w:eastAsia="Times New Roman" w:hAnsi="Times New Roman" w:cs="Times New Roman"/>
                <w:sz w:val="24"/>
                <w:szCs w:val="24"/>
                <w:lang w:eastAsia="lt-LT"/>
              </w:rPr>
            </w:pPr>
            <w:r w:rsidRPr="001C5E48">
              <w:rPr>
                <w:rFonts w:ascii="Times New Roman" w:eastAsia="Times New Roman" w:hAnsi="Times New Roman" w:cs="Times New Roman"/>
                <w:sz w:val="24"/>
                <w:szCs w:val="24"/>
                <w:lang w:eastAsia="lt-LT"/>
              </w:rPr>
              <w:t>Aprašymo turinys</w:t>
            </w:r>
          </w:p>
        </w:tc>
      </w:tr>
      <w:tr w:rsidR="00DB0EBD" w:rsidRPr="001C5E48" w14:paraId="15790A46" w14:textId="77777777" w:rsidTr="00DB0EB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CAD94E1" w14:textId="77777777" w:rsidR="00DB0EBD" w:rsidRPr="001C5E48" w:rsidRDefault="00DB0EBD" w:rsidP="00DB0EBD">
            <w:pPr>
              <w:spacing w:before="100" w:beforeAutospacing="1" w:after="100" w:afterAutospacing="1"/>
              <w:ind w:right="0"/>
              <w:jc w:val="both"/>
              <w:rPr>
                <w:rFonts w:ascii="Times New Roman" w:eastAsia="Times New Roman" w:hAnsi="Times New Roman" w:cs="Times New Roman"/>
                <w:sz w:val="24"/>
                <w:szCs w:val="24"/>
                <w:lang w:eastAsia="lt-LT"/>
              </w:rPr>
            </w:pPr>
            <w:r w:rsidRPr="001C5E48">
              <w:rPr>
                <w:rFonts w:ascii="Times New Roman" w:eastAsia="Times New Roman" w:hAnsi="Times New Roman" w:cs="Times New Roman"/>
                <w:sz w:val="24"/>
                <w:szCs w:val="24"/>
                <w:lang w:eastAsia="lt-LT"/>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1A35465F" w14:textId="77777777" w:rsidR="00DB0EBD" w:rsidRPr="001C5E48" w:rsidRDefault="00DB0EBD" w:rsidP="00DB0EBD">
            <w:pPr>
              <w:spacing w:before="100" w:beforeAutospacing="1" w:after="100" w:afterAutospacing="1"/>
              <w:ind w:right="0"/>
              <w:jc w:val="both"/>
              <w:rPr>
                <w:rFonts w:ascii="Times New Roman" w:eastAsia="Times New Roman" w:hAnsi="Times New Roman" w:cs="Times New Roman"/>
                <w:sz w:val="24"/>
                <w:szCs w:val="24"/>
                <w:lang w:eastAsia="lt-LT"/>
              </w:rPr>
            </w:pPr>
            <w:r w:rsidRPr="001C5E48">
              <w:rPr>
                <w:rFonts w:ascii="Times New Roman" w:eastAsia="Times New Roman" w:hAnsi="Times New Roman" w:cs="Times New Roman"/>
                <w:sz w:val="24"/>
                <w:szCs w:val="24"/>
                <w:lang w:eastAsia="lt-LT"/>
              </w:rPr>
              <w:t>Administracinės paslaugos kodas</w:t>
            </w:r>
          </w:p>
        </w:tc>
        <w:tc>
          <w:tcPr>
            <w:tcW w:w="3451" w:type="pct"/>
            <w:tcBorders>
              <w:top w:val="outset" w:sz="6" w:space="0" w:color="auto"/>
              <w:left w:val="outset" w:sz="6" w:space="0" w:color="auto"/>
              <w:bottom w:val="outset" w:sz="6" w:space="0" w:color="auto"/>
              <w:right w:val="outset" w:sz="6" w:space="0" w:color="auto"/>
            </w:tcBorders>
            <w:vAlign w:val="center"/>
            <w:hideMark/>
          </w:tcPr>
          <w:p w14:paraId="08D95AB2" w14:textId="77777777" w:rsidR="00DB0EBD" w:rsidRPr="001C5E48" w:rsidRDefault="00DB0EBD" w:rsidP="00DB0EBD">
            <w:pPr>
              <w:ind w:right="0"/>
              <w:jc w:val="both"/>
              <w:rPr>
                <w:rFonts w:ascii="Times New Roman" w:eastAsia="Times New Roman" w:hAnsi="Times New Roman" w:cs="Times New Roman"/>
                <w:sz w:val="24"/>
                <w:szCs w:val="24"/>
                <w:lang w:eastAsia="lt-LT"/>
              </w:rPr>
            </w:pPr>
            <w:r w:rsidRPr="001C5E48">
              <w:rPr>
                <w:rFonts w:ascii="Times New Roman" w:eastAsia="Times New Roman" w:hAnsi="Times New Roman" w:cs="Times New Roman"/>
                <w:sz w:val="24"/>
                <w:szCs w:val="24"/>
                <w:lang w:eastAsia="lt-LT"/>
              </w:rPr>
              <w:t> </w:t>
            </w:r>
          </w:p>
        </w:tc>
      </w:tr>
      <w:tr w:rsidR="00DB0EBD" w:rsidRPr="001C5E48" w14:paraId="5D004458" w14:textId="77777777" w:rsidTr="00DB0EB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F8BEE54" w14:textId="77777777" w:rsidR="00DB0EBD" w:rsidRPr="001C5E48" w:rsidRDefault="00DB0EBD" w:rsidP="00DB0EBD">
            <w:pPr>
              <w:spacing w:before="100" w:beforeAutospacing="1" w:after="100" w:afterAutospacing="1"/>
              <w:ind w:right="0"/>
              <w:jc w:val="both"/>
              <w:rPr>
                <w:rFonts w:ascii="Times New Roman" w:eastAsia="Times New Roman" w:hAnsi="Times New Roman" w:cs="Times New Roman"/>
                <w:sz w:val="24"/>
                <w:szCs w:val="24"/>
                <w:lang w:eastAsia="lt-LT"/>
              </w:rPr>
            </w:pPr>
            <w:r w:rsidRPr="001C5E48">
              <w:rPr>
                <w:rFonts w:ascii="Times New Roman" w:eastAsia="Times New Roman" w:hAnsi="Times New Roman" w:cs="Times New Roman"/>
                <w:sz w:val="24"/>
                <w:szCs w:val="24"/>
                <w:lang w:eastAsia="lt-LT"/>
              </w:rPr>
              <w:t>2.</w:t>
            </w:r>
          </w:p>
        </w:tc>
        <w:tc>
          <w:tcPr>
            <w:tcW w:w="0" w:type="auto"/>
            <w:tcBorders>
              <w:top w:val="outset" w:sz="6" w:space="0" w:color="auto"/>
              <w:left w:val="outset" w:sz="6" w:space="0" w:color="auto"/>
              <w:bottom w:val="outset" w:sz="6" w:space="0" w:color="auto"/>
              <w:right w:val="outset" w:sz="6" w:space="0" w:color="auto"/>
            </w:tcBorders>
            <w:vAlign w:val="center"/>
            <w:hideMark/>
          </w:tcPr>
          <w:p w14:paraId="1642F09F" w14:textId="77777777" w:rsidR="00DB0EBD" w:rsidRPr="001C5E48" w:rsidRDefault="00DB0EBD" w:rsidP="00DB0EBD">
            <w:pPr>
              <w:spacing w:before="100" w:beforeAutospacing="1" w:after="100" w:afterAutospacing="1"/>
              <w:ind w:right="0"/>
              <w:jc w:val="both"/>
              <w:rPr>
                <w:rFonts w:ascii="Times New Roman" w:eastAsia="Times New Roman" w:hAnsi="Times New Roman" w:cs="Times New Roman"/>
                <w:sz w:val="24"/>
                <w:szCs w:val="24"/>
                <w:lang w:eastAsia="lt-LT"/>
              </w:rPr>
            </w:pPr>
            <w:r w:rsidRPr="001C5E48">
              <w:rPr>
                <w:rFonts w:ascii="Times New Roman" w:eastAsia="Times New Roman" w:hAnsi="Times New Roman" w:cs="Times New Roman"/>
                <w:sz w:val="24"/>
                <w:szCs w:val="24"/>
                <w:lang w:eastAsia="lt-LT"/>
              </w:rPr>
              <w:t>Administracinės paslaugos versija</w:t>
            </w:r>
          </w:p>
        </w:tc>
        <w:tc>
          <w:tcPr>
            <w:tcW w:w="3451" w:type="pct"/>
            <w:tcBorders>
              <w:top w:val="outset" w:sz="6" w:space="0" w:color="auto"/>
              <w:left w:val="outset" w:sz="6" w:space="0" w:color="auto"/>
              <w:bottom w:val="outset" w:sz="6" w:space="0" w:color="auto"/>
              <w:right w:val="outset" w:sz="6" w:space="0" w:color="auto"/>
            </w:tcBorders>
            <w:vAlign w:val="center"/>
            <w:hideMark/>
          </w:tcPr>
          <w:p w14:paraId="2115D104" w14:textId="77777777" w:rsidR="00DB0EBD" w:rsidRPr="001C5E48" w:rsidRDefault="00DB0EBD" w:rsidP="00DB0EBD">
            <w:pPr>
              <w:ind w:right="0"/>
              <w:jc w:val="both"/>
              <w:rPr>
                <w:rFonts w:ascii="Times New Roman" w:eastAsia="Times New Roman" w:hAnsi="Times New Roman" w:cs="Times New Roman"/>
                <w:sz w:val="24"/>
                <w:szCs w:val="24"/>
                <w:lang w:eastAsia="lt-LT"/>
              </w:rPr>
            </w:pPr>
            <w:r w:rsidRPr="001C5E48">
              <w:rPr>
                <w:rFonts w:ascii="Times New Roman" w:eastAsia="Times New Roman" w:hAnsi="Times New Roman" w:cs="Times New Roman"/>
                <w:sz w:val="24"/>
                <w:szCs w:val="24"/>
                <w:lang w:eastAsia="lt-LT"/>
              </w:rPr>
              <w:t> </w:t>
            </w:r>
          </w:p>
        </w:tc>
      </w:tr>
      <w:tr w:rsidR="00DB0EBD" w:rsidRPr="001C5E48" w14:paraId="42E74C4B" w14:textId="77777777" w:rsidTr="00DB0EB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E4ABF27" w14:textId="77777777" w:rsidR="00DB0EBD" w:rsidRPr="001C5E48" w:rsidRDefault="00DB0EBD" w:rsidP="00DB0EBD">
            <w:pPr>
              <w:spacing w:before="100" w:beforeAutospacing="1" w:after="100" w:afterAutospacing="1"/>
              <w:ind w:right="0"/>
              <w:jc w:val="both"/>
              <w:rPr>
                <w:rFonts w:ascii="Times New Roman" w:eastAsia="Times New Roman" w:hAnsi="Times New Roman" w:cs="Times New Roman"/>
                <w:sz w:val="24"/>
                <w:szCs w:val="24"/>
                <w:lang w:eastAsia="lt-LT"/>
              </w:rPr>
            </w:pPr>
            <w:r w:rsidRPr="001C5E48">
              <w:rPr>
                <w:rFonts w:ascii="Times New Roman" w:eastAsia="Times New Roman" w:hAnsi="Times New Roman" w:cs="Times New Roman"/>
                <w:sz w:val="24"/>
                <w:szCs w:val="24"/>
                <w:lang w:eastAsia="lt-LT"/>
              </w:rPr>
              <w:t>3.</w:t>
            </w:r>
          </w:p>
        </w:tc>
        <w:tc>
          <w:tcPr>
            <w:tcW w:w="0" w:type="auto"/>
            <w:tcBorders>
              <w:top w:val="outset" w:sz="6" w:space="0" w:color="auto"/>
              <w:left w:val="outset" w:sz="6" w:space="0" w:color="auto"/>
              <w:bottom w:val="outset" w:sz="6" w:space="0" w:color="auto"/>
              <w:right w:val="outset" w:sz="6" w:space="0" w:color="auto"/>
            </w:tcBorders>
            <w:vAlign w:val="center"/>
            <w:hideMark/>
          </w:tcPr>
          <w:p w14:paraId="44943D8B" w14:textId="77777777" w:rsidR="00DB0EBD" w:rsidRPr="001C5E48" w:rsidRDefault="00DB0EBD" w:rsidP="00DB0EBD">
            <w:pPr>
              <w:spacing w:before="100" w:beforeAutospacing="1" w:after="100" w:afterAutospacing="1"/>
              <w:ind w:right="0"/>
              <w:jc w:val="both"/>
              <w:rPr>
                <w:rFonts w:ascii="Times New Roman" w:eastAsia="Times New Roman" w:hAnsi="Times New Roman" w:cs="Times New Roman"/>
                <w:sz w:val="24"/>
                <w:szCs w:val="24"/>
                <w:lang w:eastAsia="lt-LT"/>
              </w:rPr>
            </w:pPr>
            <w:r w:rsidRPr="001C5E48">
              <w:rPr>
                <w:rFonts w:ascii="Times New Roman" w:eastAsia="Times New Roman" w:hAnsi="Times New Roman" w:cs="Times New Roman"/>
                <w:sz w:val="24"/>
                <w:szCs w:val="24"/>
                <w:lang w:eastAsia="lt-LT"/>
              </w:rPr>
              <w:t>Administracinės paslaugos pavadinimas</w:t>
            </w:r>
          </w:p>
        </w:tc>
        <w:tc>
          <w:tcPr>
            <w:tcW w:w="3451" w:type="pct"/>
            <w:tcBorders>
              <w:top w:val="outset" w:sz="6" w:space="0" w:color="auto"/>
              <w:left w:val="outset" w:sz="6" w:space="0" w:color="auto"/>
              <w:bottom w:val="outset" w:sz="6" w:space="0" w:color="auto"/>
              <w:right w:val="outset" w:sz="6" w:space="0" w:color="auto"/>
            </w:tcBorders>
            <w:vAlign w:val="center"/>
            <w:hideMark/>
          </w:tcPr>
          <w:p w14:paraId="0609D970" w14:textId="77777777" w:rsidR="00DB0EBD" w:rsidRPr="00DB0EBD" w:rsidRDefault="00DB0EBD" w:rsidP="00DB0EBD">
            <w:pPr>
              <w:spacing w:before="100" w:beforeAutospacing="1" w:after="100" w:afterAutospacing="1"/>
              <w:ind w:right="0"/>
              <w:jc w:val="both"/>
              <w:rPr>
                <w:rFonts w:ascii="Times New Roman" w:eastAsia="Times New Roman" w:hAnsi="Times New Roman" w:cs="Times New Roman"/>
                <w:b/>
                <w:bCs/>
                <w:sz w:val="24"/>
                <w:szCs w:val="24"/>
                <w:lang w:eastAsia="lt-LT"/>
              </w:rPr>
            </w:pPr>
            <w:r w:rsidRPr="00DB0EBD">
              <w:rPr>
                <w:rFonts w:ascii="Times New Roman" w:hAnsi="Times New Roman" w:cs="Times New Roman"/>
                <w:b/>
                <w:bCs/>
                <w:sz w:val="24"/>
              </w:rPr>
              <w:t>Socialinių paslaugų poreikio nustatymas ir skyrimas.</w:t>
            </w:r>
          </w:p>
        </w:tc>
      </w:tr>
      <w:tr w:rsidR="00DB0EBD" w:rsidRPr="001C5E48" w14:paraId="545BFA94" w14:textId="77777777" w:rsidTr="00DB0EBD">
        <w:trPr>
          <w:trHeight w:val="3393"/>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E66B256" w14:textId="77777777" w:rsidR="00DB0EBD" w:rsidRPr="001C5E48" w:rsidRDefault="00DB0EBD" w:rsidP="00DB0EBD">
            <w:pPr>
              <w:spacing w:before="100" w:beforeAutospacing="1" w:after="100" w:afterAutospacing="1"/>
              <w:ind w:right="0"/>
              <w:jc w:val="both"/>
              <w:rPr>
                <w:rFonts w:ascii="Times New Roman" w:eastAsia="Times New Roman" w:hAnsi="Times New Roman" w:cs="Times New Roman"/>
                <w:sz w:val="24"/>
                <w:szCs w:val="24"/>
                <w:lang w:eastAsia="lt-LT"/>
              </w:rPr>
            </w:pPr>
            <w:r w:rsidRPr="001C5E48">
              <w:rPr>
                <w:rFonts w:ascii="Times New Roman" w:eastAsia="Times New Roman" w:hAnsi="Times New Roman" w:cs="Times New Roman"/>
                <w:sz w:val="24"/>
                <w:szCs w:val="24"/>
                <w:lang w:eastAsia="lt-LT"/>
              </w:rPr>
              <w:t>4.</w:t>
            </w:r>
          </w:p>
        </w:tc>
        <w:tc>
          <w:tcPr>
            <w:tcW w:w="0" w:type="auto"/>
            <w:tcBorders>
              <w:top w:val="outset" w:sz="6" w:space="0" w:color="auto"/>
              <w:left w:val="outset" w:sz="6" w:space="0" w:color="auto"/>
              <w:bottom w:val="outset" w:sz="6" w:space="0" w:color="auto"/>
              <w:right w:val="outset" w:sz="6" w:space="0" w:color="auto"/>
            </w:tcBorders>
            <w:vAlign w:val="center"/>
            <w:hideMark/>
          </w:tcPr>
          <w:p w14:paraId="04D465F6" w14:textId="77777777" w:rsidR="00DB0EBD" w:rsidRPr="001C5E48" w:rsidRDefault="00DB0EBD" w:rsidP="00DB0EBD">
            <w:pPr>
              <w:spacing w:before="100" w:beforeAutospacing="1" w:after="100" w:afterAutospacing="1"/>
              <w:ind w:right="0"/>
              <w:jc w:val="both"/>
              <w:rPr>
                <w:rFonts w:ascii="Times New Roman" w:eastAsia="Times New Roman" w:hAnsi="Times New Roman" w:cs="Times New Roman"/>
                <w:sz w:val="24"/>
                <w:szCs w:val="24"/>
                <w:lang w:eastAsia="lt-LT"/>
              </w:rPr>
            </w:pPr>
            <w:r w:rsidRPr="001C5E48">
              <w:rPr>
                <w:rFonts w:ascii="Times New Roman" w:eastAsia="Times New Roman" w:hAnsi="Times New Roman" w:cs="Times New Roman"/>
                <w:sz w:val="24"/>
                <w:szCs w:val="24"/>
                <w:lang w:eastAsia="lt-LT"/>
              </w:rPr>
              <w:t>Administracinės paslaugos apibūdinimas</w:t>
            </w:r>
          </w:p>
        </w:tc>
        <w:tc>
          <w:tcPr>
            <w:tcW w:w="3451" w:type="pct"/>
            <w:tcBorders>
              <w:top w:val="outset" w:sz="6" w:space="0" w:color="auto"/>
              <w:left w:val="outset" w:sz="6" w:space="0" w:color="auto"/>
              <w:bottom w:val="outset" w:sz="6" w:space="0" w:color="auto"/>
              <w:right w:val="outset" w:sz="6" w:space="0" w:color="auto"/>
            </w:tcBorders>
            <w:vAlign w:val="center"/>
            <w:hideMark/>
          </w:tcPr>
          <w:p w14:paraId="6358443D" w14:textId="77777777" w:rsidR="00DB0EBD" w:rsidRPr="00BD1C49" w:rsidRDefault="00DB0EBD" w:rsidP="00DB0EBD">
            <w:pPr>
              <w:jc w:val="both"/>
              <w:rPr>
                <w:rFonts w:ascii="Times New Roman" w:hAnsi="Times New Roman" w:cs="Times New Roman"/>
                <w:sz w:val="24"/>
              </w:rPr>
            </w:pPr>
            <w:r w:rsidRPr="00BD1C49">
              <w:rPr>
                <w:rFonts w:ascii="Times New Roman" w:hAnsi="Times New Roman" w:cs="Times New Roman"/>
                <w:sz w:val="24"/>
              </w:rPr>
              <w:t>Socialinės paslaugos yra paslaugos, kuriomis suteikiama pagalba asmeniui (šeimai), dėl amžiaus, neįgalumo, socialinių problemų iš dalies ar visiškai neturinčiam, neįgijusiam arba praradusiam gebėjimus ar galimybes savarankiškai rūpintis asmeniniu (šeimos) gyvenimu ir dalyvauti visuomenės gyvenime.</w:t>
            </w:r>
          </w:p>
          <w:p w14:paraId="4C3EC900" w14:textId="77777777" w:rsidR="00DB0EBD" w:rsidRPr="00BD1C49" w:rsidRDefault="00DB0EBD" w:rsidP="00DB0EBD">
            <w:pPr>
              <w:jc w:val="both"/>
              <w:rPr>
                <w:rFonts w:ascii="Times New Roman" w:hAnsi="Times New Roman" w:cs="Times New Roman"/>
                <w:sz w:val="24"/>
              </w:rPr>
            </w:pPr>
            <w:r w:rsidRPr="00BD1C49">
              <w:rPr>
                <w:rFonts w:ascii="Times New Roman" w:hAnsi="Times New Roman" w:cs="Times New Roman"/>
                <w:sz w:val="24"/>
              </w:rPr>
              <w:t>Gauti socialines paslaugas turi teisę:</w:t>
            </w:r>
          </w:p>
          <w:p w14:paraId="1FB1F3F9" w14:textId="77777777" w:rsidR="00DB0EBD" w:rsidRPr="00BD1C49" w:rsidRDefault="00DB0EBD" w:rsidP="00DB0EBD">
            <w:pPr>
              <w:jc w:val="both"/>
              <w:rPr>
                <w:rFonts w:ascii="Times New Roman" w:hAnsi="Times New Roman" w:cs="Times New Roman"/>
                <w:sz w:val="24"/>
              </w:rPr>
            </w:pPr>
            <w:r w:rsidRPr="00BD1C49">
              <w:rPr>
                <w:rFonts w:ascii="Times New Roman" w:hAnsi="Times New Roman" w:cs="Times New Roman"/>
                <w:sz w:val="24"/>
              </w:rPr>
              <w:t>Lietuvos Respublikos piliečiai;</w:t>
            </w:r>
          </w:p>
          <w:p w14:paraId="78FAE3D9" w14:textId="0E7F31CE" w:rsidR="00DB0EBD" w:rsidRPr="00BD1C49" w:rsidRDefault="00DB0EBD" w:rsidP="00DB0EBD">
            <w:pPr>
              <w:jc w:val="both"/>
              <w:rPr>
                <w:rFonts w:ascii="Times New Roman" w:hAnsi="Times New Roman" w:cs="Times New Roman"/>
                <w:sz w:val="24"/>
              </w:rPr>
            </w:pPr>
            <w:r w:rsidRPr="00BD1C49">
              <w:rPr>
                <w:rFonts w:ascii="Times New Roman" w:hAnsi="Times New Roman" w:cs="Times New Roman"/>
                <w:sz w:val="24"/>
              </w:rPr>
              <w:t>užsieniečiai, tarp jų ir asmenys be</w:t>
            </w:r>
            <w:r>
              <w:rPr>
                <w:rFonts w:ascii="Times New Roman" w:hAnsi="Times New Roman" w:cs="Times New Roman"/>
                <w:sz w:val="24"/>
              </w:rPr>
              <w:t xml:space="preserve">  </w:t>
            </w:r>
            <w:r w:rsidRPr="00BD1C49">
              <w:rPr>
                <w:rFonts w:ascii="Times New Roman" w:hAnsi="Times New Roman" w:cs="Times New Roman"/>
                <w:sz w:val="24"/>
              </w:rPr>
              <w:t>pilietybės, turintys leidimą nuolat ar laikinai gyventi Lietuvos Respublikoje;</w:t>
            </w:r>
          </w:p>
          <w:p w14:paraId="4C03E6FB" w14:textId="77777777" w:rsidR="00DB0EBD" w:rsidRPr="00BD1C49" w:rsidRDefault="00DB0EBD" w:rsidP="00DB0EBD">
            <w:pPr>
              <w:jc w:val="both"/>
              <w:rPr>
                <w:rFonts w:ascii="Times New Roman" w:hAnsi="Times New Roman" w:cs="Times New Roman"/>
                <w:sz w:val="24"/>
              </w:rPr>
            </w:pPr>
            <w:r w:rsidRPr="00BD1C49">
              <w:rPr>
                <w:rFonts w:ascii="Times New Roman" w:hAnsi="Times New Roman" w:cs="Times New Roman"/>
                <w:sz w:val="24"/>
              </w:rPr>
              <w:t>kiti asmenys, Lietuvos Respublikos tarptautinėse sutartyse numatytais atvejais.</w:t>
            </w:r>
          </w:p>
          <w:p w14:paraId="4CC0FB6E" w14:textId="77777777" w:rsidR="00DB0EBD" w:rsidRPr="009A1BB9" w:rsidRDefault="00DB0EBD" w:rsidP="00DB0EBD">
            <w:pPr>
              <w:jc w:val="both"/>
              <w:rPr>
                <w:color w:val="FF0000"/>
              </w:rPr>
            </w:pPr>
          </w:p>
          <w:p w14:paraId="227A9968" w14:textId="77777777" w:rsidR="00DB0EBD" w:rsidRPr="001C5E48" w:rsidRDefault="00DB0EBD" w:rsidP="00DB0EBD">
            <w:pPr>
              <w:spacing w:before="100" w:beforeAutospacing="1" w:after="100" w:afterAutospacing="1"/>
              <w:ind w:right="0"/>
              <w:jc w:val="both"/>
              <w:rPr>
                <w:rFonts w:ascii="Times New Roman" w:eastAsia="Times New Roman" w:hAnsi="Times New Roman" w:cs="Times New Roman"/>
                <w:sz w:val="24"/>
                <w:szCs w:val="24"/>
                <w:lang w:eastAsia="lt-LT"/>
              </w:rPr>
            </w:pPr>
          </w:p>
        </w:tc>
      </w:tr>
      <w:tr w:rsidR="00DB0EBD" w:rsidRPr="001C5E48" w14:paraId="27351BC1" w14:textId="77777777" w:rsidTr="00DB0EB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7A8EAC3" w14:textId="77777777" w:rsidR="00DB0EBD" w:rsidRPr="001C5E48" w:rsidRDefault="00DB0EBD" w:rsidP="00DB0EBD">
            <w:pPr>
              <w:spacing w:before="100" w:beforeAutospacing="1" w:after="100" w:afterAutospacing="1"/>
              <w:ind w:right="0"/>
              <w:jc w:val="both"/>
              <w:rPr>
                <w:rFonts w:ascii="Times New Roman" w:eastAsia="Times New Roman" w:hAnsi="Times New Roman" w:cs="Times New Roman"/>
                <w:sz w:val="24"/>
                <w:szCs w:val="24"/>
                <w:lang w:eastAsia="lt-LT"/>
              </w:rPr>
            </w:pPr>
            <w:r w:rsidRPr="001C5E48">
              <w:rPr>
                <w:rFonts w:ascii="Times New Roman" w:eastAsia="Times New Roman" w:hAnsi="Times New Roman" w:cs="Times New Roman"/>
                <w:sz w:val="24"/>
                <w:szCs w:val="24"/>
                <w:lang w:eastAsia="lt-LT"/>
              </w:rPr>
              <w:t>5.</w:t>
            </w:r>
          </w:p>
        </w:tc>
        <w:tc>
          <w:tcPr>
            <w:tcW w:w="0" w:type="auto"/>
            <w:tcBorders>
              <w:top w:val="outset" w:sz="6" w:space="0" w:color="auto"/>
              <w:left w:val="outset" w:sz="6" w:space="0" w:color="auto"/>
              <w:bottom w:val="outset" w:sz="6" w:space="0" w:color="auto"/>
              <w:right w:val="outset" w:sz="6" w:space="0" w:color="auto"/>
            </w:tcBorders>
            <w:vAlign w:val="center"/>
            <w:hideMark/>
          </w:tcPr>
          <w:p w14:paraId="5643235D" w14:textId="77777777" w:rsidR="00DB0EBD" w:rsidRPr="001C5E48" w:rsidRDefault="00DB0EBD" w:rsidP="00DB0EBD">
            <w:pPr>
              <w:spacing w:before="100" w:beforeAutospacing="1" w:after="100" w:afterAutospacing="1"/>
              <w:ind w:right="0"/>
              <w:jc w:val="both"/>
              <w:rPr>
                <w:rFonts w:ascii="Times New Roman" w:eastAsia="Times New Roman" w:hAnsi="Times New Roman" w:cs="Times New Roman"/>
                <w:sz w:val="24"/>
                <w:szCs w:val="24"/>
                <w:lang w:eastAsia="lt-LT"/>
              </w:rPr>
            </w:pPr>
            <w:r w:rsidRPr="001C5E48">
              <w:rPr>
                <w:rFonts w:ascii="Times New Roman" w:eastAsia="Times New Roman" w:hAnsi="Times New Roman" w:cs="Times New Roman"/>
                <w:sz w:val="24"/>
                <w:szCs w:val="24"/>
                <w:lang w:eastAsia="lt-LT"/>
              </w:rPr>
              <w:t>Teisės aktai, reguliuojantys administracinės paslaugos teikimą</w:t>
            </w:r>
          </w:p>
        </w:tc>
        <w:tc>
          <w:tcPr>
            <w:tcW w:w="3451" w:type="pct"/>
            <w:tcBorders>
              <w:top w:val="outset" w:sz="6" w:space="0" w:color="auto"/>
              <w:left w:val="outset" w:sz="6" w:space="0" w:color="auto"/>
              <w:bottom w:val="outset" w:sz="6" w:space="0" w:color="auto"/>
              <w:right w:val="outset" w:sz="6" w:space="0" w:color="auto"/>
            </w:tcBorders>
            <w:vAlign w:val="center"/>
            <w:hideMark/>
          </w:tcPr>
          <w:p w14:paraId="68B08F88" w14:textId="77777777" w:rsidR="00DB0EBD" w:rsidRPr="00BD1C49" w:rsidRDefault="00DB0EBD" w:rsidP="00DB0EBD">
            <w:pPr>
              <w:ind w:right="0"/>
              <w:jc w:val="both"/>
              <w:rPr>
                <w:rFonts w:ascii="Times New Roman" w:eastAsia="Times New Roman" w:hAnsi="Times New Roman" w:cs="Times New Roman"/>
                <w:sz w:val="24"/>
                <w:szCs w:val="24"/>
                <w:lang w:eastAsia="lt-LT"/>
              </w:rPr>
            </w:pPr>
            <w:r w:rsidRPr="00BD1C49">
              <w:rPr>
                <w:rFonts w:ascii="Times New Roman" w:eastAsia="Times New Roman" w:hAnsi="Times New Roman" w:cs="Times New Roman"/>
                <w:sz w:val="24"/>
                <w:szCs w:val="24"/>
                <w:lang w:eastAsia="lt-LT"/>
              </w:rPr>
              <w:t>1. Lietuvos Respublikos socialinių paslaugų įstatymas (žr. aktualią redakciją);</w:t>
            </w:r>
          </w:p>
          <w:p w14:paraId="587F520F" w14:textId="77777777" w:rsidR="00DB0EBD" w:rsidRPr="00BD1C49" w:rsidRDefault="00DB0EBD" w:rsidP="00DB0EBD">
            <w:pPr>
              <w:ind w:right="0"/>
              <w:jc w:val="both"/>
              <w:rPr>
                <w:rFonts w:ascii="Times New Roman" w:eastAsia="Times New Roman" w:hAnsi="Times New Roman" w:cs="Times New Roman"/>
                <w:sz w:val="24"/>
                <w:szCs w:val="24"/>
                <w:lang w:eastAsia="lt-LT"/>
              </w:rPr>
            </w:pPr>
            <w:r w:rsidRPr="00BD1C49">
              <w:rPr>
                <w:rFonts w:ascii="Times New Roman" w:eastAsia="Times New Roman" w:hAnsi="Times New Roman" w:cs="Times New Roman"/>
                <w:sz w:val="24"/>
                <w:szCs w:val="24"/>
                <w:lang w:eastAsia="lt-LT"/>
              </w:rPr>
              <w:t>2. LR socialinės apsaugos ir darbo ministro 2014 m. gruodžio 10 d. įsakymu Nr. A1-627 ,,Dėl kai kurių socialinei paramai gauti reikalingų formų patvirtinimo“ (žr. aktualią redakciją);</w:t>
            </w:r>
          </w:p>
          <w:p w14:paraId="277BFABE" w14:textId="77777777" w:rsidR="00DB0EBD" w:rsidRPr="00BD1C49" w:rsidRDefault="00DB0EBD" w:rsidP="00DB0EBD">
            <w:pPr>
              <w:ind w:right="0"/>
              <w:jc w:val="both"/>
              <w:rPr>
                <w:rFonts w:ascii="Times New Roman" w:eastAsia="Times New Roman" w:hAnsi="Times New Roman" w:cs="Times New Roman"/>
                <w:sz w:val="24"/>
                <w:szCs w:val="24"/>
                <w:lang w:eastAsia="lt-LT"/>
              </w:rPr>
            </w:pPr>
            <w:r w:rsidRPr="00BD1C49">
              <w:rPr>
                <w:rFonts w:ascii="Times New Roman" w:eastAsia="Times New Roman" w:hAnsi="Times New Roman" w:cs="Times New Roman"/>
                <w:sz w:val="24"/>
                <w:szCs w:val="24"/>
                <w:lang w:eastAsia="lt-LT"/>
              </w:rPr>
              <w:t>3. Asmens (šeimos) socialinių paslaugų poreikio nustatymo ir skyrimo tvarkos aprašas, patvirtintas Lietuvos Respublikos socialinės apsaugos ir darbo ministro 2006 m. balandžio 5 d. įsakymu (žr. aktualią redakciją);</w:t>
            </w:r>
          </w:p>
          <w:p w14:paraId="5A4F1713" w14:textId="77777777" w:rsidR="00DB0EBD" w:rsidRPr="001C5E48" w:rsidRDefault="00DB0EBD" w:rsidP="00DB0EBD">
            <w:pPr>
              <w:ind w:right="0"/>
              <w:jc w:val="both"/>
              <w:rPr>
                <w:rFonts w:ascii="Times New Roman" w:eastAsia="Times New Roman" w:hAnsi="Times New Roman" w:cs="Times New Roman"/>
                <w:sz w:val="24"/>
                <w:szCs w:val="24"/>
                <w:lang w:eastAsia="lt-LT"/>
              </w:rPr>
            </w:pPr>
            <w:r w:rsidRPr="00BD1C49">
              <w:rPr>
                <w:rFonts w:ascii="Times New Roman" w:eastAsia="Times New Roman" w:hAnsi="Times New Roman" w:cs="Times New Roman"/>
                <w:sz w:val="24"/>
                <w:szCs w:val="24"/>
                <w:lang w:eastAsia="lt-LT"/>
              </w:rPr>
              <w:t>4. Ignalinos rajono savivaldybės tarybos 2021 m. kovo 25 d. sprendimas Nr. T-46 „Dėl socialinių paslaugų organizavimo ir teikimo Ignalinos rajono savivaldybėje tvarkos aprašo patvirtinimo“</w:t>
            </w:r>
          </w:p>
        </w:tc>
      </w:tr>
      <w:tr w:rsidR="00DB0EBD" w:rsidRPr="001C5E48" w14:paraId="61471003" w14:textId="77777777" w:rsidTr="00DB0EB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B768B83" w14:textId="77777777" w:rsidR="00DB0EBD" w:rsidRPr="001C5E48" w:rsidRDefault="00DB0EBD" w:rsidP="00DB0EBD">
            <w:pPr>
              <w:spacing w:before="100" w:beforeAutospacing="1" w:after="100" w:afterAutospacing="1"/>
              <w:ind w:right="0"/>
              <w:jc w:val="both"/>
              <w:rPr>
                <w:rFonts w:ascii="Times New Roman" w:eastAsia="Times New Roman" w:hAnsi="Times New Roman" w:cs="Times New Roman"/>
                <w:sz w:val="24"/>
                <w:szCs w:val="24"/>
                <w:lang w:eastAsia="lt-LT"/>
              </w:rPr>
            </w:pPr>
            <w:r w:rsidRPr="001C5E48">
              <w:rPr>
                <w:rFonts w:ascii="Times New Roman" w:eastAsia="Times New Roman" w:hAnsi="Times New Roman" w:cs="Times New Roman"/>
                <w:sz w:val="24"/>
                <w:szCs w:val="24"/>
                <w:lang w:eastAsia="lt-LT"/>
              </w:rPr>
              <w:t>6.</w:t>
            </w:r>
          </w:p>
        </w:tc>
        <w:tc>
          <w:tcPr>
            <w:tcW w:w="0" w:type="auto"/>
            <w:tcBorders>
              <w:top w:val="outset" w:sz="6" w:space="0" w:color="auto"/>
              <w:left w:val="outset" w:sz="6" w:space="0" w:color="auto"/>
              <w:bottom w:val="outset" w:sz="6" w:space="0" w:color="auto"/>
              <w:right w:val="outset" w:sz="6" w:space="0" w:color="auto"/>
            </w:tcBorders>
            <w:vAlign w:val="center"/>
            <w:hideMark/>
          </w:tcPr>
          <w:p w14:paraId="4DD2F69B" w14:textId="77777777" w:rsidR="00DB0EBD" w:rsidRPr="001C5E48" w:rsidRDefault="00DB0EBD" w:rsidP="00DB0EBD">
            <w:pPr>
              <w:spacing w:before="100" w:beforeAutospacing="1" w:after="100" w:afterAutospacing="1"/>
              <w:ind w:right="0"/>
              <w:jc w:val="both"/>
              <w:rPr>
                <w:rFonts w:ascii="Times New Roman" w:eastAsia="Times New Roman" w:hAnsi="Times New Roman" w:cs="Times New Roman"/>
                <w:sz w:val="24"/>
                <w:szCs w:val="24"/>
                <w:lang w:eastAsia="lt-LT"/>
              </w:rPr>
            </w:pPr>
            <w:r w:rsidRPr="001C5E48">
              <w:rPr>
                <w:rFonts w:ascii="Times New Roman" w:eastAsia="Times New Roman" w:hAnsi="Times New Roman" w:cs="Times New Roman"/>
                <w:sz w:val="24"/>
                <w:szCs w:val="24"/>
                <w:lang w:eastAsia="lt-LT"/>
              </w:rPr>
              <w:t>Informacija ir dokumentai, kuriuos turi pateikti asmuo</w:t>
            </w:r>
          </w:p>
        </w:tc>
        <w:tc>
          <w:tcPr>
            <w:tcW w:w="3451" w:type="pct"/>
            <w:tcBorders>
              <w:top w:val="outset" w:sz="6" w:space="0" w:color="auto"/>
              <w:left w:val="outset" w:sz="6" w:space="0" w:color="auto"/>
              <w:bottom w:val="outset" w:sz="6" w:space="0" w:color="auto"/>
              <w:right w:val="outset" w:sz="6" w:space="0" w:color="auto"/>
            </w:tcBorders>
            <w:vAlign w:val="center"/>
            <w:hideMark/>
          </w:tcPr>
          <w:p w14:paraId="314B863B" w14:textId="77777777" w:rsidR="00DB0EBD" w:rsidRPr="00BD1C49" w:rsidRDefault="00DB0EBD" w:rsidP="00DB0EBD">
            <w:pPr>
              <w:ind w:right="0"/>
              <w:jc w:val="both"/>
              <w:rPr>
                <w:rFonts w:ascii="Times New Roman" w:eastAsia="Times New Roman" w:hAnsi="Times New Roman" w:cs="Times New Roman"/>
                <w:sz w:val="24"/>
                <w:szCs w:val="24"/>
                <w:lang w:eastAsia="lt-LT"/>
              </w:rPr>
            </w:pPr>
            <w:r w:rsidRPr="001C5E48">
              <w:rPr>
                <w:rFonts w:ascii="Times New Roman" w:eastAsia="Times New Roman" w:hAnsi="Times New Roman" w:cs="Times New Roman"/>
                <w:sz w:val="24"/>
                <w:szCs w:val="24"/>
                <w:lang w:eastAsia="lt-LT"/>
              </w:rPr>
              <w:t xml:space="preserve">- </w:t>
            </w:r>
            <w:r w:rsidRPr="00BD1C49">
              <w:rPr>
                <w:rFonts w:ascii="Times New Roman" w:eastAsia="Times New Roman" w:hAnsi="Times New Roman" w:cs="Times New Roman"/>
                <w:sz w:val="24"/>
                <w:szCs w:val="24"/>
                <w:lang w:eastAsia="lt-LT"/>
              </w:rPr>
              <w:t>prašymas-paraiška socialinėms paslaugoms gauti (SP-8 forma);</w:t>
            </w:r>
          </w:p>
          <w:p w14:paraId="39694AD1" w14:textId="77777777" w:rsidR="00DB0EBD" w:rsidRPr="00BD1C49" w:rsidRDefault="00DB0EBD" w:rsidP="00DB0EBD">
            <w:pPr>
              <w:ind w:right="0"/>
              <w:jc w:val="both"/>
              <w:rPr>
                <w:rFonts w:ascii="Times New Roman" w:eastAsia="Times New Roman" w:hAnsi="Times New Roman" w:cs="Times New Roman"/>
                <w:sz w:val="24"/>
                <w:szCs w:val="24"/>
                <w:lang w:eastAsia="lt-LT"/>
              </w:rPr>
            </w:pPr>
            <w:r w:rsidRPr="00BD1C49">
              <w:rPr>
                <w:rFonts w:ascii="Times New Roman" w:eastAsia="Times New Roman" w:hAnsi="Times New Roman" w:cs="Times New Roman"/>
                <w:sz w:val="24"/>
                <w:szCs w:val="24"/>
                <w:lang w:eastAsia="lt-LT"/>
              </w:rPr>
              <w:t>- asmens tapatybę patvirtinantis dokumentas (pasas, asmens tapatybės kortelė ar leidimas laikinai gyventi Lietuvoje (ne ES valstybės narių piliečiams).</w:t>
            </w:r>
          </w:p>
          <w:p w14:paraId="17681569" w14:textId="77777777" w:rsidR="00DB0EBD" w:rsidRPr="00BD1C49" w:rsidRDefault="00DB0EBD" w:rsidP="00DB0EBD">
            <w:pPr>
              <w:ind w:right="0"/>
              <w:jc w:val="both"/>
              <w:rPr>
                <w:rFonts w:ascii="Times New Roman" w:eastAsia="Times New Roman" w:hAnsi="Times New Roman" w:cs="Times New Roman"/>
                <w:sz w:val="24"/>
                <w:szCs w:val="24"/>
                <w:lang w:eastAsia="lt-LT"/>
              </w:rPr>
            </w:pPr>
            <w:r w:rsidRPr="00BD1C49">
              <w:rPr>
                <w:rFonts w:ascii="Times New Roman" w:eastAsia="Times New Roman" w:hAnsi="Times New Roman" w:cs="Times New Roman"/>
                <w:sz w:val="24"/>
                <w:szCs w:val="24"/>
                <w:lang w:eastAsia="lt-LT"/>
              </w:rPr>
              <w:t>- pažyma apie deklaruotą gyvenamąją vietą arba pažyma, patvirtinanti, kad asmuo įtrauktas į gyvenamosios vietos neturinčių asmenų apskaitą (tik tuo atvejų, jei nėra duomenų gyvenamosios vietos apskaitos dokumentuose);</w:t>
            </w:r>
          </w:p>
          <w:p w14:paraId="0F0A1CB0" w14:textId="77777777" w:rsidR="00DB0EBD" w:rsidRPr="00BD1C49" w:rsidRDefault="00DB0EBD" w:rsidP="00DB0EBD">
            <w:pPr>
              <w:ind w:right="0"/>
              <w:jc w:val="both"/>
              <w:rPr>
                <w:rFonts w:ascii="Times New Roman" w:eastAsia="Times New Roman" w:hAnsi="Times New Roman" w:cs="Times New Roman"/>
                <w:sz w:val="24"/>
                <w:szCs w:val="24"/>
                <w:lang w:eastAsia="lt-LT"/>
              </w:rPr>
            </w:pPr>
            <w:r w:rsidRPr="00BD1C49">
              <w:rPr>
                <w:rFonts w:ascii="Times New Roman" w:eastAsia="Times New Roman" w:hAnsi="Times New Roman" w:cs="Times New Roman"/>
                <w:sz w:val="24"/>
                <w:szCs w:val="24"/>
                <w:lang w:eastAsia="lt-LT"/>
              </w:rPr>
              <w:t>- medicinos dokumentų išrašas (F 027/a), (pateikiama tik tuo atveju, kai asmuo pageidauja gauti ilgalaikės (trumpalaikės) socialinės globos paslaugas);</w:t>
            </w:r>
          </w:p>
          <w:p w14:paraId="11FB409D" w14:textId="77777777" w:rsidR="00DB0EBD" w:rsidRPr="00BD1C49" w:rsidRDefault="00DB0EBD" w:rsidP="00DB0EBD">
            <w:pPr>
              <w:ind w:right="0"/>
              <w:jc w:val="both"/>
              <w:rPr>
                <w:rFonts w:ascii="Times New Roman" w:eastAsia="Times New Roman" w:hAnsi="Times New Roman" w:cs="Times New Roman"/>
                <w:sz w:val="24"/>
                <w:szCs w:val="24"/>
                <w:lang w:eastAsia="lt-LT"/>
              </w:rPr>
            </w:pPr>
            <w:r w:rsidRPr="00BD1C49">
              <w:rPr>
                <w:rFonts w:ascii="Times New Roman" w:eastAsia="Times New Roman" w:hAnsi="Times New Roman" w:cs="Times New Roman"/>
                <w:sz w:val="24"/>
                <w:szCs w:val="24"/>
                <w:lang w:eastAsia="lt-LT"/>
              </w:rPr>
              <w:t>- neįgaliojo pažymėjimas (neįgalumo lygio pažyma, darbingumo lygio pažyma, pažyma dėl specialiųjų poreikių lygio nustatymo) ar (ir) specialiojo nuolatinės slaugos ar nuolatinės priežiūros (pagalbos) poreikio nustatymo pažymos, jei asmeniui nustatyti specialieji poreikiai ir (ar) specialiųjų poreikių lygis;</w:t>
            </w:r>
          </w:p>
          <w:p w14:paraId="6EEA951C" w14:textId="77777777" w:rsidR="00DB0EBD" w:rsidRPr="00BD1C49" w:rsidRDefault="00DB0EBD" w:rsidP="00DB0EBD">
            <w:pPr>
              <w:ind w:right="0"/>
              <w:jc w:val="both"/>
              <w:rPr>
                <w:rFonts w:ascii="Times New Roman" w:eastAsia="Times New Roman" w:hAnsi="Times New Roman" w:cs="Times New Roman"/>
                <w:sz w:val="24"/>
                <w:szCs w:val="24"/>
                <w:lang w:eastAsia="lt-LT"/>
              </w:rPr>
            </w:pPr>
            <w:r w:rsidRPr="00BD1C49">
              <w:rPr>
                <w:rFonts w:ascii="Times New Roman" w:eastAsia="Times New Roman" w:hAnsi="Times New Roman" w:cs="Times New Roman"/>
                <w:sz w:val="24"/>
                <w:szCs w:val="24"/>
                <w:lang w:eastAsia="lt-LT"/>
              </w:rPr>
              <w:lastRenderedPageBreak/>
              <w:t>- pažymos apie asmens (šeimos nario) pajamas už 3 paskutinius mėnesius (duomenis, kurių Socialinės paramos skyrius negauna pagal duomenų teikimo sutartis: darbo užmokestis, alimentai, dividendai, nedarbo draudimo pašalpa ir kt.);</w:t>
            </w:r>
          </w:p>
          <w:p w14:paraId="3867375A" w14:textId="77777777" w:rsidR="00DB0EBD" w:rsidRPr="00BD1C49" w:rsidRDefault="00DB0EBD" w:rsidP="00DB0EBD">
            <w:pPr>
              <w:ind w:right="0"/>
              <w:jc w:val="both"/>
              <w:rPr>
                <w:rFonts w:ascii="Times New Roman" w:eastAsia="Times New Roman" w:hAnsi="Times New Roman" w:cs="Times New Roman"/>
                <w:sz w:val="24"/>
                <w:szCs w:val="24"/>
                <w:lang w:eastAsia="lt-LT"/>
              </w:rPr>
            </w:pPr>
            <w:r w:rsidRPr="00BD1C49">
              <w:rPr>
                <w:rFonts w:ascii="Times New Roman" w:eastAsia="Times New Roman" w:hAnsi="Times New Roman" w:cs="Times New Roman"/>
                <w:sz w:val="24"/>
                <w:szCs w:val="24"/>
                <w:lang w:eastAsia="lt-LT"/>
              </w:rPr>
              <w:t>- prireikus pateikiama globą (rūpybą), atstovavimą patvirtinantys dokumentai;</w:t>
            </w:r>
          </w:p>
          <w:p w14:paraId="6AC34BFD" w14:textId="77777777" w:rsidR="00DB0EBD" w:rsidRPr="001C5E48" w:rsidRDefault="00DB0EBD" w:rsidP="00DB0EBD">
            <w:pPr>
              <w:ind w:right="0"/>
              <w:jc w:val="both"/>
              <w:rPr>
                <w:rFonts w:ascii="Times New Roman" w:eastAsia="Times New Roman" w:hAnsi="Times New Roman" w:cs="Times New Roman"/>
                <w:sz w:val="24"/>
                <w:szCs w:val="24"/>
                <w:lang w:eastAsia="lt-LT"/>
              </w:rPr>
            </w:pPr>
            <w:r w:rsidRPr="00BD1C49">
              <w:rPr>
                <w:rFonts w:ascii="Times New Roman" w:eastAsia="Times New Roman" w:hAnsi="Times New Roman" w:cs="Times New Roman"/>
                <w:sz w:val="24"/>
                <w:szCs w:val="24"/>
                <w:lang w:eastAsia="lt-LT"/>
              </w:rPr>
              <w:t>- kiti dokumentai (atsižvelgiant į aplinkybes).</w:t>
            </w:r>
          </w:p>
        </w:tc>
      </w:tr>
      <w:tr w:rsidR="00DB0EBD" w:rsidRPr="001C5E48" w14:paraId="2B45F969" w14:textId="77777777" w:rsidTr="00DB0EB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E3E1A87" w14:textId="77777777" w:rsidR="00DB0EBD" w:rsidRPr="001C5E48" w:rsidRDefault="00DB0EBD" w:rsidP="00DB0EBD">
            <w:pPr>
              <w:ind w:right="0"/>
              <w:jc w:val="both"/>
              <w:rPr>
                <w:rFonts w:ascii="Times New Roman" w:eastAsia="Times New Roman" w:hAnsi="Times New Roman" w:cs="Times New Roman"/>
                <w:sz w:val="24"/>
                <w:szCs w:val="24"/>
                <w:lang w:eastAsia="lt-LT"/>
              </w:rPr>
            </w:pPr>
            <w:r w:rsidRPr="001C5E48">
              <w:rPr>
                <w:rFonts w:ascii="Times New Roman" w:eastAsia="Times New Roman" w:hAnsi="Times New Roman" w:cs="Times New Roman"/>
                <w:sz w:val="24"/>
                <w:szCs w:val="24"/>
                <w:lang w:eastAsia="lt-LT"/>
              </w:rPr>
              <w:lastRenderedPageBreak/>
              <w:t>7.</w:t>
            </w:r>
          </w:p>
        </w:tc>
        <w:tc>
          <w:tcPr>
            <w:tcW w:w="0" w:type="auto"/>
            <w:tcBorders>
              <w:top w:val="outset" w:sz="6" w:space="0" w:color="auto"/>
              <w:left w:val="outset" w:sz="6" w:space="0" w:color="auto"/>
              <w:bottom w:val="outset" w:sz="6" w:space="0" w:color="auto"/>
              <w:right w:val="outset" w:sz="6" w:space="0" w:color="auto"/>
            </w:tcBorders>
            <w:vAlign w:val="center"/>
            <w:hideMark/>
          </w:tcPr>
          <w:p w14:paraId="2F8CAC46" w14:textId="77777777" w:rsidR="00DB0EBD" w:rsidRPr="001C5E48" w:rsidRDefault="00DB0EBD" w:rsidP="00DB0EBD">
            <w:pPr>
              <w:ind w:right="0"/>
              <w:jc w:val="both"/>
              <w:rPr>
                <w:rFonts w:ascii="Times New Roman" w:eastAsia="Times New Roman" w:hAnsi="Times New Roman" w:cs="Times New Roman"/>
                <w:sz w:val="24"/>
                <w:szCs w:val="24"/>
                <w:lang w:eastAsia="lt-LT"/>
              </w:rPr>
            </w:pPr>
            <w:r w:rsidRPr="001C5E48">
              <w:rPr>
                <w:rFonts w:ascii="Times New Roman" w:eastAsia="Times New Roman" w:hAnsi="Times New Roman" w:cs="Times New Roman"/>
                <w:sz w:val="24"/>
                <w:szCs w:val="24"/>
                <w:lang w:eastAsia="lt-LT"/>
              </w:rPr>
              <w:t>Informacija ir dokumentai, kuriuos turi gauti institucija (prašymą nagrinėjantis tarnautojas)</w:t>
            </w:r>
          </w:p>
        </w:tc>
        <w:tc>
          <w:tcPr>
            <w:tcW w:w="3451" w:type="pct"/>
            <w:tcBorders>
              <w:top w:val="outset" w:sz="6" w:space="0" w:color="auto"/>
              <w:left w:val="outset" w:sz="6" w:space="0" w:color="auto"/>
              <w:bottom w:val="outset" w:sz="6" w:space="0" w:color="auto"/>
              <w:right w:val="outset" w:sz="6" w:space="0" w:color="auto"/>
            </w:tcBorders>
            <w:vAlign w:val="center"/>
            <w:hideMark/>
          </w:tcPr>
          <w:p w14:paraId="42B9BD64" w14:textId="77777777" w:rsidR="00DB0EBD" w:rsidRPr="00BC1345" w:rsidRDefault="00DB0EBD" w:rsidP="00DB0EBD">
            <w:pPr>
              <w:ind w:right="0"/>
              <w:jc w:val="both"/>
              <w:rPr>
                <w:rFonts w:ascii="Times New Roman" w:eastAsia="Times New Roman" w:hAnsi="Times New Roman" w:cs="Times New Roman"/>
                <w:sz w:val="24"/>
                <w:szCs w:val="24"/>
                <w:lang w:eastAsia="lt-LT"/>
              </w:rPr>
            </w:pPr>
            <w:r w:rsidRPr="00BC1345">
              <w:rPr>
                <w:rFonts w:ascii="Times New Roman" w:eastAsia="Times New Roman" w:hAnsi="Times New Roman" w:cs="Times New Roman"/>
                <w:sz w:val="24"/>
                <w:szCs w:val="24"/>
                <w:lang w:eastAsia="lt-LT"/>
              </w:rPr>
              <w:t xml:space="preserve">Paslaugos vykdytojas pasinaudodamas SPIS programa gauna duomenis iš: </w:t>
            </w:r>
          </w:p>
          <w:p w14:paraId="6AA37580" w14:textId="77777777" w:rsidR="00DB0EBD" w:rsidRPr="00BC1345" w:rsidRDefault="00DB0EBD" w:rsidP="00DB0EBD">
            <w:pPr>
              <w:ind w:right="0"/>
              <w:jc w:val="both"/>
              <w:rPr>
                <w:rFonts w:ascii="Times New Roman" w:eastAsia="Times New Roman" w:hAnsi="Times New Roman" w:cs="Times New Roman"/>
                <w:sz w:val="24"/>
                <w:szCs w:val="24"/>
                <w:lang w:eastAsia="lt-LT"/>
              </w:rPr>
            </w:pPr>
            <w:r w:rsidRPr="00BC1345">
              <w:rPr>
                <w:rFonts w:ascii="Times New Roman" w:eastAsia="Times New Roman" w:hAnsi="Times New Roman" w:cs="Times New Roman"/>
                <w:sz w:val="24"/>
                <w:szCs w:val="24"/>
                <w:lang w:eastAsia="lt-LT"/>
              </w:rPr>
              <w:t>2.1. Gyventojų registro tarnybos – apie deklaruotą gyvenamąją vietą;</w:t>
            </w:r>
          </w:p>
          <w:p w14:paraId="1BDF96FA" w14:textId="77777777" w:rsidR="00DB0EBD" w:rsidRPr="00BC1345" w:rsidRDefault="00DB0EBD" w:rsidP="00DB0EBD">
            <w:pPr>
              <w:ind w:right="0"/>
              <w:jc w:val="both"/>
              <w:rPr>
                <w:rFonts w:ascii="Times New Roman" w:eastAsia="Times New Roman" w:hAnsi="Times New Roman" w:cs="Times New Roman"/>
                <w:sz w:val="24"/>
                <w:szCs w:val="24"/>
                <w:lang w:eastAsia="lt-LT"/>
              </w:rPr>
            </w:pPr>
            <w:r w:rsidRPr="00BC1345">
              <w:rPr>
                <w:rFonts w:ascii="Times New Roman" w:eastAsia="Times New Roman" w:hAnsi="Times New Roman" w:cs="Times New Roman"/>
                <w:sz w:val="24"/>
                <w:szCs w:val="24"/>
                <w:lang w:eastAsia="lt-LT"/>
              </w:rPr>
              <w:t>2.2. Valstybinio socialinio draudimo fondo valdybos prie Socialinės apsaugos ir darbo ministerijos ir jos teritorinių skyrių – apie asmens gaunamas pajamas ir išmokas;</w:t>
            </w:r>
          </w:p>
          <w:p w14:paraId="6BAFC8BD" w14:textId="77777777" w:rsidR="00DB0EBD" w:rsidRPr="00BC1345" w:rsidRDefault="00DB0EBD" w:rsidP="00DB0EBD">
            <w:pPr>
              <w:ind w:right="0"/>
              <w:jc w:val="both"/>
              <w:rPr>
                <w:rFonts w:ascii="Times New Roman" w:eastAsia="Times New Roman" w:hAnsi="Times New Roman" w:cs="Times New Roman"/>
                <w:sz w:val="24"/>
                <w:szCs w:val="24"/>
                <w:lang w:eastAsia="lt-LT"/>
              </w:rPr>
            </w:pPr>
            <w:r w:rsidRPr="00BC1345">
              <w:rPr>
                <w:rFonts w:ascii="Times New Roman" w:eastAsia="Times New Roman" w:hAnsi="Times New Roman" w:cs="Times New Roman"/>
                <w:sz w:val="24"/>
                <w:szCs w:val="24"/>
                <w:lang w:eastAsia="lt-LT"/>
              </w:rPr>
              <w:t>2.3. Užimtumo tarnybos prie Socialinės apsaugos ir darbo ministerijos ir jos teritorinių skyrių – apie asmens registraciją Užimtumo tarnyboje;</w:t>
            </w:r>
          </w:p>
          <w:p w14:paraId="51B4E548" w14:textId="77777777" w:rsidR="00DB0EBD" w:rsidRPr="00BC1345" w:rsidRDefault="00DB0EBD" w:rsidP="00DB0EBD">
            <w:pPr>
              <w:ind w:right="0"/>
              <w:jc w:val="both"/>
              <w:rPr>
                <w:rFonts w:ascii="Times New Roman" w:eastAsia="Times New Roman" w:hAnsi="Times New Roman" w:cs="Times New Roman"/>
                <w:sz w:val="24"/>
                <w:szCs w:val="24"/>
                <w:lang w:eastAsia="lt-LT"/>
              </w:rPr>
            </w:pPr>
            <w:r w:rsidRPr="00BC1345">
              <w:rPr>
                <w:rFonts w:ascii="Times New Roman" w:eastAsia="Times New Roman" w:hAnsi="Times New Roman" w:cs="Times New Roman"/>
                <w:sz w:val="24"/>
                <w:szCs w:val="24"/>
                <w:lang w:eastAsia="lt-LT"/>
              </w:rPr>
              <w:t>2.4. Nacionalinės mokėjimo agentūros – apie asmens gaunamas išmokas;</w:t>
            </w:r>
          </w:p>
          <w:p w14:paraId="23CCE748" w14:textId="77777777" w:rsidR="00DB0EBD" w:rsidRPr="00BC1345" w:rsidRDefault="00DB0EBD" w:rsidP="00DB0EBD">
            <w:pPr>
              <w:ind w:right="0"/>
              <w:jc w:val="both"/>
              <w:rPr>
                <w:rFonts w:ascii="Times New Roman" w:eastAsia="Times New Roman" w:hAnsi="Times New Roman" w:cs="Times New Roman"/>
                <w:sz w:val="24"/>
                <w:szCs w:val="24"/>
                <w:lang w:eastAsia="lt-LT"/>
              </w:rPr>
            </w:pPr>
            <w:r w:rsidRPr="00BC1345">
              <w:rPr>
                <w:rFonts w:ascii="Times New Roman" w:eastAsia="Times New Roman" w:hAnsi="Times New Roman" w:cs="Times New Roman"/>
                <w:sz w:val="24"/>
                <w:szCs w:val="24"/>
                <w:lang w:eastAsia="lt-LT"/>
              </w:rPr>
              <w:t>2.5. Neįgalumo ir darbingumo nustatymo tarnybos prie Socialinės apsaugos ir darbo misterijos – apie asmens darbingumo lygį, neįgalumą ir specialiuosius poreikius;</w:t>
            </w:r>
          </w:p>
          <w:p w14:paraId="06D16CC2" w14:textId="77777777" w:rsidR="00DB0EBD" w:rsidRPr="001C5E48" w:rsidRDefault="00DB0EBD" w:rsidP="00DB0EBD">
            <w:pPr>
              <w:ind w:right="0"/>
              <w:jc w:val="both"/>
              <w:rPr>
                <w:rFonts w:ascii="Times New Roman" w:eastAsia="Times New Roman" w:hAnsi="Times New Roman" w:cs="Times New Roman"/>
                <w:sz w:val="24"/>
                <w:szCs w:val="24"/>
                <w:lang w:eastAsia="lt-LT"/>
              </w:rPr>
            </w:pPr>
            <w:r w:rsidRPr="00BC1345">
              <w:rPr>
                <w:rFonts w:ascii="Times New Roman" w:eastAsia="Times New Roman" w:hAnsi="Times New Roman" w:cs="Times New Roman"/>
                <w:sz w:val="24"/>
                <w:szCs w:val="24"/>
                <w:lang w:eastAsia="lt-LT"/>
              </w:rPr>
              <w:t>2.6. VĮ Registrų centro – apie asmeniui nuosavybės teise priklausantį nekilnojamąjį turtą.</w:t>
            </w:r>
          </w:p>
        </w:tc>
      </w:tr>
      <w:tr w:rsidR="003A1ADB" w:rsidRPr="001C5E48" w14:paraId="40604AA3" w14:textId="77777777" w:rsidTr="00DB0EB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67E0E0E" w14:textId="77777777" w:rsidR="003A1ADB" w:rsidRPr="001C5E48" w:rsidRDefault="003A1ADB" w:rsidP="003A1ADB">
            <w:pPr>
              <w:ind w:right="0"/>
              <w:jc w:val="both"/>
              <w:rPr>
                <w:rFonts w:ascii="Times New Roman" w:eastAsia="Times New Roman" w:hAnsi="Times New Roman" w:cs="Times New Roman"/>
                <w:sz w:val="24"/>
                <w:szCs w:val="24"/>
                <w:lang w:eastAsia="lt-LT"/>
              </w:rPr>
            </w:pPr>
            <w:r w:rsidRPr="001C5E48">
              <w:rPr>
                <w:rFonts w:ascii="Times New Roman" w:eastAsia="Times New Roman" w:hAnsi="Times New Roman" w:cs="Times New Roman"/>
                <w:sz w:val="24"/>
                <w:szCs w:val="24"/>
                <w:lang w:eastAsia="lt-LT"/>
              </w:rPr>
              <w:t>8.</w:t>
            </w:r>
          </w:p>
        </w:tc>
        <w:tc>
          <w:tcPr>
            <w:tcW w:w="0" w:type="auto"/>
            <w:tcBorders>
              <w:top w:val="outset" w:sz="6" w:space="0" w:color="auto"/>
              <w:left w:val="outset" w:sz="6" w:space="0" w:color="auto"/>
              <w:bottom w:val="outset" w:sz="6" w:space="0" w:color="auto"/>
              <w:right w:val="outset" w:sz="6" w:space="0" w:color="auto"/>
            </w:tcBorders>
            <w:vAlign w:val="center"/>
            <w:hideMark/>
          </w:tcPr>
          <w:p w14:paraId="1CEE11EB" w14:textId="77777777" w:rsidR="003A1ADB" w:rsidRPr="001C5E48" w:rsidRDefault="003A1ADB" w:rsidP="003A1ADB">
            <w:pPr>
              <w:ind w:right="0"/>
              <w:jc w:val="both"/>
              <w:rPr>
                <w:rFonts w:ascii="Times New Roman" w:eastAsia="Times New Roman" w:hAnsi="Times New Roman" w:cs="Times New Roman"/>
                <w:sz w:val="24"/>
                <w:szCs w:val="24"/>
                <w:lang w:eastAsia="lt-LT"/>
              </w:rPr>
            </w:pPr>
            <w:r w:rsidRPr="001C5E48">
              <w:rPr>
                <w:rFonts w:ascii="Times New Roman" w:eastAsia="Times New Roman" w:hAnsi="Times New Roman" w:cs="Times New Roman"/>
                <w:sz w:val="24"/>
                <w:szCs w:val="24"/>
                <w:lang w:eastAsia="lt-LT"/>
              </w:rPr>
              <w:t>Administracinės paslaugos teikėjas</w:t>
            </w:r>
          </w:p>
        </w:tc>
        <w:tc>
          <w:tcPr>
            <w:tcW w:w="3451" w:type="pct"/>
            <w:tcBorders>
              <w:top w:val="outset" w:sz="6" w:space="0" w:color="auto"/>
              <w:left w:val="outset" w:sz="6" w:space="0" w:color="auto"/>
              <w:bottom w:val="outset" w:sz="6" w:space="0" w:color="auto"/>
              <w:right w:val="outset" w:sz="6" w:space="0" w:color="auto"/>
            </w:tcBorders>
            <w:vAlign w:val="center"/>
            <w:hideMark/>
          </w:tcPr>
          <w:p w14:paraId="720A9E82" w14:textId="3F454E27" w:rsidR="003A1ADB" w:rsidRPr="00CE5E16" w:rsidRDefault="003A1ADB" w:rsidP="003A1ADB">
            <w:pPr>
              <w:jc w:val="both"/>
              <w:rPr>
                <w:rFonts w:ascii="Times New Roman" w:eastAsia="Times New Roman" w:hAnsi="Times New Roman" w:cs="Times New Roman"/>
                <w:sz w:val="24"/>
                <w:szCs w:val="24"/>
                <w:lang w:eastAsia="lt-LT"/>
              </w:rPr>
            </w:pPr>
          </w:p>
          <w:p w14:paraId="1C6FE3C1" w14:textId="77777777" w:rsidR="003A1ADB" w:rsidRPr="00CE5E16" w:rsidRDefault="003A1ADB" w:rsidP="003A1ADB">
            <w:pPr>
              <w:jc w:val="both"/>
              <w:rPr>
                <w:rFonts w:ascii="Times New Roman" w:eastAsia="Times New Roman" w:hAnsi="Times New Roman" w:cs="Times New Roman"/>
                <w:sz w:val="24"/>
                <w:szCs w:val="24"/>
                <w:lang w:eastAsia="lt-LT"/>
              </w:rPr>
            </w:pPr>
            <w:r w:rsidRPr="00CE5E16">
              <w:rPr>
                <w:rFonts w:ascii="Times New Roman" w:eastAsia="Times New Roman" w:hAnsi="Times New Roman" w:cs="Times New Roman"/>
                <w:b/>
                <w:bCs/>
                <w:sz w:val="24"/>
                <w:szCs w:val="24"/>
                <w:lang w:eastAsia="lt-LT"/>
              </w:rPr>
              <w:t xml:space="preserve">Ignalinos rajono socialinių paslaugų centro </w:t>
            </w:r>
            <w:r>
              <w:rPr>
                <w:rFonts w:ascii="Times New Roman" w:eastAsia="Times New Roman" w:hAnsi="Times New Roman" w:cs="Times New Roman"/>
                <w:b/>
                <w:bCs/>
                <w:sz w:val="24"/>
                <w:szCs w:val="24"/>
                <w:lang w:eastAsia="lt-LT"/>
              </w:rPr>
              <w:t>socialinio darbo organizatoriai</w:t>
            </w:r>
            <w:r w:rsidRPr="00CE5E16">
              <w:rPr>
                <w:rFonts w:ascii="Times New Roman" w:eastAsia="Times New Roman" w:hAnsi="Times New Roman" w:cs="Times New Roman"/>
                <w:b/>
                <w:bCs/>
                <w:sz w:val="24"/>
                <w:szCs w:val="24"/>
                <w:lang w:eastAsia="lt-LT"/>
              </w:rPr>
              <w:t>:</w:t>
            </w:r>
          </w:p>
          <w:p w14:paraId="0B8126C7" w14:textId="77777777" w:rsidR="003A1ADB" w:rsidRPr="00CE5E16" w:rsidRDefault="003A1ADB" w:rsidP="003A1ADB">
            <w:pPr>
              <w:jc w:val="both"/>
              <w:rPr>
                <w:rFonts w:ascii="Times New Roman" w:eastAsia="Times New Roman" w:hAnsi="Times New Roman" w:cs="Times New Roman"/>
                <w:sz w:val="24"/>
                <w:szCs w:val="24"/>
                <w:lang w:eastAsia="lt-LT"/>
              </w:rPr>
            </w:pPr>
            <w:r w:rsidRPr="00CE5E16">
              <w:rPr>
                <w:rFonts w:ascii="Times New Roman" w:eastAsia="Times New Roman" w:hAnsi="Times New Roman" w:cs="Times New Roman"/>
                <w:b/>
                <w:bCs/>
                <w:sz w:val="24"/>
                <w:szCs w:val="24"/>
                <w:lang w:eastAsia="lt-LT"/>
              </w:rPr>
              <w:t>Ignalinos sen.</w:t>
            </w:r>
            <w:r w:rsidRPr="00CE5E16">
              <w:rPr>
                <w:rFonts w:ascii="Times New Roman" w:eastAsia="Times New Roman" w:hAnsi="Times New Roman" w:cs="Times New Roman"/>
                <w:sz w:val="24"/>
                <w:szCs w:val="24"/>
                <w:lang w:eastAsia="lt-LT"/>
              </w:rPr>
              <w:t xml:space="preserve"> - Sonata </w:t>
            </w:r>
            <w:proofErr w:type="spellStart"/>
            <w:r w:rsidRPr="00CE5E16">
              <w:rPr>
                <w:rFonts w:ascii="Times New Roman" w:eastAsia="Times New Roman" w:hAnsi="Times New Roman" w:cs="Times New Roman"/>
                <w:sz w:val="24"/>
                <w:szCs w:val="24"/>
                <w:lang w:eastAsia="lt-LT"/>
              </w:rPr>
              <w:t>Julišauskaitė</w:t>
            </w:r>
            <w:proofErr w:type="spellEnd"/>
            <w:r w:rsidRPr="00CE5E16">
              <w:rPr>
                <w:rFonts w:ascii="Times New Roman" w:eastAsia="Times New Roman" w:hAnsi="Times New Roman" w:cs="Times New Roman"/>
                <w:sz w:val="24"/>
                <w:szCs w:val="24"/>
                <w:lang w:eastAsia="lt-LT"/>
              </w:rPr>
              <w:t xml:space="preserve">-Vasiliauskienė, tel. (8 386) 53 233, </w:t>
            </w:r>
            <w:proofErr w:type="spellStart"/>
            <w:r w:rsidRPr="00CE5E16">
              <w:rPr>
                <w:rFonts w:ascii="Times New Roman" w:eastAsia="Times New Roman" w:hAnsi="Times New Roman" w:cs="Times New Roman"/>
                <w:sz w:val="24"/>
                <w:szCs w:val="24"/>
                <w:lang w:eastAsia="lt-LT"/>
              </w:rPr>
              <w:t>el.p</w:t>
            </w:r>
            <w:proofErr w:type="spellEnd"/>
            <w:r w:rsidRPr="00CE5E16">
              <w:rPr>
                <w:rFonts w:ascii="Times New Roman" w:eastAsia="Times New Roman" w:hAnsi="Times New Roman" w:cs="Times New Roman"/>
                <w:sz w:val="24"/>
                <w:szCs w:val="24"/>
                <w:lang w:eastAsia="lt-LT"/>
              </w:rPr>
              <w:t xml:space="preserve">. </w:t>
            </w:r>
            <w:hyperlink r:id="rId4" w:tgtFrame="_blank" w:history="1">
              <w:r w:rsidRPr="00CE5E16">
                <w:rPr>
                  <w:rFonts w:ascii="Times New Roman" w:eastAsia="Times New Roman" w:hAnsi="Times New Roman" w:cs="Times New Roman"/>
                  <w:color w:val="0000FF"/>
                  <w:sz w:val="24"/>
                  <w:szCs w:val="24"/>
                  <w:u w:val="single"/>
                  <w:lang w:eastAsia="lt-LT"/>
                </w:rPr>
                <w:t>sonata.vasiliauskiene@ignalina.lt</w:t>
              </w:r>
            </w:hyperlink>
            <w:r w:rsidRPr="00CE5E16">
              <w:rPr>
                <w:rFonts w:ascii="Times New Roman" w:eastAsia="Times New Roman" w:hAnsi="Times New Roman" w:cs="Times New Roman"/>
                <w:sz w:val="24"/>
                <w:szCs w:val="24"/>
                <w:lang w:eastAsia="lt-LT"/>
              </w:rPr>
              <w:t>;</w:t>
            </w:r>
          </w:p>
          <w:p w14:paraId="74B95497" w14:textId="77777777" w:rsidR="003A1ADB" w:rsidRPr="00CE5E16" w:rsidRDefault="003A1ADB" w:rsidP="003A1ADB">
            <w:pPr>
              <w:jc w:val="both"/>
              <w:rPr>
                <w:rFonts w:ascii="Times New Roman" w:eastAsia="Times New Roman" w:hAnsi="Times New Roman" w:cs="Times New Roman"/>
                <w:sz w:val="24"/>
                <w:szCs w:val="24"/>
                <w:lang w:eastAsia="lt-LT"/>
              </w:rPr>
            </w:pPr>
            <w:r w:rsidRPr="00CE5E16">
              <w:rPr>
                <w:rFonts w:ascii="Times New Roman" w:eastAsia="Times New Roman" w:hAnsi="Times New Roman" w:cs="Times New Roman"/>
                <w:b/>
                <w:bCs/>
                <w:sz w:val="24"/>
                <w:szCs w:val="24"/>
                <w:lang w:eastAsia="lt-LT"/>
              </w:rPr>
              <w:t>Ignalinos m. sen. </w:t>
            </w:r>
            <w:r w:rsidRPr="00CE5E16">
              <w:rPr>
                <w:rFonts w:ascii="Times New Roman" w:eastAsia="Times New Roman" w:hAnsi="Times New Roman" w:cs="Times New Roman"/>
                <w:sz w:val="24"/>
                <w:szCs w:val="24"/>
                <w:lang w:eastAsia="lt-LT"/>
              </w:rPr>
              <w:t xml:space="preserve">- Virginija Jančienė,  tel. (8 386) 53 104, </w:t>
            </w:r>
            <w:proofErr w:type="spellStart"/>
            <w:r w:rsidRPr="00CE5E16">
              <w:rPr>
                <w:rFonts w:ascii="Times New Roman" w:eastAsia="Times New Roman" w:hAnsi="Times New Roman" w:cs="Times New Roman"/>
                <w:sz w:val="24"/>
                <w:szCs w:val="24"/>
                <w:lang w:eastAsia="lt-LT"/>
              </w:rPr>
              <w:t>el.p</w:t>
            </w:r>
            <w:proofErr w:type="spellEnd"/>
            <w:r w:rsidRPr="00CE5E16">
              <w:rPr>
                <w:rFonts w:ascii="Times New Roman" w:eastAsia="Times New Roman" w:hAnsi="Times New Roman" w:cs="Times New Roman"/>
                <w:sz w:val="24"/>
                <w:szCs w:val="24"/>
                <w:lang w:eastAsia="lt-LT"/>
              </w:rPr>
              <w:t xml:space="preserve">. </w:t>
            </w:r>
            <w:hyperlink r:id="rId5" w:tgtFrame="_blank" w:history="1">
              <w:r w:rsidRPr="00CE5E16">
                <w:rPr>
                  <w:rFonts w:ascii="Times New Roman" w:eastAsia="Times New Roman" w:hAnsi="Times New Roman" w:cs="Times New Roman"/>
                  <w:color w:val="0000FF"/>
                  <w:sz w:val="24"/>
                  <w:szCs w:val="24"/>
                  <w:u w:val="single"/>
                  <w:lang w:eastAsia="lt-LT"/>
                </w:rPr>
                <w:t>virginija.janciene@ignalina.</w:t>
              </w:r>
            </w:hyperlink>
            <w:r w:rsidRPr="00CE5E16">
              <w:rPr>
                <w:rFonts w:ascii="Times New Roman" w:eastAsia="Times New Roman" w:hAnsi="Times New Roman" w:cs="Times New Roman"/>
                <w:sz w:val="24"/>
                <w:szCs w:val="24"/>
                <w:lang w:eastAsia="lt-LT"/>
              </w:rPr>
              <w:t xml:space="preserve">lt; </w:t>
            </w:r>
            <w:proofErr w:type="spellStart"/>
            <w:r w:rsidRPr="00CE5E16">
              <w:rPr>
                <w:rFonts w:ascii="Times New Roman" w:eastAsia="Times New Roman" w:hAnsi="Times New Roman" w:cs="Times New Roman"/>
                <w:sz w:val="24"/>
                <w:szCs w:val="24"/>
                <w:lang w:eastAsia="lt-LT"/>
              </w:rPr>
              <w:t>Gitarė</w:t>
            </w:r>
            <w:proofErr w:type="spellEnd"/>
            <w:r w:rsidRPr="00CE5E16">
              <w:rPr>
                <w:rFonts w:ascii="Times New Roman" w:eastAsia="Times New Roman" w:hAnsi="Times New Roman" w:cs="Times New Roman"/>
                <w:sz w:val="24"/>
                <w:szCs w:val="24"/>
                <w:lang w:eastAsia="lt-LT"/>
              </w:rPr>
              <w:t xml:space="preserve"> </w:t>
            </w:r>
            <w:proofErr w:type="spellStart"/>
            <w:r w:rsidRPr="00CE5E16">
              <w:rPr>
                <w:rFonts w:ascii="Times New Roman" w:eastAsia="Times New Roman" w:hAnsi="Times New Roman" w:cs="Times New Roman"/>
                <w:sz w:val="24"/>
                <w:szCs w:val="24"/>
                <w:lang w:eastAsia="lt-LT"/>
              </w:rPr>
              <w:t>Kuksėnienė</w:t>
            </w:r>
            <w:proofErr w:type="spellEnd"/>
            <w:r w:rsidRPr="00CE5E16">
              <w:rPr>
                <w:rFonts w:ascii="Times New Roman" w:eastAsia="Times New Roman" w:hAnsi="Times New Roman" w:cs="Times New Roman"/>
                <w:sz w:val="24"/>
                <w:szCs w:val="24"/>
                <w:lang w:eastAsia="lt-LT"/>
              </w:rPr>
              <w:t xml:space="preserve">, tel. (8 386) 53 104, </w:t>
            </w:r>
            <w:proofErr w:type="spellStart"/>
            <w:r w:rsidRPr="00CE5E16">
              <w:rPr>
                <w:rFonts w:ascii="Times New Roman" w:eastAsia="Times New Roman" w:hAnsi="Times New Roman" w:cs="Times New Roman"/>
                <w:sz w:val="24"/>
                <w:szCs w:val="24"/>
                <w:lang w:eastAsia="lt-LT"/>
              </w:rPr>
              <w:t>el.p</w:t>
            </w:r>
            <w:proofErr w:type="spellEnd"/>
            <w:r w:rsidRPr="00CE5E16">
              <w:rPr>
                <w:rFonts w:ascii="Times New Roman" w:eastAsia="Times New Roman" w:hAnsi="Times New Roman" w:cs="Times New Roman"/>
                <w:sz w:val="24"/>
                <w:szCs w:val="24"/>
                <w:lang w:eastAsia="lt-LT"/>
              </w:rPr>
              <w:t xml:space="preserve">. </w:t>
            </w:r>
            <w:hyperlink r:id="rId6" w:tgtFrame="_blank" w:history="1">
              <w:r w:rsidRPr="00CE5E16">
                <w:rPr>
                  <w:rFonts w:ascii="Times New Roman" w:eastAsia="Times New Roman" w:hAnsi="Times New Roman" w:cs="Times New Roman"/>
                  <w:color w:val="0000FF"/>
                  <w:sz w:val="24"/>
                  <w:szCs w:val="24"/>
                  <w:u w:val="single"/>
                  <w:lang w:eastAsia="lt-LT"/>
                </w:rPr>
                <w:t>gintare.kukseniene@ignalina.lt</w:t>
              </w:r>
            </w:hyperlink>
            <w:r w:rsidRPr="00CE5E16">
              <w:rPr>
                <w:rFonts w:ascii="Times New Roman" w:eastAsia="Times New Roman" w:hAnsi="Times New Roman" w:cs="Times New Roman"/>
                <w:sz w:val="24"/>
                <w:szCs w:val="24"/>
                <w:lang w:eastAsia="lt-LT"/>
              </w:rPr>
              <w:t>;</w:t>
            </w:r>
          </w:p>
          <w:p w14:paraId="04EF1CD2" w14:textId="77777777" w:rsidR="003A1ADB" w:rsidRPr="00CE5E16" w:rsidRDefault="003A1ADB" w:rsidP="003A1ADB">
            <w:pPr>
              <w:jc w:val="both"/>
              <w:rPr>
                <w:rFonts w:ascii="Times New Roman" w:eastAsia="Times New Roman" w:hAnsi="Times New Roman" w:cs="Times New Roman"/>
                <w:sz w:val="24"/>
                <w:szCs w:val="24"/>
                <w:lang w:eastAsia="lt-LT"/>
              </w:rPr>
            </w:pPr>
            <w:r w:rsidRPr="00CE5E16">
              <w:rPr>
                <w:rFonts w:ascii="Times New Roman" w:eastAsia="Times New Roman" w:hAnsi="Times New Roman" w:cs="Times New Roman"/>
                <w:b/>
                <w:bCs/>
                <w:sz w:val="24"/>
                <w:szCs w:val="24"/>
                <w:lang w:eastAsia="lt-LT"/>
              </w:rPr>
              <w:t>Linkmenų sen. </w:t>
            </w:r>
            <w:r w:rsidRPr="00CE5E16">
              <w:rPr>
                <w:rFonts w:ascii="Times New Roman" w:eastAsia="Times New Roman" w:hAnsi="Times New Roman" w:cs="Times New Roman"/>
                <w:sz w:val="24"/>
                <w:szCs w:val="24"/>
                <w:lang w:eastAsia="lt-LT"/>
              </w:rPr>
              <w:t xml:space="preserve">- Alma </w:t>
            </w:r>
            <w:proofErr w:type="spellStart"/>
            <w:r w:rsidRPr="00CE5E16">
              <w:rPr>
                <w:rFonts w:ascii="Times New Roman" w:eastAsia="Times New Roman" w:hAnsi="Times New Roman" w:cs="Times New Roman"/>
                <w:sz w:val="24"/>
                <w:szCs w:val="24"/>
                <w:lang w:eastAsia="lt-LT"/>
              </w:rPr>
              <w:t>Vasiulienė</w:t>
            </w:r>
            <w:proofErr w:type="spellEnd"/>
            <w:r w:rsidRPr="00CE5E16">
              <w:rPr>
                <w:rFonts w:ascii="Times New Roman" w:eastAsia="Times New Roman" w:hAnsi="Times New Roman" w:cs="Times New Roman"/>
                <w:sz w:val="24"/>
                <w:szCs w:val="24"/>
                <w:lang w:eastAsia="lt-LT"/>
              </w:rPr>
              <w:t xml:space="preserve">, tel. (8 386) 42 222, </w:t>
            </w:r>
            <w:proofErr w:type="spellStart"/>
            <w:r w:rsidRPr="00CE5E16">
              <w:rPr>
                <w:rFonts w:ascii="Times New Roman" w:eastAsia="Times New Roman" w:hAnsi="Times New Roman" w:cs="Times New Roman"/>
                <w:sz w:val="24"/>
                <w:szCs w:val="24"/>
                <w:lang w:eastAsia="lt-LT"/>
              </w:rPr>
              <w:t>el.p</w:t>
            </w:r>
            <w:proofErr w:type="spellEnd"/>
            <w:r w:rsidRPr="00CE5E16">
              <w:rPr>
                <w:rFonts w:ascii="Times New Roman" w:eastAsia="Times New Roman" w:hAnsi="Times New Roman" w:cs="Times New Roman"/>
                <w:sz w:val="24"/>
                <w:szCs w:val="24"/>
                <w:lang w:eastAsia="lt-LT"/>
              </w:rPr>
              <w:t xml:space="preserve">. </w:t>
            </w:r>
            <w:hyperlink r:id="rId7" w:tgtFrame="_blank" w:history="1">
              <w:r w:rsidRPr="00CE5E16">
                <w:rPr>
                  <w:rFonts w:ascii="Times New Roman" w:eastAsia="Times New Roman" w:hAnsi="Times New Roman" w:cs="Times New Roman"/>
                  <w:color w:val="0000FF"/>
                  <w:sz w:val="24"/>
                  <w:szCs w:val="24"/>
                  <w:u w:val="single"/>
                  <w:lang w:eastAsia="lt-LT"/>
                </w:rPr>
                <w:t>alma.vasiuliene@ignalina.lt</w:t>
              </w:r>
            </w:hyperlink>
            <w:r w:rsidRPr="00CE5E16">
              <w:rPr>
                <w:rFonts w:ascii="Times New Roman" w:eastAsia="Times New Roman" w:hAnsi="Times New Roman" w:cs="Times New Roman"/>
                <w:sz w:val="24"/>
                <w:szCs w:val="24"/>
                <w:lang w:eastAsia="lt-LT"/>
              </w:rPr>
              <w:t>;</w:t>
            </w:r>
          </w:p>
          <w:p w14:paraId="6431506C" w14:textId="77777777" w:rsidR="003A1ADB" w:rsidRPr="00CE5E16" w:rsidRDefault="003A1ADB" w:rsidP="003A1ADB">
            <w:pPr>
              <w:jc w:val="both"/>
              <w:rPr>
                <w:rFonts w:ascii="Times New Roman" w:eastAsia="Times New Roman" w:hAnsi="Times New Roman" w:cs="Times New Roman"/>
                <w:sz w:val="24"/>
                <w:szCs w:val="24"/>
                <w:lang w:eastAsia="lt-LT"/>
              </w:rPr>
            </w:pPr>
            <w:r w:rsidRPr="00CE5E16">
              <w:rPr>
                <w:rFonts w:ascii="Times New Roman" w:eastAsia="Times New Roman" w:hAnsi="Times New Roman" w:cs="Times New Roman"/>
                <w:b/>
                <w:bCs/>
                <w:sz w:val="24"/>
                <w:szCs w:val="24"/>
                <w:lang w:eastAsia="lt-LT"/>
              </w:rPr>
              <w:t>Kazitiškio sen.</w:t>
            </w:r>
            <w:r w:rsidRPr="00CE5E16">
              <w:rPr>
                <w:rFonts w:ascii="Times New Roman" w:eastAsia="Times New Roman" w:hAnsi="Times New Roman" w:cs="Times New Roman"/>
                <w:sz w:val="24"/>
                <w:szCs w:val="24"/>
                <w:lang w:eastAsia="lt-LT"/>
              </w:rPr>
              <w:t xml:space="preserve">- Nijolė Kriaučiūnienė, tel. (8 386) 41 746, </w:t>
            </w:r>
            <w:proofErr w:type="spellStart"/>
            <w:r w:rsidRPr="00CE5E16">
              <w:rPr>
                <w:rFonts w:ascii="Times New Roman" w:eastAsia="Times New Roman" w:hAnsi="Times New Roman" w:cs="Times New Roman"/>
                <w:sz w:val="24"/>
                <w:szCs w:val="24"/>
                <w:lang w:eastAsia="lt-LT"/>
              </w:rPr>
              <w:t>el.p</w:t>
            </w:r>
            <w:proofErr w:type="spellEnd"/>
            <w:r w:rsidRPr="00CE5E16">
              <w:rPr>
                <w:rFonts w:ascii="Times New Roman" w:eastAsia="Times New Roman" w:hAnsi="Times New Roman" w:cs="Times New Roman"/>
                <w:sz w:val="24"/>
                <w:szCs w:val="24"/>
                <w:lang w:eastAsia="lt-LT"/>
              </w:rPr>
              <w:t xml:space="preserve">. </w:t>
            </w:r>
            <w:hyperlink r:id="rId8" w:tgtFrame="_blank" w:history="1">
              <w:r w:rsidRPr="00CE5E16">
                <w:rPr>
                  <w:rFonts w:ascii="Times New Roman" w:eastAsia="Times New Roman" w:hAnsi="Times New Roman" w:cs="Times New Roman"/>
                  <w:color w:val="0000FF"/>
                  <w:sz w:val="24"/>
                  <w:szCs w:val="24"/>
                  <w:u w:val="single"/>
                  <w:lang w:eastAsia="lt-LT"/>
                </w:rPr>
                <w:t>nijole.kriauciuniene@ignalina.lt</w:t>
              </w:r>
            </w:hyperlink>
            <w:r w:rsidRPr="00CE5E16">
              <w:rPr>
                <w:rFonts w:ascii="Times New Roman" w:eastAsia="Times New Roman" w:hAnsi="Times New Roman" w:cs="Times New Roman"/>
                <w:sz w:val="24"/>
                <w:szCs w:val="24"/>
                <w:lang w:eastAsia="lt-LT"/>
              </w:rPr>
              <w:t>;</w:t>
            </w:r>
          </w:p>
          <w:p w14:paraId="52E7188C" w14:textId="77777777" w:rsidR="003A1ADB" w:rsidRPr="00CE5E16" w:rsidRDefault="003A1ADB" w:rsidP="003A1ADB">
            <w:pPr>
              <w:jc w:val="both"/>
              <w:rPr>
                <w:rFonts w:ascii="Times New Roman" w:eastAsia="Times New Roman" w:hAnsi="Times New Roman" w:cs="Times New Roman"/>
                <w:sz w:val="24"/>
                <w:szCs w:val="24"/>
                <w:lang w:eastAsia="lt-LT"/>
              </w:rPr>
            </w:pPr>
            <w:r w:rsidRPr="00CE5E16">
              <w:rPr>
                <w:rFonts w:ascii="Times New Roman" w:eastAsia="Times New Roman" w:hAnsi="Times New Roman" w:cs="Times New Roman"/>
                <w:b/>
                <w:bCs/>
                <w:sz w:val="24"/>
                <w:szCs w:val="24"/>
                <w:lang w:eastAsia="lt-LT"/>
              </w:rPr>
              <w:t>Dūkšto sen.</w:t>
            </w:r>
            <w:r w:rsidRPr="00CE5E16">
              <w:rPr>
                <w:rFonts w:ascii="Times New Roman" w:eastAsia="Times New Roman" w:hAnsi="Times New Roman" w:cs="Times New Roman"/>
                <w:sz w:val="24"/>
                <w:szCs w:val="24"/>
                <w:lang w:eastAsia="lt-LT"/>
              </w:rPr>
              <w:t xml:space="preserve"> </w:t>
            </w:r>
            <w:r>
              <w:rPr>
                <w:rFonts w:ascii="Times New Roman" w:eastAsia="Times New Roman" w:hAnsi="Times New Roman" w:cs="Times New Roman"/>
                <w:sz w:val="24"/>
                <w:szCs w:val="24"/>
                <w:lang w:eastAsia="lt-LT"/>
              </w:rPr>
              <w:t>–</w:t>
            </w:r>
            <w:r w:rsidRPr="00CE5E16">
              <w:rPr>
                <w:rFonts w:ascii="Times New Roman" w:eastAsia="Times New Roman" w:hAnsi="Times New Roman" w:cs="Times New Roman"/>
                <w:sz w:val="24"/>
                <w:szCs w:val="24"/>
                <w:lang w:eastAsia="lt-LT"/>
              </w:rPr>
              <w:t xml:space="preserve"> </w:t>
            </w:r>
            <w:r>
              <w:rPr>
                <w:rFonts w:ascii="Times New Roman" w:eastAsia="Times New Roman" w:hAnsi="Times New Roman" w:cs="Times New Roman"/>
                <w:sz w:val="24"/>
                <w:szCs w:val="24"/>
                <w:lang w:eastAsia="lt-LT"/>
              </w:rPr>
              <w:t xml:space="preserve">Rasa </w:t>
            </w:r>
            <w:proofErr w:type="spellStart"/>
            <w:r>
              <w:rPr>
                <w:rFonts w:ascii="Times New Roman" w:eastAsia="Times New Roman" w:hAnsi="Times New Roman" w:cs="Times New Roman"/>
                <w:sz w:val="24"/>
                <w:szCs w:val="24"/>
                <w:lang w:eastAsia="lt-LT"/>
              </w:rPr>
              <w:t>Graznovienė</w:t>
            </w:r>
            <w:proofErr w:type="spellEnd"/>
            <w:r w:rsidRPr="00CE5E16">
              <w:rPr>
                <w:rFonts w:ascii="Times New Roman" w:eastAsia="Times New Roman" w:hAnsi="Times New Roman" w:cs="Times New Roman"/>
                <w:sz w:val="24"/>
                <w:szCs w:val="24"/>
                <w:lang w:eastAsia="lt-LT"/>
              </w:rPr>
              <w:t xml:space="preserve">, tel. (8 386) 51 174, </w:t>
            </w:r>
            <w:proofErr w:type="spellStart"/>
            <w:r w:rsidRPr="00CE5E16">
              <w:rPr>
                <w:rFonts w:ascii="Times New Roman" w:eastAsia="Times New Roman" w:hAnsi="Times New Roman" w:cs="Times New Roman"/>
                <w:sz w:val="24"/>
                <w:szCs w:val="24"/>
                <w:lang w:eastAsia="lt-LT"/>
              </w:rPr>
              <w:t>el.p</w:t>
            </w:r>
            <w:proofErr w:type="spellEnd"/>
            <w:r w:rsidRPr="00CE5E16">
              <w:rPr>
                <w:rFonts w:ascii="Times New Roman" w:eastAsia="Times New Roman" w:hAnsi="Times New Roman" w:cs="Times New Roman"/>
                <w:sz w:val="24"/>
                <w:szCs w:val="24"/>
                <w:lang w:eastAsia="lt-LT"/>
              </w:rPr>
              <w:t xml:space="preserve">. </w:t>
            </w:r>
            <w:hyperlink r:id="rId9" w:tgtFrame="_blank" w:history="1">
              <w:r>
                <w:rPr>
                  <w:rFonts w:ascii="Times New Roman" w:eastAsia="Times New Roman" w:hAnsi="Times New Roman" w:cs="Times New Roman"/>
                  <w:color w:val="0000FF"/>
                  <w:sz w:val="24"/>
                  <w:szCs w:val="24"/>
                  <w:u w:val="single"/>
                  <w:lang w:eastAsia="lt-LT"/>
                </w:rPr>
                <w:t>rasa.graznovien</w:t>
              </w:r>
              <w:r w:rsidRPr="00CE5E16">
                <w:rPr>
                  <w:rFonts w:ascii="Times New Roman" w:eastAsia="Times New Roman" w:hAnsi="Times New Roman" w:cs="Times New Roman"/>
                  <w:color w:val="0000FF"/>
                  <w:sz w:val="24"/>
                  <w:szCs w:val="24"/>
                  <w:u w:val="single"/>
                  <w:lang w:eastAsia="lt-LT"/>
                </w:rPr>
                <w:t>e@ignalina.lt</w:t>
              </w:r>
            </w:hyperlink>
            <w:r w:rsidRPr="00CE5E16">
              <w:rPr>
                <w:rFonts w:ascii="Times New Roman" w:eastAsia="Times New Roman" w:hAnsi="Times New Roman" w:cs="Times New Roman"/>
                <w:sz w:val="24"/>
                <w:szCs w:val="24"/>
                <w:lang w:eastAsia="lt-LT"/>
              </w:rPr>
              <w:t>;</w:t>
            </w:r>
          </w:p>
          <w:p w14:paraId="06A5A07C" w14:textId="77777777" w:rsidR="003A1ADB" w:rsidRPr="00CE5E16" w:rsidRDefault="003A1ADB" w:rsidP="003A1ADB">
            <w:pPr>
              <w:jc w:val="both"/>
              <w:rPr>
                <w:rFonts w:ascii="Times New Roman" w:eastAsia="Times New Roman" w:hAnsi="Times New Roman" w:cs="Times New Roman"/>
                <w:sz w:val="24"/>
                <w:szCs w:val="24"/>
                <w:lang w:eastAsia="lt-LT"/>
              </w:rPr>
            </w:pPr>
            <w:r w:rsidRPr="00CE5E16">
              <w:rPr>
                <w:rFonts w:ascii="Times New Roman" w:eastAsia="Times New Roman" w:hAnsi="Times New Roman" w:cs="Times New Roman"/>
                <w:b/>
                <w:bCs/>
                <w:sz w:val="24"/>
                <w:szCs w:val="24"/>
                <w:lang w:eastAsia="lt-LT"/>
              </w:rPr>
              <w:t>Vidiškių sen.</w:t>
            </w:r>
            <w:r w:rsidRPr="00CE5E16">
              <w:rPr>
                <w:rFonts w:ascii="Times New Roman" w:eastAsia="Times New Roman" w:hAnsi="Times New Roman" w:cs="Times New Roman"/>
                <w:sz w:val="24"/>
                <w:szCs w:val="24"/>
                <w:lang w:eastAsia="lt-LT"/>
              </w:rPr>
              <w:t xml:space="preserve"> - Birutė </w:t>
            </w:r>
            <w:proofErr w:type="spellStart"/>
            <w:r w:rsidRPr="00CE5E16">
              <w:rPr>
                <w:rFonts w:ascii="Times New Roman" w:eastAsia="Times New Roman" w:hAnsi="Times New Roman" w:cs="Times New Roman"/>
                <w:sz w:val="24"/>
                <w:szCs w:val="24"/>
                <w:lang w:eastAsia="lt-LT"/>
              </w:rPr>
              <w:t>Trakymienė</w:t>
            </w:r>
            <w:proofErr w:type="spellEnd"/>
            <w:r w:rsidRPr="00CE5E16">
              <w:rPr>
                <w:rFonts w:ascii="Times New Roman" w:eastAsia="Times New Roman" w:hAnsi="Times New Roman" w:cs="Times New Roman"/>
                <w:sz w:val="24"/>
                <w:szCs w:val="24"/>
                <w:lang w:eastAsia="lt-LT"/>
              </w:rPr>
              <w:t xml:space="preserve">, tel. (8 386) 46 147, </w:t>
            </w:r>
            <w:proofErr w:type="spellStart"/>
            <w:r w:rsidRPr="00CE5E16">
              <w:rPr>
                <w:rFonts w:ascii="Times New Roman" w:eastAsia="Times New Roman" w:hAnsi="Times New Roman" w:cs="Times New Roman"/>
                <w:sz w:val="24"/>
                <w:szCs w:val="24"/>
                <w:lang w:eastAsia="lt-LT"/>
              </w:rPr>
              <w:t>el.p</w:t>
            </w:r>
            <w:proofErr w:type="spellEnd"/>
            <w:r w:rsidRPr="00CE5E16">
              <w:rPr>
                <w:rFonts w:ascii="Times New Roman" w:eastAsia="Times New Roman" w:hAnsi="Times New Roman" w:cs="Times New Roman"/>
                <w:sz w:val="24"/>
                <w:szCs w:val="24"/>
                <w:lang w:eastAsia="lt-LT"/>
              </w:rPr>
              <w:t xml:space="preserve">. </w:t>
            </w:r>
            <w:hyperlink r:id="rId10" w:tgtFrame="_blank" w:history="1">
              <w:r w:rsidRPr="00CE5E16">
                <w:rPr>
                  <w:rFonts w:ascii="Times New Roman" w:eastAsia="Times New Roman" w:hAnsi="Times New Roman" w:cs="Times New Roman"/>
                  <w:color w:val="0000FF"/>
                  <w:sz w:val="24"/>
                  <w:szCs w:val="24"/>
                  <w:u w:val="single"/>
                  <w:lang w:eastAsia="lt-LT"/>
                </w:rPr>
                <w:t>birute.trakymiene@ignalina.lt</w:t>
              </w:r>
            </w:hyperlink>
            <w:r w:rsidRPr="00CE5E16">
              <w:rPr>
                <w:rFonts w:ascii="Times New Roman" w:eastAsia="Times New Roman" w:hAnsi="Times New Roman" w:cs="Times New Roman"/>
                <w:sz w:val="24"/>
                <w:szCs w:val="24"/>
                <w:lang w:eastAsia="lt-LT"/>
              </w:rPr>
              <w:t>;</w:t>
            </w:r>
          </w:p>
          <w:p w14:paraId="1B0A5E8F" w14:textId="77777777" w:rsidR="003A1ADB" w:rsidRPr="00CE5E16" w:rsidRDefault="003A1ADB" w:rsidP="003A1ADB">
            <w:pPr>
              <w:jc w:val="both"/>
              <w:rPr>
                <w:rFonts w:ascii="Times New Roman" w:eastAsia="Times New Roman" w:hAnsi="Times New Roman" w:cs="Times New Roman"/>
                <w:sz w:val="24"/>
                <w:szCs w:val="24"/>
                <w:lang w:eastAsia="lt-LT"/>
              </w:rPr>
            </w:pPr>
            <w:r w:rsidRPr="00CE5E16">
              <w:rPr>
                <w:rFonts w:ascii="Times New Roman" w:eastAsia="Times New Roman" w:hAnsi="Times New Roman" w:cs="Times New Roman"/>
                <w:b/>
                <w:bCs/>
                <w:sz w:val="24"/>
                <w:szCs w:val="24"/>
                <w:lang w:eastAsia="lt-LT"/>
              </w:rPr>
              <w:t>Didžiasalio sen. </w:t>
            </w:r>
            <w:r>
              <w:rPr>
                <w:rFonts w:ascii="Times New Roman" w:eastAsia="Times New Roman" w:hAnsi="Times New Roman" w:cs="Times New Roman"/>
                <w:sz w:val="24"/>
                <w:szCs w:val="24"/>
                <w:lang w:eastAsia="lt-LT"/>
              </w:rPr>
              <w:t>–</w:t>
            </w:r>
            <w:r w:rsidRPr="00CE5E16">
              <w:rPr>
                <w:rFonts w:ascii="Times New Roman" w:eastAsia="Times New Roman" w:hAnsi="Times New Roman" w:cs="Times New Roman"/>
                <w:sz w:val="24"/>
                <w:szCs w:val="24"/>
                <w:lang w:eastAsia="lt-LT"/>
              </w:rPr>
              <w:t xml:space="preserve"> </w:t>
            </w:r>
            <w:r>
              <w:rPr>
                <w:rFonts w:ascii="Times New Roman" w:eastAsia="Times New Roman" w:hAnsi="Times New Roman" w:cs="Times New Roman"/>
                <w:sz w:val="24"/>
                <w:szCs w:val="24"/>
                <w:lang w:eastAsia="lt-LT"/>
              </w:rPr>
              <w:t xml:space="preserve">Irena </w:t>
            </w:r>
            <w:proofErr w:type="spellStart"/>
            <w:r>
              <w:rPr>
                <w:rFonts w:ascii="Times New Roman" w:eastAsia="Times New Roman" w:hAnsi="Times New Roman" w:cs="Times New Roman"/>
                <w:sz w:val="24"/>
                <w:szCs w:val="24"/>
                <w:lang w:eastAsia="lt-LT"/>
              </w:rPr>
              <w:t>Rakštelienė</w:t>
            </w:r>
            <w:proofErr w:type="spellEnd"/>
            <w:r w:rsidRPr="00CE5E16">
              <w:rPr>
                <w:rFonts w:ascii="Times New Roman" w:eastAsia="Times New Roman" w:hAnsi="Times New Roman" w:cs="Times New Roman"/>
                <w:sz w:val="24"/>
                <w:szCs w:val="24"/>
                <w:lang w:eastAsia="lt-LT"/>
              </w:rPr>
              <w:t xml:space="preserve">, tel.(8 386) 59 110, </w:t>
            </w:r>
            <w:proofErr w:type="spellStart"/>
            <w:r w:rsidRPr="00CE5E16">
              <w:rPr>
                <w:rFonts w:ascii="Times New Roman" w:eastAsia="Times New Roman" w:hAnsi="Times New Roman" w:cs="Times New Roman"/>
                <w:sz w:val="24"/>
                <w:szCs w:val="24"/>
                <w:lang w:eastAsia="lt-LT"/>
              </w:rPr>
              <w:t>el.p</w:t>
            </w:r>
            <w:proofErr w:type="spellEnd"/>
            <w:r w:rsidRPr="00CE5E16">
              <w:rPr>
                <w:rFonts w:ascii="Times New Roman" w:eastAsia="Times New Roman" w:hAnsi="Times New Roman" w:cs="Times New Roman"/>
                <w:sz w:val="24"/>
                <w:szCs w:val="24"/>
                <w:lang w:eastAsia="lt-LT"/>
              </w:rPr>
              <w:t xml:space="preserve">. </w:t>
            </w:r>
            <w:hyperlink r:id="rId11" w:history="1">
              <w:r w:rsidRPr="00703E04">
                <w:rPr>
                  <w:rStyle w:val="Hipersaitas"/>
                  <w:rFonts w:ascii="Times New Roman" w:eastAsia="Times New Roman" w:hAnsi="Times New Roman" w:cs="Times New Roman"/>
                  <w:sz w:val="24"/>
                  <w:szCs w:val="24"/>
                  <w:lang w:eastAsia="lt-LT"/>
                </w:rPr>
                <w:t>irena.raksteliene@ignalina.lt</w:t>
              </w:r>
            </w:hyperlink>
            <w:r w:rsidRPr="00CE5E16">
              <w:rPr>
                <w:rFonts w:ascii="Times New Roman" w:eastAsia="Times New Roman" w:hAnsi="Times New Roman" w:cs="Times New Roman"/>
                <w:sz w:val="24"/>
                <w:szCs w:val="24"/>
                <w:lang w:eastAsia="lt-LT"/>
              </w:rPr>
              <w:t>;</w:t>
            </w:r>
          </w:p>
          <w:p w14:paraId="77DA5F8C" w14:textId="77777777" w:rsidR="003A1ADB" w:rsidRPr="00CE5E16" w:rsidRDefault="003A1ADB" w:rsidP="003A1ADB">
            <w:pPr>
              <w:jc w:val="both"/>
              <w:rPr>
                <w:rFonts w:ascii="Times New Roman" w:eastAsia="Times New Roman" w:hAnsi="Times New Roman" w:cs="Times New Roman"/>
                <w:sz w:val="24"/>
                <w:szCs w:val="24"/>
                <w:lang w:eastAsia="lt-LT"/>
              </w:rPr>
            </w:pPr>
            <w:r w:rsidRPr="00CE5E16">
              <w:rPr>
                <w:rFonts w:ascii="Times New Roman" w:eastAsia="Times New Roman" w:hAnsi="Times New Roman" w:cs="Times New Roman"/>
                <w:b/>
                <w:bCs/>
                <w:sz w:val="24"/>
                <w:szCs w:val="24"/>
                <w:lang w:eastAsia="lt-LT"/>
              </w:rPr>
              <w:t>Naujojo Daugėliškio sen. </w:t>
            </w:r>
            <w:r>
              <w:rPr>
                <w:rFonts w:ascii="Times New Roman" w:eastAsia="Times New Roman" w:hAnsi="Times New Roman" w:cs="Times New Roman"/>
                <w:sz w:val="24"/>
                <w:szCs w:val="24"/>
                <w:lang w:eastAsia="lt-LT"/>
              </w:rPr>
              <w:t>–</w:t>
            </w:r>
            <w:r w:rsidRPr="00CE5E16">
              <w:rPr>
                <w:rFonts w:ascii="Times New Roman" w:eastAsia="Times New Roman" w:hAnsi="Times New Roman" w:cs="Times New Roman"/>
                <w:sz w:val="24"/>
                <w:szCs w:val="24"/>
                <w:lang w:eastAsia="lt-LT"/>
              </w:rPr>
              <w:t xml:space="preserve"> </w:t>
            </w:r>
            <w:r>
              <w:rPr>
                <w:rFonts w:ascii="Times New Roman" w:eastAsia="Times New Roman" w:hAnsi="Times New Roman" w:cs="Times New Roman"/>
                <w:sz w:val="24"/>
                <w:szCs w:val="24"/>
                <w:lang w:eastAsia="lt-LT"/>
              </w:rPr>
              <w:t xml:space="preserve">Janina </w:t>
            </w:r>
            <w:proofErr w:type="spellStart"/>
            <w:r>
              <w:rPr>
                <w:rFonts w:ascii="Times New Roman" w:eastAsia="Times New Roman" w:hAnsi="Times New Roman" w:cs="Times New Roman"/>
                <w:sz w:val="24"/>
                <w:szCs w:val="24"/>
                <w:lang w:eastAsia="lt-LT"/>
              </w:rPr>
              <w:t>Kačkienė</w:t>
            </w:r>
            <w:proofErr w:type="spellEnd"/>
            <w:r w:rsidRPr="00CE5E16">
              <w:rPr>
                <w:rFonts w:ascii="Times New Roman" w:eastAsia="Times New Roman" w:hAnsi="Times New Roman" w:cs="Times New Roman"/>
                <w:sz w:val="24"/>
                <w:szCs w:val="24"/>
                <w:lang w:eastAsia="lt-LT"/>
              </w:rPr>
              <w:t xml:space="preserve">, tel. (8 386) 48 788, </w:t>
            </w:r>
            <w:proofErr w:type="spellStart"/>
            <w:r w:rsidRPr="00CE5E16">
              <w:rPr>
                <w:rFonts w:ascii="Times New Roman" w:eastAsia="Times New Roman" w:hAnsi="Times New Roman" w:cs="Times New Roman"/>
                <w:sz w:val="24"/>
                <w:szCs w:val="24"/>
                <w:lang w:eastAsia="lt-LT"/>
              </w:rPr>
              <w:t>el.p</w:t>
            </w:r>
            <w:proofErr w:type="spellEnd"/>
            <w:r w:rsidRPr="00CE5E16">
              <w:rPr>
                <w:rFonts w:ascii="Times New Roman" w:eastAsia="Times New Roman" w:hAnsi="Times New Roman" w:cs="Times New Roman"/>
                <w:sz w:val="24"/>
                <w:szCs w:val="24"/>
                <w:lang w:eastAsia="lt-LT"/>
              </w:rPr>
              <w:t xml:space="preserve">. </w:t>
            </w:r>
            <w:hyperlink r:id="rId12" w:history="1">
              <w:r w:rsidRPr="005B413E">
                <w:rPr>
                  <w:rStyle w:val="Hipersaitas"/>
                </w:rPr>
                <w:t>janina.kackiene</w:t>
              </w:r>
              <w:r w:rsidRPr="005B413E">
                <w:rPr>
                  <w:rStyle w:val="Hipersaitas"/>
                  <w:rFonts w:ascii="Times New Roman" w:eastAsia="Times New Roman" w:hAnsi="Times New Roman" w:cs="Times New Roman"/>
                  <w:sz w:val="24"/>
                  <w:szCs w:val="24"/>
                  <w:lang w:eastAsia="lt-LT"/>
                </w:rPr>
                <w:t>@ignalina.lt</w:t>
              </w:r>
            </w:hyperlink>
            <w:r w:rsidRPr="00CE5E16">
              <w:rPr>
                <w:rFonts w:ascii="Times New Roman" w:eastAsia="Times New Roman" w:hAnsi="Times New Roman" w:cs="Times New Roman"/>
                <w:sz w:val="24"/>
                <w:szCs w:val="24"/>
                <w:lang w:eastAsia="lt-LT"/>
              </w:rPr>
              <w:t>;</w:t>
            </w:r>
          </w:p>
          <w:p w14:paraId="0F9088A1" w14:textId="77777777" w:rsidR="003A1ADB" w:rsidRPr="00CE5E16" w:rsidRDefault="003A1ADB" w:rsidP="003A1ADB">
            <w:pPr>
              <w:jc w:val="both"/>
              <w:rPr>
                <w:rFonts w:ascii="Times New Roman" w:eastAsia="Times New Roman" w:hAnsi="Times New Roman" w:cs="Times New Roman"/>
                <w:sz w:val="24"/>
                <w:szCs w:val="24"/>
                <w:lang w:eastAsia="lt-LT"/>
              </w:rPr>
            </w:pPr>
            <w:r w:rsidRPr="00CE5E16">
              <w:rPr>
                <w:rFonts w:ascii="Times New Roman" w:eastAsia="Times New Roman" w:hAnsi="Times New Roman" w:cs="Times New Roman"/>
                <w:b/>
                <w:bCs/>
                <w:sz w:val="24"/>
                <w:szCs w:val="24"/>
                <w:lang w:eastAsia="lt-LT"/>
              </w:rPr>
              <w:t>Ceikinių sen. </w:t>
            </w:r>
            <w:r>
              <w:rPr>
                <w:rFonts w:ascii="Times New Roman" w:eastAsia="Times New Roman" w:hAnsi="Times New Roman" w:cs="Times New Roman"/>
                <w:sz w:val="24"/>
                <w:szCs w:val="24"/>
                <w:lang w:eastAsia="lt-LT"/>
              </w:rPr>
              <w:t>–</w:t>
            </w:r>
            <w:r w:rsidRPr="00CE5E16">
              <w:rPr>
                <w:rFonts w:ascii="Times New Roman" w:eastAsia="Times New Roman" w:hAnsi="Times New Roman" w:cs="Times New Roman"/>
                <w:sz w:val="24"/>
                <w:szCs w:val="24"/>
                <w:lang w:eastAsia="lt-LT"/>
              </w:rPr>
              <w:t xml:space="preserve"> </w:t>
            </w:r>
            <w:r>
              <w:rPr>
                <w:rFonts w:ascii="Times New Roman" w:eastAsia="Times New Roman" w:hAnsi="Times New Roman" w:cs="Times New Roman"/>
                <w:sz w:val="24"/>
                <w:szCs w:val="24"/>
                <w:lang w:eastAsia="lt-LT"/>
              </w:rPr>
              <w:t>Ieva Čepulienė</w:t>
            </w:r>
            <w:r w:rsidRPr="00CE5E16">
              <w:rPr>
                <w:rFonts w:ascii="Times New Roman" w:eastAsia="Times New Roman" w:hAnsi="Times New Roman" w:cs="Times New Roman"/>
                <w:sz w:val="24"/>
                <w:szCs w:val="24"/>
                <w:lang w:eastAsia="lt-LT"/>
              </w:rPr>
              <w:t xml:space="preserve">, tel. (8 386) 47 839, </w:t>
            </w:r>
            <w:proofErr w:type="spellStart"/>
            <w:r w:rsidRPr="00CE5E16">
              <w:rPr>
                <w:rFonts w:ascii="Times New Roman" w:eastAsia="Times New Roman" w:hAnsi="Times New Roman" w:cs="Times New Roman"/>
                <w:sz w:val="24"/>
                <w:szCs w:val="24"/>
                <w:lang w:eastAsia="lt-LT"/>
              </w:rPr>
              <w:t>el.p</w:t>
            </w:r>
            <w:proofErr w:type="spellEnd"/>
            <w:r w:rsidRPr="00CE5E16">
              <w:rPr>
                <w:rFonts w:ascii="Times New Roman" w:eastAsia="Times New Roman" w:hAnsi="Times New Roman" w:cs="Times New Roman"/>
                <w:sz w:val="24"/>
                <w:szCs w:val="24"/>
                <w:lang w:eastAsia="lt-LT"/>
              </w:rPr>
              <w:t xml:space="preserve">. </w:t>
            </w:r>
            <w:hyperlink r:id="rId13" w:history="1">
              <w:r w:rsidRPr="005B413E">
                <w:rPr>
                  <w:rStyle w:val="Hipersaitas"/>
                  <w:rFonts w:ascii="Times New Roman" w:eastAsia="Times New Roman" w:hAnsi="Times New Roman" w:cs="Times New Roman"/>
                  <w:sz w:val="24"/>
                  <w:szCs w:val="24"/>
                  <w:lang w:eastAsia="lt-LT"/>
                </w:rPr>
                <w:t>ieva.cepuliene@ignalina.lt</w:t>
              </w:r>
            </w:hyperlink>
            <w:r w:rsidRPr="00CE5E16">
              <w:rPr>
                <w:rFonts w:ascii="Times New Roman" w:eastAsia="Times New Roman" w:hAnsi="Times New Roman" w:cs="Times New Roman"/>
                <w:sz w:val="24"/>
                <w:szCs w:val="24"/>
                <w:lang w:eastAsia="lt-LT"/>
              </w:rPr>
              <w:t>;</w:t>
            </w:r>
          </w:p>
          <w:p w14:paraId="36D64B40" w14:textId="77777777" w:rsidR="003A1ADB" w:rsidRPr="00CE5E16" w:rsidRDefault="003A1ADB" w:rsidP="003A1ADB">
            <w:pPr>
              <w:jc w:val="both"/>
              <w:rPr>
                <w:rFonts w:ascii="Times New Roman" w:eastAsia="Times New Roman" w:hAnsi="Times New Roman" w:cs="Times New Roman"/>
                <w:sz w:val="24"/>
                <w:szCs w:val="24"/>
                <w:lang w:eastAsia="lt-LT"/>
              </w:rPr>
            </w:pPr>
            <w:r w:rsidRPr="00CE5E16">
              <w:rPr>
                <w:rFonts w:ascii="Times New Roman" w:eastAsia="Times New Roman" w:hAnsi="Times New Roman" w:cs="Times New Roman"/>
                <w:b/>
                <w:bCs/>
                <w:sz w:val="24"/>
                <w:szCs w:val="24"/>
                <w:lang w:eastAsia="lt-LT"/>
              </w:rPr>
              <w:t>Tverečiaus sen. </w:t>
            </w:r>
            <w:r>
              <w:rPr>
                <w:rFonts w:ascii="Times New Roman" w:eastAsia="Times New Roman" w:hAnsi="Times New Roman" w:cs="Times New Roman"/>
                <w:sz w:val="24"/>
                <w:szCs w:val="24"/>
                <w:lang w:eastAsia="lt-LT"/>
              </w:rPr>
              <w:t>–</w:t>
            </w:r>
            <w:r w:rsidRPr="00CE5E16">
              <w:rPr>
                <w:rFonts w:ascii="Times New Roman" w:eastAsia="Times New Roman" w:hAnsi="Times New Roman" w:cs="Times New Roman"/>
                <w:sz w:val="24"/>
                <w:szCs w:val="24"/>
                <w:lang w:eastAsia="lt-LT"/>
              </w:rPr>
              <w:t xml:space="preserve"> </w:t>
            </w:r>
            <w:r>
              <w:rPr>
                <w:rFonts w:ascii="Times New Roman" w:eastAsia="Times New Roman" w:hAnsi="Times New Roman" w:cs="Times New Roman"/>
                <w:sz w:val="24"/>
                <w:szCs w:val="24"/>
                <w:lang w:eastAsia="lt-LT"/>
              </w:rPr>
              <w:t xml:space="preserve">Rasa </w:t>
            </w:r>
            <w:proofErr w:type="spellStart"/>
            <w:r>
              <w:rPr>
                <w:rFonts w:ascii="Times New Roman" w:eastAsia="Times New Roman" w:hAnsi="Times New Roman" w:cs="Times New Roman"/>
                <w:sz w:val="24"/>
                <w:szCs w:val="24"/>
                <w:lang w:eastAsia="lt-LT"/>
              </w:rPr>
              <w:t>Volkovskienė</w:t>
            </w:r>
            <w:proofErr w:type="spellEnd"/>
            <w:r w:rsidRPr="00CE5E16">
              <w:rPr>
                <w:rFonts w:ascii="Times New Roman" w:eastAsia="Times New Roman" w:hAnsi="Times New Roman" w:cs="Times New Roman"/>
                <w:sz w:val="24"/>
                <w:szCs w:val="24"/>
                <w:lang w:eastAsia="lt-LT"/>
              </w:rPr>
              <w:t xml:space="preserve">, tel. (8 386) 41141, </w:t>
            </w:r>
            <w:proofErr w:type="spellStart"/>
            <w:r w:rsidRPr="00CE5E16">
              <w:rPr>
                <w:rFonts w:ascii="Times New Roman" w:eastAsia="Times New Roman" w:hAnsi="Times New Roman" w:cs="Times New Roman"/>
                <w:sz w:val="24"/>
                <w:szCs w:val="24"/>
                <w:lang w:eastAsia="lt-LT"/>
              </w:rPr>
              <w:t>el.p</w:t>
            </w:r>
            <w:proofErr w:type="spellEnd"/>
            <w:r w:rsidRPr="00CE5E16">
              <w:rPr>
                <w:rFonts w:ascii="Times New Roman" w:eastAsia="Times New Roman" w:hAnsi="Times New Roman" w:cs="Times New Roman"/>
                <w:sz w:val="24"/>
                <w:szCs w:val="24"/>
                <w:lang w:eastAsia="lt-LT"/>
              </w:rPr>
              <w:t>.</w:t>
            </w:r>
            <w:r>
              <w:rPr>
                <w:rFonts w:ascii="Times New Roman" w:eastAsia="Times New Roman" w:hAnsi="Times New Roman" w:cs="Times New Roman"/>
                <w:sz w:val="24"/>
                <w:szCs w:val="24"/>
                <w:lang w:eastAsia="lt-LT"/>
              </w:rPr>
              <w:t xml:space="preserve"> </w:t>
            </w:r>
            <w:hyperlink r:id="rId14" w:history="1">
              <w:r w:rsidRPr="005B413E">
                <w:rPr>
                  <w:rStyle w:val="Hipersaitas"/>
                  <w:rFonts w:ascii="Times New Roman" w:eastAsia="Times New Roman" w:hAnsi="Times New Roman" w:cs="Times New Roman"/>
                  <w:sz w:val="24"/>
                  <w:szCs w:val="24"/>
                  <w:lang w:eastAsia="lt-LT"/>
                </w:rPr>
                <w:t>rasa.volkovskienes@ignalina.lt</w:t>
              </w:r>
            </w:hyperlink>
            <w:r w:rsidRPr="00CE5E16">
              <w:rPr>
                <w:rFonts w:ascii="Times New Roman" w:eastAsia="Times New Roman" w:hAnsi="Times New Roman" w:cs="Times New Roman"/>
                <w:sz w:val="24"/>
                <w:szCs w:val="24"/>
                <w:lang w:eastAsia="lt-LT"/>
              </w:rPr>
              <w:t>;</w:t>
            </w:r>
          </w:p>
          <w:p w14:paraId="5611AA05" w14:textId="77777777" w:rsidR="003A1ADB" w:rsidRPr="00CE5E16" w:rsidRDefault="003A1ADB" w:rsidP="003A1ADB">
            <w:pPr>
              <w:jc w:val="both"/>
              <w:rPr>
                <w:rFonts w:ascii="Times New Roman" w:eastAsia="Times New Roman" w:hAnsi="Times New Roman" w:cs="Times New Roman"/>
                <w:sz w:val="24"/>
                <w:szCs w:val="24"/>
                <w:lang w:eastAsia="lt-LT"/>
              </w:rPr>
            </w:pPr>
            <w:r w:rsidRPr="00CE5E16">
              <w:rPr>
                <w:rFonts w:ascii="Times New Roman" w:eastAsia="Times New Roman" w:hAnsi="Times New Roman" w:cs="Times New Roman"/>
                <w:b/>
                <w:bCs/>
                <w:sz w:val="24"/>
                <w:szCs w:val="24"/>
                <w:lang w:eastAsia="lt-LT"/>
              </w:rPr>
              <w:t>Rimšės sen. </w:t>
            </w:r>
            <w:r>
              <w:rPr>
                <w:rFonts w:ascii="Times New Roman" w:eastAsia="Times New Roman" w:hAnsi="Times New Roman" w:cs="Times New Roman"/>
                <w:sz w:val="24"/>
                <w:szCs w:val="24"/>
                <w:lang w:eastAsia="lt-LT"/>
              </w:rPr>
              <w:t>–</w:t>
            </w:r>
            <w:r w:rsidRPr="00CE5E16">
              <w:rPr>
                <w:rFonts w:ascii="Times New Roman" w:eastAsia="Times New Roman" w:hAnsi="Times New Roman" w:cs="Times New Roman"/>
                <w:sz w:val="24"/>
                <w:szCs w:val="24"/>
                <w:lang w:eastAsia="lt-LT"/>
              </w:rPr>
              <w:t xml:space="preserve"> </w:t>
            </w:r>
            <w:r>
              <w:rPr>
                <w:rFonts w:ascii="Times New Roman" w:eastAsia="Times New Roman" w:hAnsi="Times New Roman" w:cs="Times New Roman"/>
                <w:sz w:val="24"/>
                <w:szCs w:val="24"/>
                <w:lang w:eastAsia="lt-LT"/>
              </w:rPr>
              <w:t xml:space="preserve">Renata </w:t>
            </w:r>
            <w:proofErr w:type="spellStart"/>
            <w:r>
              <w:rPr>
                <w:rFonts w:ascii="Times New Roman" w:eastAsia="Times New Roman" w:hAnsi="Times New Roman" w:cs="Times New Roman"/>
                <w:sz w:val="24"/>
                <w:szCs w:val="24"/>
                <w:lang w:eastAsia="lt-LT"/>
              </w:rPr>
              <w:t>Jatulienė</w:t>
            </w:r>
            <w:proofErr w:type="spellEnd"/>
            <w:r w:rsidRPr="00CE5E16">
              <w:rPr>
                <w:rFonts w:ascii="Times New Roman" w:eastAsia="Times New Roman" w:hAnsi="Times New Roman" w:cs="Times New Roman"/>
                <w:sz w:val="24"/>
                <w:szCs w:val="24"/>
                <w:lang w:eastAsia="lt-LT"/>
              </w:rPr>
              <w:t xml:space="preserve">,  tel. (8 386) 47 546, </w:t>
            </w:r>
            <w:proofErr w:type="spellStart"/>
            <w:r w:rsidRPr="00CE5E16">
              <w:rPr>
                <w:rFonts w:ascii="Times New Roman" w:eastAsia="Times New Roman" w:hAnsi="Times New Roman" w:cs="Times New Roman"/>
                <w:sz w:val="24"/>
                <w:szCs w:val="24"/>
                <w:lang w:eastAsia="lt-LT"/>
              </w:rPr>
              <w:t>el.p</w:t>
            </w:r>
            <w:proofErr w:type="spellEnd"/>
            <w:r w:rsidRPr="00CE5E16">
              <w:rPr>
                <w:rFonts w:ascii="Times New Roman" w:eastAsia="Times New Roman" w:hAnsi="Times New Roman" w:cs="Times New Roman"/>
                <w:sz w:val="24"/>
                <w:szCs w:val="24"/>
                <w:lang w:eastAsia="lt-LT"/>
              </w:rPr>
              <w:t xml:space="preserve">. </w:t>
            </w:r>
            <w:hyperlink r:id="rId15" w:history="1">
              <w:r w:rsidRPr="005B413E">
                <w:rPr>
                  <w:rStyle w:val="Hipersaitas"/>
                  <w:rFonts w:ascii="Times New Roman" w:eastAsia="Times New Roman" w:hAnsi="Times New Roman" w:cs="Times New Roman"/>
                  <w:sz w:val="24"/>
                  <w:szCs w:val="24"/>
                  <w:lang w:eastAsia="lt-LT"/>
                </w:rPr>
                <w:t>renata.jatuliene@ignalina.lt</w:t>
              </w:r>
            </w:hyperlink>
            <w:r w:rsidRPr="00CE5E16">
              <w:rPr>
                <w:rFonts w:ascii="Times New Roman" w:eastAsia="Times New Roman" w:hAnsi="Times New Roman" w:cs="Times New Roman"/>
                <w:sz w:val="24"/>
                <w:szCs w:val="24"/>
                <w:lang w:eastAsia="lt-LT"/>
              </w:rPr>
              <w:t>;</w:t>
            </w:r>
          </w:p>
          <w:p w14:paraId="738E97BE" w14:textId="7EB45E80" w:rsidR="003A1ADB" w:rsidRPr="001C5E48" w:rsidRDefault="003A1ADB" w:rsidP="003A1ADB">
            <w:pPr>
              <w:ind w:right="0"/>
              <w:jc w:val="both"/>
              <w:rPr>
                <w:rFonts w:ascii="Times New Roman" w:eastAsia="Times New Roman" w:hAnsi="Times New Roman" w:cs="Times New Roman"/>
                <w:sz w:val="24"/>
                <w:szCs w:val="24"/>
                <w:lang w:eastAsia="lt-LT"/>
              </w:rPr>
            </w:pPr>
            <w:r w:rsidRPr="00CE5E16">
              <w:rPr>
                <w:rFonts w:ascii="Times New Roman" w:eastAsia="Times New Roman" w:hAnsi="Times New Roman" w:cs="Times New Roman"/>
                <w:b/>
                <w:bCs/>
                <w:sz w:val="24"/>
                <w:szCs w:val="24"/>
                <w:lang w:eastAsia="lt-LT"/>
              </w:rPr>
              <w:lastRenderedPageBreak/>
              <w:t>Mielagėnų sen. </w:t>
            </w:r>
            <w:r>
              <w:rPr>
                <w:rFonts w:ascii="Times New Roman" w:eastAsia="Times New Roman" w:hAnsi="Times New Roman" w:cs="Times New Roman"/>
                <w:sz w:val="24"/>
                <w:szCs w:val="24"/>
                <w:lang w:eastAsia="lt-LT"/>
              </w:rPr>
              <w:t>–</w:t>
            </w:r>
            <w:r w:rsidRPr="00CE5E16">
              <w:rPr>
                <w:rFonts w:ascii="Times New Roman" w:eastAsia="Times New Roman" w:hAnsi="Times New Roman" w:cs="Times New Roman"/>
                <w:sz w:val="24"/>
                <w:szCs w:val="24"/>
                <w:lang w:eastAsia="lt-LT"/>
              </w:rPr>
              <w:t xml:space="preserve"> </w:t>
            </w:r>
            <w:r>
              <w:rPr>
                <w:rFonts w:ascii="Times New Roman" w:eastAsia="Times New Roman" w:hAnsi="Times New Roman" w:cs="Times New Roman"/>
                <w:sz w:val="24"/>
                <w:szCs w:val="24"/>
                <w:lang w:eastAsia="lt-LT"/>
              </w:rPr>
              <w:t xml:space="preserve">Alma </w:t>
            </w:r>
            <w:proofErr w:type="spellStart"/>
            <w:r>
              <w:rPr>
                <w:rFonts w:ascii="Times New Roman" w:eastAsia="Times New Roman" w:hAnsi="Times New Roman" w:cs="Times New Roman"/>
                <w:sz w:val="24"/>
                <w:szCs w:val="24"/>
                <w:lang w:eastAsia="lt-LT"/>
              </w:rPr>
              <w:t>Pachomova</w:t>
            </w:r>
            <w:proofErr w:type="spellEnd"/>
            <w:r w:rsidRPr="00CE5E16">
              <w:rPr>
                <w:rFonts w:ascii="Times New Roman" w:eastAsia="Times New Roman" w:hAnsi="Times New Roman" w:cs="Times New Roman"/>
                <w:sz w:val="24"/>
                <w:szCs w:val="24"/>
                <w:lang w:eastAsia="lt-LT"/>
              </w:rPr>
              <w:t xml:space="preserve">, tel. (8 386) 45 236, </w:t>
            </w:r>
            <w:proofErr w:type="spellStart"/>
            <w:r w:rsidRPr="00CE5E16">
              <w:rPr>
                <w:rFonts w:ascii="Times New Roman" w:eastAsia="Times New Roman" w:hAnsi="Times New Roman" w:cs="Times New Roman"/>
                <w:sz w:val="24"/>
                <w:szCs w:val="24"/>
                <w:lang w:eastAsia="lt-LT"/>
              </w:rPr>
              <w:t>el.p</w:t>
            </w:r>
            <w:proofErr w:type="spellEnd"/>
            <w:r w:rsidRPr="00CE5E16">
              <w:rPr>
                <w:rFonts w:ascii="Times New Roman" w:eastAsia="Times New Roman" w:hAnsi="Times New Roman" w:cs="Times New Roman"/>
                <w:sz w:val="24"/>
                <w:szCs w:val="24"/>
                <w:lang w:eastAsia="lt-LT"/>
              </w:rPr>
              <w:t xml:space="preserve">. </w:t>
            </w:r>
            <w:hyperlink r:id="rId16" w:history="1">
              <w:r w:rsidRPr="00703E04">
                <w:rPr>
                  <w:rStyle w:val="Hipersaitas"/>
                  <w:rFonts w:ascii="Times New Roman" w:eastAsia="Times New Roman" w:hAnsi="Times New Roman" w:cs="Times New Roman"/>
                  <w:sz w:val="24"/>
                  <w:szCs w:val="24"/>
                  <w:lang w:eastAsia="lt-LT"/>
                </w:rPr>
                <w:t>alma.pachomova@ignalina.lt</w:t>
              </w:r>
            </w:hyperlink>
          </w:p>
        </w:tc>
      </w:tr>
      <w:tr w:rsidR="003A1ADB" w:rsidRPr="001C5E48" w14:paraId="37FD0906" w14:textId="77777777" w:rsidTr="00DB0EB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91C175F" w14:textId="77777777" w:rsidR="003A1ADB" w:rsidRPr="001C5E48" w:rsidRDefault="003A1ADB" w:rsidP="003A1ADB">
            <w:pPr>
              <w:spacing w:before="100" w:beforeAutospacing="1" w:after="100" w:afterAutospacing="1"/>
              <w:ind w:right="0"/>
              <w:jc w:val="both"/>
              <w:rPr>
                <w:rFonts w:ascii="Times New Roman" w:eastAsia="Times New Roman" w:hAnsi="Times New Roman" w:cs="Times New Roman"/>
                <w:sz w:val="24"/>
                <w:szCs w:val="24"/>
                <w:lang w:eastAsia="lt-LT"/>
              </w:rPr>
            </w:pPr>
            <w:r w:rsidRPr="001C5E48">
              <w:rPr>
                <w:rFonts w:ascii="Times New Roman" w:eastAsia="Times New Roman" w:hAnsi="Times New Roman" w:cs="Times New Roman"/>
                <w:sz w:val="24"/>
                <w:szCs w:val="24"/>
                <w:lang w:eastAsia="lt-LT"/>
              </w:rPr>
              <w:lastRenderedPageBreak/>
              <w:t>9.</w:t>
            </w:r>
          </w:p>
        </w:tc>
        <w:tc>
          <w:tcPr>
            <w:tcW w:w="0" w:type="auto"/>
            <w:tcBorders>
              <w:top w:val="outset" w:sz="6" w:space="0" w:color="auto"/>
              <w:left w:val="outset" w:sz="6" w:space="0" w:color="auto"/>
              <w:bottom w:val="outset" w:sz="6" w:space="0" w:color="auto"/>
              <w:right w:val="outset" w:sz="6" w:space="0" w:color="auto"/>
            </w:tcBorders>
            <w:vAlign w:val="center"/>
            <w:hideMark/>
          </w:tcPr>
          <w:p w14:paraId="55B96E47" w14:textId="77777777" w:rsidR="003A1ADB" w:rsidRPr="001C5E48" w:rsidRDefault="003A1ADB" w:rsidP="003A1ADB">
            <w:pPr>
              <w:spacing w:before="100" w:beforeAutospacing="1" w:after="100" w:afterAutospacing="1"/>
              <w:ind w:right="0"/>
              <w:jc w:val="both"/>
              <w:rPr>
                <w:rFonts w:ascii="Times New Roman" w:eastAsia="Times New Roman" w:hAnsi="Times New Roman" w:cs="Times New Roman"/>
                <w:sz w:val="24"/>
                <w:szCs w:val="24"/>
                <w:lang w:eastAsia="lt-LT"/>
              </w:rPr>
            </w:pPr>
            <w:r w:rsidRPr="001C5E48">
              <w:rPr>
                <w:rFonts w:ascii="Times New Roman" w:eastAsia="Times New Roman" w:hAnsi="Times New Roman" w:cs="Times New Roman"/>
                <w:sz w:val="24"/>
                <w:szCs w:val="24"/>
                <w:lang w:eastAsia="lt-LT"/>
              </w:rPr>
              <w:t>Administracinės paslaugos vadovas</w:t>
            </w:r>
          </w:p>
        </w:tc>
        <w:tc>
          <w:tcPr>
            <w:tcW w:w="3451" w:type="pct"/>
            <w:tcBorders>
              <w:top w:val="outset" w:sz="6" w:space="0" w:color="auto"/>
              <w:left w:val="outset" w:sz="6" w:space="0" w:color="auto"/>
              <w:bottom w:val="outset" w:sz="6" w:space="0" w:color="auto"/>
              <w:right w:val="outset" w:sz="6" w:space="0" w:color="auto"/>
            </w:tcBorders>
            <w:vAlign w:val="center"/>
            <w:hideMark/>
          </w:tcPr>
          <w:p w14:paraId="45C880AB" w14:textId="77777777" w:rsidR="003A1ADB" w:rsidRPr="001C5E48" w:rsidRDefault="003A1ADB" w:rsidP="003A1ADB">
            <w:pPr>
              <w:ind w:right="0"/>
              <w:jc w:val="both"/>
              <w:rPr>
                <w:rFonts w:ascii="Times New Roman" w:eastAsia="Times New Roman" w:hAnsi="Times New Roman" w:cs="Times New Roman"/>
                <w:sz w:val="24"/>
                <w:szCs w:val="24"/>
                <w:lang w:eastAsia="lt-LT"/>
              </w:rPr>
            </w:pPr>
            <w:r w:rsidRPr="001C5E48">
              <w:rPr>
                <w:rFonts w:ascii="Times New Roman" w:eastAsia="Times New Roman" w:hAnsi="Times New Roman" w:cs="Times New Roman"/>
                <w:sz w:val="24"/>
                <w:szCs w:val="24"/>
                <w:lang w:eastAsia="lt-LT"/>
              </w:rPr>
              <w:t> </w:t>
            </w:r>
            <w:r>
              <w:rPr>
                <w:rFonts w:ascii="Times New Roman" w:eastAsia="Times New Roman" w:hAnsi="Times New Roman" w:cs="Times New Roman"/>
                <w:sz w:val="24"/>
                <w:szCs w:val="24"/>
                <w:lang w:eastAsia="lt-LT"/>
              </w:rPr>
              <w:t xml:space="preserve">Socialinės paramos ir kaimo reikalų skyriaus vedėja Irena Matešienė, tel. (8 386) 52 819, </w:t>
            </w:r>
            <w:proofErr w:type="spellStart"/>
            <w:r>
              <w:rPr>
                <w:rFonts w:ascii="Times New Roman" w:eastAsia="Times New Roman" w:hAnsi="Times New Roman" w:cs="Times New Roman"/>
                <w:sz w:val="24"/>
                <w:szCs w:val="24"/>
                <w:lang w:eastAsia="lt-LT"/>
              </w:rPr>
              <w:t>el.p</w:t>
            </w:r>
            <w:proofErr w:type="spellEnd"/>
            <w:r>
              <w:rPr>
                <w:rFonts w:ascii="Times New Roman" w:eastAsia="Times New Roman" w:hAnsi="Times New Roman" w:cs="Times New Roman"/>
                <w:sz w:val="24"/>
                <w:szCs w:val="24"/>
                <w:lang w:eastAsia="lt-LT"/>
              </w:rPr>
              <w:t xml:space="preserve">.  </w:t>
            </w:r>
            <w:proofErr w:type="spellStart"/>
            <w:r>
              <w:rPr>
                <w:rFonts w:ascii="Times New Roman" w:eastAsia="Times New Roman" w:hAnsi="Times New Roman" w:cs="Times New Roman"/>
                <w:sz w:val="24"/>
                <w:szCs w:val="24"/>
                <w:lang w:eastAsia="lt-LT"/>
              </w:rPr>
              <w:t>irena.matesiene</w:t>
            </w:r>
            <w:proofErr w:type="spellEnd"/>
            <w:r>
              <w:rPr>
                <w:rFonts w:ascii="Times New Roman" w:eastAsia="Times New Roman" w:hAnsi="Times New Roman" w:cs="Times New Roman"/>
                <w:sz w:val="24"/>
                <w:szCs w:val="24"/>
                <w:lang w:val="en-US" w:eastAsia="lt-LT"/>
              </w:rPr>
              <w:t>@ignalina.lt</w:t>
            </w:r>
          </w:p>
        </w:tc>
      </w:tr>
      <w:tr w:rsidR="003A1ADB" w:rsidRPr="001C5E48" w14:paraId="6BE45BB1" w14:textId="77777777" w:rsidTr="00DB0EB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14FEA0C" w14:textId="77777777" w:rsidR="003A1ADB" w:rsidRPr="001C5E48" w:rsidRDefault="003A1ADB" w:rsidP="003A1ADB">
            <w:pPr>
              <w:spacing w:before="100" w:beforeAutospacing="1" w:after="100" w:afterAutospacing="1"/>
              <w:ind w:right="0"/>
              <w:jc w:val="both"/>
              <w:rPr>
                <w:rFonts w:ascii="Times New Roman" w:eastAsia="Times New Roman" w:hAnsi="Times New Roman" w:cs="Times New Roman"/>
                <w:sz w:val="24"/>
                <w:szCs w:val="24"/>
                <w:lang w:eastAsia="lt-LT"/>
              </w:rPr>
            </w:pPr>
            <w:r w:rsidRPr="001C5E48">
              <w:rPr>
                <w:rFonts w:ascii="Times New Roman" w:eastAsia="Times New Roman" w:hAnsi="Times New Roman" w:cs="Times New Roman"/>
                <w:sz w:val="24"/>
                <w:szCs w:val="24"/>
                <w:lang w:eastAsia="lt-LT"/>
              </w:rPr>
              <w:t>10.</w:t>
            </w:r>
          </w:p>
        </w:tc>
        <w:tc>
          <w:tcPr>
            <w:tcW w:w="0" w:type="auto"/>
            <w:tcBorders>
              <w:top w:val="outset" w:sz="6" w:space="0" w:color="auto"/>
              <w:left w:val="outset" w:sz="6" w:space="0" w:color="auto"/>
              <w:bottom w:val="outset" w:sz="6" w:space="0" w:color="auto"/>
              <w:right w:val="outset" w:sz="6" w:space="0" w:color="auto"/>
            </w:tcBorders>
            <w:vAlign w:val="center"/>
            <w:hideMark/>
          </w:tcPr>
          <w:p w14:paraId="71D2910B" w14:textId="77777777" w:rsidR="003A1ADB" w:rsidRPr="001C5E48" w:rsidRDefault="003A1ADB" w:rsidP="003A1ADB">
            <w:pPr>
              <w:spacing w:before="100" w:beforeAutospacing="1" w:after="100" w:afterAutospacing="1"/>
              <w:ind w:right="0"/>
              <w:jc w:val="both"/>
              <w:rPr>
                <w:rFonts w:ascii="Times New Roman" w:eastAsia="Times New Roman" w:hAnsi="Times New Roman" w:cs="Times New Roman"/>
                <w:sz w:val="24"/>
                <w:szCs w:val="24"/>
                <w:lang w:eastAsia="lt-LT"/>
              </w:rPr>
            </w:pPr>
            <w:r w:rsidRPr="001C5E48">
              <w:rPr>
                <w:rFonts w:ascii="Times New Roman" w:eastAsia="Times New Roman" w:hAnsi="Times New Roman" w:cs="Times New Roman"/>
                <w:sz w:val="24"/>
                <w:szCs w:val="24"/>
                <w:lang w:eastAsia="lt-LT"/>
              </w:rPr>
              <w:t>Administracinės paslaugos suteikimo trukmė</w:t>
            </w:r>
          </w:p>
        </w:tc>
        <w:tc>
          <w:tcPr>
            <w:tcW w:w="3451" w:type="pct"/>
            <w:tcBorders>
              <w:top w:val="outset" w:sz="6" w:space="0" w:color="auto"/>
              <w:left w:val="outset" w:sz="6" w:space="0" w:color="auto"/>
              <w:bottom w:val="outset" w:sz="6" w:space="0" w:color="auto"/>
              <w:right w:val="outset" w:sz="6" w:space="0" w:color="auto"/>
            </w:tcBorders>
            <w:vAlign w:val="center"/>
            <w:hideMark/>
          </w:tcPr>
          <w:p w14:paraId="3613462A" w14:textId="77777777" w:rsidR="003A1ADB" w:rsidRPr="00BD1C49" w:rsidRDefault="003A1ADB" w:rsidP="003A1ADB">
            <w:pPr>
              <w:ind w:right="0"/>
              <w:jc w:val="both"/>
              <w:rPr>
                <w:rFonts w:ascii="Times New Roman" w:eastAsia="Times New Roman" w:hAnsi="Times New Roman" w:cs="Times New Roman"/>
                <w:sz w:val="24"/>
                <w:szCs w:val="24"/>
                <w:lang w:eastAsia="lt-LT"/>
              </w:rPr>
            </w:pPr>
            <w:r w:rsidRPr="00BD1C49">
              <w:rPr>
                <w:rFonts w:ascii="Times New Roman" w:eastAsia="Times New Roman" w:hAnsi="Times New Roman" w:cs="Times New Roman"/>
                <w:sz w:val="24"/>
                <w:szCs w:val="24"/>
                <w:lang w:eastAsia="lt-LT"/>
              </w:rPr>
              <w:t>Paslaugos suteikimo trukmė:</w:t>
            </w:r>
          </w:p>
          <w:p w14:paraId="1C777F51" w14:textId="77777777" w:rsidR="003A1ADB" w:rsidRPr="00BD1C49" w:rsidRDefault="003A1ADB" w:rsidP="003A1ADB">
            <w:pPr>
              <w:ind w:right="0"/>
              <w:jc w:val="both"/>
              <w:rPr>
                <w:rFonts w:ascii="Times New Roman" w:eastAsia="Times New Roman" w:hAnsi="Times New Roman" w:cs="Times New Roman"/>
                <w:sz w:val="24"/>
                <w:szCs w:val="24"/>
                <w:lang w:eastAsia="lt-LT"/>
              </w:rPr>
            </w:pPr>
            <w:r w:rsidRPr="00BD1C49">
              <w:rPr>
                <w:rFonts w:ascii="Times New Roman" w:eastAsia="Times New Roman" w:hAnsi="Times New Roman" w:cs="Times New Roman"/>
                <w:sz w:val="24"/>
                <w:szCs w:val="24"/>
                <w:lang w:eastAsia="lt-LT"/>
              </w:rPr>
              <w:t xml:space="preserve">dėl ilgalaikės socialinės globos paslaugų – 40 </w:t>
            </w:r>
          </w:p>
          <w:p w14:paraId="2F5C19E6" w14:textId="77777777" w:rsidR="003A1ADB" w:rsidRPr="00BD1C49" w:rsidRDefault="003A1ADB" w:rsidP="003A1ADB">
            <w:pPr>
              <w:ind w:right="0"/>
              <w:jc w:val="both"/>
              <w:rPr>
                <w:rFonts w:ascii="Times New Roman" w:eastAsia="Times New Roman" w:hAnsi="Times New Roman" w:cs="Times New Roman"/>
                <w:sz w:val="24"/>
                <w:szCs w:val="24"/>
                <w:lang w:eastAsia="lt-LT"/>
              </w:rPr>
            </w:pPr>
            <w:r w:rsidRPr="00BD1C49">
              <w:rPr>
                <w:rFonts w:ascii="Times New Roman" w:eastAsia="Times New Roman" w:hAnsi="Times New Roman" w:cs="Times New Roman"/>
                <w:sz w:val="24"/>
                <w:szCs w:val="24"/>
                <w:lang w:eastAsia="lt-LT"/>
              </w:rPr>
              <w:t>dėl trumpalaikės socialinės globos paslaugų – 30</w:t>
            </w:r>
          </w:p>
          <w:p w14:paraId="7B5A4D5D" w14:textId="77777777" w:rsidR="003A1ADB" w:rsidRDefault="003A1ADB" w:rsidP="003A1ADB">
            <w:pPr>
              <w:ind w:right="0"/>
              <w:jc w:val="both"/>
              <w:rPr>
                <w:rFonts w:ascii="Times New Roman" w:eastAsia="Times New Roman" w:hAnsi="Times New Roman" w:cs="Times New Roman"/>
                <w:sz w:val="24"/>
                <w:szCs w:val="24"/>
                <w:lang w:eastAsia="lt-LT"/>
              </w:rPr>
            </w:pPr>
            <w:r w:rsidRPr="00BD1C49">
              <w:rPr>
                <w:rFonts w:ascii="Times New Roman" w:eastAsia="Times New Roman" w:hAnsi="Times New Roman" w:cs="Times New Roman"/>
                <w:sz w:val="24"/>
                <w:szCs w:val="24"/>
                <w:lang w:eastAsia="lt-LT"/>
              </w:rPr>
              <w:t>Dienų tipas: Kalendorinės dienos</w:t>
            </w:r>
            <w:r>
              <w:rPr>
                <w:rFonts w:ascii="Times New Roman" w:eastAsia="Times New Roman" w:hAnsi="Times New Roman" w:cs="Times New Roman"/>
                <w:sz w:val="24"/>
                <w:szCs w:val="24"/>
                <w:lang w:eastAsia="lt-LT"/>
              </w:rPr>
              <w:t>.</w:t>
            </w:r>
          </w:p>
          <w:p w14:paraId="5256ED8F" w14:textId="77777777" w:rsidR="003A1ADB" w:rsidRPr="001C5E48" w:rsidRDefault="003A1ADB" w:rsidP="003A1ADB">
            <w:pPr>
              <w:ind w:right="0"/>
              <w:jc w:val="both"/>
              <w:rPr>
                <w:rFonts w:ascii="Times New Roman" w:eastAsia="Times New Roman" w:hAnsi="Times New Roman" w:cs="Times New Roman"/>
                <w:sz w:val="24"/>
                <w:szCs w:val="24"/>
                <w:lang w:eastAsia="lt-LT"/>
              </w:rPr>
            </w:pPr>
            <w:r w:rsidRPr="00BD1C49">
              <w:rPr>
                <w:rFonts w:ascii="Times New Roman" w:eastAsia="Times New Roman" w:hAnsi="Times New Roman" w:cs="Times New Roman"/>
                <w:sz w:val="24"/>
                <w:szCs w:val="24"/>
                <w:lang w:eastAsia="lt-LT"/>
              </w:rPr>
              <w:t>Komentaras: Išskirtiniais atvejais, kai asmuo (šeima) patiria fizinį ar psichologinį smurtą ar kyla grėsmė jo fiziniam ar emociniam saugumai, sprendimas priimamas nenustačius socialinių paslaugų poreikio (socialinių paslaugų poreikis turi būti nustatytas suteikus (teikiant) socialinę paslaugą).</w:t>
            </w:r>
          </w:p>
        </w:tc>
      </w:tr>
      <w:tr w:rsidR="003A1ADB" w:rsidRPr="001C5E48" w14:paraId="20CC384E" w14:textId="77777777" w:rsidTr="00DB0EB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29E7FDA" w14:textId="77777777" w:rsidR="003A1ADB" w:rsidRPr="001C5E48" w:rsidRDefault="003A1ADB" w:rsidP="003A1ADB">
            <w:pPr>
              <w:spacing w:before="100" w:beforeAutospacing="1" w:after="100" w:afterAutospacing="1"/>
              <w:ind w:right="0"/>
              <w:jc w:val="both"/>
              <w:rPr>
                <w:rFonts w:ascii="Times New Roman" w:eastAsia="Times New Roman" w:hAnsi="Times New Roman" w:cs="Times New Roman"/>
                <w:sz w:val="24"/>
                <w:szCs w:val="24"/>
                <w:lang w:eastAsia="lt-LT"/>
              </w:rPr>
            </w:pPr>
            <w:r w:rsidRPr="001C5E48">
              <w:rPr>
                <w:rFonts w:ascii="Times New Roman" w:eastAsia="Times New Roman" w:hAnsi="Times New Roman" w:cs="Times New Roman"/>
                <w:sz w:val="24"/>
                <w:szCs w:val="24"/>
                <w:lang w:eastAsia="lt-LT"/>
              </w:rPr>
              <w:t>11.</w:t>
            </w:r>
          </w:p>
        </w:tc>
        <w:tc>
          <w:tcPr>
            <w:tcW w:w="0" w:type="auto"/>
            <w:tcBorders>
              <w:top w:val="outset" w:sz="6" w:space="0" w:color="auto"/>
              <w:left w:val="outset" w:sz="6" w:space="0" w:color="auto"/>
              <w:bottom w:val="outset" w:sz="6" w:space="0" w:color="auto"/>
              <w:right w:val="outset" w:sz="6" w:space="0" w:color="auto"/>
            </w:tcBorders>
            <w:vAlign w:val="center"/>
            <w:hideMark/>
          </w:tcPr>
          <w:p w14:paraId="059B8D10" w14:textId="77777777" w:rsidR="003A1ADB" w:rsidRPr="001C5E48" w:rsidRDefault="003A1ADB" w:rsidP="003A1ADB">
            <w:pPr>
              <w:spacing w:before="100" w:beforeAutospacing="1" w:after="100" w:afterAutospacing="1"/>
              <w:ind w:right="0"/>
              <w:jc w:val="both"/>
              <w:rPr>
                <w:rFonts w:ascii="Times New Roman" w:eastAsia="Times New Roman" w:hAnsi="Times New Roman" w:cs="Times New Roman"/>
                <w:sz w:val="24"/>
                <w:szCs w:val="24"/>
                <w:lang w:eastAsia="lt-LT"/>
              </w:rPr>
            </w:pPr>
            <w:r w:rsidRPr="001C5E48">
              <w:rPr>
                <w:rFonts w:ascii="Times New Roman" w:eastAsia="Times New Roman" w:hAnsi="Times New Roman" w:cs="Times New Roman"/>
                <w:sz w:val="24"/>
                <w:szCs w:val="24"/>
                <w:lang w:eastAsia="lt-LT"/>
              </w:rPr>
              <w:t>Administracinės paslaugos suteikimo kaina (jei paslauga teikiama atlygintinai)</w:t>
            </w:r>
          </w:p>
        </w:tc>
        <w:tc>
          <w:tcPr>
            <w:tcW w:w="3451" w:type="pct"/>
            <w:tcBorders>
              <w:top w:val="outset" w:sz="6" w:space="0" w:color="auto"/>
              <w:left w:val="outset" w:sz="6" w:space="0" w:color="auto"/>
              <w:bottom w:val="outset" w:sz="6" w:space="0" w:color="auto"/>
              <w:right w:val="outset" w:sz="6" w:space="0" w:color="auto"/>
            </w:tcBorders>
            <w:vAlign w:val="center"/>
            <w:hideMark/>
          </w:tcPr>
          <w:p w14:paraId="3B7F6180" w14:textId="77777777" w:rsidR="003A1ADB" w:rsidRPr="001C5E48" w:rsidRDefault="003A1ADB" w:rsidP="003A1ADB">
            <w:pPr>
              <w:spacing w:before="100" w:beforeAutospacing="1" w:after="100" w:afterAutospacing="1"/>
              <w:ind w:right="0"/>
              <w:jc w:val="both"/>
              <w:rPr>
                <w:rFonts w:ascii="Times New Roman" w:eastAsia="Times New Roman" w:hAnsi="Times New Roman" w:cs="Times New Roman"/>
                <w:sz w:val="24"/>
                <w:szCs w:val="24"/>
                <w:lang w:eastAsia="lt-LT"/>
              </w:rPr>
            </w:pPr>
            <w:r w:rsidRPr="001C5E48">
              <w:rPr>
                <w:rFonts w:ascii="Times New Roman" w:eastAsia="Times New Roman" w:hAnsi="Times New Roman" w:cs="Times New Roman"/>
                <w:sz w:val="24"/>
                <w:szCs w:val="24"/>
                <w:lang w:eastAsia="lt-LT"/>
              </w:rPr>
              <w:t>Nemokama</w:t>
            </w:r>
          </w:p>
        </w:tc>
      </w:tr>
      <w:tr w:rsidR="003A1ADB" w:rsidRPr="001C5E48" w14:paraId="4983DE98" w14:textId="77777777" w:rsidTr="00DB0EBD">
        <w:trPr>
          <w:trHeight w:val="3946"/>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598C2C7" w14:textId="77777777" w:rsidR="003A1ADB" w:rsidRPr="001C5E48" w:rsidRDefault="003A1ADB" w:rsidP="003A1ADB">
            <w:pPr>
              <w:spacing w:before="100" w:beforeAutospacing="1" w:after="100" w:afterAutospacing="1"/>
              <w:ind w:right="0"/>
              <w:jc w:val="both"/>
              <w:rPr>
                <w:rFonts w:ascii="Times New Roman" w:eastAsia="Times New Roman" w:hAnsi="Times New Roman" w:cs="Times New Roman"/>
                <w:sz w:val="24"/>
                <w:szCs w:val="24"/>
                <w:lang w:eastAsia="lt-LT"/>
              </w:rPr>
            </w:pPr>
            <w:r w:rsidRPr="001C5E48">
              <w:rPr>
                <w:rFonts w:ascii="Times New Roman" w:eastAsia="Times New Roman" w:hAnsi="Times New Roman" w:cs="Times New Roman"/>
                <w:sz w:val="24"/>
                <w:szCs w:val="24"/>
                <w:lang w:eastAsia="lt-LT"/>
              </w:rPr>
              <w:t>12.</w:t>
            </w:r>
          </w:p>
        </w:tc>
        <w:tc>
          <w:tcPr>
            <w:tcW w:w="0" w:type="auto"/>
            <w:tcBorders>
              <w:top w:val="outset" w:sz="6" w:space="0" w:color="auto"/>
              <w:left w:val="outset" w:sz="6" w:space="0" w:color="auto"/>
              <w:bottom w:val="outset" w:sz="6" w:space="0" w:color="auto"/>
              <w:right w:val="outset" w:sz="6" w:space="0" w:color="auto"/>
            </w:tcBorders>
            <w:vAlign w:val="center"/>
            <w:hideMark/>
          </w:tcPr>
          <w:p w14:paraId="60754035" w14:textId="77777777" w:rsidR="003A1ADB" w:rsidRPr="001C5E48" w:rsidRDefault="003A1ADB" w:rsidP="003A1ADB">
            <w:pPr>
              <w:spacing w:before="100" w:beforeAutospacing="1" w:after="100" w:afterAutospacing="1"/>
              <w:ind w:right="0"/>
              <w:jc w:val="both"/>
              <w:rPr>
                <w:rFonts w:ascii="Times New Roman" w:eastAsia="Times New Roman" w:hAnsi="Times New Roman" w:cs="Times New Roman"/>
                <w:sz w:val="24"/>
                <w:szCs w:val="24"/>
                <w:lang w:eastAsia="lt-LT"/>
              </w:rPr>
            </w:pPr>
            <w:r w:rsidRPr="001C5E48">
              <w:rPr>
                <w:rFonts w:ascii="Times New Roman" w:eastAsia="Times New Roman" w:hAnsi="Times New Roman" w:cs="Times New Roman"/>
                <w:sz w:val="24"/>
                <w:szCs w:val="24"/>
                <w:lang w:eastAsia="lt-LT"/>
              </w:rPr>
              <w:t>Prašymo forma, pildymo pavyzdys ir prašymo turinys</w:t>
            </w:r>
          </w:p>
        </w:tc>
        <w:tc>
          <w:tcPr>
            <w:tcW w:w="3451" w:type="pct"/>
            <w:tcBorders>
              <w:top w:val="outset" w:sz="6" w:space="0" w:color="auto"/>
              <w:left w:val="outset" w:sz="6" w:space="0" w:color="auto"/>
              <w:bottom w:val="outset" w:sz="6" w:space="0" w:color="auto"/>
              <w:right w:val="outset" w:sz="6" w:space="0" w:color="auto"/>
            </w:tcBorders>
            <w:vAlign w:val="center"/>
            <w:hideMark/>
          </w:tcPr>
          <w:p w14:paraId="0D2D0B05" w14:textId="77777777" w:rsidR="003A1ADB" w:rsidRPr="00BC1345" w:rsidRDefault="003A1ADB" w:rsidP="003A1ADB">
            <w:pPr>
              <w:ind w:right="0"/>
              <w:jc w:val="both"/>
              <w:rPr>
                <w:rFonts w:ascii="Times New Roman" w:eastAsia="Times New Roman" w:hAnsi="Times New Roman" w:cs="Times New Roman"/>
                <w:sz w:val="24"/>
                <w:szCs w:val="24"/>
                <w:lang w:eastAsia="lt-LT"/>
              </w:rPr>
            </w:pPr>
            <w:r w:rsidRPr="00BC1345">
              <w:rPr>
                <w:rFonts w:ascii="Times New Roman" w:eastAsia="Times New Roman" w:hAnsi="Times New Roman" w:cs="Times New Roman"/>
                <w:sz w:val="24"/>
                <w:szCs w:val="24"/>
                <w:lang w:eastAsia="lt-LT"/>
              </w:rPr>
              <w:t>Prašymas-paraiška socialinėms paslaugoms gauti (SP-8 forma)</w:t>
            </w:r>
          </w:p>
          <w:p w14:paraId="140C8986" w14:textId="77777777" w:rsidR="003A1ADB" w:rsidRDefault="003A1ADB" w:rsidP="003A1ADB">
            <w:pPr>
              <w:ind w:right="0"/>
              <w:jc w:val="both"/>
              <w:rPr>
                <w:rFonts w:ascii="Times New Roman" w:eastAsia="Times New Roman" w:hAnsi="Times New Roman" w:cs="Times New Roman"/>
                <w:sz w:val="24"/>
                <w:szCs w:val="24"/>
                <w:lang w:eastAsia="lt-LT"/>
              </w:rPr>
            </w:pPr>
            <w:hyperlink r:id="rId17" w:history="1">
              <w:r w:rsidRPr="00143E5C">
                <w:rPr>
                  <w:rStyle w:val="Hipersaitas"/>
                  <w:rFonts w:ascii="Times New Roman" w:eastAsia="Times New Roman" w:hAnsi="Times New Roman" w:cs="Times New Roman"/>
                  <w:sz w:val="24"/>
                  <w:szCs w:val="24"/>
                  <w:lang w:eastAsia="lt-LT"/>
                </w:rPr>
                <w:t>https://socmin.lrv.lt/lt/veiklos-sritys/socialine-integracija/prasymu-formos-socialinems-paslaugoms-gauti</w:t>
              </w:r>
            </w:hyperlink>
          </w:p>
          <w:p w14:paraId="400490D4" w14:textId="77777777" w:rsidR="003A1ADB" w:rsidRPr="00BC1345" w:rsidRDefault="003A1ADB" w:rsidP="003A1ADB">
            <w:pPr>
              <w:ind w:right="0"/>
              <w:jc w:val="both"/>
              <w:rPr>
                <w:rFonts w:ascii="Times New Roman" w:eastAsia="Times New Roman" w:hAnsi="Times New Roman" w:cs="Times New Roman"/>
                <w:sz w:val="24"/>
                <w:szCs w:val="24"/>
                <w:lang w:eastAsia="lt-LT"/>
              </w:rPr>
            </w:pPr>
            <w:r w:rsidRPr="00BC1345">
              <w:rPr>
                <w:rFonts w:ascii="Times New Roman" w:eastAsia="Times New Roman" w:hAnsi="Times New Roman" w:cs="Times New Roman"/>
                <w:sz w:val="24"/>
                <w:szCs w:val="24"/>
                <w:lang w:eastAsia="lt-LT"/>
              </w:rPr>
              <w:t>1. Prašymas-paraiška.</w:t>
            </w:r>
          </w:p>
          <w:p w14:paraId="0A34E2DF" w14:textId="77777777" w:rsidR="003A1ADB" w:rsidRPr="00BC1345" w:rsidRDefault="003A1ADB" w:rsidP="003A1ADB">
            <w:pPr>
              <w:ind w:right="0"/>
              <w:jc w:val="both"/>
              <w:rPr>
                <w:rFonts w:ascii="Times New Roman" w:eastAsia="Times New Roman" w:hAnsi="Times New Roman" w:cs="Times New Roman"/>
                <w:sz w:val="24"/>
                <w:szCs w:val="24"/>
                <w:lang w:eastAsia="lt-LT"/>
              </w:rPr>
            </w:pPr>
            <w:r w:rsidRPr="00BC1345">
              <w:rPr>
                <w:rFonts w:ascii="Times New Roman" w:eastAsia="Times New Roman" w:hAnsi="Times New Roman" w:cs="Times New Roman"/>
                <w:sz w:val="24"/>
                <w:szCs w:val="24"/>
                <w:lang w:eastAsia="lt-LT"/>
              </w:rPr>
              <w:t>2. Asmens tapatybę patvirtinantis dokumentas.</w:t>
            </w:r>
          </w:p>
          <w:p w14:paraId="29F02DED" w14:textId="77777777" w:rsidR="003A1ADB" w:rsidRPr="00BC1345" w:rsidRDefault="003A1ADB" w:rsidP="003A1ADB">
            <w:pPr>
              <w:ind w:right="0"/>
              <w:jc w:val="both"/>
              <w:rPr>
                <w:rFonts w:ascii="Times New Roman" w:eastAsia="Times New Roman" w:hAnsi="Times New Roman" w:cs="Times New Roman"/>
                <w:sz w:val="24"/>
                <w:szCs w:val="24"/>
                <w:lang w:eastAsia="lt-LT"/>
              </w:rPr>
            </w:pPr>
            <w:r w:rsidRPr="00BC1345">
              <w:rPr>
                <w:rFonts w:ascii="Times New Roman" w:eastAsia="Times New Roman" w:hAnsi="Times New Roman" w:cs="Times New Roman"/>
                <w:sz w:val="24"/>
                <w:szCs w:val="24"/>
                <w:lang w:eastAsia="lt-LT"/>
              </w:rPr>
              <w:t>3. Duomenys apie asmens (šeimos narių) pajamas, gautas per paskutinius 3 mėnesius iki kreipimosi mėnesio.</w:t>
            </w:r>
          </w:p>
          <w:p w14:paraId="7E1E9750" w14:textId="77777777" w:rsidR="003A1ADB" w:rsidRPr="00BC1345" w:rsidRDefault="003A1ADB" w:rsidP="003A1ADB">
            <w:pPr>
              <w:ind w:right="0"/>
              <w:jc w:val="both"/>
              <w:rPr>
                <w:rFonts w:ascii="Times New Roman" w:eastAsia="Times New Roman" w:hAnsi="Times New Roman" w:cs="Times New Roman"/>
                <w:sz w:val="24"/>
                <w:szCs w:val="24"/>
                <w:lang w:eastAsia="lt-LT"/>
              </w:rPr>
            </w:pPr>
            <w:r w:rsidRPr="00BC1345">
              <w:rPr>
                <w:rFonts w:ascii="Times New Roman" w:eastAsia="Times New Roman" w:hAnsi="Times New Roman" w:cs="Times New Roman"/>
                <w:sz w:val="24"/>
                <w:szCs w:val="24"/>
                <w:lang w:eastAsia="lt-LT"/>
              </w:rPr>
              <w:t xml:space="preserve">5. Asmens socialinį statusą/veiklos pobūdį patvirtinantis dokumentas: </w:t>
            </w:r>
          </w:p>
          <w:p w14:paraId="769FDD6F" w14:textId="77777777" w:rsidR="003A1ADB" w:rsidRPr="00BC1345" w:rsidRDefault="003A1ADB" w:rsidP="003A1ADB">
            <w:pPr>
              <w:ind w:right="0"/>
              <w:jc w:val="both"/>
              <w:rPr>
                <w:rFonts w:ascii="Times New Roman" w:eastAsia="Times New Roman" w:hAnsi="Times New Roman" w:cs="Times New Roman"/>
                <w:sz w:val="24"/>
                <w:szCs w:val="24"/>
                <w:lang w:eastAsia="lt-LT"/>
              </w:rPr>
            </w:pPr>
            <w:r w:rsidRPr="00BC1345">
              <w:rPr>
                <w:rFonts w:ascii="Times New Roman" w:eastAsia="Times New Roman" w:hAnsi="Times New Roman" w:cs="Times New Roman"/>
                <w:sz w:val="24"/>
                <w:szCs w:val="24"/>
                <w:lang w:eastAsia="lt-LT"/>
              </w:rPr>
              <w:t>6. Neįgaliojo pažymėjimas (neįgalumo nustatymo pažyma), specialiojo poreikio nustatymo pažymos (SPS-1 ar SPP-2 formos).</w:t>
            </w:r>
          </w:p>
          <w:p w14:paraId="6DFED173" w14:textId="77777777" w:rsidR="003A1ADB" w:rsidRPr="00BC1345" w:rsidRDefault="003A1ADB" w:rsidP="003A1ADB">
            <w:pPr>
              <w:ind w:right="0"/>
              <w:jc w:val="both"/>
              <w:rPr>
                <w:rFonts w:ascii="Times New Roman" w:eastAsia="Times New Roman" w:hAnsi="Times New Roman" w:cs="Times New Roman"/>
                <w:sz w:val="24"/>
                <w:szCs w:val="24"/>
                <w:lang w:eastAsia="lt-LT"/>
              </w:rPr>
            </w:pPr>
            <w:r w:rsidRPr="00BC1345">
              <w:rPr>
                <w:rFonts w:ascii="Times New Roman" w:eastAsia="Times New Roman" w:hAnsi="Times New Roman" w:cs="Times New Roman"/>
                <w:sz w:val="24"/>
                <w:szCs w:val="24"/>
                <w:lang w:eastAsia="lt-LT"/>
              </w:rPr>
              <w:t>7. Medicinos dokumentų išrašas (F 027/a) apie asmens sveikatos būklę.</w:t>
            </w:r>
          </w:p>
          <w:p w14:paraId="63B618CB" w14:textId="77777777" w:rsidR="003A1ADB" w:rsidRDefault="003A1ADB" w:rsidP="003A1ADB">
            <w:pPr>
              <w:ind w:right="0"/>
              <w:jc w:val="both"/>
              <w:rPr>
                <w:rFonts w:ascii="Times New Roman" w:eastAsia="Times New Roman" w:hAnsi="Times New Roman" w:cs="Times New Roman"/>
                <w:sz w:val="24"/>
                <w:szCs w:val="24"/>
                <w:lang w:eastAsia="lt-LT"/>
              </w:rPr>
            </w:pPr>
            <w:r w:rsidRPr="00BC1345">
              <w:rPr>
                <w:rFonts w:ascii="Times New Roman" w:eastAsia="Times New Roman" w:hAnsi="Times New Roman" w:cs="Times New Roman"/>
                <w:sz w:val="24"/>
                <w:szCs w:val="24"/>
                <w:lang w:eastAsia="lt-LT"/>
              </w:rPr>
              <w:t>8. Kiti dokumentai, patikslinantys socialinių paslaugų poreikį.</w:t>
            </w:r>
          </w:p>
          <w:p w14:paraId="5BE212DD" w14:textId="77777777" w:rsidR="003A1ADB" w:rsidRDefault="003A1ADB" w:rsidP="003A1ADB">
            <w:pPr>
              <w:ind w:right="0"/>
              <w:jc w:val="both"/>
              <w:rPr>
                <w:rFonts w:ascii="Times New Roman" w:eastAsia="Times New Roman" w:hAnsi="Times New Roman" w:cs="Times New Roman"/>
                <w:sz w:val="24"/>
                <w:szCs w:val="24"/>
                <w:lang w:eastAsia="lt-LT"/>
              </w:rPr>
            </w:pPr>
          </w:p>
          <w:p w14:paraId="0AFA9070" w14:textId="77777777" w:rsidR="003A1ADB" w:rsidRPr="001C5E48" w:rsidRDefault="003A1ADB" w:rsidP="003A1ADB">
            <w:pPr>
              <w:ind w:right="0"/>
              <w:jc w:val="both"/>
              <w:rPr>
                <w:rFonts w:ascii="Times New Roman" w:eastAsia="Times New Roman" w:hAnsi="Times New Roman" w:cs="Times New Roman"/>
                <w:sz w:val="24"/>
                <w:szCs w:val="24"/>
                <w:lang w:eastAsia="lt-LT"/>
              </w:rPr>
            </w:pPr>
          </w:p>
        </w:tc>
      </w:tr>
      <w:tr w:rsidR="003A1ADB" w:rsidRPr="001C5E48" w14:paraId="14E1D7EA" w14:textId="77777777" w:rsidTr="00DB0EB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2FF591D" w14:textId="77777777" w:rsidR="003A1ADB" w:rsidRPr="001C5E48" w:rsidRDefault="003A1ADB" w:rsidP="003A1ADB">
            <w:pPr>
              <w:spacing w:before="100" w:beforeAutospacing="1" w:after="100" w:afterAutospacing="1"/>
              <w:ind w:right="0"/>
              <w:jc w:val="both"/>
              <w:rPr>
                <w:rFonts w:ascii="Times New Roman" w:eastAsia="Times New Roman" w:hAnsi="Times New Roman" w:cs="Times New Roman"/>
                <w:sz w:val="24"/>
                <w:szCs w:val="24"/>
                <w:lang w:eastAsia="lt-LT"/>
              </w:rPr>
            </w:pPr>
            <w:r w:rsidRPr="001C5E48">
              <w:rPr>
                <w:rFonts w:ascii="Times New Roman" w:eastAsia="Times New Roman" w:hAnsi="Times New Roman" w:cs="Times New Roman"/>
                <w:sz w:val="24"/>
                <w:szCs w:val="24"/>
                <w:lang w:eastAsia="lt-LT"/>
              </w:rPr>
              <w:t>13.</w:t>
            </w:r>
          </w:p>
        </w:tc>
        <w:tc>
          <w:tcPr>
            <w:tcW w:w="0" w:type="auto"/>
            <w:tcBorders>
              <w:top w:val="outset" w:sz="6" w:space="0" w:color="auto"/>
              <w:left w:val="outset" w:sz="6" w:space="0" w:color="auto"/>
              <w:bottom w:val="outset" w:sz="6" w:space="0" w:color="auto"/>
              <w:right w:val="outset" w:sz="6" w:space="0" w:color="auto"/>
            </w:tcBorders>
            <w:vAlign w:val="center"/>
            <w:hideMark/>
          </w:tcPr>
          <w:p w14:paraId="790A9CF3" w14:textId="77777777" w:rsidR="003A1ADB" w:rsidRPr="001C5E48" w:rsidRDefault="003A1ADB" w:rsidP="003A1ADB">
            <w:pPr>
              <w:spacing w:before="100" w:beforeAutospacing="1" w:after="100" w:afterAutospacing="1"/>
              <w:ind w:right="0"/>
              <w:jc w:val="both"/>
              <w:rPr>
                <w:rFonts w:ascii="Times New Roman" w:eastAsia="Times New Roman" w:hAnsi="Times New Roman" w:cs="Times New Roman"/>
                <w:sz w:val="24"/>
                <w:szCs w:val="24"/>
                <w:lang w:eastAsia="lt-LT"/>
              </w:rPr>
            </w:pPr>
            <w:r w:rsidRPr="001C5E48">
              <w:rPr>
                <w:rFonts w:ascii="Times New Roman" w:eastAsia="Times New Roman" w:hAnsi="Times New Roman" w:cs="Times New Roman"/>
                <w:sz w:val="24"/>
                <w:szCs w:val="24"/>
                <w:lang w:eastAsia="lt-LT"/>
              </w:rPr>
              <w:t>Informacinės ir ryšių technologijos, naudojamos teikiant administracinę paslaugą</w:t>
            </w:r>
          </w:p>
        </w:tc>
        <w:tc>
          <w:tcPr>
            <w:tcW w:w="3451" w:type="pct"/>
            <w:tcBorders>
              <w:top w:val="outset" w:sz="6" w:space="0" w:color="auto"/>
              <w:left w:val="outset" w:sz="6" w:space="0" w:color="auto"/>
              <w:bottom w:val="outset" w:sz="6" w:space="0" w:color="auto"/>
              <w:right w:val="outset" w:sz="6" w:space="0" w:color="auto"/>
            </w:tcBorders>
            <w:vAlign w:val="center"/>
            <w:hideMark/>
          </w:tcPr>
          <w:p w14:paraId="27341A4E" w14:textId="77777777" w:rsidR="003A1ADB" w:rsidRPr="001C5E48" w:rsidRDefault="003A1ADB" w:rsidP="003A1ADB">
            <w:pPr>
              <w:spacing w:before="100" w:beforeAutospacing="1" w:after="100" w:afterAutospacing="1"/>
              <w:ind w:right="0"/>
              <w:jc w:val="both"/>
              <w:rPr>
                <w:rFonts w:ascii="Times New Roman" w:eastAsia="Times New Roman" w:hAnsi="Times New Roman" w:cs="Times New Roman"/>
                <w:sz w:val="24"/>
                <w:szCs w:val="24"/>
                <w:lang w:eastAsia="lt-LT"/>
              </w:rPr>
            </w:pPr>
            <w:r w:rsidRPr="001C5E48">
              <w:rPr>
                <w:rFonts w:ascii="Times New Roman" w:eastAsia="Times New Roman" w:hAnsi="Times New Roman" w:cs="Times New Roman"/>
                <w:sz w:val="24"/>
                <w:szCs w:val="24"/>
                <w:lang w:eastAsia="lt-LT"/>
              </w:rPr>
              <w:t>Gyventojų duomenų registras, valstybinio socialinio draudimo fondo valdybos duomenų bazė,  socialinės paramos šeimai informacinių sistemų SPIS ir „Parama“ informacija.</w:t>
            </w:r>
          </w:p>
        </w:tc>
      </w:tr>
      <w:tr w:rsidR="003A1ADB" w:rsidRPr="001C5E48" w14:paraId="1A02F7F3" w14:textId="77777777" w:rsidTr="00DB0EB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724DA9D" w14:textId="77777777" w:rsidR="003A1ADB" w:rsidRPr="001C5E48" w:rsidRDefault="003A1ADB" w:rsidP="003A1ADB">
            <w:pPr>
              <w:spacing w:before="100" w:beforeAutospacing="1" w:after="100" w:afterAutospacing="1"/>
              <w:ind w:right="0"/>
              <w:jc w:val="both"/>
              <w:rPr>
                <w:rFonts w:ascii="Times New Roman" w:eastAsia="Times New Roman" w:hAnsi="Times New Roman" w:cs="Times New Roman"/>
                <w:sz w:val="24"/>
                <w:szCs w:val="24"/>
                <w:lang w:eastAsia="lt-LT"/>
              </w:rPr>
            </w:pPr>
            <w:r w:rsidRPr="001C5E48">
              <w:rPr>
                <w:rFonts w:ascii="Times New Roman" w:eastAsia="Times New Roman" w:hAnsi="Times New Roman" w:cs="Times New Roman"/>
                <w:sz w:val="24"/>
                <w:szCs w:val="24"/>
                <w:lang w:eastAsia="lt-LT"/>
              </w:rPr>
              <w:t>14.</w:t>
            </w:r>
          </w:p>
        </w:tc>
        <w:tc>
          <w:tcPr>
            <w:tcW w:w="0" w:type="auto"/>
            <w:tcBorders>
              <w:top w:val="outset" w:sz="6" w:space="0" w:color="auto"/>
              <w:left w:val="outset" w:sz="6" w:space="0" w:color="auto"/>
              <w:bottom w:val="outset" w:sz="6" w:space="0" w:color="auto"/>
              <w:right w:val="outset" w:sz="6" w:space="0" w:color="auto"/>
            </w:tcBorders>
            <w:vAlign w:val="center"/>
            <w:hideMark/>
          </w:tcPr>
          <w:p w14:paraId="1BE39221" w14:textId="77777777" w:rsidR="003A1ADB" w:rsidRPr="001C5E48" w:rsidRDefault="003A1ADB" w:rsidP="003A1ADB">
            <w:pPr>
              <w:spacing w:before="100" w:beforeAutospacing="1" w:after="100" w:afterAutospacing="1"/>
              <w:ind w:right="0"/>
              <w:jc w:val="both"/>
              <w:rPr>
                <w:rFonts w:ascii="Times New Roman" w:eastAsia="Times New Roman" w:hAnsi="Times New Roman" w:cs="Times New Roman"/>
                <w:sz w:val="24"/>
                <w:szCs w:val="24"/>
                <w:lang w:eastAsia="lt-LT"/>
              </w:rPr>
            </w:pPr>
            <w:r w:rsidRPr="001C5E48">
              <w:rPr>
                <w:rFonts w:ascii="Times New Roman" w:eastAsia="Times New Roman" w:hAnsi="Times New Roman" w:cs="Times New Roman"/>
                <w:sz w:val="24"/>
                <w:szCs w:val="24"/>
                <w:lang w:eastAsia="lt-LT"/>
              </w:rPr>
              <w:t>Administracinės paslaugos teikimo ypatumai</w:t>
            </w:r>
          </w:p>
        </w:tc>
        <w:tc>
          <w:tcPr>
            <w:tcW w:w="3451" w:type="pct"/>
            <w:tcBorders>
              <w:top w:val="outset" w:sz="6" w:space="0" w:color="auto"/>
              <w:left w:val="outset" w:sz="6" w:space="0" w:color="auto"/>
              <w:bottom w:val="outset" w:sz="6" w:space="0" w:color="auto"/>
              <w:right w:val="outset" w:sz="6" w:space="0" w:color="auto"/>
            </w:tcBorders>
            <w:vAlign w:val="center"/>
            <w:hideMark/>
          </w:tcPr>
          <w:p w14:paraId="0469AE58" w14:textId="77777777" w:rsidR="003A1ADB" w:rsidRPr="001C5E48" w:rsidRDefault="003A1ADB" w:rsidP="003A1ADB">
            <w:pPr>
              <w:ind w:right="0"/>
              <w:jc w:val="both"/>
              <w:rPr>
                <w:rFonts w:ascii="Times New Roman" w:eastAsia="Times New Roman" w:hAnsi="Times New Roman" w:cs="Times New Roman"/>
                <w:sz w:val="24"/>
                <w:szCs w:val="24"/>
                <w:lang w:eastAsia="lt-LT"/>
              </w:rPr>
            </w:pPr>
            <w:r w:rsidRPr="001C5E48">
              <w:rPr>
                <w:rFonts w:ascii="Times New Roman" w:eastAsia="Times New Roman" w:hAnsi="Times New Roman" w:cs="Times New Roman"/>
                <w:sz w:val="24"/>
                <w:szCs w:val="24"/>
                <w:lang w:eastAsia="lt-LT"/>
              </w:rPr>
              <w:t>Išmoka skiriama tik nuolat Lietuvos Respublikoje gyvenantiems asmenims, kurių duomenys apie gyvenamąją vietą Lietuvos Respublikoje, o neturinčių gyvenamosios vietos – apie savivaldybę, kurios teritorijoje gyvena, yra įrašyti į Lietuvos Respublikos gyventojų registrą.</w:t>
            </w:r>
          </w:p>
          <w:p w14:paraId="65521BD7" w14:textId="77777777" w:rsidR="003A1ADB" w:rsidRPr="001C5E48" w:rsidRDefault="003A1ADB" w:rsidP="003A1ADB">
            <w:pPr>
              <w:ind w:right="0"/>
              <w:jc w:val="both"/>
              <w:rPr>
                <w:rFonts w:ascii="Times New Roman" w:eastAsia="Times New Roman" w:hAnsi="Times New Roman" w:cs="Times New Roman"/>
                <w:sz w:val="24"/>
                <w:szCs w:val="24"/>
                <w:lang w:eastAsia="lt-LT"/>
              </w:rPr>
            </w:pPr>
            <w:r w:rsidRPr="001C5E48">
              <w:rPr>
                <w:rFonts w:ascii="Times New Roman" w:eastAsia="Times New Roman" w:hAnsi="Times New Roman" w:cs="Times New Roman"/>
                <w:sz w:val="24"/>
                <w:szCs w:val="24"/>
                <w:lang w:eastAsia="lt-LT"/>
              </w:rPr>
              <w:t xml:space="preserve">Pareiškėjai dėl </w:t>
            </w:r>
            <w:r>
              <w:rPr>
                <w:rFonts w:ascii="Times New Roman" w:eastAsia="Times New Roman" w:hAnsi="Times New Roman" w:cs="Times New Roman"/>
                <w:sz w:val="24"/>
                <w:szCs w:val="24"/>
                <w:lang w:eastAsia="lt-LT"/>
              </w:rPr>
              <w:t>paslaugos kreipiasi į Ignalinos rajono socialinių paslaugų centrą</w:t>
            </w:r>
          </w:p>
        </w:tc>
      </w:tr>
      <w:tr w:rsidR="003A1ADB" w:rsidRPr="001C5E48" w14:paraId="3F51988D" w14:textId="77777777" w:rsidTr="00DB0EB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EEEEDE1" w14:textId="77777777" w:rsidR="003A1ADB" w:rsidRPr="001C5E48" w:rsidRDefault="003A1ADB" w:rsidP="003A1ADB">
            <w:pPr>
              <w:spacing w:before="100" w:beforeAutospacing="1" w:after="100" w:afterAutospacing="1"/>
              <w:ind w:right="0"/>
              <w:jc w:val="both"/>
              <w:rPr>
                <w:rFonts w:ascii="Times New Roman" w:eastAsia="Times New Roman" w:hAnsi="Times New Roman" w:cs="Times New Roman"/>
                <w:sz w:val="24"/>
                <w:szCs w:val="24"/>
                <w:lang w:eastAsia="lt-LT"/>
              </w:rPr>
            </w:pPr>
            <w:r w:rsidRPr="001C5E48">
              <w:rPr>
                <w:rFonts w:ascii="Times New Roman" w:eastAsia="Times New Roman" w:hAnsi="Times New Roman" w:cs="Times New Roman"/>
                <w:sz w:val="24"/>
                <w:szCs w:val="24"/>
                <w:lang w:eastAsia="lt-LT"/>
              </w:rPr>
              <w:t>15.</w:t>
            </w:r>
          </w:p>
        </w:tc>
        <w:tc>
          <w:tcPr>
            <w:tcW w:w="0" w:type="auto"/>
            <w:tcBorders>
              <w:top w:val="outset" w:sz="6" w:space="0" w:color="auto"/>
              <w:left w:val="outset" w:sz="6" w:space="0" w:color="auto"/>
              <w:bottom w:val="outset" w:sz="6" w:space="0" w:color="auto"/>
              <w:right w:val="outset" w:sz="6" w:space="0" w:color="auto"/>
            </w:tcBorders>
            <w:vAlign w:val="center"/>
            <w:hideMark/>
          </w:tcPr>
          <w:p w14:paraId="2F28D151" w14:textId="77777777" w:rsidR="003A1ADB" w:rsidRPr="001C5E48" w:rsidRDefault="003A1ADB" w:rsidP="003A1ADB">
            <w:pPr>
              <w:spacing w:before="100" w:beforeAutospacing="1" w:after="100" w:afterAutospacing="1"/>
              <w:ind w:right="0"/>
              <w:jc w:val="both"/>
              <w:rPr>
                <w:rFonts w:ascii="Times New Roman" w:eastAsia="Times New Roman" w:hAnsi="Times New Roman" w:cs="Times New Roman"/>
                <w:sz w:val="24"/>
                <w:szCs w:val="24"/>
                <w:lang w:eastAsia="lt-LT"/>
              </w:rPr>
            </w:pPr>
            <w:r w:rsidRPr="001C5E48">
              <w:rPr>
                <w:rFonts w:ascii="Times New Roman" w:eastAsia="Times New Roman" w:hAnsi="Times New Roman" w:cs="Times New Roman"/>
                <w:sz w:val="24"/>
                <w:szCs w:val="24"/>
                <w:lang w:eastAsia="lt-LT"/>
              </w:rPr>
              <w:t>Administracinių paslaugų teikimo aprašymų įtraukimas į dokumentų apskaitą</w:t>
            </w:r>
          </w:p>
        </w:tc>
        <w:tc>
          <w:tcPr>
            <w:tcW w:w="3451" w:type="pct"/>
            <w:tcBorders>
              <w:top w:val="outset" w:sz="6" w:space="0" w:color="auto"/>
              <w:left w:val="outset" w:sz="6" w:space="0" w:color="auto"/>
              <w:bottom w:val="outset" w:sz="6" w:space="0" w:color="auto"/>
              <w:right w:val="outset" w:sz="6" w:space="0" w:color="auto"/>
            </w:tcBorders>
            <w:vAlign w:val="center"/>
            <w:hideMark/>
          </w:tcPr>
          <w:p w14:paraId="4BF2DE93" w14:textId="77777777" w:rsidR="003A1ADB" w:rsidRPr="001C5E48" w:rsidRDefault="003A1ADB" w:rsidP="003A1ADB">
            <w:pPr>
              <w:spacing w:before="100" w:beforeAutospacing="1" w:after="100" w:afterAutospacing="1"/>
              <w:ind w:right="0"/>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Dokumentai saugomi asmens</w:t>
            </w:r>
            <w:r w:rsidRPr="001C5E48">
              <w:rPr>
                <w:rFonts w:ascii="Times New Roman" w:eastAsia="Times New Roman" w:hAnsi="Times New Roman" w:cs="Times New Roman"/>
                <w:sz w:val="24"/>
                <w:szCs w:val="24"/>
                <w:lang w:eastAsia="lt-LT"/>
              </w:rPr>
              <w:t xml:space="preserve"> byloje. Bylos </w:t>
            </w:r>
            <w:proofErr w:type="spellStart"/>
            <w:r w:rsidRPr="001C5E48">
              <w:rPr>
                <w:rFonts w:ascii="Times New Roman" w:eastAsia="Times New Roman" w:hAnsi="Times New Roman" w:cs="Times New Roman"/>
                <w:sz w:val="24"/>
                <w:szCs w:val="24"/>
                <w:lang w:eastAsia="lt-LT"/>
              </w:rPr>
              <w:t>ind</w:t>
            </w:r>
            <w:proofErr w:type="spellEnd"/>
            <w:r w:rsidRPr="001C5E48">
              <w:rPr>
                <w:rFonts w:ascii="Times New Roman" w:eastAsia="Times New Roman" w:hAnsi="Times New Roman" w:cs="Times New Roman"/>
                <w:sz w:val="24"/>
                <w:szCs w:val="24"/>
                <w:lang w:eastAsia="lt-LT"/>
              </w:rPr>
              <w:t xml:space="preserve">. Nr. </w:t>
            </w:r>
            <w:r>
              <w:rPr>
                <w:rFonts w:ascii="Times New Roman" w:eastAsia="Times New Roman" w:hAnsi="Times New Roman" w:cs="Times New Roman"/>
                <w:sz w:val="24"/>
                <w:szCs w:val="24"/>
                <w:lang w:eastAsia="lt-LT"/>
              </w:rPr>
              <w:t>21.18</w:t>
            </w:r>
          </w:p>
        </w:tc>
      </w:tr>
    </w:tbl>
    <w:p w14:paraId="279DAEA7" w14:textId="77777777" w:rsidR="00190B8B" w:rsidRDefault="00190B8B" w:rsidP="00DB0EBD">
      <w:pPr>
        <w:jc w:val="both"/>
      </w:pPr>
    </w:p>
    <w:sectPr w:rsidR="00190B8B">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0EBD"/>
    <w:rsid w:val="00190B8B"/>
    <w:rsid w:val="003A1ADB"/>
    <w:rsid w:val="00DB0EB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6C3626"/>
  <w15:chartTrackingRefBased/>
  <w15:docId w15:val="{606417F0-C80A-4E3F-A2BD-FE64C930FB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B0EBD"/>
    <w:pPr>
      <w:spacing w:after="0" w:line="240" w:lineRule="auto"/>
      <w:ind w:right="-108"/>
    </w:p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unhideWhenUsed/>
    <w:rsid w:val="00DB0EB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ijole.kriauciuniene@ignalina.lt" TargetMode="External"/><Relationship Id="rId13" Type="http://schemas.openxmlformats.org/officeDocument/2006/relationships/hyperlink" Target="mailto:ieva.cepuliene@ignalina.lt"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alma.vasiuliene@ignalina.lt" TargetMode="External"/><Relationship Id="rId12" Type="http://schemas.openxmlformats.org/officeDocument/2006/relationships/hyperlink" Target="mailto:janina.kackiene@ignalina.lt" TargetMode="External"/><Relationship Id="rId17" Type="http://schemas.openxmlformats.org/officeDocument/2006/relationships/hyperlink" Target="https://socmin.lrv.lt/lt/veiklos-sritys/socialine-integracija/prasymu-formos-socialinems-paslaugoms-gauti" TargetMode="External"/><Relationship Id="rId2" Type="http://schemas.openxmlformats.org/officeDocument/2006/relationships/settings" Target="settings.xml"/><Relationship Id="rId16" Type="http://schemas.openxmlformats.org/officeDocument/2006/relationships/hyperlink" Target="mailto:alma.pachomova@ignalina.lt" TargetMode="External"/><Relationship Id="rId1" Type="http://schemas.openxmlformats.org/officeDocument/2006/relationships/styles" Target="styles.xml"/><Relationship Id="rId6" Type="http://schemas.openxmlformats.org/officeDocument/2006/relationships/hyperlink" Target="mailto:gintare.kukseniene@ignalina.lt" TargetMode="External"/><Relationship Id="rId11" Type="http://schemas.openxmlformats.org/officeDocument/2006/relationships/hyperlink" Target="mailto:irena.raksteliene@ignalina.lt" TargetMode="External"/><Relationship Id="rId5" Type="http://schemas.openxmlformats.org/officeDocument/2006/relationships/hyperlink" Target="mailto:virginija.janciene@ignalina.lt" TargetMode="External"/><Relationship Id="rId15" Type="http://schemas.openxmlformats.org/officeDocument/2006/relationships/hyperlink" Target="mailto:renata.jatuliene@ignalina.lt" TargetMode="External"/><Relationship Id="rId10" Type="http://schemas.openxmlformats.org/officeDocument/2006/relationships/hyperlink" Target="mailto:birute.trakymiene@ignalina.lt" TargetMode="External"/><Relationship Id="rId19" Type="http://schemas.openxmlformats.org/officeDocument/2006/relationships/theme" Target="theme/theme1.xml"/><Relationship Id="rId4" Type="http://schemas.openxmlformats.org/officeDocument/2006/relationships/hyperlink" Target="mailto:sonata.vasiliauskiene@ignalina.lt" TargetMode="External"/><Relationship Id="rId9" Type="http://schemas.openxmlformats.org/officeDocument/2006/relationships/hyperlink" Target="mailto:virginija.kazeniene@ignalina.lt" TargetMode="External"/><Relationship Id="rId14" Type="http://schemas.openxmlformats.org/officeDocument/2006/relationships/hyperlink" Target="mailto:rasa.volkovskienes@ignalina.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5238</Words>
  <Characters>2987</Characters>
  <Application>Microsoft Office Word</Application>
  <DocSecurity>0</DocSecurity>
  <Lines>24</Lines>
  <Paragraphs>16</Paragraphs>
  <ScaleCrop>false</ScaleCrop>
  <Company/>
  <LinksUpToDate>false</LinksUpToDate>
  <CharactersWithSpaces>8209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Rasa</dc:creator>
  <cp:keywords/>
  <dc:description/>
  <cp:lastModifiedBy>Irena Matešienė</cp:lastModifiedBy>
  <cp:revision>2</cp:revision>
  <dcterms:created xsi:type="dcterms:W3CDTF">2023-07-13T07:59:00Z</dcterms:created>
  <dcterms:modified xsi:type="dcterms:W3CDTF">2023-07-13T07:59:00Z</dcterms:modified>
</cp:coreProperties>
</file>