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C8B" w:rsidRDefault="00B31C8B" w:rsidP="00A2077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1C8B">
        <w:rPr>
          <w:rFonts w:ascii="Times New Roman" w:hAnsi="Times New Roman" w:cs="Times New Roman"/>
          <w:b/>
          <w:bCs/>
          <w:sz w:val="24"/>
          <w:szCs w:val="24"/>
        </w:rPr>
        <w:t>UAB Ignalinos butų ūkis ieško patikimų, kompetentingų ir iniciatyvių darbuotojų, kurie prisidėtų prie mūsų kolektyvo.</w:t>
      </w:r>
    </w:p>
    <w:p w:rsidR="00B65D4A" w:rsidRPr="00B65D4A" w:rsidRDefault="00B65D4A" w:rsidP="00A20777">
      <w:pPr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65D4A">
        <w:rPr>
          <w:rFonts w:ascii="Times New Roman" w:hAnsi="Times New Roman" w:cs="Times New Roman"/>
          <w:b/>
          <w:bCs/>
          <w:sz w:val="24"/>
          <w:szCs w:val="24"/>
        </w:rPr>
        <w:t xml:space="preserve">Pareigos: </w:t>
      </w:r>
      <w:r w:rsidR="00023F8E">
        <w:rPr>
          <w:rFonts w:ascii="Times New Roman" w:hAnsi="Times New Roman" w:cs="Times New Roman"/>
          <w:b/>
          <w:bCs/>
          <w:sz w:val="24"/>
          <w:szCs w:val="24"/>
        </w:rPr>
        <w:t>Kontrolieriaus</w:t>
      </w:r>
      <w:r w:rsidRPr="00B65D4A">
        <w:rPr>
          <w:rFonts w:ascii="Times New Roman" w:hAnsi="Times New Roman" w:cs="Times New Roman"/>
          <w:b/>
          <w:bCs/>
          <w:sz w:val="24"/>
          <w:szCs w:val="24"/>
        </w:rPr>
        <w:t xml:space="preserve"> (ės).</w:t>
      </w:r>
    </w:p>
    <w:p w:rsidR="00B65D4A" w:rsidRPr="00111367" w:rsidRDefault="00B65D4A" w:rsidP="00527543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1367">
        <w:rPr>
          <w:rFonts w:ascii="Times New Roman" w:hAnsi="Times New Roman" w:cs="Times New Roman"/>
          <w:b/>
          <w:bCs/>
          <w:sz w:val="24"/>
          <w:szCs w:val="24"/>
        </w:rPr>
        <w:t>Pagrindinės užduotys:</w:t>
      </w:r>
    </w:p>
    <w:p w:rsidR="00023F8E" w:rsidRDefault="00A20777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Tikrinti geriamojo vandens apskaitos prietaisus, įrengtus butuose, gyvenamuosiuose namuose, įstaigose ar organizacijose, fiksuoti jų rodmenis raštu;</w:t>
      </w:r>
    </w:p>
    <w:p w:rsidR="00A20777" w:rsidRDefault="00E95437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Tikrinti geriamojo vandens apskaitos prietaisų metrologinį galiojimą;</w:t>
      </w:r>
    </w:p>
    <w:p w:rsidR="00E95437" w:rsidRDefault="00E95437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Keisti geriamojo vandens apskaitos prietaisus, kurių metrologinis galiojimas pasibaigęs nauju</w:t>
      </w:r>
      <w:r w:rsidR="008825B9">
        <w:rPr>
          <w:rFonts w:ascii="Times New Roman" w:hAnsi="Times New Roman" w:cs="Times New Roman"/>
          <w:bCs/>
          <w:sz w:val="24"/>
          <w:szCs w:val="24"/>
        </w:rPr>
        <w:t>, surašyti atliktų darbų ar nustatytų apskaitos prietaisų defektų aktus;</w:t>
      </w:r>
    </w:p>
    <w:p w:rsidR="008825B9" w:rsidRDefault="008825B9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Šalinti geriamojo vandens įvado iki geriamojo vandens apskaitos prietaiso smulkius gedimus;</w:t>
      </w:r>
    </w:p>
    <w:p w:rsidR="008825B9" w:rsidRDefault="008825B9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Nustačius geriamojo vandens tiekimo ar nuotekų savavališko prisijungimo atvejus, surašyti nustatyto pažeidimo protokolą;</w:t>
      </w:r>
    </w:p>
    <w:p w:rsidR="008825B9" w:rsidRDefault="008825B9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Vykdyti geriamojo vandens tiekimo ar nuotekų paslaugų vartojimo pirkimo – pardavimo sutarčių sudarymą;</w:t>
      </w:r>
    </w:p>
    <w:p w:rsidR="008825B9" w:rsidRDefault="008825B9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Susidarius situacijai, dėl kurios gali įvykti avarija ar įvykus avarijai, uždaryti geriamojo vandens tiekimo ar kanalizacijos sistemas;</w:t>
      </w:r>
    </w:p>
    <w:p w:rsidR="008825B9" w:rsidRDefault="008825B9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Vykdyti sąskaitų, nurodymų, aktų ir kitų dokumentų vartotojams pristatymą;</w:t>
      </w:r>
    </w:p>
    <w:p w:rsidR="008825B9" w:rsidRDefault="008825B9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Priimti vartotojų užsakymus, dėl nuotekų išvežimo, juos fiksuoti raštu</w:t>
      </w:r>
      <w:r w:rsidR="00680130">
        <w:rPr>
          <w:rFonts w:ascii="Times New Roman" w:hAnsi="Times New Roman" w:cs="Times New Roman"/>
          <w:bCs/>
          <w:sz w:val="24"/>
          <w:szCs w:val="24"/>
        </w:rPr>
        <w:t xml:space="preserve"> Bendrovės dokumentacijos plane numatytame žurnale;</w:t>
      </w:r>
    </w:p>
    <w:p w:rsidR="00680130" w:rsidRDefault="00680130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Atlikti suteiktų paslaugų apskaitos operacijas</w:t>
      </w:r>
      <w:r w:rsidR="00527543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perduotų bendrovei elektronine forma failų priėmimas, išarchyvavimas ir sukėlimas į Bendrovės apskaitą;</w:t>
      </w:r>
    </w:p>
    <w:p w:rsidR="00680130" w:rsidRDefault="00680130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Vesti nuotekų išvežimo paslaugos teikiamos fiziniams ir juridiniams asmenims pagal jų pateiktas individualias užklausas apskaitą, pildyti kuro sąnaudų paskirstymo suvestinę;</w:t>
      </w:r>
    </w:p>
    <w:p w:rsidR="00680130" w:rsidRDefault="00680130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527543">
        <w:rPr>
          <w:rFonts w:ascii="Times New Roman" w:hAnsi="Times New Roman" w:cs="Times New Roman"/>
          <w:bCs/>
          <w:sz w:val="24"/>
          <w:szCs w:val="24"/>
        </w:rPr>
        <w:t>augoti Bendrovės konfidencialią informaciją;</w:t>
      </w:r>
    </w:p>
    <w:p w:rsidR="00527543" w:rsidRPr="00680130" w:rsidRDefault="00527543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Laikytis darbo tvarkos taisyklių, darbo saugos, priešgaisrinės saugos, higienos ir elektros saugos reikalavimų;</w:t>
      </w:r>
    </w:p>
    <w:p w:rsidR="00B65D4A" w:rsidRPr="00527543" w:rsidRDefault="00B65D4A" w:rsidP="009B174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0777">
        <w:rPr>
          <w:rFonts w:ascii="Times New Roman" w:hAnsi="Times New Roman" w:cs="Times New Roman"/>
          <w:bCs/>
          <w:sz w:val="24"/>
          <w:szCs w:val="24"/>
        </w:rPr>
        <w:t>Vykdyti kitus Bendrovės direktoriaus</w:t>
      </w:r>
      <w:r w:rsidR="00BD26B3">
        <w:rPr>
          <w:rFonts w:ascii="Times New Roman" w:hAnsi="Times New Roman" w:cs="Times New Roman"/>
          <w:bCs/>
          <w:sz w:val="24"/>
          <w:szCs w:val="24"/>
        </w:rPr>
        <w:t>, skyriaus vadovo</w:t>
      </w:r>
      <w:r w:rsidRPr="00A20777">
        <w:rPr>
          <w:rFonts w:ascii="Times New Roman" w:hAnsi="Times New Roman" w:cs="Times New Roman"/>
          <w:bCs/>
          <w:sz w:val="24"/>
          <w:szCs w:val="24"/>
        </w:rPr>
        <w:t xml:space="preserve">  nurodymus susijusius su bendrovės veikla ir šia pareigybe.</w:t>
      </w:r>
    </w:p>
    <w:p w:rsidR="00527543" w:rsidRDefault="00527543" w:rsidP="00B65D4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65D4A" w:rsidRPr="00527543" w:rsidRDefault="00B65D4A" w:rsidP="00B65D4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7543">
        <w:rPr>
          <w:rFonts w:ascii="Times New Roman" w:hAnsi="Times New Roman" w:cs="Times New Roman"/>
          <w:b/>
          <w:bCs/>
          <w:sz w:val="24"/>
          <w:szCs w:val="24"/>
        </w:rPr>
        <w:t>Reikalavimai darbuotojui:</w:t>
      </w:r>
    </w:p>
    <w:p w:rsidR="00B65D4A" w:rsidRPr="00527543" w:rsidRDefault="00B65D4A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 xml:space="preserve">Turėti </w:t>
      </w:r>
      <w:r w:rsidR="00B75E23" w:rsidRPr="00527543">
        <w:rPr>
          <w:rFonts w:ascii="Times New Roman" w:hAnsi="Times New Roman" w:cs="Times New Roman"/>
          <w:bCs/>
          <w:sz w:val="24"/>
          <w:szCs w:val="24"/>
        </w:rPr>
        <w:t>ne žemesnė kaip vidurinį</w:t>
      </w:r>
      <w:r w:rsidRPr="00527543">
        <w:rPr>
          <w:rFonts w:ascii="Times New Roman" w:hAnsi="Times New Roman" w:cs="Times New Roman"/>
          <w:bCs/>
          <w:sz w:val="24"/>
          <w:szCs w:val="24"/>
        </w:rPr>
        <w:t xml:space="preserve"> išsilavinimą ar jam prilygintą išsilavinimą;</w:t>
      </w:r>
    </w:p>
    <w:p w:rsidR="00B65D4A" w:rsidRPr="00527543" w:rsidRDefault="00B65D4A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>Kompiuterinis raštingumas (MS Office);</w:t>
      </w:r>
    </w:p>
    <w:p w:rsidR="00B65D4A" w:rsidRPr="00527543" w:rsidRDefault="00B65D4A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>Turėti ne mažesnę kaip 1 metų darbo patirtį;</w:t>
      </w:r>
    </w:p>
    <w:p w:rsidR="00B65D4A" w:rsidRPr="00527543" w:rsidRDefault="00B65D4A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 xml:space="preserve">Gebėti </w:t>
      </w:r>
      <w:r w:rsidR="004F2A96" w:rsidRPr="00527543">
        <w:rPr>
          <w:rFonts w:ascii="Times New Roman" w:hAnsi="Times New Roman" w:cs="Times New Roman"/>
          <w:bCs/>
          <w:sz w:val="24"/>
          <w:szCs w:val="24"/>
        </w:rPr>
        <w:t xml:space="preserve">savarankiškai atlikti užduotis, </w:t>
      </w:r>
      <w:r w:rsidRPr="00527543">
        <w:rPr>
          <w:rFonts w:ascii="Times New Roman" w:hAnsi="Times New Roman" w:cs="Times New Roman"/>
          <w:bCs/>
          <w:sz w:val="24"/>
          <w:szCs w:val="24"/>
        </w:rPr>
        <w:t>rengti vidaus dokumentus;</w:t>
      </w:r>
    </w:p>
    <w:p w:rsidR="00B65D4A" w:rsidRDefault="004F2A96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>Mokėti taikyti praktikoje Lietuvos Respublikos įstatymus ir kitus teisės aktus, reglamentuojančius darbo sritį</w:t>
      </w:r>
      <w:r w:rsidR="00B65D4A" w:rsidRPr="00527543">
        <w:rPr>
          <w:rFonts w:ascii="Times New Roman" w:hAnsi="Times New Roman" w:cs="Times New Roman"/>
          <w:bCs/>
          <w:sz w:val="24"/>
          <w:szCs w:val="24"/>
        </w:rPr>
        <w:t>;</w:t>
      </w:r>
    </w:p>
    <w:p w:rsidR="003C6278" w:rsidRPr="00527543" w:rsidRDefault="003C6278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6278">
        <w:rPr>
          <w:rFonts w:ascii="Times New Roman" w:hAnsi="Times New Roman" w:cs="Times New Roman"/>
          <w:bCs/>
          <w:sz w:val="24"/>
          <w:szCs w:val="24"/>
        </w:rPr>
        <w:t xml:space="preserve">Turėti </w:t>
      </w:r>
      <w:r w:rsidRPr="003C6278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3C6278">
        <w:rPr>
          <w:rFonts w:ascii="Times New Roman" w:hAnsi="Times New Roman" w:cs="Times New Roman"/>
          <w:bCs/>
          <w:sz w:val="24"/>
          <w:szCs w:val="24"/>
        </w:rPr>
        <w:t xml:space="preserve"> kategorijos vairuotojo pažymėjimą;</w:t>
      </w:r>
    </w:p>
    <w:p w:rsidR="000D70A6" w:rsidRPr="00527543" w:rsidRDefault="00686B17" w:rsidP="009B174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>Išmanyti dokumentų rengimo, dokumentų taikymo ir apskaitos taisykles</w:t>
      </w:r>
      <w:r w:rsidR="00B65D4A" w:rsidRPr="00527543">
        <w:rPr>
          <w:rFonts w:ascii="Times New Roman" w:hAnsi="Times New Roman" w:cs="Times New Roman"/>
          <w:bCs/>
          <w:sz w:val="24"/>
          <w:szCs w:val="24"/>
        </w:rPr>
        <w:t>.</w:t>
      </w:r>
    </w:p>
    <w:p w:rsidR="009B174C" w:rsidRDefault="009B174C" w:rsidP="0052754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65D4A" w:rsidRPr="004A3D16" w:rsidRDefault="00B65D4A" w:rsidP="00527543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A3D16">
        <w:rPr>
          <w:rFonts w:ascii="Times New Roman" w:hAnsi="Times New Roman" w:cs="Times New Roman"/>
          <w:b/>
          <w:bCs/>
          <w:sz w:val="24"/>
          <w:szCs w:val="24"/>
        </w:rPr>
        <w:t>Atlyginimas:</w:t>
      </w:r>
    </w:p>
    <w:p w:rsidR="00FA071B" w:rsidRPr="00527543" w:rsidRDefault="00B65D4A" w:rsidP="00527543">
      <w:pPr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7543">
        <w:rPr>
          <w:rFonts w:ascii="Times New Roman" w:hAnsi="Times New Roman" w:cs="Times New Roman"/>
          <w:bCs/>
          <w:sz w:val="24"/>
          <w:szCs w:val="24"/>
        </w:rPr>
        <w:t>1</w:t>
      </w:r>
      <w:r w:rsidR="000D71FC">
        <w:rPr>
          <w:rFonts w:ascii="Times New Roman" w:hAnsi="Times New Roman" w:cs="Times New Roman"/>
          <w:bCs/>
          <w:sz w:val="24"/>
          <w:szCs w:val="24"/>
        </w:rPr>
        <w:t>1</w:t>
      </w:r>
      <w:r w:rsidRPr="00527543">
        <w:rPr>
          <w:rFonts w:ascii="Times New Roman" w:hAnsi="Times New Roman" w:cs="Times New Roman"/>
          <w:bCs/>
          <w:sz w:val="24"/>
          <w:szCs w:val="24"/>
        </w:rPr>
        <w:t>00-1</w:t>
      </w:r>
      <w:r w:rsidR="000D71FC">
        <w:rPr>
          <w:rFonts w:ascii="Times New Roman" w:hAnsi="Times New Roman" w:cs="Times New Roman"/>
          <w:bCs/>
          <w:sz w:val="24"/>
          <w:szCs w:val="24"/>
        </w:rPr>
        <w:t>3</w:t>
      </w:r>
      <w:r w:rsidRPr="00527543">
        <w:rPr>
          <w:rFonts w:ascii="Times New Roman" w:hAnsi="Times New Roman" w:cs="Times New Roman"/>
          <w:bCs/>
          <w:sz w:val="24"/>
          <w:szCs w:val="24"/>
        </w:rPr>
        <w:t>00 €/mėn. neatskaičius mokesčių.</w:t>
      </w:r>
    </w:p>
    <w:sectPr w:rsidR="00FA071B" w:rsidRPr="00527543" w:rsidSect="009B174C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2270"/>
    <w:multiLevelType w:val="multilevel"/>
    <w:tmpl w:val="B702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7B754B"/>
    <w:multiLevelType w:val="hybridMultilevel"/>
    <w:tmpl w:val="86DC3C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02131"/>
    <w:multiLevelType w:val="multilevel"/>
    <w:tmpl w:val="33D2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CA7133"/>
    <w:multiLevelType w:val="hybridMultilevel"/>
    <w:tmpl w:val="B7F6EFA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95600"/>
    <w:multiLevelType w:val="multilevel"/>
    <w:tmpl w:val="0C90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B0"/>
    <w:rsid w:val="00023F8E"/>
    <w:rsid w:val="000358B5"/>
    <w:rsid w:val="000D70A6"/>
    <w:rsid w:val="000D71FC"/>
    <w:rsid w:val="000F5CD1"/>
    <w:rsid w:val="00111367"/>
    <w:rsid w:val="00150F76"/>
    <w:rsid w:val="00177A18"/>
    <w:rsid w:val="002A5D34"/>
    <w:rsid w:val="00305FB8"/>
    <w:rsid w:val="003808E1"/>
    <w:rsid w:val="003B615B"/>
    <w:rsid w:val="003C6278"/>
    <w:rsid w:val="004A3D16"/>
    <w:rsid w:val="004C41B0"/>
    <w:rsid w:val="004D485E"/>
    <w:rsid w:val="004F2A96"/>
    <w:rsid w:val="00527543"/>
    <w:rsid w:val="00541EDD"/>
    <w:rsid w:val="00633BAA"/>
    <w:rsid w:val="00680130"/>
    <w:rsid w:val="00686B17"/>
    <w:rsid w:val="006B6D07"/>
    <w:rsid w:val="006D5385"/>
    <w:rsid w:val="007B79A2"/>
    <w:rsid w:val="007F5EB0"/>
    <w:rsid w:val="008825B9"/>
    <w:rsid w:val="00924D89"/>
    <w:rsid w:val="0094312D"/>
    <w:rsid w:val="00984522"/>
    <w:rsid w:val="009A6A51"/>
    <w:rsid w:val="009B174C"/>
    <w:rsid w:val="00A20777"/>
    <w:rsid w:val="00A26CE6"/>
    <w:rsid w:val="00A857A8"/>
    <w:rsid w:val="00B26310"/>
    <w:rsid w:val="00B31C8B"/>
    <w:rsid w:val="00B42B5C"/>
    <w:rsid w:val="00B65D4A"/>
    <w:rsid w:val="00B75E23"/>
    <w:rsid w:val="00BC646C"/>
    <w:rsid w:val="00BD26B3"/>
    <w:rsid w:val="00C90653"/>
    <w:rsid w:val="00E95437"/>
    <w:rsid w:val="00EA093A"/>
    <w:rsid w:val="00FA071B"/>
    <w:rsid w:val="00FB7F9E"/>
    <w:rsid w:val="00FE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F3EB6"/>
  <w15:chartTrackingRefBased/>
  <w15:docId w15:val="{1F667939-6FC6-416F-8FCE-08DB561A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F5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8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1487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11</cp:revision>
  <cp:lastPrinted>2024-02-22T09:51:00Z</cp:lastPrinted>
  <dcterms:created xsi:type="dcterms:W3CDTF">2024-03-12T12:03:00Z</dcterms:created>
  <dcterms:modified xsi:type="dcterms:W3CDTF">2024-03-13T09:54:00Z</dcterms:modified>
</cp:coreProperties>
</file>