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835E97">
        <w:rPr>
          <w:rFonts w:ascii="Times New Roman" w:hAnsi="Times New Roman" w:cs="Times New Roman"/>
          <w:sz w:val="24"/>
          <w:szCs w:val="24"/>
        </w:rPr>
        <w:t>Teisės ir civilinės metrikacijos</w:t>
      </w:r>
      <w:r w:rsidRPr="00751B84">
        <w:rPr>
          <w:rFonts w:ascii="Times New Roman" w:hAnsi="Times New Roman" w:cs="Times New Roman"/>
          <w:sz w:val="24"/>
          <w:szCs w:val="24"/>
        </w:rPr>
        <w:t xml:space="preserve"> skyriaus vyriausiojo specialisto (karjeros valstybės tarnautojo) pareigas (pareiginės algos koeficientas </w:t>
      </w:r>
      <w:r w:rsidR="00835E97">
        <w:rPr>
          <w:rFonts w:ascii="Times New Roman" w:hAnsi="Times New Roman" w:cs="Times New Roman"/>
          <w:sz w:val="24"/>
          <w:szCs w:val="24"/>
        </w:rPr>
        <w:t>8</w:t>
      </w:r>
      <w:r w:rsidRPr="00751B84">
        <w:rPr>
          <w:rFonts w:ascii="Times New Roman" w:hAnsi="Times New Roman" w:cs="Times New Roman"/>
          <w:sz w:val="24"/>
          <w:szCs w:val="24"/>
        </w:rPr>
        <w:t>,</w:t>
      </w:r>
      <w:r w:rsidR="00DA0607">
        <w:rPr>
          <w:rFonts w:ascii="Times New Roman" w:hAnsi="Times New Roman" w:cs="Times New Roman"/>
          <w:sz w:val="24"/>
          <w:szCs w:val="24"/>
        </w:rPr>
        <w:t>5</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DA0607" w:rsidRPr="00602934">
          <w:rPr>
            <w:rStyle w:val="Hipersaitas"/>
            <w:rFonts w:ascii="Times New Roman" w:hAnsi="Times New Roman" w:cs="Times New Roman"/>
            <w:sz w:val="24"/>
            <w:szCs w:val="24"/>
          </w:rPr>
          <w:t>https://portalas.vtd.lt/lt/teises-ir-civilines-metrikacijos-skyriaus-vyriausiasis-specialistas-karjeros-valstybes-tarnautojas-322;50821.html</w:t>
        </w:r>
      </w:hyperlink>
    </w:p>
    <w:p w:rsidR="00DA0607" w:rsidRDefault="008B4ADD" w:rsidP="00DA0607">
      <w:pPr>
        <w:pStyle w:val="Betarp"/>
        <w:tabs>
          <w:tab w:val="left" w:pos="1134"/>
        </w:tabs>
        <w:jc w:val="both"/>
      </w:pPr>
      <w:r>
        <w:tab/>
      </w:r>
      <w:r>
        <w:tab/>
      </w:r>
      <w:r>
        <w:tab/>
      </w:r>
      <w:r>
        <w:tab/>
      </w:r>
      <w:r w:rsidR="00DA0607">
        <w:tab/>
      </w:r>
      <w:r w:rsidR="00DA0607">
        <w:tab/>
      </w:r>
      <w:r w:rsidR="00DA0607">
        <w:tab/>
      </w:r>
      <w:r w:rsidR="00DA0607">
        <w:tab/>
      </w:r>
      <w:r w:rsidR="00DA0607">
        <w:tab/>
      </w:r>
    </w:p>
    <w:p w:rsidR="00DA0607" w:rsidRPr="004B179C" w:rsidRDefault="00DA0607" w:rsidP="00DA0607">
      <w:r>
        <w:tab/>
      </w:r>
      <w:r>
        <w:tab/>
      </w:r>
      <w:r>
        <w:tab/>
      </w:r>
      <w:r>
        <w:tab/>
      </w:r>
      <w:r>
        <w:tab/>
      </w:r>
      <w:r w:rsidRPr="004B179C">
        <w:t xml:space="preserve">PATVIRTINTA </w:t>
      </w:r>
    </w:p>
    <w:p w:rsidR="00DA0607" w:rsidRPr="004B179C" w:rsidRDefault="00DA0607" w:rsidP="00DA0607">
      <w:r>
        <w:tab/>
      </w:r>
      <w:r>
        <w:tab/>
      </w:r>
      <w:r>
        <w:tab/>
      </w:r>
      <w:r>
        <w:tab/>
      </w:r>
      <w:r>
        <w:tab/>
      </w:r>
      <w:r w:rsidRPr="004B179C">
        <w:t>Ignalinos rajono savivaldybės</w:t>
      </w:r>
      <w:r w:rsidRPr="003A6713">
        <w:t xml:space="preserve"> </w:t>
      </w:r>
      <w:r w:rsidRPr="004B179C">
        <w:t>administracijos</w:t>
      </w:r>
    </w:p>
    <w:p w:rsidR="00DA0607" w:rsidRDefault="00DA0607" w:rsidP="00DA0607">
      <w:r>
        <w:tab/>
      </w:r>
      <w:r>
        <w:tab/>
      </w:r>
      <w:r>
        <w:tab/>
      </w:r>
      <w:r>
        <w:tab/>
      </w:r>
      <w:r>
        <w:tab/>
      </w:r>
      <w:proofErr w:type="gramStart"/>
      <w:r>
        <w:t>d</w:t>
      </w:r>
      <w:r w:rsidRPr="004B179C">
        <w:t>irektoriaus</w:t>
      </w:r>
      <w:proofErr w:type="gramEnd"/>
      <w:r>
        <w:t xml:space="preserve"> </w:t>
      </w:r>
      <w:r w:rsidRPr="004B179C">
        <w:t>20</w:t>
      </w:r>
      <w:r>
        <w:t>22</w:t>
      </w:r>
      <w:r w:rsidRPr="004B179C">
        <w:t xml:space="preserve"> m.</w:t>
      </w:r>
      <w:r>
        <w:t xml:space="preserve"> rugpjūčio 26 </w:t>
      </w:r>
      <w:r w:rsidRPr="004B179C">
        <w:t>d.</w:t>
      </w:r>
      <w:r>
        <w:t xml:space="preserve"> </w:t>
      </w:r>
      <w:r w:rsidRPr="004B179C">
        <w:t>įsakymu</w:t>
      </w:r>
    </w:p>
    <w:p w:rsidR="00DA0607" w:rsidRPr="00805C5F" w:rsidRDefault="00DA0607" w:rsidP="00DA0607">
      <w:r w:rsidRPr="004B179C">
        <w:t xml:space="preserve"> </w:t>
      </w:r>
      <w:r>
        <w:tab/>
      </w:r>
      <w:r>
        <w:tab/>
      </w:r>
      <w:r>
        <w:tab/>
      </w:r>
      <w:r>
        <w:tab/>
      </w:r>
      <w:r>
        <w:tab/>
      </w:r>
      <w:r w:rsidRPr="004B179C">
        <w:t xml:space="preserve">Nr. </w:t>
      </w:r>
      <w:r>
        <w:t>VT-375</w:t>
      </w:r>
    </w:p>
    <w:p w:rsidR="00DA0607" w:rsidRDefault="00DA0607" w:rsidP="00DA0607">
      <w:pPr>
        <w:rPr>
          <w:lang w:eastAsia="lt-LT"/>
        </w:rPr>
      </w:pPr>
    </w:p>
    <w:p w:rsidR="00DA0607" w:rsidRDefault="00DA0607" w:rsidP="00DA0607"/>
    <w:p w:rsidR="00DA0607" w:rsidRDefault="00DA0607" w:rsidP="00DA0607">
      <w:pPr>
        <w:ind w:left="40"/>
        <w:jc w:val="center"/>
        <w:rPr>
          <w:b/>
          <w:color w:val="000000"/>
        </w:rPr>
      </w:pPr>
      <w:r>
        <w:rPr>
          <w:b/>
          <w:color w:val="000000"/>
        </w:rPr>
        <w:t>IGNALINOS RAJONO SAVIVALDYBĖS ADMINISTRACIJOS TEISĖS IR CIVILINĖS METRIKACIJOS SKYRIAUS VYRIAUSIOJO SPECIALISTO PAREIGYBĖS APRAŠYMAS</w:t>
      </w:r>
    </w:p>
    <w:p w:rsidR="00DA0607" w:rsidRDefault="00DA0607" w:rsidP="00DA0607">
      <w:pPr>
        <w:ind w:left="40"/>
      </w:pPr>
    </w:p>
    <w:p w:rsidR="00DA0607" w:rsidRDefault="00DA0607" w:rsidP="00DA0607">
      <w:pPr>
        <w:pStyle w:val="EmptyLayoutCell"/>
        <w:tabs>
          <w:tab w:val="left" w:pos="9080"/>
        </w:tabs>
      </w:pPr>
      <w:r>
        <w:rPr>
          <w:sz w:val="20"/>
        </w:rPr>
        <w:tab/>
      </w:r>
    </w:p>
    <w:p w:rsidR="00DA0607" w:rsidRDefault="00DA0607" w:rsidP="00DA0607">
      <w:pPr>
        <w:pStyle w:val="EmptyLayoutCell"/>
        <w:tabs>
          <w:tab w:val="left" w:pos="13"/>
          <w:tab w:val="left" w:pos="19"/>
          <w:tab w:val="left" w:pos="25"/>
          <w:tab w:val="left" w:pos="9080"/>
        </w:tabs>
      </w:pPr>
      <w:r>
        <w:tab/>
      </w:r>
      <w:r>
        <w:tab/>
      </w:r>
      <w:r>
        <w:tab/>
      </w:r>
      <w:r>
        <w:tab/>
      </w:r>
    </w:p>
    <w:p w:rsidR="00DA0607" w:rsidRDefault="00DA0607" w:rsidP="00DA0607">
      <w:pPr>
        <w:jc w:val="center"/>
      </w:pPr>
      <w:r>
        <w:rPr>
          <w:b/>
          <w:color w:val="000000"/>
        </w:rPr>
        <w:t>I SKYRIUS</w:t>
      </w:r>
    </w:p>
    <w:p w:rsidR="00DA0607" w:rsidRDefault="00DA0607" w:rsidP="00DA0607">
      <w:pPr>
        <w:ind w:left="40"/>
        <w:jc w:val="center"/>
        <w:rPr>
          <w:b/>
          <w:color w:val="000000"/>
        </w:rPr>
      </w:pPr>
      <w:r>
        <w:rPr>
          <w:b/>
          <w:color w:val="000000"/>
        </w:rPr>
        <w:t>PAREIGYBĖS CHARAKTERISTIKA</w:t>
      </w:r>
    </w:p>
    <w:p w:rsidR="00DA0607" w:rsidRDefault="00DA0607" w:rsidP="00DA0607">
      <w:pPr>
        <w:ind w:left="40"/>
      </w:pPr>
    </w:p>
    <w:p w:rsidR="00DA0607" w:rsidRPr="006722E3" w:rsidRDefault="00DA0607" w:rsidP="00DA0607">
      <w:pPr>
        <w:ind w:left="40"/>
        <w:jc w:val="both"/>
        <w:rPr>
          <w:lang w:val="lt-LT"/>
        </w:rPr>
      </w:pPr>
      <w:r>
        <w:rPr>
          <w:color w:val="000000"/>
          <w:lang w:val="lt-LT"/>
        </w:rPr>
        <w:tab/>
      </w:r>
      <w:r w:rsidRPr="006722E3">
        <w:rPr>
          <w:color w:val="000000"/>
          <w:lang w:val="lt-LT"/>
        </w:rPr>
        <w:t>1. Pareigybės lygmuo – IX pareigybės lygmuo.</w:t>
      </w:r>
    </w:p>
    <w:p w:rsidR="00DA0607" w:rsidRPr="006722E3" w:rsidRDefault="00DA0607" w:rsidP="00DA0607">
      <w:pPr>
        <w:ind w:left="40"/>
        <w:jc w:val="both"/>
        <w:rPr>
          <w:lang w:val="lt-LT"/>
        </w:rPr>
      </w:pPr>
      <w:r>
        <w:rPr>
          <w:color w:val="000000"/>
          <w:lang w:val="lt-LT"/>
        </w:rPr>
        <w:tab/>
      </w:r>
      <w:r w:rsidRPr="006722E3">
        <w:rPr>
          <w:color w:val="000000"/>
          <w:lang w:val="lt-LT"/>
        </w:rPr>
        <w:t>2. Šias pareigas einantis valstybės tarnautojas tiesiogiai pavaldus skyriaus vedėjui.</w:t>
      </w:r>
    </w:p>
    <w:p w:rsidR="00DA0607" w:rsidRPr="006722E3" w:rsidRDefault="00DA0607" w:rsidP="00DA0607">
      <w:pPr>
        <w:tabs>
          <w:tab w:val="left" w:pos="13"/>
        </w:tabs>
        <w:jc w:val="both"/>
        <w:rPr>
          <w:lang w:val="lt-LT"/>
        </w:rPr>
      </w:pPr>
    </w:p>
    <w:p w:rsidR="00DA0607" w:rsidRPr="006722E3" w:rsidRDefault="00DA0607" w:rsidP="00DA0607">
      <w:pPr>
        <w:pStyle w:val="EmptyLayoutCell"/>
        <w:tabs>
          <w:tab w:val="left" w:pos="13"/>
          <w:tab w:val="left" w:pos="19"/>
          <w:tab w:val="left" w:pos="25"/>
          <w:tab w:val="left" w:pos="9080"/>
        </w:tabs>
        <w:jc w:val="both"/>
        <w:rPr>
          <w:lang w:val="lt-LT"/>
        </w:rPr>
      </w:pPr>
      <w:r w:rsidRPr="006722E3">
        <w:rPr>
          <w:lang w:val="lt-LT"/>
        </w:rPr>
        <w:tab/>
      </w:r>
      <w:r w:rsidRPr="006722E3">
        <w:rPr>
          <w:lang w:val="lt-LT"/>
        </w:rPr>
        <w:tab/>
      </w:r>
      <w:r w:rsidRPr="006722E3">
        <w:rPr>
          <w:lang w:val="lt-LT"/>
        </w:rPr>
        <w:tab/>
      </w:r>
      <w:r w:rsidRPr="006722E3">
        <w:rPr>
          <w:lang w:val="lt-LT"/>
        </w:rPr>
        <w:tab/>
      </w:r>
    </w:p>
    <w:p w:rsidR="00DA0607" w:rsidRPr="006722E3" w:rsidRDefault="00DA0607" w:rsidP="00DA0607">
      <w:pPr>
        <w:jc w:val="center"/>
        <w:rPr>
          <w:lang w:val="lt-LT"/>
        </w:rPr>
      </w:pPr>
      <w:r w:rsidRPr="006722E3">
        <w:rPr>
          <w:b/>
          <w:color w:val="000000"/>
          <w:lang w:val="lt-LT"/>
        </w:rPr>
        <w:t>II SKYRIUS</w:t>
      </w:r>
    </w:p>
    <w:p w:rsidR="00DA0607" w:rsidRDefault="00DA0607" w:rsidP="00DA0607">
      <w:pPr>
        <w:ind w:left="40"/>
        <w:jc w:val="center"/>
        <w:rPr>
          <w:color w:val="FFFFFF"/>
          <w:lang w:val="lt-LT"/>
        </w:rPr>
      </w:pPr>
      <w:r w:rsidRPr="006722E3">
        <w:rPr>
          <w:b/>
          <w:color w:val="000000"/>
          <w:lang w:val="lt-LT"/>
        </w:rPr>
        <w:t>VEIKLOS SRITIS</w:t>
      </w:r>
      <w:r w:rsidRPr="006722E3">
        <w:rPr>
          <w:color w:val="FFFFFF"/>
          <w:lang w:val="lt-LT"/>
        </w:rPr>
        <w:t>0</w:t>
      </w:r>
    </w:p>
    <w:p w:rsidR="00DA0607" w:rsidRPr="006722E3" w:rsidRDefault="00DA0607" w:rsidP="00DA0607">
      <w:pPr>
        <w:ind w:left="40"/>
        <w:jc w:val="both"/>
        <w:rPr>
          <w:lang w:val="lt-LT"/>
        </w:rPr>
      </w:pPr>
    </w:p>
    <w:p w:rsidR="00DA0607" w:rsidRPr="006722E3" w:rsidRDefault="00DA0607" w:rsidP="00DA0607">
      <w:pPr>
        <w:ind w:left="40"/>
        <w:jc w:val="both"/>
        <w:rPr>
          <w:lang w:val="lt-LT"/>
        </w:rPr>
      </w:pPr>
      <w:r>
        <w:rPr>
          <w:color w:val="000000"/>
          <w:lang w:val="lt-LT"/>
        </w:rPr>
        <w:tab/>
      </w:r>
      <w:r w:rsidRPr="006722E3">
        <w:rPr>
          <w:color w:val="000000"/>
          <w:lang w:val="lt-LT"/>
        </w:rPr>
        <w:t>3. Pagrindinė veiklos sritis:</w:t>
      </w:r>
      <w:r w:rsidRPr="006722E3">
        <w:rPr>
          <w:color w:val="FFFFFF"/>
          <w:lang w:val="lt-LT"/>
        </w:rPr>
        <w:t>0</w:t>
      </w:r>
    </w:p>
    <w:p w:rsidR="00DA0607" w:rsidRPr="006722E3" w:rsidRDefault="00DA0607" w:rsidP="00DA0607">
      <w:pPr>
        <w:ind w:left="40"/>
        <w:jc w:val="both"/>
        <w:rPr>
          <w:lang w:val="lt-LT"/>
        </w:rPr>
      </w:pPr>
      <w:r>
        <w:rPr>
          <w:color w:val="000000"/>
          <w:lang w:val="lt-LT"/>
        </w:rPr>
        <w:tab/>
      </w:r>
      <w:r w:rsidRPr="006722E3">
        <w:rPr>
          <w:color w:val="000000"/>
          <w:lang w:val="lt-LT"/>
        </w:rPr>
        <w:t>3.1. administracinių paslaugų teikimas.</w:t>
      </w:r>
    </w:p>
    <w:p w:rsidR="00DA0607" w:rsidRPr="006722E3" w:rsidRDefault="00DA0607" w:rsidP="00DA0607">
      <w:pPr>
        <w:ind w:left="40"/>
        <w:jc w:val="both"/>
        <w:rPr>
          <w:lang w:val="lt-LT"/>
        </w:rPr>
      </w:pPr>
      <w:r>
        <w:rPr>
          <w:color w:val="000000"/>
          <w:lang w:val="lt-LT"/>
        </w:rPr>
        <w:tab/>
      </w:r>
      <w:r w:rsidRPr="006722E3">
        <w:rPr>
          <w:color w:val="000000"/>
          <w:lang w:val="lt-LT"/>
        </w:rPr>
        <w:t>4. Papildoma (-</w:t>
      </w:r>
      <w:proofErr w:type="spellStart"/>
      <w:r w:rsidRPr="006722E3">
        <w:rPr>
          <w:color w:val="000000"/>
          <w:lang w:val="lt-LT"/>
        </w:rPr>
        <w:t>os</w:t>
      </w:r>
      <w:proofErr w:type="spellEnd"/>
      <w:r w:rsidRPr="006722E3">
        <w:rPr>
          <w:color w:val="000000"/>
          <w:lang w:val="lt-LT"/>
        </w:rPr>
        <w:t>) veiklos sritis (-</w:t>
      </w:r>
      <w:proofErr w:type="spellStart"/>
      <w:r w:rsidRPr="006722E3">
        <w:rPr>
          <w:color w:val="000000"/>
          <w:lang w:val="lt-LT"/>
        </w:rPr>
        <w:t>ys</w:t>
      </w:r>
      <w:proofErr w:type="spellEnd"/>
      <w:r w:rsidRPr="006722E3">
        <w:rPr>
          <w:color w:val="000000"/>
          <w:lang w:val="lt-LT"/>
        </w:rPr>
        <w:t>):</w:t>
      </w:r>
      <w:r w:rsidRPr="006722E3">
        <w:rPr>
          <w:color w:val="FFFFFF"/>
          <w:lang w:val="lt-LT"/>
        </w:rPr>
        <w:t>0</w:t>
      </w:r>
    </w:p>
    <w:p w:rsidR="00DA0607" w:rsidRPr="006722E3" w:rsidRDefault="00DA0607" w:rsidP="00DA0607">
      <w:pPr>
        <w:ind w:left="40"/>
        <w:jc w:val="both"/>
        <w:rPr>
          <w:lang w:val="lt-LT"/>
        </w:rPr>
      </w:pPr>
      <w:r>
        <w:rPr>
          <w:color w:val="000000"/>
          <w:lang w:val="lt-LT"/>
        </w:rPr>
        <w:tab/>
      </w:r>
      <w:r w:rsidRPr="006722E3">
        <w:rPr>
          <w:color w:val="000000"/>
          <w:lang w:val="lt-LT"/>
        </w:rPr>
        <w:t>4.1. personalo valdymas;</w:t>
      </w:r>
    </w:p>
    <w:p w:rsidR="00DA0607" w:rsidRPr="006722E3" w:rsidRDefault="00DA0607" w:rsidP="00DA0607">
      <w:pPr>
        <w:ind w:left="40"/>
        <w:jc w:val="both"/>
        <w:rPr>
          <w:lang w:val="lt-LT"/>
        </w:rPr>
      </w:pPr>
      <w:r>
        <w:rPr>
          <w:color w:val="000000"/>
          <w:lang w:val="lt-LT"/>
        </w:rPr>
        <w:tab/>
      </w:r>
      <w:r w:rsidRPr="006722E3">
        <w:rPr>
          <w:color w:val="000000"/>
          <w:lang w:val="lt-LT"/>
        </w:rPr>
        <w:t>4.2. teisė.</w:t>
      </w:r>
    </w:p>
    <w:p w:rsidR="00DA0607" w:rsidRPr="006722E3" w:rsidRDefault="00DA0607" w:rsidP="00DA0607">
      <w:pPr>
        <w:tabs>
          <w:tab w:val="left" w:pos="13"/>
        </w:tabs>
        <w:jc w:val="both"/>
        <w:rPr>
          <w:lang w:val="lt-LT"/>
        </w:rPr>
      </w:pPr>
    </w:p>
    <w:p w:rsidR="00DA0607" w:rsidRPr="006722E3" w:rsidRDefault="00DA0607" w:rsidP="00DA0607">
      <w:pPr>
        <w:pStyle w:val="EmptyLayoutCell"/>
        <w:tabs>
          <w:tab w:val="left" w:pos="13"/>
          <w:tab w:val="left" w:pos="19"/>
          <w:tab w:val="left" w:pos="25"/>
          <w:tab w:val="left" w:pos="9080"/>
        </w:tabs>
        <w:jc w:val="both"/>
        <w:rPr>
          <w:lang w:val="lt-LT"/>
        </w:rPr>
      </w:pPr>
      <w:r w:rsidRPr="006722E3">
        <w:rPr>
          <w:lang w:val="lt-LT"/>
        </w:rPr>
        <w:tab/>
      </w:r>
      <w:r w:rsidRPr="006722E3">
        <w:rPr>
          <w:lang w:val="lt-LT"/>
        </w:rPr>
        <w:tab/>
      </w:r>
      <w:r w:rsidRPr="006722E3">
        <w:rPr>
          <w:lang w:val="lt-LT"/>
        </w:rPr>
        <w:tab/>
      </w:r>
      <w:r w:rsidRPr="006722E3">
        <w:rPr>
          <w:lang w:val="lt-LT"/>
        </w:rPr>
        <w:tab/>
      </w:r>
    </w:p>
    <w:p w:rsidR="00DA0607" w:rsidRPr="006722E3" w:rsidRDefault="00DA0607" w:rsidP="00DA0607">
      <w:pPr>
        <w:jc w:val="center"/>
        <w:rPr>
          <w:lang w:val="lt-LT"/>
        </w:rPr>
      </w:pPr>
      <w:r w:rsidRPr="006722E3">
        <w:rPr>
          <w:b/>
          <w:color w:val="000000"/>
          <w:lang w:val="lt-LT"/>
        </w:rPr>
        <w:t>III SKYRIUS</w:t>
      </w:r>
    </w:p>
    <w:p w:rsidR="00DA0607" w:rsidRDefault="00DA0607" w:rsidP="00DA0607">
      <w:pPr>
        <w:ind w:left="40"/>
        <w:jc w:val="center"/>
        <w:rPr>
          <w:color w:val="FFFFFF"/>
          <w:lang w:val="lt-LT"/>
        </w:rPr>
      </w:pPr>
      <w:r w:rsidRPr="006722E3">
        <w:rPr>
          <w:b/>
          <w:color w:val="000000"/>
          <w:lang w:val="lt-LT"/>
        </w:rPr>
        <w:t>PAREIGYBĖS SPECIALIZACIJA</w:t>
      </w:r>
      <w:r w:rsidRPr="006722E3">
        <w:rPr>
          <w:color w:val="FFFFFF"/>
          <w:lang w:val="lt-LT"/>
        </w:rPr>
        <w:t>0</w:t>
      </w:r>
    </w:p>
    <w:p w:rsidR="00DA0607" w:rsidRPr="006722E3" w:rsidRDefault="00DA0607" w:rsidP="00DA0607">
      <w:pPr>
        <w:ind w:left="40"/>
        <w:jc w:val="both"/>
        <w:rPr>
          <w:lang w:val="lt-LT"/>
        </w:rPr>
      </w:pPr>
    </w:p>
    <w:p w:rsidR="00DA0607" w:rsidRPr="006722E3" w:rsidRDefault="00DA0607" w:rsidP="00DA0607">
      <w:pPr>
        <w:ind w:left="40"/>
        <w:jc w:val="both"/>
        <w:rPr>
          <w:lang w:val="lt-LT"/>
        </w:rPr>
      </w:pPr>
      <w:r>
        <w:rPr>
          <w:color w:val="000000"/>
          <w:lang w:val="lt-LT"/>
        </w:rPr>
        <w:tab/>
      </w:r>
      <w:r w:rsidRPr="006722E3">
        <w:rPr>
          <w:color w:val="000000"/>
          <w:lang w:val="lt-LT"/>
        </w:rPr>
        <w:t>5. Pagrindinės veiklos srities specializacija:</w:t>
      </w:r>
      <w:r w:rsidRPr="006722E3">
        <w:rPr>
          <w:color w:val="FFFFFF"/>
          <w:lang w:val="lt-LT"/>
        </w:rPr>
        <w:t>0</w:t>
      </w:r>
    </w:p>
    <w:p w:rsidR="00DA0607" w:rsidRPr="006722E3" w:rsidRDefault="00DA0607" w:rsidP="00DA0607">
      <w:pPr>
        <w:ind w:left="40"/>
        <w:jc w:val="both"/>
        <w:rPr>
          <w:lang w:val="lt-LT"/>
        </w:rPr>
      </w:pPr>
      <w:r>
        <w:rPr>
          <w:color w:val="000000"/>
          <w:lang w:val="lt-LT"/>
        </w:rPr>
        <w:tab/>
      </w:r>
      <w:r w:rsidRPr="006722E3">
        <w:rPr>
          <w:color w:val="000000"/>
          <w:lang w:val="lt-LT"/>
        </w:rPr>
        <w:t xml:space="preserve">5.1. pirminės teisinės pagalbos, antrinės teisinės pagalbos ir valstybės užtikrinamos neteisminės </w:t>
      </w:r>
      <w:proofErr w:type="spellStart"/>
      <w:r w:rsidRPr="006722E3">
        <w:rPr>
          <w:color w:val="000000"/>
          <w:lang w:val="lt-LT"/>
        </w:rPr>
        <w:t>mediacijos</w:t>
      </w:r>
      <w:proofErr w:type="spellEnd"/>
      <w:r w:rsidRPr="006722E3">
        <w:rPr>
          <w:color w:val="000000"/>
          <w:lang w:val="lt-LT"/>
        </w:rPr>
        <w:t xml:space="preserve"> teikimas.</w:t>
      </w:r>
    </w:p>
    <w:p w:rsidR="00DA0607" w:rsidRPr="006722E3" w:rsidRDefault="00DA0607" w:rsidP="00DA0607">
      <w:pPr>
        <w:ind w:left="40"/>
        <w:jc w:val="both"/>
        <w:rPr>
          <w:lang w:val="lt-LT"/>
        </w:rPr>
      </w:pPr>
      <w:r>
        <w:rPr>
          <w:color w:val="000000"/>
          <w:lang w:val="lt-LT"/>
        </w:rPr>
        <w:tab/>
      </w:r>
      <w:r w:rsidRPr="006722E3">
        <w:rPr>
          <w:color w:val="000000"/>
          <w:lang w:val="lt-LT"/>
        </w:rPr>
        <w:t>6. Papildomos (-ų) veiklos srities (-</w:t>
      </w:r>
      <w:proofErr w:type="spellStart"/>
      <w:r w:rsidRPr="006722E3">
        <w:rPr>
          <w:color w:val="000000"/>
          <w:lang w:val="lt-LT"/>
        </w:rPr>
        <w:t>čių</w:t>
      </w:r>
      <w:proofErr w:type="spellEnd"/>
      <w:r w:rsidRPr="006722E3">
        <w:rPr>
          <w:color w:val="000000"/>
          <w:lang w:val="lt-LT"/>
        </w:rPr>
        <w:t>) specializacija:</w:t>
      </w:r>
      <w:r w:rsidRPr="006722E3">
        <w:rPr>
          <w:color w:val="FFFFFF"/>
          <w:lang w:val="lt-LT"/>
        </w:rPr>
        <w:t>0</w:t>
      </w:r>
    </w:p>
    <w:p w:rsidR="00DA0607" w:rsidRPr="006722E3" w:rsidRDefault="00DA0607" w:rsidP="00DA0607">
      <w:pPr>
        <w:ind w:left="40"/>
        <w:jc w:val="both"/>
        <w:rPr>
          <w:lang w:val="lt-LT"/>
        </w:rPr>
      </w:pPr>
      <w:r>
        <w:rPr>
          <w:color w:val="000000"/>
          <w:lang w:val="lt-LT"/>
        </w:rPr>
        <w:tab/>
      </w:r>
      <w:r w:rsidRPr="006722E3">
        <w:rPr>
          <w:color w:val="000000"/>
          <w:lang w:val="lt-LT"/>
        </w:rPr>
        <w:t>6.1. personalo valdymas;</w:t>
      </w:r>
    </w:p>
    <w:p w:rsidR="00DA0607" w:rsidRPr="006722E3" w:rsidRDefault="00DA0607" w:rsidP="00DA0607">
      <w:pPr>
        <w:ind w:left="40"/>
        <w:jc w:val="both"/>
        <w:rPr>
          <w:lang w:val="lt-LT"/>
        </w:rPr>
      </w:pPr>
      <w:r>
        <w:rPr>
          <w:color w:val="000000"/>
          <w:lang w:val="lt-LT"/>
        </w:rPr>
        <w:tab/>
      </w:r>
      <w:r w:rsidRPr="006722E3">
        <w:rPr>
          <w:color w:val="000000"/>
          <w:lang w:val="lt-LT"/>
        </w:rPr>
        <w:t>6.2. teisė.</w:t>
      </w:r>
    </w:p>
    <w:p w:rsidR="00DA0607" w:rsidRPr="006722E3" w:rsidRDefault="00DA0607" w:rsidP="00DA0607">
      <w:pPr>
        <w:tabs>
          <w:tab w:val="left" w:pos="13"/>
        </w:tabs>
        <w:jc w:val="both"/>
        <w:rPr>
          <w:lang w:val="lt-LT"/>
        </w:rPr>
      </w:pPr>
    </w:p>
    <w:p w:rsidR="00DA0607" w:rsidRPr="006722E3" w:rsidRDefault="00DA0607" w:rsidP="00DA0607">
      <w:pPr>
        <w:pStyle w:val="EmptyLayoutCell"/>
        <w:tabs>
          <w:tab w:val="left" w:pos="13"/>
          <w:tab w:val="left" w:pos="19"/>
          <w:tab w:val="left" w:pos="25"/>
          <w:tab w:val="left" w:pos="9080"/>
        </w:tabs>
        <w:jc w:val="both"/>
        <w:rPr>
          <w:lang w:val="lt-LT"/>
        </w:rPr>
      </w:pPr>
      <w:r w:rsidRPr="006722E3">
        <w:rPr>
          <w:lang w:val="lt-LT"/>
        </w:rPr>
        <w:tab/>
      </w:r>
      <w:r w:rsidRPr="006722E3">
        <w:rPr>
          <w:lang w:val="lt-LT"/>
        </w:rPr>
        <w:tab/>
      </w:r>
      <w:r w:rsidRPr="006722E3">
        <w:rPr>
          <w:lang w:val="lt-LT"/>
        </w:rPr>
        <w:tab/>
      </w:r>
      <w:r w:rsidRPr="006722E3">
        <w:rPr>
          <w:lang w:val="lt-LT"/>
        </w:rPr>
        <w:tab/>
      </w:r>
    </w:p>
    <w:p w:rsidR="00DA0607" w:rsidRPr="006722E3" w:rsidRDefault="00DA0607" w:rsidP="00DA0607">
      <w:pPr>
        <w:jc w:val="center"/>
        <w:rPr>
          <w:lang w:val="lt-LT"/>
        </w:rPr>
      </w:pPr>
      <w:r w:rsidRPr="006722E3">
        <w:rPr>
          <w:b/>
          <w:color w:val="000000"/>
          <w:lang w:val="lt-LT"/>
        </w:rPr>
        <w:t>IV SKYRIUS</w:t>
      </w:r>
    </w:p>
    <w:p w:rsidR="00DA0607" w:rsidRPr="006722E3" w:rsidRDefault="00DA0607" w:rsidP="00DA0607">
      <w:pPr>
        <w:ind w:left="40"/>
        <w:jc w:val="center"/>
        <w:rPr>
          <w:lang w:val="lt-LT"/>
        </w:rPr>
      </w:pPr>
      <w:r w:rsidRPr="006722E3">
        <w:rPr>
          <w:b/>
          <w:color w:val="000000"/>
          <w:lang w:val="lt-LT"/>
        </w:rPr>
        <w:t>FUNKCIJOS</w:t>
      </w:r>
    </w:p>
    <w:p w:rsidR="00DA0607" w:rsidRPr="006722E3" w:rsidRDefault="00DA0607" w:rsidP="00DA0607">
      <w:pPr>
        <w:tabs>
          <w:tab w:val="left" w:pos="13"/>
          <w:tab w:val="left" w:pos="19"/>
        </w:tabs>
        <w:jc w:val="both"/>
        <w:rPr>
          <w:lang w:val="lt-LT"/>
        </w:rPr>
      </w:pPr>
    </w:p>
    <w:p w:rsidR="00DA0607" w:rsidRPr="006722E3" w:rsidRDefault="00DA0607" w:rsidP="00DA0607">
      <w:pPr>
        <w:pStyle w:val="EmptyLayoutCell"/>
        <w:tabs>
          <w:tab w:val="left" w:pos="13"/>
          <w:tab w:val="left" w:pos="19"/>
          <w:tab w:val="left" w:pos="25"/>
          <w:tab w:val="left" w:pos="9080"/>
        </w:tabs>
        <w:jc w:val="both"/>
        <w:rPr>
          <w:lang w:val="lt-LT"/>
        </w:rPr>
      </w:pPr>
      <w:r w:rsidRPr="006722E3">
        <w:rPr>
          <w:lang w:val="lt-LT"/>
        </w:rPr>
        <w:tab/>
      </w:r>
      <w:r w:rsidRPr="006722E3">
        <w:rPr>
          <w:lang w:val="lt-LT"/>
        </w:rPr>
        <w:tab/>
      </w:r>
      <w:r w:rsidRPr="006722E3">
        <w:rPr>
          <w:lang w:val="lt-LT"/>
        </w:rPr>
        <w:tab/>
      </w:r>
      <w:r w:rsidRPr="006722E3">
        <w:rPr>
          <w:lang w:val="lt-LT"/>
        </w:rPr>
        <w:tab/>
      </w:r>
    </w:p>
    <w:p w:rsidR="00DA0607" w:rsidRPr="006722E3" w:rsidRDefault="00DA0607" w:rsidP="00DA0607">
      <w:pPr>
        <w:ind w:left="40"/>
        <w:jc w:val="both"/>
        <w:rPr>
          <w:lang w:val="lt-LT"/>
        </w:rPr>
      </w:pPr>
      <w:r w:rsidRPr="006722E3">
        <w:rPr>
          <w:sz w:val="2"/>
          <w:lang w:val="lt-LT"/>
        </w:rPr>
        <w:tab/>
      </w:r>
      <w:r w:rsidRPr="006722E3">
        <w:rPr>
          <w:color w:val="000000"/>
          <w:lang w:val="lt-LT"/>
        </w:rPr>
        <w:t>7. Dalyvauja atliekant tarnybinių nusižengimų, darbo drausmės pažeidimų ir kitus panašaus pobūdžio tyrimus.</w:t>
      </w:r>
    </w:p>
    <w:p w:rsidR="00DA0607" w:rsidRPr="006722E3" w:rsidRDefault="00DA0607" w:rsidP="00DA0607">
      <w:pPr>
        <w:ind w:left="40"/>
        <w:jc w:val="both"/>
        <w:rPr>
          <w:lang w:val="lt-LT"/>
        </w:rPr>
      </w:pPr>
      <w:r>
        <w:rPr>
          <w:color w:val="000000"/>
          <w:lang w:val="lt-LT"/>
        </w:rPr>
        <w:tab/>
      </w:r>
      <w:r w:rsidRPr="006722E3">
        <w:rPr>
          <w:color w:val="000000"/>
          <w:lang w:val="lt-LT"/>
        </w:rPr>
        <w:t>8. Organizuoja personalo atranką, perkėlimą, atleidimą arba prireikus koordinuoja personalo atrankos, perkėlimo, atleidimo organizavimą.</w:t>
      </w:r>
    </w:p>
    <w:p w:rsidR="00DA0607" w:rsidRPr="006722E3" w:rsidRDefault="00DA0607" w:rsidP="00DA0607">
      <w:pPr>
        <w:ind w:left="40"/>
        <w:jc w:val="both"/>
        <w:rPr>
          <w:lang w:val="lt-LT"/>
        </w:rPr>
      </w:pPr>
      <w:r>
        <w:rPr>
          <w:color w:val="000000"/>
          <w:lang w:val="lt-LT"/>
        </w:rPr>
        <w:tab/>
      </w:r>
      <w:r w:rsidRPr="006722E3">
        <w:rPr>
          <w:color w:val="000000"/>
          <w:lang w:val="lt-LT"/>
        </w:rPr>
        <w:t>9. Organizuoja personalo mokymus ir kvalifikacijos kėlimą arba prireikus koordinuoja personalo mokymų ir kvalifikacijos kėlimo organizavimą.</w:t>
      </w:r>
    </w:p>
    <w:p w:rsidR="00DA0607" w:rsidRPr="006722E3" w:rsidRDefault="00DA0607" w:rsidP="00DA0607">
      <w:pPr>
        <w:ind w:left="40"/>
        <w:jc w:val="both"/>
        <w:rPr>
          <w:lang w:val="lt-LT"/>
        </w:rPr>
      </w:pPr>
      <w:r>
        <w:rPr>
          <w:color w:val="000000"/>
          <w:lang w:val="lt-LT"/>
        </w:rPr>
        <w:tab/>
      </w:r>
      <w:r w:rsidRPr="006722E3">
        <w:rPr>
          <w:color w:val="000000"/>
          <w:lang w:val="lt-LT"/>
        </w:rPr>
        <w:t>10. Rengia teisės aktų projektus ir kitus su personalo valdymu susijusius dokumentus arba prireikus koordinuoja teisės aktų projektų ir kitų su personalo valdymu susijusių dokumentų rengimą.</w:t>
      </w:r>
    </w:p>
    <w:p w:rsidR="00DA0607" w:rsidRPr="006722E3" w:rsidRDefault="00DA0607" w:rsidP="00DA0607">
      <w:pPr>
        <w:ind w:left="40"/>
        <w:jc w:val="both"/>
        <w:rPr>
          <w:lang w:val="lt-LT"/>
        </w:rPr>
      </w:pPr>
      <w:r>
        <w:rPr>
          <w:color w:val="000000"/>
          <w:lang w:val="lt-LT"/>
        </w:rPr>
        <w:tab/>
      </w:r>
      <w:r w:rsidRPr="006722E3">
        <w:rPr>
          <w:color w:val="000000"/>
          <w:lang w:val="lt-LT"/>
        </w:rPr>
        <w:t>11. Vykdo kitas personalo administravimo veiklas arba prireikus koordinuoja kitų personalo administravimo veiklų vykdymą.</w:t>
      </w:r>
    </w:p>
    <w:p w:rsidR="00DA0607" w:rsidRPr="006722E3" w:rsidRDefault="00DA0607" w:rsidP="00DA0607">
      <w:pPr>
        <w:ind w:left="40"/>
        <w:jc w:val="both"/>
        <w:rPr>
          <w:lang w:val="lt-LT"/>
        </w:rPr>
      </w:pPr>
      <w:r>
        <w:rPr>
          <w:color w:val="000000"/>
          <w:lang w:val="lt-LT"/>
        </w:rPr>
        <w:tab/>
      </w:r>
      <w:r w:rsidRPr="006722E3">
        <w:rPr>
          <w:color w:val="000000"/>
          <w:lang w:val="lt-LT"/>
        </w:rPr>
        <w:t>12. Tvarko duomenis Valstybės tarnautojų registre ir Valstybės tarnybos valdymo informacinėje sistemoje.</w:t>
      </w:r>
    </w:p>
    <w:p w:rsidR="00DA0607" w:rsidRPr="006722E3" w:rsidRDefault="00DA0607" w:rsidP="00DA0607">
      <w:pPr>
        <w:ind w:left="40"/>
        <w:jc w:val="both"/>
        <w:rPr>
          <w:lang w:val="lt-LT"/>
        </w:rPr>
      </w:pPr>
      <w:r>
        <w:rPr>
          <w:color w:val="000000"/>
          <w:lang w:val="lt-LT"/>
        </w:rPr>
        <w:tab/>
      </w:r>
      <w:r w:rsidRPr="006722E3">
        <w:rPr>
          <w:color w:val="000000"/>
          <w:lang w:val="lt-LT"/>
        </w:rPr>
        <w:t>13. Rengia ir teikia su sudėtingais teisės klausimais susijusią informaciją arba prireikus koordinuoja su sudėtingais teisės klausimais susijusios informacijos rengimą ir teikimą.</w:t>
      </w:r>
    </w:p>
    <w:p w:rsidR="00DA0607" w:rsidRPr="006722E3" w:rsidRDefault="00DA0607" w:rsidP="00DA0607">
      <w:pPr>
        <w:ind w:left="40"/>
        <w:jc w:val="both"/>
        <w:rPr>
          <w:lang w:val="lt-LT"/>
        </w:rPr>
      </w:pPr>
      <w:r>
        <w:rPr>
          <w:color w:val="000000"/>
          <w:lang w:val="lt-LT"/>
        </w:rPr>
        <w:tab/>
      </w:r>
      <w:r w:rsidRPr="006722E3">
        <w:rPr>
          <w:color w:val="000000"/>
          <w:lang w:val="lt-LT"/>
        </w:rPr>
        <w:t>14. Rengia teisės aktų projektus, sutartis ir kitus su teisės klausimais susijusius dokumentus arba prireikus koordinuoja teisės aktų projektų, sutarčių ir kitų su teisės klausimais susijusių dokumentų rengimą.</w:t>
      </w:r>
    </w:p>
    <w:p w:rsidR="00DA0607" w:rsidRPr="006722E3" w:rsidRDefault="00DA0607" w:rsidP="00DA0607">
      <w:pPr>
        <w:ind w:left="40"/>
        <w:jc w:val="both"/>
        <w:rPr>
          <w:lang w:val="lt-LT"/>
        </w:rPr>
      </w:pPr>
      <w:r>
        <w:rPr>
          <w:color w:val="000000"/>
          <w:lang w:val="lt-LT"/>
        </w:rPr>
        <w:tab/>
      </w:r>
      <w:r w:rsidRPr="006722E3">
        <w:rPr>
          <w:color w:val="000000"/>
          <w:lang w:val="lt-LT"/>
        </w:rPr>
        <w:t>15. Atstovauja įstaigos interesams teismuose ir kitose institucijose, įstaigose bei organizacijose arba prireikus koordinuoja atstovavimą įstaigos interesams teismuose ir kitose institucijose, įstaigose bei organizacijose ir rengia susijusius dokumentus arba prireikus koordinuoja susijusių dokumentų rengimą.</w:t>
      </w:r>
    </w:p>
    <w:p w:rsidR="00DA0607" w:rsidRPr="006722E3" w:rsidRDefault="00DA0607" w:rsidP="00DA0607">
      <w:pPr>
        <w:ind w:left="40"/>
        <w:jc w:val="both"/>
        <w:rPr>
          <w:lang w:val="lt-LT"/>
        </w:rPr>
      </w:pPr>
      <w:r>
        <w:rPr>
          <w:color w:val="000000"/>
          <w:lang w:val="lt-LT"/>
        </w:rPr>
        <w:tab/>
      </w:r>
      <w:r w:rsidRPr="006722E3">
        <w:rPr>
          <w:color w:val="000000"/>
          <w:lang w:val="lt-LT"/>
        </w:rPr>
        <w:t>16. Nagrinėja skundus ir kitus dokumentus sudėtingais klausimais dėl teisinių veiklų vykdymo arba prireikus koordinuoja skundų ir kitų dokumentų sudėtingais klausimais dėl teisinių veiklų vykdymo nagrinėjimą, rengia atsakymus arba prireikus koordinuoja atsakymų rengimą.</w:t>
      </w:r>
    </w:p>
    <w:p w:rsidR="00DA0607" w:rsidRPr="006722E3" w:rsidRDefault="00DA0607" w:rsidP="00DA0607">
      <w:pPr>
        <w:ind w:left="40"/>
        <w:jc w:val="both"/>
        <w:rPr>
          <w:lang w:val="lt-LT"/>
        </w:rPr>
      </w:pPr>
      <w:r>
        <w:rPr>
          <w:color w:val="000000"/>
          <w:lang w:val="lt-LT"/>
        </w:rPr>
        <w:tab/>
      </w:r>
      <w:r w:rsidRPr="006722E3">
        <w:rPr>
          <w:color w:val="000000"/>
          <w:lang w:val="lt-LT"/>
        </w:rPr>
        <w:t>17. Apdoroja su administracinių paslaugų teikimu susijusią informaciją arba prireikus koordinuoja su paslaugų teikimu susijusios informacijos apdorojimą.</w:t>
      </w:r>
    </w:p>
    <w:p w:rsidR="00DA0607" w:rsidRPr="006722E3" w:rsidRDefault="00DA0607" w:rsidP="00DA0607">
      <w:pPr>
        <w:ind w:left="40"/>
        <w:jc w:val="both"/>
        <w:rPr>
          <w:lang w:val="lt-LT"/>
        </w:rPr>
      </w:pPr>
      <w:r>
        <w:rPr>
          <w:color w:val="000000"/>
          <w:lang w:val="lt-LT"/>
        </w:rPr>
        <w:tab/>
      </w:r>
      <w:r w:rsidRPr="006722E3">
        <w:rPr>
          <w:color w:val="000000"/>
          <w:lang w:val="lt-LT"/>
        </w:rPr>
        <w:t>18. Konsultuoja priskirtos srities klausimais.</w:t>
      </w:r>
    </w:p>
    <w:p w:rsidR="00DA0607" w:rsidRPr="006722E3" w:rsidRDefault="00DA0607" w:rsidP="00DA0607">
      <w:pPr>
        <w:ind w:left="40"/>
        <w:jc w:val="both"/>
        <w:rPr>
          <w:lang w:val="lt-LT"/>
        </w:rPr>
      </w:pPr>
      <w:r>
        <w:rPr>
          <w:color w:val="000000"/>
          <w:lang w:val="lt-LT"/>
        </w:rPr>
        <w:tab/>
      </w:r>
      <w:r w:rsidRPr="006722E3">
        <w:rPr>
          <w:color w:val="000000"/>
          <w:lang w:val="lt-LT"/>
        </w:rPr>
        <w:t>19. Koordinuoja asmenų priėmimą ir aptarnavimą.</w:t>
      </w:r>
    </w:p>
    <w:p w:rsidR="00DA0607" w:rsidRPr="006722E3" w:rsidRDefault="00DA0607" w:rsidP="00DA0607">
      <w:pPr>
        <w:ind w:left="40"/>
        <w:jc w:val="both"/>
        <w:rPr>
          <w:lang w:val="lt-LT"/>
        </w:rPr>
      </w:pPr>
      <w:r>
        <w:rPr>
          <w:color w:val="000000"/>
          <w:lang w:val="lt-LT"/>
        </w:rPr>
        <w:tab/>
      </w:r>
      <w:r w:rsidRPr="006722E3">
        <w:rPr>
          <w:color w:val="000000"/>
          <w:lang w:val="lt-LT"/>
        </w:rPr>
        <w:t>20.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DA0607" w:rsidRPr="006722E3" w:rsidRDefault="00DA0607" w:rsidP="00DA0607">
      <w:pPr>
        <w:ind w:left="40"/>
        <w:jc w:val="both"/>
        <w:rPr>
          <w:lang w:val="lt-LT"/>
        </w:rPr>
      </w:pPr>
      <w:r>
        <w:rPr>
          <w:color w:val="000000"/>
          <w:lang w:val="lt-LT"/>
        </w:rPr>
        <w:tab/>
      </w:r>
      <w:r w:rsidRPr="006722E3">
        <w:rPr>
          <w:color w:val="000000"/>
          <w:lang w:val="lt-LT"/>
        </w:rPr>
        <w:t>21. Organizuoja administracinių paslaugų teikimą arba prireikus koordinuoja paslaugų teikimo organizavimą.</w:t>
      </w:r>
    </w:p>
    <w:p w:rsidR="00DA0607" w:rsidRPr="006722E3" w:rsidRDefault="00DA0607" w:rsidP="00DA0607">
      <w:pPr>
        <w:ind w:left="40"/>
        <w:jc w:val="both"/>
        <w:rPr>
          <w:lang w:val="lt-LT"/>
        </w:rPr>
      </w:pPr>
      <w:r>
        <w:rPr>
          <w:color w:val="000000"/>
          <w:lang w:val="lt-LT"/>
        </w:rPr>
        <w:tab/>
      </w:r>
      <w:r w:rsidRPr="006722E3">
        <w:rPr>
          <w:color w:val="000000"/>
          <w:lang w:val="lt-LT"/>
        </w:rPr>
        <w:t>22. Rengia ir teikia informaciją su administracinių paslaugų teikimu ir susijusiais sudėtingais klausimais arba prireikus koordinuoja informacijos su paslaugų teikimu susijusiais sudėtingais klausimais rengimą ir teikimą.</w:t>
      </w:r>
    </w:p>
    <w:p w:rsidR="00DA0607" w:rsidRPr="006722E3" w:rsidRDefault="00DA0607" w:rsidP="00DA0607">
      <w:pPr>
        <w:ind w:left="40"/>
        <w:jc w:val="both"/>
        <w:rPr>
          <w:lang w:val="lt-LT"/>
        </w:rPr>
      </w:pPr>
      <w:r>
        <w:rPr>
          <w:color w:val="000000"/>
          <w:lang w:val="lt-LT"/>
        </w:rPr>
        <w:tab/>
      </w:r>
      <w:r w:rsidRPr="006722E3">
        <w:rPr>
          <w:color w:val="000000"/>
          <w:lang w:val="lt-LT"/>
        </w:rPr>
        <w:t>23. Rengia ir teikia pasiūlymus su administracinių paslaugų teikimu susijusiais klausimais.</w:t>
      </w:r>
    </w:p>
    <w:p w:rsidR="00DA0607" w:rsidRPr="006722E3" w:rsidRDefault="00DA0607" w:rsidP="00DA0607">
      <w:pPr>
        <w:ind w:left="40"/>
        <w:jc w:val="both"/>
        <w:rPr>
          <w:lang w:val="lt-LT"/>
        </w:rPr>
      </w:pPr>
      <w:r>
        <w:rPr>
          <w:color w:val="000000"/>
          <w:lang w:val="lt-LT"/>
        </w:rPr>
        <w:tab/>
      </w:r>
      <w:r w:rsidRPr="006722E3">
        <w:rPr>
          <w:color w:val="000000"/>
          <w:lang w:val="lt-LT"/>
        </w:rPr>
        <w:t>24. Rengia teisės aktų projektus ir kitus susijusius dokumentus dėl administracinių paslaugų teikimo arba prireikus koordinuoja teisės aktų projektų ir kitų susijusių dokumentų dėl paslaugų teikimo rengimą.</w:t>
      </w:r>
    </w:p>
    <w:p w:rsidR="00DA0607" w:rsidRPr="006722E3" w:rsidRDefault="00DA0607" w:rsidP="00DA0607">
      <w:pPr>
        <w:pStyle w:val="EmptyLayoutCell"/>
        <w:tabs>
          <w:tab w:val="left" w:pos="13"/>
          <w:tab w:val="left" w:pos="19"/>
          <w:tab w:val="left" w:pos="25"/>
          <w:tab w:val="left" w:pos="9080"/>
        </w:tabs>
        <w:jc w:val="both"/>
        <w:rPr>
          <w:lang w:val="lt-LT"/>
        </w:rPr>
      </w:pPr>
      <w:r w:rsidRPr="006722E3">
        <w:rPr>
          <w:lang w:val="lt-LT"/>
        </w:rPr>
        <w:tab/>
      </w:r>
      <w:r w:rsidRPr="006722E3">
        <w:rPr>
          <w:lang w:val="lt-LT"/>
        </w:rPr>
        <w:tab/>
      </w:r>
      <w:r w:rsidRPr="006722E3">
        <w:rPr>
          <w:lang w:val="lt-LT"/>
        </w:rPr>
        <w:tab/>
      </w:r>
      <w:r w:rsidRPr="006722E3">
        <w:rPr>
          <w:lang w:val="lt-LT"/>
        </w:rPr>
        <w:tab/>
      </w:r>
    </w:p>
    <w:p w:rsidR="00DA0607" w:rsidRPr="006722E3" w:rsidRDefault="00DA0607" w:rsidP="00DA0607">
      <w:pPr>
        <w:ind w:left="40"/>
        <w:jc w:val="both"/>
        <w:rPr>
          <w:lang w:val="lt-LT"/>
        </w:rPr>
      </w:pPr>
      <w:r w:rsidRPr="006722E3">
        <w:rPr>
          <w:sz w:val="2"/>
          <w:lang w:val="lt-LT"/>
        </w:rPr>
        <w:tab/>
      </w:r>
      <w:r w:rsidRPr="006722E3">
        <w:rPr>
          <w:color w:val="000000"/>
          <w:lang w:val="lt-LT"/>
        </w:rPr>
        <w:t>25. Teikia pirminę teisinę pagalbą, antrinę teisinę pagalb</w:t>
      </w:r>
      <w:r>
        <w:rPr>
          <w:color w:val="000000"/>
          <w:lang w:val="lt-LT"/>
        </w:rPr>
        <w:t>ą</w:t>
      </w:r>
      <w:r w:rsidRPr="006722E3">
        <w:rPr>
          <w:color w:val="000000"/>
          <w:lang w:val="lt-LT"/>
        </w:rPr>
        <w:t xml:space="preserve"> ir valstybės užtikrinam</w:t>
      </w:r>
      <w:r>
        <w:rPr>
          <w:color w:val="000000"/>
          <w:lang w:val="lt-LT"/>
        </w:rPr>
        <w:t>ą</w:t>
      </w:r>
      <w:r w:rsidRPr="006722E3">
        <w:rPr>
          <w:color w:val="000000"/>
          <w:lang w:val="lt-LT"/>
        </w:rPr>
        <w:t xml:space="preserve"> neteismin</w:t>
      </w:r>
      <w:r>
        <w:rPr>
          <w:color w:val="000000"/>
          <w:lang w:val="lt-LT"/>
        </w:rPr>
        <w:t>ę</w:t>
      </w:r>
      <w:r w:rsidRPr="006722E3">
        <w:rPr>
          <w:color w:val="000000"/>
          <w:lang w:val="lt-LT"/>
        </w:rPr>
        <w:t xml:space="preserve"> </w:t>
      </w:r>
      <w:proofErr w:type="spellStart"/>
      <w:r w:rsidRPr="006722E3">
        <w:rPr>
          <w:color w:val="000000"/>
          <w:lang w:val="lt-LT"/>
        </w:rPr>
        <w:t>mediaciją</w:t>
      </w:r>
      <w:proofErr w:type="spellEnd"/>
      <w:r w:rsidRPr="006722E3">
        <w:rPr>
          <w:color w:val="000000"/>
          <w:lang w:val="lt-LT"/>
        </w:rPr>
        <w:t xml:space="preserve"> Lietuvos Respublikos valstybės garantuojamos teisinės pagalbos įstatymo nustatyta tvarka</w:t>
      </w:r>
      <w:r>
        <w:rPr>
          <w:color w:val="000000"/>
          <w:lang w:val="lt-LT"/>
        </w:rPr>
        <w:t>,</w:t>
      </w:r>
      <w:r w:rsidRPr="006722E3">
        <w:rPr>
          <w:color w:val="000000"/>
          <w:lang w:val="lt-LT"/>
        </w:rPr>
        <w:t xml:space="preserve"> rengia procesinių dokumentų projektus.</w:t>
      </w:r>
    </w:p>
    <w:p w:rsidR="00DA0607" w:rsidRPr="006722E3" w:rsidRDefault="00DA0607" w:rsidP="00DA0607">
      <w:pPr>
        <w:ind w:left="40"/>
        <w:jc w:val="both"/>
        <w:rPr>
          <w:lang w:val="lt-LT"/>
        </w:rPr>
      </w:pPr>
      <w:r>
        <w:rPr>
          <w:color w:val="000000"/>
          <w:lang w:val="lt-LT"/>
        </w:rPr>
        <w:tab/>
      </w:r>
      <w:r w:rsidRPr="006722E3">
        <w:rPr>
          <w:color w:val="000000"/>
          <w:lang w:val="lt-LT"/>
        </w:rPr>
        <w:t xml:space="preserve">26. Koordinuoja savivaldybės </w:t>
      </w:r>
      <w:proofErr w:type="spellStart"/>
      <w:r w:rsidRPr="006722E3">
        <w:rPr>
          <w:color w:val="000000"/>
          <w:lang w:val="lt-LT"/>
        </w:rPr>
        <w:t>seniūnaičių</w:t>
      </w:r>
      <w:proofErr w:type="spellEnd"/>
      <w:r w:rsidRPr="006722E3">
        <w:rPr>
          <w:color w:val="000000"/>
          <w:lang w:val="lt-LT"/>
        </w:rPr>
        <w:t xml:space="preserve"> rinkimų, </w:t>
      </w:r>
      <w:proofErr w:type="spellStart"/>
      <w:r w:rsidRPr="006722E3">
        <w:rPr>
          <w:color w:val="000000"/>
          <w:lang w:val="lt-LT"/>
        </w:rPr>
        <w:t>seniūnaičių</w:t>
      </w:r>
      <w:proofErr w:type="spellEnd"/>
      <w:r w:rsidRPr="006722E3">
        <w:rPr>
          <w:color w:val="000000"/>
          <w:lang w:val="lt-LT"/>
        </w:rPr>
        <w:t xml:space="preserve"> sueigų (išplėstinių) organizavimo ir vykdymo tvarką.</w:t>
      </w:r>
    </w:p>
    <w:p w:rsidR="00DA0607" w:rsidRPr="006722E3" w:rsidRDefault="00DA0607" w:rsidP="00DA0607">
      <w:pPr>
        <w:ind w:left="40"/>
        <w:jc w:val="both"/>
        <w:rPr>
          <w:lang w:val="lt-LT"/>
        </w:rPr>
      </w:pPr>
      <w:r>
        <w:rPr>
          <w:color w:val="000000"/>
          <w:lang w:val="lt-LT"/>
        </w:rPr>
        <w:tab/>
      </w:r>
      <w:r w:rsidRPr="006722E3">
        <w:rPr>
          <w:color w:val="000000"/>
          <w:lang w:val="lt-LT"/>
        </w:rPr>
        <w:t>27. Vykdo Viešųjų ir privačių interesų derinimo įstatymo nuostatų laikymosi priežiūrą, konsultavimą privačių interesų deklaravimo klausimais, tvarko privačių interesų registrą (PINREG). Savivaldybės internet</w:t>
      </w:r>
      <w:r>
        <w:rPr>
          <w:color w:val="000000"/>
          <w:lang w:val="lt-LT"/>
        </w:rPr>
        <w:t>o</w:t>
      </w:r>
      <w:r w:rsidRPr="006722E3">
        <w:rPr>
          <w:color w:val="000000"/>
          <w:lang w:val="lt-LT"/>
        </w:rPr>
        <w:t xml:space="preserve"> svetainėje skelbia informacij</w:t>
      </w:r>
      <w:r>
        <w:rPr>
          <w:color w:val="000000"/>
          <w:lang w:val="lt-LT"/>
        </w:rPr>
        <w:t>ą</w:t>
      </w:r>
      <w:r w:rsidRPr="006722E3">
        <w:rPr>
          <w:color w:val="000000"/>
          <w:lang w:val="lt-LT"/>
        </w:rPr>
        <w:t xml:space="preserve"> apie Ignalinos rajono savivaldybės tarybos narių nepriimtus nusišalinimus posėdžiuose, komitetuose, frakcijose.</w:t>
      </w:r>
    </w:p>
    <w:p w:rsidR="00DA0607" w:rsidRPr="006722E3" w:rsidRDefault="00DA0607" w:rsidP="00DA0607">
      <w:pPr>
        <w:pStyle w:val="EmptyLayoutCell"/>
        <w:tabs>
          <w:tab w:val="left" w:pos="13"/>
          <w:tab w:val="left" w:pos="19"/>
          <w:tab w:val="left" w:pos="25"/>
          <w:tab w:val="left" w:pos="9080"/>
        </w:tabs>
        <w:jc w:val="both"/>
        <w:rPr>
          <w:lang w:val="lt-LT"/>
        </w:rPr>
      </w:pPr>
      <w:r w:rsidRPr="006722E3">
        <w:rPr>
          <w:lang w:val="lt-LT"/>
        </w:rPr>
        <w:tab/>
      </w:r>
      <w:r w:rsidRPr="006722E3">
        <w:rPr>
          <w:lang w:val="lt-LT"/>
        </w:rPr>
        <w:tab/>
      </w:r>
      <w:r w:rsidRPr="006722E3">
        <w:rPr>
          <w:lang w:val="lt-LT"/>
        </w:rPr>
        <w:tab/>
      </w:r>
      <w:r w:rsidRPr="006722E3">
        <w:rPr>
          <w:lang w:val="lt-LT"/>
        </w:rPr>
        <w:tab/>
      </w:r>
    </w:p>
    <w:p w:rsidR="00DA0607" w:rsidRPr="006722E3" w:rsidRDefault="00DA0607" w:rsidP="00DA0607">
      <w:pPr>
        <w:ind w:left="40"/>
        <w:jc w:val="both"/>
        <w:rPr>
          <w:lang w:val="lt-LT"/>
        </w:rPr>
      </w:pPr>
      <w:r w:rsidRPr="006722E3">
        <w:rPr>
          <w:sz w:val="2"/>
          <w:lang w:val="lt-LT"/>
        </w:rPr>
        <w:tab/>
      </w:r>
      <w:r w:rsidRPr="006722E3">
        <w:rPr>
          <w:color w:val="000000"/>
          <w:lang w:val="lt-LT"/>
        </w:rPr>
        <w:t>28. Vykdo kitus nenuolatinio pobūdžio su įstaigos veikla susijusius pavedimus.</w:t>
      </w:r>
    </w:p>
    <w:p w:rsidR="00DA0607" w:rsidRPr="006722E3" w:rsidRDefault="00DA0607" w:rsidP="00DA0607">
      <w:pPr>
        <w:tabs>
          <w:tab w:val="left" w:pos="13"/>
        </w:tabs>
        <w:jc w:val="both"/>
        <w:rPr>
          <w:lang w:val="lt-LT"/>
        </w:rPr>
      </w:pPr>
    </w:p>
    <w:p w:rsidR="00DA0607" w:rsidRPr="006722E3" w:rsidRDefault="00DA0607" w:rsidP="00DA0607">
      <w:pPr>
        <w:pStyle w:val="EmptyLayoutCell"/>
        <w:tabs>
          <w:tab w:val="left" w:pos="13"/>
          <w:tab w:val="left" w:pos="19"/>
          <w:tab w:val="left" w:pos="25"/>
          <w:tab w:val="left" w:pos="9080"/>
        </w:tabs>
        <w:jc w:val="both"/>
        <w:rPr>
          <w:lang w:val="lt-LT"/>
        </w:rPr>
      </w:pPr>
      <w:r w:rsidRPr="006722E3">
        <w:rPr>
          <w:lang w:val="lt-LT"/>
        </w:rPr>
        <w:tab/>
      </w:r>
      <w:r w:rsidRPr="006722E3">
        <w:rPr>
          <w:lang w:val="lt-LT"/>
        </w:rPr>
        <w:tab/>
      </w:r>
      <w:r w:rsidRPr="006722E3">
        <w:rPr>
          <w:lang w:val="lt-LT"/>
        </w:rPr>
        <w:tab/>
      </w:r>
      <w:r w:rsidRPr="006722E3">
        <w:rPr>
          <w:lang w:val="lt-LT"/>
        </w:rPr>
        <w:tab/>
      </w:r>
    </w:p>
    <w:p w:rsidR="00DA0607" w:rsidRPr="006722E3" w:rsidRDefault="00DA0607" w:rsidP="00DA0607">
      <w:pPr>
        <w:jc w:val="center"/>
        <w:rPr>
          <w:lang w:val="lt-LT"/>
        </w:rPr>
      </w:pPr>
      <w:r w:rsidRPr="006722E3">
        <w:rPr>
          <w:b/>
          <w:color w:val="000000"/>
          <w:lang w:val="lt-LT"/>
        </w:rPr>
        <w:t>V SKYRIUS</w:t>
      </w:r>
    </w:p>
    <w:p w:rsidR="00DA0607" w:rsidRDefault="00DA0607" w:rsidP="00DA0607">
      <w:pPr>
        <w:ind w:left="40"/>
        <w:jc w:val="center"/>
        <w:rPr>
          <w:b/>
          <w:color w:val="000000"/>
          <w:lang w:val="lt-LT"/>
        </w:rPr>
      </w:pPr>
      <w:r w:rsidRPr="006722E3">
        <w:rPr>
          <w:b/>
          <w:color w:val="000000"/>
          <w:lang w:val="lt-LT"/>
        </w:rPr>
        <w:t>SPECIALIEJI REIKALAVIMAI</w:t>
      </w:r>
    </w:p>
    <w:p w:rsidR="00DA0607" w:rsidRPr="006722E3" w:rsidRDefault="00DA0607" w:rsidP="00DA0607">
      <w:pPr>
        <w:ind w:left="40"/>
        <w:jc w:val="both"/>
        <w:rPr>
          <w:lang w:val="lt-LT"/>
        </w:rPr>
      </w:pPr>
    </w:p>
    <w:p w:rsidR="00DA0607" w:rsidRPr="006722E3" w:rsidRDefault="00DA0607" w:rsidP="00DA0607">
      <w:pPr>
        <w:ind w:left="40"/>
        <w:jc w:val="both"/>
        <w:rPr>
          <w:lang w:val="lt-LT"/>
        </w:rPr>
      </w:pPr>
      <w:r>
        <w:rPr>
          <w:color w:val="000000"/>
          <w:lang w:val="lt-LT"/>
        </w:rPr>
        <w:tab/>
      </w:r>
      <w:r w:rsidRPr="006722E3">
        <w:rPr>
          <w:color w:val="000000"/>
          <w:lang w:val="lt-LT"/>
        </w:rPr>
        <w:t>29. Išsilavinimo ir darbo patirties reikalavimai:</w:t>
      </w:r>
      <w:r w:rsidRPr="006722E3">
        <w:rPr>
          <w:color w:val="FFFFFF"/>
          <w:lang w:val="lt-LT"/>
        </w:rPr>
        <w:t>0</w:t>
      </w:r>
    </w:p>
    <w:p w:rsidR="00DA0607" w:rsidRPr="006722E3" w:rsidRDefault="00DA0607" w:rsidP="00DA0607">
      <w:pPr>
        <w:ind w:left="40"/>
        <w:jc w:val="both"/>
        <w:rPr>
          <w:lang w:val="lt-LT"/>
        </w:rPr>
      </w:pPr>
      <w:r>
        <w:rPr>
          <w:color w:val="000000"/>
          <w:lang w:val="lt-LT"/>
        </w:rPr>
        <w:tab/>
      </w:r>
      <w:r w:rsidRPr="006722E3">
        <w:rPr>
          <w:color w:val="000000"/>
          <w:lang w:val="lt-LT"/>
        </w:rPr>
        <w:t xml:space="preserve">29.1. išsilavinimas – aukštasis universitetinis išsilavinimas (bakalauro kvalifikacinis laipsnis) arba jam lygiavertė aukštojo mokslo kvalifikacija; </w:t>
      </w:r>
    </w:p>
    <w:p w:rsidR="00DA0607" w:rsidRPr="006722E3" w:rsidRDefault="00DA0607" w:rsidP="00DA0607">
      <w:pPr>
        <w:ind w:left="40"/>
        <w:jc w:val="both"/>
        <w:rPr>
          <w:lang w:val="lt-LT"/>
        </w:rPr>
      </w:pPr>
      <w:r>
        <w:rPr>
          <w:color w:val="000000"/>
          <w:lang w:val="lt-LT"/>
        </w:rPr>
        <w:tab/>
      </w:r>
      <w:r w:rsidRPr="006722E3">
        <w:rPr>
          <w:color w:val="000000"/>
          <w:lang w:val="lt-LT"/>
        </w:rPr>
        <w:t>29.2. studijų kryptis – teisė;</w:t>
      </w:r>
    </w:p>
    <w:p w:rsidR="00DA0607" w:rsidRPr="006722E3" w:rsidRDefault="00DA0607" w:rsidP="00DA0607">
      <w:pPr>
        <w:ind w:left="40"/>
        <w:jc w:val="both"/>
        <w:rPr>
          <w:lang w:val="lt-LT"/>
        </w:rPr>
      </w:pPr>
      <w:r>
        <w:rPr>
          <w:color w:val="000000"/>
          <w:lang w:val="lt-LT"/>
        </w:rPr>
        <w:tab/>
      </w:r>
      <w:r w:rsidRPr="006722E3">
        <w:rPr>
          <w:color w:val="000000"/>
          <w:lang w:val="lt-LT"/>
        </w:rPr>
        <w:t>arba:</w:t>
      </w:r>
    </w:p>
    <w:p w:rsidR="00DA0607" w:rsidRPr="006722E3" w:rsidRDefault="00DA0607" w:rsidP="00DA0607">
      <w:pPr>
        <w:ind w:left="40"/>
        <w:jc w:val="both"/>
        <w:rPr>
          <w:lang w:val="lt-LT"/>
        </w:rPr>
      </w:pPr>
      <w:r>
        <w:rPr>
          <w:color w:val="000000"/>
          <w:lang w:val="lt-LT"/>
        </w:rPr>
        <w:tab/>
      </w:r>
      <w:r w:rsidRPr="006722E3">
        <w:rPr>
          <w:color w:val="000000"/>
          <w:lang w:val="lt-LT"/>
        </w:rPr>
        <w:t xml:space="preserve">29.3. išsilavinimas – aukštasis universitetinis išsilavinimas (bakalauro kvalifikacinis laipsnis) arba jam lygiavertė aukštojo mokslo kvalifikacija; </w:t>
      </w:r>
    </w:p>
    <w:p w:rsidR="00DA0607" w:rsidRPr="006722E3" w:rsidRDefault="00DA0607" w:rsidP="00DA0607">
      <w:pPr>
        <w:ind w:left="40"/>
        <w:jc w:val="both"/>
        <w:rPr>
          <w:lang w:val="lt-LT"/>
        </w:rPr>
      </w:pPr>
      <w:r>
        <w:rPr>
          <w:color w:val="000000"/>
          <w:lang w:val="lt-LT"/>
        </w:rPr>
        <w:tab/>
      </w:r>
      <w:r w:rsidRPr="006722E3">
        <w:rPr>
          <w:color w:val="000000"/>
          <w:lang w:val="lt-LT"/>
        </w:rPr>
        <w:t>29.4. darbo patirtis – teisinio darbo patirtis;</w:t>
      </w:r>
    </w:p>
    <w:p w:rsidR="00DA0607" w:rsidRPr="006722E3" w:rsidRDefault="00DA0607" w:rsidP="00DA0607">
      <w:pPr>
        <w:ind w:left="40"/>
        <w:jc w:val="both"/>
        <w:rPr>
          <w:lang w:val="lt-LT"/>
        </w:rPr>
      </w:pPr>
      <w:r>
        <w:rPr>
          <w:color w:val="000000"/>
          <w:lang w:val="lt-LT"/>
        </w:rPr>
        <w:tab/>
      </w:r>
      <w:r w:rsidRPr="006722E3">
        <w:rPr>
          <w:color w:val="000000"/>
          <w:lang w:val="lt-LT"/>
        </w:rPr>
        <w:t xml:space="preserve">29.5. darbo patirties trukmė – 1 metai. </w:t>
      </w:r>
    </w:p>
    <w:p w:rsidR="00DA0607" w:rsidRPr="006722E3" w:rsidRDefault="00DA0607" w:rsidP="00DA0607">
      <w:pPr>
        <w:ind w:left="40"/>
        <w:jc w:val="both"/>
        <w:rPr>
          <w:lang w:val="lt-LT"/>
        </w:rPr>
      </w:pPr>
      <w:r>
        <w:rPr>
          <w:color w:val="000000"/>
          <w:lang w:val="lt-LT"/>
        </w:rPr>
        <w:tab/>
      </w:r>
      <w:r w:rsidRPr="006722E3">
        <w:rPr>
          <w:color w:val="000000"/>
          <w:lang w:val="lt-LT"/>
        </w:rPr>
        <w:t>30. Transporto priemonių pažymėjimai:</w:t>
      </w:r>
      <w:r w:rsidRPr="006722E3">
        <w:rPr>
          <w:color w:val="FFFFFF"/>
          <w:lang w:val="lt-LT"/>
        </w:rPr>
        <w:t>0</w:t>
      </w:r>
    </w:p>
    <w:p w:rsidR="00DA0607" w:rsidRPr="006722E3" w:rsidRDefault="00DA0607" w:rsidP="00DA0607">
      <w:pPr>
        <w:ind w:left="40"/>
        <w:jc w:val="both"/>
        <w:rPr>
          <w:lang w:val="lt-LT"/>
        </w:rPr>
      </w:pPr>
      <w:r>
        <w:rPr>
          <w:color w:val="000000"/>
          <w:lang w:val="lt-LT"/>
        </w:rPr>
        <w:tab/>
      </w:r>
      <w:r w:rsidRPr="006722E3">
        <w:rPr>
          <w:color w:val="000000"/>
          <w:lang w:val="lt-LT"/>
        </w:rPr>
        <w:t>30.1. turėti vairuotojo pažymėjimą (B kategorija).</w:t>
      </w:r>
    </w:p>
    <w:p w:rsidR="00DA0607" w:rsidRPr="006722E3" w:rsidRDefault="00DA0607" w:rsidP="00DA0607">
      <w:pPr>
        <w:tabs>
          <w:tab w:val="left" w:pos="13"/>
          <w:tab w:val="left" w:pos="19"/>
          <w:tab w:val="left" w:pos="25"/>
        </w:tabs>
        <w:jc w:val="both"/>
        <w:rPr>
          <w:lang w:val="lt-LT"/>
        </w:rPr>
      </w:pPr>
    </w:p>
    <w:p w:rsidR="00DA0607" w:rsidRPr="006722E3" w:rsidRDefault="00DA0607" w:rsidP="00DA0607">
      <w:pPr>
        <w:pStyle w:val="EmptyLayoutCell"/>
        <w:tabs>
          <w:tab w:val="left" w:pos="13"/>
          <w:tab w:val="left" w:pos="19"/>
          <w:tab w:val="left" w:pos="25"/>
          <w:tab w:val="left" w:pos="9080"/>
        </w:tabs>
        <w:jc w:val="both"/>
        <w:rPr>
          <w:lang w:val="lt-LT"/>
        </w:rPr>
      </w:pPr>
      <w:r w:rsidRPr="006722E3">
        <w:rPr>
          <w:lang w:val="lt-LT"/>
        </w:rPr>
        <w:tab/>
      </w:r>
      <w:r w:rsidRPr="006722E3">
        <w:rPr>
          <w:lang w:val="lt-LT"/>
        </w:rPr>
        <w:tab/>
      </w:r>
      <w:r w:rsidRPr="006722E3">
        <w:rPr>
          <w:lang w:val="lt-LT"/>
        </w:rPr>
        <w:tab/>
      </w:r>
      <w:r w:rsidRPr="006722E3">
        <w:rPr>
          <w:lang w:val="lt-LT"/>
        </w:rPr>
        <w:tab/>
      </w:r>
    </w:p>
    <w:p w:rsidR="00DA0607" w:rsidRPr="006722E3" w:rsidRDefault="00DA0607" w:rsidP="00DA0607">
      <w:pPr>
        <w:jc w:val="center"/>
        <w:rPr>
          <w:lang w:val="lt-LT"/>
        </w:rPr>
      </w:pPr>
      <w:r w:rsidRPr="006722E3">
        <w:rPr>
          <w:b/>
          <w:color w:val="000000"/>
          <w:lang w:val="lt-LT"/>
        </w:rPr>
        <w:t>VI SKYRIUS</w:t>
      </w:r>
    </w:p>
    <w:p w:rsidR="00DA0607" w:rsidRDefault="00DA0607" w:rsidP="00DA0607">
      <w:pPr>
        <w:ind w:left="40"/>
        <w:jc w:val="center"/>
        <w:rPr>
          <w:b/>
          <w:color w:val="000000"/>
          <w:lang w:val="lt-LT"/>
        </w:rPr>
      </w:pPr>
      <w:r w:rsidRPr="006722E3">
        <w:rPr>
          <w:b/>
          <w:color w:val="000000"/>
          <w:lang w:val="lt-LT"/>
        </w:rPr>
        <w:t>KOMPETENCIJOS</w:t>
      </w:r>
    </w:p>
    <w:p w:rsidR="00DA0607" w:rsidRPr="006722E3" w:rsidRDefault="00DA0607" w:rsidP="00DA0607">
      <w:pPr>
        <w:ind w:left="40"/>
        <w:jc w:val="center"/>
        <w:rPr>
          <w:lang w:val="lt-LT"/>
        </w:rPr>
      </w:pPr>
    </w:p>
    <w:p w:rsidR="00DA0607" w:rsidRPr="006722E3" w:rsidRDefault="00DA0607" w:rsidP="00DA0607">
      <w:pPr>
        <w:ind w:left="40"/>
        <w:jc w:val="both"/>
        <w:rPr>
          <w:lang w:val="lt-LT"/>
        </w:rPr>
      </w:pPr>
      <w:r>
        <w:rPr>
          <w:color w:val="000000"/>
          <w:lang w:val="lt-LT"/>
        </w:rPr>
        <w:tab/>
      </w:r>
      <w:r w:rsidRPr="006722E3">
        <w:rPr>
          <w:color w:val="000000"/>
          <w:lang w:val="lt-LT"/>
        </w:rPr>
        <w:t>31. Bendrosios kompetencijos ir jų pakankami lygiai:</w:t>
      </w:r>
      <w:r w:rsidRPr="006722E3">
        <w:rPr>
          <w:color w:val="FFFFFF"/>
          <w:lang w:val="lt-LT"/>
        </w:rPr>
        <w:t>0</w:t>
      </w:r>
    </w:p>
    <w:p w:rsidR="00DA0607" w:rsidRPr="006722E3" w:rsidRDefault="00DA0607" w:rsidP="00DA0607">
      <w:pPr>
        <w:ind w:left="40"/>
        <w:jc w:val="both"/>
        <w:rPr>
          <w:lang w:val="lt-LT"/>
        </w:rPr>
      </w:pPr>
      <w:r>
        <w:rPr>
          <w:color w:val="000000"/>
          <w:lang w:val="lt-LT"/>
        </w:rPr>
        <w:tab/>
      </w:r>
      <w:r w:rsidRPr="006722E3">
        <w:rPr>
          <w:color w:val="000000"/>
          <w:lang w:val="lt-LT"/>
        </w:rPr>
        <w:t>31.1. komunikacija – 4;</w:t>
      </w:r>
    </w:p>
    <w:p w:rsidR="00DA0607" w:rsidRPr="006722E3" w:rsidRDefault="00DA0607" w:rsidP="00DA0607">
      <w:pPr>
        <w:ind w:left="40"/>
        <w:jc w:val="both"/>
        <w:rPr>
          <w:lang w:val="lt-LT"/>
        </w:rPr>
      </w:pPr>
      <w:r>
        <w:rPr>
          <w:color w:val="000000"/>
          <w:lang w:val="lt-LT"/>
        </w:rPr>
        <w:tab/>
      </w:r>
      <w:r w:rsidRPr="006722E3">
        <w:rPr>
          <w:color w:val="000000"/>
          <w:lang w:val="lt-LT"/>
        </w:rPr>
        <w:t>31.2. analizė ir pagrindimas – 3;</w:t>
      </w:r>
    </w:p>
    <w:p w:rsidR="00DA0607" w:rsidRPr="006722E3" w:rsidRDefault="00DA0607" w:rsidP="00DA0607">
      <w:pPr>
        <w:ind w:left="40"/>
        <w:jc w:val="both"/>
        <w:rPr>
          <w:lang w:val="lt-LT"/>
        </w:rPr>
      </w:pPr>
      <w:r>
        <w:rPr>
          <w:color w:val="000000"/>
          <w:lang w:val="lt-LT"/>
        </w:rPr>
        <w:tab/>
      </w:r>
      <w:r w:rsidRPr="006722E3">
        <w:rPr>
          <w:color w:val="000000"/>
          <w:lang w:val="lt-LT"/>
        </w:rPr>
        <w:t>31.3. patikimumas ir atsakingumas – 3;</w:t>
      </w:r>
    </w:p>
    <w:p w:rsidR="00DA0607" w:rsidRPr="006722E3" w:rsidRDefault="00DA0607" w:rsidP="00DA0607">
      <w:pPr>
        <w:ind w:left="40"/>
        <w:jc w:val="both"/>
        <w:rPr>
          <w:lang w:val="lt-LT"/>
        </w:rPr>
      </w:pPr>
      <w:r>
        <w:rPr>
          <w:color w:val="000000"/>
          <w:lang w:val="lt-LT"/>
        </w:rPr>
        <w:tab/>
      </w:r>
      <w:r w:rsidRPr="006722E3">
        <w:rPr>
          <w:color w:val="000000"/>
          <w:lang w:val="lt-LT"/>
        </w:rPr>
        <w:t>31.4. organizuotumas – 3;</w:t>
      </w:r>
    </w:p>
    <w:p w:rsidR="00DA0607" w:rsidRPr="006722E3" w:rsidRDefault="00DA0607" w:rsidP="00DA0607">
      <w:pPr>
        <w:ind w:left="40"/>
        <w:jc w:val="both"/>
        <w:rPr>
          <w:lang w:val="lt-LT"/>
        </w:rPr>
      </w:pPr>
      <w:r>
        <w:rPr>
          <w:color w:val="000000"/>
          <w:lang w:val="lt-LT"/>
        </w:rPr>
        <w:tab/>
      </w:r>
      <w:r w:rsidRPr="006722E3">
        <w:rPr>
          <w:color w:val="000000"/>
          <w:lang w:val="lt-LT"/>
        </w:rPr>
        <w:t>31.5. vertės visuomenei kūrimas – 3.</w:t>
      </w:r>
    </w:p>
    <w:p w:rsidR="00DA0607" w:rsidRPr="006722E3" w:rsidRDefault="00DA0607" w:rsidP="00DA0607">
      <w:pPr>
        <w:ind w:left="40"/>
        <w:jc w:val="both"/>
        <w:rPr>
          <w:lang w:val="lt-LT"/>
        </w:rPr>
      </w:pPr>
      <w:r>
        <w:rPr>
          <w:color w:val="000000"/>
          <w:lang w:val="lt-LT"/>
        </w:rPr>
        <w:tab/>
      </w:r>
      <w:r w:rsidRPr="006722E3">
        <w:rPr>
          <w:color w:val="000000"/>
          <w:lang w:val="lt-LT"/>
        </w:rPr>
        <w:t>32. Specifinės kompetencijos ir jų pakankami lygiai:</w:t>
      </w:r>
      <w:r w:rsidRPr="006722E3">
        <w:rPr>
          <w:color w:val="FFFFFF"/>
          <w:lang w:val="lt-LT"/>
        </w:rPr>
        <w:t>0</w:t>
      </w:r>
    </w:p>
    <w:p w:rsidR="00DA0607" w:rsidRPr="006722E3" w:rsidRDefault="00DA0607" w:rsidP="00DA0607">
      <w:pPr>
        <w:ind w:left="40"/>
        <w:jc w:val="both"/>
        <w:rPr>
          <w:lang w:val="lt-LT"/>
        </w:rPr>
      </w:pPr>
      <w:r>
        <w:rPr>
          <w:color w:val="000000"/>
          <w:lang w:val="lt-LT"/>
        </w:rPr>
        <w:tab/>
      </w:r>
      <w:r w:rsidRPr="006722E3">
        <w:rPr>
          <w:color w:val="000000"/>
          <w:lang w:val="lt-LT"/>
        </w:rPr>
        <w:t>32.1. įžvalgumas – 3.</w:t>
      </w:r>
    </w:p>
    <w:p w:rsidR="00DA0607" w:rsidRPr="006722E3" w:rsidRDefault="00DA0607" w:rsidP="00DA0607">
      <w:pPr>
        <w:ind w:left="40"/>
        <w:jc w:val="both"/>
        <w:rPr>
          <w:lang w:val="lt-LT"/>
        </w:rPr>
      </w:pPr>
      <w:r>
        <w:rPr>
          <w:color w:val="000000"/>
          <w:lang w:val="lt-LT"/>
        </w:rPr>
        <w:tab/>
      </w:r>
      <w:r w:rsidRPr="006722E3">
        <w:rPr>
          <w:color w:val="000000"/>
          <w:lang w:val="lt-LT"/>
        </w:rPr>
        <w:t>33. Profesinės kompetencijos ir jų pakankami lygiai:</w:t>
      </w:r>
      <w:r w:rsidRPr="006722E3">
        <w:rPr>
          <w:color w:val="FFFFFF"/>
          <w:lang w:val="lt-LT"/>
        </w:rPr>
        <w:t>0</w:t>
      </w:r>
    </w:p>
    <w:p w:rsidR="00DA0607" w:rsidRPr="006722E3" w:rsidRDefault="00DA0607" w:rsidP="00DA0607">
      <w:pPr>
        <w:ind w:left="40"/>
        <w:jc w:val="both"/>
        <w:rPr>
          <w:lang w:val="lt-LT"/>
        </w:rPr>
      </w:pPr>
      <w:r>
        <w:rPr>
          <w:color w:val="000000"/>
          <w:lang w:val="lt-LT"/>
        </w:rPr>
        <w:tab/>
      </w:r>
      <w:r w:rsidRPr="006722E3">
        <w:rPr>
          <w:color w:val="000000"/>
          <w:lang w:val="lt-LT"/>
        </w:rPr>
        <w:t>33.1. teisės išmanymas – 3;</w:t>
      </w:r>
    </w:p>
    <w:p w:rsidR="008B4ADD" w:rsidRPr="00DA0607" w:rsidRDefault="00DA0607" w:rsidP="00DA0607">
      <w:pPr>
        <w:ind w:left="40"/>
        <w:jc w:val="both"/>
        <w:rPr>
          <w:lang w:val="lt-LT"/>
        </w:rPr>
      </w:pPr>
      <w:r>
        <w:rPr>
          <w:color w:val="000000"/>
          <w:lang w:val="lt-LT"/>
        </w:rPr>
        <w:tab/>
      </w:r>
      <w:r w:rsidRPr="006722E3">
        <w:rPr>
          <w:color w:val="000000"/>
          <w:lang w:val="lt-LT"/>
        </w:rPr>
        <w:t>33.2. žmogiškųjų išteklių valdymas – 3.</w:t>
      </w:r>
    </w:p>
    <w:p w:rsidR="008B4ADD" w:rsidRDefault="008B4ADD" w:rsidP="008B4ADD">
      <w:pPr>
        <w:jc w:val="center"/>
        <w:rPr>
          <w:lang w:val="lt-LT"/>
        </w:rPr>
      </w:pPr>
      <w:r>
        <w:rPr>
          <w:lang w:val="lt-LT"/>
        </w:rPr>
        <w:t>______________________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rsidR="004F5039" w:rsidRPr="00DA0607" w:rsidRDefault="00751B84" w:rsidP="00AC2A64">
      <w:pPr>
        <w:pStyle w:val="Betarp"/>
        <w:ind w:firstLine="1296"/>
        <w:jc w:val="both"/>
        <w:rPr>
          <w:rFonts w:ascii="Times New Roman" w:hAnsi="Times New Roman" w:cs="Times New Roman"/>
          <w:sz w:val="24"/>
          <w:szCs w:val="24"/>
        </w:rPr>
      </w:pPr>
      <w:r>
        <w:rPr>
          <w:rFonts w:ascii="Times New Roman" w:hAnsi="Times New Roman" w:cs="Times New Roman"/>
          <w:sz w:val="24"/>
          <w:szCs w:val="24"/>
        </w:rPr>
        <w:t>Išsamesnė informacija tel.</w:t>
      </w:r>
      <w:r w:rsidR="00DA0607">
        <w:t xml:space="preserve"> </w:t>
      </w:r>
      <w:hyperlink r:id="rId6" w:history="1">
        <w:r w:rsidR="00DA0607" w:rsidRPr="00DA0607">
          <w:rPr>
            <w:rFonts w:ascii="Times New Roman" w:hAnsi="Times New Roman" w:cs="Times New Roman"/>
            <w:sz w:val="24"/>
            <w:szCs w:val="24"/>
          </w:rPr>
          <w:t>+37052196823</w:t>
        </w:r>
      </w:hyperlink>
      <w:r w:rsidRPr="003F5317">
        <w:rPr>
          <w:rFonts w:ascii="Times New Roman" w:hAnsi="Times New Roman" w:cs="Times New Roman"/>
          <w:sz w:val="24"/>
          <w:szCs w:val="24"/>
        </w:rPr>
        <w:t>, el. p.</w:t>
      </w:r>
      <w:r w:rsidR="00472FCA">
        <w:rPr>
          <w:rFonts w:ascii="Times New Roman" w:hAnsi="Times New Roman" w:cs="Times New Roman"/>
          <w:sz w:val="24"/>
          <w:szCs w:val="24"/>
        </w:rPr>
        <w:t xml:space="preserve"> </w:t>
      </w:r>
      <w:hyperlink r:id="rId7" w:history="1">
        <w:r w:rsidR="00DA0607" w:rsidRPr="00DA0607">
          <w:rPr>
            <w:rFonts w:ascii="Times New Roman" w:hAnsi="Times New Roman" w:cs="Times New Roman"/>
            <w:sz w:val="24"/>
            <w:szCs w:val="24"/>
          </w:rPr>
          <w:t>goda.degesyte@vtd.lt</w:t>
        </w:r>
      </w:hyperlink>
    </w:p>
    <w:sectPr w:rsidR="004F5039" w:rsidRPr="00DA0607"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C7FCD"/>
    <w:rsid w:val="001022A4"/>
    <w:rsid w:val="001C0BA2"/>
    <w:rsid w:val="003F5317"/>
    <w:rsid w:val="003F7DE5"/>
    <w:rsid w:val="00472FCA"/>
    <w:rsid w:val="004B6558"/>
    <w:rsid w:val="004C4A30"/>
    <w:rsid w:val="004C5A33"/>
    <w:rsid w:val="004D661F"/>
    <w:rsid w:val="004F5039"/>
    <w:rsid w:val="00562410"/>
    <w:rsid w:val="005B6811"/>
    <w:rsid w:val="00612856"/>
    <w:rsid w:val="00664949"/>
    <w:rsid w:val="006F1271"/>
    <w:rsid w:val="0070024A"/>
    <w:rsid w:val="00751B84"/>
    <w:rsid w:val="00835E97"/>
    <w:rsid w:val="00882F44"/>
    <w:rsid w:val="008B4ADD"/>
    <w:rsid w:val="008C0FE7"/>
    <w:rsid w:val="008C7591"/>
    <w:rsid w:val="008E5868"/>
    <w:rsid w:val="009418B8"/>
    <w:rsid w:val="009F21FE"/>
    <w:rsid w:val="00A74479"/>
    <w:rsid w:val="00A87EE8"/>
    <w:rsid w:val="00A914AD"/>
    <w:rsid w:val="00AC2A64"/>
    <w:rsid w:val="00B20551"/>
    <w:rsid w:val="00B24AE2"/>
    <w:rsid w:val="00D02C5A"/>
    <w:rsid w:val="00D055AD"/>
    <w:rsid w:val="00DA0607"/>
    <w:rsid w:val="00DC49C3"/>
    <w:rsid w:val="00DC6BCB"/>
    <w:rsid w:val="00E2670E"/>
    <w:rsid w:val="00E70E52"/>
    <w:rsid w:val="00EC5E27"/>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goda.degesyt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23" TargetMode="External"/><Relationship Id="rId5" Type="http://schemas.openxmlformats.org/officeDocument/2006/relationships/hyperlink" Target="http://www.testavimas.vtd.lt/" TargetMode="External"/><Relationship Id="rId4" Type="http://schemas.openxmlformats.org/officeDocument/2006/relationships/hyperlink" Target="https://portalas.vtd.lt/lt/teises-ir-civilines-metrikacijos-skyriaus-vyriausiasis-specialistas-karjeros-valstybes-tarnautojas-322;50821.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5266</Words>
  <Characters>3002</Characters>
  <Application>Microsoft Office Word</Application>
  <DocSecurity>0</DocSecurity>
  <Lines>25</Lines>
  <Paragraphs>16</Paragraphs>
  <ScaleCrop>false</ScaleCrop>
  <Company/>
  <LinksUpToDate>false</LinksUpToDate>
  <CharactersWithSpaces>8252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3</cp:revision>
  <dcterms:created xsi:type="dcterms:W3CDTF">2022-09-08T05:10:00Z</dcterms:created>
  <dcterms:modified xsi:type="dcterms:W3CDTF">2022-09-08T05:19:00Z</dcterms:modified>
</cp:coreProperties>
</file>