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70760A" w14:textId="4A52A949" w:rsidR="00951270" w:rsidRPr="00940115" w:rsidRDefault="00F136F6" w:rsidP="00F136F6">
      <w:pPr>
        <w:jc w:val="center"/>
        <w:rPr>
          <w:b/>
        </w:rPr>
      </w:pPr>
      <w:r>
        <w:rPr>
          <w:noProof/>
        </w:rPr>
        <w:drawing>
          <wp:inline distT="0" distB="0" distL="0" distR="0" wp14:anchorId="4D6A51F8" wp14:editId="02D76FAA">
            <wp:extent cx="581025" cy="733425"/>
            <wp:effectExtent l="0" t="0" r="9525" b="9525"/>
            <wp:docPr id="163149702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1025" cy="733425"/>
                    </a:xfrm>
                    <a:prstGeom prst="rect">
                      <a:avLst/>
                    </a:prstGeom>
                    <a:noFill/>
                    <a:ln>
                      <a:noFill/>
                    </a:ln>
                  </pic:spPr>
                </pic:pic>
              </a:graphicData>
            </a:graphic>
          </wp:inline>
        </w:drawing>
      </w:r>
    </w:p>
    <w:p w14:paraId="1B82F8B5" w14:textId="77777777" w:rsidR="006D5C91" w:rsidRPr="00940115" w:rsidRDefault="006D5C91" w:rsidP="005460C2">
      <w:pPr>
        <w:jc w:val="center"/>
      </w:pPr>
    </w:p>
    <w:tbl>
      <w:tblPr>
        <w:tblW w:w="9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54"/>
      </w:tblGrid>
      <w:tr w:rsidR="00770E0D" w:rsidRPr="00940115" w14:paraId="55DBE697" w14:textId="77777777" w:rsidTr="00951270">
        <w:trPr>
          <w:jc w:val="center"/>
        </w:trPr>
        <w:tc>
          <w:tcPr>
            <w:tcW w:w="9854" w:type="dxa"/>
            <w:tcBorders>
              <w:top w:val="nil"/>
              <w:left w:val="nil"/>
              <w:bottom w:val="nil"/>
              <w:right w:val="nil"/>
            </w:tcBorders>
          </w:tcPr>
          <w:p w14:paraId="02DC3B4F" w14:textId="4ABFC42B" w:rsidR="00770E0D" w:rsidRPr="00940115" w:rsidRDefault="006C2E22" w:rsidP="00400251">
            <w:pPr>
              <w:pStyle w:val="Antrat1"/>
              <w:ind w:left="360"/>
            </w:pPr>
            <w:r w:rsidRPr="00940115">
              <w:t xml:space="preserve">IGNALINOS </w:t>
            </w:r>
            <w:r w:rsidR="00770E0D" w:rsidRPr="00940115">
              <w:t xml:space="preserve">RAJONO </w:t>
            </w:r>
            <w:r w:rsidR="00770E0D" w:rsidRPr="00940115">
              <w:rPr>
                <w:caps/>
              </w:rPr>
              <w:t>savivaldybės</w:t>
            </w:r>
            <w:r w:rsidR="00400251" w:rsidRPr="00940115">
              <w:rPr>
                <w:caps/>
              </w:rPr>
              <w:t xml:space="preserve"> </w:t>
            </w:r>
            <w:r w:rsidR="00770E0D" w:rsidRPr="00940115">
              <w:t>TARYBA</w:t>
            </w:r>
          </w:p>
        </w:tc>
      </w:tr>
      <w:tr w:rsidR="00770E0D" w:rsidRPr="00940115" w14:paraId="1BDDEC54" w14:textId="77777777" w:rsidTr="00951270">
        <w:trPr>
          <w:jc w:val="center"/>
        </w:trPr>
        <w:tc>
          <w:tcPr>
            <w:tcW w:w="9854" w:type="dxa"/>
            <w:tcBorders>
              <w:top w:val="nil"/>
              <w:left w:val="nil"/>
              <w:bottom w:val="nil"/>
              <w:right w:val="nil"/>
            </w:tcBorders>
          </w:tcPr>
          <w:p w14:paraId="702A2518" w14:textId="77777777" w:rsidR="00770E0D" w:rsidRPr="00940115" w:rsidRDefault="00770E0D" w:rsidP="004D6D3C">
            <w:pPr>
              <w:ind w:left="360"/>
              <w:jc w:val="center"/>
              <w:rPr>
                <w:b/>
              </w:rPr>
            </w:pPr>
          </w:p>
        </w:tc>
      </w:tr>
      <w:tr w:rsidR="00770E0D" w:rsidRPr="00940115" w14:paraId="00EC305D" w14:textId="77777777" w:rsidTr="00951270">
        <w:trPr>
          <w:jc w:val="center"/>
        </w:trPr>
        <w:tc>
          <w:tcPr>
            <w:tcW w:w="9854" w:type="dxa"/>
            <w:tcBorders>
              <w:top w:val="nil"/>
              <w:left w:val="nil"/>
              <w:bottom w:val="nil"/>
              <w:right w:val="nil"/>
            </w:tcBorders>
          </w:tcPr>
          <w:p w14:paraId="2BC0077E" w14:textId="77777777" w:rsidR="00770E0D" w:rsidRPr="00940115" w:rsidRDefault="00770E0D" w:rsidP="004D6D3C">
            <w:pPr>
              <w:ind w:left="360"/>
              <w:jc w:val="center"/>
              <w:rPr>
                <w:b/>
              </w:rPr>
            </w:pPr>
            <w:r w:rsidRPr="00940115">
              <w:rPr>
                <w:b/>
              </w:rPr>
              <w:t>SPRENDIMAS</w:t>
            </w:r>
          </w:p>
        </w:tc>
      </w:tr>
      <w:tr w:rsidR="00770E0D" w:rsidRPr="00940115" w14:paraId="4FEC0D9E" w14:textId="77777777" w:rsidTr="00951270">
        <w:trPr>
          <w:jc w:val="center"/>
        </w:trPr>
        <w:tc>
          <w:tcPr>
            <w:tcW w:w="9854" w:type="dxa"/>
            <w:tcBorders>
              <w:top w:val="nil"/>
              <w:left w:val="nil"/>
              <w:bottom w:val="nil"/>
              <w:right w:val="nil"/>
            </w:tcBorders>
          </w:tcPr>
          <w:p w14:paraId="00080D1F" w14:textId="2C44FB56" w:rsidR="00770E0D" w:rsidRPr="00940115" w:rsidRDefault="0048095D" w:rsidP="00346388">
            <w:pPr>
              <w:ind w:left="360"/>
              <w:jc w:val="center"/>
              <w:rPr>
                <w:b/>
                <w:caps/>
              </w:rPr>
            </w:pPr>
            <w:r w:rsidRPr="00940115">
              <w:rPr>
                <w:b/>
              </w:rPr>
              <w:t xml:space="preserve">DĖL </w:t>
            </w:r>
            <w:r w:rsidR="006D5C91" w:rsidRPr="00940115">
              <w:rPr>
                <w:b/>
              </w:rPr>
              <w:t>IGNALINOS</w:t>
            </w:r>
            <w:r w:rsidRPr="00940115">
              <w:rPr>
                <w:b/>
              </w:rPr>
              <w:t xml:space="preserve"> RAJONO </w:t>
            </w:r>
            <w:r w:rsidR="00346388" w:rsidRPr="00940115">
              <w:rPr>
                <w:b/>
              </w:rPr>
              <w:t xml:space="preserve">SAVIVALDYBĖS </w:t>
            </w:r>
            <w:r w:rsidRPr="00940115">
              <w:rPr>
                <w:b/>
              </w:rPr>
              <w:t xml:space="preserve">ŽELDYNŲ IR ŽELDINIŲ APSAUGOS TAISYKLIŲ </w:t>
            </w:r>
            <w:r w:rsidR="00346388" w:rsidRPr="00940115">
              <w:rPr>
                <w:b/>
                <w:caps/>
              </w:rPr>
              <w:t>PATVIRTINIMO</w:t>
            </w:r>
          </w:p>
        </w:tc>
      </w:tr>
      <w:tr w:rsidR="00770E0D" w:rsidRPr="00940115" w14:paraId="1CE26A91" w14:textId="77777777" w:rsidTr="00951270">
        <w:trPr>
          <w:jc w:val="center"/>
        </w:trPr>
        <w:tc>
          <w:tcPr>
            <w:tcW w:w="9854" w:type="dxa"/>
            <w:tcBorders>
              <w:top w:val="nil"/>
              <w:left w:val="nil"/>
              <w:bottom w:val="nil"/>
              <w:right w:val="nil"/>
            </w:tcBorders>
          </w:tcPr>
          <w:p w14:paraId="2DD343F2" w14:textId="77777777" w:rsidR="00770E0D" w:rsidRPr="00940115" w:rsidRDefault="00770E0D" w:rsidP="004D6D3C">
            <w:pPr>
              <w:ind w:left="360"/>
              <w:jc w:val="center"/>
              <w:rPr>
                <w:b/>
              </w:rPr>
            </w:pPr>
          </w:p>
        </w:tc>
      </w:tr>
      <w:tr w:rsidR="00770E0D" w:rsidRPr="00940115" w14:paraId="7F6B7446" w14:textId="77777777" w:rsidTr="00951270">
        <w:trPr>
          <w:cantSplit/>
          <w:jc w:val="center"/>
        </w:trPr>
        <w:tc>
          <w:tcPr>
            <w:tcW w:w="9854" w:type="dxa"/>
            <w:tcBorders>
              <w:top w:val="nil"/>
              <w:left w:val="nil"/>
              <w:bottom w:val="nil"/>
              <w:right w:val="nil"/>
            </w:tcBorders>
          </w:tcPr>
          <w:p w14:paraId="351EF360" w14:textId="40CE6529" w:rsidR="00770E0D" w:rsidRPr="00940115" w:rsidRDefault="004F3A98" w:rsidP="00636B1C">
            <w:pPr>
              <w:ind w:left="360"/>
              <w:jc w:val="center"/>
            </w:pPr>
            <w:r w:rsidRPr="00940115">
              <w:t>20</w:t>
            </w:r>
            <w:r w:rsidR="004F68DD" w:rsidRPr="00940115">
              <w:t>2</w:t>
            </w:r>
            <w:r w:rsidR="009976FB" w:rsidRPr="00940115">
              <w:t>5</w:t>
            </w:r>
            <w:r w:rsidR="009722F3" w:rsidRPr="00940115">
              <w:t xml:space="preserve"> m. </w:t>
            </w:r>
            <w:r w:rsidR="00EF4F2C" w:rsidRPr="00940115">
              <w:t>vasario</w:t>
            </w:r>
            <w:r w:rsidR="009458B2" w:rsidRPr="00940115">
              <w:t xml:space="preserve"> </w:t>
            </w:r>
            <w:r w:rsidR="004B6867">
              <w:t>21</w:t>
            </w:r>
            <w:r w:rsidR="00951270" w:rsidRPr="00940115">
              <w:t xml:space="preserve"> </w:t>
            </w:r>
            <w:r w:rsidR="00770E0D" w:rsidRPr="00940115">
              <w:t xml:space="preserve">d. Nr. </w:t>
            </w:r>
            <w:r w:rsidR="004B6867">
              <w:t>T</w:t>
            </w:r>
            <w:r w:rsidR="00487E8D">
              <w:t>-17</w:t>
            </w:r>
          </w:p>
        </w:tc>
      </w:tr>
      <w:tr w:rsidR="00770E0D" w:rsidRPr="00940115" w14:paraId="5D5CDD14" w14:textId="77777777" w:rsidTr="00951270">
        <w:trPr>
          <w:cantSplit/>
          <w:jc w:val="center"/>
        </w:trPr>
        <w:tc>
          <w:tcPr>
            <w:tcW w:w="9854" w:type="dxa"/>
            <w:tcBorders>
              <w:top w:val="nil"/>
              <w:left w:val="nil"/>
              <w:bottom w:val="nil"/>
              <w:right w:val="nil"/>
            </w:tcBorders>
          </w:tcPr>
          <w:p w14:paraId="5858AFCB" w14:textId="4C2C0051" w:rsidR="00770E0D" w:rsidRPr="00940115" w:rsidRDefault="006D5C91" w:rsidP="004D6D3C">
            <w:pPr>
              <w:ind w:left="360"/>
              <w:jc w:val="center"/>
            </w:pPr>
            <w:r w:rsidRPr="00940115">
              <w:t>Ignalina</w:t>
            </w:r>
            <w:r w:rsidR="00770E0D" w:rsidRPr="00940115">
              <w:t xml:space="preserve"> </w:t>
            </w:r>
          </w:p>
        </w:tc>
      </w:tr>
      <w:tr w:rsidR="00770E0D" w:rsidRPr="00940115" w14:paraId="0E0C2A17" w14:textId="77777777" w:rsidTr="00951270">
        <w:trPr>
          <w:cantSplit/>
          <w:jc w:val="center"/>
        </w:trPr>
        <w:tc>
          <w:tcPr>
            <w:tcW w:w="9854" w:type="dxa"/>
            <w:tcBorders>
              <w:top w:val="nil"/>
              <w:left w:val="nil"/>
              <w:bottom w:val="nil"/>
              <w:right w:val="nil"/>
            </w:tcBorders>
          </w:tcPr>
          <w:p w14:paraId="4E9A3C67" w14:textId="77777777" w:rsidR="00770E0D" w:rsidRPr="00940115" w:rsidRDefault="00770E0D" w:rsidP="004D6D3C">
            <w:pPr>
              <w:ind w:left="360"/>
              <w:jc w:val="center"/>
            </w:pPr>
          </w:p>
        </w:tc>
      </w:tr>
      <w:tr w:rsidR="00770E0D" w:rsidRPr="00940115" w14:paraId="2FB7F54D" w14:textId="77777777" w:rsidTr="00951270">
        <w:trPr>
          <w:cantSplit/>
          <w:jc w:val="center"/>
        </w:trPr>
        <w:tc>
          <w:tcPr>
            <w:tcW w:w="9854" w:type="dxa"/>
            <w:tcBorders>
              <w:top w:val="nil"/>
              <w:left w:val="nil"/>
              <w:bottom w:val="nil"/>
              <w:right w:val="nil"/>
            </w:tcBorders>
          </w:tcPr>
          <w:p w14:paraId="03B772B3" w14:textId="77777777" w:rsidR="00770E0D" w:rsidRPr="00940115" w:rsidRDefault="00770E0D" w:rsidP="004D6D3C">
            <w:pPr>
              <w:ind w:left="360"/>
              <w:jc w:val="center"/>
            </w:pPr>
          </w:p>
        </w:tc>
      </w:tr>
    </w:tbl>
    <w:p w14:paraId="3F4A4E42" w14:textId="1668F5A5" w:rsidR="00921196" w:rsidRPr="00940115" w:rsidRDefault="00CD6026" w:rsidP="00DF2F73">
      <w:pPr>
        <w:ind w:firstLine="1276"/>
        <w:jc w:val="both"/>
      </w:pPr>
      <w:r w:rsidRPr="00940115">
        <w:t>Vadovaudamasi Lietuvos Respublikos vietos savi</w:t>
      </w:r>
      <w:r w:rsidR="009458B2" w:rsidRPr="00940115">
        <w:t xml:space="preserve">valdos įstatymo </w:t>
      </w:r>
      <w:r w:rsidR="00346388" w:rsidRPr="00940115">
        <w:t>6 straipsnio 26 punktu, 1</w:t>
      </w:r>
      <w:r w:rsidR="00BA4C85" w:rsidRPr="00940115">
        <w:t>5</w:t>
      </w:r>
      <w:r w:rsidR="00346388" w:rsidRPr="00940115">
        <w:t xml:space="preserve"> straipsnio 2 dalies </w:t>
      </w:r>
      <w:r w:rsidR="00BA4C85" w:rsidRPr="00940115">
        <w:t>28</w:t>
      </w:r>
      <w:r w:rsidR="00346388" w:rsidRPr="00940115">
        <w:t xml:space="preserve"> punktu,</w:t>
      </w:r>
      <w:r w:rsidR="009A5032" w:rsidRPr="00940115">
        <w:t xml:space="preserve"> 16 straipsnio 1 dalimi, </w:t>
      </w:r>
      <w:r w:rsidR="00346388" w:rsidRPr="00940115">
        <w:t xml:space="preserve"> </w:t>
      </w:r>
      <w:r w:rsidR="00921196" w:rsidRPr="00940115">
        <w:t>Lietuvos Respublikos</w:t>
      </w:r>
      <w:r w:rsidRPr="00940115">
        <w:t xml:space="preserve"> </w:t>
      </w:r>
      <w:r w:rsidR="00921196" w:rsidRPr="00940115">
        <w:t>ž</w:t>
      </w:r>
      <w:r w:rsidR="006B2A62" w:rsidRPr="00940115">
        <w:t xml:space="preserve">eldynų įstatymo </w:t>
      </w:r>
      <w:r w:rsidR="00DF2F73" w:rsidRPr="00940115">
        <w:rPr>
          <w:color w:val="000000"/>
          <w:lang w:eastAsia="en-GB"/>
        </w:rPr>
        <w:t xml:space="preserve">5 straipsnio 1 dalies </w:t>
      </w:r>
      <w:r w:rsidR="008E7336" w:rsidRPr="00940115">
        <w:rPr>
          <w:color w:val="000000"/>
          <w:lang w:eastAsia="en-GB"/>
        </w:rPr>
        <w:t>1</w:t>
      </w:r>
      <w:r w:rsidR="00DF2F73" w:rsidRPr="00940115">
        <w:rPr>
          <w:color w:val="000000"/>
          <w:lang w:eastAsia="en-GB"/>
        </w:rPr>
        <w:t xml:space="preserve"> punktu</w:t>
      </w:r>
      <w:r w:rsidR="006B2A62" w:rsidRPr="00940115">
        <w:t xml:space="preserve">, </w:t>
      </w:r>
      <w:r w:rsidR="009A5032" w:rsidRPr="00940115">
        <w:t xml:space="preserve">Lietuvos Respublikos želdynų įstatymo Nr. X-1241 2, 5, 7, 8, 12, 13, 14, 15, 16, 22 ir 24 straipsnių pakeitimo įstatymu, </w:t>
      </w:r>
      <w:r w:rsidR="006D5C91" w:rsidRPr="00940115">
        <w:t>Ignalinos</w:t>
      </w:r>
      <w:r w:rsidR="009458B2" w:rsidRPr="00940115">
        <w:t xml:space="preserve"> rajono savivaldybės taryba</w:t>
      </w:r>
      <w:r w:rsidR="00770E0D" w:rsidRPr="00940115">
        <w:t xml:space="preserve"> </w:t>
      </w:r>
      <w:r w:rsidR="009A5032" w:rsidRPr="00940115">
        <w:t xml:space="preserve">     </w:t>
      </w:r>
      <w:r w:rsidRPr="00940115">
        <w:t xml:space="preserve"> </w:t>
      </w:r>
      <w:r w:rsidR="00770E0D" w:rsidRPr="00940115">
        <w:t>n u s p r e n d ž i a:</w:t>
      </w:r>
    </w:p>
    <w:p w14:paraId="20A9182A" w14:textId="43540070" w:rsidR="00921196" w:rsidRPr="00940115" w:rsidRDefault="00921196" w:rsidP="00951270">
      <w:pPr>
        <w:ind w:firstLine="1276"/>
        <w:jc w:val="both"/>
      </w:pPr>
      <w:r w:rsidRPr="00940115">
        <w:t xml:space="preserve">1. </w:t>
      </w:r>
      <w:r w:rsidR="00A13937" w:rsidRPr="00940115">
        <w:t>Pa</w:t>
      </w:r>
      <w:r w:rsidR="006B2A62" w:rsidRPr="00940115">
        <w:t xml:space="preserve">tvirtinti </w:t>
      </w:r>
      <w:r w:rsidR="006D5C91" w:rsidRPr="00940115">
        <w:t>Ignalinos</w:t>
      </w:r>
      <w:r w:rsidR="006B2A62" w:rsidRPr="00940115">
        <w:t xml:space="preserve"> rajono savivaldybės želdynų ir želdinių apsaugos taisykles (pridedama).</w:t>
      </w:r>
    </w:p>
    <w:p w14:paraId="281966A2" w14:textId="62175B49" w:rsidR="006B2A62" w:rsidRPr="00940115" w:rsidRDefault="00921196" w:rsidP="009976FB">
      <w:pPr>
        <w:ind w:firstLine="1276"/>
        <w:jc w:val="both"/>
      </w:pPr>
      <w:r w:rsidRPr="00940115">
        <w:t xml:space="preserve">2. </w:t>
      </w:r>
      <w:r w:rsidR="009976FB" w:rsidRPr="00940115">
        <w:rPr>
          <w:sz w:val="23"/>
          <w:szCs w:val="23"/>
        </w:rPr>
        <w:t xml:space="preserve">Pripažinti netekusiu galios </w:t>
      </w:r>
      <w:r w:rsidR="006D5C91" w:rsidRPr="00940115">
        <w:rPr>
          <w:sz w:val="23"/>
          <w:szCs w:val="23"/>
        </w:rPr>
        <w:t xml:space="preserve">Ignalinos </w:t>
      </w:r>
      <w:r w:rsidR="009976FB" w:rsidRPr="00940115">
        <w:rPr>
          <w:sz w:val="23"/>
          <w:szCs w:val="23"/>
        </w:rPr>
        <w:t>rajono savivaldybės tarybos 202</w:t>
      </w:r>
      <w:r w:rsidR="006D5C91" w:rsidRPr="00940115">
        <w:rPr>
          <w:sz w:val="23"/>
          <w:szCs w:val="23"/>
        </w:rPr>
        <w:t>3</w:t>
      </w:r>
      <w:r w:rsidR="009976FB" w:rsidRPr="00940115">
        <w:rPr>
          <w:sz w:val="23"/>
          <w:szCs w:val="23"/>
        </w:rPr>
        <w:t xml:space="preserve"> m. </w:t>
      </w:r>
      <w:r w:rsidR="006D5C91" w:rsidRPr="00940115">
        <w:rPr>
          <w:sz w:val="23"/>
          <w:szCs w:val="23"/>
        </w:rPr>
        <w:t>gruodžio</w:t>
      </w:r>
      <w:r w:rsidR="009976FB" w:rsidRPr="00940115">
        <w:rPr>
          <w:sz w:val="23"/>
          <w:szCs w:val="23"/>
        </w:rPr>
        <w:t xml:space="preserve"> 2</w:t>
      </w:r>
      <w:r w:rsidR="006D5C91" w:rsidRPr="00940115">
        <w:rPr>
          <w:sz w:val="23"/>
          <w:szCs w:val="23"/>
        </w:rPr>
        <w:t>1</w:t>
      </w:r>
      <w:r w:rsidR="009976FB" w:rsidRPr="00940115">
        <w:rPr>
          <w:sz w:val="23"/>
          <w:szCs w:val="23"/>
        </w:rPr>
        <w:t xml:space="preserve"> d sprendimą Nr.</w:t>
      </w:r>
      <w:r w:rsidR="006D5C91" w:rsidRPr="00940115">
        <w:rPr>
          <w:sz w:val="23"/>
          <w:szCs w:val="23"/>
        </w:rPr>
        <w:t xml:space="preserve"> T-261</w:t>
      </w:r>
      <w:r w:rsidR="009976FB" w:rsidRPr="00940115">
        <w:rPr>
          <w:sz w:val="23"/>
          <w:szCs w:val="23"/>
        </w:rPr>
        <w:t xml:space="preserve"> ,,</w:t>
      </w:r>
      <w:r w:rsidR="008E7336" w:rsidRPr="00940115">
        <w:rPr>
          <w:bCs/>
        </w:rPr>
        <w:t>Dėl</w:t>
      </w:r>
      <w:r w:rsidR="006D5C91" w:rsidRPr="00940115">
        <w:rPr>
          <w:bCs/>
        </w:rPr>
        <w:t xml:space="preserve"> Ignalinos</w:t>
      </w:r>
      <w:r w:rsidR="008E7336" w:rsidRPr="00940115">
        <w:rPr>
          <w:bCs/>
        </w:rPr>
        <w:t xml:space="preserve"> rajono savivaldybės želdynų ir želdinių apsaugos taisyklių patvirtinimo</w:t>
      </w:r>
      <w:r w:rsidR="009976FB" w:rsidRPr="00940115">
        <w:rPr>
          <w:sz w:val="23"/>
          <w:szCs w:val="23"/>
        </w:rPr>
        <w:t>“</w:t>
      </w:r>
    </w:p>
    <w:p w14:paraId="71831271" w14:textId="56877AA4" w:rsidR="006B2A62" w:rsidRPr="00940115" w:rsidRDefault="00B0119E" w:rsidP="0019681B">
      <w:pPr>
        <w:autoSpaceDE w:val="0"/>
        <w:autoSpaceDN w:val="0"/>
        <w:ind w:firstLine="1296"/>
        <w:jc w:val="both"/>
      </w:pPr>
      <w:r w:rsidRPr="00940115">
        <w:t>3. Paskelbti šį sprendimą Teisės aktų registre ir Ignalinos rajono savivaldybės interneto svetainėje </w:t>
      </w:r>
      <w:hyperlink r:id="rId9" w:tgtFrame="_blank" w:history="1">
        <w:r w:rsidRPr="00940115">
          <w:rPr>
            <w:rStyle w:val="Hipersaitas"/>
          </w:rPr>
          <w:t>www.ignalina.lt</w:t>
        </w:r>
      </w:hyperlink>
      <w:r w:rsidRPr="00940115">
        <w:t>.</w:t>
      </w:r>
    </w:p>
    <w:p w14:paraId="03CF80F7" w14:textId="77777777" w:rsidR="00B0119E" w:rsidRPr="00940115" w:rsidRDefault="00B0119E" w:rsidP="0019681B">
      <w:pPr>
        <w:autoSpaceDE w:val="0"/>
        <w:autoSpaceDN w:val="0"/>
        <w:ind w:firstLine="1296"/>
        <w:jc w:val="both"/>
      </w:pPr>
    </w:p>
    <w:p w14:paraId="4C675EBA" w14:textId="77777777" w:rsidR="008C297F" w:rsidRPr="00940115" w:rsidRDefault="008C297F" w:rsidP="0019681B">
      <w:pPr>
        <w:autoSpaceDE w:val="0"/>
        <w:autoSpaceDN w:val="0"/>
        <w:ind w:firstLine="1296"/>
        <w:jc w:val="both"/>
      </w:pPr>
    </w:p>
    <w:p w14:paraId="34A9F224" w14:textId="0E3668E9" w:rsidR="00C77DFA" w:rsidRPr="00940115" w:rsidRDefault="00770E0D" w:rsidP="00951270">
      <w:pPr>
        <w:tabs>
          <w:tab w:val="left" w:pos="6676"/>
        </w:tabs>
        <w:autoSpaceDE w:val="0"/>
        <w:autoSpaceDN w:val="0"/>
        <w:jc w:val="both"/>
      </w:pPr>
      <w:r w:rsidRPr="00940115">
        <w:t>Savivaldybės meras</w:t>
      </w:r>
      <w:r w:rsidR="00F136F6">
        <w:tab/>
        <w:t xml:space="preserve">                  Laimutis Ragaišis</w:t>
      </w:r>
      <w:r w:rsidR="00951270" w:rsidRPr="00940115">
        <w:tab/>
      </w:r>
    </w:p>
    <w:p w14:paraId="76BB307B" w14:textId="77777777" w:rsidR="00636B1C" w:rsidRPr="00940115" w:rsidRDefault="00636B1C" w:rsidP="00951270">
      <w:pPr>
        <w:tabs>
          <w:tab w:val="left" w:pos="6676"/>
        </w:tabs>
        <w:autoSpaceDE w:val="0"/>
        <w:autoSpaceDN w:val="0"/>
        <w:jc w:val="both"/>
      </w:pPr>
    </w:p>
    <w:p w14:paraId="063FE3FC" w14:textId="77777777" w:rsidR="003F7086" w:rsidRPr="00940115" w:rsidRDefault="003F7086" w:rsidP="00951270">
      <w:pPr>
        <w:tabs>
          <w:tab w:val="left" w:pos="6676"/>
        </w:tabs>
        <w:autoSpaceDE w:val="0"/>
        <w:autoSpaceDN w:val="0"/>
        <w:jc w:val="both"/>
      </w:pPr>
    </w:p>
    <w:p w14:paraId="0332A5B7" w14:textId="22D30980" w:rsidR="00636B1C" w:rsidRPr="00940115" w:rsidRDefault="00981573" w:rsidP="00636B1C">
      <w:r w:rsidRPr="00940115">
        <w:tab/>
      </w:r>
      <w:r w:rsidR="00636B1C" w:rsidRPr="00940115">
        <w:tab/>
      </w:r>
      <w:r w:rsidR="00636B1C" w:rsidRPr="00940115">
        <w:tab/>
      </w:r>
    </w:p>
    <w:p w14:paraId="490C2051" w14:textId="77777777" w:rsidR="00636B1C" w:rsidRPr="00940115" w:rsidRDefault="00636B1C" w:rsidP="00951270">
      <w:pPr>
        <w:tabs>
          <w:tab w:val="left" w:pos="6676"/>
        </w:tabs>
        <w:autoSpaceDE w:val="0"/>
        <w:autoSpaceDN w:val="0"/>
        <w:jc w:val="both"/>
      </w:pPr>
    </w:p>
    <w:p w14:paraId="71409E2A" w14:textId="77777777" w:rsidR="00DF2F73" w:rsidRPr="00940115" w:rsidRDefault="00DF2F73" w:rsidP="00DF2F73"/>
    <w:p w14:paraId="5700A0D3" w14:textId="77777777" w:rsidR="00DF2F73" w:rsidRPr="00940115" w:rsidRDefault="00DF2F73" w:rsidP="00DF2F73"/>
    <w:p w14:paraId="4E26AA53" w14:textId="77777777" w:rsidR="00DF2F73" w:rsidRPr="00940115" w:rsidRDefault="00DF2F73" w:rsidP="00DF2F73"/>
    <w:p w14:paraId="3C610CAB" w14:textId="77777777" w:rsidR="00DF2F73" w:rsidRPr="00940115" w:rsidRDefault="00DF2F73" w:rsidP="00DF2F73"/>
    <w:p w14:paraId="722FBFC7" w14:textId="77777777" w:rsidR="006140B7" w:rsidRPr="00940115" w:rsidRDefault="006140B7" w:rsidP="00DF2F73"/>
    <w:p w14:paraId="2CDD3652" w14:textId="77777777" w:rsidR="006140B7" w:rsidRPr="00940115" w:rsidRDefault="006140B7" w:rsidP="00DF2F73"/>
    <w:p w14:paraId="3D79B989" w14:textId="77777777" w:rsidR="006140B7" w:rsidRPr="00940115" w:rsidRDefault="006140B7" w:rsidP="00DF2F73"/>
    <w:p w14:paraId="01CF9D22" w14:textId="77777777" w:rsidR="006140B7" w:rsidRPr="00940115" w:rsidRDefault="006140B7" w:rsidP="00DF2F73"/>
    <w:p w14:paraId="14CBC518" w14:textId="77777777" w:rsidR="006140B7" w:rsidRPr="00940115" w:rsidRDefault="006140B7" w:rsidP="00DF2F73"/>
    <w:p w14:paraId="6854F5D9" w14:textId="77777777" w:rsidR="006140B7" w:rsidRPr="00940115" w:rsidRDefault="006140B7" w:rsidP="00DF2F73"/>
    <w:p w14:paraId="1E68654B" w14:textId="77777777" w:rsidR="006140B7" w:rsidRPr="00940115" w:rsidRDefault="006140B7" w:rsidP="00DF2F73"/>
    <w:p w14:paraId="2602B175" w14:textId="77777777" w:rsidR="006140B7" w:rsidRPr="00940115" w:rsidRDefault="006140B7" w:rsidP="00DF2F73"/>
    <w:p w14:paraId="505EACB8" w14:textId="77777777" w:rsidR="006140B7" w:rsidRPr="00940115" w:rsidRDefault="006140B7" w:rsidP="00DF2F73"/>
    <w:p w14:paraId="5B14F92A" w14:textId="77777777" w:rsidR="006140B7" w:rsidRPr="00940115" w:rsidRDefault="006140B7" w:rsidP="00DF2F73"/>
    <w:p w14:paraId="4EA7B6CB" w14:textId="77777777" w:rsidR="006140B7" w:rsidRPr="00940115" w:rsidRDefault="006140B7" w:rsidP="00DF2F73"/>
    <w:p w14:paraId="26739F96" w14:textId="77777777" w:rsidR="00D479F7" w:rsidRPr="00940115" w:rsidRDefault="00D479F7" w:rsidP="00257225">
      <w:pPr>
        <w:suppressAutoHyphens/>
        <w:autoSpaceDN w:val="0"/>
        <w:textAlignment w:val="baseline"/>
        <w:rPr>
          <w:b/>
          <w:bCs/>
          <w:kern w:val="3"/>
          <w:lang w:eastAsia="zh-CN"/>
        </w:rPr>
      </w:pPr>
    </w:p>
    <w:p w14:paraId="2DC8ABF5" w14:textId="3FB29DA3" w:rsidR="00951270" w:rsidRPr="00940115" w:rsidRDefault="00AE7C92" w:rsidP="00DF2F73">
      <w:pPr>
        <w:sectPr w:rsidR="00951270" w:rsidRPr="00940115" w:rsidSect="00C77DFA">
          <w:headerReference w:type="even" r:id="rId10"/>
          <w:headerReference w:type="default" r:id="rId11"/>
          <w:pgSz w:w="11906" w:h="16838"/>
          <w:pgMar w:top="1134" w:right="567" w:bottom="1134" w:left="1701" w:header="737" w:footer="567" w:gutter="0"/>
          <w:cols w:space="708"/>
          <w:titlePg/>
          <w:docGrid w:linePitch="360"/>
        </w:sectPr>
      </w:pPr>
      <w:r w:rsidRPr="00940115">
        <w:rPr>
          <w:b/>
          <w:bCs/>
          <w:kern w:val="3"/>
          <w:lang w:eastAsia="zh-CN"/>
        </w:rPr>
        <w:tab/>
      </w:r>
    </w:p>
    <w:p w14:paraId="06799FBD" w14:textId="794BE89F" w:rsidR="006B2A62" w:rsidRPr="00940115" w:rsidRDefault="00AE7C92" w:rsidP="006B2A62">
      <w:r w:rsidRPr="00940115">
        <w:lastRenderedPageBreak/>
        <w:t xml:space="preserve">                                                                     </w:t>
      </w:r>
      <w:r w:rsidR="003B3285">
        <w:t xml:space="preserve">  </w:t>
      </w:r>
      <w:r w:rsidRPr="00940115">
        <w:t xml:space="preserve">                </w:t>
      </w:r>
      <w:r w:rsidR="006B2A62" w:rsidRPr="00940115">
        <w:t>PATVIRTINTA</w:t>
      </w:r>
    </w:p>
    <w:p w14:paraId="02F1BEF3" w14:textId="36455F2D" w:rsidR="006B2A62" w:rsidRPr="00940115" w:rsidRDefault="006B2A62" w:rsidP="006B2A62">
      <w:r w:rsidRPr="00940115">
        <w:tab/>
      </w:r>
      <w:r w:rsidRPr="00940115">
        <w:tab/>
      </w:r>
      <w:r w:rsidRPr="00940115">
        <w:tab/>
      </w:r>
      <w:r w:rsidRPr="00940115">
        <w:tab/>
      </w:r>
      <w:r w:rsidR="00B107FF" w:rsidRPr="00940115">
        <w:t>Ignalinos</w:t>
      </w:r>
      <w:r w:rsidRPr="00940115">
        <w:t xml:space="preserve"> rajono savivaldybės tarybos</w:t>
      </w:r>
    </w:p>
    <w:p w14:paraId="0F3726FA" w14:textId="2D754974" w:rsidR="006B2A62" w:rsidRPr="00940115" w:rsidRDefault="006B2A62" w:rsidP="00B27F25">
      <w:pPr>
        <w:ind w:left="3912"/>
      </w:pPr>
      <w:r w:rsidRPr="00940115">
        <w:tab/>
        <w:t>202</w:t>
      </w:r>
      <w:r w:rsidR="005C3095" w:rsidRPr="00940115">
        <w:t>5</w:t>
      </w:r>
      <w:r w:rsidRPr="00940115">
        <w:t xml:space="preserve"> m. </w:t>
      </w:r>
      <w:r w:rsidR="00057E07" w:rsidRPr="00940115">
        <w:t>vasario</w:t>
      </w:r>
      <w:r w:rsidR="00487E8D">
        <w:rPr>
          <w:color w:val="00B0F0"/>
        </w:rPr>
        <w:t xml:space="preserve"> </w:t>
      </w:r>
      <w:r w:rsidR="00932905" w:rsidRPr="00932905">
        <w:t>21</w:t>
      </w:r>
      <w:r w:rsidRPr="00940115">
        <w:rPr>
          <w:color w:val="00B0F0"/>
        </w:rPr>
        <w:t xml:space="preserve"> </w:t>
      </w:r>
      <w:r w:rsidRPr="00940115">
        <w:t>d. sprendim</w:t>
      </w:r>
      <w:r w:rsidR="00C677CE" w:rsidRPr="00940115">
        <w:t>u</w:t>
      </w:r>
      <w:r w:rsidRPr="00940115">
        <w:t xml:space="preserve"> Nr.</w:t>
      </w:r>
      <w:r w:rsidR="00932905">
        <w:t>T-17</w:t>
      </w:r>
      <w:r w:rsidRPr="00940115">
        <w:t xml:space="preserve"> </w:t>
      </w:r>
    </w:p>
    <w:p w14:paraId="7557FCB5" w14:textId="77777777" w:rsidR="006B2A62" w:rsidRPr="00940115" w:rsidRDefault="006B2A62" w:rsidP="006B2A62">
      <w:pPr>
        <w:jc w:val="center"/>
        <w:rPr>
          <w:b/>
          <w:bCs/>
          <w:color w:val="000000"/>
        </w:rPr>
      </w:pPr>
    </w:p>
    <w:p w14:paraId="4B86A763" w14:textId="6BAA8A18" w:rsidR="006B2A62" w:rsidRPr="00940115" w:rsidRDefault="00B107FF" w:rsidP="006B2A62">
      <w:pPr>
        <w:jc w:val="center"/>
        <w:rPr>
          <w:b/>
          <w:bCs/>
          <w:color w:val="000000"/>
        </w:rPr>
      </w:pPr>
      <w:r w:rsidRPr="00940115">
        <w:rPr>
          <w:b/>
          <w:bCs/>
          <w:color w:val="000000"/>
        </w:rPr>
        <w:t>IGNALINOS</w:t>
      </w:r>
      <w:r w:rsidR="006B2A62" w:rsidRPr="00940115">
        <w:rPr>
          <w:b/>
          <w:bCs/>
          <w:color w:val="000000"/>
        </w:rPr>
        <w:t xml:space="preserve"> RAJONO</w:t>
      </w:r>
      <w:r w:rsidR="006B2A62" w:rsidRPr="00940115">
        <w:rPr>
          <w:b/>
          <w:bCs/>
          <w:color w:val="FF0000"/>
        </w:rPr>
        <w:t xml:space="preserve"> </w:t>
      </w:r>
      <w:r w:rsidR="006B2A62" w:rsidRPr="00940115">
        <w:rPr>
          <w:b/>
          <w:bCs/>
        </w:rPr>
        <w:t>SAVIVALDYBĖS</w:t>
      </w:r>
      <w:r w:rsidR="006B2A62" w:rsidRPr="00940115">
        <w:rPr>
          <w:b/>
          <w:bCs/>
          <w:color w:val="FF0000"/>
        </w:rPr>
        <w:t xml:space="preserve"> </w:t>
      </w:r>
      <w:r w:rsidR="006B2A62" w:rsidRPr="00940115">
        <w:rPr>
          <w:b/>
          <w:bCs/>
          <w:color w:val="000000"/>
        </w:rPr>
        <w:t>ŽELDYNŲ IR ŽELDINIŲ APSAUGOS TAISYKLĖS</w:t>
      </w:r>
    </w:p>
    <w:p w14:paraId="07D04FB8" w14:textId="77777777" w:rsidR="006B2A62" w:rsidRPr="00940115" w:rsidRDefault="006B2A62" w:rsidP="006B2A62">
      <w:pPr>
        <w:rPr>
          <w:b/>
          <w:bCs/>
          <w:color w:val="000000"/>
        </w:rPr>
      </w:pPr>
    </w:p>
    <w:p w14:paraId="5D8EF5A6" w14:textId="77777777" w:rsidR="006B2A62" w:rsidRPr="00940115" w:rsidRDefault="006B2A62" w:rsidP="006B2A62">
      <w:pPr>
        <w:jc w:val="center"/>
        <w:rPr>
          <w:rFonts w:eastAsia="Courier New"/>
          <w:b/>
          <w:color w:val="010101"/>
          <w:lang w:eastAsia="lt-LT"/>
        </w:rPr>
      </w:pPr>
      <w:r w:rsidRPr="00940115">
        <w:rPr>
          <w:rFonts w:eastAsia="Courier New"/>
          <w:b/>
          <w:color w:val="010101"/>
          <w:lang w:eastAsia="lt-LT"/>
        </w:rPr>
        <w:t xml:space="preserve">I SKYRIUS </w:t>
      </w:r>
    </w:p>
    <w:p w14:paraId="5072B6CC" w14:textId="77777777" w:rsidR="006B2A62" w:rsidRPr="00940115" w:rsidRDefault="006B2A62" w:rsidP="006B2A62">
      <w:pPr>
        <w:jc w:val="center"/>
        <w:rPr>
          <w:rFonts w:eastAsia="Courier New"/>
          <w:b/>
          <w:color w:val="010101"/>
          <w:lang w:eastAsia="lt-LT"/>
        </w:rPr>
      </w:pPr>
      <w:r w:rsidRPr="00940115">
        <w:rPr>
          <w:rFonts w:eastAsia="Courier New"/>
          <w:b/>
          <w:color w:val="010101"/>
          <w:lang w:eastAsia="lt-LT"/>
        </w:rPr>
        <w:t>BENDROSIOS NUOSTATOS</w:t>
      </w:r>
    </w:p>
    <w:p w14:paraId="5BDB939D" w14:textId="77777777" w:rsidR="006B2A62" w:rsidRPr="00940115" w:rsidRDefault="006B2A62" w:rsidP="00951270">
      <w:pPr>
        <w:tabs>
          <w:tab w:val="left" w:pos="1276"/>
        </w:tabs>
        <w:jc w:val="center"/>
        <w:rPr>
          <w:rFonts w:eastAsia="Courier New"/>
          <w:b/>
          <w:color w:val="010101"/>
          <w:lang w:eastAsia="lt-LT"/>
        </w:rPr>
      </w:pPr>
    </w:p>
    <w:p w14:paraId="11BAD045" w14:textId="14A6A438" w:rsidR="006B2A62" w:rsidRPr="00940115" w:rsidRDefault="006B2A62" w:rsidP="004F5484">
      <w:pPr>
        <w:ind w:firstLine="1134"/>
        <w:jc w:val="both"/>
        <w:rPr>
          <w:rFonts w:eastAsia="Courier New"/>
          <w:color w:val="010101"/>
          <w:lang w:eastAsia="lt-LT"/>
        </w:rPr>
      </w:pPr>
      <w:r w:rsidRPr="00940115">
        <w:t xml:space="preserve">1. </w:t>
      </w:r>
      <w:r w:rsidR="00B107FF" w:rsidRPr="00940115">
        <w:t>Ignalinos</w:t>
      </w:r>
      <w:r w:rsidRPr="00940115">
        <w:t xml:space="preserve"> rajono savivaldybės želdynų ir želdinių apsaugos taisyklės (toliau – Taisyklės) reglamentuoja </w:t>
      </w:r>
      <w:r w:rsidR="00B107FF" w:rsidRPr="00940115">
        <w:t>Ignalinos</w:t>
      </w:r>
      <w:r w:rsidRPr="00940115">
        <w:t xml:space="preserve"> rajono savivaldybės (toliau – Savivaldybė) teritorijoje ne miškų ūkio paskirties žemėje augančių želdynų ir želdinių apsaugos, tvarkymo, priežiūros, pertvarkymo ir naudojimo kultūrinei bei </w:t>
      </w:r>
      <w:r w:rsidRPr="00940115">
        <w:rPr>
          <w:rFonts w:eastAsia="Courier New"/>
          <w:lang w:eastAsia="lt-LT"/>
        </w:rPr>
        <w:t>šv</w:t>
      </w:r>
      <w:r w:rsidRPr="00940115">
        <w:rPr>
          <w:rFonts w:eastAsia="Courier New"/>
          <w:color w:val="010101"/>
          <w:lang w:eastAsia="lt-LT"/>
        </w:rPr>
        <w:t>ietėjiškai veiklai reikalavimus, kurių turi laikytis žemės savininkai ir naudotojai, fiziniai ir juridiniai asmenys</w:t>
      </w:r>
      <w:r w:rsidR="004F5484" w:rsidRPr="00940115">
        <w:rPr>
          <w:rFonts w:eastAsia="Courier New"/>
          <w:color w:val="010101"/>
          <w:lang w:eastAsia="lt-LT"/>
        </w:rPr>
        <w:t>,</w:t>
      </w:r>
      <w:r w:rsidRPr="00940115">
        <w:rPr>
          <w:rFonts w:eastAsia="Courier New"/>
          <w:color w:val="010101"/>
          <w:lang w:eastAsia="lt-LT"/>
        </w:rPr>
        <w:t xml:space="preserve"> įstatymų nustatyta tvarka priskirtose ir bendrojo naudojimo teritorijose vykdantys tvarkymo, priežiūros, statybos ar remonto darbus. </w:t>
      </w:r>
    </w:p>
    <w:p w14:paraId="46D49F90" w14:textId="557F46B5" w:rsidR="006B2A62" w:rsidRPr="00940115" w:rsidRDefault="006B2A62" w:rsidP="004F5484">
      <w:pPr>
        <w:ind w:firstLine="1134"/>
        <w:jc w:val="both"/>
        <w:rPr>
          <w:rFonts w:eastAsia="Courier New"/>
          <w:lang w:eastAsia="lt-LT"/>
        </w:rPr>
      </w:pPr>
      <w:r w:rsidRPr="00940115">
        <w:rPr>
          <w:rFonts w:eastAsia="Courier New"/>
          <w:color w:val="010101"/>
          <w:lang w:eastAsia="lt-LT"/>
        </w:rPr>
        <w:t xml:space="preserve">2. </w:t>
      </w:r>
      <w:r w:rsidRPr="00940115">
        <w:rPr>
          <w:rFonts w:eastAsia="Courier New"/>
          <w:lang w:eastAsia="lt-LT"/>
        </w:rPr>
        <w:t>Šios Taisyklės parengtos vadovaujantis Lietuvos Respublikos želdyn</w:t>
      </w:r>
      <w:r w:rsidR="004F5484" w:rsidRPr="00940115">
        <w:rPr>
          <w:rFonts w:eastAsia="Courier New"/>
          <w:lang w:eastAsia="lt-LT"/>
        </w:rPr>
        <w:t>ų</w:t>
      </w:r>
      <w:r w:rsidRPr="00940115">
        <w:rPr>
          <w:rFonts w:eastAsia="Courier New"/>
          <w:lang w:eastAsia="lt-LT"/>
        </w:rPr>
        <w:t xml:space="preserve"> įstatymu (toliau – Želdynų įstatymas), šio įstatymo įgyvendinamaisiais </w:t>
      </w:r>
      <w:r w:rsidR="004F5484" w:rsidRPr="00940115">
        <w:rPr>
          <w:rFonts w:eastAsia="Courier New"/>
          <w:lang w:eastAsia="lt-LT"/>
        </w:rPr>
        <w:t xml:space="preserve">teisės </w:t>
      </w:r>
      <w:r w:rsidRPr="00940115">
        <w:rPr>
          <w:rFonts w:eastAsia="Courier New"/>
          <w:lang w:eastAsia="lt-LT"/>
        </w:rPr>
        <w:t>aktais ir kitais Lietuvos Respublikoje galiojančiais teisės aktais.</w:t>
      </w:r>
    </w:p>
    <w:p w14:paraId="65FA2F80" w14:textId="0BDADA29" w:rsidR="006B2A62" w:rsidRPr="00940115" w:rsidRDefault="006B2A62" w:rsidP="004F5484">
      <w:pPr>
        <w:ind w:firstLine="1134"/>
        <w:jc w:val="both"/>
        <w:rPr>
          <w:rFonts w:eastAsia="Courier New"/>
          <w:color w:val="010101"/>
          <w:lang w:eastAsia="lt-LT"/>
        </w:rPr>
      </w:pPr>
      <w:r w:rsidRPr="00940115">
        <w:rPr>
          <w:rFonts w:eastAsia="Courier New"/>
          <w:color w:val="010101"/>
          <w:lang w:eastAsia="lt-LT"/>
        </w:rPr>
        <w:t xml:space="preserve">3. Taisyklių tikslas – </w:t>
      </w:r>
      <w:r w:rsidR="009A5032" w:rsidRPr="00940115">
        <w:rPr>
          <w:rFonts w:eastAsia="Courier New"/>
          <w:color w:val="010101"/>
          <w:lang w:eastAsia="lt-LT"/>
        </w:rPr>
        <w:t xml:space="preserve">nustatyti priemones, užtikrinančias želdynų ir želdinių, kaip estetiškai, ekologiškai, istoriškai ir kultūrai svarbių kraštovaizdžio elementų, išsaugojimą, gamtinio ir kultūrinio kraštovaizdžio stabilumą, gyventojų teisę į aplinkos sąlygas, gerinančias jų gyvenimo kokybę, bei nustatyti saugotinų želdinių kirtimo, kitokio pašalinimo iš augimo vietos ar intensyvaus genėjimo leidimų išdavimo, prašymų dėl želdinių atkuriamosios vertės kompensacijos dydžio perskaičiavimo nagrinėjimo, sumokėtos želdinių atkuriamosios vertės kompensacijos grąžinimo tvarką. </w:t>
      </w:r>
    </w:p>
    <w:p w14:paraId="49FD39AF" w14:textId="77777777" w:rsidR="006B2A62" w:rsidRPr="00940115" w:rsidRDefault="006B2A62" w:rsidP="004F5484">
      <w:pPr>
        <w:ind w:firstLine="1134"/>
        <w:jc w:val="both"/>
        <w:rPr>
          <w:rFonts w:eastAsia="Courier New"/>
          <w:color w:val="010101"/>
          <w:lang w:eastAsia="lt-LT"/>
        </w:rPr>
      </w:pPr>
      <w:r w:rsidRPr="00940115">
        <w:rPr>
          <w:rFonts w:eastAsia="Courier New"/>
          <w:color w:val="010101"/>
          <w:lang w:eastAsia="lt-LT"/>
        </w:rPr>
        <w:t>4. Taisyklėse želdynai suprantami kaip specialioje teritorijoje žmogaus sukurti ar pritaikyti želdinių (medžių, krūmų, vejų, gėlynų) ir įrenginių (takų, aikštelių ir kt.) teritoriniai kompleksai, skirti želdiniams auginti ir naudoti rekreaciniams, kultūriniams ir kitiems tikslams.</w:t>
      </w:r>
    </w:p>
    <w:p w14:paraId="129AD5E7" w14:textId="5E2B6FD0" w:rsidR="006B2A62" w:rsidRPr="00940115" w:rsidRDefault="006B2A62" w:rsidP="004F5484">
      <w:pPr>
        <w:ind w:firstLine="1134"/>
        <w:jc w:val="both"/>
        <w:rPr>
          <w:rFonts w:eastAsia="Courier New"/>
          <w:color w:val="010101"/>
          <w:lang w:eastAsia="lt-LT"/>
        </w:rPr>
      </w:pPr>
      <w:r w:rsidRPr="00940115">
        <w:rPr>
          <w:rFonts w:eastAsia="Courier New"/>
          <w:color w:val="010101"/>
          <w:lang w:eastAsia="lt-LT"/>
        </w:rPr>
        <w:t>5. Želdynų paskirtis daugiafunkcė (apsauginė, kultūros, mokslo, sveikatingumo). Apsauginės želdynų funkcijos yra specifinio klimato sukūrimas (želdynai mažina vėjo greitį ir apsaugo nuo sniego kelius), priešerozinis poveikis, aplinkos sąlygų gerinimas (sugeria anglies dvideginį, produkuoja deguonį).</w:t>
      </w:r>
    </w:p>
    <w:p w14:paraId="590CC4E6" w14:textId="75BEE1F4" w:rsidR="00FD63EF" w:rsidRPr="00940115" w:rsidRDefault="00FD63EF" w:rsidP="004F5484">
      <w:pPr>
        <w:widowControl w:val="0"/>
        <w:suppressAutoHyphens/>
        <w:ind w:firstLine="1134"/>
        <w:jc w:val="both"/>
        <w:textAlignment w:val="baseline"/>
        <w:rPr>
          <w:color w:val="000000"/>
          <w:lang w:eastAsia="en-GB"/>
        </w:rPr>
      </w:pPr>
      <w:r w:rsidRPr="00940115">
        <w:rPr>
          <w:lang w:eastAsia="en-GB"/>
        </w:rPr>
        <w:t>6. Privačios žemės valdoje esančius želdinius, kurie teisės aktais nepriskirti saugotiniems</w:t>
      </w:r>
      <w:r w:rsidRPr="00940115">
        <w:rPr>
          <w:color w:val="000000"/>
          <w:lang w:eastAsia="en-GB"/>
        </w:rPr>
        <w:t xml:space="preserve">, savininkai ir valdytojai tvarko savo nuožiūra, nepažeisdami kaimyninių žemės sklypų ir namų valdų savininkų, valdytojų ar naudotojų interesų. </w:t>
      </w:r>
    </w:p>
    <w:p w14:paraId="59EA9E6B" w14:textId="77777777" w:rsidR="001C364A" w:rsidRDefault="00FC4213" w:rsidP="004F5484">
      <w:pPr>
        <w:ind w:firstLine="1134"/>
        <w:jc w:val="both"/>
        <w:rPr>
          <w:rFonts w:eastAsia="Courier New"/>
          <w:color w:val="010101"/>
          <w:lang w:eastAsia="lt-LT"/>
        </w:rPr>
      </w:pPr>
      <w:r w:rsidRPr="00940115">
        <w:rPr>
          <w:rFonts w:eastAsia="Courier New"/>
          <w:color w:val="010101"/>
          <w:lang w:eastAsia="lt-LT"/>
        </w:rPr>
        <w:t>7</w:t>
      </w:r>
      <w:r w:rsidR="006B2A62" w:rsidRPr="00940115">
        <w:rPr>
          <w:rFonts w:eastAsia="Courier New"/>
          <w:color w:val="010101"/>
          <w:lang w:eastAsia="lt-LT"/>
        </w:rPr>
        <w:t>. Taisyklės yra privalomos visiems Savivaldybės teritorijoje esantiems želdynų ir želdinių savininkams ir valdytojams, želdynus ir želdinius prižiūrinčioms įmonėms, fiziniams ir juridiniams asmenims.</w:t>
      </w:r>
    </w:p>
    <w:p w14:paraId="0393753D" w14:textId="5D0F18BD" w:rsidR="004A3FF9" w:rsidRPr="00940115" w:rsidRDefault="004A3FF9" w:rsidP="004F5484">
      <w:pPr>
        <w:ind w:firstLine="1134"/>
        <w:jc w:val="both"/>
        <w:rPr>
          <w:rFonts w:eastAsia="Courier New"/>
          <w:color w:val="010101"/>
          <w:lang w:eastAsia="lt-LT"/>
        </w:rPr>
      </w:pPr>
      <w:r w:rsidRPr="00F136F6">
        <w:t xml:space="preserve">8. Taisyklėse vartojamos sąvokos suprantamos taip, kaip jos apibrėžtos </w:t>
      </w:r>
      <w:r w:rsidR="001F7314" w:rsidRPr="00F136F6">
        <w:rPr>
          <w:rFonts w:eastAsia="Courier New"/>
          <w:lang w:eastAsia="lt-LT"/>
        </w:rPr>
        <w:t xml:space="preserve"> Želdynų įstatyme</w:t>
      </w:r>
      <w:r w:rsidR="001F7314" w:rsidRPr="00F136F6">
        <w:t xml:space="preserve"> ir kituose</w:t>
      </w:r>
      <w:r w:rsidRPr="00F136F6">
        <w:t xml:space="preserve"> teisės aktuose.</w:t>
      </w:r>
    </w:p>
    <w:p w14:paraId="7C41CD59" w14:textId="77777777" w:rsidR="001C364A" w:rsidRPr="00940115" w:rsidRDefault="001C364A" w:rsidP="007A6EFF">
      <w:pPr>
        <w:ind w:firstLine="993"/>
        <w:jc w:val="both"/>
      </w:pPr>
    </w:p>
    <w:p w14:paraId="036FD588" w14:textId="691A6819" w:rsidR="001C364A" w:rsidRPr="00F136F6" w:rsidRDefault="0012405A" w:rsidP="007F5C0E">
      <w:pPr>
        <w:jc w:val="center"/>
      </w:pPr>
      <w:r w:rsidRPr="00F136F6">
        <w:rPr>
          <w:b/>
          <w:bCs/>
        </w:rPr>
        <w:t xml:space="preserve"> II </w:t>
      </w:r>
      <w:r w:rsidR="006B2A62" w:rsidRPr="00F136F6">
        <w:rPr>
          <w:b/>
          <w:bCs/>
        </w:rPr>
        <w:t>SKYRIUS</w:t>
      </w:r>
    </w:p>
    <w:p w14:paraId="745F822B" w14:textId="77777777" w:rsidR="006B2A62" w:rsidRPr="00F136F6" w:rsidRDefault="006B2A62" w:rsidP="007F5C0E">
      <w:pPr>
        <w:jc w:val="center"/>
      </w:pPr>
      <w:r w:rsidRPr="00F136F6">
        <w:rPr>
          <w:b/>
          <w:bCs/>
        </w:rPr>
        <w:t>BENDRIEJI ŽELDYNŲ IR ŽELDINIŲ APSAUGOS</w:t>
      </w:r>
      <w:r w:rsidR="00C11568" w:rsidRPr="00F136F6">
        <w:rPr>
          <w:b/>
          <w:bCs/>
        </w:rPr>
        <w:t>, PRIEŽIŪROS</w:t>
      </w:r>
      <w:r w:rsidRPr="00F136F6">
        <w:rPr>
          <w:b/>
          <w:bCs/>
        </w:rPr>
        <w:t xml:space="preserve"> </w:t>
      </w:r>
      <w:r w:rsidR="00C11568" w:rsidRPr="00F136F6">
        <w:rPr>
          <w:b/>
          <w:bCs/>
        </w:rPr>
        <w:t>IR</w:t>
      </w:r>
      <w:r w:rsidRPr="00F136F6">
        <w:rPr>
          <w:b/>
          <w:bCs/>
        </w:rPr>
        <w:t xml:space="preserve"> TVARKYMO</w:t>
      </w:r>
      <w:r w:rsidR="00C11568" w:rsidRPr="00F136F6">
        <w:rPr>
          <w:b/>
          <w:bCs/>
        </w:rPr>
        <w:t>, ŽELDYNŲ K</w:t>
      </w:r>
      <w:r w:rsidR="00DC7AE9" w:rsidRPr="00F136F6">
        <w:rPr>
          <w:b/>
          <w:bCs/>
        </w:rPr>
        <w:t>Ū</w:t>
      </w:r>
      <w:r w:rsidR="00C11568" w:rsidRPr="00F136F6">
        <w:rPr>
          <w:b/>
          <w:bCs/>
        </w:rPr>
        <w:t>RIMO IR ŽELDINIŲ VEISIMO</w:t>
      </w:r>
      <w:r w:rsidRPr="00F136F6">
        <w:rPr>
          <w:b/>
          <w:bCs/>
        </w:rPr>
        <w:t xml:space="preserve"> PRINCIPAI</w:t>
      </w:r>
    </w:p>
    <w:p w14:paraId="0F119B91" w14:textId="77777777" w:rsidR="006B2A62" w:rsidRPr="00F136F6" w:rsidRDefault="006B2A62" w:rsidP="007A6EFF">
      <w:pPr>
        <w:ind w:firstLine="993"/>
        <w:jc w:val="both"/>
      </w:pPr>
    </w:p>
    <w:p w14:paraId="3189CB8A" w14:textId="3E5503E8" w:rsidR="006B2A62" w:rsidRPr="00F136F6" w:rsidRDefault="0012405A" w:rsidP="007A6EFF">
      <w:pPr>
        <w:ind w:firstLine="993"/>
        <w:jc w:val="both"/>
      </w:pPr>
      <w:r w:rsidRPr="00F136F6">
        <w:t>9</w:t>
      </w:r>
      <w:r w:rsidR="006B2A62" w:rsidRPr="00F136F6">
        <w:t>. Savivaldybės želdynai ir želdiniai turi gerinti aplinkos kokybę, tenkinti visuomenės sveikos gyvensenos ir rekreacijos poreikius, nekelti pavojaus žmonėms, pastatams, saugiam eismui gatvėse.</w:t>
      </w:r>
    </w:p>
    <w:p w14:paraId="0E523A03" w14:textId="7E3B32C2" w:rsidR="006B2A62" w:rsidRPr="00940115" w:rsidRDefault="0012405A" w:rsidP="00F136F6">
      <w:pPr>
        <w:ind w:firstLine="993"/>
        <w:jc w:val="both"/>
      </w:pPr>
      <w:r w:rsidRPr="00F136F6">
        <w:t>10</w:t>
      </w:r>
      <w:r w:rsidR="006B2A62" w:rsidRPr="00F136F6">
        <w:t xml:space="preserve">. Želdynus </w:t>
      </w:r>
      <w:r w:rsidR="006B2A62" w:rsidRPr="00940115">
        <w:t>ir želdinius būtina išsaugoti kaip estetiškai, ekologiškai, istoriškai ir kultūrai svarbius kraštovaizdžio elementus.</w:t>
      </w:r>
    </w:p>
    <w:p w14:paraId="03884682" w14:textId="1D244E7D" w:rsidR="006B2A62" w:rsidRPr="00176675" w:rsidRDefault="0012405A" w:rsidP="007A6EFF">
      <w:pPr>
        <w:ind w:firstLine="993"/>
        <w:jc w:val="both"/>
      </w:pPr>
      <w:r w:rsidRPr="00176675">
        <w:lastRenderedPageBreak/>
        <w:t>11</w:t>
      </w:r>
      <w:r w:rsidR="006B2A62" w:rsidRPr="00176675">
        <w:t xml:space="preserve">. </w:t>
      </w:r>
      <w:r w:rsidR="00DC7AE9" w:rsidRPr="00176675">
        <w:t>Želdynų ir želdinių apsauga, priežiūra ir tvarkymas, želdynų kūrimas ir želdinių veisimas organizuojami pagal šiuos principus:</w:t>
      </w:r>
    </w:p>
    <w:p w14:paraId="1E058C4C" w14:textId="0401A7BD" w:rsidR="00DC7AE9" w:rsidRPr="00176675" w:rsidRDefault="0012405A" w:rsidP="007A6EFF">
      <w:pPr>
        <w:ind w:firstLine="993"/>
        <w:jc w:val="both"/>
      </w:pPr>
      <w:r w:rsidRPr="00176675">
        <w:t>11</w:t>
      </w:r>
      <w:r w:rsidR="00DC7AE9" w:rsidRPr="00176675">
        <w:t>.1. darnaus vystymosi – želdynų sistema kuriama derinant aplinkos apsaugos, socialinio ir ekonominio vystymosi tikslus: saugoma ir turtinama biologinė įvairovė, kraštovaizdžio savitumas, palaikomos ekosistemų funkcijos; išlaikomi užstatytų teritorijų, želdynų ir gyventojų poilsiui bei sveikatingumui skirtų teritorijų pagal galiojančias normas nustatyti optimalūs ploto santykiai, ekologiniai ir estetiniai ryšiai aplinkoje; siekiama vientiso ir tolygaus želdynų išdėstymo ir bendros želdynų sistemos sukūrimo, prioritetą teikiant regiono gamtines ir klimatines sąlygas atitinkančioms rūšims; kuriant želdynus, sodinant naujus ar prižiūrint ir tvarkant esamus želdinius, numatomos prevencinės priemonės, užtikrinančios asmenų ir eismo saugumą automobilių ir geležinkelio keliuose, mažinančios neigiamą poveikį statiniams; planuojamos želdynų ir želdinių apsaugos, priežiūros ir tvarkymo priemonės turi būti ekonomiškai pagrįstos;</w:t>
      </w:r>
    </w:p>
    <w:p w14:paraId="55E3F362" w14:textId="08D5C1F9" w:rsidR="00DC7AE9" w:rsidRPr="00176675" w:rsidRDefault="0012405A" w:rsidP="007A6EFF">
      <w:pPr>
        <w:ind w:firstLine="993"/>
        <w:jc w:val="both"/>
      </w:pPr>
      <w:bookmarkStart w:id="0" w:name="part_12881df093a143309240e2c37b9755de"/>
      <w:bookmarkEnd w:id="0"/>
      <w:r w:rsidRPr="00176675">
        <w:t>11</w:t>
      </w:r>
      <w:r w:rsidR="00835050" w:rsidRPr="00176675">
        <w:t>.</w:t>
      </w:r>
      <w:r w:rsidR="00DC7AE9" w:rsidRPr="00176675">
        <w:t>2</w:t>
      </w:r>
      <w:r w:rsidR="00FC4213" w:rsidRPr="00176675">
        <w:t>.</w:t>
      </w:r>
      <w:r w:rsidR="00DC7AE9" w:rsidRPr="00176675">
        <w:t xml:space="preserve"> viešojo intereso prioriteto – į sprendimų dėl želdynų ir želdinių priėmimą įtraukiama suinteresuota visuomenė; priimant sprendimus dėl želdynų ir želdinių, derinami valstybės, savivaldybių, suinteresuotos visuomenės interesai, atsižvelgiama į estetinių, psichologinių, rekreacinių ir edukacinių visuomenės poreikių tenkinimo galimybes, suinteresuotos visuomenės motyvuotą nuomonę;</w:t>
      </w:r>
    </w:p>
    <w:p w14:paraId="24FCE426" w14:textId="285B7446" w:rsidR="00DC7AE9" w:rsidRPr="00F136F6" w:rsidRDefault="0012405A" w:rsidP="007A6EFF">
      <w:pPr>
        <w:ind w:firstLine="993"/>
        <w:jc w:val="both"/>
      </w:pPr>
      <w:bookmarkStart w:id="1" w:name="part_86343c3f190545bb8c665e0538c76c3d"/>
      <w:bookmarkEnd w:id="1"/>
      <w:r w:rsidRPr="00176675">
        <w:t>11</w:t>
      </w:r>
      <w:r w:rsidR="00FC4213" w:rsidRPr="00176675">
        <w:t>.</w:t>
      </w:r>
      <w:r w:rsidR="00DC7AE9" w:rsidRPr="00176675">
        <w:t>3</w:t>
      </w:r>
      <w:r w:rsidR="00FC4213" w:rsidRPr="00176675">
        <w:t>.</w:t>
      </w:r>
      <w:r w:rsidR="00DC7AE9" w:rsidRPr="00176675">
        <w:t xml:space="preserve"> profesionalumo ir atsakomybės – užtikrinama, kad želdynus kurtų, želdynų ir želdinių apsauga rūpintųsi</w:t>
      </w:r>
      <w:r w:rsidR="00DC7AE9" w:rsidRPr="00F136F6">
        <w:t>, prižiūrėtų ir tvarkytų profesinės kvalifikacijos reikalavimus atitinkantys asmenys; perkančiosios organizacijos, organizuodamos viešuosius pirkimus želdynų kūrimo, želdynų ir želdinių inventorizavimo, apsaugos, priežiūros ir tvarkymo ar želdynų ir želdinių būklės ekspertizės darbams atlikti, turi užtikrinti, kad šiuos darbus vykdyti būtų atrinkti profesinės kvalifikacijos reikalavimus atitinkantys asmenys;</w:t>
      </w:r>
    </w:p>
    <w:p w14:paraId="14C94EB6" w14:textId="252B0E93" w:rsidR="00DC7AE9" w:rsidRPr="00176675" w:rsidRDefault="0012405A" w:rsidP="007A6EFF">
      <w:pPr>
        <w:ind w:firstLine="993"/>
        <w:jc w:val="both"/>
      </w:pPr>
      <w:bookmarkStart w:id="2" w:name="part_f36b0bc9bd2e4e9db3e62704dd6d8adf"/>
      <w:bookmarkEnd w:id="2"/>
      <w:r w:rsidRPr="00176675">
        <w:t>11</w:t>
      </w:r>
      <w:r w:rsidR="00FC4213" w:rsidRPr="00176675">
        <w:t>.</w:t>
      </w:r>
      <w:r w:rsidR="00DC7AE9" w:rsidRPr="00176675">
        <w:t>4</w:t>
      </w:r>
      <w:r w:rsidR="00FC4213" w:rsidRPr="00176675">
        <w:t>.</w:t>
      </w:r>
      <w:r w:rsidR="00DC7AE9" w:rsidRPr="00176675">
        <w:t xml:space="preserve"> tęstinumo – užtikrinant praeityje susiformavusių ir suformuotų želdynų ir pavienių želdinių, istorinių želdynų ir juose arba greta jų esančių pastatų ansamblių ar kompleksų vientisumą, atsižvelgiant į želdynų ir želdinių apsaugos, priežiūros ir tvarkymo, želdynų kūrimo ir želdinių veisimo tradicijas, kuo ilgiau palaikyti brandžių medžių gyvybingumą; </w:t>
      </w:r>
    </w:p>
    <w:p w14:paraId="09DD6BD8" w14:textId="0B9FB5FA" w:rsidR="001C364A" w:rsidRPr="00940115" w:rsidRDefault="0012405A" w:rsidP="007A6EFF">
      <w:pPr>
        <w:ind w:firstLine="993"/>
        <w:jc w:val="both"/>
      </w:pPr>
      <w:bookmarkStart w:id="3" w:name="part_0ca092e42f324d48b554b13bffd669d9"/>
      <w:bookmarkEnd w:id="3"/>
      <w:r w:rsidRPr="00176675">
        <w:t>11</w:t>
      </w:r>
      <w:r w:rsidR="00FC4213" w:rsidRPr="00176675">
        <w:t>.</w:t>
      </w:r>
      <w:r w:rsidR="00DC7AE9" w:rsidRPr="00176675">
        <w:t>5</w:t>
      </w:r>
      <w:r w:rsidR="00FC4213" w:rsidRPr="00176675">
        <w:t>.</w:t>
      </w:r>
      <w:r w:rsidR="00DC7AE9" w:rsidRPr="00F136F6">
        <w:t xml:space="preserve"> </w:t>
      </w:r>
      <w:r w:rsidR="00DC7AE9" w:rsidRPr="00940115">
        <w:t>želdinių gerovės užtikrinimo – kuriant želdynus, tvarkant ir prižiūrint želdynus ir pavienius želdinius, taip pat atliekant su želdynų ir želdinių apsauga, priežiūra ir tvarkymu nesusijusius darbus želdinių augimo vietose, siekiama pasirinkti darbų atlikimo laiką ir priemones, padedančias išlaikyti ir užtikrinti želdinių sveikumą, ilgaamžiškumą ir fizinį atsparumą.</w:t>
      </w:r>
    </w:p>
    <w:p w14:paraId="0E7EFB23" w14:textId="77777777" w:rsidR="001C364A" w:rsidRPr="00940115" w:rsidRDefault="001C364A" w:rsidP="007A6EFF">
      <w:pPr>
        <w:ind w:firstLine="993"/>
        <w:jc w:val="both"/>
      </w:pPr>
    </w:p>
    <w:p w14:paraId="38753400" w14:textId="7F02E889" w:rsidR="001C364A" w:rsidRPr="00940115" w:rsidRDefault="0012405A" w:rsidP="00F136F6">
      <w:pPr>
        <w:jc w:val="center"/>
      </w:pPr>
      <w:r w:rsidRPr="00FF5000">
        <w:rPr>
          <w:rFonts w:eastAsia="Courier New"/>
          <w:b/>
          <w:color w:val="010101"/>
          <w:lang w:eastAsia="lt-LT"/>
        </w:rPr>
        <w:t>III</w:t>
      </w:r>
      <w:r w:rsidR="00835050" w:rsidRPr="00940115">
        <w:rPr>
          <w:rFonts w:eastAsia="Courier New"/>
          <w:b/>
          <w:color w:val="010101"/>
          <w:lang w:eastAsia="lt-LT"/>
        </w:rPr>
        <w:t xml:space="preserve"> SKYRIUS</w:t>
      </w:r>
    </w:p>
    <w:p w14:paraId="0358A604" w14:textId="77777777" w:rsidR="00835050" w:rsidRPr="00940115" w:rsidRDefault="00835050" w:rsidP="00F136F6">
      <w:pPr>
        <w:jc w:val="center"/>
      </w:pPr>
      <w:r w:rsidRPr="00940115">
        <w:rPr>
          <w:rFonts w:eastAsia="Courier New"/>
          <w:b/>
          <w:color w:val="010101"/>
          <w:lang w:eastAsia="lt-LT"/>
        </w:rPr>
        <w:t xml:space="preserve">ŽELDYNŲ SISTEMA IR </w:t>
      </w:r>
      <w:r w:rsidR="00395334" w:rsidRPr="00940115">
        <w:rPr>
          <w:rFonts w:eastAsia="Courier New"/>
          <w:b/>
          <w:color w:val="010101"/>
          <w:lang w:eastAsia="lt-LT"/>
        </w:rPr>
        <w:t>ŽELDYNŲ</w:t>
      </w:r>
      <w:r w:rsidRPr="00940115">
        <w:rPr>
          <w:rFonts w:eastAsia="Courier New"/>
          <w:b/>
          <w:color w:val="010101"/>
          <w:lang w:eastAsia="lt-LT"/>
        </w:rPr>
        <w:t xml:space="preserve"> NORMAVIMAS</w:t>
      </w:r>
    </w:p>
    <w:p w14:paraId="7AE59BE6" w14:textId="77777777" w:rsidR="00835050" w:rsidRPr="00940115" w:rsidRDefault="00835050" w:rsidP="007A6EFF">
      <w:pPr>
        <w:ind w:firstLine="993"/>
        <w:jc w:val="center"/>
        <w:rPr>
          <w:rFonts w:eastAsia="Courier New"/>
          <w:b/>
          <w:color w:val="010101"/>
          <w:lang w:eastAsia="lt-LT"/>
        </w:rPr>
      </w:pPr>
    </w:p>
    <w:p w14:paraId="559ACC73" w14:textId="678CEEAE" w:rsidR="00835050" w:rsidRPr="00176675" w:rsidRDefault="0012405A" w:rsidP="007A6EFF">
      <w:pPr>
        <w:ind w:firstLine="993"/>
        <w:jc w:val="both"/>
        <w:rPr>
          <w:lang w:eastAsia="zh-TW"/>
        </w:rPr>
      </w:pPr>
      <w:r w:rsidRPr="00176675">
        <w:rPr>
          <w:lang w:eastAsia="zh-TW"/>
        </w:rPr>
        <w:t>12</w:t>
      </w:r>
      <w:r w:rsidR="00835050" w:rsidRPr="00176675">
        <w:rPr>
          <w:lang w:eastAsia="zh-TW"/>
        </w:rPr>
        <w:t xml:space="preserve">. Siekiant geriau subalansuoti urbanistinio ir gamtinio karkaso struktūras, užtikrinti gyvenamosios aplinkos kokybės ir rekreacinius poreikius, palaikyti teritorijos ekologinį stabilumą ir ekosistemų funkcijas, kuriama želdynų sistema, kurią sudaro: </w:t>
      </w:r>
    </w:p>
    <w:p w14:paraId="2EA24865" w14:textId="2FC2A196" w:rsidR="00835050" w:rsidRPr="00176675" w:rsidRDefault="0012405A" w:rsidP="007A6EFF">
      <w:pPr>
        <w:ind w:firstLine="993"/>
        <w:jc w:val="both"/>
        <w:rPr>
          <w:lang w:eastAsia="zh-TW"/>
        </w:rPr>
      </w:pPr>
      <w:bookmarkStart w:id="4" w:name="part_3da692441d4b43ff8e320348765ff178"/>
      <w:bookmarkStart w:id="5" w:name="part_70e5680bd020453bb6ec8db5eb1a5994"/>
      <w:bookmarkEnd w:id="4"/>
      <w:bookmarkEnd w:id="5"/>
      <w:r w:rsidRPr="00176675">
        <w:rPr>
          <w:lang w:eastAsia="zh-TW"/>
        </w:rPr>
        <w:t>12</w:t>
      </w:r>
      <w:r w:rsidR="000D6419" w:rsidRPr="00176675">
        <w:rPr>
          <w:lang w:eastAsia="zh-TW"/>
        </w:rPr>
        <w:t>.</w:t>
      </w:r>
      <w:r w:rsidR="00835050" w:rsidRPr="00176675">
        <w:rPr>
          <w:lang w:eastAsia="zh-TW"/>
        </w:rPr>
        <w:t>1</w:t>
      </w:r>
      <w:r w:rsidR="000D6419" w:rsidRPr="00176675">
        <w:rPr>
          <w:lang w:eastAsia="zh-TW"/>
        </w:rPr>
        <w:t>.</w:t>
      </w:r>
      <w:r w:rsidR="00835050" w:rsidRPr="00176675">
        <w:rPr>
          <w:lang w:eastAsia="zh-TW"/>
        </w:rPr>
        <w:t xml:space="preserve"> atskirieji želdynai; </w:t>
      </w:r>
    </w:p>
    <w:p w14:paraId="22C024C2" w14:textId="04E95D7F" w:rsidR="00835050" w:rsidRPr="00176675" w:rsidRDefault="0012405A" w:rsidP="007A6EFF">
      <w:pPr>
        <w:ind w:firstLine="993"/>
        <w:jc w:val="both"/>
        <w:rPr>
          <w:lang w:eastAsia="zh-TW"/>
        </w:rPr>
      </w:pPr>
      <w:bookmarkStart w:id="6" w:name="part_4207849aa64b4fc08c0c67f3209ea25d"/>
      <w:bookmarkEnd w:id="6"/>
      <w:r w:rsidRPr="00176675">
        <w:rPr>
          <w:lang w:eastAsia="zh-TW"/>
        </w:rPr>
        <w:t>12</w:t>
      </w:r>
      <w:r w:rsidR="000D6419" w:rsidRPr="00176675">
        <w:rPr>
          <w:lang w:eastAsia="zh-TW"/>
        </w:rPr>
        <w:t>.</w:t>
      </w:r>
      <w:r w:rsidR="00835050" w:rsidRPr="00176675">
        <w:rPr>
          <w:lang w:eastAsia="zh-TW"/>
        </w:rPr>
        <w:t>2</w:t>
      </w:r>
      <w:r w:rsidR="000D6419" w:rsidRPr="00176675">
        <w:rPr>
          <w:lang w:eastAsia="zh-TW"/>
        </w:rPr>
        <w:t>.</w:t>
      </w:r>
      <w:r w:rsidR="00835050" w:rsidRPr="00176675">
        <w:rPr>
          <w:lang w:eastAsia="zh-TW"/>
        </w:rPr>
        <w:t xml:space="preserve"> priklausomieji želdynai; </w:t>
      </w:r>
    </w:p>
    <w:p w14:paraId="404EE6B1" w14:textId="76DCF3F6" w:rsidR="00835050" w:rsidRPr="00176675" w:rsidRDefault="0012405A" w:rsidP="007A6EFF">
      <w:pPr>
        <w:ind w:firstLine="993"/>
        <w:jc w:val="both"/>
        <w:rPr>
          <w:lang w:eastAsia="zh-TW"/>
        </w:rPr>
      </w:pPr>
      <w:bookmarkStart w:id="7" w:name="part_fe5f29c0ad824ec69ff3427c3e134966"/>
      <w:bookmarkEnd w:id="7"/>
      <w:r w:rsidRPr="00176675">
        <w:rPr>
          <w:lang w:eastAsia="zh-TW"/>
        </w:rPr>
        <w:t>12</w:t>
      </w:r>
      <w:r w:rsidR="000D6419" w:rsidRPr="00176675">
        <w:rPr>
          <w:lang w:eastAsia="zh-TW"/>
        </w:rPr>
        <w:t>.</w:t>
      </w:r>
      <w:r w:rsidR="00835050" w:rsidRPr="00176675">
        <w:rPr>
          <w:lang w:eastAsia="zh-TW"/>
        </w:rPr>
        <w:t>3</w:t>
      </w:r>
      <w:r w:rsidR="000D6419" w:rsidRPr="00176675">
        <w:rPr>
          <w:lang w:eastAsia="zh-TW"/>
        </w:rPr>
        <w:t>.</w:t>
      </w:r>
      <w:r w:rsidR="00835050" w:rsidRPr="00176675">
        <w:rPr>
          <w:lang w:eastAsia="zh-TW"/>
        </w:rPr>
        <w:t xml:space="preserve"> pavieniai želdiniai; </w:t>
      </w:r>
    </w:p>
    <w:p w14:paraId="2DF4E154" w14:textId="2218306A" w:rsidR="00835050" w:rsidRPr="00176675" w:rsidRDefault="0012405A" w:rsidP="007A6EFF">
      <w:pPr>
        <w:ind w:firstLine="993"/>
        <w:jc w:val="both"/>
        <w:rPr>
          <w:lang w:eastAsia="zh-TW"/>
        </w:rPr>
      </w:pPr>
      <w:bookmarkStart w:id="8" w:name="part_72e71447490a4bccb4800cd6cbd1871a"/>
      <w:bookmarkEnd w:id="8"/>
      <w:r w:rsidRPr="00176675">
        <w:rPr>
          <w:lang w:eastAsia="zh-TW"/>
        </w:rPr>
        <w:t>12</w:t>
      </w:r>
      <w:r w:rsidR="000D6419" w:rsidRPr="00176675">
        <w:rPr>
          <w:lang w:eastAsia="zh-TW"/>
        </w:rPr>
        <w:t>.4.</w:t>
      </w:r>
      <w:r w:rsidR="00835050" w:rsidRPr="00176675">
        <w:rPr>
          <w:lang w:eastAsia="zh-TW"/>
        </w:rPr>
        <w:t xml:space="preserve"> žaliosios jungtys. </w:t>
      </w:r>
    </w:p>
    <w:p w14:paraId="267522DE" w14:textId="2362833F" w:rsidR="00835050" w:rsidRPr="00176675" w:rsidRDefault="0012405A" w:rsidP="007A6EFF">
      <w:pPr>
        <w:ind w:firstLine="993"/>
        <w:jc w:val="both"/>
      </w:pPr>
      <w:bookmarkStart w:id="9" w:name="part_63451a985587473a9a91fad20a4f48ae"/>
      <w:bookmarkEnd w:id="9"/>
      <w:r w:rsidRPr="00176675">
        <w:rPr>
          <w:lang w:eastAsia="zh-TW"/>
        </w:rPr>
        <w:t>13</w:t>
      </w:r>
      <w:r w:rsidR="00835050" w:rsidRPr="00176675">
        <w:rPr>
          <w:lang w:eastAsia="zh-TW"/>
        </w:rPr>
        <w:t xml:space="preserve">. Želdynų sistema planuojama </w:t>
      </w:r>
      <w:r w:rsidR="005866D7" w:rsidRPr="00176675">
        <w:rPr>
          <w:lang w:eastAsia="zh-TW"/>
        </w:rPr>
        <w:t>Savivaldybės</w:t>
      </w:r>
      <w:r w:rsidR="00835050" w:rsidRPr="00176675">
        <w:rPr>
          <w:lang w:eastAsia="zh-TW"/>
        </w:rPr>
        <w:t xml:space="preserve"> lygmens ir (ar) vietovės lygmens kompleksinio ir specialiojo teritorijų planavimo dokumentuose, įvertinus vietovei būdingus gamtinius ir kultūrinius kraštovaizdžio elementus, istorinę raidą, urbanistinę erdvinę struktūrą, bendruosius teritorijų naudojimo ir apsaugos reikalavimus.</w:t>
      </w:r>
      <w:r w:rsidR="00835050" w:rsidRPr="00176675">
        <w:t xml:space="preserve"> </w:t>
      </w:r>
    </w:p>
    <w:p w14:paraId="76C75FD5" w14:textId="7E876E2F" w:rsidR="00835050" w:rsidRPr="00176675" w:rsidRDefault="0012405A" w:rsidP="007A6EFF">
      <w:pPr>
        <w:ind w:firstLine="993"/>
        <w:jc w:val="both"/>
        <w:rPr>
          <w:lang w:eastAsia="zh-TW"/>
        </w:rPr>
      </w:pPr>
      <w:r w:rsidRPr="00176675">
        <w:rPr>
          <w:lang w:eastAsia="zh-TW"/>
        </w:rPr>
        <w:t>14</w:t>
      </w:r>
      <w:r w:rsidR="00835050" w:rsidRPr="00176675">
        <w:rPr>
          <w:lang w:eastAsia="zh-TW"/>
        </w:rPr>
        <w:t>. Atskiriesiems želdynams formuojami jiems skirti žemės sklypai, kuriuose rekreaciniams, mokslo, mokymo, kultūros, švietimo, pažinimo, aplinkos kokybės gerinimo, sveikatinimo, estetiniams ir kitiems visuomenės poreikiams tenkinti kuriami ir tvarkomi želdynai.</w:t>
      </w:r>
    </w:p>
    <w:p w14:paraId="0E945DE7" w14:textId="4ECC924D" w:rsidR="008D24FA" w:rsidRPr="00940115" w:rsidRDefault="0012405A" w:rsidP="007A6EFF">
      <w:pPr>
        <w:ind w:firstLine="993"/>
        <w:jc w:val="both"/>
        <w:rPr>
          <w:lang w:eastAsia="zh-TW"/>
        </w:rPr>
      </w:pPr>
      <w:bookmarkStart w:id="10" w:name="part_fc35702ce1d04477b3d6f9ea25c544b7"/>
      <w:bookmarkEnd w:id="10"/>
      <w:r w:rsidRPr="00176675">
        <w:rPr>
          <w:lang w:eastAsia="zh-TW"/>
        </w:rPr>
        <w:t>15</w:t>
      </w:r>
      <w:r w:rsidR="00835050" w:rsidRPr="00940115">
        <w:rPr>
          <w:lang w:eastAsia="zh-TW"/>
        </w:rPr>
        <w:t xml:space="preserve">. </w:t>
      </w:r>
      <w:r w:rsidR="008D24FA" w:rsidRPr="00940115">
        <w:rPr>
          <w:lang w:eastAsia="zh-TW"/>
        </w:rPr>
        <w:t>Priklausomieji želdynai kuriami ir tvarkomi atsižvelgiant į žemės sklypo pagrindinę žemės naudojimo paskirtį ir naudojimo būdą, vadovaujantis teritorijų planavimo dokumentų sprendiniais, statinių ir (ar) įrenginių projektais.</w:t>
      </w:r>
    </w:p>
    <w:p w14:paraId="7A2B5A10" w14:textId="643CCC17" w:rsidR="003B478E" w:rsidRPr="00176675" w:rsidRDefault="0012405A" w:rsidP="007A6EFF">
      <w:pPr>
        <w:ind w:firstLine="993"/>
        <w:jc w:val="both"/>
        <w:rPr>
          <w:lang w:eastAsia="zh-TW"/>
        </w:rPr>
      </w:pPr>
      <w:r w:rsidRPr="00176675">
        <w:rPr>
          <w:lang w:eastAsia="zh-TW"/>
        </w:rPr>
        <w:lastRenderedPageBreak/>
        <w:t>16</w:t>
      </w:r>
      <w:r w:rsidR="003B478E" w:rsidRPr="00176675">
        <w:rPr>
          <w:lang w:eastAsia="zh-TW"/>
        </w:rPr>
        <w:t xml:space="preserve">. Miestų, miestelių ir kurortų teritorijose minimalų privalomą viešųjų atskirųjų želdynų plotą vienam gyventojui ir didžiausius jų pasiekiamumo atstumus (toliau – </w:t>
      </w:r>
      <w:r w:rsidR="00184640" w:rsidRPr="00176675">
        <w:rPr>
          <w:lang w:eastAsia="zh-TW"/>
        </w:rPr>
        <w:t>a</w:t>
      </w:r>
      <w:r w:rsidR="003B478E" w:rsidRPr="00176675">
        <w:rPr>
          <w:lang w:eastAsia="zh-TW"/>
        </w:rPr>
        <w:t xml:space="preserve">tskirųjų želdynų norma), privalomus rengiant teritorijų planavimo dokumentus, tvirtina aplinkos ministras. </w:t>
      </w:r>
    </w:p>
    <w:p w14:paraId="6C2B0B33" w14:textId="2671EE66" w:rsidR="003B478E" w:rsidRPr="00176675" w:rsidRDefault="0012405A" w:rsidP="007A6EFF">
      <w:pPr>
        <w:ind w:firstLine="993"/>
        <w:jc w:val="both"/>
        <w:rPr>
          <w:lang w:eastAsia="zh-TW"/>
        </w:rPr>
      </w:pPr>
      <w:bookmarkStart w:id="11" w:name="part_b8b1494c9514417b93d1e75ae7de5507"/>
      <w:bookmarkEnd w:id="11"/>
      <w:r w:rsidRPr="00176675">
        <w:rPr>
          <w:lang w:eastAsia="zh-TW"/>
        </w:rPr>
        <w:t>17</w:t>
      </w:r>
      <w:r w:rsidR="003B478E" w:rsidRPr="00176675">
        <w:rPr>
          <w:lang w:eastAsia="zh-TW"/>
        </w:rPr>
        <w:t>. Draudžiama keisti žemės sklypo, kuris pagal naudojimo būdą priskirstas atskirųjų želdynų teritorijoms, pagrindinę žemės naudojimo paskirtį ir (ar) naudojimo būdą, skaidyti tokį žemės sklypą į mažesnius žemės sklypus,</w:t>
      </w:r>
      <w:r w:rsidR="003B478E" w:rsidRPr="00176675">
        <w:rPr>
          <w:shd w:val="clear" w:color="auto" w:fill="FFFFFF"/>
          <w:lang w:eastAsia="zh-TW"/>
        </w:rPr>
        <w:t xml:space="preserve"> jeigu dėl to sumažėtų viešojo atskirojo želdyno plotas</w:t>
      </w:r>
      <w:r w:rsidR="003B478E" w:rsidRPr="00176675">
        <w:rPr>
          <w:lang w:eastAsia="zh-TW"/>
        </w:rPr>
        <w:t>, išskyrus atvejus, kai kartu su sprendimu dėl žemės sklypo, kuris pagal naudojimo būdą priskirstas atskirųjų želdynų teritorijoms, pagrindinės žemės naudojimo paskirties ir (ar) naudojimo būdo pakeitimo ar tokio žemės sklypo suskaidymo į mažesnius žemės sklypus, priimamas sprendimas dėl lygiaverčio sumažėjusiam plotui naujo viešojo atskirojo želdyno sukūrimo ne didesniu kaip 500 metrų atstumu nuo žemės sklypo, kuris pagal naudojimo būdą priskirstas atskirųjų želdynų teritorijoms ir kurio pagrindinę žemės naudojimo paskirtį ir (ar) naudojimo būdą nuspręsta pakeisti ar kurį nuspręsta suskaidyti į mažesnius žemės sklypus.</w:t>
      </w:r>
    </w:p>
    <w:p w14:paraId="2FE35779" w14:textId="7AB53360" w:rsidR="008D24FA" w:rsidRPr="00940115" w:rsidRDefault="0012405A" w:rsidP="007A6EFF">
      <w:pPr>
        <w:ind w:firstLine="993"/>
        <w:jc w:val="both"/>
        <w:rPr>
          <w:lang w:eastAsia="zh-TW"/>
        </w:rPr>
      </w:pPr>
      <w:bookmarkStart w:id="12" w:name="part_6b221d64b0a94d6c9d3ce2a52c7a1666"/>
      <w:bookmarkEnd w:id="12"/>
      <w:r w:rsidRPr="00176675">
        <w:rPr>
          <w:lang w:eastAsia="zh-TW"/>
        </w:rPr>
        <w:t>18</w:t>
      </w:r>
      <w:r w:rsidR="003B478E" w:rsidRPr="00176675">
        <w:rPr>
          <w:lang w:eastAsia="zh-TW"/>
        </w:rPr>
        <w:t xml:space="preserve">. </w:t>
      </w:r>
      <w:r w:rsidR="008D24FA" w:rsidRPr="00176675">
        <w:rPr>
          <w:lang w:eastAsia="zh-TW"/>
        </w:rPr>
        <w:t>Priklausomųjų želdynų minimalų privalomą santykinį plotą žemės sklype, skirtą išimtinai tik</w:t>
      </w:r>
      <w:r w:rsidR="008D24FA" w:rsidRPr="00940115">
        <w:rPr>
          <w:lang w:eastAsia="zh-TW"/>
        </w:rPr>
        <w:t xml:space="preserve"> želdiniams augti (toliau – priklausomųjų želdynų norma), jo apskaičiavimo tvarką ir teritorijas, kurioms priklausomųjų želdynų norma nenustatoma, nustato aplinkos ministras. Priklausomųjų želdynų norma nustatoma atsižvelgiant į teritorijų planavimo dokumentus, esamą ar numatomą žemės sklypo naudojimo būdą (būdus), žemės sklype esančių ir projektuojamų pastatų paskirtį. Priklausomųjų želdynų norma gali būti kompensuojama su žemės sklypu besiribojančių ar ne didesniu kaip 200 metrų atstumu nuo žemės sklypo ribos esančių ar  planuojamų įveisti atskirųjų želdynų arba rekreacijai pritaikytų miškų plotais – didžiausius leidžiamus kompensuoti priklausomųjų želdynų normų dydžius ir jų apskaičiavimo tvarką nustato aplinkos ministras. Priklausomųjų želdynų norma privaloma rengiant teritorijų planavimo dokumentus, o rengiant statinių ir (ar) įrenginių projektus, – kai tai numatoma aplinkos ministro tvirtinamose priklausomųjų želdynų normose.</w:t>
      </w:r>
    </w:p>
    <w:p w14:paraId="6A58A0C9" w14:textId="185077E9" w:rsidR="003B478E" w:rsidRPr="00176675" w:rsidRDefault="0012405A" w:rsidP="007A6EFF">
      <w:pPr>
        <w:ind w:firstLine="993"/>
        <w:jc w:val="both"/>
        <w:rPr>
          <w:lang w:eastAsia="zh-TW"/>
        </w:rPr>
      </w:pPr>
      <w:r w:rsidRPr="00176675">
        <w:rPr>
          <w:lang w:eastAsia="zh-TW"/>
        </w:rPr>
        <w:t>19</w:t>
      </w:r>
      <w:r w:rsidR="003B478E" w:rsidRPr="00176675">
        <w:rPr>
          <w:lang w:eastAsia="zh-TW"/>
        </w:rPr>
        <w:t xml:space="preserve">. Ne rečiau kaip kartą per 5 metus </w:t>
      </w:r>
      <w:r w:rsidR="008F712E" w:rsidRPr="00176675">
        <w:rPr>
          <w:lang w:eastAsia="zh-TW"/>
        </w:rPr>
        <w:t>S</w:t>
      </w:r>
      <w:r w:rsidR="003B478E" w:rsidRPr="00176675">
        <w:rPr>
          <w:lang w:eastAsia="zh-TW"/>
        </w:rPr>
        <w:t>avivaldybės</w:t>
      </w:r>
      <w:r w:rsidR="005866D7" w:rsidRPr="00176675">
        <w:rPr>
          <w:lang w:eastAsia="zh-TW"/>
        </w:rPr>
        <w:t xml:space="preserve"> </w:t>
      </w:r>
      <w:r w:rsidR="008D24FA" w:rsidRPr="00176675">
        <w:rPr>
          <w:lang w:eastAsia="zh-TW"/>
        </w:rPr>
        <w:t>vykdomoji institucija</w:t>
      </w:r>
      <w:r w:rsidR="005866D7" w:rsidRPr="00176675">
        <w:rPr>
          <w:lang w:eastAsia="zh-TW"/>
        </w:rPr>
        <w:t xml:space="preserve"> </w:t>
      </w:r>
      <w:r w:rsidR="00BC5545" w:rsidRPr="00176675">
        <w:rPr>
          <w:lang w:eastAsia="zh-TW"/>
        </w:rPr>
        <w:t xml:space="preserve"> </w:t>
      </w:r>
      <w:r w:rsidR="008F712E" w:rsidRPr="00176675">
        <w:rPr>
          <w:lang w:eastAsia="zh-TW"/>
        </w:rPr>
        <w:t>patikrin</w:t>
      </w:r>
      <w:r w:rsidR="001113C4" w:rsidRPr="00176675">
        <w:rPr>
          <w:lang w:eastAsia="zh-TW"/>
        </w:rPr>
        <w:t>a</w:t>
      </w:r>
      <w:r w:rsidR="00FD5F0C" w:rsidRPr="00176675">
        <w:rPr>
          <w:lang w:eastAsia="zh-TW"/>
        </w:rPr>
        <w:t>,</w:t>
      </w:r>
      <w:r w:rsidR="008F712E" w:rsidRPr="00176675">
        <w:rPr>
          <w:lang w:eastAsia="zh-TW"/>
        </w:rPr>
        <w:t xml:space="preserve"> ar </w:t>
      </w:r>
      <w:r w:rsidR="008D24FA" w:rsidRPr="00176675">
        <w:rPr>
          <w:lang w:eastAsia="zh-TW"/>
        </w:rPr>
        <w:t xml:space="preserve">savivaldybės </w:t>
      </w:r>
      <w:r w:rsidR="003B478E" w:rsidRPr="00176675">
        <w:rPr>
          <w:lang w:eastAsia="zh-TW"/>
        </w:rPr>
        <w:t>želdynų ir želdinių teritorijose</w:t>
      </w:r>
      <w:r w:rsidR="003B478E" w:rsidRPr="00176675">
        <w:rPr>
          <w:b/>
          <w:bCs/>
          <w:lang w:eastAsia="zh-TW"/>
        </w:rPr>
        <w:t xml:space="preserve"> </w:t>
      </w:r>
      <w:r w:rsidR="003B478E" w:rsidRPr="00176675">
        <w:rPr>
          <w:lang w:eastAsia="zh-TW"/>
        </w:rPr>
        <w:t xml:space="preserve">priklausomųjų želdynų normos įvykdytos, ir iki kitų po patikrinimo metų pirmojo ketvirčio pabaigos </w:t>
      </w:r>
      <w:r w:rsidR="00FD5F0C" w:rsidRPr="00176675">
        <w:rPr>
          <w:lang w:eastAsia="zh-TW"/>
        </w:rPr>
        <w:t>S</w:t>
      </w:r>
      <w:r w:rsidR="003B478E" w:rsidRPr="00176675">
        <w:rPr>
          <w:lang w:eastAsia="zh-TW"/>
        </w:rPr>
        <w:t>avivaldybės interneto svetainėje paskelb</w:t>
      </w:r>
      <w:r w:rsidR="002A0B07" w:rsidRPr="00176675">
        <w:rPr>
          <w:lang w:eastAsia="zh-TW"/>
        </w:rPr>
        <w:t>ia</w:t>
      </w:r>
      <w:r w:rsidR="00184640" w:rsidRPr="00176675">
        <w:rPr>
          <w:lang w:eastAsia="zh-TW"/>
        </w:rPr>
        <w:t xml:space="preserve"> </w:t>
      </w:r>
      <w:r w:rsidR="003B478E" w:rsidRPr="00176675">
        <w:rPr>
          <w:lang w:eastAsia="zh-TW"/>
        </w:rPr>
        <w:t xml:space="preserve">informaciją apie priklausomųjų želdynų normos įvykdymą </w:t>
      </w:r>
      <w:r w:rsidR="00FD5F0C" w:rsidRPr="00176675">
        <w:rPr>
          <w:lang w:eastAsia="zh-TW"/>
        </w:rPr>
        <w:t>s</w:t>
      </w:r>
      <w:r w:rsidR="003B478E" w:rsidRPr="00176675">
        <w:rPr>
          <w:lang w:eastAsia="zh-TW"/>
        </w:rPr>
        <w:t xml:space="preserve">avivaldybės želdynų ir želdinių teritorijose, ir, jeigu priklausomųjų želdynų normos </w:t>
      </w:r>
      <w:r w:rsidR="00FD5F0C" w:rsidRPr="00176675">
        <w:rPr>
          <w:lang w:eastAsia="zh-TW"/>
        </w:rPr>
        <w:t>S</w:t>
      </w:r>
      <w:r w:rsidR="003B478E" w:rsidRPr="00176675">
        <w:rPr>
          <w:lang w:eastAsia="zh-TW"/>
        </w:rPr>
        <w:t>avivaldybės želdynų ir želdinių teritorijose</w:t>
      </w:r>
      <w:r w:rsidR="003B478E" w:rsidRPr="00176675">
        <w:rPr>
          <w:b/>
          <w:bCs/>
          <w:lang w:eastAsia="zh-TW"/>
        </w:rPr>
        <w:t xml:space="preserve"> </w:t>
      </w:r>
      <w:r w:rsidR="003B478E" w:rsidRPr="00176675">
        <w:rPr>
          <w:lang w:eastAsia="zh-TW"/>
        </w:rPr>
        <w:t>neįvykdytos, pateik</w:t>
      </w:r>
      <w:r w:rsidR="002A0B07" w:rsidRPr="00176675">
        <w:rPr>
          <w:lang w:eastAsia="zh-TW"/>
        </w:rPr>
        <w:t>ia</w:t>
      </w:r>
      <w:r w:rsidR="00184640" w:rsidRPr="00176675">
        <w:rPr>
          <w:lang w:eastAsia="zh-TW"/>
        </w:rPr>
        <w:t xml:space="preserve"> </w:t>
      </w:r>
      <w:r w:rsidR="003B478E" w:rsidRPr="00176675">
        <w:rPr>
          <w:lang w:eastAsia="zh-TW"/>
        </w:rPr>
        <w:t>informaciją apie numatytą problemos sprendimą ir terminą jam įgyvendinti.</w:t>
      </w:r>
    </w:p>
    <w:p w14:paraId="651D20E0" w14:textId="150BA605" w:rsidR="00AC7546" w:rsidRPr="00940115" w:rsidRDefault="0012405A" w:rsidP="007A6EFF">
      <w:pPr>
        <w:ind w:firstLine="993"/>
        <w:jc w:val="both"/>
        <w:rPr>
          <w:lang w:eastAsia="zh-TW"/>
        </w:rPr>
      </w:pPr>
      <w:bookmarkStart w:id="13" w:name="part_7097efb8a2eb47abaf224e234250db2f"/>
      <w:bookmarkEnd w:id="13"/>
      <w:r w:rsidRPr="00176675">
        <w:rPr>
          <w:lang w:eastAsia="zh-TW"/>
        </w:rPr>
        <w:t>20</w:t>
      </w:r>
      <w:r w:rsidR="003B478E" w:rsidRPr="00176675">
        <w:rPr>
          <w:lang w:eastAsia="zh-TW"/>
        </w:rPr>
        <w:t>.</w:t>
      </w:r>
      <w:r w:rsidR="00A2789B" w:rsidRPr="00176675">
        <w:rPr>
          <w:lang w:eastAsia="zh-TW"/>
        </w:rPr>
        <w:t xml:space="preserve"> I</w:t>
      </w:r>
      <w:r w:rsidR="003B478E" w:rsidRPr="00176675">
        <w:rPr>
          <w:lang w:eastAsia="zh-TW"/>
        </w:rPr>
        <w:t>ki kiekvienų metų pirmojo ketvirčio pabaigos</w:t>
      </w:r>
      <w:r w:rsidR="00184640" w:rsidRPr="00176675">
        <w:rPr>
          <w:lang w:eastAsia="zh-TW"/>
        </w:rPr>
        <w:t xml:space="preserve"> Savivaldybės </w:t>
      </w:r>
      <w:r w:rsidR="008D24FA" w:rsidRPr="00176675">
        <w:rPr>
          <w:lang w:eastAsia="zh-TW"/>
        </w:rPr>
        <w:t>vykdomoji institucija</w:t>
      </w:r>
      <w:r w:rsidR="003B478E" w:rsidRPr="00176675">
        <w:rPr>
          <w:lang w:eastAsia="zh-TW"/>
        </w:rPr>
        <w:t xml:space="preserve"> </w:t>
      </w:r>
      <w:r w:rsidR="000D6419" w:rsidRPr="00176675">
        <w:rPr>
          <w:lang w:eastAsia="zh-TW"/>
        </w:rPr>
        <w:t>S</w:t>
      </w:r>
      <w:r w:rsidR="003B478E" w:rsidRPr="00176675">
        <w:rPr>
          <w:lang w:eastAsia="zh-TW"/>
        </w:rPr>
        <w:t>avivaldybės interneto svetainėje paskelb</w:t>
      </w:r>
      <w:r w:rsidR="001113C4" w:rsidRPr="00176675">
        <w:rPr>
          <w:lang w:eastAsia="zh-TW"/>
        </w:rPr>
        <w:t>ia</w:t>
      </w:r>
      <w:r w:rsidR="00391F26" w:rsidRPr="00176675">
        <w:rPr>
          <w:lang w:eastAsia="zh-TW"/>
        </w:rPr>
        <w:t xml:space="preserve"> </w:t>
      </w:r>
      <w:r w:rsidR="003B478E" w:rsidRPr="00176675">
        <w:rPr>
          <w:lang w:eastAsia="zh-TW"/>
        </w:rPr>
        <w:t xml:space="preserve">atnaujintą informaciją apie atskirųjų želdynų normų įvykdymą jos teritorijoje ir, jeigu atskirųjų želdynų normos </w:t>
      </w:r>
      <w:r w:rsidR="000D6419" w:rsidRPr="00176675">
        <w:rPr>
          <w:lang w:eastAsia="zh-TW"/>
        </w:rPr>
        <w:t>S</w:t>
      </w:r>
      <w:r w:rsidR="003B478E" w:rsidRPr="00176675">
        <w:rPr>
          <w:lang w:eastAsia="zh-TW"/>
        </w:rPr>
        <w:t>avivaldybės teritorijos dalyje neįvykdytos, pateik</w:t>
      </w:r>
      <w:r w:rsidR="002A0B07" w:rsidRPr="00176675">
        <w:rPr>
          <w:lang w:eastAsia="zh-TW"/>
        </w:rPr>
        <w:t>ia</w:t>
      </w:r>
      <w:r w:rsidR="00391F26" w:rsidRPr="00176675">
        <w:rPr>
          <w:lang w:eastAsia="zh-TW"/>
        </w:rPr>
        <w:t xml:space="preserve"> </w:t>
      </w:r>
      <w:r w:rsidR="003B478E" w:rsidRPr="00176675">
        <w:rPr>
          <w:lang w:eastAsia="zh-TW"/>
        </w:rPr>
        <w:t>informaciją apie numatytą problemos sprendimą ir terminą jam įgyvendinti. Savivaldyb</w:t>
      </w:r>
      <w:r w:rsidR="000D6419" w:rsidRPr="00176675">
        <w:rPr>
          <w:lang w:eastAsia="zh-TW"/>
        </w:rPr>
        <w:t>ės</w:t>
      </w:r>
      <w:r w:rsidR="003B478E" w:rsidRPr="00176675">
        <w:rPr>
          <w:lang w:eastAsia="zh-TW"/>
        </w:rPr>
        <w:t xml:space="preserve"> </w:t>
      </w:r>
      <w:r w:rsidR="00A73502" w:rsidRPr="00176675">
        <w:rPr>
          <w:lang w:eastAsia="zh-TW"/>
        </w:rPr>
        <w:t>vykdomoji institucija</w:t>
      </w:r>
      <w:r w:rsidR="000D6419" w:rsidRPr="00176675">
        <w:rPr>
          <w:lang w:eastAsia="zh-TW"/>
        </w:rPr>
        <w:t xml:space="preserve"> </w:t>
      </w:r>
      <w:r w:rsidR="003B478E" w:rsidRPr="00176675">
        <w:rPr>
          <w:lang w:eastAsia="zh-TW"/>
        </w:rPr>
        <w:t xml:space="preserve">privalo inicijuoti </w:t>
      </w:r>
      <w:r w:rsidR="000D6419" w:rsidRPr="00176675">
        <w:rPr>
          <w:lang w:eastAsia="zh-TW"/>
        </w:rPr>
        <w:t>S</w:t>
      </w:r>
      <w:r w:rsidR="003B478E" w:rsidRPr="00176675">
        <w:rPr>
          <w:lang w:eastAsia="zh-TW"/>
        </w:rPr>
        <w:t>avivaldybės teritorijos ar jos dalies bendrojo plano pakeitimus,</w:t>
      </w:r>
      <w:r w:rsidR="003B478E" w:rsidRPr="00940115">
        <w:rPr>
          <w:lang w:eastAsia="zh-TW"/>
        </w:rPr>
        <w:t xml:space="preserve"> formuoti žemės sklypus naujiems atskiriesiems želdynams, įgyvendinti kitus veiksmus, kad atskirųjų želdynų normos būtų įvykdytos, taip pat ne rečiau kaip kartą per kalendorinius metus </w:t>
      </w:r>
      <w:r w:rsidR="000D6419" w:rsidRPr="00940115">
        <w:rPr>
          <w:lang w:eastAsia="zh-TW"/>
        </w:rPr>
        <w:t>S</w:t>
      </w:r>
      <w:r w:rsidR="003B478E" w:rsidRPr="00940115">
        <w:rPr>
          <w:lang w:eastAsia="zh-TW"/>
        </w:rPr>
        <w:t>avivaldybės interneto svetainėje pateikti informaciją apie atliktus veiksmus, siekiant atskirųjų želdynų normų įvykdymo.</w:t>
      </w:r>
      <w:bookmarkStart w:id="14" w:name="part_8e081d29da9c493c81a18e9fbea9520d"/>
      <w:bookmarkEnd w:id="14"/>
    </w:p>
    <w:p w14:paraId="298313C2" w14:textId="77777777" w:rsidR="00AC7546" w:rsidRPr="00940115" w:rsidRDefault="00AC7546" w:rsidP="001C364A">
      <w:pPr>
        <w:ind w:firstLine="1276"/>
        <w:jc w:val="both"/>
        <w:rPr>
          <w:lang w:eastAsia="zh-TW"/>
        </w:rPr>
      </w:pPr>
    </w:p>
    <w:p w14:paraId="2499BFE9" w14:textId="7AECDA2A" w:rsidR="006B2A62" w:rsidRPr="00176675" w:rsidRDefault="0012405A" w:rsidP="00A47098">
      <w:pPr>
        <w:jc w:val="center"/>
        <w:rPr>
          <w:lang w:eastAsia="zh-TW"/>
        </w:rPr>
      </w:pPr>
      <w:r w:rsidRPr="00176675">
        <w:rPr>
          <w:b/>
          <w:bCs/>
          <w:lang w:eastAsia="zh-TW"/>
        </w:rPr>
        <w:t>IV</w:t>
      </w:r>
      <w:r w:rsidR="003B478E" w:rsidRPr="00176675">
        <w:rPr>
          <w:b/>
          <w:bCs/>
          <w:lang w:eastAsia="zh-TW"/>
        </w:rPr>
        <w:t xml:space="preserve"> SKYRIUS</w:t>
      </w:r>
    </w:p>
    <w:p w14:paraId="39641D98" w14:textId="77777777" w:rsidR="00BE4CDE" w:rsidRPr="00176675" w:rsidRDefault="00BE4CDE" w:rsidP="00A47098">
      <w:pPr>
        <w:ind w:firstLine="1276"/>
        <w:jc w:val="center"/>
        <w:outlineLvl w:val="1"/>
        <w:rPr>
          <w:b/>
          <w:bCs/>
          <w:lang w:eastAsia="lt-LT"/>
        </w:rPr>
      </w:pPr>
      <w:r w:rsidRPr="00176675">
        <w:rPr>
          <w:b/>
          <w:lang w:eastAsia="lt-LT"/>
        </w:rPr>
        <w:t xml:space="preserve">ŽELDYNŲ KŪRIMAS, </w:t>
      </w:r>
      <w:r w:rsidRPr="00176675">
        <w:rPr>
          <w:b/>
          <w:bCs/>
          <w:lang w:eastAsia="lt-LT"/>
        </w:rPr>
        <w:t>ŽELDYNŲ IR ŽELDINIŲ APSAUGA, PRIEŽIŪRA IR TVARKYMAS, ŽELDYNŲ IR ŽELDINIŲ INVENTORIZAVIMAS IR BŪKLĖS STEBĖSENA</w:t>
      </w:r>
    </w:p>
    <w:p w14:paraId="3625A60D" w14:textId="77777777" w:rsidR="00D22CAD" w:rsidRPr="00176675" w:rsidRDefault="00D22CAD" w:rsidP="00A47098">
      <w:pPr>
        <w:ind w:firstLine="1276"/>
        <w:jc w:val="center"/>
        <w:outlineLvl w:val="1"/>
        <w:rPr>
          <w:b/>
          <w:bCs/>
          <w:lang w:eastAsia="lt-LT"/>
        </w:rPr>
      </w:pPr>
    </w:p>
    <w:p w14:paraId="5CF923F7" w14:textId="77777777" w:rsidR="00A47098" w:rsidRPr="00176675" w:rsidRDefault="00A47098" w:rsidP="00A47098">
      <w:pPr>
        <w:jc w:val="center"/>
        <w:outlineLvl w:val="1"/>
        <w:rPr>
          <w:b/>
          <w:bCs/>
          <w:lang w:eastAsia="lt-LT"/>
        </w:rPr>
      </w:pPr>
      <w:r w:rsidRPr="00176675">
        <w:rPr>
          <w:b/>
          <w:bCs/>
          <w:lang w:eastAsia="lt-LT"/>
        </w:rPr>
        <w:t xml:space="preserve">PIRMASIS SKIRSNIS </w:t>
      </w:r>
    </w:p>
    <w:p w14:paraId="50D022CA" w14:textId="56EA42BF" w:rsidR="00BE4CDE" w:rsidRPr="00176675" w:rsidRDefault="00A47098" w:rsidP="00A47098">
      <w:pPr>
        <w:jc w:val="center"/>
        <w:outlineLvl w:val="1"/>
        <w:rPr>
          <w:b/>
          <w:bCs/>
          <w:lang w:eastAsia="lt-LT"/>
        </w:rPr>
      </w:pPr>
      <w:r w:rsidRPr="00176675">
        <w:rPr>
          <w:b/>
          <w:bCs/>
          <w:lang w:eastAsia="lt-LT"/>
        </w:rPr>
        <w:t>ŽELDYNŲ KŪRIMAS</w:t>
      </w:r>
    </w:p>
    <w:p w14:paraId="300B08A6" w14:textId="77777777" w:rsidR="00A47098" w:rsidRPr="00176675" w:rsidRDefault="00A47098" w:rsidP="00A47098">
      <w:pPr>
        <w:jc w:val="center"/>
        <w:outlineLvl w:val="1"/>
        <w:rPr>
          <w:b/>
          <w:bCs/>
          <w:lang w:eastAsia="lt-LT"/>
        </w:rPr>
      </w:pPr>
    </w:p>
    <w:p w14:paraId="5BD37FAA" w14:textId="096A4C17" w:rsidR="00B107E8" w:rsidRPr="00940115" w:rsidRDefault="0012405A" w:rsidP="007A6EFF">
      <w:pPr>
        <w:widowControl w:val="0"/>
        <w:shd w:val="clear" w:color="auto" w:fill="FFFFFF"/>
        <w:suppressAutoHyphens/>
        <w:ind w:firstLine="993"/>
        <w:jc w:val="both"/>
        <w:textAlignment w:val="baseline"/>
        <w:rPr>
          <w:color w:val="000000"/>
          <w:lang w:eastAsia="lt-LT"/>
        </w:rPr>
      </w:pPr>
      <w:r w:rsidRPr="00176675">
        <w:rPr>
          <w:color w:val="000000"/>
          <w:lang w:eastAsia="lt-LT"/>
        </w:rPr>
        <w:t>21</w:t>
      </w:r>
      <w:r w:rsidR="00B107E8" w:rsidRPr="00176675">
        <w:rPr>
          <w:color w:val="000000"/>
          <w:lang w:eastAsia="lt-LT"/>
        </w:rPr>
        <w:t xml:space="preserve">. Želdynų kūrimas apima želdynų planavimo, želdynų projektavimo ir želdynų projekto įgyvendinimo procesus, kurių metu, atsižvelgiant į </w:t>
      </w:r>
      <w:r w:rsidR="00355EB1" w:rsidRPr="00176675">
        <w:rPr>
          <w:color w:val="000000"/>
          <w:lang w:eastAsia="lt-LT"/>
        </w:rPr>
        <w:t xml:space="preserve">Taisyklių </w:t>
      </w:r>
      <w:r w:rsidR="00FC254C" w:rsidRPr="00176675">
        <w:rPr>
          <w:color w:val="000000"/>
          <w:lang w:eastAsia="lt-LT"/>
        </w:rPr>
        <w:t>11</w:t>
      </w:r>
      <w:r w:rsidR="004B7D17" w:rsidRPr="00176675">
        <w:rPr>
          <w:color w:val="000000"/>
          <w:lang w:eastAsia="lt-LT"/>
        </w:rPr>
        <w:t xml:space="preserve"> punkte </w:t>
      </w:r>
      <w:r w:rsidR="00B107E8" w:rsidRPr="00176675">
        <w:rPr>
          <w:color w:val="000000"/>
          <w:lang w:eastAsia="lt-LT"/>
        </w:rPr>
        <w:t>nurodytus bendruosius želdynų ir želdinių apsaugos, priežiūros ir tvarkymo, želdynų</w:t>
      </w:r>
      <w:r w:rsidR="00B107E8" w:rsidRPr="00940115">
        <w:rPr>
          <w:color w:val="000000"/>
          <w:lang w:eastAsia="lt-LT"/>
        </w:rPr>
        <w:t xml:space="preserve"> kūrimo ir želdinių veisimo principus, </w:t>
      </w:r>
      <w:r w:rsidR="00B107E8" w:rsidRPr="00940115">
        <w:rPr>
          <w:color w:val="000000"/>
          <w:lang w:eastAsia="lt-LT"/>
        </w:rPr>
        <w:lastRenderedPageBreak/>
        <w:t>formuojami nauji arba pertvarkomi esami želdynai.</w:t>
      </w:r>
    </w:p>
    <w:p w14:paraId="5BD58641" w14:textId="04F685E4" w:rsidR="00BE4CDE" w:rsidRPr="00176675" w:rsidRDefault="0012405A" w:rsidP="007A6EFF">
      <w:pPr>
        <w:tabs>
          <w:tab w:val="left" w:pos="993"/>
        </w:tabs>
        <w:ind w:firstLine="993"/>
        <w:jc w:val="both"/>
        <w:rPr>
          <w:lang w:eastAsia="lt-LT"/>
        </w:rPr>
      </w:pPr>
      <w:r w:rsidRPr="00176675">
        <w:rPr>
          <w:lang w:eastAsia="lt-LT"/>
        </w:rPr>
        <w:t>22</w:t>
      </w:r>
      <w:r w:rsidR="00C134F8" w:rsidRPr="00176675">
        <w:rPr>
          <w:lang w:eastAsia="lt-LT"/>
        </w:rPr>
        <w:t xml:space="preserve">. </w:t>
      </w:r>
      <w:r w:rsidR="00057AB9" w:rsidRPr="00176675">
        <w:rPr>
          <w:lang w:eastAsia="lt-LT"/>
        </w:rPr>
        <w:t xml:space="preserve">Želdynų sistemos ar jos dalių ribos numatomos, saugomi ir saugotini želdiniai gali būti pažymimi, sprendiniai dėl atskirųjų ir priklausomųjų želdynų gali būti nustatomi šiuose teritorijų planavimo dokumentuose: </w:t>
      </w:r>
      <w:r w:rsidR="00C9739D" w:rsidRPr="00176675">
        <w:rPr>
          <w:lang w:eastAsia="lt-LT"/>
        </w:rPr>
        <w:t>Ignalinos</w:t>
      </w:r>
      <w:r w:rsidR="00057AB9" w:rsidRPr="00176675">
        <w:rPr>
          <w:lang w:eastAsia="lt-LT"/>
        </w:rPr>
        <w:t xml:space="preserve"> rajono savivaldybės teritorijos</w:t>
      </w:r>
      <w:r w:rsidR="00C134F8" w:rsidRPr="00176675">
        <w:rPr>
          <w:lang w:eastAsia="lt-LT"/>
        </w:rPr>
        <w:t xml:space="preserve"> ir </w:t>
      </w:r>
      <w:r w:rsidR="00C9739D" w:rsidRPr="00176675">
        <w:rPr>
          <w:lang w:eastAsia="lt-LT"/>
        </w:rPr>
        <w:t>Ignalinos</w:t>
      </w:r>
      <w:r w:rsidR="00C134F8" w:rsidRPr="00176675">
        <w:rPr>
          <w:lang w:eastAsia="lt-LT"/>
        </w:rPr>
        <w:t xml:space="preserve"> miesto teritorijos</w:t>
      </w:r>
      <w:r w:rsidR="00057AB9" w:rsidRPr="00176675">
        <w:rPr>
          <w:lang w:eastAsia="lt-LT"/>
        </w:rPr>
        <w:t xml:space="preserve"> bend</w:t>
      </w:r>
      <w:r w:rsidR="00C134F8" w:rsidRPr="00176675">
        <w:rPr>
          <w:lang w:eastAsia="lt-LT"/>
        </w:rPr>
        <w:t>ruosiu</w:t>
      </w:r>
      <w:r w:rsidR="006B3012" w:rsidRPr="00176675">
        <w:rPr>
          <w:lang w:eastAsia="lt-LT"/>
        </w:rPr>
        <w:t>o</w:t>
      </w:r>
      <w:r w:rsidR="00C134F8" w:rsidRPr="00176675">
        <w:rPr>
          <w:lang w:eastAsia="lt-LT"/>
        </w:rPr>
        <w:t xml:space="preserve">se </w:t>
      </w:r>
      <w:r w:rsidR="00057AB9" w:rsidRPr="00176675">
        <w:rPr>
          <w:lang w:eastAsia="lt-LT"/>
        </w:rPr>
        <w:t>plan</w:t>
      </w:r>
      <w:r w:rsidR="00C134F8" w:rsidRPr="00176675">
        <w:rPr>
          <w:lang w:eastAsia="lt-LT"/>
        </w:rPr>
        <w:t>uose</w:t>
      </w:r>
      <w:r w:rsidR="00057AB9" w:rsidRPr="00176675">
        <w:rPr>
          <w:lang w:eastAsia="lt-LT"/>
        </w:rPr>
        <w:t>,</w:t>
      </w:r>
      <w:r w:rsidR="005542C5" w:rsidRPr="00176675">
        <w:rPr>
          <w:lang w:eastAsia="lt-LT"/>
        </w:rPr>
        <w:t xml:space="preserve"> d</w:t>
      </w:r>
      <w:r w:rsidR="00057AB9" w:rsidRPr="00176675">
        <w:rPr>
          <w:lang w:eastAsia="lt-LT"/>
        </w:rPr>
        <w:t>etaliuosiuose planuose, inžinerinės infrastruktūros vystymo planuose, specialiojo teritorijų planavimo žemėtvarkos dokumentuose (žemėtvarkos schemose, kaimo plėtros žemėtvarkos projektuose), saugomų teritorijų specialiojo teritorijų planavimo dokumentuose,</w:t>
      </w:r>
      <w:r w:rsidR="00057AB9" w:rsidRPr="00176675">
        <w:t xml:space="preserve"> </w:t>
      </w:r>
      <w:r w:rsidR="00057AB9" w:rsidRPr="00176675">
        <w:rPr>
          <w:lang w:eastAsia="lt-LT"/>
        </w:rPr>
        <w:t>nekilnojamojo kultūros paveldo apsaugos specialiojo teritorijų planavimo dokumentuose.</w:t>
      </w:r>
    </w:p>
    <w:p w14:paraId="298C623A" w14:textId="1367B744" w:rsidR="00BE4CDE" w:rsidRPr="00176675" w:rsidRDefault="00FC254C" w:rsidP="007A6EFF">
      <w:pPr>
        <w:tabs>
          <w:tab w:val="left" w:pos="993"/>
          <w:tab w:val="left" w:pos="1276"/>
        </w:tabs>
        <w:ind w:firstLine="993"/>
        <w:jc w:val="both"/>
      </w:pPr>
      <w:r w:rsidRPr="00176675">
        <w:rPr>
          <w:lang w:eastAsia="lt-LT"/>
        </w:rPr>
        <w:t>23</w:t>
      </w:r>
      <w:r w:rsidR="00C134F8" w:rsidRPr="00176675">
        <w:rPr>
          <w:lang w:eastAsia="lt-LT"/>
        </w:rPr>
        <w:t>.</w:t>
      </w:r>
      <w:r w:rsidR="002B3209" w:rsidRPr="00176675">
        <w:rPr>
          <w:lang w:eastAsia="lt-LT"/>
        </w:rPr>
        <w:t xml:space="preserve"> N</w:t>
      </w:r>
      <w:r w:rsidR="00BE4CDE" w:rsidRPr="00176675">
        <w:rPr>
          <w:lang w:eastAsia="lt-LT"/>
        </w:rPr>
        <w:t>aujiems viešiesiems atskiriesiems želdynams įrengti ar esamiems viešiesiems atskiriesiems želdynams pertvarkyti privaloma parengti želdyno projektą.</w:t>
      </w:r>
      <w:r w:rsidR="00BE4CDE" w:rsidRPr="00176675">
        <w:t xml:space="preserve"> Viešųjų atskirųjų želdynų statiniams ir įrenginiams rengiami statinių projektai, kai tokių projektų rengimą numato Lietuvos Respublikos statybos įstatymas. </w:t>
      </w:r>
    </w:p>
    <w:p w14:paraId="09A11328" w14:textId="31643243" w:rsidR="00BE4CDE" w:rsidRPr="00176675" w:rsidRDefault="00FC254C" w:rsidP="007A6EFF">
      <w:pPr>
        <w:tabs>
          <w:tab w:val="left" w:pos="851"/>
          <w:tab w:val="left" w:pos="993"/>
          <w:tab w:val="left" w:pos="1701"/>
        </w:tabs>
        <w:ind w:firstLine="993"/>
        <w:jc w:val="both"/>
        <w:rPr>
          <w:lang w:eastAsia="lt-LT"/>
        </w:rPr>
      </w:pPr>
      <w:r w:rsidRPr="00176675">
        <w:rPr>
          <w:lang w:eastAsia="lt-LT"/>
        </w:rPr>
        <w:t>24</w:t>
      </w:r>
      <w:r w:rsidR="002B3209" w:rsidRPr="00176675">
        <w:rPr>
          <w:lang w:eastAsia="lt-LT"/>
        </w:rPr>
        <w:t xml:space="preserve">. </w:t>
      </w:r>
      <w:r w:rsidR="00BE4CDE" w:rsidRPr="00176675">
        <w:rPr>
          <w:lang w:eastAsia="lt-LT"/>
        </w:rPr>
        <w:t>Priklausomųjų želdynų įrengimas ar pertvarkymas numatomas statinių ir įrenginių projektuose, kuriuose būtina įvertinti želdinių inventorizavimo duomenis ir nepriklausomo želdynų ir želdinių eksperto išvadą, kai tokią išvadą parengti būtina, vadovaujantis priklausomųjų želdynų normomis, teritorijų planavimo dokumentų sprendiniais, statybą ir teritorijų planavimą reglamentuojančių teisės aktų reikalavimais.</w:t>
      </w:r>
    </w:p>
    <w:p w14:paraId="03688EF8" w14:textId="6640A2E9" w:rsidR="002B3209" w:rsidRPr="00176675" w:rsidRDefault="00FC254C" w:rsidP="00FC254C">
      <w:pPr>
        <w:tabs>
          <w:tab w:val="left" w:pos="851"/>
          <w:tab w:val="left" w:pos="1560"/>
          <w:tab w:val="left" w:pos="1701"/>
        </w:tabs>
        <w:ind w:firstLine="993"/>
        <w:jc w:val="both"/>
        <w:rPr>
          <w:lang w:eastAsia="lt-LT"/>
        </w:rPr>
      </w:pPr>
      <w:r w:rsidRPr="00176675">
        <w:rPr>
          <w:lang w:eastAsia="lt-LT"/>
        </w:rPr>
        <w:t>25.</w:t>
      </w:r>
      <w:r w:rsidR="002B3209" w:rsidRPr="00176675">
        <w:rPr>
          <w:lang w:eastAsia="lt-LT"/>
        </w:rPr>
        <w:t>P</w:t>
      </w:r>
      <w:r w:rsidR="00BE4CDE" w:rsidRPr="00176675">
        <w:rPr>
          <w:lang w:eastAsia="lt-LT"/>
        </w:rPr>
        <w:t>rivatiems želdynams įrengti, prižiūrėti ir tvarkyti želdynų projektų rengti neprivaloma. Įrengiant ar pertvarkant privačius želdynus, veisiant želdinius privačioje žemėje, būtina laikytis želdinių sodinimo minimalių atstumų ir priežiūros reikalavimų, nustatomų aplinkos ministro tvirtinamose Želdynų įrengimo ir želdinių veisimo taisyklėse</w:t>
      </w:r>
      <w:r w:rsidR="002B3209" w:rsidRPr="00176675">
        <w:rPr>
          <w:lang w:eastAsia="lt-LT"/>
        </w:rPr>
        <w:t>.</w:t>
      </w:r>
    </w:p>
    <w:p w14:paraId="5D4184BA" w14:textId="762C1031" w:rsidR="00BE4CDE" w:rsidRPr="00176675" w:rsidRDefault="00FC254C" w:rsidP="00FC254C">
      <w:pPr>
        <w:tabs>
          <w:tab w:val="left" w:pos="993"/>
        </w:tabs>
        <w:ind w:firstLine="993"/>
        <w:jc w:val="both"/>
        <w:rPr>
          <w:lang w:eastAsia="lt-LT"/>
        </w:rPr>
      </w:pPr>
      <w:r w:rsidRPr="00176675">
        <w:rPr>
          <w:lang w:eastAsia="lt-LT"/>
        </w:rPr>
        <w:t>26.</w:t>
      </w:r>
      <w:r w:rsidR="00BE4CDE" w:rsidRPr="00176675">
        <w:rPr>
          <w:lang w:eastAsia="lt-LT"/>
        </w:rPr>
        <w:t>Viešųjų atskirųjų želdynų projektavim</w:t>
      </w:r>
      <w:r w:rsidR="00395334" w:rsidRPr="00176675">
        <w:rPr>
          <w:lang w:eastAsia="lt-LT"/>
        </w:rPr>
        <w:t>as vykdom</w:t>
      </w:r>
      <w:r w:rsidR="00391F26" w:rsidRPr="00176675">
        <w:rPr>
          <w:lang w:eastAsia="lt-LT"/>
        </w:rPr>
        <w:t>as</w:t>
      </w:r>
      <w:r w:rsidR="00395334" w:rsidRPr="00176675">
        <w:rPr>
          <w:lang w:eastAsia="lt-LT"/>
        </w:rPr>
        <w:t xml:space="preserve"> </w:t>
      </w:r>
      <w:r w:rsidR="00CD5CF0" w:rsidRPr="00176675">
        <w:rPr>
          <w:lang w:eastAsia="lt-LT"/>
        </w:rPr>
        <w:t>Ž</w:t>
      </w:r>
      <w:r w:rsidR="00395334" w:rsidRPr="00176675">
        <w:rPr>
          <w:lang w:eastAsia="lt-LT"/>
        </w:rPr>
        <w:t>eldynų įstatym</w:t>
      </w:r>
      <w:r w:rsidR="002B3209" w:rsidRPr="00176675">
        <w:rPr>
          <w:lang w:eastAsia="lt-LT"/>
        </w:rPr>
        <w:t xml:space="preserve">o 9 straipsnio 6 dalyje </w:t>
      </w:r>
      <w:r w:rsidR="00395334" w:rsidRPr="00176675">
        <w:rPr>
          <w:lang w:eastAsia="lt-LT"/>
        </w:rPr>
        <w:t xml:space="preserve">numatyta </w:t>
      </w:r>
      <w:r w:rsidR="00BE4CDE" w:rsidRPr="00176675">
        <w:rPr>
          <w:lang w:eastAsia="lt-LT"/>
        </w:rPr>
        <w:t>tvarka ir etapai</w:t>
      </w:r>
      <w:r w:rsidR="00395334" w:rsidRPr="00176675">
        <w:rPr>
          <w:lang w:eastAsia="lt-LT"/>
        </w:rPr>
        <w:t>s.</w:t>
      </w:r>
      <w:r w:rsidR="00BE4CDE" w:rsidRPr="00176675">
        <w:rPr>
          <w:lang w:eastAsia="lt-LT"/>
        </w:rPr>
        <w:t xml:space="preserve"> </w:t>
      </w:r>
    </w:p>
    <w:p w14:paraId="14183571" w14:textId="3545D2FE" w:rsidR="0094737D" w:rsidRPr="00176675" w:rsidRDefault="00FC254C" w:rsidP="00FC254C">
      <w:pPr>
        <w:tabs>
          <w:tab w:val="left" w:pos="0"/>
          <w:tab w:val="left" w:pos="993"/>
        </w:tabs>
        <w:ind w:firstLine="993"/>
        <w:jc w:val="both"/>
        <w:rPr>
          <w:lang w:eastAsia="lt-LT"/>
        </w:rPr>
      </w:pPr>
      <w:r w:rsidRPr="00176675">
        <w:rPr>
          <w:lang w:eastAsia="lt-LT"/>
        </w:rPr>
        <w:t>27.</w:t>
      </w:r>
      <w:r w:rsidR="00E01E23" w:rsidRPr="00176675">
        <w:rPr>
          <w:lang w:eastAsia="lt-LT"/>
        </w:rPr>
        <w:t xml:space="preserve">Viešuosius želdynus projektuojančių, </w:t>
      </w:r>
      <w:r w:rsidR="000E04AD" w:rsidRPr="00176675">
        <w:rPr>
          <w:lang w:eastAsia="lt-LT"/>
        </w:rPr>
        <w:t>viešuosius želdynus ir želdinius prižiūrinčių ir tvarkančių asmenų kvalifikacijos re</w:t>
      </w:r>
      <w:r w:rsidR="00780437" w:rsidRPr="00176675">
        <w:rPr>
          <w:lang w:eastAsia="lt-LT"/>
        </w:rPr>
        <w:t>i</w:t>
      </w:r>
      <w:r w:rsidR="000E04AD" w:rsidRPr="00176675">
        <w:rPr>
          <w:lang w:eastAsia="lt-LT"/>
        </w:rPr>
        <w:t>kalavimai</w:t>
      </w:r>
      <w:r w:rsidR="00780437" w:rsidRPr="00176675">
        <w:rPr>
          <w:lang w:eastAsia="lt-LT"/>
        </w:rPr>
        <w:t xml:space="preserve"> nustatyti </w:t>
      </w:r>
      <w:r w:rsidR="008E609C" w:rsidRPr="00176675">
        <w:rPr>
          <w:lang w:eastAsia="lt-LT"/>
        </w:rPr>
        <w:t>Želdynų įstatymo 21 straipsn</w:t>
      </w:r>
      <w:r w:rsidR="00243D93" w:rsidRPr="00176675">
        <w:rPr>
          <w:lang w:eastAsia="lt-LT"/>
        </w:rPr>
        <w:t>yje.</w:t>
      </w:r>
    </w:p>
    <w:p w14:paraId="358DBC19" w14:textId="551C68F5" w:rsidR="00BE4CDE" w:rsidRPr="00176675" w:rsidRDefault="00FC254C" w:rsidP="00FC254C">
      <w:pPr>
        <w:tabs>
          <w:tab w:val="left" w:pos="0"/>
          <w:tab w:val="left" w:pos="851"/>
          <w:tab w:val="left" w:pos="993"/>
        </w:tabs>
        <w:ind w:firstLine="993"/>
        <w:jc w:val="both"/>
        <w:rPr>
          <w:lang w:eastAsia="lt-LT"/>
        </w:rPr>
      </w:pPr>
      <w:r w:rsidRPr="00176675">
        <w:rPr>
          <w:lang w:eastAsia="lt-LT"/>
        </w:rPr>
        <w:t>28.</w:t>
      </w:r>
      <w:r w:rsidR="000C4F4E" w:rsidRPr="00176675">
        <w:rPr>
          <w:lang w:eastAsia="lt-LT"/>
        </w:rPr>
        <w:t xml:space="preserve">Viešųjų atskirųjų želdynų projektai, apimantys kompleksinį želdyno tvarkymą – reljefo formavimą, želdinių, kelių, takų, želdynų statinių ir įrenginių, vandens telkinių tvarkymą, lauko apšvietimą, vandens tiekimą, kitus želdyno teritorijos tvarkymo elementus, rengiami vadovaujantis </w:t>
      </w:r>
      <w:r w:rsidR="005542C5" w:rsidRPr="00176675">
        <w:rPr>
          <w:lang w:eastAsia="lt-LT"/>
        </w:rPr>
        <w:t>Ž</w:t>
      </w:r>
      <w:r w:rsidR="000C4F4E" w:rsidRPr="00176675">
        <w:rPr>
          <w:lang w:eastAsia="lt-LT"/>
        </w:rPr>
        <w:t>eldynų</w:t>
      </w:r>
      <w:r w:rsidR="000C4F4E" w:rsidRPr="00176675">
        <w:t xml:space="preserve"> įstatymu, </w:t>
      </w:r>
      <w:r w:rsidR="00701538" w:rsidRPr="00176675">
        <w:t>Lietuvos Respublikos a</w:t>
      </w:r>
      <w:r w:rsidR="000C4F4E" w:rsidRPr="00176675">
        <w:t xml:space="preserve">rchitektūros įstatymu, </w:t>
      </w:r>
      <w:r w:rsidR="00701538" w:rsidRPr="00176675">
        <w:t>Lietuvos Respublikos t</w:t>
      </w:r>
      <w:r w:rsidR="000C4F4E" w:rsidRPr="00176675">
        <w:t xml:space="preserve">eritorijų planavimo įstatymu, </w:t>
      </w:r>
      <w:r w:rsidR="00701538" w:rsidRPr="00176675">
        <w:t>Lietuvos Respublikos s</w:t>
      </w:r>
      <w:r w:rsidR="000C4F4E" w:rsidRPr="00176675">
        <w:t>tatybos įstatymu ir Statybos įstatymą įgyvendinančiais statybos techniniais reglamentais, numatančiais statinio projektavimą.</w:t>
      </w:r>
    </w:p>
    <w:p w14:paraId="1975CD79" w14:textId="6D5DBD8D" w:rsidR="002370A3" w:rsidRPr="00940115" w:rsidRDefault="007A6EFF" w:rsidP="007A6EFF">
      <w:pPr>
        <w:tabs>
          <w:tab w:val="left" w:pos="993"/>
          <w:tab w:val="left" w:pos="2410"/>
        </w:tabs>
        <w:jc w:val="both"/>
        <w:rPr>
          <w:color w:val="000000"/>
        </w:rPr>
      </w:pPr>
      <w:r w:rsidRPr="00176675">
        <w:rPr>
          <w:color w:val="000000"/>
        </w:rPr>
        <w:tab/>
      </w:r>
      <w:r w:rsidR="00FC254C" w:rsidRPr="00176675">
        <w:rPr>
          <w:color w:val="000000"/>
        </w:rPr>
        <w:t>29</w:t>
      </w:r>
      <w:r w:rsidR="002370A3" w:rsidRPr="00176675">
        <w:rPr>
          <w:color w:val="000000"/>
        </w:rPr>
        <w:t xml:space="preserve">. Viešieji želdynai įrengiami ar pertvarkomi vadovaujantis želdynų projektais, kai tokius privaloma parengti vadovaujantis Taisyklių </w:t>
      </w:r>
      <w:r w:rsidR="00FC254C" w:rsidRPr="00176675">
        <w:rPr>
          <w:color w:val="000000"/>
        </w:rPr>
        <w:t>23</w:t>
      </w:r>
      <w:r w:rsidR="002370A3" w:rsidRPr="00176675">
        <w:rPr>
          <w:color w:val="000000"/>
        </w:rPr>
        <w:t xml:space="preserve"> punktu, ir Želdynų įrengimo ir želdinių veisimo taisyklėmis. Želdynų statiniai ir įrenginiai įrengiami pagal statinių projektus, kai tokių projektų rengimą numato Statybos įstatymas.</w:t>
      </w:r>
    </w:p>
    <w:p w14:paraId="57584BE2" w14:textId="198F172F" w:rsidR="00BE4CDE" w:rsidRPr="00176675" w:rsidRDefault="00417997" w:rsidP="00417997">
      <w:pPr>
        <w:tabs>
          <w:tab w:val="left" w:pos="993"/>
          <w:tab w:val="left" w:pos="1843"/>
          <w:tab w:val="left" w:pos="3402"/>
        </w:tabs>
        <w:jc w:val="both"/>
        <w:rPr>
          <w:lang w:eastAsia="lt-LT"/>
        </w:rPr>
      </w:pPr>
      <w:r w:rsidRPr="00940115">
        <w:rPr>
          <w:color w:val="000000"/>
        </w:rPr>
        <w:tab/>
      </w:r>
      <w:r w:rsidR="00FC254C" w:rsidRPr="00176675">
        <w:rPr>
          <w:color w:val="000000"/>
        </w:rPr>
        <w:t>30</w:t>
      </w:r>
      <w:r w:rsidRPr="00176675">
        <w:rPr>
          <w:color w:val="000000"/>
        </w:rPr>
        <w:t xml:space="preserve">. </w:t>
      </w:r>
      <w:r w:rsidR="006246C1" w:rsidRPr="00176675">
        <w:rPr>
          <w:lang w:eastAsia="lt-LT"/>
        </w:rPr>
        <w:t>S</w:t>
      </w:r>
      <w:r w:rsidR="00BE4CDE" w:rsidRPr="00176675">
        <w:rPr>
          <w:lang w:eastAsia="lt-LT"/>
        </w:rPr>
        <w:t xml:space="preserve">odmenų kokybės reikalavimus viešųjų želdynų įrengimui ir želdinių viešosiose erdvėse sodinimui nustato aplinkos ministras. </w:t>
      </w:r>
    </w:p>
    <w:p w14:paraId="72D3B46D" w14:textId="77777777" w:rsidR="00DD0090" w:rsidRPr="00176675" w:rsidRDefault="00DD0090" w:rsidP="00DD0090">
      <w:pPr>
        <w:pStyle w:val="Sraopastraipa"/>
        <w:tabs>
          <w:tab w:val="left" w:pos="993"/>
          <w:tab w:val="left" w:pos="1843"/>
          <w:tab w:val="left" w:pos="3402"/>
        </w:tabs>
        <w:ind w:left="1276"/>
        <w:jc w:val="both"/>
        <w:rPr>
          <w:lang w:eastAsia="lt-LT"/>
        </w:rPr>
      </w:pPr>
    </w:p>
    <w:p w14:paraId="578FACAB" w14:textId="77777777" w:rsidR="008A3237" w:rsidRPr="00176675" w:rsidRDefault="008A3237" w:rsidP="00DD0090">
      <w:pPr>
        <w:pStyle w:val="Sraopastraipa"/>
        <w:tabs>
          <w:tab w:val="left" w:pos="993"/>
          <w:tab w:val="left" w:pos="1843"/>
          <w:tab w:val="left" w:pos="3402"/>
        </w:tabs>
        <w:spacing w:before="240" w:after="240"/>
        <w:ind w:left="0"/>
        <w:jc w:val="center"/>
        <w:rPr>
          <w:b/>
          <w:bCs/>
          <w:lang w:eastAsia="lt-LT"/>
        </w:rPr>
      </w:pPr>
      <w:r w:rsidRPr="00176675">
        <w:rPr>
          <w:b/>
          <w:bCs/>
          <w:lang w:eastAsia="lt-LT"/>
        </w:rPr>
        <w:t xml:space="preserve">ANTRASIS SKIRSNIS </w:t>
      </w:r>
    </w:p>
    <w:p w14:paraId="5077F470" w14:textId="1513BD85" w:rsidR="00DD0090" w:rsidRPr="00176675" w:rsidRDefault="008A3237" w:rsidP="00DD0090">
      <w:pPr>
        <w:pStyle w:val="Sraopastraipa"/>
        <w:tabs>
          <w:tab w:val="left" w:pos="993"/>
          <w:tab w:val="left" w:pos="1843"/>
          <w:tab w:val="left" w:pos="3402"/>
        </w:tabs>
        <w:spacing w:before="240" w:after="240"/>
        <w:ind w:left="0"/>
        <w:jc w:val="center"/>
        <w:rPr>
          <w:b/>
          <w:bCs/>
          <w:lang w:eastAsia="lt-LT"/>
        </w:rPr>
      </w:pPr>
      <w:r w:rsidRPr="00176675">
        <w:rPr>
          <w:b/>
          <w:bCs/>
          <w:lang w:eastAsia="lt-LT"/>
        </w:rPr>
        <w:t>ŽELDYNŲ IR ŽELDINIŲ APSAUGA</w:t>
      </w:r>
    </w:p>
    <w:p w14:paraId="71640E64" w14:textId="3E8B1FBF" w:rsidR="00F811AB" w:rsidRPr="00176675" w:rsidRDefault="007A6EFF" w:rsidP="007A6EFF">
      <w:pPr>
        <w:widowControl w:val="0"/>
        <w:tabs>
          <w:tab w:val="left" w:pos="993"/>
        </w:tabs>
        <w:suppressAutoHyphens/>
        <w:jc w:val="both"/>
        <w:textAlignment w:val="baseline"/>
        <w:rPr>
          <w:color w:val="000000"/>
          <w:shd w:val="clear" w:color="auto" w:fill="FFFFFF"/>
          <w:lang w:eastAsia="en-GB"/>
        </w:rPr>
      </w:pPr>
      <w:r w:rsidRPr="00176675">
        <w:rPr>
          <w:lang w:eastAsia="lt-LT"/>
        </w:rPr>
        <w:tab/>
      </w:r>
      <w:r w:rsidR="00FC254C" w:rsidRPr="00176675">
        <w:rPr>
          <w:lang w:eastAsia="lt-LT"/>
        </w:rPr>
        <w:t>31</w:t>
      </w:r>
      <w:r w:rsidR="00417997" w:rsidRPr="00176675">
        <w:rPr>
          <w:lang w:eastAsia="lt-LT"/>
        </w:rPr>
        <w:t xml:space="preserve">. </w:t>
      </w:r>
      <w:r w:rsidR="00625843" w:rsidRPr="00176675">
        <w:rPr>
          <w:lang w:eastAsia="lt-LT"/>
        </w:rPr>
        <w:t xml:space="preserve">Už </w:t>
      </w:r>
      <w:r w:rsidR="006246C1" w:rsidRPr="00176675">
        <w:rPr>
          <w:lang w:eastAsia="lt-LT"/>
        </w:rPr>
        <w:t xml:space="preserve">želdynų ir </w:t>
      </w:r>
      <w:r w:rsidR="00625843" w:rsidRPr="00176675">
        <w:rPr>
          <w:lang w:eastAsia="lt-LT"/>
        </w:rPr>
        <w:t xml:space="preserve">želdinių </w:t>
      </w:r>
      <w:r w:rsidR="00057AB9" w:rsidRPr="00176675">
        <w:rPr>
          <w:lang w:eastAsia="lt-LT"/>
        </w:rPr>
        <w:t>apsaugą</w:t>
      </w:r>
      <w:r w:rsidR="009C7EC5" w:rsidRPr="00176675">
        <w:rPr>
          <w:lang w:eastAsia="lt-LT"/>
        </w:rPr>
        <w:t xml:space="preserve"> atsako želdynų ir želdinių savininkai ar valdytojai.</w:t>
      </w:r>
      <w:r w:rsidR="00625843" w:rsidRPr="00176675">
        <w:rPr>
          <w:lang w:eastAsia="lt-LT"/>
        </w:rPr>
        <w:t xml:space="preserve"> </w:t>
      </w:r>
    </w:p>
    <w:p w14:paraId="268904BF" w14:textId="147FA022" w:rsidR="00BE4CDE" w:rsidRPr="00176675" w:rsidRDefault="007A6EFF" w:rsidP="00417997">
      <w:pPr>
        <w:tabs>
          <w:tab w:val="left" w:pos="993"/>
          <w:tab w:val="left" w:pos="1701"/>
        </w:tabs>
        <w:jc w:val="both"/>
        <w:rPr>
          <w:lang w:eastAsia="lt-LT"/>
        </w:rPr>
      </w:pPr>
      <w:r w:rsidRPr="00176675">
        <w:rPr>
          <w:lang w:eastAsia="lt-LT"/>
        </w:rPr>
        <w:tab/>
      </w:r>
      <w:r w:rsidR="00FC254C" w:rsidRPr="00176675">
        <w:rPr>
          <w:lang w:eastAsia="lt-LT"/>
        </w:rPr>
        <w:t>32</w:t>
      </w:r>
      <w:r w:rsidR="00417997" w:rsidRPr="00176675">
        <w:rPr>
          <w:lang w:eastAsia="lt-LT"/>
        </w:rPr>
        <w:t>.</w:t>
      </w:r>
      <w:r w:rsidR="008A3237" w:rsidRPr="00176675">
        <w:rPr>
          <w:lang w:eastAsia="lt-LT"/>
        </w:rPr>
        <w:t xml:space="preserve"> </w:t>
      </w:r>
      <w:r w:rsidR="00BE4CDE" w:rsidRPr="00176675">
        <w:rPr>
          <w:lang w:eastAsia="lt-LT"/>
        </w:rPr>
        <w:t>Želdinių apsaugos reikalavimai vykdant statybos darbus, įskaitant valstybinės reikšmės kelių ir viešosios geležinkelių infrastruktūros kelių ir jų įrenginių statybos ir remonto darbus, nustatomi aplinkos ministro tvirtinamose Želdinių apsaugos, vykdant statybos darbus, taisyklėse</w:t>
      </w:r>
      <w:r w:rsidR="00981573" w:rsidRPr="00176675">
        <w:rPr>
          <w:lang w:eastAsia="lt-LT"/>
        </w:rPr>
        <w:t>.</w:t>
      </w:r>
      <w:r w:rsidR="00BE4CDE" w:rsidRPr="00176675">
        <w:rPr>
          <w:lang w:eastAsia="lt-LT"/>
        </w:rPr>
        <w:t xml:space="preserve"> </w:t>
      </w:r>
    </w:p>
    <w:p w14:paraId="768626F1" w14:textId="300BCACA" w:rsidR="00363C5F" w:rsidRPr="00940115" w:rsidRDefault="00417997" w:rsidP="00417997">
      <w:pPr>
        <w:tabs>
          <w:tab w:val="left" w:pos="993"/>
          <w:tab w:val="left" w:pos="1701"/>
        </w:tabs>
        <w:jc w:val="both"/>
        <w:rPr>
          <w:lang w:eastAsia="lt-LT"/>
        </w:rPr>
      </w:pPr>
      <w:r w:rsidRPr="00176675">
        <w:rPr>
          <w:lang w:eastAsia="lt-LT"/>
        </w:rPr>
        <w:tab/>
      </w:r>
      <w:r w:rsidR="00FC254C" w:rsidRPr="00176675">
        <w:rPr>
          <w:lang w:eastAsia="lt-LT"/>
        </w:rPr>
        <w:t>33</w:t>
      </w:r>
      <w:r w:rsidRPr="00176675">
        <w:rPr>
          <w:lang w:eastAsia="lt-LT"/>
        </w:rPr>
        <w:t xml:space="preserve">. </w:t>
      </w:r>
      <w:r w:rsidR="00363C5F" w:rsidRPr="00176675">
        <w:rPr>
          <w:lang w:eastAsia="lt-LT"/>
        </w:rPr>
        <w:t>Pašalinus pavojų gyventojams, jų turtui, statiniams ar eismo saugumui kėlusius ar atlikti statybos</w:t>
      </w:r>
      <w:r w:rsidR="00363C5F" w:rsidRPr="00940115">
        <w:rPr>
          <w:lang w:eastAsia="lt-LT"/>
        </w:rPr>
        <w:t xml:space="preserve"> darbus trukdžiusius viešuosius želdinius gatvėse, savivaldyb</w:t>
      </w:r>
      <w:r w:rsidR="00940115" w:rsidRPr="00940115">
        <w:rPr>
          <w:lang w:eastAsia="lt-LT"/>
        </w:rPr>
        <w:t xml:space="preserve">ės </w:t>
      </w:r>
      <w:r w:rsidR="00363C5F" w:rsidRPr="00940115">
        <w:rPr>
          <w:lang w:eastAsia="lt-LT"/>
        </w:rPr>
        <w:t>vykdomo</w:t>
      </w:r>
      <w:r w:rsidR="00940115" w:rsidRPr="00940115">
        <w:rPr>
          <w:lang w:eastAsia="lt-LT"/>
        </w:rPr>
        <w:t>ji</w:t>
      </w:r>
      <w:r w:rsidR="00363C5F" w:rsidRPr="00940115">
        <w:rPr>
          <w:lang w:eastAsia="lt-LT"/>
        </w:rPr>
        <w:t xml:space="preserve"> institucij</w:t>
      </w:r>
      <w:r w:rsidR="00940115" w:rsidRPr="00940115">
        <w:rPr>
          <w:lang w:eastAsia="lt-LT"/>
        </w:rPr>
        <w:t>a</w:t>
      </w:r>
      <w:r w:rsidR="00363C5F" w:rsidRPr="00940115">
        <w:rPr>
          <w:lang w:eastAsia="lt-LT"/>
        </w:rPr>
        <w:t xml:space="preserve"> privalo juos atkurti buvusioje želdinių augimo vietoje. Kai želdinių atkūrimas buvusioje vietoje nesuderinamas su gatvių projektavimo techniniais reikalavimais, šie želdiniai atkuriami kitoje suprojektuotoje gatvės želdinių vietoje. </w:t>
      </w:r>
      <w:r w:rsidR="00C54EB2" w:rsidRPr="00176675">
        <w:rPr>
          <w:lang w:eastAsia="lt-LT"/>
        </w:rPr>
        <w:t>Šiame punkte</w:t>
      </w:r>
      <w:r w:rsidR="00C54EB2">
        <w:rPr>
          <w:lang w:eastAsia="lt-LT"/>
        </w:rPr>
        <w:t xml:space="preserve"> </w:t>
      </w:r>
      <w:r w:rsidR="00363C5F" w:rsidRPr="00940115">
        <w:rPr>
          <w:lang w:eastAsia="lt-LT"/>
        </w:rPr>
        <w:t>nurodytais atvejais želdiniai turi būti atkurti ne vėliau kaip per vienus metus nuo statybos darbų pabaigos arba per vienus metus nuo želdinių, keliančių pavojų gyventojams, jų turtui, statiniams ar eismo saugumui, pašalinimo dienos.</w:t>
      </w:r>
    </w:p>
    <w:p w14:paraId="7187D4F2" w14:textId="7FD20683" w:rsidR="00BE4CDE" w:rsidRPr="00176675" w:rsidRDefault="00417997" w:rsidP="00417997">
      <w:pPr>
        <w:tabs>
          <w:tab w:val="left" w:pos="993"/>
          <w:tab w:val="left" w:pos="1701"/>
        </w:tabs>
        <w:jc w:val="both"/>
        <w:rPr>
          <w:lang w:eastAsia="lt-LT"/>
        </w:rPr>
      </w:pPr>
      <w:r w:rsidRPr="00940115">
        <w:rPr>
          <w:lang w:eastAsia="lt-LT"/>
        </w:rPr>
        <w:lastRenderedPageBreak/>
        <w:tab/>
      </w:r>
      <w:r w:rsidR="00FC254C" w:rsidRPr="00176675">
        <w:rPr>
          <w:lang w:eastAsia="lt-LT"/>
        </w:rPr>
        <w:t>34</w:t>
      </w:r>
      <w:r w:rsidRPr="00176675">
        <w:rPr>
          <w:lang w:eastAsia="lt-LT"/>
        </w:rPr>
        <w:t xml:space="preserve">. </w:t>
      </w:r>
      <w:r w:rsidR="00BE4CDE" w:rsidRPr="00176675">
        <w:rPr>
          <w:lang w:eastAsia="lt-LT"/>
        </w:rPr>
        <w:t xml:space="preserve">Saugomais gamtos paveldo objektais želdiniai ir želdynai skelbiami, prižiūrimi ir tvarkomi vadovaujantis </w:t>
      </w:r>
      <w:r w:rsidR="00701538" w:rsidRPr="00176675">
        <w:t>Lietuvos Respublikos s</w:t>
      </w:r>
      <w:r w:rsidR="00BE4CDE" w:rsidRPr="00176675">
        <w:rPr>
          <w:lang w:eastAsia="lt-LT"/>
        </w:rPr>
        <w:t xml:space="preserve">augomų teritorijų įstatymu ir Želdynų įstatymu. Saugomais kultūros paveldo objektais želdynai skelbiami, prižiūrimi ir tvarkomi vadovaujantis </w:t>
      </w:r>
      <w:r w:rsidR="00701538" w:rsidRPr="00176675">
        <w:t>Lietuvos Respublikos n</w:t>
      </w:r>
      <w:r w:rsidR="00BE4CDE" w:rsidRPr="00176675">
        <w:rPr>
          <w:lang w:eastAsia="lt-LT"/>
        </w:rPr>
        <w:t xml:space="preserve">ekilnojamojo kultūros paveldo apsaugos įstatymu ir Želdynų įstatymu. </w:t>
      </w:r>
    </w:p>
    <w:p w14:paraId="657C1C63" w14:textId="2F40F2F3" w:rsidR="00483F8E" w:rsidRPr="00940115" w:rsidRDefault="00483F8E" w:rsidP="00483F8E">
      <w:pPr>
        <w:tabs>
          <w:tab w:val="left" w:pos="993"/>
          <w:tab w:val="left" w:pos="1701"/>
        </w:tabs>
        <w:jc w:val="both"/>
        <w:rPr>
          <w:lang w:eastAsia="lt-LT"/>
        </w:rPr>
      </w:pPr>
      <w:r w:rsidRPr="00176675">
        <w:rPr>
          <w:lang w:eastAsia="lt-LT"/>
        </w:rPr>
        <w:tab/>
      </w:r>
      <w:r w:rsidR="00FC254C" w:rsidRPr="00176675">
        <w:rPr>
          <w:lang w:eastAsia="lt-LT"/>
        </w:rPr>
        <w:t>35</w:t>
      </w:r>
      <w:r w:rsidRPr="00176675">
        <w:rPr>
          <w:lang w:eastAsia="lt-LT"/>
        </w:rPr>
        <w:t xml:space="preserve">. </w:t>
      </w:r>
      <w:r w:rsidR="00483F03" w:rsidRPr="00176675">
        <w:rPr>
          <w:lang w:eastAsia="lt-LT"/>
        </w:rPr>
        <w:t>Dendrologiškai, ekologiškai, estetiškai vertingus, kultūros paveldui ir kraštovaizdžiui reikšmingus</w:t>
      </w:r>
      <w:r w:rsidR="00483F03" w:rsidRPr="00940115">
        <w:rPr>
          <w:lang w:eastAsia="lt-LT"/>
        </w:rPr>
        <w:t xml:space="preserve"> medžius ir krūmus, išskyrus elektros tinklų proskynose augančius medžius, </w:t>
      </w:r>
      <w:r w:rsidR="000A753B" w:rsidRPr="00940115">
        <w:rPr>
          <w:lang w:eastAsia="lt-LT"/>
        </w:rPr>
        <w:t>Ignalinos rajono s</w:t>
      </w:r>
      <w:r w:rsidR="00483F03" w:rsidRPr="00940115">
        <w:rPr>
          <w:lang w:eastAsia="lt-LT"/>
        </w:rPr>
        <w:t>avivaldyb</w:t>
      </w:r>
      <w:r w:rsidR="000A753B" w:rsidRPr="00940115">
        <w:rPr>
          <w:lang w:eastAsia="lt-LT"/>
        </w:rPr>
        <w:t xml:space="preserve">ės </w:t>
      </w:r>
      <w:r w:rsidR="007B5C51" w:rsidRPr="00940115">
        <w:rPr>
          <w:lang w:eastAsia="lt-LT"/>
        </w:rPr>
        <w:t>taryb</w:t>
      </w:r>
      <w:r w:rsidR="000A753B" w:rsidRPr="00940115">
        <w:rPr>
          <w:lang w:eastAsia="lt-LT"/>
        </w:rPr>
        <w:t xml:space="preserve">a </w:t>
      </w:r>
      <w:r w:rsidR="00483F03" w:rsidRPr="00940115">
        <w:rPr>
          <w:lang w:eastAsia="lt-LT"/>
        </w:rPr>
        <w:t xml:space="preserve"> </w:t>
      </w:r>
      <w:r w:rsidR="000A753B" w:rsidRPr="00940115">
        <w:rPr>
          <w:lang w:eastAsia="lt-LT"/>
        </w:rPr>
        <w:t xml:space="preserve">(toliau – Savivaldybės taryba) </w:t>
      </w:r>
      <w:r w:rsidR="00483F03" w:rsidRPr="00940115">
        <w:rPr>
          <w:lang w:eastAsia="lt-LT"/>
        </w:rPr>
        <w:t>skelbia saugotinais želdiniais. Kriterijus, pagal kuriuos Savivaldyb</w:t>
      </w:r>
      <w:r w:rsidR="000A753B" w:rsidRPr="00940115">
        <w:rPr>
          <w:lang w:eastAsia="lt-LT"/>
        </w:rPr>
        <w:t>ės</w:t>
      </w:r>
      <w:r w:rsidR="00483F03" w:rsidRPr="00940115">
        <w:rPr>
          <w:lang w:eastAsia="lt-LT"/>
        </w:rPr>
        <w:t xml:space="preserve"> </w:t>
      </w:r>
      <w:r w:rsidR="007B5C51" w:rsidRPr="00940115">
        <w:rPr>
          <w:lang w:eastAsia="lt-LT"/>
        </w:rPr>
        <w:t>taryb</w:t>
      </w:r>
      <w:r w:rsidR="000A753B" w:rsidRPr="00940115">
        <w:rPr>
          <w:lang w:eastAsia="lt-LT"/>
        </w:rPr>
        <w:t>a</w:t>
      </w:r>
      <w:r w:rsidR="007B5C51" w:rsidRPr="00940115">
        <w:rPr>
          <w:lang w:eastAsia="lt-LT"/>
        </w:rPr>
        <w:t xml:space="preserve"> </w:t>
      </w:r>
      <w:r w:rsidR="00483F03" w:rsidRPr="00940115">
        <w:rPr>
          <w:lang w:eastAsia="lt-LT"/>
        </w:rPr>
        <w:t xml:space="preserve">priima sprendimus dėl konkrečių želdinių paskelbimo saugotinais, nustato aplinkos ministras. Savivaldybės vykdomoji institucija per 20 darbo dienų nuo Savivaldybės </w:t>
      </w:r>
      <w:r w:rsidR="007B5C51" w:rsidRPr="00940115">
        <w:rPr>
          <w:lang w:eastAsia="lt-LT"/>
        </w:rPr>
        <w:t xml:space="preserve">tarybos </w:t>
      </w:r>
      <w:r w:rsidR="00483F03" w:rsidRPr="00940115">
        <w:rPr>
          <w:lang w:eastAsia="lt-LT"/>
        </w:rPr>
        <w:t xml:space="preserve">sprendimo dėl medžių ir krūmų paskelbimo saugotinais želdiniais priėmimo Lietuvos Respublikos viešojo administravimo įstatymo 9 straipsnyje nurodytais atvejais per Nacionalinę elektroninių siuntų pristatymo, naudojant pašto tinklą, informacinę sistemą arba registruotąja pašto siunta informuoja saugotinais paskelbtų želdinių savininkus ir valdytojus, elektros tinklus, šilumos perdavimo tinklus, magistralinius dujotiekius ir naftotiekius (produktotiekius) eksploatuojančius asmenis, kai želdiniai patenka į šių inžinerinių tinklų apsaugos zoną. Informacija apie Savivaldybės </w:t>
      </w:r>
      <w:r w:rsidR="007B5C51" w:rsidRPr="00940115">
        <w:rPr>
          <w:lang w:eastAsia="lt-LT"/>
        </w:rPr>
        <w:t xml:space="preserve">tarybos </w:t>
      </w:r>
      <w:r w:rsidR="00483F03" w:rsidRPr="00940115">
        <w:rPr>
          <w:lang w:eastAsia="lt-LT"/>
        </w:rPr>
        <w:t xml:space="preserve">sprendimą dėl medžių ir krūmų paskelbimo saugotinais želdiniais, laikantis asmens duomenų apsaugą reglamentuojančių teisės aktų reikalavimų, per 20 darbo dienų nuo Savivaldybės </w:t>
      </w:r>
      <w:r w:rsidR="007B5C51" w:rsidRPr="00940115">
        <w:rPr>
          <w:lang w:eastAsia="lt-LT"/>
        </w:rPr>
        <w:t>tarybos</w:t>
      </w:r>
      <w:r w:rsidR="00483F03" w:rsidRPr="00940115">
        <w:rPr>
          <w:lang w:eastAsia="lt-LT"/>
        </w:rPr>
        <w:t xml:space="preserve"> sprendimo dėl medžių ir krūmų paskelbimo saugotinais želdiniais priėmimo paskelbiama </w:t>
      </w:r>
      <w:r w:rsidR="0012002B" w:rsidRPr="00940115">
        <w:rPr>
          <w:lang w:eastAsia="lt-LT"/>
        </w:rPr>
        <w:t>S</w:t>
      </w:r>
      <w:r w:rsidR="00483F03" w:rsidRPr="00940115">
        <w:rPr>
          <w:lang w:eastAsia="lt-LT"/>
        </w:rPr>
        <w:t xml:space="preserve">avivaldybės interneto svetainėje. </w:t>
      </w:r>
    </w:p>
    <w:p w14:paraId="40A55BEA" w14:textId="4A0800E8" w:rsidR="00793FC0" w:rsidRPr="00176675" w:rsidRDefault="00483F8E" w:rsidP="007A6EFF">
      <w:pPr>
        <w:tabs>
          <w:tab w:val="left" w:pos="993"/>
          <w:tab w:val="left" w:pos="1701"/>
        </w:tabs>
        <w:jc w:val="both"/>
        <w:rPr>
          <w:lang w:eastAsia="lt-LT"/>
        </w:rPr>
      </w:pPr>
      <w:r w:rsidRPr="00940115">
        <w:rPr>
          <w:lang w:eastAsia="lt-LT"/>
        </w:rPr>
        <w:tab/>
      </w:r>
      <w:r w:rsidR="00A50384" w:rsidRPr="00176675">
        <w:rPr>
          <w:lang w:eastAsia="lt-LT"/>
        </w:rPr>
        <w:t>36</w:t>
      </w:r>
      <w:r w:rsidRPr="00176675">
        <w:rPr>
          <w:lang w:eastAsia="lt-LT"/>
        </w:rPr>
        <w:t xml:space="preserve">. </w:t>
      </w:r>
      <w:r w:rsidR="00C27D3B" w:rsidRPr="00176675">
        <w:rPr>
          <w:lang w:eastAsia="lt-LT"/>
        </w:rPr>
        <w:t xml:space="preserve">Kriterijai, kuriuos atitinkantys medžiai ir krūmai priskiriami saugotiniems želdiniams, patvirtinti Lietuvos </w:t>
      </w:r>
      <w:r w:rsidR="001825B1" w:rsidRPr="00176675">
        <w:rPr>
          <w:lang w:eastAsia="lt-LT"/>
        </w:rPr>
        <w:t>R</w:t>
      </w:r>
      <w:r w:rsidR="00C27D3B" w:rsidRPr="00176675">
        <w:rPr>
          <w:lang w:eastAsia="lt-LT"/>
        </w:rPr>
        <w:t xml:space="preserve">espublikos Vyriausybės 2008 m. kovo 12 d. nutarimu Nr. 206 ,,Dėl </w:t>
      </w:r>
      <w:r w:rsidR="0012002B" w:rsidRPr="00176675">
        <w:rPr>
          <w:lang w:eastAsia="lt-LT"/>
        </w:rPr>
        <w:t>K</w:t>
      </w:r>
      <w:r w:rsidR="00C27D3B" w:rsidRPr="00176675">
        <w:rPr>
          <w:lang w:eastAsia="lt-LT"/>
        </w:rPr>
        <w:t>riterijų,</w:t>
      </w:r>
      <w:r w:rsidR="00C27D3B" w:rsidRPr="00176675">
        <w:rPr>
          <w:u w:val="single"/>
          <w:lang w:eastAsia="lt-LT"/>
        </w:rPr>
        <w:t xml:space="preserve"> </w:t>
      </w:r>
      <w:r w:rsidR="00C27D3B" w:rsidRPr="00176675">
        <w:rPr>
          <w:lang w:eastAsia="lt-LT"/>
        </w:rPr>
        <w:t>kuriuos atitinkantys medžiai ir krūmai priskiriami saugotiniems želdiniams, patvirtinimo</w:t>
      </w:r>
      <w:r w:rsidR="007A6EFF" w:rsidRPr="00176675">
        <w:rPr>
          <w:lang w:eastAsia="lt-LT"/>
        </w:rPr>
        <w:t>“</w:t>
      </w:r>
      <w:r w:rsidR="00C27D3B" w:rsidRPr="00176675">
        <w:rPr>
          <w:lang w:eastAsia="lt-LT"/>
        </w:rPr>
        <w:t xml:space="preserve"> </w:t>
      </w:r>
    </w:p>
    <w:p w14:paraId="1C24462A" w14:textId="77777777" w:rsidR="00C60117" w:rsidRPr="00176675" w:rsidRDefault="00C60117" w:rsidP="007A6EFF">
      <w:pPr>
        <w:pStyle w:val="Sraopastraipa"/>
        <w:tabs>
          <w:tab w:val="left" w:pos="993"/>
          <w:tab w:val="left" w:pos="1701"/>
        </w:tabs>
        <w:ind w:left="1276"/>
        <w:jc w:val="both"/>
        <w:rPr>
          <w:u w:val="single"/>
          <w:lang w:eastAsia="lt-LT"/>
        </w:rPr>
      </w:pPr>
    </w:p>
    <w:p w14:paraId="5FD91272" w14:textId="77777777" w:rsidR="0012002B" w:rsidRPr="00176675" w:rsidRDefault="0012002B" w:rsidP="00050032">
      <w:pPr>
        <w:pStyle w:val="Sraopastraipa"/>
        <w:tabs>
          <w:tab w:val="left" w:pos="993"/>
          <w:tab w:val="left" w:pos="1701"/>
        </w:tabs>
        <w:spacing w:after="240"/>
        <w:ind w:left="0"/>
        <w:jc w:val="center"/>
        <w:rPr>
          <w:b/>
          <w:bCs/>
          <w:lang w:eastAsia="lt-LT"/>
        </w:rPr>
      </w:pPr>
      <w:r w:rsidRPr="00176675">
        <w:rPr>
          <w:b/>
          <w:bCs/>
          <w:lang w:eastAsia="lt-LT"/>
        </w:rPr>
        <w:t>TREČIASIS SKIRSNIS</w:t>
      </w:r>
    </w:p>
    <w:p w14:paraId="3DE96BF7" w14:textId="24877569" w:rsidR="00B92BE9" w:rsidRPr="00176675" w:rsidRDefault="0012002B" w:rsidP="00050032">
      <w:pPr>
        <w:pStyle w:val="Sraopastraipa"/>
        <w:tabs>
          <w:tab w:val="left" w:pos="993"/>
          <w:tab w:val="left" w:pos="1701"/>
        </w:tabs>
        <w:spacing w:after="240"/>
        <w:ind w:left="0"/>
        <w:jc w:val="center"/>
        <w:rPr>
          <w:b/>
          <w:bCs/>
          <w:lang w:eastAsia="lt-LT"/>
        </w:rPr>
      </w:pPr>
      <w:r w:rsidRPr="00176675">
        <w:rPr>
          <w:b/>
          <w:bCs/>
          <w:lang w:eastAsia="lt-LT"/>
        </w:rPr>
        <w:t>ŽELDYNŲ IR ŽELDINIŲ PRIEŽIŪRA IR TVARKYMAS</w:t>
      </w:r>
    </w:p>
    <w:p w14:paraId="51686BC8" w14:textId="6A6769F3" w:rsidR="00BE4CDE" w:rsidRPr="00176675" w:rsidRDefault="007A6EFF" w:rsidP="007A6EFF">
      <w:pPr>
        <w:tabs>
          <w:tab w:val="left" w:pos="993"/>
          <w:tab w:val="left" w:pos="1701"/>
        </w:tabs>
        <w:jc w:val="both"/>
        <w:rPr>
          <w:lang w:eastAsia="lt-LT"/>
        </w:rPr>
      </w:pPr>
      <w:r w:rsidRPr="00176675">
        <w:rPr>
          <w:lang w:eastAsia="lt-LT"/>
        </w:rPr>
        <w:tab/>
      </w:r>
      <w:r w:rsidR="00A50384" w:rsidRPr="00176675">
        <w:rPr>
          <w:lang w:eastAsia="lt-LT"/>
        </w:rPr>
        <w:t>37</w:t>
      </w:r>
      <w:r w:rsidR="00483F8E" w:rsidRPr="00176675">
        <w:rPr>
          <w:lang w:eastAsia="lt-LT"/>
        </w:rPr>
        <w:t xml:space="preserve">. </w:t>
      </w:r>
      <w:r w:rsidR="00BE4CDE" w:rsidRPr="00176675">
        <w:rPr>
          <w:lang w:eastAsia="lt-LT"/>
        </w:rPr>
        <w:t xml:space="preserve">Želdynų ir želdinių priežiūros ir tvarkymo darbai vykdomi vadovaujantis </w:t>
      </w:r>
      <w:r w:rsidR="004A3FF9" w:rsidRPr="00176675">
        <w:rPr>
          <w:lang w:eastAsia="lt-LT"/>
        </w:rPr>
        <w:t xml:space="preserve">Želdynų įstatymu, </w:t>
      </w:r>
      <w:r w:rsidR="00BE4CDE" w:rsidRPr="00176675">
        <w:rPr>
          <w:lang w:eastAsia="lt-LT"/>
        </w:rPr>
        <w:t xml:space="preserve">Taisyklėmis, želdynų projektais, kai tokius projektus privaloma parengti, aplinkos ministro tvirtinamomis Medžių ir krūmų, vandens telkinių, esančių želdynuose, priežiūros taisyklėmis. </w:t>
      </w:r>
      <w:r w:rsidR="00BE4CDE" w:rsidRPr="00176675">
        <w:t>Želdynų statiniai ir įrenginiai prižiūrimi ir tvarkomi vadovaujantis statinių projektais ir (ar) tokių objektų priežiūrą ir tvarkymą reglamentuojančiais teisės aktais.</w:t>
      </w:r>
    </w:p>
    <w:p w14:paraId="2DFBA848" w14:textId="082425CC" w:rsidR="00BE4CDE" w:rsidRPr="00176675" w:rsidRDefault="007A6EFF" w:rsidP="007A6EFF">
      <w:pPr>
        <w:pStyle w:val="Sraopastraipa"/>
        <w:tabs>
          <w:tab w:val="left" w:pos="993"/>
          <w:tab w:val="left" w:pos="1701"/>
        </w:tabs>
        <w:ind w:left="0"/>
        <w:jc w:val="both"/>
        <w:rPr>
          <w:lang w:eastAsia="lt-LT"/>
        </w:rPr>
      </w:pPr>
      <w:r w:rsidRPr="00176675">
        <w:rPr>
          <w:lang w:eastAsia="lt-LT"/>
        </w:rPr>
        <w:tab/>
      </w:r>
      <w:r w:rsidR="00A50384" w:rsidRPr="00176675">
        <w:rPr>
          <w:lang w:eastAsia="lt-LT"/>
        </w:rPr>
        <w:t>38</w:t>
      </w:r>
      <w:r w:rsidR="00483F8E" w:rsidRPr="00176675">
        <w:rPr>
          <w:lang w:eastAsia="lt-LT"/>
        </w:rPr>
        <w:t>.</w:t>
      </w:r>
      <w:r w:rsidR="00821B31" w:rsidRPr="00176675">
        <w:rPr>
          <w:lang w:eastAsia="lt-LT"/>
        </w:rPr>
        <w:t xml:space="preserve"> </w:t>
      </w:r>
      <w:r w:rsidR="00BE4CDE" w:rsidRPr="00176675">
        <w:rPr>
          <w:lang w:eastAsia="lt-LT"/>
        </w:rPr>
        <w:t>Viešieji atskirieji želdynai tvarkomi ir prižiūrimi pagal želdynų projektus, išskyrus šiuos želdinių priežiūros ir tvarkymo darbus: kasmetinį medžių ir krūmų genėjimą, nudžiūvusių, pavojų gyventojams, jų turtui, statiniams ar eismo saugumui keliančių, invazinių medžių ir krūmų kirtimą, medžių ir krūmų atžalų pašalinimą, tręšimą, želdynų statinių ir įrenginių tvarkymą ir kitus želdynų ir želdinių priežiūros darbus, skirtus gerai fizinei ir estetinei želdyno būklei palaikyti.</w:t>
      </w:r>
    </w:p>
    <w:p w14:paraId="2F69CC0A" w14:textId="0233D55D" w:rsidR="00BE4CDE" w:rsidRDefault="00A50384" w:rsidP="007B5073">
      <w:pPr>
        <w:tabs>
          <w:tab w:val="left" w:pos="993"/>
          <w:tab w:val="left" w:pos="1418"/>
          <w:tab w:val="left" w:pos="1701"/>
        </w:tabs>
        <w:ind w:firstLine="993"/>
        <w:jc w:val="both"/>
        <w:rPr>
          <w:strike/>
          <w:lang w:eastAsia="lt-LT"/>
        </w:rPr>
      </w:pPr>
      <w:r w:rsidRPr="00176675">
        <w:t>39</w:t>
      </w:r>
      <w:r w:rsidR="00821B31" w:rsidRPr="00176675">
        <w:t xml:space="preserve">. </w:t>
      </w:r>
      <w:r w:rsidR="00CD78B1" w:rsidRPr="00176675">
        <w:t>Viešųjų želdynų ir želdinių priežiūros ir tvarkymo metu turi būti išsaugoti augantys sveiki, gyvybingi, estetiniu ir ekologiniu požiūriu vertingi, perspektyvūs augalai – dar nepasiekę gamtinės brandos ar ją pasiekę, tačiau nekeliantys nei fizinio, nei ligų ar kenkėjų židinių susidarymo pavojaus aplinkai. Draudžiama</w:t>
      </w:r>
      <w:r w:rsidR="00CD78B1" w:rsidRPr="00940115">
        <w:t xml:space="preserve"> kirsti, kitaip iš augimo vietos pašalinti ar intensyviai genėti saugotinus medžius viešuosiuose želdynuose ir viešuosius želdinius, kurie priskiriami saugotiniems medžiams, nuo kovo 15 dienos iki rugpjūčio 1 dienos, išskyrus atvejus, kai jie kelia pavojų gyventojams, jų turtui, statiniams, eismo ar skrydžių saugumui, taip pat kai tai būtina remontuojant, rekonstruojant ar tiesiant naują valstybinės ar vietinės reikšmės kelią, įgyvendinant ypatingos valstybinės svarbos projektus. </w:t>
      </w:r>
    </w:p>
    <w:p w14:paraId="1AB6A8B5" w14:textId="4869BA22" w:rsidR="004A3FF9" w:rsidRPr="00176675" w:rsidRDefault="00A50384" w:rsidP="004A3FF9">
      <w:pPr>
        <w:ind w:firstLine="993"/>
        <w:jc w:val="both"/>
        <w:rPr>
          <w:rFonts w:eastAsia="Courier New"/>
          <w:lang w:eastAsia="lt-LT"/>
        </w:rPr>
      </w:pPr>
      <w:r w:rsidRPr="00176675">
        <w:rPr>
          <w:rFonts w:eastAsia="Courier New"/>
          <w:lang w:eastAsia="lt-LT"/>
        </w:rPr>
        <w:t xml:space="preserve">40. </w:t>
      </w:r>
      <w:r w:rsidR="004A3FF9" w:rsidRPr="00176675">
        <w:rPr>
          <w:rFonts w:eastAsia="Courier New"/>
          <w:lang w:eastAsia="lt-LT"/>
        </w:rPr>
        <w:t>Želdynai ir želdiniai nuo ligų ir kenkėjų saugomi vadovaujantis aplinkos ministro patvirtintomis Želdynų ir želdinių sanitarinėmis apsaugos taisyklėmis. Želdynų ir želdinių savininkai ir valdytojai privalo:</w:t>
      </w:r>
    </w:p>
    <w:p w14:paraId="6C72E3FE" w14:textId="15BCDB9F" w:rsidR="004A3FF9" w:rsidRPr="00176675" w:rsidRDefault="004A3FF9" w:rsidP="004A3FF9">
      <w:pPr>
        <w:widowControl w:val="0"/>
        <w:shd w:val="clear" w:color="auto" w:fill="FFFFFF"/>
        <w:ind w:firstLine="993"/>
        <w:jc w:val="both"/>
      </w:pPr>
      <w:r w:rsidRPr="00176675">
        <w:t>4</w:t>
      </w:r>
      <w:r w:rsidR="00A50384" w:rsidRPr="00176675">
        <w:t>0</w:t>
      </w:r>
      <w:r w:rsidRPr="00176675">
        <w:t>.1. saugoti želdinius nuo ligų, kenkėjų, antropogeninės veiklos poveikio, bloginančio želdinių sanitarinę būklę;</w:t>
      </w:r>
    </w:p>
    <w:p w14:paraId="0EA188FA" w14:textId="462861AB" w:rsidR="004A3FF9" w:rsidRPr="00176675" w:rsidRDefault="004A3FF9" w:rsidP="004A3FF9">
      <w:pPr>
        <w:widowControl w:val="0"/>
        <w:suppressAutoHyphens/>
        <w:ind w:firstLine="993"/>
        <w:jc w:val="both"/>
      </w:pPr>
      <w:r w:rsidRPr="00176675">
        <w:rPr>
          <w:rFonts w:ascii="Thorndale" w:eastAsia="Andale Sans UI" w:hAnsi="Thorndale" w:cs="Tahoma"/>
          <w:color w:val="000000"/>
          <w:lang w:bidi="en-US"/>
        </w:rPr>
        <w:t>4</w:t>
      </w:r>
      <w:r w:rsidR="00A50384" w:rsidRPr="00176675">
        <w:rPr>
          <w:rFonts w:ascii="Thorndale" w:eastAsia="Andale Sans UI" w:hAnsi="Thorndale" w:cs="Tahoma"/>
          <w:color w:val="000000"/>
          <w:lang w:bidi="en-US"/>
        </w:rPr>
        <w:t>0</w:t>
      </w:r>
      <w:r w:rsidRPr="00176675">
        <w:rPr>
          <w:rFonts w:ascii="Thorndale" w:eastAsia="Andale Sans UI" w:hAnsi="Thorndale" w:cs="Tahoma"/>
          <w:color w:val="000000"/>
          <w:lang w:bidi="en-US"/>
        </w:rPr>
        <w:t xml:space="preserve">.2. medžius ir krūmus, kurių sanitarinė būklė turi būti patikrinta jau medelyne, sodinti vadovaujantis aplinkos ministro tvirtinamomis </w:t>
      </w:r>
      <w:r w:rsidRPr="00176675">
        <w:rPr>
          <w:rFonts w:ascii="Thorndale" w:eastAsia="Andale Sans UI" w:hAnsi="Thorndale" w:cs="Tahoma"/>
          <w:color w:val="000000"/>
          <w:shd w:val="clear" w:color="auto" w:fill="FFFFFF"/>
          <w:lang w:bidi="en-US"/>
        </w:rPr>
        <w:t xml:space="preserve">Želdynų įrengimo ir želdinių veisimo taisyklėmis; </w:t>
      </w:r>
    </w:p>
    <w:p w14:paraId="6610A27B" w14:textId="7538CD18" w:rsidR="004A3FF9" w:rsidRPr="00176675" w:rsidRDefault="004A3FF9" w:rsidP="004A3FF9">
      <w:pPr>
        <w:widowControl w:val="0"/>
        <w:shd w:val="clear" w:color="auto" w:fill="FFFFFF"/>
        <w:ind w:firstLine="993"/>
        <w:jc w:val="both"/>
      </w:pPr>
      <w:r w:rsidRPr="00176675">
        <w:lastRenderedPageBreak/>
        <w:t>4</w:t>
      </w:r>
      <w:r w:rsidR="00A50384" w:rsidRPr="00176675">
        <w:t>0</w:t>
      </w:r>
      <w:r w:rsidRPr="00176675">
        <w:t>.3. sodinti atsparias ligoms ir kenkėjams augalų rūšis;</w:t>
      </w:r>
    </w:p>
    <w:p w14:paraId="27362359" w14:textId="3536D220" w:rsidR="004A3FF9" w:rsidRPr="00176675" w:rsidRDefault="004A3FF9" w:rsidP="004A3FF9">
      <w:pPr>
        <w:widowControl w:val="0"/>
        <w:shd w:val="clear" w:color="auto" w:fill="FFFFFF"/>
        <w:ind w:firstLine="993"/>
        <w:jc w:val="both"/>
      </w:pPr>
      <w:r w:rsidRPr="00176675">
        <w:t>4</w:t>
      </w:r>
      <w:r w:rsidR="00A50384" w:rsidRPr="00176675">
        <w:t>0</w:t>
      </w:r>
      <w:r w:rsidRPr="00176675">
        <w:t>.4. želdynuose sėti bent vienoje Europos Sąjungos valstybėje narėje registruotu augalų apsaugos produktu beicuotas sėklas;</w:t>
      </w:r>
    </w:p>
    <w:p w14:paraId="62F6DEED" w14:textId="052B8CA4" w:rsidR="004A3FF9" w:rsidRPr="00176675" w:rsidRDefault="004A3FF9" w:rsidP="004A3FF9">
      <w:pPr>
        <w:widowControl w:val="0"/>
        <w:suppressAutoHyphens/>
        <w:ind w:firstLine="993"/>
        <w:jc w:val="both"/>
      </w:pPr>
      <w:r w:rsidRPr="00176675">
        <w:rPr>
          <w:rFonts w:ascii="Thorndale" w:eastAsia="Andale Sans UI" w:hAnsi="Thorndale" w:cs="Tahoma"/>
          <w:lang w:bidi="en-US"/>
        </w:rPr>
        <w:t>4</w:t>
      </w:r>
      <w:r w:rsidR="00A50384" w:rsidRPr="00176675">
        <w:rPr>
          <w:rFonts w:ascii="Thorndale" w:eastAsia="Andale Sans UI" w:hAnsi="Thorndale" w:cs="Tahoma"/>
          <w:lang w:bidi="en-US"/>
        </w:rPr>
        <w:t>0</w:t>
      </w:r>
      <w:r w:rsidRPr="00176675">
        <w:rPr>
          <w:rFonts w:ascii="Thorndale" w:eastAsia="Andale Sans UI" w:hAnsi="Thorndale" w:cs="Tahoma"/>
          <w:lang w:bidi="en-US"/>
        </w:rPr>
        <w:t>.5. pastebėjus Europos Sąjungos karantininių kenkėjų požymių, privaloma pranešti Valstybinei augalininkystės tarnybai prie Žemės ūkio ministerijos ir imtis priemonių, kurias pagal kompetenciją nurodys specialistai;</w:t>
      </w:r>
      <w:r w:rsidRPr="00176675">
        <w:t xml:space="preserve"> </w:t>
      </w:r>
    </w:p>
    <w:p w14:paraId="33D322E2" w14:textId="2B1AD177" w:rsidR="004A3FF9" w:rsidRPr="00176675" w:rsidRDefault="004A3FF9" w:rsidP="004A3FF9">
      <w:pPr>
        <w:widowControl w:val="0"/>
        <w:suppressAutoHyphens/>
        <w:ind w:firstLine="993"/>
        <w:jc w:val="both"/>
      </w:pPr>
      <w:r w:rsidRPr="00176675">
        <w:rPr>
          <w:rFonts w:ascii="Thorndale" w:eastAsia="Andale Sans UI" w:hAnsi="Thorndale" w:cs="Tahoma"/>
          <w:color w:val="000000"/>
          <w:lang w:bidi="en-US"/>
        </w:rPr>
        <w:t>4</w:t>
      </w:r>
      <w:r w:rsidR="00A50384" w:rsidRPr="00176675">
        <w:rPr>
          <w:rFonts w:ascii="Thorndale" w:eastAsia="Andale Sans UI" w:hAnsi="Thorndale" w:cs="Tahoma"/>
          <w:color w:val="000000"/>
          <w:lang w:bidi="en-US"/>
        </w:rPr>
        <w:t>0</w:t>
      </w:r>
      <w:r w:rsidRPr="00176675">
        <w:rPr>
          <w:rFonts w:ascii="Thorndale" w:eastAsia="Andale Sans UI" w:hAnsi="Thorndale" w:cs="Tahoma"/>
          <w:color w:val="000000"/>
          <w:lang w:bidi="en-US"/>
        </w:rPr>
        <w:t>.6. genint medžius ir krūmus vadovautis Želdynų įrengimo ir želdinių veisimo taisyklėmis;</w:t>
      </w:r>
      <w:r w:rsidRPr="00176675">
        <w:t xml:space="preserve"> </w:t>
      </w:r>
    </w:p>
    <w:p w14:paraId="45EE0A73" w14:textId="1365546D" w:rsidR="004A3FF9" w:rsidRPr="00176675" w:rsidRDefault="004A3FF9" w:rsidP="004A3FF9">
      <w:pPr>
        <w:widowControl w:val="0"/>
        <w:suppressAutoHyphens/>
        <w:ind w:firstLine="993"/>
        <w:jc w:val="both"/>
      </w:pPr>
      <w:r w:rsidRPr="00176675">
        <w:rPr>
          <w:rFonts w:ascii="Thorndale" w:eastAsia="Andale Sans UI" w:hAnsi="Thorndale" w:cs="Tahoma"/>
          <w:lang w:bidi="en-US"/>
        </w:rPr>
        <w:t>4</w:t>
      </w:r>
      <w:r w:rsidR="00A50384" w:rsidRPr="00176675">
        <w:rPr>
          <w:rFonts w:ascii="Thorndale" w:eastAsia="Andale Sans UI" w:hAnsi="Thorndale" w:cs="Tahoma"/>
          <w:lang w:bidi="en-US"/>
        </w:rPr>
        <w:t>0</w:t>
      </w:r>
      <w:r w:rsidRPr="00176675">
        <w:rPr>
          <w:rFonts w:ascii="Thorndale" w:eastAsia="Andale Sans UI" w:hAnsi="Thorndale" w:cs="Tahoma"/>
          <w:lang w:bidi="en-US"/>
        </w:rPr>
        <w:t>.7. naudojant augalų apsaugos produktus vadovautis Lietuvos Respublikos augalų apsaugos įstatymu;</w:t>
      </w:r>
      <w:r w:rsidRPr="00176675">
        <w:t xml:space="preserve"> </w:t>
      </w:r>
    </w:p>
    <w:p w14:paraId="60F40175" w14:textId="79E69F2D" w:rsidR="004A3FF9" w:rsidRPr="00176675" w:rsidRDefault="004A3FF9" w:rsidP="004A3FF9">
      <w:pPr>
        <w:widowControl w:val="0"/>
        <w:suppressAutoHyphens/>
        <w:ind w:firstLine="993"/>
        <w:jc w:val="both"/>
      </w:pPr>
      <w:r w:rsidRPr="00176675">
        <w:t>4</w:t>
      </w:r>
      <w:r w:rsidR="00A50384" w:rsidRPr="00176675">
        <w:t>0</w:t>
      </w:r>
      <w:r w:rsidRPr="00176675">
        <w:t>.8. naudojant tręšiamuosius produktus, vadovautis Tręšiamųjų produktų naudojimo reikalavimų aprašu, patvirtintu Lietuvos Respublikos žemės ūkio ministro 2019 m. gegužės 29 d. įsakymu Nr. 3D-332 „Dėl Tręšiamųjų produktų naudojimo reikalavimų aprašo patvirtinimo.</w:t>
      </w:r>
    </w:p>
    <w:p w14:paraId="08C56225" w14:textId="7E6AF647" w:rsidR="00BE4CDE" w:rsidRPr="00176675" w:rsidRDefault="00A50384" w:rsidP="004732C4">
      <w:pPr>
        <w:tabs>
          <w:tab w:val="left" w:pos="993"/>
          <w:tab w:val="left" w:pos="1418"/>
          <w:tab w:val="left" w:pos="1701"/>
        </w:tabs>
        <w:ind w:firstLine="993"/>
        <w:jc w:val="both"/>
        <w:rPr>
          <w:lang w:eastAsia="lt-LT"/>
        </w:rPr>
      </w:pPr>
      <w:r w:rsidRPr="00176675">
        <w:rPr>
          <w:lang w:eastAsia="lt-LT"/>
        </w:rPr>
        <w:t>41</w:t>
      </w:r>
      <w:r w:rsidR="00821B31" w:rsidRPr="00176675">
        <w:rPr>
          <w:lang w:eastAsia="lt-LT"/>
        </w:rPr>
        <w:t xml:space="preserve">. </w:t>
      </w:r>
      <w:r w:rsidR="00BE4CDE" w:rsidRPr="00176675">
        <w:rPr>
          <w:lang w:eastAsia="lt-LT"/>
        </w:rPr>
        <w:t xml:space="preserve">Valstybinės reikšmės parkų, kitų viešųjų želdynų, viešųjų ir konfesinių kapinių, gatvių želdinių priežiūrą ir tvarkymą, kitoje negu privačioje žemėje augančių saugotinų želdinių genėjimą gali atlikti tik </w:t>
      </w:r>
      <w:r w:rsidR="00B34482" w:rsidRPr="00176675">
        <w:rPr>
          <w:lang w:eastAsia="lt-LT"/>
        </w:rPr>
        <w:t>Želdynų įstatymo 21 straipsnio 5 dalyje</w:t>
      </w:r>
      <w:r w:rsidR="006246C1" w:rsidRPr="00176675">
        <w:rPr>
          <w:color w:val="FF0000"/>
          <w:lang w:eastAsia="lt-LT"/>
        </w:rPr>
        <w:t xml:space="preserve"> </w:t>
      </w:r>
      <w:r w:rsidR="00BE4CDE" w:rsidRPr="00176675">
        <w:rPr>
          <w:lang w:eastAsia="lt-LT"/>
        </w:rPr>
        <w:t>numatytą kvalifikaciją turintys želdynų ir želdinių priežiūros ir tvarkymo specialistai.</w:t>
      </w:r>
    </w:p>
    <w:p w14:paraId="02A17154" w14:textId="3877A6AD" w:rsidR="00A97473" w:rsidRPr="00176675" w:rsidRDefault="00A50384" w:rsidP="004732C4">
      <w:pPr>
        <w:tabs>
          <w:tab w:val="left" w:pos="993"/>
          <w:tab w:val="left" w:pos="1418"/>
          <w:tab w:val="left" w:pos="1701"/>
        </w:tabs>
        <w:ind w:firstLine="993"/>
        <w:jc w:val="both"/>
      </w:pPr>
      <w:r w:rsidRPr="00176675">
        <w:t>42</w:t>
      </w:r>
      <w:r w:rsidR="00821B31" w:rsidRPr="00176675">
        <w:t xml:space="preserve">. </w:t>
      </w:r>
      <w:r w:rsidR="00A97473" w:rsidRPr="00176675">
        <w:t xml:space="preserve">Želdinius, kurie auga viešosios geležinkelių infrastruktūros kelių ir jų įrenginių, geležinkelio želdinių apsaugos zonose, tvarko ir naujus želdinius šiose zonose veisia viešosios geležinkelių infrastruktūros valdytojas. Želdinius, kurie auga geležinkelių paslaugų įrenginiams priskiriamų geležinkelio kelių ir jų įrenginių, privažiuojamųjų geležinkelio kelių ir jų įrenginių apsaugos zonose, saugo ir tvarko geležinkelių paslaugų įrenginiams priskiriamų geležinkelio kelių, privažiuojamųjų geležinkelio kelių savininkas ar valdytojas. </w:t>
      </w:r>
    </w:p>
    <w:p w14:paraId="5FE86616" w14:textId="4087C572" w:rsidR="00BE4CDE" w:rsidRPr="00176675" w:rsidRDefault="00A50384" w:rsidP="004732C4">
      <w:pPr>
        <w:tabs>
          <w:tab w:val="left" w:pos="993"/>
          <w:tab w:val="left" w:pos="1418"/>
          <w:tab w:val="left" w:pos="1701"/>
        </w:tabs>
        <w:ind w:firstLine="993"/>
        <w:jc w:val="both"/>
      </w:pPr>
      <w:r w:rsidRPr="00176675">
        <w:t>43</w:t>
      </w:r>
      <w:r w:rsidR="00821B31" w:rsidRPr="00176675">
        <w:t xml:space="preserve">. </w:t>
      </w:r>
      <w:r w:rsidR="00BE4CDE" w:rsidRPr="00176675">
        <w:t xml:space="preserve">Valstybinės reikšmės automobilių kelių želdiniai prižiūrimi ir tvarkomi vadovaujantis </w:t>
      </w:r>
      <w:r w:rsidR="005561D2" w:rsidRPr="00176675">
        <w:t>Ž</w:t>
      </w:r>
      <w:r w:rsidR="00BE4CDE" w:rsidRPr="00176675">
        <w:t xml:space="preserve">eldynų įstatymu, </w:t>
      </w:r>
      <w:r w:rsidR="00701538" w:rsidRPr="00176675">
        <w:t>Lietuvos Respublikos k</w:t>
      </w:r>
      <w:r w:rsidR="00BE4CDE" w:rsidRPr="00176675">
        <w:t xml:space="preserve">elių įstatymu ir Vyriausybės patvirtintu Kelių priežiūros tvarkos aprašu. </w:t>
      </w:r>
    </w:p>
    <w:p w14:paraId="71A13AA6" w14:textId="5F32CDBC" w:rsidR="00BE4CDE" w:rsidRPr="00176675" w:rsidRDefault="00A50384" w:rsidP="007B5073">
      <w:pPr>
        <w:pStyle w:val="Sraopastraipa"/>
        <w:widowControl w:val="0"/>
        <w:tabs>
          <w:tab w:val="left" w:pos="993"/>
          <w:tab w:val="left" w:pos="1418"/>
          <w:tab w:val="left" w:pos="1701"/>
        </w:tabs>
        <w:suppressAutoHyphens/>
        <w:ind w:left="993"/>
        <w:jc w:val="both"/>
        <w:rPr>
          <w:rFonts w:eastAsia="Calibri"/>
          <w:lang w:eastAsia="ar-SA"/>
        </w:rPr>
      </w:pPr>
      <w:r w:rsidRPr="00176675">
        <w:rPr>
          <w:rFonts w:eastAsia="Calibri"/>
        </w:rPr>
        <w:t xml:space="preserve">44. </w:t>
      </w:r>
      <w:r w:rsidR="00BE4CDE" w:rsidRPr="00176675">
        <w:rPr>
          <w:rFonts w:eastAsia="Calibri"/>
        </w:rPr>
        <w:t>Privačiuose žemės sklypuose želdinius prižiūri, tvarko ir saugo žemės savininkai ar naudotojai.</w:t>
      </w:r>
    </w:p>
    <w:p w14:paraId="5153D848" w14:textId="4CCB84B6" w:rsidR="00BE4CDE" w:rsidRPr="00176675" w:rsidRDefault="00A50384" w:rsidP="007B5073">
      <w:pPr>
        <w:pStyle w:val="Sraopastraipa"/>
        <w:widowControl w:val="0"/>
        <w:tabs>
          <w:tab w:val="left" w:pos="993"/>
          <w:tab w:val="left" w:pos="1418"/>
          <w:tab w:val="left" w:pos="1701"/>
        </w:tabs>
        <w:suppressAutoHyphens/>
        <w:ind w:left="993"/>
        <w:jc w:val="both"/>
        <w:rPr>
          <w:rFonts w:eastAsia="Calibri"/>
        </w:rPr>
      </w:pPr>
      <w:r w:rsidRPr="00176675">
        <w:rPr>
          <w:rFonts w:eastAsia="Calibri"/>
        </w:rPr>
        <w:t>45.</w:t>
      </w:r>
      <w:r w:rsidR="00BE4CDE" w:rsidRPr="00176675">
        <w:rPr>
          <w:rFonts w:eastAsia="Calibri"/>
        </w:rPr>
        <w:t>Visuomeninės paskirties teritorijų (mokyklų, ligoninių, vaikų darželių ir kt.) želdinius prižiūri</w:t>
      </w:r>
      <w:r w:rsidR="005027C2" w:rsidRPr="00176675">
        <w:rPr>
          <w:rFonts w:eastAsia="Calibri"/>
        </w:rPr>
        <w:t>,</w:t>
      </w:r>
      <w:r w:rsidR="00BE4CDE" w:rsidRPr="00176675">
        <w:rPr>
          <w:rFonts w:eastAsia="Calibri"/>
        </w:rPr>
        <w:t xml:space="preserve"> tvarko ir saugo šių valdų savininkai, valdytojai arba pagal sutartį samdomos įmonės.</w:t>
      </w:r>
    </w:p>
    <w:p w14:paraId="189D243D" w14:textId="4EB8EF1B" w:rsidR="00BE4CDE" w:rsidRPr="00176675" w:rsidRDefault="00A50384" w:rsidP="007B5073">
      <w:pPr>
        <w:pStyle w:val="Sraopastraipa"/>
        <w:tabs>
          <w:tab w:val="left" w:pos="993"/>
          <w:tab w:val="left" w:pos="1418"/>
          <w:tab w:val="left" w:pos="1701"/>
        </w:tabs>
        <w:suppressAutoHyphens/>
        <w:ind w:left="993"/>
        <w:jc w:val="both"/>
        <w:rPr>
          <w:color w:val="FF0000"/>
          <w:lang w:eastAsia="zh-CN"/>
        </w:rPr>
      </w:pPr>
      <w:r w:rsidRPr="00176675">
        <w:rPr>
          <w:rFonts w:eastAsia="Calibri"/>
        </w:rPr>
        <w:t xml:space="preserve">46. </w:t>
      </w:r>
      <w:r w:rsidR="00BE4CDE" w:rsidRPr="00176675">
        <w:rPr>
          <w:rFonts w:eastAsia="Calibri"/>
        </w:rPr>
        <w:t xml:space="preserve">Savivaldybės teritorijoje (išskyrus privačiuose žemės sklypuose) sodinti, prižiūrėti, pertvarkyti želdinius galima tik suderinus su </w:t>
      </w:r>
      <w:r w:rsidR="00BE4CDE" w:rsidRPr="00176675">
        <w:t>Savivaldybės administracij</w:t>
      </w:r>
      <w:r w:rsidR="005027C2" w:rsidRPr="00176675">
        <w:t>a,</w:t>
      </w:r>
      <w:r w:rsidR="00BE4CDE" w:rsidRPr="00176675">
        <w:t xml:space="preserve"> pateikus apželdinimo projektą arba schemą </w:t>
      </w:r>
      <w:r w:rsidR="00BE4CDE" w:rsidRPr="00176675">
        <w:rPr>
          <w:rFonts w:eastAsia="Calibri"/>
        </w:rPr>
        <w:t xml:space="preserve">ir vadovaujantis galiojančiais teritorijų planavimo dokumentais bei teisės aktais. </w:t>
      </w:r>
    </w:p>
    <w:p w14:paraId="5F840915" w14:textId="76A6A5BB" w:rsidR="00BE4CDE" w:rsidRPr="00940115" w:rsidRDefault="00A50384" w:rsidP="004732C4">
      <w:pPr>
        <w:widowControl w:val="0"/>
        <w:tabs>
          <w:tab w:val="left" w:pos="993"/>
          <w:tab w:val="left" w:pos="1418"/>
          <w:tab w:val="left" w:pos="1701"/>
        </w:tabs>
        <w:suppressAutoHyphens/>
        <w:ind w:firstLine="993"/>
        <w:jc w:val="both"/>
        <w:rPr>
          <w:rFonts w:eastAsia="Calibri"/>
          <w:lang w:eastAsia="ar-SA"/>
        </w:rPr>
      </w:pPr>
      <w:r w:rsidRPr="00176675">
        <w:rPr>
          <w:rFonts w:eastAsia="Calibri"/>
        </w:rPr>
        <w:t>47</w:t>
      </w:r>
      <w:r w:rsidR="00821B31" w:rsidRPr="00176675">
        <w:rPr>
          <w:rFonts w:eastAsia="Calibri"/>
        </w:rPr>
        <w:t xml:space="preserve">. </w:t>
      </w:r>
      <w:r w:rsidR="00BE4CDE" w:rsidRPr="00176675">
        <w:rPr>
          <w:rFonts w:eastAsia="Calibri"/>
        </w:rPr>
        <w:t>Parkus, skverus, gatvių ir kitus bendrojo naudojimo želdinius prižiūri ir jų tvarkymą organizuoja</w:t>
      </w:r>
      <w:r w:rsidR="00BE4CDE" w:rsidRPr="00940115">
        <w:rPr>
          <w:rFonts w:eastAsia="Calibri"/>
        </w:rPr>
        <w:t xml:space="preserve"> tos teritorijos seniūnija, kuri su ūkio subjektais sudarinėja sutartis želdynams tvarkyti ir prižiūrėti. Seniūnija kontroliuoja atliekamų darbų kokybę ir kiekį.</w:t>
      </w:r>
    </w:p>
    <w:p w14:paraId="675D4B0F" w14:textId="5A18BBCF" w:rsidR="009C6B04" w:rsidRPr="00176675" w:rsidRDefault="00A50384" w:rsidP="004732C4">
      <w:pPr>
        <w:tabs>
          <w:tab w:val="left" w:pos="1418"/>
        </w:tabs>
        <w:ind w:firstLine="993"/>
        <w:jc w:val="both"/>
        <w:rPr>
          <w:rFonts w:eastAsia="Courier New"/>
          <w:color w:val="010101"/>
          <w:lang w:eastAsia="lt-LT"/>
        </w:rPr>
      </w:pPr>
      <w:r w:rsidRPr="00176675">
        <w:t>48</w:t>
      </w:r>
      <w:r w:rsidR="005027C2" w:rsidRPr="00176675">
        <w:t xml:space="preserve">. </w:t>
      </w:r>
      <w:r w:rsidR="005630C0" w:rsidRPr="00176675">
        <w:t>Draudžiama kertant ar genint medžius piliakalnių ar pilkapių objekto teritorijoje, darbams naudoti sunkiąją ar kitą techniką, galinčią pažeisti kultūrinį sluoksnį. Draudžiama rauti kelmus.</w:t>
      </w:r>
    </w:p>
    <w:p w14:paraId="273989F6" w14:textId="79D35626" w:rsidR="009C6B04" w:rsidRPr="00176675" w:rsidRDefault="00DB0A28" w:rsidP="004732C4">
      <w:pPr>
        <w:ind w:firstLine="993"/>
        <w:jc w:val="both"/>
        <w:rPr>
          <w:rFonts w:eastAsia="Courier New"/>
          <w:color w:val="010101"/>
          <w:lang w:eastAsia="lt-LT"/>
        </w:rPr>
      </w:pPr>
      <w:r w:rsidRPr="00176675">
        <w:rPr>
          <w:rFonts w:eastAsia="Courier New"/>
          <w:color w:val="010101"/>
          <w:lang w:eastAsia="lt-LT"/>
        </w:rPr>
        <w:t>49</w:t>
      </w:r>
      <w:r w:rsidR="009C6B04" w:rsidRPr="00176675">
        <w:rPr>
          <w:rFonts w:eastAsia="Courier New"/>
          <w:color w:val="010101"/>
          <w:lang w:eastAsia="lt-LT"/>
        </w:rPr>
        <w:t xml:space="preserve">. Fiziniai ir juridiniai asmenys, vykdantys medžių ir krūmų (išskyrus augančių privačioje žemėje) priežiūros darbus, vadovaujasi </w:t>
      </w:r>
      <w:r w:rsidR="00485EEA" w:rsidRPr="00176675">
        <w:rPr>
          <w:rFonts w:eastAsia="Courier New"/>
          <w:color w:val="010101"/>
          <w:lang w:eastAsia="lt-LT"/>
        </w:rPr>
        <w:t xml:space="preserve">Želdynų įrengimo ir želdinių veisimo </w:t>
      </w:r>
      <w:r w:rsidR="009C6B04" w:rsidRPr="00176675">
        <w:rPr>
          <w:rFonts w:eastAsia="Courier New"/>
          <w:color w:val="010101"/>
          <w:lang w:eastAsia="lt-LT"/>
        </w:rPr>
        <w:t>taisyklėmis. Medžių ir krūmų priežiūra apima šiuos darbus: medžių ir krūmų laistymą ir trešimą, dirvožemio purenimą ir mulčiavimą, medžių ir krūmų šiltinimą, genėjimą ir kitus priežiūros darbus.</w:t>
      </w:r>
    </w:p>
    <w:p w14:paraId="246DAE95" w14:textId="4B1343EE" w:rsidR="006A707B" w:rsidRDefault="00DB0A28" w:rsidP="004732C4">
      <w:pPr>
        <w:ind w:firstLine="993"/>
        <w:jc w:val="both"/>
        <w:rPr>
          <w:rFonts w:eastAsia="Courier New"/>
          <w:color w:val="010101"/>
          <w:lang w:eastAsia="lt-LT"/>
        </w:rPr>
      </w:pPr>
      <w:r w:rsidRPr="00176675">
        <w:rPr>
          <w:rFonts w:eastAsia="Courier New"/>
          <w:color w:val="010101"/>
          <w:lang w:eastAsia="lt-LT"/>
        </w:rPr>
        <w:t>50</w:t>
      </w:r>
      <w:r w:rsidR="009C6B04" w:rsidRPr="00176675">
        <w:rPr>
          <w:rFonts w:eastAsia="Courier New"/>
          <w:color w:val="010101"/>
          <w:lang w:eastAsia="lt-LT"/>
        </w:rPr>
        <w:t xml:space="preserve">. Fiziniai ir juridiniai asmenys, veisiantys medžius ir krūmus Savivaldybės teritorijos </w:t>
      </w:r>
      <w:r w:rsidR="00DD7076" w:rsidRPr="00176675">
        <w:rPr>
          <w:rFonts w:eastAsia="Courier New"/>
          <w:color w:val="010101"/>
          <w:lang w:eastAsia="lt-LT"/>
        </w:rPr>
        <w:t xml:space="preserve">viešuosiuose </w:t>
      </w:r>
      <w:r w:rsidR="009C6B04" w:rsidRPr="00176675">
        <w:rPr>
          <w:rFonts w:eastAsia="Courier New"/>
          <w:color w:val="010101"/>
          <w:lang w:eastAsia="lt-LT"/>
        </w:rPr>
        <w:t xml:space="preserve">želdynuose </w:t>
      </w:r>
      <w:r w:rsidR="00DD7076" w:rsidRPr="00176675">
        <w:rPr>
          <w:rFonts w:eastAsia="Courier New"/>
          <w:color w:val="010101"/>
          <w:lang w:eastAsia="lt-LT"/>
        </w:rPr>
        <w:t xml:space="preserve"> ir veisiant želdinius ne miško žemėje, valstybinės žemės viešosiose erdvėse</w:t>
      </w:r>
      <w:r w:rsidR="006A707B" w:rsidRPr="00176675">
        <w:rPr>
          <w:rFonts w:eastAsia="Courier New"/>
          <w:color w:val="010101"/>
          <w:lang w:eastAsia="lt-LT"/>
        </w:rPr>
        <w:t>,</w:t>
      </w:r>
      <w:r w:rsidR="009C6B04" w:rsidRPr="00176675">
        <w:rPr>
          <w:rFonts w:eastAsia="Courier New"/>
          <w:color w:val="010101"/>
          <w:lang w:eastAsia="lt-LT"/>
        </w:rPr>
        <w:t xml:space="preserve"> turi vadovautis Želdynų įrengimo ir želdinių veisimo taisyklėmis</w:t>
      </w:r>
      <w:r w:rsidR="00027CF8" w:rsidRPr="00176675">
        <w:rPr>
          <w:rFonts w:eastAsia="Courier New"/>
          <w:color w:val="010101"/>
          <w:lang w:eastAsia="lt-LT"/>
        </w:rPr>
        <w:t xml:space="preserve"> (toliau – Želdynų įrengimo taisyklės)</w:t>
      </w:r>
      <w:r w:rsidR="009C6B04" w:rsidRPr="00176675">
        <w:rPr>
          <w:rFonts w:eastAsia="Courier New"/>
          <w:color w:val="010101"/>
          <w:lang w:eastAsia="lt-LT"/>
        </w:rPr>
        <w:t>.</w:t>
      </w:r>
      <w:r w:rsidR="00027CF8" w:rsidRPr="00176675">
        <w:rPr>
          <w:rFonts w:eastAsia="Courier New"/>
          <w:color w:val="010101"/>
          <w:lang w:eastAsia="lt-LT"/>
        </w:rPr>
        <w:t xml:space="preserve"> Veisiant medžius ir krūmus privačioje žemėje, privaloma laikytis Želdynų įrengimo taisyklių 5.1, 5.10 ir 5.11 papunkčiuose nustatytų reikalavimų.</w:t>
      </w:r>
    </w:p>
    <w:p w14:paraId="2CD4DDEE" w14:textId="77777777" w:rsidR="00932905" w:rsidRDefault="00932905" w:rsidP="004732C4">
      <w:pPr>
        <w:ind w:firstLine="993"/>
        <w:jc w:val="both"/>
        <w:rPr>
          <w:rFonts w:eastAsia="Courier New"/>
          <w:color w:val="010101"/>
          <w:lang w:eastAsia="lt-LT"/>
        </w:rPr>
      </w:pPr>
    </w:p>
    <w:p w14:paraId="385AB178" w14:textId="77777777" w:rsidR="00027CF8" w:rsidRPr="00940115" w:rsidRDefault="00027CF8" w:rsidP="004732C4">
      <w:pPr>
        <w:ind w:firstLine="993"/>
        <w:jc w:val="both"/>
        <w:rPr>
          <w:rFonts w:eastAsia="Courier New"/>
          <w:color w:val="010101"/>
          <w:lang w:eastAsia="lt-LT"/>
        </w:rPr>
      </w:pPr>
    </w:p>
    <w:p w14:paraId="0DA38428" w14:textId="77777777" w:rsidR="006A707B" w:rsidRPr="00940115" w:rsidRDefault="006A707B" w:rsidP="006A707B">
      <w:pPr>
        <w:jc w:val="center"/>
        <w:rPr>
          <w:b/>
          <w:bCs/>
          <w:lang w:eastAsia="lt-LT"/>
        </w:rPr>
      </w:pPr>
      <w:r w:rsidRPr="00940115">
        <w:rPr>
          <w:b/>
          <w:bCs/>
          <w:lang w:eastAsia="lt-LT"/>
        </w:rPr>
        <w:lastRenderedPageBreak/>
        <w:t>KETVIRTASIS SKIRSNIS</w:t>
      </w:r>
    </w:p>
    <w:p w14:paraId="00FDB962" w14:textId="3C35A33E" w:rsidR="00D11088" w:rsidRPr="00940115" w:rsidRDefault="006A707B" w:rsidP="006A707B">
      <w:pPr>
        <w:jc w:val="center"/>
        <w:rPr>
          <w:b/>
          <w:bCs/>
          <w:lang w:eastAsia="lt-LT"/>
        </w:rPr>
      </w:pPr>
      <w:r w:rsidRPr="00940115">
        <w:rPr>
          <w:b/>
          <w:bCs/>
          <w:lang w:eastAsia="lt-LT"/>
        </w:rPr>
        <w:t>ŽELDYNŲ IR ŽELDINIŲ INVENTORIZAVIMAS IR BŪKLĖS STEBĖSENA</w:t>
      </w:r>
    </w:p>
    <w:p w14:paraId="101F0D9D" w14:textId="77777777" w:rsidR="006A707B" w:rsidRPr="00940115" w:rsidRDefault="006A707B" w:rsidP="006A707B">
      <w:pPr>
        <w:jc w:val="center"/>
        <w:rPr>
          <w:rFonts w:eastAsia="Courier New"/>
          <w:b/>
          <w:bCs/>
          <w:color w:val="010101"/>
          <w:lang w:eastAsia="lt-LT"/>
        </w:rPr>
      </w:pPr>
    </w:p>
    <w:p w14:paraId="5A8E8FB3" w14:textId="57908303" w:rsidR="00BE4CDE" w:rsidRPr="00176675" w:rsidRDefault="00DB0A28" w:rsidP="004732C4">
      <w:pPr>
        <w:tabs>
          <w:tab w:val="left" w:pos="993"/>
        </w:tabs>
        <w:ind w:firstLine="993"/>
        <w:jc w:val="both"/>
        <w:rPr>
          <w:lang w:eastAsia="lt-LT"/>
        </w:rPr>
      </w:pPr>
      <w:r w:rsidRPr="00176675">
        <w:rPr>
          <w:lang w:eastAsia="lt-LT"/>
        </w:rPr>
        <w:t>51</w:t>
      </w:r>
      <w:r w:rsidR="00C008C0" w:rsidRPr="00176675">
        <w:rPr>
          <w:lang w:eastAsia="lt-LT"/>
        </w:rPr>
        <w:t>.</w:t>
      </w:r>
      <w:r w:rsidR="005E0243" w:rsidRPr="00176675">
        <w:rPr>
          <w:lang w:eastAsia="lt-LT"/>
        </w:rPr>
        <w:t xml:space="preserve"> </w:t>
      </w:r>
      <w:r w:rsidR="00BE4CDE" w:rsidRPr="00176675">
        <w:rPr>
          <w:lang w:eastAsia="lt-LT"/>
        </w:rPr>
        <w:t xml:space="preserve">Želdynų ir želdinių inventorizavimo ir apskaitos tikslas – surinkti, apibendrinti ir nustatyta tvarka viešinti duomenis apie želdynų ir želdinių rūšinę sudėtį, plotus, želdinių parametrus, būklę, sudaryti sąlygas šiuos duomenis naudoti planuojant ir projektuojant želdynus, planuojant želdinių apsaugą, priežiūrą ir tvarkymą, vertinant želdynų plotų atitiktį teisės aktuose nustatytoms želdynų normoms ir nustatant želdynų ir želdinių būklės pokytį. </w:t>
      </w:r>
    </w:p>
    <w:p w14:paraId="675B3177" w14:textId="1A382812" w:rsidR="00326B11" w:rsidRPr="00176675" w:rsidRDefault="00DB0A28" w:rsidP="004732C4">
      <w:pPr>
        <w:ind w:firstLine="993"/>
        <w:jc w:val="both"/>
        <w:rPr>
          <w:rFonts w:eastAsia="Courier New"/>
          <w:color w:val="010101"/>
          <w:lang w:eastAsia="lt-LT"/>
        </w:rPr>
      </w:pPr>
      <w:r w:rsidRPr="00176675">
        <w:rPr>
          <w:rFonts w:eastAsia="Courier New"/>
          <w:color w:val="010101"/>
          <w:lang w:eastAsia="lt-LT"/>
        </w:rPr>
        <w:t>52</w:t>
      </w:r>
      <w:r w:rsidR="00326B11" w:rsidRPr="00176675">
        <w:rPr>
          <w:rFonts w:eastAsia="Courier New"/>
          <w:color w:val="010101"/>
          <w:lang w:eastAsia="lt-LT"/>
        </w:rPr>
        <w:t xml:space="preserve">. </w:t>
      </w:r>
      <w:r w:rsidR="00BE4CDE" w:rsidRPr="00176675">
        <w:rPr>
          <w:rFonts w:eastAsia="Courier New"/>
          <w:color w:val="010101"/>
          <w:lang w:eastAsia="lt-LT"/>
        </w:rPr>
        <w:t>Želdynų ir želdinių inventorizavimo darbai ir informacija apie inventorizaciją skelbiama Savivaldybės interneto svetainėje.</w:t>
      </w:r>
      <w:r w:rsidR="00326B11" w:rsidRPr="00176675">
        <w:rPr>
          <w:rFonts w:eastAsia="Courier New"/>
          <w:color w:val="010101"/>
          <w:lang w:eastAsia="lt-LT"/>
        </w:rPr>
        <w:t xml:space="preserve"> </w:t>
      </w:r>
    </w:p>
    <w:p w14:paraId="5ED090C0" w14:textId="5C0607C0" w:rsidR="00DD7076" w:rsidRPr="00176675" w:rsidRDefault="00DB0A28" w:rsidP="00846208">
      <w:pPr>
        <w:ind w:firstLine="993"/>
        <w:jc w:val="both"/>
        <w:rPr>
          <w:rFonts w:eastAsia="Courier New"/>
          <w:color w:val="010101"/>
          <w:lang w:eastAsia="lt-LT"/>
        </w:rPr>
      </w:pPr>
      <w:r w:rsidRPr="00176675">
        <w:rPr>
          <w:rFonts w:eastAsia="Courier New"/>
          <w:color w:val="010101"/>
          <w:lang w:eastAsia="lt-LT"/>
        </w:rPr>
        <w:t>53</w:t>
      </w:r>
      <w:r w:rsidR="00326B11" w:rsidRPr="00176675">
        <w:rPr>
          <w:rFonts w:eastAsia="Courier New"/>
          <w:color w:val="010101"/>
          <w:lang w:eastAsia="lt-LT"/>
        </w:rPr>
        <w:t xml:space="preserve">. </w:t>
      </w:r>
      <w:r w:rsidR="00DD7076" w:rsidRPr="00176675">
        <w:rPr>
          <w:rFonts w:eastAsia="Courier New"/>
          <w:color w:val="010101"/>
          <w:lang w:eastAsia="lt-LT"/>
        </w:rPr>
        <w:t>Želdynai ir želdiniai inventorizuojami visoje savivaldybės teritorijoje, neatsižvelgiant į žemės, kurioje jie yra, nuosavybės formą. Želdynai ir želdiniai inventorizuojami surenkant pagrindinius ir išsamius duomenis. Pagrindinius duomenis sudaro informacija apie želdinio ir želdyno padėtį erdvėje, želdinio rūšį, želdyno rūšinę sudėtį. Šie duomenys surenkami apie neurbanizuotoje teritorijoje esančius viešuosius želdynus ir želdinius bei privačioje žemėje esančius želdinius. Vienbučių ir dvibučių gyvenamųjų pastatų teritorijose želdiniai inventorizuojami, kai teritorijoje rengiamas topografinis planas. Išsamius duomenis sudaro pagrindiniai duomenys ir duomenys apie želdinių kiekį, amžių, aukštį, skersmenį, būklę, tvarkymo priemones. Išsamūs duomenys surenkami apie urbanizuotoje ir urbanizuojamoje teritorijoje esančius viešuosius želdinius ir viešųjų atskirųjų ir viešųjų priklausomųjų želdynų želdinius ir (ar) jų grupes. Želdynų ir želdinių inventorizavimo ir apskaitos taisykles tvirtina aplinkos ministras.</w:t>
      </w:r>
    </w:p>
    <w:p w14:paraId="54DBFCC1" w14:textId="5029FA52" w:rsidR="00BE4CDE" w:rsidRPr="00940115" w:rsidRDefault="00DB0A28" w:rsidP="004732C4">
      <w:pPr>
        <w:ind w:firstLine="993"/>
        <w:jc w:val="both"/>
        <w:rPr>
          <w:strike/>
          <w:lang w:eastAsia="lt-LT"/>
        </w:rPr>
      </w:pPr>
      <w:r w:rsidRPr="00176675">
        <w:rPr>
          <w:rFonts w:eastAsia="Courier New"/>
          <w:color w:val="010101"/>
          <w:lang w:eastAsia="lt-LT"/>
        </w:rPr>
        <w:t>54</w:t>
      </w:r>
      <w:r w:rsidR="00326B11" w:rsidRPr="00176675">
        <w:rPr>
          <w:rFonts w:eastAsia="Courier New"/>
          <w:color w:val="010101"/>
          <w:lang w:eastAsia="lt-LT"/>
        </w:rPr>
        <w:t xml:space="preserve">. </w:t>
      </w:r>
      <w:r w:rsidR="00BE4CDE" w:rsidRPr="00176675">
        <w:rPr>
          <w:rFonts w:eastAsia="Courier New"/>
          <w:color w:val="010101"/>
          <w:lang w:eastAsia="lt-LT"/>
        </w:rPr>
        <w:t xml:space="preserve">Želdynų ir želdinių inventorizavimą gali atlikti asmenys, baigę </w:t>
      </w:r>
      <w:bookmarkStart w:id="15" w:name="_Hlk88567420"/>
      <w:r w:rsidR="00BE4CDE" w:rsidRPr="00176675">
        <w:rPr>
          <w:rFonts w:eastAsia="Courier New"/>
          <w:color w:val="010101"/>
          <w:lang w:eastAsia="lt-LT"/>
        </w:rPr>
        <w:t>kraštovaizdžio architektūros, biologijos, ekologijos, gamtinės geografijos, miškininkystės, agronomijos krypties studijas ir įgiję aukštąjį koleginį arba aukštąjį universitetinį išsilavinimą ar turintys tarptautinės arboristikos asociacijos sertifikavimo centro išduotą medžių techninio eksperto ar medžių rizikos vertinimo specialisto sertifikatą, ir turintys ne mažesnę kaip vienų metų patirtį želdynų priežiūros ir tvarkymo srityje.</w:t>
      </w:r>
      <w:bookmarkEnd w:id="15"/>
      <w:r w:rsidR="00BE4CDE" w:rsidRPr="00176675">
        <w:rPr>
          <w:rFonts w:eastAsia="Courier New"/>
          <w:color w:val="010101"/>
          <w:lang w:eastAsia="lt-LT"/>
        </w:rPr>
        <w:t xml:space="preserve"> Jeigu inventorizavimas atliekamas nenuotoliniu metodu ir yra būtinybė patekti į teritorijas, kuriose auga želdiniai, želdynus ir želdinius inventorizuojantys specialistai, pateikę asmens dokumentą ir Savivaldybės </w:t>
      </w:r>
      <w:r w:rsidR="00426AE0" w:rsidRPr="00176675">
        <w:rPr>
          <w:rFonts w:eastAsia="Courier New"/>
          <w:color w:val="010101"/>
          <w:lang w:eastAsia="lt-LT"/>
        </w:rPr>
        <w:t xml:space="preserve">vykdomosios institucijos </w:t>
      </w:r>
      <w:r w:rsidR="00BE4CDE" w:rsidRPr="00176675">
        <w:rPr>
          <w:rFonts w:eastAsia="Courier New"/>
          <w:color w:val="010101"/>
          <w:lang w:eastAsia="lt-LT"/>
        </w:rPr>
        <w:t xml:space="preserve">išduotą patvirtinimą raštu apie </w:t>
      </w:r>
      <w:r w:rsidR="006B6EF4" w:rsidRPr="00176675">
        <w:rPr>
          <w:rFonts w:eastAsia="Courier New"/>
          <w:color w:val="010101"/>
          <w:lang w:eastAsia="lt-LT"/>
        </w:rPr>
        <w:t>jos</w:t>
      </w:r>
      <w:r w:rsidR="00BE4CDE" w:rsidRPr="00176675">
        <w:rPr>
          <w:rFonts w:eastAsia="Courier New"/>
          <w:color w:val="010101"/>
          <w:lang w:eastAsia="lt-LT"/>
        </w:rPr>
        <w:t xml:space="preserve"> pavedimu atliekamus inventorizavimo darbus, turi teisę darbo dienomis šviesiu paros metu įeiti į teritorijas, kuriose auga želdiniai, atlikti inventorizavimo darbus. Žemės sklypų</w:t>
      </w:r>
      <w:r w:rsidR="00BE4CDE" w:rsidRPr="00176675">
        <w:rPr>
          <w:lang w:eastAsia="lt-LT"/>
        </w:rPr>
        <w:t xml:space="preserve"> savininkai ir valdytojai apie želdynų ir želdinių inventorizavimą informuojami Taisyklių </w:t>
      </w:r>
      <w:r w:rsidR="00594BA7" w:rsidRPr="00176675">
        <w:rPr>
          <w:lang w:eastAsia="lt-LT"/>
        </w:rPr>
        <w:t>99</w:t>
      </w:r>
      <w:r w:rsidR="002C76AC" w:rsidRPr="00176675">
        <w:rPr>
          <w:lang w:eastAsia="lt-LT"/>
        </w:rPr>
        <w:t xml:space="preserve"> </w:t>
      </w:r>
      <w:r w:rsidR="0099405B" w:rsidRPr="00176675">
        <w:rPr>
          <w:lang w:eastAsia="lt-LT"/>
        </w:rPr>
        <w:t>punkte</w:t>
      </w:r>
      <w:r w:rsidR="006B6EF4" w:rsidRPr="00176675">
        <w:rPr>
          <w:lang w:eastAsia="lt-LT"/>
        </w:rPr>
        <w:t xml:space="preserve"> </w:t>
      </w:r>
      <w:r w:rsidR="00BE4CDE" w:rsidRPr="00176675">
        <w:rPr>
          <w:lang w:eastAsia="lt-LT"/>
        </w:rPr>
        <w:t>nustatyta tvarka</w:t>
      </w:r>
      <w:r w:rsidR="00BE4CDE" w:rsidRPr="00940115">
        <w:rPr>
          <w:lang w:eastAsia="lt-LT"/>
        </w:rPr>
        <w:t>.</w:t>
      </w:r>
    </w:p>
    <w:p w14:paraId="21FE3C36" w14:textId="2583D631" w:rsidR="00401BCB" w:rsidRPr="00176675" w:rsidRDefault="00DB0A28" w:rsidP="004732C4">
      <w:pPr>
        <w:tabs>
          <w:tab w:val="left" w:pos="1701"/>
        </w:tabs>
        <w:suppressAutoHyphens/>
        <w:ind w:firstLine="1134"/>
        <w:jc w:val="both"/>
        <w:rPr>
          <w:rFonts w:eastAsia="Calibri"/>
        </w:rPr>
      </w:pPr>
      <w:r w:rsidRPr="00176675">
        <w:rPr>
          <w:rFonts w:eastAsia="Calibri"/>
        </w:rPr>
        <w:t>55</w:t>
      </w:r>
      <w:r w:rsidR="00326B11" w:rsidRPr="00176675">
        <w:rPr>
          <w:rFonts w:eastAsia="Calibri"/>
        </w:rPr>
        <w:t>.</w:t>
      </w:r>
      <w:r w:rsidR="00F50AFF" w:rsidRPr="00176675">
        <w:rPr>
          <w:rFonts w:eastAsia="Calibri"/>
        </w:rPr>
        <w:t xml:space="preserve"> Želdynų ir želdinių inventorizavimas atliekamas želdynų ir želdinių erdvinius duomenis registruojant į Topografijos ir inžinerinės infrastruktūros informacinę sistemą. Pasikeitus duomenims, Topografijos ir inžinerijos infrastruktūros informacinėje sistemoje kaupiami želdynų ir želdinių duomenys turi būti atnaujinami. </w:t>
      </w:r>
    </w:p>
    <w:p w14:paraId="3994B87F" w14:textId="63DB55E6" w:rsidR="00BE4CDE" w:rsidRPr="00176675" w:rsidRDefault="00846208" w:rsidP="00846208">
      <w:pPr>
        <w:tabs>
          <w:tab w:val="left" w:pos="993"/>
          <w:tab w:val="left" w:pos="1560"/>
          <w:tab w:val="left" w:pos="1701"/>
        </w:tabs>
        <w:suppressAutoHyphens/>
        <w:jc w:val="both"/>
        <w:rPr>
          <w:rFonts w:eastAsia="Calibri"/>
        </w:rPr>
      </w:pPr>
      <w:r w:rsidRPr="00176675">
        <w:rPr>
          <w:rFonts w:eastAsia="Calibri"/>
        </w:rPr>
        <w:tab/>
      </w:r>
      <w:r w:rsidR="00DB0A28" w:rsidRPr="00176675">
        <w:rPr>
          <w:rFonts w:eastAsia="Calibri"/>
        </w:rPr>
        <w:t xml:space="preserve">56. </w:t>
      </w:r>
      <w:r w:rsidR="00BE4CDE" w:rsidRPr="00176675">
        <w:rPr>
          <w:rFonts w:eastAsia="Calibri"/>
        </w:rPr>
        <w:t>Savivaldybės želdynų ir želdinių teritorijose esančių želdynų ir želdinių būklės stebėsena vykdoma pagal Savivaldybės želdynų ir želdinių būklės stebėsenos planą, parengtą pagal aplinkos ministro tvirtinamą Želdynų ir želdinių būklės stebėsenos programą.</w:t>
      </w:r>
      <w:r w:rsidR="00401BCB" w:rsidRPr="00176675">
        <w:rPr>
          <w:rFonts w:eastAsia="Calibri"/>
        </w:rPr>
        <w:t xml:space="preserve"> Želdynų ir želdinių būklės stebėsenos duomenų tvarkymas ir kaupimas vykdomas, kaip nurodyta Taisyklių </w:t>
      </w:r>
      <w:r w:rsidR="00401BCB" w:rsidRPr="00176675">
        <w:rPr>
          <w:rFonts w:eastAsia="Calibri"/>
          <w:strike/>
        </w:rPr>
        <w:t>5</w:t>
      </w:r>
      <w:r w:rsidR="001825B1" w:rsidRPr="00176675">
        <w:rPr>
          <w:rFonts w:eastAsia="Calibri"/>
          <w:strike/>
        </w:rPr>
        <w:t>6</w:t>
      </w:r>
      <w:r w:rsidR="00DB0A28" w:rsidRPr="00176675">
        <w:rPr>
          <w:rFonts w:eastAsia="Calibri"/>
        </w:rPr>
        <w:t>53</w:t>
      </w:r>
      <w:r w:rsidR="00401BCB" w:rsidRPr="00176675">
        <w:rPr>
          <w:rFonts w:eastAsia="Calibri"/>
        </w:rPr>
        <w:t xml:space="preserve"> ir </w:t>
      </w:r>
      <w:r w:rsidR="00401BCB" w:rsidRPr="00176675">
        <w:rPr>
          <w:rFonts w:eastAsia="Calibri"/>
          <w:strike/>
        </w:rPr>
        <w:t>5</w:t>
      </w:r>
      <w:r w:rsidR="001825B1" w:rsidRPr="00176675">
        <w:rPr>
          <w:rFonts w:eastAsia="Calibri"/>
          <w:strike/>
        </w:rPr>
        <w:t>8</w:t>
      </w:r>
      <w:r w:rsidR="00DB0A28" w:rsidRPr="00176675">
        <w:rPr>
          <w:rFonts w:eastAsia="Calibri"/>
        </w:rPr>
        <w:t>55</w:t>
      </w:r>
      <w:r w:rsidR="004248BD" w:rsidRPr="00176675">
        <w:rPr>
          <w:rFonts w:eastAsia="Calibri"/>
        </w:rPr>
        <w:t xml:space="preserve"> </w:t>
      </w:r>
      <w:r w:rsidR="00401BCB" w:rsidRPr="00176675">
        <w:rPr>
          <w:rFonts w:eastAsia="Calibri"/>
        </w:rPr>
        <w:t>punktuose.</w:t>
      </w:r>
    </w:p>
    <w:p w14:paraId="789336F7" w14:textId="77777777" w:rsidR="00A2789B" w:rsidRPr="00176675" w:rsidRDefault="00A2789B" w:rsidP="001C364A">
      <w:pPr>
        <w:ind w:firstLine="1276"/>
        <w:jc w:val="center"/>
        <w:rPr>
          <w:rFonts w:eastAsia="Courier New"/>
          <w:b/>
          <w:lang w:eastAsia="lt-LT"/>
        </w:rPr>
      </w:pPr>
    </w:p>
    <w:p w14:paraId="42B0A7B4" w14:textId="42D5CC84" w:rsidR="006B2A62" w:rsidRPr="00176675" w:rsidRDefault="00DB0A28" w:rsidP="001C364A">
      <w:pPr>
        <w:jc w:val="center"/>
        <w:rPr>
          <w:rFonts w:eastAsia="Courier New"/>
          <w:b/>
          <w:lang w:eastAsia="lt-LT"/>
        </w:rPr>
      </w:pPr>
      <w:r w:rsidRPr="00176675">
        <w:rPr>
          <w:rFonts w:eastAsia="Courier New"/>
          <w:b/>
          <w:lang w:eastAsia="lt-LT"/>
        </w:rPr>
        <w:t xml:space="preserve"> V</w:t>
      </w:r>
      <w:r w:rsidR="006B2A62" w:rsidRPr="00176675">
        <w:rPr>
          <w:rFonts w:eastAsia="Courier New"/>
          <w:b/>
          <w:lang w:eastAsia="lt-LT"/>
        </w:rPr>
        <w:t xml:space="preserve"> SKYRIUS</w:t>
      </w:r>
    </w:p>
    <w:p w14:paraId="0E1E758B" w14:textId="77777777" w:rsidR="0014286E" w:rsidRPr="00940115" w:rsidRDefault="00504754" w:rsidP="001C364A">
      <w:pPr>
        <w:widowControl w:val="0"/>
        <w:suppressAutoHyphens/>
        <w:ind w:firstLine="1276"/>
        <w:jc w:val="center"/>
        <w:textAlignment w:val="baseline"/>
        <w:rPr>
          <w:color w:val="000000"/>
          <w:lang w:eastAsia="en-GB"/>
        </w:rPr>
      </w:pPr>
      <w:r w:rsidRPr="00176675">
        <w:rPr>
          <w:b/>
          <w:bCs/>
          <w:lang w:eastAsia="lt-LT"/>
        </w:rPr>
        <w:t>LEIDIMŲ</w:t>
      </w:r>
      <w:r w:rsidRPr="00176675">
        <w:rPr>
          <w:b/>
          <w:bCs/>
          <w:color w:val="FF0000"/>
          <w:lang w:eastAsia="lt-LT"/>
        </w:rPr>
        <w:t xml:space="preserve"> </w:t>
      </w:r>
      <w:r w:rsidR="0014286E" w:rsidRPr="00176675">
        <w:rPr>
          <w:b/>
          <w:bCs/>
          <w:color w:val="000000"/>
          <w:lang w:eastAsia="en-GB"/>
        </w:rPr>
        <w:t>IŠDAVIMO IR</w:t>
      </w:r>
      <w:r w:rsidR="0014286E" w:rsidRPr="00940115">
        <w:rPr>
          <w:b/>
          <w:bCs/>
          <w:color w:val="000000"/>
          <w:lang w:eastAsia="en-GB"/>
        </w:rPr>
        <w:t xml:space="preserve"> SPRENDIMŲ PRIĖMIMO KIRSTI, KITAIP PAŠALINTI IŠ AUGIMO VIETOS AR INTENSYVIAI GENĖTI SAUGOTINUS ŽELDINIUS TVARKA</w:t>
      </w:r>
    </w:p>
    <w:p w14:paraId="418FFE1C" w14:textId="77777777" w:rsidR="00C506FE" w:rsidRPr="00940115" w:rsidRDefault="00C506FE" w:rsidP="001C364A">
      <w:pPr>
        <w:ind w:firstLine="1276"/>
        <w:jc w:val="center"/>
        <w:rPr>
          <w:b/>
          <w:bCs/>
          <w:lang w:eastAsia="lt-LT"/>
        </w:rPr>
      </w:pPr>
    </w:p>
    <w:p w14:paraId="4C143CE1" w14:textId="686455FE" w:rsidR="00C713AC" w:rsidRPr="00176675" w:rsidRDefault="00DB0A28" w:rsidP="004732C4">
      <w:pPr>
        <w:widowControl w:val="0"/>
        <w:suppressAutoHyphens/>
        <w:ind w:firstLine="1134"/>
        <w:jc w:val="both"/>
        <w:textAlignment w:val="baseline"/>
        <w:rPr>
          <w:color w:val="000000"/>
        </w:rPr>
      </w:pPr>
      <w:bookmarkStart w:id="16" w:name="part_a8892a1fc2464a19a18733782795e65c"/>
      <w:bookmarkEnd w:id="16"/>
      <w:r w:rsidRPr="00176675">
        <w:rPr>
          <w:color w:val="000000"/>
          <w:lang w:eastAsia="en-GB"/>
        </w:rPr>
        <w:t>57</w:t>
      </w:r>
      <w:r w:rsidR="008F24FB" w:rsidRPr="00176675">
        <w:rPr>
          <w:color w:val="000000"/>
          <w:lang w:eastAsia="en-GB"/>
        </w:rPr>
        <w:t xml:space="preserve">. </w:t>
      </w:r>
      <w:r w:rsidR="00C713AC" w:rsidRPr="00176675">
        <w:rPr>
          <w:color w:val="000000"/>
          <w:shd w:val="clear" w:color="auto" w:fill="FFFFFF"/>
          <w:lang w:eastAsia="en-GB"/>
        </w:rPr>
        <w:t>Saugotinus želdinius kirsti, kitaip pašalinti iš augimo vietos ar intensyviai genėti galima tik turint</w:t>
      </w:r>
      <w:r w:rsidR="00C713AC" w:rsidRPr="00940115">
        <w:rPr>
          <w:color w:val="000000"/>
          <w:shd w:val="clear" w:color="auto" w:fill="FFFFFF"/>
          <w:lang w:eastAsia="en-GB"/>
        </w:rPr>
        <w:t xml:space="preserve"> Savivaldybės</w:t>
      </w:r>
      <w:r w:rsidR="00AB035D" w:rsidRPr="00940115">
        <w:rPr>
          <w:color w:val="000000"/>
          <w:shd w:val="clear" w:color="auto" w:fill="FFFFFF"/>
          <w:lang w:eastAsia="en-GB"/>
        </w:rPr>
        <w:t xml:space="preserve"> vykdomosios institucijos</w:t>
      </w:r>
      <w:r w:rsidR="004248BD" w:rsidRPr="00940115">
        <w:rPr>
          <w:color w:val="000000"/>
          <w:shd w:val="clear" w:color="auto" w:fill="FFFFFF"/>
          <w:lang w:eastAsia="en-GB"/>
        </w:rPr>
        <w:t xml:space="preserve"> </w:t>
      </w:r>
      <w:r w:rsidR="00AB035D" w:rsidRPr="00940115">
        <w:rPr>
          <w:color w:val="000000"/>
          <w:shd w:val="clear" w:color="auto" w:fill="FFFFFF"/>
          <w:lang w:eastAsia="en-GB"/>
        </w:rPr>
        <w:t xml:space="preserve">ar jos įgalioto Savivaldybės </w:t>
      </w:r>
      <w:r w:rsidR="00C713AC" w:rsidRPr="00940115">
        <w:rPr>
          <w:color w:val="000000"/>
          <w:shd w:val="clear" w:color="auto" w:fill="FFFFFF"/>
          <w:lang w:eastAsia="en-GB"/>
        </w:rPr>
        <w:t>administracijos</w:t>
      </w:r>
      <w:r w:rsidR="0058647E" w:rsidRPr="00940115">
        <w:rPr>
          <w:color w:val="000000"/>
          <w:shd w:val="clear" w:color="auto" w:fill="FFFFFF"/>
          <w:lang w:eastAsia="en-GB"/>
        </w:rPr>
        <w:t xml:space="preserve"> direktoriaus</w:t>
      </w:r>
      <w:r w:rsidR="00AB035D" w:rsidRPr="00940115">
        <w:rPr>
          <w:color w:val="000000"/>
          <w:shd w:val="clear" w:color="auto" w:fill="FFFFFF"/>
          <w:lang w:eastAsia="en-GB"/>
        </w:rPr>
        <w:t xml:space="preserve"> </w:t>
      </w:r>
      <w:r w:rsidR="00C713AC" w:rsidRPr="00940115">
        <w:rPr>
          <w:color w:val="000000"/>
          <w:shd w:val="clear" w:color="auto" w:fill="FFFFFF"/>
          <w:lang w:eastAsia="en-GB"/>
        </w:rPr>
        <w:t xml:space="preserve">išduotą </w:t>
      </w:r>
      <w:r w:rsidR="008E72B5" w:rsidRPr="00940115">
        <w:rPr>
          <w:color w:val="000000"/>
          <w:shd w:val="clear" w:color="auto" w:fill="FFFFFF"/>
          <w:lang w:eastAsia="en-GB"/>
        </w:rPr>
        <w:t>l</w:t>
      </w:r>
      <w:r w:rsidR="00C713AC" w:rsidRPr="00940115">
        <w:rPr>
          <w:color w:val="000000"/>
          <w:shd w:val="clear" w:color="auto" w:fill="FFFFFF"/>
          <w:lang w:eastAsia="en-GB"/>
        </w:rPr>
        <w:t xml:space="preserve">eidimą kirsti, kitaip pašalinti iš augimo vietos ar intensyviai genėti saugotinus želdinius (toliau – </w:t>
      </w:r>
      <w:r w:rsidR="00C713AC" w:rsidRPr="00940115">
        <w:rPr>
          <w:bCs/>
          <w:color w:val="000000"/>
          <w:shd w:val="clear" w:color="auto" w:fill="FFFFFF"/>
          <w:lang w:eastAsia="en-GB"/>
        </w:rPr>
        <w:t>Leidimas</w:t>
      </w:r>
      <w:r w:rsidR="00C713AC" w:rsidRPr="00940115">
        <w:rPr>
          <w:color w:val="000000"/>
          <w:shd w:val="clear" w:color="auto" w:fill="FFFFFF"/>
          <w:lang w:eastAsia="en-GB"/>
        </w:rPr>
        <w:t>)</w:t>
      </w:r>
      <w:r w:rsidR="001C4E08" w:rsidRPr="00940115">
        <w:rPr>
          <w:color w:val="000000"/>
          <w:shd w:val="clear" w:color="auto" w:fill="FFFFFF"/>
          <w:lang w:eastAsia="en-GB"/>
        </w:rPr>
        <w:t xml:space="preserve"> </w:t>
      </w:r>
      <w:r w:rsidR="001C4E08" w:rsidRPr="00940115">
        <w:rPr>
          <w:shd w:val="clear" w:color="auto" w:fill="FFFFFF"/>
          <w:lang w:eastAsia="en-GB"/>
        </w:rPr>
        <w:t>(1</w:t>
      </w:r>
      <w:r w:rsidR="00F26B1A" w:rsidRPr="00940115">
        <w:rPr>
          <w:shd w:val="clear" w:color="auto" w:fill="FFFFFF"/>
          <w:lang w:eastAsia="en-GB"/>
        </w:rPr>
        <w:t xml:space="preserve"> </w:t>
      </w:r>
      <w:r w:rsidR="001C4E08" w:rsidRPr="00940115">
        <w:rPr>
          <w:shd w:val="clear" w:color="auto" w:fill="FFFFFF"/>
          <w:lang w:eastAsia="en-GB"/>
        </w:rPr>
        <w:t>prieda</w:t>
      </w:r>
      <w:r w:rsidR="00F26B1A" w:rsidRPr="00940115">
        <w:rPr>
          <w:shd w:val="clear" w:color="auto" w:fill="FFFFFF"/>
          <w:lang w:eastAsia="en-GB"/>
        </w:rPr>
        <w:t>s</w:t>
      </w:r>
      <w:r w:rsidR="001C4E08" w:rsidRPr="00940115">
        <w:rPr>
          <w:shd w:val="clear" w:color="auto" w:fill="FFFFFF"/>
          <w:lang w:eastAsia="en-GB"/>
        </w:rPr>
        <w:t>)</w:t>
      </w:r>
      <w:r w:rsidR="00C713AC" w:rsidRPr="00940115">
        <w:rPr>
          <w:shd w:val="clear" w:color="auto" w:fill="FFFFFF"/>
          <w:lang w:eastAsia="en-GB"/>
        </w:rPr>
        <w:t xml:space="preserve"> </w:t>
      </w:r>
      <w:r w:rsidR="00C713AC" w:rsidRPr="00940115">
        <w:rPr>
          <w:color w:val="000000"/>
          <w:shd w:val="clear" w:color="auto" w:fill="FFFFFF"/>
          <w:lang w:eastAsia="en-GB"/>
        </w:rPr>
        <w:t xml:space="preserve">ar vadovaujantis galiojančiu </w:t>
      </w:r>
      <w:r w:rsidR="00AB035D" w:rsidRPr="00940115">
        <w:rPr>
          <w:color w:val="000000"/>
          <w:shd w:val="clear" w:color="auto" w:fill="FFFFFF"/>
          <w:lang w:eastAsia="en-GB"/>
        </w:rPr>
        <w:t xml:space="preserve">Savivaldybės vykdomosios </w:t>
      </w:r>
      <w:r w:rsidR="00AB035D" w:rsidRPr="00940115">
        <w:rPr>
          <w:color w:val="000000"/>
          <w:shd w:val="clear" w:color="auto" w:fill="FFFFFF"/>
          <w:lang w:eastAsia="en-GB"/>
        </w:rPr>
        <w:lastRenderedPageBreak/>
        <w:t>institucijos</w:t>
      </w:r>
      <w:r w:rsidR="004248BD" w:rsidRPr="00940115">
        <w:rPr>
          <w:color w:val="000000"/>
          <w:shd w:val="clear" w:color="auto" w:fill="FFFFFF"/>
          <w:lang w:eastAsia="en-GB"/>
        </w:rPr>
        <w:t xml:space="preserve"> </w:t>
      </w:r>
      <w:r w:rsidR="00AB035D" w:rsidRPr="00940115">
        <w:rPr>
          <w:color w:val="000000"/>
          <w:shd w:val="clear" w:color="auto" w:fill="FFFFFF"/>
          <w:lang w:eastAsia="en-GB"/>
        </w:rPr>
        <w:t>ar jos įgalioto Savivaldybės administracijos direktoriaus</w:t>
      </w:r>
      <w:r w:rsidR="0096398D" w:rsidRPr="00940115">
        <w:rPr>
          <w:color w:val="000000"/>
          <w:shd w:val="clear" w:color="auto" w:fill="FFFFFF"/>
          <w:lang w:eastAsia="en-GB"/>
        </w:rPr>
        <w:t xml:space="preserve"> </w:t>
      </w:r>
      <w:r w:rsidR="00C713AC" w:rsidRPr="00940115">
        <w:rPr>
          <w:color w:val="000000"/>
          <w:shd w:val="clear" w:color="auto" w:fill="FFFFFF"/>
          <w:lang w:eastAsia="en-GB"/>
        </w:rPr>
        <w:t xml:space="preserve">sprendimu dėl saugotinų želdinių kirtimo, kitokio pašalinimo iš augimo vietos ar intensyvaus genėjimo  (toliau – </w:t>
      </w:r>
      <w:r w:rsidR="00C713AC" w:rsidRPr="00940115">
        <w:rPr>
          <w:bCs/>
          <w:color w:val="000000"/>
          <w:shd w:val="clear" w:color="auto" w:fill="FFFFFF"/>
          <w:lang w:eastAsia="en-GB"/>
        </w:rPr>
        <w:t>Sprendimas</w:t>
      </w:r>
      <w:r w:rsidR="00C713AC" w:rsidRPr="00940115">
        <w:rPr>
          <w:shd w:val="clear" w:color="auto" w:fill="FFFFFF"/>
          <w:lang w:eastAsia="en-GB"/>
        </w:rPr>
        <w:t xml:space="preserve">) </w:t>
      </w:r>
      <w:r w:rsidR="001C4E08" w:rsidRPr="00940115">
        <w:rPr>
          <w:shd w:val="clear" w:color="auto" w:fill="FFFFFF"/>
          <w:lang w:eastAsia="en-GB"/>
        </w:rPr>
        <w:t>(</w:t>
      </w:r>
      <w:r w:rsidR="00F26B1A" w:rsidRPr="00940115">
        <w:rPr>
          <w:shd w:val="clear" w:color="auto" w:fill="FFFFFF"/>
          <w:lang w:eastAsia="en-GB"/>
        </w:rPr>
        <w:t>2</w:t>
      </w:r>
      <w:r w:rsidR="001C4E08" w:rsidRPr="00940115">
        <w:rPr>
          <w:shd w:val="clear" w:color="auto" w:fill="FFFFFF"/>
          <w:lang w:eastAsia="en-GB"/>
        </w:rPr>
        <w:t xml:space="preserve"> prieda</w:t>
      </w:r>
      <w:r w:rsidR="00F26B1A" w:rsidRPr="00940115">
        <w:rPr>
          <w:shd w:val="clear" w:color="auto" w:fill="FFFFFF"/>
          <w:lang w:eastAsia="en-GB"/>
        </w:rPr>
        <w:t>s</w:t>
      </w:r>
      <w:r w:rsidR="001C4E08" w:rsidRPr="00940115">
        <w:rPr>
          <w:shd w:val="clear" w:color="auto" w:fill="FFFFFF"/>
          <w:lang w:eastAsia="en-GB"/>
        </w:rPr>
        <w:t xml:space="preserve">) </w:t>
      </w:r>
      <w:r w:rsidR="00C713AC" w:rsidRPr="00940115">
        <w:rPr>
          <w:color w:val="000000"/>
          <w:lang w:eastAsia="en-GB"/>
        </w:rPr>
        <w:t xml:space="preserve">ir sumokėjus </w:t>
      </w:r>
      <w:r w:rsidR="00C713AC" w:rsidRPr="00940115">
        <w:rPr>
          <w:color w:val="000000"/>
          <w:shd w:val="clear" w:color="auto" w:fill="FFFFFF"/>
          <w:lang w:eastAsia="en-GB"/>
        </w:rPr>
        <w:t xml:space="preserve">Savivaldybės </w:t>
      </w:r>
      <w:r w:rsidR="00AB035D" w:rsidRPr="00940115">
        <w:rPr>
          <w:color w:val="000000"/>
          <w:shd w:val="clear" w:color="auto" w:fill="FFFFFF"/>
          <w:lang w:eastAsia="en-GB"/>
        </w:rPr>
        <w:t>vykdomosios institucijos</w:t>
      </w:r>
      <w:r w:rsidR="00F83C3C" w:rsidRPr="00940115">
        <w:rPr>
          <w:shd w:val="clear" w:color="auto" w:fill="FFFFFF"/>
          <w:lang w:eastAsia="en-GB"/>
        </w:rPr>
        <w:t xml:space="preserve"> </w:t>
      </w:r>
      <w:r w:rsidR="00C713AC" w:rsidRPr="00940115">
        <w:rPr>
          <w:color w:val="000000"/>
          <w:lang w:eastAsia="en-GB"/>
        </w:rPr>
        <w:t>pagal aplinkos ministro tvirtinamus Želdinių atkuriamosios vertės įkainius</w:t>
      </w:r>
      <w:r w:rsidR="00363C5F" w:rsidRPr="00940115">
        <w:rPr>
          <w:color w:val="000000"/>
          <w:lang w:eastAsia="en-GB"/>
        </w:rPr>
        <w:t xml:space="preserve">, kai šalinami Vyriausybės nustatytus kriterijus dėl augimo </w:t>
      </w:r>
      <w:r w:rsidR="00363C5F" w:rsidRPr="00176675">
        <w:rPr>
          <w:color w:val="000000"/>
          <w:lang w:eastAsia="en-GB"/>
        </w:rPr>
        <w:t>vietos, rūšies, matmenų ir būklės atitinkantys saugotini želdiniai</w:t>
      </w:r>
      <w:r w:rsidR="00426AE0" w:rsidRPr="00176675">
        <w:rPr>
          <w:color w:val="000000"/>
          <w:lang w:eastAsia="en-GB"/>
        </w:rPr>
        <w:t xml:space="preserve"> arba pagal </w:t>
      </w:r>
      <w:r w:rsidR="00065BCC" w:rsidRPr="00176675">
        <w:rPr>
          <w:color w:val="000000"/>
          <w:lang w:eastAsia="en-GB"/>
        </w:rPr>
        <w:t>S</w:t>
      </w:r>
      <w:r w:rsidR="00426AE0" w:rsidRPr="00176675">
        <w:rPr>
          <w:color w:val="000000"/>
          <w:lang w:eastAsia="en-GB"/>
        </w:rPr>
        <w:t>avivaldybė</w:t>
      </w:r>
      <w:r w:rsidR="00065BCC" w:rsidRPr="00176675">
        <w:rPr>
          <w:color w:val="000000"/>
          <w:lang w:eastAsia="en-GB"/>
        </w:rPr>
        <w:t xml:space="preserve"> tarybos</w:t>
      </w:r>
      <w:r w:rsidR="00426AE0" w:rsidRPr="00176675">
        <w:rPr>
          <w:color w:val="000000"/>
          <w:lang w:eastAsia="en-GB"/>
        </w:rPr>
        <w:t xml:space="preserve">  sprendimu saugotinais paskelbtų želdinių atkuriamosios vertės įkainius, kai šios institucijos sprendimu yra nustatyti didesni šių želdinių atkuriamosios vertės įkainiai ir kai šalinami jos sprendimu saugotinais paskelbti želdiniai, apskaičiuotą želdinių atkuriamosios vertės kompensaciją.</w:t>
      </w:r>
      <w:r w:rsidR="00363C5F" w:rsidRPr="00176675">
        <w:rPr>
          <w:color w:val="000000"/>
          <w:lang w:eastAsia="en-GB"/>
        </w:rPr>
        <w:t> </w:t>
      </w:r>
      <w:r w:rsidR="00C713AC" w:rsidRPr="00176675">
        <w:rPr>
          <w:color w:val="000000"/>
          <w:lang w:eastAsia="en-GB"/>
        </w:rPr>
        <w:t xml:space="preserve"> </w:t>
      </w:r>
    </w:p>
    <w:p w14:paraId="50ADECFD" w14:textId="05B62572" w:rsidR="00DC2C54" w:rsidRPr="00176675" w:rsidRDefault="00DB0A28" w:rsidP="004732C4">
      <w:pPr>
        <w:widowControl w:val="0"/>
        <w:suppressAutoHyphens/>
        <w:ind w:firstLine="1134"/>
        <w:jc w:val="both"/>
        <w:textAlignment w:val="baseline"/>
        <w:rPr>
          <w:color w:val="000000"/>
          <w:lang w:eastAsia="en-GB"/>
        </w:rPr>
      </w:pPr>
      <w:r w:rsidRPr="00176675">
        <w:rPr>
          <w:color w:val="000000"/>
          <w:lang w:eastAsia="en-GB"/>
        </w:rPr>
        <w:t>58</w:t>
      </w:r>
      <w:r w:rsidR="00C713AC" w:rsidRPr="00176675">
        <w:rPr>
          <w:color w:val="000000"/>
          <w:lang w:eastAsia="en-GB"/>
        </w:rPr>
        <w:t>.</w:t>
      </w:r>
      <w:r w:rsidR="00DC2C54" w:rsidRPr="00176675">
        <w:rPr>
          <w:color w:val="000000"/>
          <w:lang w:eastAsia="en-GB"/>
        </w:rPr>
        <w:t xml:space="preserve"> Saugotinus želdinius kirsti, kitaip pašalinti iš augimo vietos ar intensyviai genėti be leidimo ar sprendimo galima, kai:</w:t>
      </w:r>
    </w:p>
    <w:p w14:paraId="3B698A64" w14:textId="482A8916" w:rsidR="00DC2C54" w:rsidRPr="00176675" w:rsidRDefault="00DB0A28" w:rsidP="004732C4">
      <w:pPr>
        <w:widowControl w:val="0"/>
        <w:suppressAutoHyphens/>
        <w:ind w:firstLine="1134"/>
        <w:jc w:val="both"/>
        <w:textAlignment w:val="baseline"/>
        <w:rPr>
          <w:color w:val="000000"/>
          <w:lang w:eastAsia="en-GB"/>
        </w:rPr>
      </w:pPr>
      <w:bookmarkStart w:id="17" w:name="part_9547edbf3ea74ff2a32fff81ed50c7d4"/>
      <w:bookmarkEnd w:id="17"/>
      <w:r w:rsidRPr="00176675">
        <w:rPr>
          <w:color w:val="000000"/>
          <w:lang w:eastAsia="en-GB"/>
        </w:rPr>
        <w:t>58</w:t>
      </w:r>
      <w:r w:rsidR="00DC2C54" w:rsidRPr="00176675">
        <w:rPr>
          <w:color w:val="000000"/>
          <w:lang w:eastAsia="en-GB"/>
        </w:rPr>
        <w:t xml:space="preserve">.1. </w:t>
      </w:r>
      <w:r w:rsidR="007E7355" w:rsidRPr="00176675">
        <w:rPr>
          <w:color w:val="000000"/>
        </w:rPr>
        <w:t xml:space="preserve">Savivaldybės tarybos sprendimu </w:t>
      </w:r>
      <w:r w:rsidR="00DC2C54" w:rsidRPr="00176675">
        <w:rPr>
          <w:color w:val="000000"/>
          <w:lang w:eastAsia="en-GB"/>
        </w:rPr>
        <w:t>saugotinais paskelbti želdiniai auga vidutinės ir aukštosios įtampos antžeminių elektros tinklų apsaugos zonose ir kelia pavojų elektros tinklams dėl to, kad jų aukštis yra didesnis už atstumą nuo želdinio iki elektros tinklų ir virsdami jie gali sutrikdyti inžinerinės infrastruktūros veiklą, ir šiuos darbus atlieka elektros tinklus eksploatuojantys asmenys ar jų įgalioti tretieji asmenys. Šie asmenys privalo likus iki darbų pradžios ne mažiau kaip 20 darbo dienų savivaldybės vykdomajai institucijai raštu pranešti apie ketinimą kirsti, kitaip pašalinti iš augimo vietos ar intensyviai genėti pavojų elektros tinklams keliančius saugotinus želdinius, nurodydami tokių želdinių vietą (adresą ar koordinates). Gavusi pranešimą apie ketinimą kirsti, kitaip pašalinti iš augimo vietos ar intensyviai genėti saugotinus želdinius, savivaldybės vykdomoji institucija per 10 darbo dienų nuo pranešimo gavimo dienos įvertina, ar tokie želdiniai kelia pavojų elektros tinklams, ir išduoda sutikimą dėl jų kirtimo, kitokio pašalinimo iš augimo vietos ar intensyvaus genėjimo arba jo neišduoda. Sutikimų išdavimo tvarka nustatoma energetikos ministro patvirtintose elektros tinklų apsaugos taisyklėse. Atsisakymas išduoti sutikimą privalo būti motyvuotas, pagrįstas ir įrodantis, kad konkrečiu atveju numatomas kirsti, kitaip pašalinti iš augimo vietos ar intensyviai genėti želdinys nekelia pavojaus elektros tinklams. Žala, atsiradusi dėl nepagrįsto atsisakymo išduoti sutikimą, atlyginama Lietuvos Respublikos civilinio kodekso nustatyta tvarka;</w:t>
      </w:r>
    </w:p>
    <w:p w14:paraId="5AEEF385" w14:textId="1D325DA1" w:rsidR="00DC2C54" w:rsidRPr="00176675" w:rsidRDefault="00DB0A28" w:rsidP="004732C4">
      <w:pPr>
        <w:widowControl w:val="0"/>
        <w:suppressAutoHyphens/>
        <w:ind w:firstLine="1134"/>
        <w:jc w:val="both"/>
        <w:textAlignment w:val="baseline"/>
        <w:rPr>
          <w:color w:val="000000"/>
          <w:lang w:eastAsia="en-GB"/>
        </w:rPr>
      </w:pPr>
      <w:bookmarkStart w:id="18" w:name="part_332ae0fb6a824c1186b62cf9b3e3b86c"/>
      <w:bookmarkEnd w:id="18"/>
      <w:r w:rsidRPr="00176675">
        <w:rPr>
          <w:color w:val="000000"/>
          <w:lang w:eastAsia="en-GB"/>
        </w:rPr>
        <w:t>58</w:t>
      </w:r>
      <w:r w:rsidR="00DC2C54" w:rsidRPr="00176675">
        <w:rPr>
          <w:color w:val="000000"/>
          <w:lang w:eastAsia="en-GB"/>
        </w:rPr>
        <w:t>.2. šiuos darbus reikia atlikti nedelsiant – dėl gamtinio, eismo ar kito įvykio pakitus saugotinų želdinių būklei, kai dėl to jie kelia pavojų gyventojams, jų turtui, statiniams ar eismo saugumui. Šiuo atveju darbus atlikę asmenys per 3 darbo dienas privalo raštu informuoti savivaldybės vykdomąją instituciją, nurodydami saugotino želdinio vietą (adresą ar koordinates) ir pateikdami 3 nuotraukas, kuriose būtų užfiksuotas vaizdas prieš atliekant darbus ir iš skirtingų pusių užfiksuotas nukirstas, kitaip pašalintas iš augimo vietos ar intensyviai nugenėtas saugotinas želdinys.</w:t>
      </w:r>
    </w:p>
    <w:p w14:paraId="269D3A18" w14:textId="71BBABFD" w:rsidR="00C506FE" w:rsidRPr="00176675" w:rsidRDefault="00DB0A28" w:rsidP="004732C4">
      <w:pPr>
        <w:widowControl w:val="0"/>
        <w:suppressAutoHyphens/>
        <w:ind w:firstLine="1134"/>
        <w:jc w:val="both"/>
        <w:textAlignment w:val="baseline"/>
        <w:rPr>
          <w:color w:val="000000"/>
          <w:lang w:eastAsia="en-GB"/>
        </w:rPr>
      </w:pPr>
      <w:r w:rsidRPr="00176675">
        <w:rPr>
          <w:color w:val="000000"/>
          <w:lang w:eastAsia="en-GB"/>
        </w:rPr>
        <w:t>59</w:t>
      </w:r>
      <w:r w:rsidR="00C506FE" w:rsidRPr="00176675">
        <w:rPr>
          <w:color w:val="000000"/>
          <w:lang w:eastAsia="en-GB"/>
        </w:rPr>
        <w:t>.</w:t>
      </w:r>
      <w:r w:rsidR="00DC2C54" w:rsidRPr="00176675">
        <w:rPr>
          <w:color w:val="000000"/>
          <w:lang w:eastAsia="en-GB"/>
        </w:rPr>
        <w:t xml:space="preserve"> </w:t>
      </w:r>
      <w:r w:rsidR="00C506FE" w:rsidRPr="00176675">
        <w:rPr>
          <w:color w:val="000000"/>
          <w:lang w:eastAsia="en-GB"/>
        </w:rPr>
        <w:t>Leidimo</w:t>
      </w:r>
      <w:r w:rsidR="00C506FE" w:rsidRPr="00176675">
        <w:rPr>
          <w:shd w:val="clear" w:color="auto" w:fill="FFFFFF"/>
          <w:lang w:eastAsia="en-GB"/>
        </w:rPr>
        <w:t xml:space="preserve"> </w:t>
      </w:r>
      <w:r w:rsidR="00C506FE" w:rsidRPr="00176675">
        <w:rPr>
          <w:color w:val="000000"/>
          <w:lang w:eastAsia="en-GB"/>
        </w:rPr>
        <w:t>išdavimo tvarka:</w:t>
      </w:r>
    </w:p>
    <w:p w14:paraId="78CA622A" w14:textId="77B9A850" w:rsidR="00C506FE" w:rsidRPr="00176675" w:rsidRDefault="00DB0A28" w:rsidP="004732C4">
      <w:pPr>
        <w:widowControl w:val="0"/>
        <w:suppressAutoHyphens/>
        <w:ind w:firstLine="1134"/>
        <w:jc w:val="both"/>
        <w:textAlignment w:val="baseline"/>
        <w:rPr>
          <w:lang w:eastAsia="en-GB"/>
        </w:rPr>
      </w:pPr>
      <w:r w:rsidRPr="00176675">
        <w:rPr>
          <w:lang w:eastAsia="en-GB"/>
        </w:rPr>
        <w:t>59</w:t>
      </w:r>
      <w:r w:rsidR="00C506FE" w:rsidRPr="00176675">
        <w:rPr>
          <w:lang w:eastAsia="en-GB"/>
        </w:rPr>
        <w:t xml:space="preserve">.1. Savivaldybės </w:t>
      </w:r>
      <w:r w:rsidR="00C215EC" w:rsidRPr="00176675">
        <w:rPr>
          <w:lang w:eastAsia="en-GB"/>
        </w:rPr>
        <w:t>vykdomoji institucija</w:t>
      </w:r>
      <w:r w:rsidR="00344114" w:rsidRPr="00176675">
        <w:rPr>
          <w:lang w:eastAsia="en-GB"/>
        </w:rPr>
        <w:t>,</w:t>
      </w:r>
      <w:r w:rsidR="00C506FE" w:rsidRPr="00176675">
        <w:rPr>
          <w:lang w:eastAsia="en-GB"/>
        </w:rPr>
        <w:t xml:space="preserve"> gav</w:t>
      </w:r>
      <w:r w:rsidR="00C215EC" w:rsidRPr="00176675">
        <w:rPr>
          <w:lang w:eastAsia="en-GB"/>
        </w:rPr>
        <w:t>usi</w:t>
      </w:r>
      <w:r w:rsidR="00C506FE" w:rsidRPr="00176675">
        <w:rPr>
          <w:lang w:eastAsia="en-GB"/>
        </w:rPr>
        <w:t xml:space="preserve"> privačios žemės sklypo savininko</w:t>
      </w:r>
      <w:r w:rsidR="001E7119" w:rsidRPr="00176675">
        <w:rPr>
          <w:lang w:eastAsia="en-GB"/>
        </w:rPr>
        <w:t>, valdytojo</w:t>
      </w:r>
      <w:r w:rsidR="00C506FE" w:rsidRPr="00176675">
        <w:rPr>
          <w:lang w:eastAsia="en-GB"/>
        </w:rPr>
        <w:t xml:space="preserve"> ar </w:t>
      </w:r>
      <w:r w:rsidR="001E7119" w:rsidRPr="00176675">
        <w:rPr>
          <w:lang w:eastAsia="en-GB"/>
        </w:rPr>
        <w:t>naudotojo</w:t>
      </w:r>
      <w:r w:rsidR="00C506FE" w:rsidRPr="00176675">
        <w:rPr>
          <w:lang w:eastAsia="en-GB"/>
        </w:rPr>
        <w:t xml:space="preserve">, ketinančio kirsti, kitaip pašalinti iš augimo vietos ar </w:t>
      </w:r>
      <w:r w:rsidR="00C506FE" w:rsidRPr="00176675">
        <w:rPr>
          <w:shd w:val="clear" w:color="auto" w:fill="FFFFFF"/>
          <w:lang w:eastAsia="en-GB"/>
        </w:rPr>
        <w:t xml:space="preserve">intensyviai </w:t>
      </w:r>
      <w:r w:rsidR="00C506FE" w:rsidRPr="00176675">
        <w:rPr>
          <w:lang w:eastAsia="en-GB"/>
        </w:rPr>
        <w:t>genėti saugotinus želdinius</w:t>
      </w:r>
      <w:r w:rsidR="005A6E56" w:rsidRPr="00176675">
        <w:rPr>
          <w:lang w:eastAsia="en-GB"/>
        </w:rPr>
        <w:t>,</w:t>
      </w:r>
      <w:r w:rsidR="00C506FE" w:rsidRPr="00176675">
        <w:rPr>
          <w:lang w:eastAsia="en-GB"/>
        </w:rPr>
        <w:t xml:space="preserve"> tinkamai užpildytą </w:t>
      </w:r>
      <w:r w:rsidR="009B0DE8" w:rsidRPr="00176675">
        <w:rPr>
          <w:lang w:eastAsia="en-GB"/>
        </w:rPr>
        <w:t>p</w:t>
      </w:r>
      <w:r w:rsidR="00C506FE" w:rsidRPr="00176675">
        <w:rPr>
          <w:lang w:eastAsia="en-GB"/>
        </w:rPr>
        <w:t xml:space="preserve">rašymą išduoti leidimą kirsti, kitaip pašalinti iš augimo vietos ar intensyviai genėti saugotinus želdinius (toliau – </w:t>
      </w:r>
      <w:r w:rsidR="00F13F2B" w:rsidRPr="00176675">
        <w:rPr>
          <w:bCs/>
          <w:lang w:eastAsia="en-GB"/>
        </w:rPr>
        <w:t>P</w:t>
      </w:r>
      <w:r w:rsidR="00C506FE" w:rsidRPr="00176675">
        <w:rPr>
          <w:bCs/>
          <w:lang w:eastAsia="en-GB"/>
        </w:rPr>
        <w:t>rašymas</w:t>
      </w:r>
      <w:r w:rsidR="00C506FE" w:rsidRPr="00176675">
        <w:rPr>
          <w:lang w:eastAsia="en-GB"/>
        </w:rPr>
        <w:t xml:space="preserve">) </w:t>
      </w:r>
      <w:r w:rsidR="00A6314A" w:rsidRPr="00176675">
        <w:rPr>
          <w:lang w:eastAsia="en-GB"/>
        </w:rPr>
        <w:t>(</w:t>
      </w:r>
      <w:r w:rsidR="001825B1" w:rsidRPr="00176675">
        <w:rPr>
          <w:lang w:eastAsia="en-GB"/>
        </w:rPr>
        <w:t>1</w:t>
      </w:r>
      <w:r w:rsidR="00A6314A" w:rsidRPr="00176675">
        <w:rPr>
          <w:lang w:eastAsia="en-GB"/>
        </w:rPr>
        <w:t xml:space="preserve"> priedas) </w:t>
      </w:r>
      <w:r w:rsidR="00C506FE" w:rsidRPr="00176675">
        <w:rPr>
          <w:lang w:eastAsia="en-GB"/>
        </w:rPr>
        <w:t>per 20 darbo dienų nuo prašymo gavimo dienos:</w:t>
      </w:r>
    </w:p>
    <w:p w14:paraId="0724CEFC" w14:textId="13016DF8" w:rsidR="00C506FE" w:rsidRPr="00940115" w:rsidRDefault="00DB0A28" w:rsidP="004732C4">
      <w:pPr>
        <w:widowControl w:val="0"/>
        <w:suppressAutoHyphens/>
        <w:ind w:firstLine="1134"/>
        <w:jc w:val="both"/>
        <w:textAlignment w:val="baseline"/>
        <w:rPr>
          <w:color w:val="000000"/>
          <w:lang w:eastAsia="en-GB"/>
        </w:rPr>
      </w:pPr>
      <w:r w:rsidRPr="00176675">
        <w:rPr>
          <w:lang w:eastAsia="en-GB"/>
        </w:rPr>
        <w:t>59</w:t>
      </w:r>
      <w:r w:rsidR="00C506FE" w:rsidRPr="00176675">
        <w:rPr>
          <w:lang w:eastAsia="en-GB"/>
        </w:rPr>
        <w:t xml:space="preserve">.1.1. patikrina, ar numatomas saugotinų želdinių kirtimas, kitoks pašalinimas iš augimo vietos ar intensyvus genėjimas neprieštarauja Savivaldybės strateginiams </w:t>
      </w:r>
      <w:r w:rsidR="00C506FE" w:rsidRPr="00176675">
        <w:rPr>
          <w:color w:val="000000"/>
          <w:lang w:eastAsia="en-GB"/>
        </w:rPr>
        <w:t>plėtros ir veiklos planams,</w:t>
      </w:r>
      <w:r w:rsidR="00C506FE" w:rsidRPr="00940115">
        <w:rPr>
          <w:color w:val="000000"/>
          <w:lang w:eastAsia="en-GB"/>
        </w:rPr>
        <w:t xml:space="preserve"> Savivaldybės ir (ar) vietovės lygmens kompleksinio ir specialiojo teritorijų planavimo dokumentams;</w:t>
      </w:r>
    </w:p>
    <w:p w14:paraId="2A25586A" w14:textId="68305867" w:rsidR="00C506FE" w:rsidRPr="00176675" w:rsidRDefault="00DB0A28" w:rsidP="004732C4">
      <w:pPr>
        <w:widowControl w:val="0"/>
        <w:suppressAutoHyphens/>
        <w:ind w:firstLine="1134"/>
        <w:jc w:val="both"/>
        <w:textAlignment w:val="baseline"/>
        <w:rPr>
          <w:color w:val="000000"/>
          <w:lang w:eastAsia="en-GB"/>
        </w:rPr>
      </w:pPr>
      <w:r w:rsidRPr="00176675">
        <w:rPr>
          <w:color w:val="000000"/>
          <w:lang w:eastAsia="en-GB"/>
        </w:rPr>
        <w:t>59</w:t>
      </w:r>
      <w:r w:rsidR="00C506FE" w:rsidRPr="00176675">
        <w:rPr>
          <w:color w:val="000000"/>
          <w:lang w:eastAsia="en-GB"/>
        </w:rPr>
        <w:t>.1.2. išduoda Leidimą sklypo savininkui, kuriame nurodo želdinių atkuriamosios vertės kompensacijos dydį;</w:t>
      </w:r>
    </w:p>
    <w:p w14:paraId="75BD9D31" w14:textId="53F14FA8" w:rsidR="00C506FE" w:rsidRPr="00176675" w:rsidRDefault="00DB0A28" w:rsidP="004732C4">
      <w:pPr>
        <w:widowControl w:val="0"/>
        <w:suppressAutoHyphens/>
        <w:ind w:firstLine="1134"/>
        <w:jc w:val="both"/>
        <w:textAlignment w:val="baseline"/>
        <w:rPr>
          <w:lang w:eastAsia="en-GB"/>
        </w:rPr>
      </w:pPr>
      <w:r w:rsidRPr="00176675">
        <w:rPr>
          <w:color w:val="000000"/>
          <w:lang w:eastAsia="en-GB"/>
        </w:rPr>
        <w:t>59</w:t>
      </w:r>
      <w:r w:rsidR="00C506FE" w:rsidRPr="00176675">
        <w:rPr>
          <w:lang w:eastAsia="en-GB"/>
        </w:rPr>
        <w:t>.1.3. arba nustačiusi, kad numatomas saugotinų želdinių kirtimas, kitoks pašalinimas iš augimo vietos ar intensyvus genėjimas prieštarauja Savivaldybės strateginiams plėtros ir veiklos planams, Savivaldybės ir (ar) vietovės lygmens kompleksinio ir specialiojo teritorijų planavimo dokumentams, motyvuotai atsisako jį išduoti ir apie priimtą sprendimą raštu informuoja privačios žemės sklypo savininką.</w:t>
      </w:r>
    </w:p>
    <w:p w14:paraId="064453F8" w14:textId="1FA65AED" w:rsidR="00C506FE" w:rsidRPr="00176675" w:rsidRDefault="00DB0A28" w:rsidP="004732C4">
      <w:pPr>
        <w:widowControl w:val="0"/>
        <w:suppressAutoHyphens/>
        <w:ind w:firstLine="1134"/>
        <w:jc w:val="both"/>
        <w:textAlignment w:val="baseline"/>
        <w:rPr>
          <w:shd w:val="clear" w:color="auto" w:fill="FFFFFF"/>
          <w:lang w:eastAsia="en-GB"/>
        </w:rPr>
      </w:pPr>
      <w:r w:rsidRPr="00176675">
        <w:rPr>
          <w:shd w:val="clear" w:color="auto" w:fill="FFFFFF"/>
          <w:lang w:eastAsia="en-GB"/>
        </w:rPr>
        <w:t>59</w:t>
      </w:r>
      <w:r w:rsidR="00C506FE" w:rsidRPr="00176675">
        <w:rPr>
          <w:shd w:val="clear" w:color="auto" w:fill="FFFFFF"/>
          <w:lang w:eastAsia="en-GB"/>
        </w:rPr>
        <w:t xml:space="preserve">.2. Jeigu privačios žemės sklypo savininkas pateikė netinkamai užpildytą </w:t>
      </w:r>
      <w:r w:rsidR="00F13F2B" w:rsidRPr="00176675">
        <w:rPr>
          <w:shd w:val="clear" w:color="auto" w:fill="FFFFFF"/>
          <w:lang w:eastAsia="en-GB"/>
        </w:rPr>
        <w:t>P</w:t>
      </w:r>
      <w:r w:rsidR="00C506FE" w:rsidRPr="00176675">
        <w:rPr>
          <w:shd w:val="clear" w:color="auto" w:fill="FFFFFF"/>
          <w:lang w:eastAsia="en-GB"/>
        </w:rPr>
        <w:t xml:space="preserve">rašymą, </w:t>
      </w:r>
      <w:r w:rsidR="008B4103" w:rsidRPr="00176675">
        <w:rPr>
          <w:lang w:eastAsia="en-GB"/>
        </w:rPr>
        <w:t xml:space="preserve">Savivaldybės vykdomoji institucija </w:t>
      </w:r>
      <w:r w:rsidR="00C506FE" w:rsidRPr="00176675">
        <w:rPr>
          <w:shd w:val="clear" w:color="auto" w:fill="FFFFFF"/>
          <w:lang w:eastAsia="en-GB"/>
        </w:rPr>
        <w:t>per 5 darbo dienas nuo prašymo gavimo dienos informuoja apie tai privačios žemės sklypo savininką ir nustato 5 darbo dienų terminą patikslintam prašymui pateikti.</w:t>
      </w:r>
    </w:p>
    <w:p w14:paraId="06560B9E" w14:textId="745DF862" w:rsidR="00C506FE" w:rsidRPr="00940115" w:rsidRDefault="00DB0A28" w:rsidP="004732C4">
      <w:pPr>
        <w:widowControl w:val="0"/>
        <w:suppressAutoHyphens/>
        <w:ind w:firstLine="1134"/>
        <w:jc w:val="both"/>
        <w:textAlignment w:val="baseline"/>
        <w:rPr>
          <w:shd w:val="clear" w:color="auto" w:fill="FFFFFF"/>
          <w:lang w:eastAsia="en-GB"/>
        </w:rPr>
      </w:pPr>
      <w:r w:rsidRPr="00176675">
        <w:rPr>
          <w:shd w:val="clear" w:color="auto" w:fill="FFFFFF"/>
          <w:lang w:eastAsia="en-GB"/>
        </w:rPr>
        <w:t>59</w:t>
      </w:r>
      <w:r w:rsidR="00C506FE" w:rsidRPr="00176675">
        <w:rPr>
          <w:shd w:val="clear" w:color="auto" w:fill="FFFFFF"/>
          <w:lang w:eastAsia="en-GB"/>
        </w:rPr>
        <w:t xml:space="preserve">.3. Jeigu per nustatytą terminą pagal tinkamai užpildytą prašymą Savivaldybės </w:t>
      </w:r>
      <w:r w:rsidR="008B4103" w:rsidRPr="00176675">
        <w:rPr>
          <w:shd w:val="clear" w:color="auto" w:fill="FFFFFF"/>
          <w:lang w:eastAsia="en-GB"/>
        </w:rPr>
        <w:lastRenderedPageBreak/>
        <w:t>vykdomoji</w:t>
      </w:r>
      <w:r w:rsidR="008B4103" w:rsidRPr="00940115">
        <w:rPr>
          <w:shd w:val="clear" w:color="auto" w:fill="FFFFFF"/>
          <w:lang w:eastAsia="en-GB"/>
        </w:rPr>
        <w:t xml:space="preserve"> institucija</w:t>
      </w:r>
      <w:r w:rsidR="00C506FE" w:rsidRPr="00940115">
        <w:rPr>
          <w:shd w:val="clear" w:color="auto" w:fill="FFFFFF"/>
          <w:lang w:eastAsia="en-GB"/>
        </w:rPr>
        <w:t xml:space="preserve"> neišduoda arba motyvuotai neatsisako jį išduoti, laikoma, kad Leidimas išduotas.</w:t>
      </w:r>
    </w:p>
    <w:p w14:paraId="2E085A8E" w14:textId="0A447E25" w:rsidR="00C506FE" w:rsidRPr="00176675" w:rsidRDefault="00DB0A28" w:rsidP="004732C4">
      <w:pPr>
        <w:widowControl w:val="0"/>
        <w:suppressAutoHyphens/>
        <w:ind w:firstLine="1134"/>
        <w:jc w:val="both"/>
        <w:textAlignment w:val="baseline"/>
        <w:rPr>
          <w:lang w:eastAsia="en-GB"/>
        </w:rPr>
      </w:pPr>
      <w:r w:rsidRPr="00176675">
        <w:rPr>
          <w:shd w:val="clear" w:color="auto" w:fill="FFFFFF"/>
          <w:lang w:eastAsia="en-GB"/>
        </w:rPr>
        <w:t>59</w:t>
      </w:r>
      <w:r w:rsidR="00C506FE" w:rsidRPr="00176675">
        <w:rPr>
          <w:shd w:val="clear" w:color="auto" w:fill="FFFFFF"/>
          <w:lang w:eastAsia="en-GB"/>
        </w:rPr>
        <w:t>.4. Leidimas galioja neterminuotai.</w:t>
      </w:r>
    </w:p>
    <w:p w14:paraId="1186CF3B" w14:textId="4C1E9705" w:rsidR="00C506FE" w:rsidRPr="00176675" w:rsidRDefault="00DB0A28" w:rsidP="004732C4">
      <w:pPr>
        <w:widowControl w:val="0"/>
        <w:suppressAutoHyphens/>
        <w:ind w:firstLine="1134"/>
        <w:jc w:val="both"/>
        <w:textAlignment w:val="baseline"/>
        <w:rPr>
          <w:color w:val="000000"/>
        </w:rPr>
      </w:pPr>
      <w:r w:rsidRPr="00176675">
        <w:rPr>
          <w:shd w:val="clear" w:color="auto" w:fill="FFFFFF"/>
          <w:lang w:eastAsia="en-GB"/>
        </w:rPr>
        <w:t>59</w:t>
      </w:r>
      <w:r w:rsidR="00C506FE" w:rsidRPr="00176675">
        <w:rPr>
          <w:shd w:val="clear" w:color="auto" w:fill="FFFFFF"/>
          <w:lang w:eastAsia="en-GB"/>
        </w:rPr>
        <w:t>.5.</w:t>
      </w:r>
      <w:r w:rsidR="002A5016" w:rsidRPr="00176675">
        <w:rPr>
          <w:shd w:val="clear" w:color="auto" w:fill="FFFFFF"/>
          <w:lang w:eastAsia="en-GB"/>
        </w:rPr>
        <w:t xml:space="preserve"> </w:t>
      </w:r>
      <w:r w:rsidR="00C506FE" w:rsidRPr="00176675">
        <w:rPr>
          <w:shd w:val="clear" w:color="auto" w:fill="FFFFFF"/>
          <w:lang w:eastAsia="en-GB"/>
        </w:rPr>
        <w:t xml:space="preserve">Savivaldybės </w:t>
      </w:r>
      <w:r w:rsidR="008B4103" w:rsidRPr="00176675">
        <w:rPr>
          <w:lang w:eastAsia="en-GB"/>
        </w:rPr>
        <w:t>vykdomoji institucija</w:t>
      </w:r>
      <w:r w:rsidR="00C506FE" w:rsidRPr="00176675">
        <w:rPr>
          <w:shd w:val="clear" w:color="auto" w:fill="FFFFFF"/>
          <w:lang w:eastAsia="en-GB"/>
        </w:rPr>
        <w:t xml:space="preserve">, laikydamasi asmens duomenų apsaugą reglamentuojančių teisės aktų reikalavimų, ne vėliau kaip per 3 darbo dienas nuo Leidimo išdavimo dienos Savivaldybės interneto svetainėje paskelbia informaciją apie </w:t>
      </w:r>
      <w:r w:rsidR="00C506FE" w:rsidRPr="00176675">
        <w:rPr>
          <w:lang w:eastAsia="en-GB"/>
        </w:rPr>
        <w:t>išduot</w:t>
      </w:r>
      <w:r w:rsidR="004A099E" w:rsidRPr="00176675">
        <w:rPr>
          <w:lang w:eastAsia="en-GB"/>
        </w:rPr>
        <w:t>ą</w:t>
      </w:r>
      <w:r w:rsidR="00C506FE" w:rsidRPr="00176675">
        <w:rPr>
          <w:lang w:eastAsia="en-GB"/>
        </w:rPr>
        <w:t xml:space="preserve"> Leidimą, nurodydama numatomų kirsti, kitaip pašalinti iš augimo vietos ar intensyviai genėti saugotinų želdinių vietą, rūšį, skaičių, skersmenį bei Leidimo įsigaliojimo </w:t>
      </w:r>
      <w:r w:rsidR="00C506FE" w:rsidRPr="00176675">
        <w:rPr>
          <w:color w:val="000000"/>
          <w:lang w:eastAsia="en-GB"/>
        </w:rPr>
        <w:t>ir darbų pradžios datas.</w:t>
      </w:r>
    </w:p>
    <w:p w14:paraId="7BC8D582" w14:textId="64C7CF71" w:rsidR="00C506FE" w:rsidRPr="00176675" w:rsidRDefault="00DB0A28" w:rsidP="004732C4">
      <w:pPr>
        <w:widowControl w:val="0"/>
        <w:suppressAutoHyphens/>
        <w:ind w:firstLine="1134"/>
        <w:jc w:val="both"/>
        <w:textAlignment w:val="baseline"/>
        <w:rPr>
          <w:color w:val="000000"/>
          <w:lang w:eastAsia="en-GB"/>
        </w:rPr>
      </w:pPr>
      <w:r w:rsidRPr="00176675">
        <w:rPr>
          <w:color w:val="000000"/>
          <w:lang w:eastAsia="en-GB"/>
        </w:rPr>
        <w:t>59</w:t>
      </w:r>
      <w:r w:rsidR="00C506FE" w:rsidRPr="00176675">
        <w:rPr>
          <w:color w:val="000000"/>
          <w:lang w:eastAsia="en-GB"/>
        </w:rPr>
        <w:t xml:space="preserve">.6. Leidime numatyti saugotinų želdinių kirtimo, kitokio pašalinimo iš augimo vietos ar intensyvaus genėjimo darbai gali būti pradėti tik suėjus Taisyklių </w:t>
      </w:r>
      <w:r w:rsidR="00594BA7" w:rsidRPr="00176675">
        <w:rPr>
          <w:lang w:eastAsia="en-GB"/>
        </w:rPr>
        <w:t>98</w:t>
      </w:r>
      <w:r w:rsidR="00C506FE" w:rsidRPr="00176675">
        <w:rPr>
          <w:lang w:eastAsia="en-GB"/>
        </w:rPr>
        <w:t xml:space="preserve"> punkte</w:t>
      </w:r>
      <w:r w:rsidR="004A099E" w:rsidRPr="00176675">
        <w:rPr>
          <w:lang w:eastAsia="en-GB"/>
        </w:rPr>
        <w:t xml:space="preserve"> </w:t>
      </w:r>
      <w:r w:rsidR="00C506FE" w:rsidRPr="00176675">
        <w:rPr>
          <w:color w:val="000000"/>
          <w:lang w:eastAsia="en-GB"/>
        </w:rPr>
        <w:t>numatytam terminui.</w:t>
      </w:r>
    </w:p>
    <w:p w14:paraId="62B3DC94" w14:textId="7B3EF3A1" w:rsidR="009B0DE8" w:rsidRPr="00176675" w:rsidRDefault="00DB0A28" w:rsidP="004732C4">
      <w:pPr>
        <w:widowControl w:val="0"/>
        <w:suppressAutoHyphens/>
        <w:ind w:firstLine="1134"/>
        <w:jc w:val="both"/>
        <w:textAlignment w:val="baseline"/>
        <w:rPr>
          <w:color w:val="000000"/>
          <w:lang w:eastAsia="en-GB"/>
        </w:rPr>
      </w:pPr>
      <w:r w:rsidRPr="00176675">
        <w:rPr>
          <w:color w:val="000000"/>
          <w:lang w:eastAsia="en-GB"/>
        </w:rPr>
        <w:t>60</w:t>
      </w:r>
      <w:r w:rsidR="009B0DE8" w:rsidRPr="00176675">
        <w:rPr>
          <w:color w:val="000000"/>
          <w:lang w:eastAsia="en-GB"/>
        </w:rPr>
        <w:t>. Sprendimo priėmimo tvarka:</w:t>
      </w:r>
    </w:p>
    <w:p w14:paraId="2921F973" w14:textId="02D09EBA" w:rsidR="000B3C37" w:rsidRPr="00176675" w:rsidRDefault="00DB0A28" w:rsidP="004732C4">
      <w:pPr>
        <w:widowControl w:val="0"/>
        <w:suppressAutoHyphens/>
        <w:ind w:firstLine="1134"/>
        <w:jc w:val="both"/>
        <w:textAlignment w:val="baseline"/>
        <w:rPr>
          <w:lang w:eastAsia="en-GB"/>
        </w:rPr>
      </w:pPr>
      <w:r w:rsidRPr="00176675">
        <w:rPr>
          <w:color w:val="000000"/>
          <w:lang w:eastAsia="en-GB"/>
        </w:rPr>
        <w:t>60</w:t>
      </w:r>
      <w:r w:rsidR="009B0DE8" w:rsidRPr="00176675">
        <w:rPr>
          <w:color w:val="000000"/>
          <w:lang w:eastAsia="en-GB"/>
        </w:rPr>
        <w:t xml:space="preserve">.1. </w:t>
      </w:r>
      <w:r w:rsidR="008B4103" w:rsidRPr="00176675">
        <w:rPr>
          <w:lang w:eastAsia="en-GB"/>
        </w:rPr>
        <w:t>Savivaldybės vykdomoji institucija</w:t>
      </w:r>
      <w:r w:rsidR="005A6E56" w:rsidRPr="00176675">
        <w:rPr>
          <w:lang w:eastAsia="en-GB"/>
        </w:rPr>
        <w:t>,</w:t>
      </w:r>
      <w:r w:rsidR="008B4103" w:rsidRPr="00176675">
        <w:rPr>
          <w:lang w:eastAsia="en-GB"/>
        </w:rPr>
        <w:t xml:space="preserve"> </w:t>
      </w:r>
      <w:r w:rsidR="009B0DE8" w:rsidRPr="00176675">
        <w:rPr>
          <w:lang w:eastAsia="en-GB"/>
        </w:rPr>
        <w:t>gav</w:t>
      </w:r>
      <w:r w:rsidR="008B4103" w:rsidRPr="00176675">
        <w:rPr>
          <w:lang w:eastAsia="en-GB"/>
        </w:rPr>
        <w:t>usi</w:t>
      </w:r>
      <w:r w:rsidR="009B0DE8" w:rsidRPr="00176675">
        <w:rPr>
          <w:lang w:eastAsia="en-GB"/>
        </w:rPr>
        <w:t xml:space="preserve"> Prašymą dėl </w:t>
      </w:r>
      <w:r w:rsidR="008B4103" w:rsidRPr="00176675">
        <w:rPr>
          <w:lang w:eastAsia="en-GB"/>
        </w:rPr>
        <w:t>s</w:t>
      </w:r>
      <w:r w:rsidR="009B0DE8" w:rsidRPr="00176675">
        <w:rPr>
          <w:lang w:eastAsia="en-GB"/>
        </w:rPr>
        <w:t>avivaldybės želdynų ir želdinių teritorijose</w:t>
      </w:r>
      <w:r w:rsidR="000B3C37" w:rsidRPr="00176675">
        <w:rPr>
          <w:lang w:eastAsia="en-GB"/>
        </w:rPr>
        <w:t xml:space="preserve"> esančių saugotinų želdinių kirtimo, kitokio pašalinimo iš augimo vietos ar intensyvaus genėjimo</w:t>
      </w:r>
      <w:r w:rsidR="005A6E56" w:rsidRPr="00176675">
        <w:rPr>
          <w:lang w:eastAsia="en-GB"/>
        </w:rPr>
        <w:t>,</w:t>
      </w:r>
      <w:r w:rsidR="00A3073F" w:rsidRPr="00176675">
        <w:rPr>
          <w:lang w:eastAsia="en-GB"/>
        </w:rPr>
        <w:t xml:space="preserve"> per 20 darbo dienų nuo prašymo gavimo dienos:</w:t>
      </w:r>
      <w:r w:rsidR="000B3C37" w:rsidRPr="00176675">
        <w:rPr>
          <w:lang w:eastAsia="en-GB"/>
        </w:rPr>
        <w:t xml:space="preserve"> </w:t>
      </w:r>
    </w:p>
    <w:p w14:paraId="176B88E5" w14:textId="1BF8E890" w:rsidR="00435A99" w:rsidRPr="00176675" w:rsidRDefault="00DB0A28" w:rsidP="004732C4">
      <w:pPr>
        <w:widowControl w:val="0"/>
        <w:suppressAutoHyphens/>
        <w:ind w:firstLine="1134"/>
        <w:jc w:val="both"/>
        <w:textAlignment w:val="baseline"/>
        <w:rPr>
          <w:lang w:eastAsia="en-GB"/>
        </w:rPr>
      </w:pPr>
      <w:r w:rsidRPr="00176675">
        <w:rPr>
          <w:lang w:eastAsia="en-GB"/>
        </w:rPr>
        <w:t>60</w:t>
      </w:r>
      <w:r w:rsidR="00435A99" w:rsidRPr="00176675">
        <w:rPr>
          <w:lang w:eastAsia="en-GB"/>
        </w:rPr>
        <w:t xml:space="preserve">.1.1. patikrina, ar prašymas yra tinkamai </w:t>
      </w:r>
      <w:r w:rsidR="00435A99" w:rsidRPr="00176675">
        <w:rPr>
          <w:color w:val="000000"/>
          <w:lang w:eastAsia="en-GB"/>
        </w:rPr>
        <w:t>užpildytas, ar numatomas saugotinų želdinių kirtimas, kitoks pašalinimas iš augimo vietos ar intensyvus genėjimas neprieštarauja Savivaldybės strateginiams plėtros ir veiklos planams, Savivaldybės ir (ar) vietovės lygmens kompleksinio ir specialiojo teritorijų planavimo dokumentams;</w:t>
      </w:r>
    </w:p>
    <w:p w14:paraId="04E68310" w14:textId="5E38518E" w:rsidR="000A753B" w:rsidRPr="00176675" w:rsidRDefault="00594BA7" w:rsidP="004732C4">
      <w:pPr>
        <w:widowControl w:val="0"/>
        <w:suppressAutoHyphens/>
        <w:ind w:firstLine="1134"/>
        <w:jc w:val="both"/>
        <w:textAlignment w:val="baseline"/>
        <w:rPr>
          <w:lang w:eastAsia="en-GB"/>
        </w:rPr>
      </w:pPr>
      <w:r w:rsidRPr="00176675">
        <w:rPr>
          <w:lang w:eastAsia="en-GB"/>
        </w:rPr>
        <w:t>60</w:t>
      </w:r>
      <w:r w:rsidR="00435A99" w:rsidRPr="00176675">
        <w:rPr>
          <w:lang w:eastAsia="en-GB"/>
        </w:rPr>
        <w:t xml:space="preserve">.1.2. </w:t>
      </w:r>
      <w:r w:rsidR="000A753B" w:rsidRPr="00176675">
        <w:rPr>
          <w:lang w:eastAsia="en-GB"/>
        </w:rPr>
        <w:t xml:space="preserve">patikrina, ar reikalinga Taisyklių numatytais atvejais atsižvelgti į Ignalinos rajono želdynų ir želdinių apsaugos, priežiūros ir tvarkymo komisijos (toliau – </w:t>
      </w:r>
      <w:r w:rsidR="000A753B" w:rsidRPr="00176675">
        <w:rPr>
          <w:bCs/>
          <w:lang w:eastAsia="en-GB"/>
        </w:rPr>
        <w:t>Komisija</w:t>
      </w:r>
      <w:r w:rsidR="000A753B" w:rsidRPr="00176675">
        <w:rPr>
          <w:lang w:eastAsia="en-GB"/>
        </w:rPr>
        <w:t>) išvadą ir (ar) želdynų ir želdinių būklės ekspertizės išvadą;</w:t>
      </w:r>
    </w:p>
    <w:p w14:paraId="136F840C" w14:textId="05AFAECA" w:rsidR="000B3C37" w:rsidRPr="00176675" w:rsidRDefault="00594BA7" w:rsidP="004732C4">
      <w:pPr>
        <w:widowControl w:val="0"/>
        <w:suppressAutoHyphens/>
        <w:ind w:firstLine="1134"/>
        <w:jc w:val="both"/>
        <w:textAlignment w:val="baseline"/>
        <w:rPr>
          <w:lang w:eastAsia="en-GB"/>
        </w:rPr>
      </w:pPr>
      <w:r w:rsidRPr="00176675">
        <w:rPr>
          <w:lang w:eastAsia="en-GB"/>
        </w:rPr>
        <w:t>60</w:t>
      </w:r>
      <w:r w:rsidR="000A753B" w:rsidRPr="00176675">
        <w:rPr>
          <w:lang w:eastAsia="en-GB"/>
        </w:rPr>
        <w:t xml:space="preserve">.1.3. </w:t>
      </w:r>
      <w:r w:rsidR="00435A99" w:rsidRPr="00176675">
        <w:rPr>
          <w:lang w:eastAsia="en-GB"/>
        </w:rPr>
        <w:t>priima Sprendimą, kuris įsigalioja ne anksčiau kaip po 20 darbo dienų nuo jo priėmimo dienos;</w:t>
      </w:r>
    </w:p>
    <w:p w14:paraId="38298572" w14:textId="56C04270" w:rsidR="00435A99" w:rsidRPr="00176675" w:rsidRDefault="00594BA7" w:rsidP="004732C4">
      <w:pPr>
        <w:widowControl w:val="0"/>
        <w:suppressAutoHyphens/>
        <w:ind w:firstLine="1134"/>
        <w:jc w:val="both"/>
        <w:textAlignment w:val="baseline"/>
      </w:pPr>
      <w:r w:rsidRPr="00176675">
        <w:rPr>
          <w:lang w:eastAsia="en-GB"/>
        </w:rPr>
        <w:t>60</w:t>
      </w:r>
      <w:r w:rsidR="00435A99" w:rsidRPr="00176675">
        <w:rPr>
          <w:lang w:eastAsia="en-GB"/>
        </w:rPr>
        <w:t xml:space="preserve">.2. ne vėliau kaip per 3 darbo dienas nuo Sprendimo </w:t>
      </w:r>
      <w:r w:rsidR="00435A99" w:rsidRPr="00176675">
        <w:rPr>
          <w:color w:val="000000"/>
          <w:lang w:eastAsia="en-GB"/>
        </w:rPr>
        <w:t>priėmimo dienos Savivaldybės interneto svetainėje paskelbia informaciją apie priimtą Sprendimą</w:t>
      </w:r>
      <w:r w:rsidR="00435A99" w:rsidRPr="00176675">
        <w:rPr>
          <w:lang w:eastAsia="en-GB"/>
        </w:rPr>
        <w:t>, nurodydama numatomų kirsti, kitaip pašalinti iš augimo vietos ar intensyviai genėti saugotinų želdinių vietą, rūšį, skaičių, skersmenį, želdinių atkuriamosios vertės kompensacijos dydį, numatomą Sprendimo įsigaliojimo datą</w:t>
      </w:r>
      <w:r w:rsidR="0082205D" w:rsidRPr="00176675">
        <w:rPr>
          <w:lang w:eastAsia="en-GB"/>
        </w:rPr>
        <w:t>,</w:t>
      </w:r>
      <w:r w:rsidR="00435A99" w:rsidRPr="00176675">
        <w:rPr>
          <w:lang w:eastAsia="en-GB"/>
        </w:rPr>
        <w:t xml:space="preserve"> darbų pradžios datą</w:t>
      </w:r>
      <w:r w:rsidR="006D1306" w:rsidRPr="00176675">
        <w:rPr>
          <w:lang w:eastAsia="en-GB"/>
        </w:rPr>
        <w:t>;</w:t>
      </w:r>
    </w:p>
    <w:p w14:paraId="2BF12C06" w14:textId="2ABB12E2" w:rsidR="00A3073F" w:rsidRPr="00176675" w:rsidRDefault="00594BA7" w:rsidP="004732C4">
      <w:pPr>
        <w:widowControl w:val="0"/>
        <w:suppressAutoHyphens/>
        <w:ind w:firstLine="1134"/>
        <w:jc w:val="both"/>
        <w:textAlignment w:val="baseline"/>
        <w:rPr>
          <w:color w:val="000000"/>
          <w:lang w:eastAsia="en-GB"/>
        </w:rPr>
      </w:pPr>
      <w:r w:rsidRPr="00176675">
        <w:rPr>
          <w:lang w:eastAsia="en-GB"/>
        </w:rPr>
        <w:t>60</w:t>
      </w:r>
      <w:r w:rsidR="00A3073F" w:rsidRPr="00176675">
        <w:rPr>
          <w:lang w:eastAsia="en-GB"/>
        </w:rPr>
        <w:t xml:space="preserve">.3. kartu su Sprendimu Savivaldybės interneto svetainėje paskelbiama Komisijos išvada ir (ar) želdynų ir želdinių būklės ekspertizės išvada, kai </w:t>
      </w:r>
      <w:r w:rsidR="00A3073F" w:rsidRPr="00176675">
        <w:rPr>
          <w:color w:val="000000"/>
          <w:lang w:eastAsia="en-GB"/>
        </w:rPr>
        <w:t>šias išvadas Taisyklių numatytais atvejais privaloma gauti ir įvertinti iki Sprendimo priėmimo;</w:t>
      </w:r>
    </w:p>
    <w:p w14:paraId="5E32B234" w14:textId="7E1A7347" w:rsidR="00A3073F" w:rsidRPr="00940115" w:rsidRDefault="00594BA7" w:rsidP="004732C4">
      <w:pPr>
        <w:widowControl w:val="0"/>
        <w:suppressAutoHyphens/>
        <w:ind w:firstLine="1134"/>
        <w:jc w:val="both"/>
        <w:textAlignment w:val="baseline"/>
        <w:rPr>
          <w:color w:val="000000"/>
          <w:lang w:eastAsia="en-GB"/>
        </w:rPr>
      </w:pPr>
      <w:r w:rsidRPr="00176675">
        <w:rPr>
          <w:color w:val="000000"/>
          <w:lang w:eastAsia="en-GB"/>
        </w:rPr>
        <w:t>60</w:t>
      </w:r>
      <w:r w:rsidR="00A3073F" w:rsidRPr="00176675">
        <w:rPr>
          <w:color w:val="000000"/>
          <w:lang w:eastAsia="en-GB"/>
        </w:rPr>
        <w:t xml:space="preserve">.4. jeigu iki nurodytos Sprendimo įsigaliojimo dienos </w:t>
      </w:r>
      <w:r w:rsidR="008B4103" w:rsidRPr="00176675">
        <w:rPr>
          <w:lang w:eastAsia="en-GB"/>
        </w:rPr>
        <w:t>Savivaldybės vykdomoji institucija</w:t>
      </w:r>
      <w:r w:rsidR="00A3073F" w:rsidRPr="00176675">
        <w:rPr>
          <w:color w:val="000000"/>
          <w:lang w:eastAsia="en-GB"/>
        </w:rPr>
        <w:t xml:space="preserve"> gauna rašytinį suinteresuotos visuomenės prašymą atlikti želdynų ir želdinių būklės ekspertizę</w:t>
      </w:r>
      <w:r w:rsidR="00A3073F" w:rsidRPr="00940115">
        <w:rPr>
          <w:color w:val="000000"/>
          <w:lang w:eastAsia="en-GB"/>
        </w:rPr>
        <w:t xml:space="preserve"> arba numatytą suinteresuotos visuomenės pranešimą apie jos iniciatyva užsakytą želdynų ir želdinių būklės ekspertizę ir tai patvirtinančius dokumentus, </w:t>
      </w:r>
      <w:r w:rsidR="006D1306" w:rsidRPr="00940115">
        <w:rPr>
          <w:color w:val="000000"/>
          <w:lang w:eastAsia="en-GB"/>
        </w:rPr>
        <w:t xml:space="preserve">Sprendimo </w:t>
      </w:r>
      <w:r w:rsidR="00A3073F" w:rsidRPr="00940115">
        <w:rPr>
          <w:color w:val="000000"/>
          <w:lang w:eastAsia="en-GB"/>
        </w:rPr>
        <w:t xml:space="preserve">įsigaliojimas atidedamas laikotarpiui, reikalingam želdynų ir želdinių būklės ekspertizei atlikti; </w:t>
      </w:r>
    </w:p>
    <w:p w14:paraId="59EB4E6E" w14:textId="485F3025" w:rsidR="006D1306" w:rsidRPr="00176675" w:rsidRDefault="00594BA7" w:rsidP="004732C4">
      <w:pPr>
        <w:widowControl w:val="0"/>
        <w:suppressAutoHyphens/>
        <w:ind w:firstLine="1134"/>
        <w:jc w:val="both"/>
        <w:textAlignment w:val="baseline"/>
        <w:rPr>
          <w:color w:val="000000"/>
          <w:lang w:eastAsia="en-GB"/>
        </w:rPr>
      </w:pPr>
      <w:r w:rsidRPr="00176675">
        <w:rPr>
          <w:color w:val="000000"/>
          <w:lang w:eastAsia="en-GB"/>
        </w:rPr>
        <w:t>60</w:t>
      </w:r>
      <w:r w:rsidR="006D1306" w:rsidRPr="00176675">
        <w:rPr>
          <w:color w:val="000000"/>
          <w:lang w:eastAsia="en-GB"/>
        </w:rPr>
        <w:t xml:space="preserve">.5. gavusi želdynų ir želdinių būklės ekspertizės išvadą, </w:t>
      </w:r>
      <w:r w:rsidR="008B4103" w:rsidRPr="00176675">
        <w:rPr>
          <w:lang w:eastAsia="en-GB"/>
        </w:rPr>
        <w:t>Savivaldybės vykdomoji institucija</w:t>
      </w:r>
      <w:r w:rsidR="006D1306" w:rsidRPr="00176675">
        <w:rPr>
          <w:color w:val="000000"/>
          <w:lang w:eastAsia="en-GB"/>
        </w:rPr>
        <w:t xml:space="preserve"> per 5 darbo dienas susipažįsta su želdynų ir želdinių būklės ekspertizės išvada ir priima sprendimą:</w:t>
      </w:r>
    </w:p>
    <w:p w14:paraId="332CAE20" w14:textId="18077944" w:rsidR="006D1306" w:rsidRPr="00176675" w:rsidRDefault="00594BA7" w:rsidP="004732C4">
      <w:pPr>
        <w:widowControl w:val="0"/>
        <w:suppressAutoHyphens/>
        <w:ind w:firstLine="1134"/>
        <w:jc w:val="both"/>
        <w:textAlignment w:val="baseline"/>
        <w:rPr>
          <w:lang w:eastAsia="en-GB"/>
        </w:rPr>
      </w:pPr>
      <w:r w:rsidRPr="00176675">
        <w:rPr>
          <w:color w:val="000000"/>
          <w:lang w:eastAsia="en-GB"/>
        </w:rPr>
        <w:t>60</w:t>
      </w:r>
      <w:r w:rsidR="006D1306" w:rsidRPr="00176675">
        <w:rPr>
          <w:color w:val="000000"/>
          <w:lang w:eastAsia="en-GB"/>
        </w:rPr>
        <w:t>.5.1</w:t>
      </w:r>
      <w:r w:rsidR="006D1306" w:rsidRPr="00176675">
        <w:rPr>
          <w:lang w:eastAsia="en-GB"/>
        </w:rPr>
        <w:t>. Sprendimo nekeisti;</w:t>
      </w:r>
    </w:p>
    <w:p w14:paraId="5420C522" w14:textId="0401CDC5" w:rsidR="006D1306" w:rsidRPr="00176675" w:rsidRDefault="00594BA7" w:rsidP="004732C4">
      <w:pPr>
        <w:widowControl w:val="0"/>
        <w:suppressAutoHyphens/>
        <w:ind w:firstLine="1134"/>
        <w:jc w:val="both"/>
        <w:textAlignment w:val="baseline"/>
        <w:rPr>
          <w:lang w:eastAsia="en-GB"/>
        </w:rPr>
      </w:pPr>
      <w:r w:rsidRPr="00176675">
        <w:rPr>
          <w:color w:val="000000"/>
          <w:lang w:eastAsia="en-GB"/>
        </w:rPr>
        <w:t>60</w:t>
      </w:r>
      <w:r w:rsidR="006D1306" w:rsidRPr="00176675">
        <w:rPr>
          <w:lang w:eastAsia="en-GB"/>
        </w:rPr>
        <w:t>.5.2. Sprendimą pakeisti;</w:t>
      </w:r>
    </w:p>
    <w:p w14:paraId="08379C72" w14:textId="2CDD07CE" w:rsidR="006D1306" w:rsidRPr="00176675" w:rsidRDefault="00594BA7" w:rsidP="004732C4">
      <w:pPr>
        <w:widowControl w:val="0"/>
        <w:suppressAutoHyphens/>
        <w:ind w:firstLine="1134"/>
        <w:jc w:val="both"/>
        <w:textAlignment w:val="baseline"/>
        <w:rPr>
          <w:lang w:eastAsia="en-GB"/>
        </w:rPr>
      </w:pPr>
      <w:r w:rsidRPr="00176675">
        <w:rPr>
          <w:color w:val="000000"/>
          <w:lang w:eastAsia="en-GB"/>
        </w:rPr>
        <w:t>60</w:t>
      </w:r>
      <w:r w:rsidR="006D1306" w:rsidRPr="00176675">
        <w:rPr>
          <w:lang w:eastAsia="en-GB"/>
        </w:rPr>
        <w:t>.5.3. Sprendimą panaikinti</w:t>
      </w:r>
      <w:r w:rsidR="005F433D" w:rsidRPr="00176675">
        <w:rPr>
          <w:lang w:eastAsia="en-GB"/>
        </w:rPr>
        <w:t>.</w:t>
      </w:r>
    </w:p>
    <w:p w14:paraId="587974E3" w14:textId="1533F65F" w:rsidR="006D1306" w:rsidRPr="00176675" w:rsidRDefault="00594BA7" w:rsidP="004732C4">
      <w:pPr>
        <w:widowControl w:val="0"/>
        <w:suppressAutoHyphens/>
        <w:ind w:firstLine="1134"/>
        <w:jc w:val="both"/>
        <w:textAlignment w:val="baseline"/>
        <w:rPr>
          <w:color w:val="000000"/>
          <w:lang w:eastAsia="en-GB"/>
        </w:rPr>
      </w:pPr>
      <w:r w:rsidRPr="00176675">
        <w:rPr>
          <w:color w:val="000000"/>
          <w:lang w:eastAsia="en-GB"/>
        </w:rPr>
        <w:t>60</w:t>
      </w:r>
      <w:r w:rsidR="006D1306" w:rsidRPr="00176675">
        <w:rPr>
          <w:color w:val="000000"/>
          <w:lang w:eastAsia="en-GB"/>
        </w:rPr>
        <w:t>.6. Sprendimą kartu su želdynų ir želdinių būklės ekspertizės išvada paskelbia Savivaldybės interneto svetainėje;</w:t>
      </w:r>
    </w:p>
    <w:p w14:paraId="46862080" w14:textId="0CA29677" w:rsidR="006D1306" w:rsidRPr="00176675" w:rsidRDefault="00594BA7" w:rsidP="004732C4">
      <w:pPr>
        <w:widowControl w:val="0"/>
        <w:suppressAutoHyphens/>
        <w:ind w:firstLine="1134"/>
        <w:jc w:val="both"/>
        <w:textAlignment w:val="baseline"/>
        <w:rPr>
          <w:color w:val="000000"/>
          <w:lang w:eastAsia="en-GB"/>
        </w:rPr>
      </w:pPr>
      <w:r w:rsidRPr="00176675">
        <w:rPr>
          <w:color w:val="000000"/>
          <w:lang w:eastAsia="en-GB"/>
        </w:rPr>
        <w:t>60</w:t>
      </w:r>
      <w:r w:rsidR="006D1306" w:rsidRPr="00176675">
        <w:rPr>
          <w:color w:val="000000"/>
          <w:lang w:eastAsia="en-GB"/>
        </w:rPr>
        <w:t xml:space="preserve">.7. Jeigu </w:t>
      </w:r>
      <w:r w:rsidR="005D448C" w:rsidRPr="00176675">
        <w:rPr>
          <w:lang w:eastAsia="en-GB"/>
        </w:rPr>
        <w:t xml:space="preserve">Savivaldybės vykdomoji institucija </w:t>
      </w:r>
      <w:r w:rsidR="006D1306" w:rsidRPr="00176675">
        <w:rPr>
          <w:color w:val="000000"/>
          <w:lang w:eastAsia="en-GB"/>
        </w:rPr>
        <w:t>neatsižvelgė ar atsižvelgė tik iš dalies į Komisijos išvadą ir (ar) želdynų ir želdinių būklės ekspertizės išvadą, Sprendime nurodo tokio sprendimo priežastis ir motyvus;</w:t>
      </w:r>
    </w:p>
    <w:p w14:paraId="2299A7E4" w14:textId="6F973DC6" w:rsidR="000B3C37" w:rsidRPr="00176675" w:rsidRDefault="00594BA7" w:rsidP="004732C4">
      <w:pPr>
        <w:widowControl w:val="0"/>
        <w:suppressAutoHyphens/>
        <w:ind w:firstLine="1134"/>
        <w:jc w:val="both"/>
        <w:textAlignment w:val="baseline"/>
        <w:rPr>
          <w:lang w:eastAsia="en-GB"/>
        </w:rPr>
      </w:pPr>
      <w:r w:rsidRPr="00176675">
        <w:rPr>
          <w:color w:val="000000"/>
          <w:lang w:eastAsia="en-GB"/>
        </w:rPr>
        <w:t>60</w:t>
      </w:r>
      <w:r w:rsidR="006D1306" w:rsidRPr="00176675">
        <w:rPr>
          <w:color w:val="000000"/>
          <w:lang w:eastAsia="en-GB"/>
        </w:rPr>
        <w:t>.8. Sprendime numatyti saugotinų želdinių kirtimo, kitokio pašalinimo iš augimo vietos ar intensyvaus genėjimo</w:t>
      </w:r>
      <w:r w:rsidR="006D1306" w:rsidRPr="00176675">
        <w:rPr>
          <w:lang w:eastAsia="en-GB"/>
        </w:rPr>
        <w:t xml:space="preserve"> darbai gali būti pradėti tik suėjus Taisyklių </w:t>
      </w:r>
      <w:r w:rsidRPr="00176675">
        <w:rPr>
          <w:lang w:eastAsia="en-GB"/>
        </w:rPr>
        <w:t xml:space="preserve">98 punkte </w:t>
      </w:r>
      <w:r w:rsidR="006D1306" w:rsidRPr="00176675">
        <w:rPr>
          <w:lang w:eastAsia="en-GB"/>
        </w:rPr>
        <w:t>numatytam terminui.</w:t>
      </w:r>
    </w:p>
    <w:p w14:paraId="7BCAA40D" w14:textId="14EB6D3E" w:rsidR="00C506FE" w:rsidRPr="00176675" w:rsidRDefault="00594BA7" w:rsidP="004732C4">
      <w:pPr>
        <w:widowControl w:val="0"/>
        <w:suppressAutoHyphens/>
        <w:ind w:firstLine="1134"/>
        <w:jc w:val="both"/>
        <w:textAlignment w:val="baseline"/>
        <w:rPr>
          <w:lang w:eastAsia="en-GB"/>
        </w:rPr>
      </w:pPr>
      <w:r w:rsidRPr="00176675">
        <w:rPr>
          <w:lang w:eastAsia="en-GB"/>
        </w:rPr>
        <w:t>61</w:t>
      </w:r>
      <w:r w:rsidR="00C506FE" w:rsidRPr="00176675">
        <w:rPr>
          <w:lang w:eastAsia="en-GB"/>
        </w:rPr>
        <w:t>. Sprendimo išduoti leidimą</w:t>
      </w:r>
      <w:r w:rsidR="005F19C1" w:rsidRPr="00176675">
        <w:rPr>
          <w:lang w:eastAsia="en-GB"/>
        </w:rPr>
        <w:t xml:space="preserve"> (</w:t>
      </w:r>
      <w:r w:rsidR="00683DF6" w:rsidRPr="00176675">
        <w:rPr>
          <w:lang w:eastAsia="en-GB"/>
        </w:rPr>
        <w:t>T</w:t>
      </w:r>
      <w:r w:rsidR="005F19C1" w:rsidRPr="00176675">
        <w:rPr>
          <w:lang w:eastAsia="en-GB"/>
        </w:rPr>
        <w:t>aisyklių 4 priedas</w:t>
      </w:r>
      <w:r w:rsidR="00093E9F" w:rsidRPr="00176675">
        <w:rPr>
          <w:lang w:eastAsia="en-GB"/>
        </w:rPr>
        <w:t>)</w:t>
      </w:r>
      <w:r w:rsidR="00C506FE" w:rsidRPr="00176675">
        <w:rPr>
          <w:lang w:eastAsia="en-GB"/>
        </w:rPr>
        <w:t xml:space="preserve"> priėmimo tvarka:</w:t>
      </w:r>
    </w:p>
    <w:p w14:paraId="280478D7" w14:textId="481AA9A0" w:rsidR="00C506FE" w:rsidRPr="00940115" w:rsidRDefault="00594BA7" w:rsidP="004732C4">
      <w:pPr>
        <w:widowControl w:val="0"/>
        <w:suppressAutoHyphens/>
        <w:ind w:firstLine="1134"/>
        <w:jc w:val="both"/>
        <w:textAlignment w:val="baseline"/>
        <w:rPr>
          <w:lang w:eastAsia="en-GB"/>
        </w:rPr>
      </w:pPr>
      <w:r w:rsidRPr="00176675">
        <w:rPr>
          <w:lang w:eastAsia="en-GB"/>
        </w:rPr>
        <w:t>61</w:t>
      </w:r>
      <w:r w:rsidR="00C506FE" w:rsidRPr="00176675">
        <w:rPr>
          <w:lang w:eastAsia="en-GB"/>
        </w:rPr>
        <w:t xml:space="preserve">.1. Savivaldybės </w:t>
      </w:r>
      <w:r w:rsidR="00E5008E" w:rsidRPr="00176675">
        <w:rPr>
          <w:lang w:eastAsia="en-GB"/>
        </w:rPr>
        <w:t>vykdomoji institucija</w:t>
      </w:r>
      <w:r w:rsidR="0082205D" w:rsidRPr="00176675">
        <w:rPr>
          <w:lang w:eastAsia="en-GB"/>
        </w:rPr>
        <w:t>,</w:t>
      </w:r>
      <w:r w:rsidR="00C506FE" w:rsidRPr="00176675">
        <w:rPr>
          <w:b/>
          <w:bCs/>
          <w:lang w:eastAsia="en-GB"/>
        </w:rPr>
        <w:t xml:space="preserve"> </w:t>
      </w:r>
      <w:r w:rsidR="00C506FE" w:rsidRPr="00176675">
        <w:rPr>
          <w:lang w:eastAsia="en-GB"/>
        </w:rPr>
        <w:t>gav</w:t>
      </w:r>
      <w:r w:rsidR="00E5008E" w:rsidRPr="00176675">
        <w:rPr>
          <w:lang w:eastAsia="en-GB"/>
        </w:rPr>
        <w:t>usi</w:t>
      </w:r>
      <w:r w:rsidR="00C506FE" w:rsidRPr="00176675">
        <w:rPr>
          <w:lang w:eastAsia="en-GB"/>
        </w:rPr>
        <w:t xml:space="preserve"> valstybinės žemės valdytojo ar </w:t>
      </w:r>
      <w:r w:rsidR="00E5008E" w:rsidRPr="00176675">
        <w:rPr>
          <w:lang w:eastAsia="en-GB"/>
        </w:rPr>
        <w:t>naudotojo</w:t>
      </w:r>
      <w:r w:rsidR="00C506FE" w:rsidRPr="00176675">
        <w:rPr>
          <w:lang w:eastAsia="en-GB"/>
        </w:rPr>
        <w:t xml:space="preserve"> </w:t>
      </w:r>
      <w:r w:rsidR="0014286E" w:rsidRPr="00176675">
        <w:rPr>
          <w:lang w:eastAsia="en-GB"/>
        </w:rPr>
        <w:t>p</w:t>
      </w:r>
      <w:r w:rsidR="00C506FE" w:rsidRPr="00176675">
        <w:rPr>
          <w:lang w:eastAsia="en-GB"/>
        </w:rPr>
        <w:t xml:space="preserve">rašymą dėl leidimo kirsti, kitaip pašalinti iš augimo vietos ar intensyviai genėti saugotinus </w:t>
      </w:r>
      <w:r w:rsidR="00C506FE" w:rsidRPr="00176675">
        <w:rPr>
          <w:lang w:eastAsia="en-GB"/>
        </w:rPr>
        <w:lastRenderedPageBreak/>
        <w:t>medžius ir krūmus (</w:t>
      </w:r>
      <w:r w:rsidR="00992AEB" w:rsidRPr="00176675">
        <w:rPr>
          <w:rFonts w:eastAsia="Calibri"/>
          <w:lang w:eastAsia="lt-LT"/>
        </w:rPr>
        <w:t xml:space="preserve">Taisyklių </w:t>
      </w:r>
      <w:r w:rsidR="00DA6FF7" w:rsidRPr="00176675">
        <w:rPr>
          <w:lang w:eastAsia="en-GB"/>
        </w:rPr>
        <w:t>1</w:t>
      </w:r>
      <w:r w:rsidR="00C506FE" w:rsidRPr="00176675">
        <w:rPr>
          <w:lang w:eastAsia="en-GB"/>
        </w:rPr>
        <w:t xml:space="preserve"> priedas) per 20 darbo dienų</w:t>
      </w:r>
      <w:r w:rsidR="00C506FE" w:rsidRPr="00940115">
        <w:rPr>
          <w:lang w:eastAsia="en-GB"/>
        </w:rPr>
        <w:t xml:space="preserve"> nuo prašymo gavimo dienos:</w:t>
      </w:r>
    </w:p>
    <w:p w14:paraId="4E9C9C28" w14:textId="7AA61525" w:rsidR="00C506FE" w:rsidRPr="00176675" w:rsidRDefault="00594BA7" w:rsidP="004732C4">
      <w:pPr>
        <w:widowControl w:val="0"/>
        <w:suppressAutoHyphens/>
        <w:ind w:firstLine="1134"/>
        <w:jc w:val="both"/>
        <w:textAlignment w:val="baseline"/>
        <w:rPr>
          <w:lang w:eastAsia="en-GB"/>
        </w:rPr>
      </w:pPr>
      <w:r w:rsidRPr="00176675">
        <w:rPr>
          <w:lang w:eastAsia="en-GB"/>
        </w:rPr>
        <w:t>61</w:t>
      </w:r>
      <w:r w:rsidR="00C506FE" w:rsidRPr="00176675">
        <w:rPr>
          <w:lang w:eastAsia="en-GB"/>
        </w:rPr>
        <w:t xml:space="preserve">.1.1. patikrina, ar prašymas yra tinkamai </w:t>
      </w:r>
      <w:r w:rsidR="00C506FE" w:rsidRPr="00176675">
        <w:rPr>
          <w:color w:val="000000"/>
          <w:lang w:eastAsia="en-GB"/>
        </w:rPr>
        <w:t xml:space="preserve">užpildytas, ar numatomas saugotinų želdinių kirtimas, kitoks pašalinimas iš augimo vietos ar intensyvus genėjimas neprieštarauja Savivaldybės strateginiams plėtros ir veiklos planams, Savivaldybės ir (ar) vietovės lygmens kompleksinio ir specialiojo teritorijų planavimo dokumentams; </w:t>
      </w:r>
      <w:r w:rsidR="00C506FE" w:rsidRPr="00176675">
        <w:rPr>
          <w:lang w:eastAsia="en-GB"/>
        </w:rPr>
        <w:t xml:space="preserve">taip pat šių Taisyklių numatytais atvejais atsižvelgdamas į </w:t>
      </w:r>
      <w:r w:rsidR="008B2BCF" w:rsidRPr="00176675">
        <w:rPr>
          <w:lang w:eastAsia="en-GB"/>
        </w:rPr>
        <w:t xml:space="preserve">Ignalinos </w:t>
      </w:r>
      <w:r w:rsidR="00C506FE" w:rsidRPr="00176675">
        <w:rPr>
          <w:lang w:eastAsia="en-GB"/>
        </w:rPr>
        <w:t xml:space="preserve">rajono želdynų ir želdinių apsaugos, priežiūros ir tvarkymo komisijos (toliau – </w:t>
      </w:r>
      <w:r w:rsidR="00C506FE" w:rsidRPr="00176675">
        <w:rPr>
          <w:bCs/>
          <w:lang w:eastAsia="en-GB"/>
        </w:rPr>
        <w:t>Komisija</w:t>
      </w:r>
      <w:r w:rsidR="00C506FE" w:rsidRPr="00176675">
        <w:rPr>
          <w:lang w:eastAsia="en-GB"/>
        </w:rPr>
        <w:t>) išvadą ir (ar) želdynų ir želdinių būklės ekspertizės išvadą;</w:t>
      </w:r>
    </w:p>
    <w:p w14:paraId="691F9261" w14:textId="44A55C1F" w:rsidR="00C506FE" w:rsidRPr="00176675" w:rsidRDefault="00594BA7" w:rsidP="004732C4">
      <w:pPr>
        <w:widowControl w:val="0"/>
        <w:suppressAutoHyphens/>
        <w:ind w:firstLine="1134"/>
        <w:jc w:val="both"/>
        <w:textAlignment w:val="baseline"/>
        <w:rPr>
          <w:lang w:eastAsia="en-GB"/>
        </w:rPr>
      </w:pPr>
      <w:r w:rsidRPr="00176675">
        <w:rPr>
          <w:lang w:eastAsia="en-GB"/>
        </w:rPr>
        <w:t>61</w:t>
      </w:r>
      <w:r w:rsidR="00C506FE" w:rsidRPr="00176675">
        <w:rPr>
          <w:lang w:eastAsia="en-GB"/>
        </w:rPr>
        <w:t xml:space="preserve">.1.2. </w:t>
      </w:r>
      <w:r w:rsidR="00E5008E" w:rsidRPr="00176675">
        <w:rPr>
          <w:lang w:eastAsia="en-GB"/>
        </w:rPr>
        <w:t>priima Sprendimą išduoti leidimą ir numato leidimo įsigaliojimo terminą, kuris gali būti ne ankstesnis kaip po 10 darbo dienų nuo sprendimo priėmimo dienos</w:t>
      </w:r>
      <w:r w:rsidR="00C506FE" w:rsidRPr="00176675">
        <w:rPr>
          <w:lang w:eastAsia="en-GB"/>
        </w:rPr>
        <w:t>;</w:t>
      </w:r>
    </w:p>
    <w:p w14:paraId="7B3F89FF" w14:textId="28D8ECAE" w:rsidR="00C506FE" w:rsidRPr="00176675" w:rsidRDefault="00594BA7" w:rsidP="004732C4">
      <w:pPr>
        <w:widowControl w:val="0"/>
        <w:suppressAutoHyphens/>
        <w:ind w:firstLine="1134"/>
        <w:jc w:val="both"/>
        <w:textAlignment w:val="baseline"/>
      </w:pPr>
      <w:r w:rsidRPr="00176675">
        <w:rPr>
          <w:lang w:eastAsia="en-GB"/>
        </w:rPr>
        <w:t>61</w:t>
      </w:r>
      <w:r w:rsidR="0004386F" w:rsidRPr="00176675">
        <w:rPr>
          <w:lang w:eastAsia="en-GB"/>
        </w:rPr>
        <w:t>.</w:t>
      </w:r>
      <w:r w:rsidR="00C506FE" w:rsidRPr="00176675">
        <w:rPr>
          <w:lang w:eastAsia="en-GB"/>
        </w:rPr>
        <w:t xml:space="preserve">2. ne vėliau kaip per 3 darbo dienas nuo Sprendimo </w:t>
      </w:r>
      <w:r w:rsidR="00C506FE" w:rsidRPr="00176675">
        <w:rPr>
          <w:color w:val="000000"/>
          <w:lang w:eastAsia="en-GB"/>
        </w:rPr>
        <w:t xml:space="preserve">išduoti </w:t>
      </w:r>
      <w:r w:rsidR="001F1247" w:rsidRPr="00176675">
        <w:rPr>
          <w:color w:val="000000"/>
          <w:lang w:eastAsia="en-GB"/>
        </w:rPr>
        <w:t>l</w:t>
      </w:r>
      <w:r w:rsidR="00C506FE" w:rsidRPr="00176675">
        <w:rPr>
          <w:color w:val="000000"/>
          <w:lang w:eastAsia="en-GB"/>
        </w:rPr>
        <w:t xml:space="preserve">eidimą priėmimo dienos Savivaldybės interneto svetainėje paskelbia informaciją apie priimtą </w:t>
      </w:r>
      <w:r w:rsidR="00842894" w:rsidRPr="00176675">
        <w:rPr>
          <w:color w:val="000000"/>
          <w:lang w:eastAsia="en-GB"/>
        </w:rPr>
        <w:t>S</w:t>
      </w:r>
      <w:r w:rsidR="00C506FE" w:rsidRPr="00176675">
        <w:rPr>
          <w:color w:val="000000"/>
          <w:lang w:eastAsia="en-GB"/>
        </w:rPr>
        <w:t xml:space="preserve">prendimą </w:t>
      </w:r>
      <w:r w:rsidR="00C506FE" w:rsidRPr="00176675">
        <w:rPr>
          <w:lang w:eastAsia="en-GB"/>
        </w:rPr>
        <w:t xml:space="preserve">išduoti </w:t>
      </w:r>
      <w:r w:rsidR="00842894" w:rsidRPr="00176675">
        <w:rPr>
          <w:lang w:eastAsia="en-GB"/>
        </w:rPr>
        <w:t>l</w:t>
      </w:r>
      <w:r w:rsidR="00C506FE" w:rsidRPr="00176675">
        <w:rPr>
          <w:lang w:eastAsia="en-GB"/>
        </w:rPr>
        <w:t>eidimą, nurodydama numatomų kirsti, kitaip pašalinti iš augimo vietos ar intensyviai genėti saugotinų želdinių vietą, rūšį, skaičių, skersmenį, želdinių atkuriamosios vertės kompensacijos dydį, numatomą Leidimo įsigali</w:t>
      </w:r>
      <w:r w:rsidR="0026674F" w:rsidRPr="00176675">
        <w:rPr>
          <w:lang w:eastAsia="en-GB"/>
        </w:rPr>
        <w:t>ojimo datą; darbų pradžios datą;</w:t>
      </w:r>
    </w:p>
    <w:p w14:paraId="4F9DF804" w14:textId="070601EA" w:rsidR="00C506FE" w:rsidRPr="00176675" w:rsidRDefault="00594BA7" w:rsidP="004732C4">
      <w:pPr>
        <w:widowControl w:val="0"/>
        <w:suppressAutoHyphens/>
        <w:ind w:firstLine="1134"/>
        <w:jc w:val="both"/>
        <w:textAlignment w:val="baseline"/>
        <w:rPr>
          <w:color w:val="000000"/>
          <w:lang w:eastAsia="en-GB"/>
        </w:rPr>
      </w:pPr>
      <w:r w:rsidRPr="00176675">
        <w:rPr>
          <w:lang w:eastAsia="en-GB"/>
        </w:rPr>
        <w:t>61</w:t>
      </w:r>
      <w:r w:rsidR="00C506FE" w:rsidRPr="00176675">
        <w:rPr>
          <w:lang w:eastAsia="en-GB"/>
        </w:rPr>
        <w:t xml:space="preserve">.3. kartu su Sprendimu </w:t>
      </w:r>
      <w:r w:rsidR="00701538" w:rsidRPr="00176675">
        <w:rPr>
          <w:lang w:eastAsia="en-GB"/>
        </w:rPr>
        <w:t>išduoti leidimą</w:t>
      </w:r>
      <w:r w:rsidR="00C506FE" w:rsidRPr="00176675">
        <w:rPr>
          <w:lang w:eastAsia="en-GB"/>
        </w:rPr>
        <w:t xml:space="preserve"> Savivaldybės interneto svetainėje paskelbiama Komisijos išvada ir (ar) želdynų ir želdinių būklės ekspertizės išvada, kai </w:t>
      </w:r>
      <w:r w:rsidR="00C506FE" w:rsidRPr="00176675">
        <w:rPr>
          <w:color w:val="000000"/>
          <w:lang w:eastAsia="en-GB"/>
        </w:rPr>
        <w:t xml:space="preserve">šias išvadas šių Taisyklių numatytais atvejais privaloma gauti ir įvertinti iki Sprendimo </w:t>
      </w:r>
      <w:r w:rsidR="00701538" w:rsidRPr="00176675">
        <w:rPr>
          <w:lang w:eastAsia="en-GB"/>
        </w:rPr>
        <w:t xml:space="preserve">išduoti leidimą </w:t>
      </w:r>
      <w:r w:rsidR="00C506FE" w:rsidRPr="00176675">
        <w:rPr>
          <w:color w:val="000000"/>
          <w:lang w:eastAsia="en-GB"/>
        </w:rPr>
        <w:t>priėmimo;</w:t>
      </w:r>
    </w:p>
    <w:p w14:paraId="7A409F5F" w14:textId="43A0C83F" w:rsidR="00C506FE" w:rsidRPr="00176675" w:rsidRDefault="00594BA7" w:rsidP="004732C4">
      <w:pPr>
        <w:widowControl w:val="0"/>
        <w:suppressAutoHyphens/>
        <w:ind w:firstLine="1134"/>
        <w:jc w:val="both"/>
        <w:textAlignment w:val="baseline"/>
        <w:rPr>
          <w:color w:val="000000"/>
          <w:lang w:eastAsia="en-GB"/>
        </w:rPr>
      </w:pPr>
      <w:r w:rsidRPr="00176675">
        <w:rPr>
          <w:lang w:eastAsia="en-GB"/>
        </w:rPr>
        <w:t>61</w:t>
      </w:r>
      <w:r w:rsidR="00C506FE" w:rsidRPr="00176675">
        <w:rPr>
          <w:color w:val="000000"/>
          <w:lang w:eastAsia="en-GB"/>
        </w:rPr>
        <w:t xml:space="preserve">.4. jeigu </w:t>
      </w:r>
      <w:r w:rsidR="00842894" w:rsidRPr="00176675">
        <w:rPr>
          <w:color w:val="000000"/>
          <w:lang w:eastAsia="en-GB"/>
        </w:rPr>
        <w:t xml:space="preserve">per nustatytą terminą </w:t>
      </w:r>
      <w:r w:rsidR="009A0DC8" w:rsidRPr="00176675">
        <w:rPr>
          <w:lang w:eastAsia="en-GB"/>
        </w:rPr>
        <w:t xml:space="preserve">Savivaldybės vykdomoji institucija </w:t>
      </w:r>
      <w:r w:rsidR="00C506FE" w:rsidRPr="00176675">
        <w:rPr>
          <w:color w:val="000000"/>
          <w:lang w:eastAsia="en-GB"/>
        </w:rPr>
        <w:t xml:space="preserve">gauna rašytinį suinteresuotos visuomenės prašymą atlikti želdynų ir želdinių būklės ekspertizę arba numatytą suinteresuotos visuomenės pranešimą apie jos iniciatyva užsakytą želdynų ir želdinių būklės ekspertizę ir tai patvirtinančius dokumentus, Leidimo įsigaliojimas atidedamas laikotarpiui, reikalingam želdynų ir želdinių būklės ekspertizei atlikti; </w:t>
      </w:r>
    </w:p>
    <w:p w14:paraId="1C2EEB43" w14:textId="44AFCBED" w:rsidR="00C506FE" w:rsidRPr="00176675" w:rsidRDefault="00594BA7" w:rsidP="004732C4">
      <w:pPr>
        <w:widowControl w:val="0"/>
        <w:suppressAutoHyphens/>
        <w:ind w:firstLine="1134"/>
        <w:jc w:val="both"/>
        <w:textAlignment w:val="baseline"/>
        <w:rPr>
          <w:color w:val="000000"/>
          <w:lang w:eastAsia="en-GB"/>
        </w:rPr>
      </w:pPr>
      <w:r w:rsidRPr="00176675">
        <w:rPr>
          <w:lang w:eastAsia="en-GB"/>
        </w:rPr>
        <w:t>61</w:t>
      </w:r>
      <w:r w:rsidR="0004386F" w:rsidRPr="00176675">
        <w:rPr>
          <w:color w:val="000000"/>
          <w:lang w:eastAsia="en-GB"/>
        </w:rPr>
        <w:t>.</w:t>
      </w:r>
      <w:r w:rsidR="00C506FE" w:rsidRPr="00176675">
        <w:rPr>
          <w:color w:val="000000"/>
          <w:lang w:eastAsia="en-GB"/>
        </w:rPr>
        <w:t xml:space="preserve">5. gavusi želdynų ir želdinių būklės ekspertizės išvadą, </w:t>
      </w:r>
      <w:r w:rsidR="009A0DC8" w:rsidRPr="00176675">
        <w:rPr>
          <w:lang w:eastAsia="en-GB"/>
        </w:rPr>
        <w:t xml:space="preserve">Savivaldybės vykdomoji institucija </w:t>
      </w:r>
      <w:r w:rsidR="00C506FE" w:rsidRPr="00176675">
        <w:rPr>
          <w:color w:val="000000"/>
          <w:lang w:eastAsia="en-GB"/>
        </w:rPr>
        <w:t>per 5 darbo dienas susipažįsta su želdynų ir želdinių būklės ekspertizės išvada ir priima sprendimą:</w:t>
      </w:r>
    </w:p>
    <w:p w14:paraId="4F04249C" w14:textId="5492DF13" w:rsidR="00C506FE" w:rsidRPr="00176675" w:rsidRDefault="00594BA7" w:rsidP="004732C4">
      <w:pPr>
        <w:widowControl w:val="0"/>
        <w:suppressAutoHyphens/>
        <w:ind w:firstLine="1134"/>
        <w:jc w:val="both"/>
        <w:textAlignment w:val="baseline"/>
        <w:rPr>
          <w:lang w:eastAsia="en-GB"/>
        </w:rPr>
      </w:pPr>
      <w:r w:rsidRPr="00176675">
        <w:rPr>
          <w:lang w:eastAsia="en-GB"/>
        </w:rPr>
        <w:t>61</w:t>
      </w:r>
      <w:r w:rsidR="00C506FE" w:rsidRPr="00176675">
        <w:rPr>
          <w:color w:val="000000"/>
          <w:lang w:eastAsia="en-GB"/>
        </w:rPr>
        <w:t>.5.1</w:t>
      </w:r>
      <w:r w:rsidR="00C506FE" w:rsidRPr="00176675">
        <w:rPr>
          <w:lang w:eastAsia="en-GB"/>
        </w:rPr>
        <w:t>. Leidimo nekeisti;</w:t>
      </w:r>
    </w:p>
    <w:p w14:paraId="6CFD4225" w14:textId="7DF78C44" w:rsidR="00C506FE" w:rsidRPr="00176675" w:rsidRDefault="00594BA7" w:rsidP="004732C4">
      <w:pPr>
        <w:widowControl w:val="0"/>
        <w:suppressAutoHyphens/>
        <w:ind w:firstLine="1134"/>
        <w:jc w:val="both"/>
        <w:textAlignment w:val="baseline"/>
        <w:rPr>
          <w:lang w:eastAsia="en-GB"/>
        </w:rPr>
      </w:pPr>
      <w:r w:rsidRPr="00176675">
        <w:rPr>
          <w:lang w:eastAsia="en-GB"/>
        </w:rPr>
        <w:t>61</w:t>
      </w:r>
      <w:r w:rsidR="00C506FE" w:rsidRPr="00176675">
        <w:rPr>
          <w:lang w:eastAsia="en-GB"/>
        </w:rPr>
        <w:t xml:space="preserve">.5.2. </w:t>
      </w:r>
      <w:r w:rsidR="00842894" w:rsidRPr="00176675">
        <w:rPr>
          <w:lang w:eastAsia="en-GB"/>
        </w:rPr>
        <w:t xml:space="preserve">Leidimą </w:t>
      </w:r>
      <w:r w:rsidR="00C506FE" w:rsidRPr="00176675">
        <w:rPr>
          <w:lang w:eastAsia="en-GB"/>
        </w:rPr>
        <w:t>pakeisti;</w:t>
      </w:r>
    </w:p>
    <w:p w14:paraId="4ADF7E9A" w14:textId="00CB5996" w:rsidR="00C506FE" w:rsidRPr="00176675" w:rsidRDefault="00594BA7" w:rsidP="004732C4">
      <w:pPr>
        <w:widowControl w:val="0"/>
        <w:suppressAutoHyphens/>
        <w:ind w:firstLine="1134"/>
        <w:jc w:val="both"/>
        <w:textAlignment w:val="baseline"/>
        <w:rPr>
          <w:lang w:eastAsia="en-GB"/>
        </w:rPr>
      </w:pPr>
      <w:r w:rsidRPr="00176675">
        <w:rPr>
          <w:lang w:eastAsia="en-GB"/>
        </w:rPr>
        <w:t>61</w:t>
      </w:r>
      <w:r w:rsidR="00C506FE" w:rsidRPr="00176675">
        <w:rPr>
          <w:lang w:eastAsia="en-GB"/>
        </w:rPr>
        <w:t xml:space="preserve">.5.3. </w:t>
      </w:r>
      <w:r w:rsidR="00D075E7" w:rsidRPr="00176675">
        <w:rPr>
          <w:lang w:eastAsia="en-GB"/>
        </w:rPr>
        <w:t>Sprendimą išduoti l</w:t>
      </w:r>
      <w:r w:rsidR="00842894" w:rsidRPr="00176675">
        <w:rPr>
          <w:lang w:eastAsia="en-GB"/>
        </w:rPr>
        <w:t xml:space="preserve">eidimą </w:t>
      </w:r>
      <w:r w:rsidR="00C506FE" w:rsidRPr="00176675">
        <w:rPr>
          <w:lang w:eastAsia="en-GB"/>
        </w:rPr>
        <w:t>panaikinti.</w:t>
      </w:r>
    </w:p>
    <w:p w14:paraId="7B08A8D7" w14:textId="58E5402B" w:rsidR="00C506FE" w:rsidRPr="00176675" w:rsidRDefault="00594BA7" w:rsidP="004732C4">
      <w:pPr>
        <w:widowControl w:val="0"/>
        <w:suppressAutoHyphens/>
        <w:ind w:firstLine="1134"/>
        <w:jc w:val="both"/>
        <w:textAlignment w:val="baseline"/>
        <w:rPr>
          <w:color w:val="000000"/>
          <w:lang w:eastAsia="en-GB"/>
        </w:rPr>
      </w:pPr>
      <w:r w:rsidRPr="00176675">
        <w:rPr>
          <w:lang w:eastAsia="en-GB"/>
        </w:rPr>
        <w:t>61</w:t>
      </w:r>
      <w:r w:rsidR="00C506FE" w:rsidRPr="00176675">
        <w:rPr>
          <w:color w:val="000000"/>
          <w:lang w:eastAsia="en-GB"/>
        </w:rPr>
        <w:t xml:space="preserve">.6. Sprendimą </w:t>
      </w:r>
      <w:r w:rsidR="00701538" w:rsidRPr="00176675">
        <w:rPr>
          <w:lang w:eastAsia="en-GB"/>
        </w:rPr>
        <w:t xml:space="preserve">išduoti leidimą </w:t>
      </w:r>
      <w:r w:rsidR="00C506FE" w:rsidRPr="00176675">
        <w:rPr>
          <w:color w:val="000000"/>
          <w:lang w:eastAsia="en-GB"/>
        </w:rPr>
        <w:t xml:space="preserve">kartu su želdynų ir želdinių būklės ekspertizės išvada paskelbia Savivaldybės interneto svetainėje. </w:t>
      </w:r>
    </w:p>
    <w:p w14:paraId="16424A93" w14:textId="1C83186B" w:rsidR="00C506FE" w:rsidRPr="00176675" w:rsidRDefault="00594BA7" w:rsidP="004732C4">
      <w:pPr>
        <w:widowControl w:val="0"/>
        <w:suppressAutoHyphens/>
        <w:ind w:firstLine="1134"/>
        <w:jc w:val="both"/>
        <w:textAlignment w:val="baseline"/>
        <w:rPr>
          <w:color w:val="000000"/>
        </w:rPr>
      </w:pPr>
      <w:r w:rsidRPr="00176675">
        <w:rPr>
          <w:lang w:eastAsia="en-GB"/>
        </w:rPr>
        <w:t>61</w:t>
      </w:r>
      <w:r w:rsidR="00C506FE" w:rsidRPr="00176675">
        <w:rPr>
          <w:color w:val="000000"/>
          <w:lang w:eastAsia="en-GB"/>
        </w:rPr>
        <w:t xml:space="preserve">.7. Jeigu </w:t>
      </w:r>
      <w:r w:rsidR="00C130CC" w:rsidRPr="00176675">
        <w:rPr>
          <w:lang w:eastAsia="en-GB"/>
        </w:rPr>
        <w:t xml:space="preserve">Savivaldybės vykdomoji institucija </w:t>
      </w:r>
      <w:r w:rsidR="00C506FE" w:rsidRPr="00176675">
        <w:rPr>
          <w:color w:val="000000"/>
          <w:lang w:eastAsia="en-GB"/>
        </w:rPr>
        <w:t xml:space="preserve">neatsižvelgė ar atsižvelgė tik iš dalies į Komisijos išvadą ir (ar) želdynų ir želdinių būklės ekspertizės išvadą, Sprendime </w:t>
      </w:r>
      <w:r w:rsidR="00701538" w:rsidRPr="00176675">
        <w:rPr>
          <w:lang w:eastAsia="en-GB"/>
        </w:rPr>
        <w:t>išduoti leidimą</w:t>
      </w:r>
      <w:r w:rsidR="00C506FE" w:rsidRPr="00176675">
        <w:rPr>
          <w:color w:val="000000"/>
          <w:lang w:eastAsia="en-GB"/>
        </w:rPr>
        <w:t xml:space="preserve"> nurodo tokio sprendimo priežastis ir motyvus.</w:t>
      </w:r>
    </w:p>
    <w:p w14:paraId="0833B6A8" w14:textId="5B74E368" w:rsidR="00C506FE" w:rsidRPr="00176675" w:rsidRDefault="00594BA7" w:rsidP="004732C4">
      <w:pPr>
        <w:widowControl w:val="0"/>
        <w:suppressAutoHyphens/>
        <w:ind w:firstLine="1134"/>
        <w:jc w:val="both"/>
        <w:textAlignment w:val="baseline"/>
        <w:rPr>
          <w:color w:val="000000"/>
          <w:lang w:eastAsia="en-GB"/>
        </w:rPr>
      </w:pPr>
      <w:r w:rsidRPr="00176675">
        <w:rPr>
          <w:lang w:eastAsia="en-GB"/>
        </w:rPr>
        <w:t>61</w:t>
      </w:r>
      <w:r w:rsidR="00C506FE" w:rsidRPr="00176675">
        <w:rPr>
          <w:color w:val="000000"/>
          <w:lang w:eastAsia="en-GB"/>
        </w:rPr>
        <w:t xml:space="preserve">.8. Leidimai galioja neterminuotai. Leidime numatyti saugotinų želdinių kirtimo, kitokio pašalinimo iš augimo vietos ar intensyvaus genėjimo darbai gali būti pradėti tik suėjus Taisyklių </w:t>
      </w:r>
      <w:r w:rsidRPr="00176675">
        <w:rPr>
          <w:lang w:eastAsia="en-GB"/>
        </w:rPr>
        <w:t xml:space="preserve">98 punkte </w:t>
      </w:r>
      <w:r w:rsidR="00C506FE" w:rsidRPr="00176675">
        <w:rPr>
          <w:color w:val="000000"/>
          <w:lang w:eastAsia="en-GB"/>
        </w:rPr>
        <w:t>numatytam terminui.</w:t>
      </w:r>
    </w:p>
    <w:p w14:paraId="42F308EC" w14:textId="23789D23" w:rsidR="0004386F" w:rsidRPr="00176675" w:rsidRDefault="00594BA7" w:rsidP="004732C4">
      <w:pPr>
        <w:ind w:firstLine="1134"/>
        <w:jc w:val="both"/>
        <w:rPr>
          <w:color w:val="000000"/>
        </w:rPr>
      </w:pPr>
      <w:r w:rsidRPr="00176675">
        <w:rPr>
          <w:color w:val="000000"/>
        </w:rPr>
        <w:t>62</w:t>
      </w:r>
      <w:r w:rsidR="0004386F" w:rsidRPr="00176675">
        <w:rPr>
          <w:color w:val="000000"/>
        </w:rPr>
        <w:t>. Leidimo galiojimas panaikinamas:</w:t>
      </w:r>
    </w:p>
    <w:p w14:paraId="00AA20ED" w14:textId="23637580" w:rsidR="0004386F" w:rsidRPr="00176675" w:rsidRDefault="00594BA7" w:rsidP="004732C4">
      <w:pPr>
        <w:ind w:firstLine="1134"/>
        <w:jc w:val="both"/>
        <w:rPr>
          <w:color w:val="000000"/>
        </w:rPr>
      </w:pPr>
      <w:bookmarkStart w:id="19" w:name="part_53ded19cd0bb4bbfbf3df3261535cdbb"/>
      <w:bookmarkEnd w:id="19"/>
      <w:r w:rsidRPr="00176675">
        <w:rPr>
          <w:color w:val="000000"/>
        </w:rPr>
        <w:t>62</w:t>
      </w:r>
      <w:r w:rsidR="0004386F" w:rsidRPr="00176675">
        <w:rPr>
          <w:color w:val="000000"/>
        </w:rPr>
        <w:t>.1. kai įsiteisėja teismo sprendimas;</w:t>
      </w:r>
    </w:p>
    <w:p w14:paraId="19BDD9C0" w14:textId="359EA039" w:rsidR="0004386F" w:rsidRPr="00176675" w:rsidRDefault="00594BA7" w:rsidP="004732C4">
      <w:pPr>
        <w:ind w:firstLine="1134"/>
        <w:jc w:val="both"/>
        <w:rPr>
          <w:color w:val="000000"/>
        </w:rPr>
      </w:pPr>
      <w:bookmarkStart w:id="20" w:name="part_901f16113f094d68b0712a9efb69e6ad"/>
      <w:bookmarkEnd w:id="20"/>
      <w:r w:rsidRPr="00176675">
        <w:rPr>
          <w:color w:val="000000"/>
        </w:rPr>
        <w:t>62</w:t>
      </w:r>
      <w:r w:rsidR="0004386F" w:rsidRPr="00176675">
        <w:rPr>
          <w:color w:val="000000"/>
        </w:rPr>
        <w:t xml:space="preserve">.2. kai </w:t>
      </w:r>
      <w:r w:rsidR="00EC6E71" w:rsidRPr="00176675">
        <w:rPr>
          <w:color w:val="000000"/>
        </w:rPr>
        <w:t xml:space="preserve">Savivaldybės </w:t>
      </w:r>
      <w:r w:rsidR="00C130CC" w:rsidRPr="00176675">
        <w:rPr>
          <w:color w:val="000000"/>
        </w:rPr>
        <w:t>vykdomoji institucija</w:t>
      </w:r>
      <w:r w:rsidR="0004386F" w:rsidRPr="00176675">
        <w:rPr>
          <w:color w:val="000000"/>
        </w:rPr>
        <w:t xml:space="preserve"> išduoda naują leidimą;</w:t>
      </w:r>
    </w:p>
    <w:p w14:paraId="23575054" w14:textId="2AF1539A" w:rsidR="0004386F" w:rsidRPr="00176675" w:rsidRDefault="00594BA7" w:rsidP="004732C4">
      <w:pPr>
        <w:ind w:firstLine="1134"/>
        <w:jc w:val="both"/>
        <w:rPr>
          <w:color w:val="000000"/>
        </w:rPr>
      </w:pPr>
      <w:bookmarkStart w:id="21" w:name="part_99cd56bd5e8c4f92b8540bf1c9179b18"/>
      <w:bookmarkEnd w:id="21"/>
      <w:r w:rsidRPr="00176675">
        <w:rPr>
          <w:color w:val="000000"/>
        </w:rPr>
        <w:t>62</w:t>
      </w:r>
      <w:r w:rsidR="0004386F" w:rsidRPr="00176675">
        <w:rPr>
          <w:color w:val="000000"/>
        </w:rPr>
        <w:t>.3. privataus žemės sklypo savininko</w:t>
      </w:r>
      <w:r w:rsidR="00795E2D" w:rsidRPr="00176675">
        <w:rPr>
          <w:lang w:eastAsia="lt-LT"/>
        </w:rPr>
        <w:t xml:space="preserve"> </w:t>
      </w:r>
      <w:r w:rsidR="0004386F" w:rsidRPr="00176675">
        <w:t xml:space="preserve"> </w:t>
      </w:r>
      <w:r w:rsidR="0004386F" w:rsidRPr="00176675">
        <w:rPr>
          <w:color w:val="000000"/>
        </w:rPr>
        <w:t xml:space="preserve">ar valstybinės žemės valdytojo </w:t>
      </w:r>
      <w:r w:rsidR="00C130CC" w:rsidRPr="00176675">
        <w:rPr>
          <w:color w:val="000000"/>
        </w:rPr>
        <w:t xml:space="preserve">ar naudotojo </w:t>
      </w:r>
      <w:r w:rsidR="0004386F" w:rsidRPr="00176675">
        <w:rPr>
          <w:color w:val="000000"/>
        </w:rPr>
        <w:t>prašymu.</w:t>
      </w:r>
    </w:p>
    <w:p w14:paraId="67B1609F" w14:textId="48AEE1DF" w:rsidR="00C506FE" w:rsidRPr="00176675" w:rsidRDefault="00594BA7" w:rsidP="004732C4">
      <w:pPr>
        <w:widowControl w:val="0"/>
        <w:suppressAutoHyphens/>
        <w:ind w:firstLine="1134"/>
        <w:jc w:val="both"/>
        <w:textAlignment w:val="baseline"/>
        <w:rPr>
          <w:color w:val="000000"/>
          <w:lang w:eastAsia="en-GB"/>
        </w:rPr>
      </w:pPr>
      <w:r w:rsidRPr="00176675">
        <w:rPr>
          <w:color w:val="000000"/>
          <w:lang w:eastAsia="en-GB"/>
        </w:rPr>
        <w:t>63</w:t>
      </w:r>
      <w:r w:rsidR="00C506FE" w:rsidRPr="00176675">
        <w:rPr>
          <w:color w:val="000000"/>
          <w:lang w:eastAsia="en-GB"/>
        </w:rPr>
        <w:t xml:space="preserve">. Tais atvejais, kai želdiniai patenka į nekilnojamųjų kultūros paveldo objektų ar vietovių teritorijas ir (ar) regioninio parko teritoriją ir Leidimo išdavimui ar Sprendimo priėmimui nereikalinga Taisyklių </w:t>
      </w:r>
      <w:r w:rsidRPr="00176675">
        <w:rPr>
          <w:lang w:eastAsia="en-GB"/>
        </w:rPr>
        <w:t>72</w:t>
      </w:r>
      <w:r w:rsidR="00C506FE" w:rsidRPr="00176675">
        <w:rPr>
          <w:lang w:eastAsia="en-GB"/>
        </w:rPr>
        <w:t xml:space="preserve"> punkte </w:t>
      </w:r>
      <w:r w:rsidR="00C506FE" w:rsidRPr="00176675">
        <w:rPr>
          <w:color w:val="000000"/>
          <w:lang w:eastAsia="en-GB"/>
        </w:rPr>
        <w:t>numatytais atvejais Komisijos išvada, Savivaldybės administracija per 2 d. d. informuoja Kultūros paveldo departamento prie Kultūros ministerijos ir (ar) regioninio parko direkciją išvad</w:t>
      </w:r>
      <w:r w:rsidR="00D955BA" w:rsidRPr="00176675">
        <w:rPr>
          <w:color w:val="000000"/>
          <w:lang w:eastAsia="en-GB"/>
        </w:rPr>
        <w:t>ai</w:t>
      </w:r>
      <w:r w:rsidR="00C506FE" w:rsidRPr="00176675">
        <w:rPr>
          <w:color w:val="000000"/>
          <w:lang w:eastAsia="en-GB"/>
        </w:rPr>
        <w:t xml:space="preserve"> pateik</w:t>
      </w:r>
      <w:r w:rsidR="00D955BA" w:rsidRPr="00176675">
        <w:rPr>
          <w:color w:val="000000"/>
          <w:lang w:eastAsia="en-GB"/>
        </w:rPr>
        <w:t>t</w:t>
      </w:r>
      <w:r w:rsidR="00C506FE" w:rsidRPr="00176675">
        <w:rPr>
          <w:color w:val="000000"/>
          <w:lang w:eastAsia="en-GB"/>
        </w:rPr>
        <w:t>i dėl numatomų genėti ar šalinti želdinių:</w:t>
      </w:r>
    </w:p>
    <w:p w14:paraId="1AD49B81" w14:textId="634F5315" w:rsidR="00C506FE" w:rsidRPr="00940115" w:rsidRDefault="00594BA7" w:rsidP="004732C4">
      <w:pPr>
        <w:widowControl w:val="0"/>
        <w:suppressAutoHyphens/>
        <w:ind w:firstLine="1134"/>
        <w:jc w:val="both"/>
        <w:textAlignment w:val="baseline"/>
        <w:rPr>
          <w:color w:val="000000"/>
          <w:lang w:eastAsia="en-GB"/>
        </w:rPr>
      </w:pPr>
      <w:r w:rsidRPr="00176675">
        <w:rPr>
          <w:color w:val="000000"/>
          <w:lang w:eastAsia="en-GB"/>
        </w:rPr>
        <w:t>63</w:t>
      </w:r>
      <w:r w:rsidR="00C506FE" w:rsidRPr="00176675">
        <w:rPr>
          <w:color w:val="000000"/>
          <w:lang w:eastAsia="en-GB"/>
        </w:rPr>
        <w:t>.1. negavus atsakymo per 10 d. d., laikoma, kad prašymui išduoti Leidimą ar Sprendimui pritariama</w:t>
      </w:r>
      <w:r w:rsidR="00C506FE" w:rsidRPr="00940115">
        <w:rPr>
          <w:color w:val="000000"/>
          <w:lang w:eastAsia="en-GB"/>
        </w:rPr>
        <w:t>;</w:t>
      </w:r>
    </w:p>
    <w:p w14:paraId="695E56AA" w14:textId="4BBB5D30" w:rsidR="00C506FE" w:rsidRPr="00176675" w:rsidRDefault="00594BA7" w:rsidP="004732C4">
      <w:pPr>
        <w:widowControl w:val="0"/>
        <w:suppressAutoHyphens/>
        <w:ind w:firstLine="1134"/>
        <w:jc w:val="both"/>
        <w:textAlignment w:val="baseline"/>
        <w:rPr>
          <w:color w:val="000000"/>
          <w:lang w:eastAsia="en-GB"/>
        </w:rPr>
      </w:pPr>
      <w:r w:rsidRPr="00176675">
        <w:rPr>
          <w:color w:val="000000"/>
          <w:lang w:eastAsia="en-GB"/>
        </w:rPr>
        <w:t>63</w:t>
      </w:r>
      <w:r w:rsidR="00C506FE" w:rsidRPr="00176675">
        <w:rPr>
          <w:color w:val="000000"/>
          <w:lang w:eastAsia="en-GB"/>
        </w:rPr>
        <w:t xml:space="preserve">.2. gavus neigiamą išvadą, kad numatomus kirsti ar genėti želdinius </w:t>
      </w:r>
      <w:r w:rsidR="00C506FE" w:rsidRPr="00176675">
        <w:rPr>
          <w:color w:val="000000"/>
        </w:rPr>
        <w:t xml:space="preserve">draudžiama </w:t>
      </w:r>
      <w:r w:rsidR="00C506FE" w:rsidRPr="00176675">
        <w:rPr>
          <w:color w:val="000000"/>
          <w:spacing w:val="-2"/>
        </w:rPr>
        <w:t xml:space="preserve">naikinti ar kitaip žaloti saugomo objekto vertingąsias savybes bei </w:t>
      </w:r>
      <w:r w:rsidR="00C506FE" w:rsidRPr="00176675">
        <w:rPr>
          <w:color w:val="000000"/>
        </w:rPr>
        <w:t xml:space="preserve">naikinti autentiškumo požymius prieštaraujama, asmeniui leidimas neišduodamas, apie tai informuojant asmenį </w:t>
      </w:r>
      <w:r w:rsidR="00315F22" w:rsidRPr="00176675">
        <w:rPr>
          <w:color w:val="000000"/>
        </w:rPr>
        <w:t xml:space="preserve">raštu. </w:t>
      </w:r>
    </w:p>
    <w:p w14:paraId="632F9770" w14:textId="1A3EDD04" w:rsidR="00C506FE" w:rsidRPr="00940115" w:rsidRDefault="00594BA7" w:rsidP="004732C4">
      <w:pPr>
        <w:widowControl w:val="0"/>
        <w:suppressAutoHyphens/>
        <w:ind w:firstLine="1134"/>
        <w:jc w:val="both"/>
        <w:textAlignment w:val="baseline"/>
        <w:rPr>
          <w:lang w:eastAsia="en-GB"/>
        </w:rPr>
      </w:pPr>
      <w:r w:rsidRPr="00176675">
        <w:rPr>
          <w:color w:val="000000"/>
          <w:lang w:eastAsia="en-GB"/>
        </w:rPr>
        <w:t>64</w:t>
      </w:r>
      <w:r w:rsidR="00C506FE" w:rsidRPr="00176675">
        <w:rPr>
          <w:color w:val="000000"/>
          <w:lang w:eastAsia="en-GB"/>
        </w:rPr>
        <w:t xml:space="preserve">. </w:t>
      </w:r>
      <w:r w:rsidR="00596D75" w:rsidRPr="00176675">
        <w:rPr>
          <w:color w:val="000000"/>
          <w:lang w:eastAsia="en-GB"/>
        </w:rPr>
        <w:t>Fizinis ar juridinis a</w:t>
      </w:r>
      <w:r w:rsidR="00C506FE" w:rsidRPr="00176675">
        <w:rPr>
          <w:color w:val="000000"/>
          <w:lang w:eastAsia="en-GB"/>
        </w:rPr>
        <w:t xml:space="preserve">smuo, kuriam išduotas Leidimas ar priimtas Sprendimas, prieš </w:t>
      </w:r>
      <w:r w:rsidR="00C506FE" w:rsidRPr="00176675">
        <w:rPr>
          <w:color w:val="000000"/>
          <w:lang w:eastAsia="en-GB"/>
        </w:rPr>
        <w:lastRenderedPageBreak/>
        <w:t>pradėdamas vykdyti</w:t>
      </w:r>
      <w:r w:rsidR="00C506FE" w:rsidRPr="00940115">
        <w:rPr>
          <w:color w:val="000000"/>
          <w:lang w:eastAsia="en-GB"/>
        </w:rPr>
        <w:t xml:space="preserve"> </w:t>
      </w:r>
      <w:r w:rsidR="00C506FE" w:rsidRPr="00940115">
        <w:rPr>
          <w:lang w:eastAsia="en-GB"/>
        </w:rPr>
        <w:t xml:space="preserve">saugotinų želdinių, įrašytų Leidime ar Sprendime, kirtimo ar kitokio pašalinimo iš augimo vietos darbus, prieš tai turi sumokėti jų atkuriamosios vertės kompensaciją, kuri nurodyta šiuose dokumentuose, į </w:t>
      </w:r>
      <w:r w:rsidR="00C506FE" w:rsidRPr="00940115">
        <w:rPr>
          <w:shd w:val="clear" w:color="auto" w:fill="FFFFFF"/>
          <w:lang w:eastAsia="en-GB"/>
        </w:rPr>
        <w:t xml:space="preserve">Savivaldybės administracijos </w:t>
      </w:r>
      <w:r w:rsidR="00C506FE" w:rsidRPr="00940115">
        <w:rPr>
          <w:lang w:eastAsia="en-GB"/>
        </w:rPr>
        <w:t xml:space="preserve">nurodytą sąskaitą. </w:t>
      </w:r>
    </w:p>
    <w:p w14:paraId="33D1A22B" w14:textId="34E47E61" w:rsidR="00C506FE" w:rsidRPr="00176675" w:rsidRDefault="00594BA7" w:rsidP="004732C4">
      <w:pPr>
        <w:widowControl w:val="0"/>
        <w:suppressAutoHyphens/>
        <w:ind w:firstLine="1134"/>
        <w:jc w:val="both"/>
        <w:textAlignment w:val="baseline"/>
        <w:rPr>
          <w:color w:val="000000"/>
          <w:lang w:eastAsia="en-GB"/>
        </w:rPr>
      </w:pPr>
      <w:r w:rsidRPr="00176675">
        <w:rPr>
          <w:lang w:eastAsia="en-GB"/>
        </w:rPr>
        <w:t>65</w:t>
      </w:r>
      <w:r w:rsidR="00C506FE" w:rsidRPr="00176675">
        <w:rPr>
          <w:lang w:eastAsia="en-GB"/>
        </w:rPr>
        <w:t>. Želdinių atkuriamosios vertės kompensacija neskaičiuojama ir apie tai pažymima Leidime arba Sprendime</w:t>
      </w:r>
      <w:r w:rsidR="00C506FE" w:rsidRPr="00176675">
        <w:rPr>
          <w:color w:val="000000"/>
          <w:lang w:eastAsia="en-GB"/>
        </w:rPr>
        <w:t>, kai saugotini želdiniai:</w:t>
      </w:r>
    </w:p>
    <w:p w14:paraId="0C47167A" w14:textId="3C787497" w:rsidR="00C506FE" w:rsidRPr="00176675" w:rsidRDefault="00594BA7" w:rsidP="004732C4">
      <w:pPr>
        <w:widowControl w:val="0"/>
        <w:suppressAutoHyphens/>
        <w:ind w:firstLine="1134"/>
        <w:jc w:val="both"/>
        <w:textAlignment w:val="baseline"/>
        <w:rPr>
          <w:color w:val="000000"/>
          <w:lang w:eastAsia="en-GB"/>
        </w:rPr>
      </w:pPr>
      <w:r w:rsidRPr="00176675">
        <w:rPr>
          <w:lang w:eastAsia="en-GB"/>
        </w:rPr>
        <w:t>65</w:t>
      </w:r>
      <w:r w:rsidR="00C506FE" w:rsidRPr="00176675">
        <w:rPr>
          <w:color w:val="000000"/>
          <w:lang w:eastAsia="en-GB"/>
        </w:rPr>
        <w:t xml:space="preserve">.1. </w:t>
      </w:r>
      <w:r w:rsidR="00C506FE" w:rsidRPr="00176675">
        <w:rPr>
          <w:color w:val="000000"/>
          <w:shd w:val="clear" w:color="auto" w:fill="FFFFFF"/>
          <w:lang w:eastAsia="en-GB"/>
        </w:rPr>
        <w:t>nebus kertami – Leidimas ar Sprendimas išduotas intensyviam želdinių genėjimui;</w:t>
      </w:r>
    </w:p>
    <w:p w14:paraId="1E360B68" w14:textId="3E189B91" w:rsidR="00C506FE" w:rsidRPr="00176675" w:rsidRDefault="00594BA7" w:rsidP="004732C4">
      <w:pPr>
        <w:widowControl w:val="0"/>
        <w:suppressAutoHyphens/>
        <w:ind w:firstLine="1134"/>
        <w:jc w:val="both"/>
        <w:textAlignment w:val="baseline"/>
        <w:rPr>
          <w:color w:val="000000"/>
          <w:lang w:eastAsia="en-GB"/>
        </w:rPr>
      </w:pPr>
      <w:r w:rsidRPr="00176675">
        <w:rPr>
          <w:lang w:eastAsia="en-GB"/>
        </w:rPr>
        <w:t>65</w:t>
      </w:r>
      <w:r w:rsidR="00C506FE" w:rsidRPr="00176675">
        <w:rPr>
          <w:color w:val="000000"/>
          <w:lang w:eastAsia="en-GB"/>
        </w:rPr>
        <w:t xml:space="preserve">.2. </w:t>
      </w:r>
      <w:r w:rsidR="00C506FE" w:rsidRPr="00176675">
        <w:rPr>
          <w:color w:val="000000"/>
          <w:shd w:val="clear" w:color="auto" w:fill="FFFFFF"/>
          <w:lang w:eastAsia="en-GB"/>
        </w:rPr>
        <w:t xml:space="preserve">kertami, kitaip pašalinami iš augimo vietos ar intensyviai genimi </w:t>
      </w:r>
      <w:r w:rsidR="00C506FE" w:rsidRPr="00176675">
        <w:rPr>
          <w:shd w:val="clear" w:color="auto" w:fill="FFFFFF"/>
          <w:lang w:eastAsia="en-GB"/>
        </w:rPr>
        <w:t xml:space="preserve">šių Taisyklių </w:t>
      </w:r>
      <w:r w:rsidRPr="00176675">
        <w:rPr>
          <w:shd w:val="clear" w:color="auto" w:fill="FFFFFF"/>
          <w:lang w:eastAsia="en-GB"/>
        </w:rPr>
        <w:t>58</w:t>
      </w:r>
      <w:r w:rsidR="00820CA1" w:rsidRPr="00176675">
        <w:rPr>
          <w:shd w:val="clear" w:color="auto" w:fill="FFFFFF"/>
          <w:lang w:eastAsia="en-GB"/>
        </w:rPr>
        <w:t xml:space="preserve"> </w:t>
      </w:r>
      <w:r w:rsidR="00C506FE" w:rsidRPr="00176675">
        <w:rPr>
          <w:shd w:val="clear" w:color="auto" w:fill="FFFFFF"/>
          <w:lang w:eastAsia="en-GB"/>
        </w:rPr>
        <w:t xml:space="preserve">punkte </w:t>
      </w:r>
      <w:r w:rsidR="00C506FE" w:rsidRPr="00176675">
        <w:rPr>
          <w:color w:val="000000"/>
          <w:shd w:val="clear" w:color="auto" w:fill="FFFFFF"/>
          <w:lang w:eastAsia="en-GB"/>
        </w:rPr>
        <w:t xml:space="preserve">numatytais atvejais; </w:t>
      </w:r>
    </w:p>
    <w:p w14:paraId="1A605A64" w14:textId="268EF17A" w:rsidR="00C506FE" w:rsidRPr="00176675" w:rsidRDefault="00594BA7" w:rsidP="004732C4">
      <w:pPr>
        <w:widowControl w:val="0"/>
        <w:suppressAutoHyphens/>
        <w:ind w:firstLine="1134"/>
        <w:jc w:val="both"/>
        <w:textAlignment w:val="baseline"/>
        <w:rPr>
          <w:color w:val="000000"/>
          <w:lang w:eastAsia="en-GB"/>
        </w:rPr>
      </w:pPr>
      <w:r w:rsidRPr="00176675">
        <w:rPr>
          <w:lang w:eastAsia="en-GB"/>
        </w:rPr>
        <w:t>65</w:t>
      </w:r>
      <w:r w:rsidR="00C506FE" w:rsidRPr="00176675">
        <w:rPr>
          <w:color w:val="000000"/>
          <w:shd w:val="clear" w:color="auto" w:fill="FFFFFF"/>
          <w:lang w:eastAsia="en-GB"/>
        </w:rPr>
        <w:t xml:space="preserve">.3. </w:t>
      </w:r>
      <w:r w:rsidR="005D448C" w:rsidRPr="00176675">
        <w:rPr>
          <w:color w:val="000000"/>
          <w:shd w:val="clear" w:color="auto" w:fill="FFFFFF"/>
          <w:lang w:eastAsia="en-GB"/>
        </w:rPr>
        <w:t>pagal aplinkos ministro tvirtinamuose Želdinių atkuriamosios vertės įkainiuose nustatytus želdinių būklės vertinimo kriterijus dėl ligų intensyvumo, kenkėjų gausumo ir kamieno (žievės) mechaninio pažeidimo intensyvumo yra nepatenkinamos arba blogos būklės (išskyrus biologinei įvairovei svarbius želdinius, kurie nekelia pavojaus gyventojams, jų turtui, statiniams ir eismo saugumui);</w:t>
      </w:r>
    </w:p>
    <w:p w14:paraId="7D787E59" w14:textId="2D6939AD" w:rsidR="00C506FE" w:rsidRPr="00176675" w:rsidRDefault="00594BA7" w:rsidP="004732C4">
      <w:pPr>
        <w:widowControl w:val="0"/>
        <w:suppressAutoHyphens/>
        <w:ind w:firstLine="1134"/>
        <w:jc w:val="both"/>
        <w:textAlignment w:val="baseline"/>
        <w:rPr>
          <w:color w:val="000000"/>
          <w:lang w:eastAsia="en-GB"/>
        </w:rPr>
      </w:pPr>
      <w:r w:rsidRPr="00176675">
        <w:rPr>
          <w:lang w:eastAsia="en-GB"/>
        </w:rPr>
        <w:t>65</w:t>
      </w:r>
      <w:r w:rsidR="00C506FE" w:rsidRPr="00176675">
        <w:rPr>
          <w:color w:val="000000"/>
          <w:lang w:eastAsia="en-GB"/>
        </w:rPr>
        <w:t xml:space="preserve">.4. </w:t>
      </w:r>
      <w:r w:rsidR="00C506FE" w:rsidRPr="00176675">
        <w:rPr>
          <w:color w:val="000000"/>
          <w:shd w:val="clear" w:color="auto" w:fill="FFFFFF"/>
          <w:lang w:eastAsia="en-GB"/>
        </w:rPr>
        <w:t>yra pasvirę didesniu kaip 45 laipsnių kampu;</w:t>
      </w:r>
    </w:p>
    <w:p w14:paraId="12941C3D" w14:textId="170923FA" w:rsidR="00C506FE" w:rsidRPr="00176675" w:rsidRDefault="00594BA7" w:rsidP="004732C4">
      <w:pPr>
        <w:widowControl w:val="0"/>
        <w:suppressAutoHyphens/>
        <w:ind w:firstLine="1134"/>
        <w:jc w:val="both"/>
        <w:textAlignment w:val="baseline"/>
        <w:rPr>
          <w:color w:val="000000"/>
          <w:lang w:eastAsia="en-GB"/>
        </w:rPr>
      </w:pPr>
      <w:r w:rsidRPr="00176675">
        <w:rPr>
          <w:lang w:eastAsia="en-GB"/>
        </w:rPr>
        <w:t>65</w:t>
      </w:r>
      <w:r w:rsidR="00C506FE" w:rsidRPr="00176675">
        <w:rPr>
          <w:color w:val="000000"/>
          <w:lang w:eastAsia="en-GB"/>
        </w:rPr>
        <w:t xml:space="preserve">.5. </w:t>
      </w:r>
      <w:r w:rsidR="00C506FE" w:rsidRPr="00176675">
        <w:rPr>
          <w:color w:val="000000"/>
          <w:shd w:val="clear" w:color="auto" w:fill="FFFFFF"/>
          <w:lang w:eastAsia="en-GB"/>
        </w:rPr>
        <w:t>kertami vykdant teritorijų planavimo dokumentuose, viešųjų atskirųjų želdynų projektuose numatytus kraštovaizdžio formavimo kirtimus;</w:t>
      </w:r>
    </w:p>
    <w:p w14:paraId="570C0608" w14:textId="5F4F00C4" w:rsidR="00C506FE" w:rsidRPr="00176675" w:rsidRDefault="00594BA7" w:rsidP="004732C4">
      <w:pPr>
        <w:widowControl w:val="0"/>
        <w:suppressAutoHyphens/>
        <w:ind w:firstLine="1134"/>
        <w:jc w:val="both"/>
        <w:textAlignment w:val="baseline"/>
        <w:rPr>
          <w:color w:val="000000"/>
          <w:lang w:eastAsia="en-GB"/>
        </w:rPr>
      </w:pPr>
      <w:r w:rsidRPr="00176675">
        <w:rPr>
          <w:lang w:eastAsia="en-GB"/>
        </w:rPr>
        <w:t>65</w:t>
      </w:r>
      <w:r w:rsidR="00C506FE" w:rsidRPr="00176675">
        <w:rPr>
          <w:color w:val="000000"/>
          <w:lang w:eastAsia="en-GB"/>
        </w:rPr>
        <w:t xml:space="preserve">.6. </w:t>
      </w:r>
      <w:r w:rsidR="00C506FE" w:rsidRPr="00176675">
        <w:rPr>
          <w:color w:val="000000"/>
          <w:shd w:val="clear" w:color="auto" w:fill="FFFFFF"/>
          <w:lang w:eastAsia="en-GB"/>
        </w:rPr>
        <w:t>auga ant piliakalnių, pilkapių;</w:t>
      </w:r>
    </w:p>
    <w:p w14:paraId="035051C1" w14:textId="65FEEB5F" w:rsidR="00C506FE" w:rsidRPr="00176675" w:rsidRDefault="00594BA7" w:rsidP="004732C4">
      <w:pPr>
        <w:widowControl w:val="0"/>
        <w:suppressAutoHyphens/>
        <w:ind w:firstLine="1134"/>
        <w:jc w:val="both"/>
        <w:textAlignment w:val="baseline"/>
        <w:rPr>
          <w:color w:val="000000"/>
          <w:lang w:eastAsia="en-GB"/>
        </w:rPr>
      </w:pPr>
      <w:r w:rsidRPr="00176675">
        <w:rPr>
          <w:lang w:eastAsia="en-GB"/>
        </w:rPr>
        <w:t>65</w:t>
      </w:r>
      <w:r w:rsidR="00C506FE" w:rsidRPr="00176675">
        <w:rPr>
          <w:color w:val="000000"/>
          <w:lang w:eastAsia="en-GB"/>
        </w:rPr>
        <w:t xml:space="preserve">.7. </w:t>
      </w:r>
      <w:r w:rsidR="00C506FE" w:rsidRPr="00176675">
        <w:rPr>
          <w:color w:val="000000"/>
          <w:shd w:val="clear" w:color="auto" w:fill="FFFFFF"/>
          <w:lang w:eastAsia="en-GB"/>
        </w:rPr>
        <w:t>auga kapinėse ir ardo paminklus, antkapius, kitus kapinių statinius ar įrenginius;</w:t>
      </w:r>
    </w:p>
    <w:p w14:paraId="3B5CFB5B" w14:textId="1C1C12D8" w:rsidR="00C506FE" w:rsidRPr="00176675" w:rsidRDefault="00594BA7" w:rsidP="004732C4">
      <w:pPr>
        <w:widowControl w:val="0"/>
        <w:suppressAutoHyphens/>
        <w:ind w:firstLine="1134"/>
        <w:jc w:val="both"/>
        <w:textAlignment w:val="baseline"/>
        <w:rPr>
          <w:color w:val="000000"/>
          <w:lang w:eastAsia="en-GB"/>
        </w:rPr>
      </w:pPr>
      <w:r w:rsidRPr="00176675">
        <w:rPr>
          <w:lang w:eastAsia="en-GB"/>
        </w:rPr>
        <w:t>65</w:t>
      </w:r>
      <w:r w:rsidR="00C506FE" w:rsidRPr="00176675">
        <w:rPr>
          <w:color w:val="000000"/>
          <w:lang w:eastAsia="en-GB"/>
        </w:rPr>
        <w:t xml:space="preserve">.8. </w:t>
      </w:r>
      <w:r w:rsidR="00C506FE" w:rsidRPr="00176675">
        <w:rPr>
          <w:color w:val="000000"/>
          <w:shd w:val="clear" w:color="auto" w:fill="FFFFFF"/>
          <w:lang w:eastAsia="en-GB"/>
        </w:rPr>
        <w:t>gadina pastato pamatus ar kitas jo dalis;</w:t>
      </w:r>
    </w:p>
    <w:p w14:paraId="7923AC45" w14:textId="688C34FE" w:rsidR="00C506FE" w:rsidRPr="00176675" w:rsidRDefault="00594BA7" w:rsidP="004732C4">
      <w:pPr>
        <w:widowControl w:val="0"/>
        <w:suppressAutoHyphens/>
        <w:ind w:firstLine="1134"/>
        <w:jc w:val="both"/>
        <w:textAlignment w:val="baseline"/>
        <w:rPr>
          <w:color w:val="000000"/>
          <w:lang w:eastAsia="en-GB"/>
        </w:rPr>
      </w:pPr>
      <w:r w:rsidRPr="00176675">
        <w:rPr>
          <w:lang w:eastAsia="en-GB"/>
        </w:rPr>
        <w:t>65</w:t>
      </w:r>
      <w:r w:rsidR="00C506FE" w:rsidRPr="00176675">
        <w:rPr>
          <w:color w:val="000000"/>
          <w:lang w:eastAsia="en-GB"/>
        </w:rPr>
        <w:t xml:space="preserve">.9. </w:t>
      </w:r>
      <w:r w:rsidR="00C506FE" w:rsidRPr="00176675">
        <w:rPr>
          <w:color w:val="000000"/>
          <w:shd w:val="clear" w:color="auto" w:fill="FFFFFF"/>
          <w:lang w:eastAsia="en-GB"/>
        </w:rPr>
        <w:t>auga apsaugos zonose, kai tai nesuderinama su šioms apsaugos zonoms Lietuvos Respublikos specialiųjų žemės naudojimo sąlygų įstatyme nustatytais apribojimais;</w:t>
      </w:r>
    </w:p>
    <w:p w14:paraId="4F9E889A" w14:textId="726B61AF" w:rsidR="005D448C" w:rsidRPr="00176675" w:rsidRDefault="00594BA7" w:rsidP="004732C4">
      <w:pPr>
        <w:widowControl w:val="0"/>
        <w:suppressAutoHyphens/>
        <w:ind w:firstLine="1134"/>
        <w:jc w:val="both"/>
        <w:textAlignment w:val="baseline"/>
        <w:rPr>
          <w:color w:val="000000"/>
          <w:shd w:val="clear" w:color="auto" w:fill="FFFFFF"/>
          <w:lang w:eastAsia="en-GB"/>
        </w:rPr>
      </w:pPr>
      <w:r w:rsidRPr="00176675">
        <w:rPr>
          <w:lang w:eastAsia="en-GB"/>
        </w:rPr>
        <w:t>65</w:t>
      </w:r>
      <w:r w:rsidR="00C506FE" w:rsidRPr="00176675">
        <w:rPr>
          <w:color w:val="000000"/>
          <w:lang w:eastAsia="en-GB"/>
        </w:rPr>
        <w:t xml:space="preserve">.10. </w:t>
      </w:r>
      <w:r w:rsidR="005D448C" w:rsidRPr="00176675">
        <w:rPr>
          <w:color w:val="000000"/>
          <w:shd w:val="clear" w:color="auto" w:fill="FFFFFF"/>
          <w:lang w:eastAsia="en-GB"/>
        </w:rPr>
        <w:t xml:space="preserve">auga žemosios įtampos elektros tinklų, geležinkelio kelių ir jų įrenginių, geležinkelio želdinių apsaugos zonoje (kai saugotinų želdinių kirtimo ar kitokio pašalinimo iš augimo vietos darbus atlieka šią infrastruktūrą eksploatuojantys asmenys ar jų įgalioti tretieji asmenys); </w:t>
      </w:r>
    </w:p>
    <w:p w14:paraId="53F8DE2A" w14:textId="44B5DA18" w:rsidR="005D448C" w:rsidRPr="00176675" w:rsidRDefault="00594BA7" w:rsidP="004732C4">
      <w:pPr>
        <w:widowControl w:val="0"/>
        <w:suppressAutoHyphens/>
        <w:ind w:firstLine="1134"/>
        <w:jc w:val="both"/>
        <w:textAlignment w:val="baseline"/>
        <w:rPr>
          <w:color w:val="000000"/>
          <w:lang w:eastAsia="en-GB"/>
        </w:rPr>
      </w:pPr>
      <w:r w:rsidRPr="00176675">
        <w:rPr>
          <w:lang w:eastAsia="en-GB"/>
        </w:rPr>
        <w:t>65</w:t>
      </w:r>
      <w:r w:rsidR="00C506FE" w:rsidRPr="00176675">
        <w:rPr>
          <w:color w:val="000000"/>
          <w:lang w:eastAsia="en-GB"/>
        </w:rPr>
        <w:t xml:space="preserve">.11. </w:t>
      </w:r>
      <w:r w:rsidR="005D448C" w:rsidRPr="00176675">
        <w:rPr>
          <w:color w:val="000000"/>
          <w:lang w:eastAsia="en-GB"/>
        </w:rPr>
        <w:t>auga valstybinės reikšmės kelio juostoje;</w:t>
      </w:r>
    </w:p>
    <w:p w14:paraId="470204F5" w14:textId="3C9F29AA" w:rsidR="005D448C" w:rsidRPr="00176675" w:rsidRDefault="00594BA7" w:rsidP="004732C4">
      <w:pPr>
        <w:widowControl w:val="0"/>
        <w:suppressAutoHyphens/>
        <w:ind w:firstLine="1134"/>
        <w:jc w:val="both"/>
        <w:textAlignment w:val="baseline"/>
        <w:rPr>
          <w:color w:val="000000"/>
          <w:shd w:val="clear" w:color="auto" w:fill="FFFFFF"/>
          <w:lang w:eastAsia="en-GB"/>
        </w:rPr>
      </w:pPr>
      <w:r w:rsidRPr="00176675">
        <w:rPr>
          <w:lang w:eastAsia="en-GB"/>
        </w:rPr>
        <w:t>65</w:t>
      </w:r>
      <w:r w:rsidR="00C506FE" w:rsidRPr="00176675">
        <w:rPr>
          <w:color w:val="000000"/>
          <w:lang w:eastAsia="en-GB"/>
        </w:rPr>
        <w:t xml:space="preserve">.12. </w:t>
      </w:r>
      <w:r w:rsidR="005D448C" w:rsidRPr="00176675">
        <w:rPr>
          <w:color w:val="000000"/>
          <w:shd w:val="clear" w:color="auto" w:fill="FFFFFF"/>
          <w:lang w:eastAsia="en-GB"/>
        </w:rPr>
        <w:t xml:space="preserve">auga vietinės reikšmės kelio juostoje ir dėl blogos būklės kelia grėsmę užvirsti ant kelio; </w:t>
      </w:r>
    </w:p>
    <w:p w14:paraId="52926659" w14:textId="53C1BDC3" w:rsidR="00C506FE" w:rsidRPr="00176675" w:rsidRDefault="00594BA7" w:rsidP="004732C4">
      <w:pPr>
        <w:widowControl w:val="0"/>
        <w:suppressAutoHyphens/>
        <w:ind w:firstLine="1134"/>
        <w:jc w:val="both"/>
        <w:textAlignment w:val="baseline"/>
        <w:rPr>
          <w:color w:val="000000"/>
          <w:lang w:eastAsia="en-GB"/>
        </w:rPr>
      </w:pPr>
      <w:r w:rsidRPr="00176675">
        <w:rPr>
          <w:lang w:eastAsia="en-GB"/>
        </w:rPr>
        <w:t>65</w:t>
      </w:r>
      <w:r w:rsidR="00C506FE" w:rsidRPr="00176675">
        <w:rPr>
          <w:color w:val="000000"/>
          <w:lang w:eastAsia="en-GB"/>
        </w:rPr>
        <w:t xml:space="preserve">.13. </w:t>
      </w:r>
      <w:r w:rsidR="00C506FE" w:rsidRPr="00176675">
        <w:rPr>
          <w:color w:val="000000"/>
          <w:shd w:val="clear" w:color="auto" w:fill="FFFFFF"/>
          <w:lang w:eastAsia="en-GB"/>
        </w:rPr>
        <w:t>nurodyti saugomų teritorijų planavimo, saugomų rūšių ar buveinių apsaugos priemonių įgyvendinimo dokumentuose kaip kertami ar kitaip pašalinami iš augimo vietos;</w:t>
      </w:r>
    </w:p>
    <w:p w14:paraId="556D3627" w14:textId="0720AF9E" w:rsidR="00C506FE" w:rsidRPr="00176675" w:rsidRDefault="00594BA7" w:rsidP="004732C4">
      <w:pPr>
        <w:widowControl w:val="0"/>
        <w:suppressAutoHyphens/>
        <w:ind w:firstLine="1134"/>
        <w:jc w:val="both"/>
        <w:textAlignment w:val="baseline"/>
        <w:rPr>
          <w:color w:val="000000"/>
          <w:lang w:eastAsia="en-GB"/>
        </w:rPr>
      </w:pPr>
      <w:r w:rsidRPr="00176675">
        <w:rPr>
          <w:lang w:eastAsia="en-GB"/>
        </w:rPr>
        <w:t>65</w:t>
      </w:r>
      <w:r w:rsidR="00C506FE" w:rsidRPr="00176675">
        <w:rPr>
          <w:color w:val="000000"/>
          <w:lang w:eastAsia="en-GB"/>
        </w:rPr>
        <w:t xml:space="preserve">.14. </w:t>
      </w:r>
      <w:r w:rsidR="00C506FE" w:rsidRPr="00176675">
        <w:rPr>
          <w:color w:val="000000"/>
          <w:shd w:val="clear" w:color="auto" w:fill="FFFFFF"/>
          <w:lang w:eastAsia="en-GB"/>
        </w:rPr>
        <w:t>auga žemėje, kurioje teisės aktų nustatyta tvarka leidžiama veisti mišką;</w:t>
      </w:r>
    </w:p>
    <w:p w14:paraId="59C35D7E" w14:textId="2B0E2CB1" w:rsidR="00C506FE" w:rsidRPr="00176675" w:rsidRDefault="00594BA7" w:rsidP="004732C4">
      <w:pPr>
        <w:widowControl w:val="0"/>
        <w:suppressAutoHyphens/>
        <w:ind w:firstLine="1134"/>
        <w:jc w:val="both"/>
        <w:textAlignment w:val="baseline"/>
        <w:rPr>
          <w:color w:val="000000"/>
          <w:shd w:val="clear" w:color="auto" w:fill="FFFFFF"/>
          <w:lang w:eastAsia="en-GB"/>
        </w:rPr>
      </w:pPr>
      <w:r w:rsidRPr="00176675">
        <w:rPr>
          <w:lang w:eastAsia="en-GB"/>
        </w:rPr>
        <w:t>65</w:t>
      </w:r>
      <w:r w:rsidR="00C506FE" w:rsidRPr="00176675">
        <w:rPr>
          <w:color w:val="000000"/>
          <w:lang w:eastAsia="en-GB"/>
        </w:rPr>
        <w:t xml:space="preserve">.15. </w:t>
      </w:r>
      <w:r w:rsidR="00C506FE" w:rsidRPr="00176675">
        <w:rPr>
          <w:color w:val="000000"/>
          <w:shd w:val="clear" w:color="auto" w:fill="FFFFFF"/>
          <w:lang w:eastAsia="en-GB"/>
        </w:rPr>
        <w:t>kertami ar kitaip pašalinami iš augimo vietos įgyvendinant krašto apsaugos ar valstybės sienos apsaugos tikslus</w:t>
      </w:r>
      <w:r w:rsidR="005D448C" w:rsidRPr="00176675">
        <w:rPr>
          <w:color w:val="000000"/>
          <w:shd w:val="clear" w:color="auto" w:fill="FFFFFF"/>
          <w:lang w:eastAsia="en-GB"/>
        </w:rPr>
        <w:t>;</w:t>
      </w:r>
    </w:p>
    <w:p w14:paraId="73804D4F" w14:textId="66F51D00" w:rsidR="005D448C" w:rsidRPr="00176675" w:rsidRDefault="00594BA7" w:rsidP="004732C4">
      <w:pPr>
        <w:widowControl w:val="0"/>
        <w:suppressAutoHyphens/>
        <w:ind w:firstLine="1134"/>
        <w:jc w:val="both"/>
        <w:textAlignment w:val="baseline"/>
        <w:rPr>
          <w:color w:val="000000"/>
          <w:shd w:val="clear" w:color="auto" w:fill="FFFFFF"/>
          <w:lang w:eastAsia="en-GB"/>
        </w:rPr>
      </w:pPr>
      <w:r w:rsidRPr="00176675">
        <w:rPr>
          <w:lang w:eastAsia="en-GB"/>
        </w:rPr>
        <w:t>65</w:t>
      </w:r>
      <w:r w:rsidR="005D448C" w:rsidRPr="00176675">
        <w:rPr>
          <w:color w:val="000000"/>
          <w:shd w:val="clear" w:color="auto" w:fill="FFFFFF"/>
          <w:lang w:eastAsia="en-GB"/>
        </w:rPr>
        <w:t>.16. kertami ar kitaip pašalinami iš augimo vietos tvarkant botanikos sodus ir juos atnaujinant.</w:t>
      </w:r>
    </w:p>
    <w:p w14:paraId="150E7DCC" w14:textId="6071B8F8" w:rsidR="00787120" w:rsidRPr="00940115" w:rsidRDefault="00594BA7" w:rsidP="004732C4">
      <w:pPr>
        <w:widowControl w:val="0"/>
        <w:suppressAutoHyphens/>
        <w:ind w:firstLine="1134"/>
        <w:jc w:val="both"/>
        <w:textAlignment w:val="baseline"/>
        <w:rPr>
          <w:color w:val="000000"/>
          <w:lang w:eastAsia="lt-LT"/>
        </w:rPr>
      </w:pPr>
      <w:r w:rsidRPr="00176675">
        <w:rPr>
          <w:color w:val="000000"/>
          <w:shd w:val="clear" w:color="auto" w:fill="FFFFFF"/>
          <w:lang w:eastAsia="en-GB"/>
        </w:rPr>
        <w:t>66</w:t>
      </w:r>
      <w:r w:rsidR="00787120" w:rsidRPr="00176675">
        <w:rPr>
          <w:color w:val="000000"/>
          <w:shd w:val="clear" w:color="auto" w:fill="FFFFFF"/>
          <w:lang w:eastAsia="en-GB"/>
        </w:rPr>
        <w:t>. Medžius, kurių kamieno skersmuo 1,3 metro aukštyje yra 12 ar daugiau centimetrų, augančius miestų</w:t>
      </w:r>
      <w:r w:rsidR="00787120" w:rsidRPr="00940115">
        <w:rPr>
          <w:color w:val="000000"/>
          <w:shd w:val="clear" w:color="auto" w:fill="FFFFFF"/>
          <w:lang w:eastAsia="en-GB"/>
        </w:rPr>
        <w:t xml:space="preserve"> gyvenamųjų vietovių požeminių inžinerinių tinklų apsaugos zonose ir ant pastatų dalių, kirsti, kitaip pašalinti iš augimo vietos ar intensyviai genėti žemės sklypo savininkas, valdytojas ar naudotojas (išskyrus atvejus, kai jau gautas Leidimas) gali tik </w:t>
      </w:r>
      <w:r w:rsidR="00373808" w:rsidRPr="00940115">
        <w:rPr>
          <w:color w:val="000000"/>
          <w:shd w:val="clear" w:color="auto" w:fill="FFFFFF"/>
          <w:lang w:eastAsia="en-GB"/>
        </w:rPr>
        <w:t>raštu</w:t>
      </w:r>
      <w:r w:rsidR="00BA5F63" w:rsidRPr="00940115">
        <w:rPr>
          <w:color w:val="000000"/>
          <w:shd w:val="clear" w:color="auto" w:fill="FFFFFF"/>
          <w:lang w:eastAsia="en-GB"/>
        </w:rPr>
        <w:t xml:space="preserve"> </w:t>
      </w:r>
      <w:r w:rsidR="00787120" w:rsidRPr="00940115">
        <w:rPr>
          <w:color w:val="000000"/>
          <w:shd w:val="clear" w:color="auto" w:fill="FFFFFF"/>
          <w:lang w:eastAsia="en-GB"/>
        </w:rPr>
        <w:t xml:space="preserve">pateikęs </w:t>
      </w:r>
      <w:r w:rsidR="00787120" w:rsidRPr="00940115">
        <w:rPr>
          <w:shd w:val="clear" w:color="auto" w:fill="FFFFFF"/>
          <w:lang w:eastAsia="en-GB"/>
        </w:rPr>
        <w:t>pranešimą</w:t>
      </w:r>
      <w:r w:rsidR="00C24C82" w:rsidRPr="00940115">
        <w:rPr>
          <w:shd w:val="clear" w:color="auto" w:fill="FFFFFF"/>
          <w:lang w:eastAsia="en-GB"/>
        </w:rPr>
        <w:t xml:space="preserve"> (Taisyklių 6 priedas)</w:t>
      </w:r>
      <w:r w:rsidR="00787120" w:rsidRPr="00940115">
        <w:rPr>
          <w:shd w:val="clear" w:color="auto" w:fill="FFFFFF"/>
          <w:lang w:eastAsia="en-GB"/>
        </w:rPr>
        <w:t xml:space="preserve"> </w:t>
      </w:r>
      <w:r w:rsidR="00787120" w:rsidRPr="00940115">
        <w:rPr>
          <w:color w:val="000000"/>
          <w:shd w:val="clear" w:color="auto" w:fill="FFFFFF"/>
          <w:lang w:eastAsia="en-GB"/>
        </w:rPr>
        <w:t>apie ketinimą kirsti, kitaip pašalinti iš augimo vietos ar intensyviai genėti medžius savivaldybės vykdomajai institucijai, iki darbų pradžios likus ne mažiau kaip 10 darbo dienų. Gavusi pranešimą apie ketinimą kirsti, kitaip pašalinti iš augimo vietos ar intensyviai genėti medžius, savivaldybės vykdomoji institucija per 5 darbo dienas nuo prašymo gavimo dienos patikrina, ar pranešime nurodyti medžiai nėra priskiriami saugotiniems želdiniams, ir tokiu būdu, kokiu buvo pateiktas pranešimas, informuoja pranešimą pateikusį asmenį, ar pranešime nurodytiems medžiams kirsti, kitaip pašalinti iš augimo vietos ar intensyviai genėti</w:t>
      </w:r>
      <w:r w:rsidR="009E1571" w:rsidRPr="00940115">
        <w:rPr>
          <w:color w:val="000000"/>
          <w:shd w:val="clear" w:color="auto" w:fill="FFFFFF"/>
          <w:lang w:eastAsia="en-GB"/>
        </w:rPr>
        <w:t xml:space="preserve"> </w:t>
      </w:r>
      <w:r w:rsidR="00787120" w:rsidRPr="00940115">
        <w:rPr>
          <w:color w:val="000000"/>
          <w:shd w:val="clear" w:color="auto" w:fill="FFFFFF"/>
          <w:lang w:eastAsia="en-GB"/>
        </w:rPr>
        <w:t xml:space="preserve">reikia gauti Leidimą arba dėl jų turi būti priimtas </w:t>
      </w:r>
      <w:r w:rsidR="00A03DDC" w:rsidRPr="00940115">
        <w:rPr>
          <w:color w:val="000000"/>
          <w:shd w:val="clear" w:color="auto" w:fill="FFFFFF"/>
          <w:lang w:eastAsia="en-GB"/>
        </w:rPr>
        <w:t>S</w:t>
      </w:r>
      <w:r w:rsidR="00787120" w:rsidRPr="00940115">
        <w:rPr>
          <w:color w:val="000000"/>
          <w:shd w:val="clear" w:color="auto" w:fill="FFFFFF"/>
          <w:lang w:eastAsia="en-GB"/>
        </w:rPr>
        <w:t xml:space="preserve">prendimas </w:t>
      </w:r>
      <w:r w:rsidR="00A60468" w:rsidRPr="00940115">
        <w:rPr>
          <w:shd w:val="clear" w:color="auto" w:fill="FFFFFF"/>
          <w:lang w:eastAsia="en-GB"/>
        </w:rPr>
        <w:t>Taisyklių</w:t>
      </w:r>
      <w:r w:rsidR="00A60468" w:rsidRPr="00940115">
        <w:rPr>
          <w:color w:val="00B0F0"/>
          <w:shd w:val="clear" w:color="auto" w:fill="FFFFFF"/>
          <w:lang w:eastAsia="en-GB"/>
        </w:rPr>
        <w:t xml:space="preserve"> </w:t>
      </w:r>
      <w:r w:rsidRPr="008371CC">
        <w:rPr>
          <w:color w:val="000000"/>
          <w:shd w:val="clear" w:color="auto" w:fill="FFFFFF"/>
          <w:lang w:eastAsia="en-GB"/>
        </w:rPr>
        <w:t>V</w:t>
      </w:r>
      <w:r>
        <w:rPr>
          <w:color w:val="000000"/>
          <w:shd w:val="clear" w:color="auto" w:fill="FFFFFF"/>
          <w:lang w:eastAsia="en-GB"/>
        </w:rPr>
        <w:t xml:space="preserve"> </w:t>
      </w:r>
      <w:r w:rsidR="00787120" w:rsidRPr="00940115">
        <w:rPr>
          <w:color w:val="000000"/>
          <w:shd w:val="clear" w:color="auto" w:fill="FFFFFF"/>
          <w:lang w:eastAsia="en-GB"/>
        </w:rPr>
        <w:t>skyriuje nustatyta tvarka.</w:t>
      </w:r>
      <w:r w:rsidR="009E1571" w:rsidRPr="00940115">
        <w:rPr>
          <w:color w:val="000000"/>
          <w:shd w:val="clear" w:color="auto" w:fill="FFFFFF"/>
          <w:lang w:eastAsia="en-GB"/>
        </w:rPr>
        <w:t xml:space="preserve"> </w:t>
      </w:r>
      <w:r w:rsidR="00787120" w:rsidRPr="00940115">
        <w:rPr>
          <w:color w:val="000000"/>
          <w:shd w:val="clear" w:color="auto" w:fill="FFFFFF"/>
          <w:lang w:eastAsia="en-GB"/>
        </w:rPr>
        <w:t>Elektros tinklus, šilumos perdavimo tinklus, magistralinius dujotiekius ir naftotiekius (produktotiekius) eksploatuojantys asmenys ar jų įgalioti tretieji asmenys, ketinantys kirsti, kitaip pašalinti iš augimo vietos ar intensyviai genėti tokius medžius šių objektų apsaugos zonose, privalo likus iki darbų pradžios ne mažiau kaip 5 darbo dienoms raštu apie tai informuoti žemės, kurioje auga želdiniai, savininką, valdytoją ar naudotoją, taip pat savivaldybės vykdomąją instituciją (išskyrus dėl medžių ir (ar) krūmų, augančių elektros tinklų proskynose) ir nurodyti medžio vietą (adresą ar koordinates).</w:t>
      </w:r>
    </w:p>
    <w:p w14:paraId="36E6971F" w14:textId="77777777" w:rsidR="00C506FE" w:rsidRPr="00940115" w:rsidRDefault="00C506FE" w:rsidP="001C364A">
      <w:pPr>
        <w:widowControl w:val="0"/>
        <w:suppressAutoHyphens/>
        <w:ind w:firstLine="1276"/>
        <w:jc w:val="both"/>
        <w:textAlignment w:val="baseline"/>
        <w:rPr>
          <w:color w:val="000000"/>
          <w:lang w:eastAsia="en-GB"/>
        </w:rPr>
      </w:pPr>
    </w:p>
    <w:p w14:paraId="47404CC3" w14:textId="40BB5526" w:rsidR="00C506FE" w:rsidRPr="00176675" w:rsidRDefault="00594BA7" w:rsidP="001C364A">
      <w:pPr>
        <w:widowControl w:val="0"/>
        <w:suppressAutoHyphens/>
        <w:jc w:val="center"/>
        <w:textAlignment w:val="baseline"/>
        <w:rPr>
          <w:b/>
          <w:color w:val="000000"/>
          <w:lang w:eastAsia="en-GB"/>
        </w:rPr>
      </w:pPr>
      <w:r w:rsidRPr="00176675">
        <w:rPr>
          <w:b/>
          <w:color w:val="000000"/>
          <w:lang w:eastAsia="en-GB"/>
        </w:rPr>
        <w:t xml:space="preserve">VI </w:t>
      </w:r>
      <w:r w:rsidR="00C506FE" w:rsidRPr="00176675">
        <w:rPr>
          <w:b/>
          <w:color w:val="000000"/>
          <w:lang w:eastAsia="en-GB"/>
        </w:rPr>
        <w:t>SKYRIUS</w:t>
      </w:r>
    </w:p>
    <w:p w14:paraId="08CDC024" w14:textId="77777777" w:rsidR="00C506FE" w:rsidRPr="00176675" w:rsidRDefault="00C506FE" w:rsidP="001C364A">
      <w:pPr>
        <w:jc w:val="center"/>
        <w:rPr>
          <w:rFonts w:eastAsia="Calibri"/>
          <w:b/>
          <w:bCs/>
          <w:color w:val="000000"/>
          <w:lang w:eastAsia="lt-LT"/>
        </w:rPr>
      </w:pPr>
      <w:r w:rsidRPr="00176675">
        <w:rPr>
          <w:rFonts w:eastAsia="Calibri"/>
          <w:b/>
          <w:bCs/>
          <w:color w:val="000000"/>
          <w:lang w:eastAsia="lt-LT"/>
        </w:rPr>
        <w:t>ŽELDINIŲ ATKURIAMOSIOS VERTĖS KOMPENSACIJOS DYDŽIO PERSKAIČIAVIMO NAGRINĖJIMO IR SUMOKĖTOS ŽELDINIŲ ATKURIAMOSIOS VERTĖS KOMPENSACIJOS GRĄŽINIMO TVARKA</w:t>
      </w:r>
    </w:p>
    <w:p w14:paraId="5850DCC0" w14:textId="77777777" w:rsidR="00C506FE" w:rsidRPr="00176675" w:rsidRDefault="00C506FE" w:rsidP="001C364A">
      <w:pPr>
        <w:ind w:firstLine="1276"/>
        <w:jc w:val="center"/>
        <w:rPr>
          <w:rFonts w:eastAsia="Calibri"/>
          <w:b/>
          <w:bCs/>
          <w:color w:val="000000"/>
          <w:lang w:eastAsia="lt-LT"/>
        </w:rPr>
      </w:pPr>
    </w:p>
    <w:p w14:paraId="31318A04" w14:textId="32DE6D02" w:rsidR="00C506FE" w:rsidRPr="00176675" w:rsidRDefault="00594BA7" w:rsidP="004732C4">
      <w:pPr>
        <w:ind w:firstLine="1134"/>
        <w:jc w:val="both"/>
        <w:rPr>
          <w:rFonts w:eastAsia="Calibri"/>
          <w:color w:val="000000"/>
          <w:lang w:eastAsia="lt-LT"/>
        </w:rPr>
      </w:pPr>
      <w:r w:rsidRPr="00176675">
        <w:rPr>
          <w:rFonts w:eastAsia="Calibri"/>
          <w:color w:val="000000"/>
          <w:lang w:eastAsia="lt-LT"/>
        </w:rPr>
        <w:t>67</w:t>
      </w:r>
      <w:r w:rsidR="00C506FE" w:rsidRPr="00176675">
        <w:rPr>
          <w:rFonts w:eastAsia="Calibri"/>
          <w:color w:val="000000"/>
          <w:lang w:eastAsia="lt-LT"/>
        </w:rPr>
        <w:t xml:space="preserve">. </w:t>
      </w:r>
      <w:r w:rsidR="00485EEA" w:rsidRPr="00176675">
        <w:rPr>
          <w:rFonts w:eastAsia="Calibri"/>
          <w:color w:val="000000"/>
          <w:lang w:eastAsia="lt-LT"/>
        </w:rPr>
        <w:t xml:space="preserve">Privačios žemės sklypo savininkas ar valstybinės žemės valdytojas </w:t>
      </w:r>
      <w:r w:rsidR="00C506FE" w:rsidRPr="00176675">
        <w:rPr>
          <w:rFonts w:eastAsia="Calibri"/>
          <w:color w:val="000000"/>
          <w:lang w:eastAsia="lt-LT"/>
        </w:rPr>
        <w:t>turi teisę susigrąžinti dalį ar visą sumokėtą želdinių atkuriamosios vertės kompensaciją, kai:</w:t>
      </w:r>
    </w:p>
    <w:p w14:paraId="5488943E" w14:textId="032324FE" w:rsidR="00C506FE" w:rsidRPr="00176675" w:rsidRDefault="00594BA7" w:rsidP="004732C4">
      <w:pPr>
        <w:ind w:firstLine="1134"/>
        <w:jc w:val="both"/>
        <w:rPr>
          <w:rFonts w:eastAsia="Calibri"/>
          <w:lang w:eastAsia="lt-LT"/>
        </w:rPr>
      </w:pPr>
      <w:r w:rsidRPr="00176675">
        <w:rPr>
          <w:rFonts w:eastAsia="Calibri"/>
          <w:color w:val="000000"/>
          <w:lang w:eastAsia="lt-LT"/>
        </w:rPr>
        <w:t>67</w:t>
      </w:r>
      <w:r w:rsidR="00C506FE" w:rsidRPr="00176675">
        <w:rPr>
          <w:rFonts w:eastAsia="Calibri"/>
          <w:color w:val="000000"/>
          <w:lang w:eastAsia="lt-LT"/>
        </w:rPr>
        <w:t xml:space="preserve">.1. Leidimo galiojimas panaikinamas </w:t>
      </w:r>
      <w:r w:rsidR="00EC6E71" w:rsidRPr="00176675">
        <w:rPr>
          <w:rFonts w:eastAsia="Calibri"/>
          <w:lang w:eastAsia="lt-LT"/>
        </w:rPr>
        <w:t>Taisyklių</w:t>
      </w:r>
      <w:r w:rsidR="00C506FE" w:rsidRPr="00176675">
        <w:rPr>
          <w:rFonts w:eastAsia="Calibri"/>
          <w:lang w:eastAsia="lt-LT"/>
        </w:rPr>
        <w:t xml:space="preserve"> </w:t>
      </w:r>
      <w:r w:rsidRPr="00176675">
        <w:rPr>
          <w:rFonts w:eastAsia="Calibri"/>
          <w:lang w:eastAsia="lt-LT"/>
        </w:rPr>
        <w:t>62</w:t>
      </w:r>
      <w:r w:rsidR="00603F25" w:rsidRPr="00176675">
        <w:rPr>
          <w:rFonts w:eastAsia="Calibri"/>
          <w:lang w:eastAsia="lt-LT"/>
        </w:rPr>
        <w:t xml:space="preserve"> </w:t>
      </w:r>
      <w:r w:rsidR="00EC6E71" w:rsidRPr="00176675">
        <w:rPr>
          <w:rFonts w:eastAsia="Calibri"/>
          <w:lang w:eastAsia="lt-LT"/>
        </w:rPr>
        <w:t>punkte</w:t>
      </w:r>
      <w:r w:rsidR="00C506FE" w:rsidRPr="00176675">
        <w:rPr>
          <w:rFonts w:eastAsia="Calibri"/>
          <w:lang w:eastAsia="lt-LT"/>
        </w:rPr>
        <w:t xml:space="preserve"> numatytais atvejais;</w:t>
      </w:r>
    </w:p>
    <w:p w14:paraId="16ABF1BB" w14:textId="4B194284" w:rsidR="00C506FE" w:rsidRPr="00176675" w:rsidRDefault="00594BA7" w:rsidP="004732C4">
      <w:pPr>
        <w:ind w:firstLine="1134"/>
        <w:jc w:val="both"/>
        <w:rPr>
          <w:rFonts w:eastAsia="Calibri"/>
          <w:lang w:eastAsia="lt-LT"/>
        </w:rPr>
      </w:pPr>
      <w:r w:rsidRPr="00176675">
        <w:rPr>
          <w:rFonts w:eastAsia="Calibri"/>
          <w:color w:val="000000"/>
          <w:lang w:eastAsia="lt-LT"/>
        </w:rPr>
        <w:t>67</w:t>
      </w:r>
      <w:r w:rsidR="00C506FE" w:rsidRPr="00176675">
        <w:rPr>
          <w:rFonts w:eastAsia="Calibri"/>
          <w:lang w:eastAsia="lt-LT"/>
        </w:rPr>
        <w:t>.2. želdinį nukirtus ar kitaip pašalinus iš augimo vietos paaiškėja, kad išduotame Leidime nurodytas želdinių atkuriamosios vertės kompensacijos dydis yra netikslus arba neturėjo būti skaičiuojamas.</w:t>
      </w:r>
    </w:p>
    <w:p w14:paraId="5D65594A" w14:textId="2AA27397" w:rsidR="00C506FE" w:rsidRPr="00176675" w:rsidRDefault="00594BA7" w:rsidP="004732C4">
      <w:pPr>
        <w:ind w:firstLine="1134"/>
        <w:jc w:val="both"/>
        <w:rPr>
          <w:rFonts w:eastAsia="Calibri"/>
          <w:lang w:eastAsia="lt-LT"/>
        </w:rPr>
      </w:pPr>
      <w:r w:rsidRPr="00176675">
        <w:rPr>
          <w:rFonts w:eastAsia="Calibri"/>
          <w:lang w:eastAsia="lt-LT"/>
        </w:rPr>
        <w:t>68</w:t>
      </w:r>
      <w:r w:rsidR="001B463C" w:rsidRPr="00176675">
        <w:rPr>
          <w:rFonts w:eastAsia="Calibri"/>
          <w:lang w:eastAsia="lt-LT"/>
        </w:rPr>
        <w:t>.</w:t>
      </w:r>
      <w:r w:rsidR="00C506FE" w:rsidRPr="00176675">
        <w:rPr>
          <w:rFonts w:eastAsia="Calibri"/>
          <w:lang w:eastAsia="lt-LT"/>
        </w:rPr>
        <w:t xml:space="preserve"> </w:t>
      </w:r>
      <w:r w:rsidR="00ED3C28" w:rsidRPr="00176675">
        <w:rPr>
          <w:rFonts w:eastAsia="Calibri"/>
          <w:lang w:eastAsia="lt-LT"/>
        </w:rPr>
        <w:t>Fizinis ar juridinis a</w:t>
      </w:r>
      <w:r w:rsidR="00C506FE" w:rsidRPr="00176675">
        <w:rPr>
          <w:rFonts w:eastAsia="Calibri"/>
          <w:lang w:eastAsia="lt-LT"/>
        </w:rPr>
        <w:t>smuo pateikia nustatytos formos prašymą (</w:t>
      </w:r>
      <w:r w:rsidR="00050032" w:rsidRPr="00176675">
        <w:rPr>
          <w:rFonts w:eastAsia="Calibri"/>
          <w:lang w:eastAsia="lt-LT"/>
        </w:rPr>
        <w:t xml:space="preserve">Taisyklių </w:t>
      </w:r>
      <w:r w:rsidR="005F19C1" w:rsidRPr="00176675">
        <w:rPr>
          <w:rFonts w:eastAsia="Calibri"/>
          <w:lang w:eastAsia="lt-LT"/>
        </w:rPr>
        <w:t>5</w:t>
      </w:r>
      <w:r w:rsidR="00C506FE" w:rsidRPr="00176675">
        <w:rPr>
          <w:rFonts w:eastAsia="Calibri"/>
          <w:lang w:eastAsia="lt-LT"/>
        </w:rPr>
        <w:t xml:space="preserve"> priedas) dėl želdinių atkuriamosios vertės dydžio perskaičiavimo ir dalies ar visos sumokėtos želdinių atkuriamosios vertės kompensacijos grąžinimo.</w:t>
      </w:r>
    </w:p>
    <w:p w14:paraId="141F5B3B" w14:textId="215BB22E" w:rsidR="00C506FE" w:rsidRPr="00176675" w:rsidRDefault="00594BA7" w:rsidP="004732C4">
      <w:pPr>
        <w:ind w:firstLine="1134"/>
        <w:jc w:val="both"/>
        <w:rPr>
          <w:rFonts w:eastAsia="Calibri"/>
          <w:color w:val="000000"/>
          <w:lang w:eastAsia="lt-LT"/>
        </w:rPr>
      </w:pPr>
      <w:r w:rsidRPr="00176675">
        <w:rPr>
          <w:rFonts w:eastAsia="Calibri"/>
          <w:lang w:eastAsia="lt-LT"/>
        </w:rPr>
        <w:t>69</w:t>
      </w:r>
      <w:r w:rsidR="00C506FE" w:rsidRPr="00176675">
        <w:rPr>
          <w:rFonts w:eastAsia="Calibri"/>
          <w:lang w:eastAsia="lt-LT"/>
        </w:rPr>
        <w:t xml:space="preserve">. </w:t>
      </w:r>
      <w:r w:rsidR="00E84B39" w:rsidRPr="00176675">
        <w:t>Savivaldybės vykdomoji institucija</w:t>
      </w:r>
      <w:r w:rsidR="00C506FE" w:rsidRPr="00176675">
        <w:rPr>
          <w:rFonts w:eastAsia="Calibri"/>
          <w:lang w:eastAsia="lt-LT"/>
        </w:rPr>
        <w:t>, gav</w:t>
      </w:r>
      <w:r w:rsidR="00E84B39" w:rsidRPr="00176675">
        <w:rPr>
          <w:rFonts w:eastAsia="Calibri"/>
          <w:lang w:eastAsia="lt-LT"/>
        </w:rPr>
        <w:t>usi</w:t>
      </w:r>
      <w:r w:rsidR="00C506FE" w:rsidRPr="00176675">
        <w:rPr>
          <w:rFonts w:eastAsia="Calibri"/>
          <w:lang w:eastAsia="lt-LT"/>
        </w:rPr>
        <w:t xml:space="preserve"> prašymą dėl želdinių atkuriamosios vertės dydžio perskaičiavimo dalies ar visos sumokėtos želdinių atkuriamosios vertės kompensacijos grąžinimo, per 5 darbo dienas privalo atlikti patikrinimą natūroje. </w:t>
      </w:r>
      <w:r w:rsidR="000D0EED" w:rsidRPr="00176675">
        <w:rPr>
          <w:rFonts w:eastAsia="Calibri"/>
          <w:lang w:eastAsia="lt-LT"/>
        </w:rPr>
        <w:t xml:space="preserve">Patikrinimą vykdo </w:t>
      </w:r>
      <w:r w:rsidR="000D0EED" w:rsidRPr="00176675">
        <w:t>Savivaldybės vykdomosios institucijos paskirti atsakingi asmenys, kurie</w:t>
      </w:r>
      <w:r w:rsidR="000D0EED" w:rsidRPr="00176675">
        <w:rPr>
          <w:rFonts w:eastAsia="Calibri"/>
          <w:lang w:eastAsia="lt-LT"/>
        </w:rPr>
        <w:t xml:space="preserve"> p</w:t>
      </w:r>
      <w:r w:rsidR="00C506FE" w:rsidRPr="00176675">
        <w:rPr>
          <w:rFonts w:eastAsia="Calibri"/>
          <w:lang w:eastAsia="lt-LT"/>
        </w:rPr>
        <w:t>atikrinimo metu įvertinama nukirstų medžių kelmų ir kamienų būkl</w:t>
      </w:r>
      <w:r w:rsidR="000D0EED" w:rsidRPr="00176675">
        <w:rPr>
          <w:rFonts w:eastAsia="Calibri"/>
          <w:lang w:eastAsia="lt-LT"/>
        </w:rPr>
        <w:t>ę</w:t>
      </w:r>
      <w:r w:rsidR="00C506FE" w:rsidRPr="00176675">
        <w:rPr>
          <w:rFonts w:eastAsia="Calibri"/>
          <w:lang w:eastAsia="lt-LT"/>
        </w:rPr>
        <w:t>, taip pat kit</w:t>
      </w:r>
      <w:r w:rsidR="000D0EED" w:rsidRPr="00176675">
        <w:rPr>
          <w:rFonts w:eastAsia="Calibri"/>
          <w:lang w:eastAsia="lt-LT"/>
        </w:rPr>
        <w:t>a</w:t>
      </w:r>
      <w:r w:rsidR="00C506FE" w:rsidRPr="00176675">
        <w:rPr>
          <w:rFonts w:eastAsia="Calibri"/>
          <w:lang w:eastAsia="lt-LT"/>
        </w:rPr>
        <w:t>s aplinkyb</w:t>
      </w:r>
      <w:r w:rsidR="000D0EED" w:rsidRPr="00176675">
        <w:rPr>
          <w:rFonts w:eastAsia="Calibri"/>
          <w:lang w:eastAsia="lt-LT"/>
        </w:rPr>
        <w:t>e</w:t>
      </w:r>
      <w:r w:rsidR="00C506FE" w:rsidRPr="00176675">
        <w:rPr>
          <w:rFonts w:eastAsia="Calibri"/>
          <w:lang w:eastAsia="lt-LT"/>
        </w:rPr>
        <w:t>s, turinči</w:t>
      </w:r>
      <w:r w:rsidR="000D0EED" w:rsidRPr="00176675">
        <w:rPr>
          <w:rFonts w:eastAsia="Calibri"/>
          <w:lang w:eastAsia="lt-LT"/>
        </w:rPr>
        <w:t>a</w:t>
      </w:r>
      <w:r w:rsidR="00C506FE" w:rsidRPr="00176675">
        <w:rPr>
          <w:rFonts w:eastAsia="Calibri"/>
          <w:lang w:eastAsia="lt-LT"/>
        </w:rPr>
        <w:t>s įtakos atkuriamosios želdinių vertės perskaičiavimui. Po patikrinimo surašomas patikrinimo aktas</w:t>
      </w:r>
      <w:r w:rsidR="00315F22" w:rsidRPr="00176675">
        <w:rPr>
          <w:rFonts w:eastAsia="Calibri"/>
          <w:lang w:eastAsia="lt-LT"/>
        </w:rPr>
        <w:t xml:space="preserve"> priedas</w:t>
      </w:r>
      <w:r w:rsidR="005B269E" w:rsidRPr="00176675">
        <w:rPr>
          <w:rFonts w:eastAsia="Calibri"/>
          <w:lang w:eastAsia="lt-LT"/>
        </w:rPr>
        <w:t xml:space="preserve"> (</w:t>
      </w:r>
      <w:r w:rsidR="00050032" w:rsidRPr="00176675">
        <w:rPr>
          <w:rFonts w:eastAsia="Calibri"/>
          <w:lang w:eastAsia="lt-LT"/>
        </w:rPr>
        <w:t xml:space="preserve">Taisyklių </w:t>
      </w:r>
      <w:r w:rsidRPr="00176675">
        <w:rPr>
          <w:rFonts w:eastAsia="Calibri"/>
          <w:lang w:eastAsia="lt-LT"/>
        </w:rPr>
        <w:t>7</w:t>
      </w:r>
      <w:r w:rsidR="005B269E" w:rsidRPr="00176675">
        <w:rPr>
          <w:rFonts w:eastAsia="Calibri"/>
          <w:lang w:eastAsia="lt-LT"/>
        </w:rPr>
        <w:t xml:space="preserve"> priedas</w:t>
      </w:r>
      <w:r w:rsidR="005B269E" w:rsidRPr="00176675">
        <w:rPr>
          <w:rFonts w:eastAsia="Calibri"/>
          <w:color w:val="000000"/>
          <w:lang w:eastAsia="lt-LT"/>
        </w:rPr>
        <w:t>)</w:t>
      </w:r>
      <w:r w:rsidR="00C506FE" w:rsidRPr="00176675">
        <w:rPr>
          <w:rFonts w:eastAsia="Calibri"/>
          <w:color w:val="000000"/>
          <w:lang w:eastAsia="lt-LT"/>
        </w:rPr>
        <w:t>.</w:t>
      </w:r>
    </w:p>
    <w:p w14:paraId="11FB96C4" w14:textId="6626720C" w:rsidR="00EC6E71" w:rsidRPr="00176675" w:rsidRDefault="00594BA7" w:rsidP="004732C4">
      <w:pPr>
        <w:ind w:firstLine="1134"/>
        <w:jc w:val="both"/>
        <w:rPr>
          <w:rFonts w:eastAsia="Calibri"/>
          <w:color w:val="000000"/>
          <w:lang w:eastAsia="lt-LT"/>
        </w:rPr>
      </w:pPr>
      <w:r w:rsidRPr="00176675">
        <w:rPr>
          <w:rFonts w:eastAsia="Calibri"/>
          <w:color w:val="000000"/>
          <w:lang w:eastAsia="lt-LT"/>
        </w:rPr>
        <w:t>70</w:t>
      </w:r>
      <w:r w:rsidR="00596D75" w:rsidRPr="00176675">
        <w:rPr>
          <w:rFonts w:eastAsia="Calibri"/>
          <w:color w:val="000000"/>
          <w:lang w:eastAsia="lt-LT"/>
        </w:rPr>
        <w:t>.</w:t>
      </w:r>
      <w:r w:rsidR="00C506FE" w:rsidRPr="00176675">
        <w:rPr>
          <w:rFonts w:eastAsia="Calibri"/>
          <w:color w:val="000000"/>
          <w:lang w:eastAsia="lt-LT"/>
        </w:rPr>
        <w:t xml:space="preserve"> </w:t>
      </w:r>
      <w:r w:rsidR="00E84B39" w:rsidRPr="00176675">
        <w:rPr>
          <w:color w:val="000000"/>
        </w:rPr>
        <w:t xml:space="preserve">Savivaldybės vykdomoji institucija </w:t>
      </w:r>
      <w:r w:rsidR="00C506FE" w:rsidRPr="00176675">
        <w:rPr>
          <w:rFonts w:eastAsia="Calibri"/>
          <w:color w:val="000000"/>
          <w:lang w:eastAsia="lt-LT"/>
        </w:rPr>
        <w:t>prašymą dėl želdinių atkuriamosios vertės kompensacijos perskaičiavimo išnagrinėja ir priima sprendimą dėl želdinių atkuriamosios vertės kompensacijos permokos grąžinimo per 20 darbo dienų nuo tinkamai užpildyto prašymo gavimo. Savivaldybės administracija želdinių atkuriamosios vertės kompensacijos permoką grąžina į pareiškėjo nurodytą sąskaitą per 20 darbo dienų nuo sprendimo priėmimo.</w:t>
      </w:r>
    </w:p>
    <w:p w14:paraId="7BD396BF" w14:textId="44A8950E" w:rsidR="00C506FE" w:rsidRPr="00940115" w:rsidRDefault="00594BA7" w:rsidP="004732C4">
      <w:pPr>
        <w:ind w:firstLine="1134"/>
        <w:jc w:val="both"/>
        <w:rPr>
          <w:rFonts w:eastAsia="Calibri"/>
          <w:color w:val="000000"/>
          <w:lang w:eastAsia="lt-LT"/>
        </w:rPr>
      </w:pPr>
      <w:r w:rsidRPr="00176675">
        <w:rPr>
          <w:rFonts w:eastAsia="Calibri"/>
          <w:color w:val="000000"/>
          <w:lang w:eastAsia="lt-LT"/>
        </w:rPr>
        <w:t>71</w:t>
      </w:r>
      <w:r w:rsidR="00EC6E71" w:rsidRPr="00176675">
        <w:rPr>
          <w:rFonts w:eastAsia="Calibri"/>
          <w:color w:val="000000"/>
          <w:lang w:eastAsia="lt-LT"/>
        </w:rPr>
        <w:t xml:space="preserve">. </w:t>
      </w:r>
      <w:r w:rsidR="00EC6E71" w:rsidRPr="00176675">
        <w:rPr>
          <w:color w:val="000000"/>
        </w:rPr>
        <w:t xml:space="preserve">Jeigu nukirtus ar kitaip pašalinus iš augimo vietos </w:t>
      </w:r>
      <w:r w:rsidR="00112C24" w:rsidRPr="00176675">
        <w:rPr>
          <w:color w:val="000000"/>
        </w:rPr>
        <w:t>s</w:t>
      </w:r>
      <w:r w:rsidR="00EC6E71" w:rsidRPr="00176675">
        <w:rPr>
          <w:color w:val="000000"/>
        </w:rPr>
        <w:t xml:space="preserve">avivaldybės želdynų ir želdinių teritorijoje buvusį želdinį paaiškėja, kad Sprendime nurodytas želdinių atkuriamosios vertės kompensacijos dydis yra netikslus arba neturėjo būti skaičiuojamas, </w:t>
      </w:r>
      <w:r w:rsidR="00E84B39" w:rsidRPr="00176675">
        <w:rPr>
          <w:color w:val="000000"/>
        </w:rPr>
        <w:t xml:space="preserve">Savivaldybės vykdomoji institucija </w:t>
      </w:r>
      <w:r w:rsidR="00EC6E71" w:rsidRPr="00176675">
        <w:rPr>
          <w:color w:val="000000"/>
        </w:rPr>
        <w:t>jį perskaičiuoja ir atitinkamai sumažina ar padidina želdinių atkuriamosios vertės kompensacijos dydį.</w:t>
      </w:r>
      <w:r w:rsidR="00EC6E71" w:rsidRPr="00940115">
        <w:rPr>
          <w:color w:val="000000"/>
        </w:rPr>
        <w:t xml:space="preserve"> </w:t>
      </w:r>
      <w:r w:rsidR="00C506FE" w:rsidRPr="00940115">
        <w:rPr>
          <w:rFonts w:eastAsia="Calibri"/>
          <w:color w:val="000000"/>
          <w:lang w:eastAsia="lt-LT"/>
        </w:rPr>
        <w:t xml:space="preserve"> </w:t>
      </w:r>
    </w:p>
    <w:p w14:paraId="7F4B0A67" w14:textId="77777777" w:rsidR="00C506FE" w:rsidRPr="00940115" w:rsidRDefault="00C506FE" w:rsidP="001C364A">
      <w:pPr>
        <w:widowControl w:val="0"/>
        <w:suppressAutoHyphens/>
        <w:ind w:firstLine="1276"/>
        <w:jc w:val="both"/>
        <w:textAlignment w:val="baseline"/>
        <w:rPr>
          <w:strike/>
          <w:color w:val="000000"/>
          <w:lang w:eastAsia="en-GB"/>
        </w:rPr>
      </w:pPr>
    </w:p>
    <w:p w14:paraId="7CDB1CB5" w14:textId="04685914" w:rsidR="00C506FE" w:rsidRPr="00063E9F" w:rsidRDefault="00C506FE" w:rsidP="001C364A">
      <w:pPr>
        <w:widowControl w:val="0"/>
        <w:shd w:val="clear" w:color="auto" w:fill="FFFFFF"/>
        <w:suppressAutoHyphens/>
        <w:jc w:val="center"/>
        <w:textAlignment w:val="baseline"/>
        <w:rPr>
          <w:b/>
          <w:bCs/>
          <w:color w:val="000000"/>
          <w:lang w:eastAsia="en-GB"/>
        </w:rPr>
      </w:pPr>
      <w:r w:rsidRPr="00940115">
        <w:rPr>
          <w:b/>
          <w:bCs/>
          <w:color w:val="000000"/>
          <w:lang w:eastAsia="en-GB"/>
        </w:rPr>
        <w:t xml:space="preserve"> </w:t>
      </w:r>
      <w:r w:rsidR="00594BA7" w:rsidRPr="00063E9F">
        <w:rPr>
          <w:b/>
          <w:bCs/>
          <w:color w:val="000000"/>
          <w:lang w:eastAsia="en-GB"/>
        </w:rPr>
        <w:t xml:space="preserve">VII </w:t>
      </w:r>
      <w:r w:rsidRPr="00063E9F">
        <w:rPr>
          <w:b/>
          <w:bCs/>
          <w:color w:val="000000"/>
          <w:lang w:eastAsia="en-GB"/>
        </w:rPr>
        <w:t>SKYRIUS</w:t>
      </w:r>
    </w:p>
    <w:p w14:paraId="7CE93F5D" w14:textId="77777777" w:rsidR="00C506FE" w:rsidRPr="00063E9F" w:rsidRDefault="00C506FE" w:rsidP="001C364A">
      <w:pPr>
        <w:widowControl w:val="0"/>
        <w:shd w:val="clear" w:color="auto" w:fill="FFFFFF"/>
        <w:suppressAutoHyphens/>
        <w:jc w:val="center"/>
        <w:textAlignment w:val="baseline"/>
        <w:rPr>
          <w:b/>
          <w:bCs/>
          <w:color w:val="000000"/>
          <w:lang w:eastAsia="en-GB"/>
        </w:rPr>
      </w:pPr>
      <w:r w:rsidRPr="00063E9F">
        <w:rPr>
          <w:b/>
          <w:bCs/>
          <w:color w:val="000000"/>
          <w:lang w:eastAsia="en-GB"/>
        </w:rPr>
        <w:t xml:space="preserve">SAVIVALDYBĖS ŽELDYNŲ IR ŽELDINIŲ APSAUGOS, PRIEŽIŪROS IR TVARKYMO KOMISIJA </w:t>
      </w:r>
    </w:p>
    <w:p w14:paraId="1B30DD7B" w14:textId="77777777" w:rsidR="00C506FE" w:rsidRPr="00063E9F" w:rsidRDefault="00C506FE" w:rsidP="001C364A">
      <w:pPr>
        <w:widowControl w:val="0"/>
        <w:shd w:val="clear" w:color="auto" w:fill="FFFFFF"/>
        <w:suppressAutoHyphens/>
        <w:ind w:firstLine="1276"/>
        <w:jc w:val="center"/>
        <w:textAlignment w:val="baseline"/>
        <w:rPr>
          <w:b/>
          <w:bCs/>
          <w:color w:val="000000"/>
          <w:lang w:eastAsia="en-GB"/>
        </w:rPr>
      </w:pPr>
    </w:p>
    <w:p w14:paraId="3CAD738D" w14:textId="2E39F4DA" w:rsidR="00C506FE" w:rsidRPr="00063E9F" w:rsidRDefault="00594BA7" w:rsidP="00A82D5F">
      <w:pPr>
        <w:widowControl w:val="0"/>
        <w:tabs>
          <w:tab w:val="left" w:pos="1843"/>
        </w:tabs>
        <w:suppressAutoHyphens/>
        <w:ind w:firstLine="1276"/>
        <w:jc w:val="both"/>
        <w:textAlignment w:val="baseline"/>
        <w:rPr>
          <w:color w:val="000000"/>
          <w:lang w:eastAsia="en-GB"/>
        </w:rPr>
      </w:pPr>
      <w:r w:rsidRPr="00063E9F">
        <w:rPr>
          <w:color w:val="000000"/>
          <w:lang w:eastAsia="lt-LT"/>
        </w:rPr>
        <w:t>72</w:t>
      </w:r>
      <w:r w:rsidR="00C506FE" w:rsidRPr="00063E9F">
        <w:rPr>
          <w:color w:val="000000"/>
          <w:lang w:eastAsia="lt-LT"/>
        </w:rPr>
        <w:t>.</w:t>
      </w:r>
      <w:r w:rsidR="00C506FE" w:rsidRPr="00063E9F">
        <w:rPr>
          <w:color w:val="000000"/>
          <w:lang w:eastAsia="lt-LT"/>
        </w:rPr>
        <w:tab/>
      </w:r>
      <w:r w:rsidR="00C506FE" w:rsidRPr="00063E9F">
        <w:rPr>
          <w:rFonts w:ascii="Times New Roman;serif" w:hAnsi="Times New Roman;serif"/>
          <w:color w:val="000000"/>
          <w:lang w:eastAsia="en-GB"/>
        </w:rPr>
        <w:t>Komisija – Savivaldybės tarybos</w:t>
      </w:r>
      <w:r w:rsidR="00485EEA" w:rsidRPr="00063E9F">
        <w:rPr>
          <w:rFonts w:ascii="Times New Roman;serif" w:hAnsi="Times New Roman;serif"/>
          <w:color w:val="000000"/>
          <w:lang w:eastAsia="en-GB"/>
        </w:rPr>
        <w:t xml:space="preserve"> </w:t>
      </w:r>
      <w:r w:rsidR="00C506FE" w:rsidRPr="00063E9F">
        <w:rPr>
          <w:rFonts w:ascii="Times New Roman;serif" w:hAnsi="Times New Roman;serif"/>
          <w:color w:val="000000"/>
          <w:lang w:eastAsia="en-GB"/>
        </w:rPr>
        <w:t xml:space="preserve">sudarytas kolegialus organas, kuris šiame punkte nustatytais atvejais Savivaldybės </w:t>
      </w:r>
      <w:r w:rsidR="00485EEA" w:rsidRPr="00063E9F">
        <w:rPr>
          <w:rFonts w:ascii="Times New Roman;serif" w:hAnsi="Times New Roman;serif"/>
          <w:color w:val="000000"/>
          <w:lang w:eastAsia="en-GB"/>
        </w:rPr>
        <w:t xml:space="preserve"> vykdomajai institucijai</w:t>
      </w:r>
      <w:r w:rsidR="00C506FE" w:rsidRPr="00063E9F">
        <w:rPr>
          <w:rFonts w:ascii="Times New Roman;serif" w:hAnsi="Times New Roman;serif"/>
          <w:color w:val="000000"/>
          <w:lang w:eastAsia="en-GB"/>
        </w:rPr>
        <w:t xml:space="preserve"> teikia išvadas dėl būtinybės kirsti ar kitaip pašalinti iš augimo vietos želdinius. Komisija išvadas </w:t>
      </w:r>
      <w:r w:rsidR="00112C24" w:rsidRPr="00063E9F">
        <w:rPr>
          <w:color w:val="000000"/>
        </w:rPr>
        <w:t xml:space="preserve">Savivaldybės </w:t>
      </w:r>
      <w:r w:rsidR="00466B68" w:rsidRPr="00063E9F">
        <w:rPr>
          <w:color w:val="000000"/>
        </w:rPr>
        <w:t>vykdomajai</w:t>
      </w:r>
      <w:r w:rsidR="00112C24" w:rsidRPr="00063E9F">
        <w:rPr>
          <w:color w:val="000000"/>
        </w:rPr>
        <w:t xml:space="preserve"> institucijai </w:t>
      </w:r>
      <w:r w:rsidR="00C506FE" w:rsidRPr="00063E9F">
        <w:rPr>
          <w:rFonts w:ascii="Times New Roman;serif" w:hAnsi="Times New Roman;serif"/>
          <w:color w:val="000000"/>
          <w:lang w:eastAsia="en-GB"/>
        </w:rPr>
        <w:t>privalo pateikti per 20 darbo dienų</w:t>
      </w:r>
      <w:r w:rsidR="00C506FE" w:rsidRPr="00063E9F">
        <w:rPr>
          <w:rFonts w:ascii="Times New Roman;serif" w:hAnsi="Times New Roman;serif"/>
          <w:b/>
          <w:color w:val="000000"/>
          <w:lang w:eastAsia="en-GB"/>
        </w:rPr>
        <w:t>.  </w:t>
      </w:r>
      <w:r w:rsidR="00C506FE" w:rsidRPr="00063E9F">
        <w:rPr>
          <w:rFonts w:ascii="Times New Roman;serif" w:hAnsi="Times New Roman;serif"/>
          <w:color w:val="000000"/>
          <w:lang w:eastAsia="en-GB"/>
        </w:rPr>
        <w:t>Komisija savo veikloje vadovaujasi Želdynų įstatymu, Taisyklėmis ir Komisijos nuostatais. </w:t>
      </w:r>
      <w:r w:rsidR="00112C24" w:rsidRPr="00063E9F">
        <w:rPr>
          <w:color w:val="000000"/>
        </w:rPr>
        <w:t xml:space="preserve">Savivaldybės vykdomoji institucija </w:t>
      </w:r>
      <w:r w:rsidR="00C506FE" w:rsidRPr="00063E9F">
        <w:rPr>
          <w:rFonts w:ascii="Times New Roman;serif" w:hAnsi="Times New Roman;serif"/>
          <w:color w:val="000000"/>
          <w:lang w:eastAsia="en-GB"/>
        </w:rPr>
        <w:t>privalo gauti Komisijos išvadą dėl būtinybės kirsti ar kitaip pašalinti iš augimo vietos saugotinus želdinius, kai:</w:t>
      </w:r>
      <w:r w:rsidR="00C506FE" w:rsidRPr="00063E9F">
        <w:rPr>
          <w:color w:val="000000"/>
          <w:lang w:eastAsia="en-GB"/>
        </w:rPr>
        <w:t xml:space="preserve"> </w:t>
      </w:r>
    </w:p>
    <w:p w14:paraId="6536C714" w14:textId="6844245B" w:rsidR="00C506FE" w:rsidRPr="00063E9F" w:rsidRDefault="00594BA7" w:rsidP="004732C4">
      <w:pPr>
        <w:widowControl w:val="0"/>
        <w:suppressAutoHyphens/>
        <w:ind w:firstLine="1134"/>
        <w:jc w:val="both"/>
        <w:textAlignment w:val="baseline"/>
        <w:rPr>
          <w:color w:val="000000"/>
          <w:lang w:eastAsia="en-GB"/>
        </w:rPr>
      </w:pPr>
      <w:r w:rsidRPr="00063E9F">
        <w:rPr>
          <w:color w:val="000000"/>
          <w:lang w:eastAsia="lt-LT"/>
        </w:rPr>
        <w:t>72</w:t>
      </w:r>
      <w:r w:rsidR="00C506FE" w:rsidRPr="00063E9F">
        <w:rPr>
          <w:color w:val="000000"/>
          <w:lang w:eastAsia="en-GB"/>
        </w:rPr>
        <w:t>.1.</w:t>
      </w:r>
      <w:r w:rsidR="00C506FE" w:rsidRPr="00063E9F">
        <w:rPr>
          <w:rFonts w:ascii="Times New Roman;serif" w:hAnsi="Times New Roman;serif"/>
          <w:color w:val="000000"/>
          <w:lang w:eastAsia="en-GB"/>
        </w:rPr>
        <w:t xml:space="preserve"> Savivaldybės želdynų ir želdinių teritorijose arba ne Savivaldybės valdomoje valstybinėje žemėje ketinama kirsti ar kitaip pašalinti iš augimo vietos</w:t>
      </w:r>
      <w:r w:rsidR="00C506FE" w:rsidRPr="00063E9F">
        <w:rPr>
          <w:color w:val="000000"/>
          <w:lang w:eastAsia="en-GB"/>
        </w:rPr>
        <w:t xml:space="preserve"> 10</w:t>
      </w:r>
      <w:r w:rsidR="00B244AF" w:rsidRPr="00063E9F">
        <w:rPr>
          <w:color w:val="FF0000"/>
          <w:lang w:eastAsia="en-GB"/>
        </w:rPr>
        <w:t xml:space="preserve"> </w:t>
      </w:r>
      <w:r w:rsidR="00C506FE" w:rsidRPr="00063E9F">
        <w:rPr>
          <w:color w:val="000000"/>
          <w:lang w:eastAsia="en-GB"/>
        </w:rPr>
        <w:t xml:space="preserve">ar daugiau saugotinų želdinių; </w:t>
      </w:r>
    </w:p>
    <w:p w14:paraId="018048D3" w14:textId="6DD1309E" w:rsidR="00B244AF" w:rsidRPr="00063E9F" w:rsidRDefault="00594BA7" w:rsidP="004732C4">
      <w:pPr>
        <w:widowControl w:val="0"/>
        <w:suppressAutoHyphens/>
        <w:ind w:firstLine="1134"/>
        <w:jc w:val="both"/>
        <w:textAlignment w:val="baseline"/>
        <w:rPr>
          <w:color w:val="000000"/>
          <w:lang w:eastAsia="en-GB"/>
        </w:rPr>
      </w:pPr>
      <w:r w:rsidRPr="00063E9F">
        <w:rPr>
          <w:color w:val="000000"/>
          <w:lang w:eastAsia="lt-LT"/>
        </w:rPr>
        <w:t>72</w:t>
      </w:r>
      <w:r w:rsidR="00C506FE" w:rsidRPr="00063E9F">
        <w:rPr>
          <w:color w:val="000000"/>
          <w:lang w:eastAsia="en-GB"/>
        </w:rPr>
        <w:t>.2. kirsti ar kitaip pašalinti</w:t>
      </w:r>
      <w:r w:rsidR="00C506FE" w:rsidRPr="00063E9F">
        <w:rPr>
          <w:color w:val="00B0F0"/>
          <w:lang w:eastAsia="en-GB"/>
        </w:rPr>
        <w:t xml:space="preserve"> </w:t>
      </w:r>
      <w:r w:rsidR="00C506FE" w:rsidRPr="00063E9F">
        <w:rPr>
          <w:color w:val="000000"/>
          <w:lang w:eastAsia="en-GB"/>
        </w:rPr>
        <w:t>viešuosiuose atskiruosiuose želdynuose augančius saugotinus želdinius.</w:t>
      </w:r>
    </w:p>
    <w:p w14:paraId="3176721D" w14:textId="5E8F1FD6" w:rsidR="00C506FE" w:rsidRPr="00063E9F" w:rsidRDefault="00594BA7" w:rsidP="004732C4">
      <w:pPr>
        <w:widowControl w:val="0"/>
        <w:shd w:val="clear" w:color="auto" w:fill="FFFFFF"/>
        <w:tabs>
          <w:tab w:val="left" w:pos="1701"/>
        </w:tabs>
        <w:suppressAutoHyphens/>
        <w:ind w:firstLine="1134"/>
        <w:jc w:val="both"/>
        <w:textAlignment w:val="baseline"/>
        <w:rPr>
          <w:color w:val="000000"/>
          <w:lang w:eastAsia="en-GB"/>
        </w:rPr>
      </w:pPr>
      <w:r w:rsidRPr="00063E9F">
        <w:rPr>
          <w:color w:val="000000"/>
          <w:lang w:eastAsia="en-GB"/>
        </w:rPr>
        <w:t>73</w:t>
      </w:r>
      <w:r w:rsidR="00C506FE" w:rsidRPr="00063E9F">
        <w:rPr>
          <w:color w:val="000000"/>
          <w:lang w:eastAsia="en-GB"/>
        </w:rPr>
        <w:t>.</w:t>
      </w:r>
      <w:r w:rsidR="00C506FE" w:rsidRPr="00063E9F">
        <w:rPr>
          <w:color w:val="000000"/>
          <w:lang w:eastAsia="en-GB"/>
        </w:rPr>
        <w:tab/>
        <w:t>Komisijos išvados viešai skelbiamos Savivaldybės interneto svetainėje.</w:t>
      </w:r>
    </w:p>
    <w:p w14:paraId="28048380" w14:textId="2E8A7C73" w:rsidR="00C506FE" w:rsidRDefault="00594BA7" w:rsidP="004732C4">
      <w:pPr>
        <w:widowControl w:val="0"/>
        <w:shd w:val="clear" w:color="auto" w:fill="FFFFFF"/>
        <w:tabs>
          <w:tab w:val="left" w:pos="1701"/>
        </w:tabs>
        <w:suppressAutoHyphens/>
        <w:ind w:firstLine="1134"/>
        <w:jc w:val="both"/>
        <w:textAlignment w:val="baseline"/>
        <w:rPr>
          <w:color w:val="000000"/>
          <w:lang w:eastAsia="en-GB"/>
        </w:rPr>
      </w:pPr>
      <w:r w:rsidRPr="00063E9F">
        <w:rPr>
          <w:color w:val="000000"/>
          <w:lang w:eastAsia="en-GB"/>
        </w:rPr>
        <w:t>74</w:t>
      </w:r>
      <w:r w:rsidR="00C506FE" w:rsidRPr="00063E9F">
        <w:rPr>
          <w:color w:val="000000"/>
          <w:lang w:eastAsia="en-GB"/>
        </w:rPr>
        <w:t>.</w:t>
      </w:r>
      <w:r w:rsidR="00C506FE" w:rsidRPr="00063E9F">
        <w:rPr>
          <w:color w:val="000000"/>
          <w:lang w:eastAsia="en-GB"/>
        </w:rPr>
        <w:tab/>
        <w:t>Savivaldybės taryba tvirtina Komisijos sudėtį ir Komisijos nuostatus, kurie nustato Komisijos funkcijas, teises ir pareigas, Komisijos sudarymo, jos darbo organizavimo tvarką.</w:t>
      </w:r>
    </w:p>
    <w:p w14:paraId="6D1F0EB1" w14:textId="77777777" w:rsidR="00932905" w:rsidRPr="00063E9F" w:rsidRDefault="00932905" w:rsidP="004732C4">
      <w:pPr>
        <w:widowControl w:val="0"/>
        <w:shd w:val="clear" w:color="auto" w:fill="FFFFFF"/>
        <w:tabs>
          <w:tab w:val="left" w:pos="1701"/>
        </w:tabs>
        <w:suppressAutoHyphens/>
        <w:ind w:firstLine="1134"/>
        <w:jc w:val="both"/>
        <w:textAlignment w:val="baseline"/>
        <w:rPr>
          <w:color w:val="000000"/>
          <w:lang w:eastAsia="en-GB"/>
        </w:rPr>
      </w:pPr>
    </w:p>
    <w:p w14:paraId="503596FC" w14:textId="77777777" w:rsidR="00C506FE" w:rsidRPr="00063E9F" w:rsidRDefault="00C506FE" w:rsidP="004732C4">
      <w:pPr>
        <w:widowControl w:val="0"/>
        <w:suppressAutoHyphens/>
        <w:ind w:firstLine="1134"/>
        <w:textAlignment w:val="baseline"/>
        <w:rPr>
          <w:strike/>
          <w:color w:val="000000"/>
          <w:lang w:eastAsia="en-GB"/>
        </w:rPr>
      </w:pPr>
    </w:p>
    <w:p w14:paraId="32EE1CB3" w14:textId="35BCFB7F" w:rsidR="00C506FE" w:rsidRPr="00063E9F" w:rsidRDefault="00594BA7" w:rsidP="001C364A">
      <w:pPr>
        <w:jc w:val="center"/>
        <w:rPr>
          <w:b/>
          <w:bCs/>
          <w:lang w:eastAsia="en-GB"/>
        </w:rPr>
      </w:pPr>
      <w:r w:rsidRPr="00063E9F">
        <w:rPr>
          <w:b/>
          <w:bCs/>
          <w:lang w:eastAsia="en-GB"/>
        </w:rPr>
        <w:lastRenderedPageBreak/>
        <w:t>VIII</w:t>
      </w:r>
      <w:r w:rsidR="00C506FE" w:rsidRPr="00063E9F">
        <w:rPr>
          <w:b/>
          <w:bCs/>
          <w:lang w:eastAsia="en-GB"/>
        </w:rPr>
        <w:t xml:space="preserve"> SKYRIUS</w:t>
      </w:r>
    </w:p>
    <w:p w14:paraId="73CFC468" w14:textId="77777777" w:rsidR="00C506FE" w:rsidRPr="00940115" w:rsidRDefault="00C506FE" w:rsidP="001C364A">
      <w:pPr>
        <w:jc w:val="center"/>
        <w:rPr>
          <w:b/>
          <w:bCs/>
          <w:lang w:eastAsia="en-GB"/>
        </w:rPr>
      </w:pPr>
      <w:r w:rsidRPr="00063E9F">
        <w:rPr>
          <w:b/>
          <w:bCs/>
          <w:lang w:eastAsia="en-GB"/>
        </w:rPr>
        <w:t>ŽELDYNŲ IR ŽELDINIŲ</w:t>
      </w:r>
      <w:r w:rsidRPr="00940115">
        <w:rPr>
          <w:b/>
          <w:bCs/>
          <w:lang w:eastAsia="en-GB"/>
        </w:rPr>
        <w:t xml:space="preserve"> BŪKLĖS EKSPERTIZĖ</w:t>
      </w:r>
    </w:p>
    <w:p w14:paraId="04AED1A1" w14:textId="77777777" w:rsidR="00C506FE" w:rsidRPr="00940115" w:rsidRDefault="00C506FE" w:rsidP="001C364A">
      <w:pPr>
        <w:jc w:val="both"/>
        <w:rPr>
          <w:b/>
          <w:bCs/>
          <w:lang w:eastAsia="en-GB"/>
        </w:rPr>
      </w:pPr>
    </w:p>
    <w:p w14:paraId="41ACCD1A" w14:textId="2D64326A" w:rsidR="00C506FE" w:rsidRPr="00063E9F" w:rsidRDefault="00594BA7" w:rsidP="004732C4">
      <w:pPr>
        <w:shd w:val="clear" w:color="auto" w:fill="FFFFFF"/>
        <w:tabs>
          <w:tab w:val="left" w:pos="1560"/>
          <w:tab w:val="left" w:pos="1843"/>
        </w:tabs>
        <w:ind w:firstLine="1134"/>
        <w:jc w:val="both"/>
        <w:rPr>
          <w:lang w:eastAsia="lt-LT"/>
        </w:rPr>
      </w:pPr>
      <w:r w:rsidRPr="00063E9F">
        <w:rPr>
          <w:lang w:eastAsia="lt-LT"/>
        </w:rPr>
        <w:t>75</w:t>
      </w:r>
      <w:r w:rsidR="00C506FE" w:rsidRPr="00063E9F">
        <w:rPr>
          <w:lang w:eastAsia="lt-LT"/>
        </w:rPr>
        <w:t>.</w:t>
      </w:r>
      <w:r w:rsidR="00C506FE" w:rsidRPr="00063E9F">
        <w:rPr>
          <w:lang w:eastAsia="lt-LT"/>
        </w:rPr>
        <w:tab/>
        <w:t>Želdynų ir želdinių būklės ekspertizės skirstomos į kompleksinę (kai vertinamas visas želdynas) ir specialiąją (kai vertinama pavienių želdinių arba želdyno dalies ekologinė, estetinė, fizinė būklė) ir (ar) siekiant nustatyti, kaip želdiniai atitinka jų paskirtį.</w:t>
      </w:r>
    </w:p>
    <w:p w14:paraId="1D454074" w14:textId="22AE9A04" w:rsidR="00C506FE" w:rsidRPr="00063E9F" w:rsidRDefault="00594BA7" w:rsidP="004732C4">
      <w:pPr>
        <w:shd w:val="clear" w:color="auto" w:fill="FFFFFF"/>
        <w:tabs>
          <w:tab w:val="left" w:pos="1560"/>
          <w:tab w:val="left" w:pos="1843"/>
        </w:tabs>
        <w:ind w:firstLine="1134"/>
        <w:jc w:val="both"/>
        <w:rPr>
          <w:lang w:eastAsia="lt-LT"/>
        </w:rPr>
      </w:pPr>
      <w:r w:rsidRPr="00063E9F">
        <w:rPr>
          <w:lang w:eastAsia="lt-LT"/>
        </w:rPr>
        <w:t>76</w:t>
      </w:r>
      <w:r w:rsidR="00C506FE" w:rsidRPr="00063E9F">
        <w:rPr>
          <w:lang w:eastAsia="lt-LT"/>
        </w:rPr>
        <w:t>.</w:t>
      </w:r>
      <w:r w:rsidR="00C506FE" w:rsidRPr="00063E9F">
        <w:rPr>
          <w:lang w:eastAsia="lt-LT"/>
        </w:rPr>
        <w:tab/>
        <w:t>Želdynų ir želdinių būklės ekspertizė privaloma, kai:</w:t>
      </w:r>
    </w:p>
    <w:p w14:paraId="04C66C19" w14:textId="72ED6CEC" w:rsidR="00C506FE" w:rsidRPr="00063E9F" w:rsidRDefault="00594BA7" w:rsidP="004732C4">
      <w:pPr>
        <w:shd w:val="clear" w:color="auto" w:fill="FFFFFF"/>
        <w:tabs>
          <w:tab w:val="left" w:pos="1560"/>
          <w:tab w:val="left" w:pos="1843"/>
        </w:tabs>
        <w:ind w:firstLine="1134"/>
        <w:jc w:val="both"/>
        <w:rPr>
          <w:lang w:eastAsia="lt-LT"/>
        </w:rPr>
      </w:pPr>
      <w:r w:rsidRPr="00063E9F">
        <w:rPr>
          <w:lang w:eastAsia="lt-LT"/>
        </w:rPr>
        <w:t>76</w:t>
      </w:r>
      <w:r w:rsidR="00C506FE" w:rsidRPr="00063E9F">
        <w:rPr>
          <w:lang w:eastAsia="lt-LT"/>
        </w:rPr>
        <w:t>.1. numatoma pertvarkyti didesnius kaip 1 hektaro ploto viešuosius želdynus urbanizuotose teritorijose;</w:t>
      </w:r>
    </w:p>
    <w:p w14:paraId="4B2DB946" w14:textId="3F18C794" w:rsidR="00C506FE" w:rsidRPr="00063E9F" w:rsidRDefault="00594BA7" w:rsidP="004732C4">
      <w:pPr>
        <w:shd w:val="clear" w:color="auto" w:fill="FFFFFF"/>
        <w:tabs>
          <w:tab w:val="left" w:pos="1560"/>
          <w:tab w:val="left" w:pos="1843"/>
        </w:tabs>
        <w:ind w:firstLine="1134"/>
        <w:jc w:val="both"/>
        <w:rPr>
          <w:lang w:eastAsia="lt-LT"/>
        </w:rPr>
      </w:pPr>
      <w:r w:rsidRPr="00063E9F">
        <w:rPr>
          <w:lang w:eastAsia="lt-LT"/>
        </w:rPr>
        <w:t>76</w:t>
      </w:r>
      <w:r w:rsidR="00C506FE" w:rsidRPr="00063E9F">
        <w:rPr>
          <w:lang w:eastAsia="lt-LT"/>
        </w:rPr>
        <w:t>.2. numatoma kirsti ar kitaip pašalinti iš augimo vietos gatvių želdinius ilgesniame kaip 100 m gatvės ruože, kai numatomame pertvarkyti gatvės ruože auga 10 ir daugiau želdinių;</w:t>
      </w:r>
    </w:p>
    <w:p w14:paraId="34298321" w14:textId="590CEAB3" w:rsidR="00C506FE" w:rsidRPr="00063E9F" w:rsidRDefault="00594BA7" w:rsidP="004732C4">
      <w:pPr>
        <w:shd w:val="clear" w:color="auto" w:fill="FFFFFF"/>
        <w:tabs>
          <w:tab w:val="left" w:pos="1560"/>
          <w:tab w:val="left" w:pos="1843"/>
        </w:tabs>
        <w:ind w:firstLine="1134"/>
        <w:jc w:val="both"/>
        <w:rPr>
          <w:lang w:eastAsia="lt-LT"/>
        </w:rPr>
      </w:pPr>
      <w:r w:rsidRPr="00063E9F">
        <w:rPr>
          <w:lang w:eastAsia="lt-LT"/>
        </w:rPr>
        <w:t>76</w:t>
      </w:r>
      <w:r w:rsidR="00C506FE" w:rsidRPr="00063E9F">
        <w:rPr>
          <w:lang w:eastAsia="lt-LT"/>
        </w:rPr>
        <w:t>.3. suinteresuotos visuomenės reikalavimu, kai pateikiamas rašytinis prašymas dėl numatomų tvarkyti viešųjų želdynų ir želdinių būklės ekspertizės atlikimo, kurį pasirašė ne mažiau kaip 100 asmenų, kai numatoma kirsti viešuosius želdinius miesto ar miestelio teritorijoje, arba kurį pasirašė ne mažiau kaip 40 asmenų, kai numatoma kirsti viešuosius želdinius kurorto ar kaimo teritorijoje.</w:t>
      </w:r>
    </w:p>
    <w:p w14:paraId="37985484" w14:textId="6C27DD11" w:rsidR="00C506FE" w:rsidRPr="00063E9F" w:rsidRDefault="00594BA7" w:rsidP="004732C4">
      <w:pPr>
        <w:shd w:val="clear" w:color="auto" w:fill="FFFFFF"/>
        <w:tabs>
          <w:tab w:val="left" w:pos="1560"/>
          <w:tab w:val="left" w:pos="1843"/>
        </w:tabs>
        <w:ind w:firstLine="1134"/>
        <w:jc w:val="both"/>
        <w:rPr>
          <w:lang w:eastAsia="lt-LT"/>
        </w:rPr>
      </w:pPr>
      <w:r w:rsidRPr="00063E9F">
        <w:rPr>
          <w:lang w:eastAsia="lt-LT"/>
        </w:rPr>
        <w:t>77</w:t>
      </w:r>
      <w:r w:rsidR="00C506FE" w:rsidRPr="00063E9F">
        <w:rPr>
          <w:lang w:eastAsia="lt-LT"/>
        </w:rPr>
        <w:t xml:space="preserve">. </w:t>
      </w:r>
      <w:r w:rsidR="00C506FE" w:rsidRPr="00063E9F">
        <w:rPr>
          <w:lang w:eastAsia="lt-LT"/>
        </w:rPr>
        <w:tab/>
        <w:t xml:space="preserve">Suinteresuota visuomenė turi teisę savo iniciatyva užsakyti viešųjų želdynų ir želdinių būklės ekspertizę, kai jos atlikti neprivaloma, ir perduoti ekspertizės išvadą Savivaldybės </w:t>
      </w:r>
      <w:r w:rsidR="001B0E9D" w:rsidRPr="00063E9F">
        <w:rPr>
          <w:lang w:eastAsia="lt-LT"/>
        </w:rPr>
        <w:t>vykdomajai institucijai</w:t>
      </w:r>
      <w:r w:rsidR="00C506FE" w:rsidRPr="00063E9F">
        <w:rPr>
          <w:lang w:eastAsia="lt-LT"/>
        </w:rPr>
        <w:t>. Apie užsakytą ir numatomą atlikti viešųjų želdynų ir želdinių būklės ekspertizę suinteresuotos visuomenės atstovai privalo inform</w:t>
      </w:r>
      <w:r w:rsidR="00F83C3C" w:rsidRPr="00063E9F">
        <w:rPr>
          <w:lang w:eastAsia="lt-LT"/>
        </w:rPr>
        <w:t xml:space="preserve">uoti Savivaldybės </w:t>
      </w:r>
      <w:r w:rsidR="001B0E9D" w:rsidRPr="00063E9F">
        <w:rPr>
          <w:lang w:eastAsia="lt-LT"/>
        </w:rPr>
        <w:t>vykdomąją</w:t>
      </w:r>
      <w:r w:rsidR="00F83C3C" w:rsidRPr="00063E9F">
        <w:rPr>
          <w:lang w:eastAsia="lt-LT"/>
        </w:rPr>
        <w:t xml:space="preserve"> </w:t>
      </w:r>
      <w:r w:rsidR="001B0E9D" w:rsidRPr="00063E9F">
        <w:rPr>
          <w:lang w:eastAsia="lt-LT"/>
        </w:rPr>
        <w:t>instituciją</w:t>
      </w:r>
      <w:r w:rsidR="00C506FE" w:rsidRPr="00063E9F">
        <w:rPr>
          <w:color w:val="FF0000"/>
          <w:lang w:eastAsia="lt-LT"/>
        </w:rPr>
        <w:t xml:space="preserve"> </w:t>
      </w:r>
      <w:r w:rsidR="00C506FE" w:rsidRPr="00063E9F">
        <w:rPr>
          <w:lang w:eastAsia="lt-LT"/>
        </w:rPr>
        <w:t xml:space="preserve">raštu, pateikdami pranešimą, laikydamiesi Taisyklių </w:t>
      </w:r>
      <w:r w:rsidRPr="00063E9F">
        <w:rPr>
          <w:lang w:eastAsia="lt-LT"/>
        </w:rPr>
        <w:t>60</w:t>
      </w:r>
      <w:r w:rsidR="00FC21EB" w:rsidRPr="00063E9F">
        <w:rPr>
          <w:lang w:eastAsia="lt-LT"/>
        </w:rPr>
        <w:t xml:space="preserve"> ir </w:t>
      </w:r>
      <w:r w:rsidRPr="00063E9F">
        <w:rPr>
          <w:lang w:eastAsia="lt-LT"/>
        </w:rPr>
        <w:t>61</w:t>
      </w:r>
      <w:r w:rsidR="00FC21EB" w:rsidRPr="00063E9F">
        <w:rPr>
          <w:lang w:eastAsia="lt-LT"/>
        </w:rPr>
        <w:t xml:space="preserve"> </w:t>
      </w:r>
      <w:r w:rsidR="00C506FE" w:rsidRPr="00063E9F">
        <w:rPr>
          <w:lang w:eastAsia="lt-LT"/>
        </w:rPr>
        <w:t>punkt</w:t>
      </w:r>
      <w:r w:rsidR="00FC21EB" w:rsidRPr="00063E9F">
        <w:rPr>
          <w:lang w:eastAsia="lt-LT"/>
        </w:rPr>
        <w:t>uose</w:t>
      </w:r>
      <w:r w:rsidR="00C506FE" w:rsidRPr="00063E9F">
        <w:rPr>
          <w:lang w:eastAsia="lt-LT"/>
        </w:rPr>
        <w:t xml:space="preserve"> nustatytos tvarkos arba iki viešojo atskirojo želdyno projektavimo parengiamojo etapo pabaigos.</w:t>
      </w:r>
    </w:p>
    <w:p w14:paraId="69EF2963" w14:textId="32C7C802" w:rsidR="00C506FE" w:rsidRPr="00063E9F" w:rsidRDefault="00594BA7" w:rsidP="004732C4">
      <w:pPr>
        <w:shd w:val="clear" w:color="auto" w:fill="FFFFFF"/>
        <w:tabs>
          <w:tab w:val="left" w:pos="1560"/>
          <w:tab w:val="left" w:pos="1843"/>
        </w:tabs>
        <w:ind w:firstLine="1134"/>
        <w:jc w:val="both"/>
        <w:rPr>
          <w:lang w:eastAsia="lt-LT"/>
        </w:rPr>
      </w:pPr>
      <w:r w:rsidRPr="00063E9F">
        <w:rPr>
          <w:lang w:eastAsia="lt-LT"/>
        </w:rPr>
        <w:t>78</w:t>
      </w:r>
      <w:r w:rsidR="00C506FE" w:rsidRPr="00063E9F">
        <w:rPr>
          <w:lang w:eastAsia="lt-LT"/>
        </w:rPr>
        <w:t xml:space="preserve">. </w:t>
      </w:r>
      <w:r w:rsidR="00C506FE" w:rsidRPr="00063E9F">
        <w:rPr>
          <w:lang w:eastAsia="lt-LT"/>
        </w:rPr>
        <w:tab/>
        <w:t xml:space="preserve">Želdynų ir želdinių būklės ekspertizė atliekama parengiamuoju viešųjų želdynų projektų rengimo etapu. Planuojant viešųjų želdynų pertvarkymą, želdinių kirtimą ar kitokį pašalinimą iš augimo vietos ir (ar) tvarkymą Taisyklių </w:t>
      </w:r>
      <w:r w:rsidRPr="00063E9F">
        <w:rPr>
          <w:lang w:eastAsia="lt-LT"/>
        </w:rPr>
        <w:t>76</w:t>
      </w:r>
      <w:r w:rsidR="00C506FE" w:rsidRPr="00063E9F">
        <w:rPr>
          <w:lang w:eastAsia="lt-LT"/>
        </w:rPr>
        <w:t xml:space="preserve"> ir </w:t>
      </w:r>
      <w:r w:rsidRPr="00063E9F">
        <w:rPr>
          <w:lang w:eastAsia="lt-LT"/>
        </w:rPr>
        <w:t>77</w:t>
      </w:r>
      <w:r w:rsidR="00C506FE" w:rsidRPr="00063E9F">
        <w:rPr>
          <w:lang w:eastAsia="lt-LT"/>
        </w:rPr>
        <w:t xml:space="preserve"> punktuose išvardytais atvejais </w:t>
      </w:r>
      <w:r w:rsidR="00C506FE" w:rsidRPr="00063E9F">
        <w:rPr>
          <w:shd w:val="clear" w:color="auto" w:fill="FFFFFF"/>
          <w:lang w:eastAsia="en-GB"/>
        </w:rPr>
        <w:t xml:space="preserve">Savivaldybės  </w:t>
      </w:r>
      <w:r w:rsidR="00485EEA" w:rsidRPr="00063E9F">
        <w:rPr>
          <w:lang w:eastAsia="lt-LT"/>
        </w:rPr>
        <w:t xml:space="preserve">vykdomoji institucija </w:t>
      </w:r>
      <w:r w:rsidR="00C506FE" w:rsidRPr="00063E9F">
        <w:rPr>
          <w:lang w:eastAsia="lt-LT"/>
        </w:rPr>
        <w:t xml:space="preserve">privalo atsižvelgti į želdynų ir želdinių būklės ekspertizės išvadą arba nurodyti priežastis ir motyvus, jeigu nuspręsta atsižvelgti tik iš dalies arba nuspręsta neatsižvelgti į želdynų ir želdinių būklės ekspertizės išvadą. Želdynų ir želdinių būklės ekspertizę atlieka nepriklausomi želdynų ir želdinių ekspertai, turintys kvalifikaciją patvirtinantį atestatą. </w:t>
      </w:r>
    </w:p>
    <w:p w14:paraId="1713A837" w14:textId="3BD0DB22" w:rsidR="00C506FE" w:rsidRPr="00063E9F" w:rsidRDefault="00594BA7" w:rsidP="004732C4">
      <w:pPr>
        <w:shd w:val="clear" w:color="auto" w:fill="FFFFFF"/>
        <w:tabs>
          <w:tab w:val="left" w:pos="1560"/>
          <w:tab w:val="left" w:pos="1843"/>
        </w:tabs>
        <w:ind w:firstLine="1134"/>
        <w:jc w:val="both"/>
        <w:rPr>
          <w:lang w:eastAsia="lt-LT"/>
        </w:rPr>
      </w:pPr>
      <w:r w:rsidRPr="00063E9F">
        <w:rPr>
          <w:lang w:eastAsia="lt-LT"/>
        </w:rPr>
        <w:t>79</w:t>
      </w:r>
      <w:r w:rsidR="00C506FE" w:rsidRPr="00063E9F">
        <w:rPr>
          <w:lang w:eastAsia="lt-LT"/>
        </w:rPr>
        <w:t xml:space="preserve">. </w:t>
      </w:r>
      <w:r w:rsidR="00C506FE" w:rsidRPr="00063E9F">
        <w:rPr>
          <w:lang w:eastAsia="lt-LT"/>
        </w:rPr>
        <w:tab/>
        <w:t xml:space="preserve">Želdynų ir želdinių būklės ekspertizė turi būti atlikta ir jos išvada Savivaldybės </w:t>
      </w:r>
      <w:r w:rsidR="00485EEA" w:rsidRPr="00063E9F">
        <w:rPr>
          <w:lang w:eastAsia="lt-LT"/>
        </w:rPr>
        <w:t xml:space="preserve">vykdomajai institucijai </w:t>
      </w:r>
      <w:r w:rsidR="00C506FE" w:rsidRPr="00063E9F">
        <w:rPr>
          <w:lang w:eastAsia="lt-LT"/>
        </w:rPr>
        <w:t xml:space="preserve">pateikta per 20 darbo dienų nuo Taisyklių </w:t>
      </w:r>
      <w:r w:rsidRPr="00063E9F">
        <w:rPr>
          <w:lang w:eastAsia="lt-LT"/>
        </w:rPr>
        <w:t>76</w:t>
      </w:r>
      <w:r w:rsidR="00C506FE" w:rsidRPr="00063E9F">
        <w:rPr>
          <w:lang w:eastAsia="lt-LT"/>
        </w:rPr>
        <w:t xml:space="preserve">.3 papunktyje numatyto rašytinio prašymo ar Taisyklių </w:t>
      </w:r>
      <w:r w:rsidRPr="00063E9F">
        <w:rPr>
          <w:lang w:eastAsia="lt-LT"/>
        </w:rPr>
        <w:t>77</w:t>
      </w:r>
      <w:r w:rsidR="00C506FE" w:rsidRPr="00063E9F">
        <w:rPr>
          <w:lang w:eastAsia="lt-LT"/>
        </w:rPr>
        <w:t xml:space="preserve"> punkte numatyto pranešimo gavimo dienos. Savivaldybės </w:t>
      </w:r>
      <w:r w:rsidR="00C506FE" w:rsidRPr="00063E9F">
        <w:rPr>
          <w:strike/>
          <w:lang w:eastAsia="lt-LT"/>
        </w:rPr>
        <w:t>administracija</w:t>
      </w:r>
      <w:r w:rsidR="00C506FE" w:rsidRPr="00063E9F">
        <w:rPr>
          <w:shd w:val="clear" w:color="auto" w:fill="FFFFFF"/>
          <w:lang w:eastAsia="en-GB"/>
        </w:rPr>
        <w:t xml:space="preserve"> </w:t>
      </w:r>
      <w:r w:rsidR="00485EEA" w:rsidRPr="00063E9F">
        <w:rPr>
          <w:lang w:eastAsia="lt-LT"/>
        </w:rPr>
        <w:t xml:space="preserve">vykdomoji institucija </w:t>
      </w:r>
      <w:r w:rsidR="00C506FE" w:rsidRPr="00063E9F">
        <w:rPr>
          <w:lang w:eastAsia="lt-LT"/>
        </w:rPr>
        <w:t>per 3 darbo dienas nuo želdynų ir želdinių būklės ekspertizės išvados gavimo dienos paskelbia ją viešai Savivaldybės interneto svetainėje.</w:t>
      </w:r>
    </w:p>
    <w:p w14:paraId="6828F303" w14:textId="14DD0D22" w:rsidR="00C506FE" w:rsidRPr="00063E9F" w:rsidRDefault="00594BA7" w:rsidP="004732C4">
      <w:pPr>
        <w:shd w:val="clear" w:color="auto" w:fill="FFFFFF"/>
        <w:tabs>
          <w:tab w:val="left" w:pos="1560"/>
          <w:tab w:val="left" w:pos="1843"/>
        </w:tabs>
        <w:ind w:firstLine="1134"/>
        <w:jc w:val="both"/>
        <w:rPr>
          <w:lang w:eastAsia="lt-LT"/>
        </w:rPr>
      </w:pPr>
      <w:r w:rsidRPr="00063E9F">
        <w:rPr>
          <w:lang w:eastAsia="lt-LT"/>
        </w:rPr>
        <w:t>80</w:t>
      </w:r>
      <w:r w:rsidR="00C506FE" w:rsidRPr="00063E9F">
        <w:rPr>
          <w:lang w:eastAsia="lt-LT"/>
        </w:rPr>
        <w:t xml:space="preserve">. </w:t>
      </w:r>
      <w:r w:rsidR="00C506FE" w:rsidRPr="00063E9F">
        <w:rPr>
          <w:lang w:eastAsia="lt-LT"/>
        </w:rPr>
        <w:tab/>
        <w:t xml:space="preserve">Taisyklių </w:t>
      </w:r>
      <w:r w:rsidRPr="00063E9F">
        <w:rPr>
          <w:lang w:eastAsia="lt-LT"/>
        </w:rPr>
        <w:t>76</w:t>
      </w:r>
      <w:r w:rsidR="00C506FE" w:rsidRPr="00063E9F">
        <w:rPr>
          <w:lang w:eastAsia="lt-LT"/>
        </w:rPr>
        <w:t xml:space="preserve"> punkte numatytais atvejais to paties želdyno ar želdinių būklės ekspertizė gali būti atliekama ne daugiau kaip du kartus. Tokiu atveju želdyno ar želdinių būklės ekspertizę privalo atlikti skirtingi nepriklausomi želdynų ir želdinių ekspertai. Taisyklių  </w:t>
      </w:r>
      <w:r w:rsidRPr="00063E9F">
        <w:rPr>
          <w:lang w:eastAsia="lt-LT"/>
        </w:rPr>
        <w:t xml:space="preserve">77 </w:t>
      </w:r>
      <w:r w:rsidR="00C506FE" w:rsidRPr="00063E9F">
        <w:rPr>
          <w:lang w:eastAsia="lt-LT"/>
        </w:rPr>
        <w:t xml:space="preserve">punkte numatytu atveju želdynų ir želdinių ekspertizių skaičius neribojamas. Kiekvienai želdynų ir želdinių būklės ekspertizei, dėl kurios kreiptasi į Savivaldybės </w:t>
      </w:r>
      <w:r w:rsidR="00A62F30" w:rsidRPr="00063E9F">
        <w:rPr>
          <w:lang w:eastAsia="lt-LT"/>
        </w:rPr>
        <w:t>vykdomąją instituciją</w:t>
      </w:r>
      <w:r w:rsidR="00C506FE" w:rsidRPr="00063E9F">
        <w:rPr>
          <w:lang w:eastAsia="lt-LT"/>
        </w:rPr>
        <w:t xml:space="preserve"> laikantis Taisyklių </w:t>
      </w:r>
      <w:r w:rsidRPr="00063E9F">
        <w:rPr>
          <w:lang w:eastAsia="lt-LT"/>
        </w:rPr>
        <w:t>60</w:t>
      </w:r>
      <w:r w:rsidR="00FC21EB" w:rsidRPr="00063E9F">
        <w:rPr>
          <w:lang w:eastAsia="lt-LT"/>
        </w:rPr>
        <w:t xml:space="preserve"> ir </w:t>
      </w:r>
      <w:r w:rsidRPr="00063E9F">
        <w:rPr>
          <w:lang w:eastAsia="lt-LT"/>
        </w:rPr>
        <w:t>61</w:t>
      </w:r>
      <w:r w:rsidR="00FC21EB" w:rsidRPr="00063E9F">
        <w:rPr>
          <w:lang w:eastAsia="lt-LT"/>
        </w:rPr>
        <w:t xml:space="preserve"> </w:t>
      </w:r>
      <w:r w:rsidR="00C506FE" w:rsidRPr="00063E9F">
        <w:rPr>
          <w:lang w:eastAsia="lt-LT"/>
        </w:rPr>
        <w:t>punkt</w:t>
      </w:r>
      <w:r w:rsidR="00FC21EB" w:rsidRPr="00063E9F">
        <w:rPr>
          <w:lang w:eastAsia="lt-LT"/>
        </w:rPr>
        <w:t>uose</w:t>
      </w:r>
      <w:r w:rsidR="00C506FE" w:rsidRPr="00063E9F">
        <w:rPr>
          <w:lang w:eastAsia="lt-LT"/>
        </w:rPr>
        <w:t xml:space="preserve"> nustatytos tvarkos, atlikti ir jos išvadai paskelbti taikomi Taisyklių </w:t>
      </w:r>
      <w:r w:rsidRPr="00063E9F">
        <w:rPr>
          <w:lang w:eastAsia="lt-LT"/>
        </w:rPr>
        <w:t>79</w:t>
      </w:r>
      <w:r w:rsidR="00C506FE" w:rsidRPr="00063E9F">
        <w:rPr>
          <w:lang w:eastAsia="lt-LT"/>
        </w:rPr>
        <w:t xml:space="preserve"> punkte numatyti terminai.</w:t>
      </w:r>
    </w:p>
    <w:p w14:paraId="05FF9A4D" w14:textId="1779A723" w:rsidR="00C506FE" w:rsidRPr="00063E9F" w:rsidRDefault="00594BA7" w:rsidP="004732C4">
      <w:pPr>
        <w:shd w:val="clear" w:color="auto" w:fill="FFFFFF"/>
        <w:tabs>
          <w:tab w:val="left" w:pos="1560"/>
          <w:tab w:val="left" w:pos="1843"/>
        </w:tabs>
        <w:ind w:firstLine="1134"/>
        <w:jc w:val="both"/>
        <w:rPr>
          <w:lang w:eastAsia="lt-LT"/>
        </w:rPr>
      </w:pPr>
      <w:r w:rsidRPr="00063E9F">
        <w:rPr>
          <w:lang w:eastAsia="lt-LT"/>
        </w:rPr>
        <w:t>81</w:t>
      </w:r>
      <w:r w:rsidR="00D338D7" w:rsidRPr="00063E9F">
        <w:rPr>
          <w:lang w:eastAsia="lt-LT"/>
        </w:rPr>
        <w:t>.</w:t>
      </w:r>
      <w:r w:rsidR="00C506FE" w:rsidRPr="00063E9F">
        <w:rPr>
          <w:lang w:eastAsia="lt-LT"/>
        </w:rPr>
        <w:t xml:space="preserve"> </w:t>
      </w:r>
      <w:r w:rsidR="00C506FE" w:rsidRPr="00063E9F">
        <w:rPr>
          <w:lang w:eastAsia="lt-LT"/>
        </w:rPr>
        <w:tab/>
        <w:t xml:space="preserve">Želdynų ir želdinių būklės ekspertizės atlikimo išlaidas Taisyklių </w:t>
      </w:r>
      <w:r w:rsidRPr="00063E9F">
        <w:rPr>
          <w:lang w:eastAsia="lt-LT"/>
        </w:rPr>
        <w:t>76</w:t>
      </w:r>
      <w:r w:rsidR="00C506FE" w:rsidRPr="00063E9F">
        <w:rPr>
          <w:lang w:eastAsia="lt-LT"/>
        </w:rPr>
        <w:t xml:space="preserve"> punkte nurodytais privalomais želdynų ir želdinių būklės ekspertizės atlikimo atvejais apmoka želdyno ar želdinių savininkas ar valdytojas, kitais atvejais – želdynų ir želdinių būklės ekspertizės iniciatorius.</w:t>
      </w:r>
    </w:p>
    <w:p w14:paraId="39CF3824" w14:textId="77777777" w:rsidR="009164C8" w:rsidRPr="00063E9F" w:rsidRDefault="009164C8" w:rsidP="001C364A">
      <w:pPr>
        <w:ind w:firstLine="1276"/>
        <w:jc w:val="center"/>
        <w:rPr>
          <w:rFonts w:eastAsia="Courier New"/>
          <w:b/>
          <w:color w:val="010101"/>
          <w:lang w:eastAsia="lt-LT"/>
        </w:rPr>
      </w:pPr>
    </w:p>
    <w:p w14:paraId="5DA99172" w14:textId="7A8172FD" w:rsidR="006B2A62" w:rsidRPr="00063E9F" w:rsidRDefault="006B2A62" w:rsidP="001C364A">
      <w:pPr>
        <w:jc w:val="center"/>
        <w:rPr>
          <w:rFonts w:eastAsia="Courier New"/>
          <w:b/>
          <w:color w:val="010101"/>
          <w:lang w:eastAsia="lt-LT"/>
        </w:rPr>
      </w:pPr>
      <w:r w:rsidRPr="00063E9F">
        <w:rPr>
          <w:rFonts w:eastAsia="Courier New"/>
          <w:b/>
          <w:color w:val="010101"/>
          <w:lang w:eastAsia="lt-LT"/>
        </w:rPr>
        <w:t xml:space="preserve"> </w:t>
      </w:r>
      <w:r w:rsidR="00594BA7" w:rsidRPr="00063E9F">
        <w:rPr>
          <w:b/>
          <w:bCs/>
          <w:lang w:eastAsia="en-GB"/>
        </w:rPr>
        <w:t>IX</w:t>
      </w:r>
      <w:r w:rsidR="00594BA7" w:rsidRPr="00063E9F">
        <w:rPr>
          <w:b/>
          <w:bCs/>
          <w:strike/>
          <w:lang w:eastAsia="en-GB"/>
        </w:rPr>
        <w:t xml:space="preserve"> </w:t>
      </w:r>
      <w:r w:rsidRPr="00063E9F">
        <w:rPr>
          <w:rFonts w:eastAsia="Courier New"/>
          <w:b/>
          <w:color w:val="010101"/>
          <w:lang w:eastAsia="lt-LT"/>
        </w:rPr>
        <w:t>SKYRIUS</w:t>
      </w:r>
    </w:p>
    <w:p w14:paraId="4D3DB07C" w14:textId="53B1D631" w:rsidR="006B2A62" w:rsidRPr="00063E9F" w:rsidRDefault="006B2A62" w:rsidP="001C364A">
      <w:pPr>
        <w:jc w:val="center"/>
        <w:rPr>
          <w:rFonts w:eastAsia="Courier New"/>
          <w:b/>
          <w:color w:val="010101"/>
          <w:lang w:eastAsia="lt-LT"/>
        </w:rPr>
      </w:pPr>
      <w:r w:rsidRPr="00063E9F">
        <w:rPr>
          <w:rFonts w:eastAsia="Courier New"/>
          <w:b/>
          <w:color w:val="010101"/>
          <w:lang w:eastAsia="lt-LT"/>
        </w:rPr>
        <w:t>ŽELDINIŲ SODINIMAS</w:t>
      </w:r>
      <w:r w:rsidR="006B1F62" w:rsidRPr="00063E9F">
        <w:rPr>
          <w:rFonts w:eastAsia="Courier New"/>
          <w:b/>
          <w:color w:val="010101"/>
          <w:lang w:eastAsia="lt-LT"/>
        </w:rPr>
        <w:t xml:space="preserve"> </w:t>
      </w:r>
    </w:p>
    <w:p w14:paraId="52A8585E" w14:textId="77777777" w:rsidR="006B2A62" w:rsidRPr="00063E9F" w:rsidRDefault="006B2A62" w:rsidP="001C364A">
      <w:pPr>
        <w:ind w:firstLine="1276"/>
        <w:jc w:val="center"/>
        <w:rPr>
          <w:rFonts w:eastAsia="Courier New"/>
          <w:b/>
          <w:color w:val="010101"/>
          <w:lang w:eastAsia="lt-LT"/>
        </w:rPr>
      </w:pPr>
    </w:p>
    <w:p w14:paraId="1F52E764" w14:textId="3978FC81" w:rsidR="008170AE" w:rsidRPr="00063E9F" w:rsidRDefault="00594BA7" w:rsidP="004732C4">
      <w:pPr>
        <w:ind w:firstLine="1134"/>
        <w:jc w:val="both"/>
        <w:rPr>
          <w:rFonts w:eastAsia="Courier New"/>
          <w:color w:val="010101"/>
          <w:lang w:eastAsia="lt-LT"/>
        </w:rPr>
      </w:pPr>
      <w:r w:rsidRPr="00063E9F">
        <w:rPr>
          <w:rFonts w:eastAsia="Courier New"/>
          <w:color w:val="010101"/>
          <w:lang w:eastAsia="lt-LT"/>
        </w:rPr>
        <w:t>82</w:t>
      </w:r>
      <w:r w:rsidR="006B2A62" w:rsidRPr="00063E9F">
        <w:rPr>
          <w:rFonts w:eastAsia="Courier New"/>
          <w:color w:val="010101"/>
          <w:lang w:eastAsia="lt-LT"/>
        </w:rPr>
        <w:t xml:space="preserve">. Želdynai kuriami, želdiniai veisiami vadovaujantis teritorijų planavimo dokumentais, želdynų tvarkymo ir kūrimo projektais, kitais dokumentais, atsižvelgiant į Savivaldybės tvarkomų objektų prioritetus, patvirtintomis </w:t>
      </w:r>
      <w:r w:rsidR="00485EEA" w:rsidRPr="00063E9F">
        <w:rPr>
          <w:rFonts w:eastAsia="Courier New"/>
          <w:color w:val="010101"/>
          <w:lang w:eastAsia="lt-LT"/>
        </w:rPr>
        <w:t xml:space="preserve">Želdynų įrengimo ir želdinių veisimo </w:t>
      </w:r>
      <w:r w:rsidR="006B2A62" w:rsidRPr="00063E9F">
        <w:rPr>
          <w:rFonts w:eastAsia="Courier New"/>
          <w:color w:val="010101"/>
          <w:lang w:eastAsia="lt-LT"/>
        </w:rPr>
        <w:t>taisyklėmis.</w:t>
      </w:r>
    </w:p>
    <w:p w14:paraId="4A83A79E" w14:textId="333A971D" w:rsidR="008170AE" w:rsidRPr="00063E9F" w:rsidRDefault="00594BA7" w:rsidP="004732C4">
      <w:pPr>
        <w:suppressAutoHyphens/>
        <w:ind w:firstLine="1134"/>
        <w:jc w:val="both"/>
        <w:rPr>
          <w:lang w:eastAsia="lt-LT"/>
        </w:rPr>
      </w:pPr>
      <w:r w:rsidRPr="00063E9F">
        <w:rPr>
          <w:lang w:eastAsia="lt-LT"/>
        </w:rPr>
        <w:t>83</w:t>
      </w:r>
      <w:r w:rsidR="008170AE" w:rsidRPr="00063E9F">
        <w:rPr>
          <w:lang w:eastAsia="lt-LT"/>
        </w:rPr>
        <w:t>. Medžiai ir krūmai veisiami:</w:t>
      </w:r>
    </w:p>
    <w:p w14:paraId="37C22C65" w14:textId="2186EA72" w:rsidR="008170AE" w:rsidRPr="00940115" w:rsidRDefault="00594BA7" w:rsidP="004732C4">
      <w:pPr>
        <w:suppressAutoHyphens/>
        <w:ind w:firstLine="1134"/>
        <w:jc w:val="both"/>
        <w:rPr>
          <w:lang w:eastAsia="lt-LT"/>
        </w:rPr>
      </w:pPr>
      <w:r w:rsidRPr="00063E9F">
        <w:rPr>
          <w:lang w:eastAsia="lt-LT"/>
        </w:rPr>
        <w:lastRenderedPageBreak/>
        <w:t>83</w:t>
      </w:r>
      <w:r w:rsidR="008170AE" w:rsidRPr="00063E9F">
        <w:rPr>
          <w:lang w:eastAsia="lt-LT"/>
        </w:rPr>
        <w:t>.1. laikantis Specialiųjų žemės naudojimo sąlygų įstatyme nustatytų apribojimų sodinti želdinius;</w:t>
      </w:r>
    </w:p>
    <w:p w14:paraId="2F2DE9EC" w14:textId="66BC0357" w:rsidR="008170AE" w:rsidRPr="00063E9F" w:rsidRDefault="00594BA7" w:rsidP="004732C4">
      <w:pPr>
        <w:suppressAutoHyphens/>
        <w:ind w:firstLine="1134"/>
        <w:jc w:val="both"/>
        <w:rPr>
          <w:lang w:eastAsia="lt-LT"/>
        </w:rPr>
      </w:pPr>
      <w:r w:rsidRPr="00063E9F">
        <w:rPr>
          <w:lang w:eastAsia="lt-LT"/>
        </w:rPr>
        <w:t>83</w:t>
      </w:r>
      <w:r w:rsidR="008170AE" w:rsidRPr="00063E9F">
        <w:rPr>
          <w:lang w:eastAsia="lt-LT"/>
        </w:rPr>
        <w:t>.2. nuo daugiabučių gyvenamųjų pastatų sienų su langais medžiai veisiami ne arčiau kaip 10 m atstumu (išskyrus teritorijas tarp pastatų ir gatvių ar kelių);</w:t>
      </w:r>
    </w:p>
    <w:p w14:paraId="0F73C44D" w14:textId="02851CA3" w:rsidR="008170AE" w:rsidRPr="00063E9F" w:rsidRDefault="00594BA7" w:rsidP="004732C4">
      <w:pPr>
        <w:suppressAutoHyphens/>
        <w:ind w:firstLine="1134"/>
        <w:jc w:val="both"/>
        <w:rPr>
          <w:lang w:eastAsia="lt-LT"/>
        </w:rPr>
      </w:pPr>
      <w:r w:rsidRPr="00063E9F">
        <w:rPr>
          <w:lang w:eastAsia="lt-LT"/>
        </w:rPr>
        <w:t>83</w:t>
      </w:r>
      <w:r w:rsidR="008170AE" w:rsidRPr="00063E9F">
        <w:rPr>
          <w:lang w:eastAsia="lt-LT"/>
        </w:rPr>
        <w:t>.3. nuo daugiabučių gyvenamųjų pastatų sienų su langais aukštesni kaip 2 m krūmai veisiami ne arčiau kaip 2,5 m atstumu, kiti krūmai – ne arčiau kaip 1,5 m atstumu (išskyrus teritorijas tarp pastatų ir gatvių ar kelių);</w:t>
      </w:r>
    </w:p>
    <w:p w14:paraId="673E6EF9" w14:textId="15F78043" w:rsidR="008170AE" w:rsidRPr="00063E9F" w:rsidRDefault="00594BA7" w:rsidP="004732C4">
      <w:pPr>
        <w:suppressAutoHyphens/>
        <w:ind w:firstLine="1134"/>
        <w:jc w:val="both"/>
        <w:rPr>
          <w:lang w:eastAsia="lt-LT"/>
        </w:rPr>
      </w:pPr>
      <w:r w:rsidRPr="00063E9F">
        <w:rPr>
          <w:lang w:eastAsia="lt-LT"/>
        </w:rPr>
        <w:t>83</w:t>
      </w:r>
      <w:r w:rsidR="008170AE" w:rsidRPr="00063E9F">
        <w:rPr>
          <w:lang w:eastAsia="lt-LT"/>
        </w:rPr>
        <w:t xml:space="preserve">.4. nuo pastatų sienų (išskyrus </w:t>
      </w:r>
      <w:r w:rsidRPr="00063E9F">
        <w:rPr>
          <w:lang w:eastAsia="lt-LT"/>
        </w:rPr>
        <w:t>83</w:t>
      </w:r>
      <w:r w:rsidR="008170AE" w:rsidRPr="00063E9F">
        <w:rPr>
          <w:lang w:eastAsia="lt-LT"/>
        </w:rPr>
        <w:t>.2 papunktyje nurodytą atvejį) medžiai veisiami ne arčiau kaip 5 m atstumu;</w:t>
      </w:r>
    </w:p>
    <w:p w14:paraId="61343EB7" w14:textId="0EFC936A" w:rsidR="008170AE" w:rsidRPr="00063E9F" w:rsidRDefault="00594BA7" w:rsidP="004732C4">
      <w:pPr>
        <w:suppressAutoHyphens/>
        <w:ind w:firstLine="1134"/>
        <w:jc w:val="both"/>
        <w:rPr>
          <w:lang w:eastAsia="lt-LT"/>
        </w:rPr>
      </w:pPr>
      <w:r w:rsidRPr="00063E9F">
        <w:rPr>
          <w:lang w:eastAsia="lt-LT"/>
        </w:rPr>
        <w:t>83</w:t>
      </w:r>
      <w:r w:rsidR="008170AE" w:rsidRPr="00063E9F">
        <w:rPr>
          <w:lang w:eastAsia="lt-LT"/>
        </w:rPr>
        <w:t xml:space="preserve">.5. nuo pastatų sienų (išskyrus </w:t>
      </w:r>
      <w:r w:rsidRPr="00063E9F">
        <w:rPr>
          <w:lang w:eastAsia="lt-LT"/>
        </w:rPr>
        <w:t>83</w:t>
      </w:r>
      <w:r w:rsidR="008170AE" w:rsidRPr="00063E9F">
        <w:rPr>
          <w:lang w:eastAsia="lt-LT"/>
        </w:rPr>
        <w:t>.3 papunktyje nurodytą atvejį) krūmai veisiami ne arčiau kaip 1,5 m atstumu;</w:t>
      </w:r>
    </w:p>
    <w:p w14:paraId="2C56E0C7" w14:textId="1CA5DFEE" w:rsidR="008170AE" w:rsidRPr="00063E9F" w:rsidRDefault="00594BA7" w:rsidP="004732C4">
      <w:pPr>
        <w:suppressAutoHyphens/>
        <w:ind w:firstLine="1134"/>
        <w:jc w:val="both"/>
        <w:rPr>
          <w:lang w:eastAsia="lt-LT"/>
        </w:rPr>
      </w:pPr>
      <w:r w:rsidRPr="00063E9F">
        <w:rPr>
          <w:lang w:eastAsia="lt-LT"/>
        </w:rPr>
        <w:t>83</w:t>
      </w:r>
      <w:r w:rsidR="008170AE" w:rsidRPr="00063E9F">
        <w:rPr>
          <w:lang w:eastAsia="lt-LT"/>
        </w:rPr>
        <w:t>.6. nuo apšvietimo tinklo ar inžinerinių statinių atramų medžiai veisiami ne arčiau kaip 4 m atstumu;</w:t>
      </w:r>
    </w:p>
    <w:p w14:paraId="1BF9F428" w14:textId="7DF12E8C" w:rsidR="008170AE" w:rsidRPr="00063E9F" w:rsidRDefault="00594BA7" w:rsidP="004732C4">
      <w:pPr>
        <w:suppressAutoHyphens/>
        <w:ind w:firstLine="1134"/>
        <w:jc w:val="both"/>
        <w:rPr>
          <w:lang w:eastAsia="lt-LT"/>
        </w:rPr>
      </w:pPr>
      <w:r w:rsidRPr="00063E9F">
        <w:rPr>
          <w:lang w:eastAsia="lt-LT"/>
        </w:rPr>
        <w:t>83</w:t>
      </w:r>
      <w:r w:rsidR="008170AE" w:rsidRPr="00063E9F">
        <w:rPr>
          <w:lang w:eastAsia="lt-LT"/>
        </w:rPr>
        <w:t>.7. nuo atraminių sienelių papėdės išorinės pusės medžiai veisiami ne arčiau kaip 3 m atstumu;</w:t>
      </w:r>
    </w:p>
    <w:p w14:paraId="5F186F68" w14:textId="4358D771" w:rsidR="008170AE" w:rsidRPr="00063E9F" w:rsidRDefault="00594BA7" w:rsidP="004732C4">
      <w:pPr>
        <w:suppressAutoHyphens/>
        <w:ind w:firstLine="1134"/>
        <w:jc w:val="both"/>
        <w:rPr>
          <w:lang w:eastAsia="lt-LT"/>
        </w:rPr>
      </w:pPr>
      <w:r w:rsidRPr="00063E9F">
        <w:rPr>
          <w:lang w:eastAsia="lt-LT"/>
        </w:rPr>
        <w:t>83</w:t>
      </w:r>
      <w:r w:rsidR="008170AE" w:rsidRPr="00063E9F">
        <w:rPr>
          <w:lang w:eastAsia="lt-LT"/>
        </w:rPr>
        <w:t xml:space="preserve">.8. nuo atraminių sienelių papėdės išorinės pusės krūmai veisiami ne arčiau kaip 1 m atstumu; </w:t>
      </w:r>
    </w:p>
    <w:p w14:paraId="4776D08F" w14:textId="05D5C51B" w:rsidR="008170AE" w:rsidRPr="00063E9F" w:rsidRDefault="00594BA7" w:rsidP="004732C4">
      <w:pPr>
        <w:suppressAutoHyphens/>
        <w:ind w:firstLine="1134"/>
        <w:jc w:val="both"/>
        <w:rPr>
          <w:lang w:eastAsia="lt-LT"/>
        </w:rPr>
      </w:pPr>
      <w:r w:rsidRPr="00063E9F">
        <w:rPr>
          <w:lang w:eastAsia="lt-LT"/>
        </w:rPr>
        <w:t>83</w:t>
      </w:r>
      <w:r w:rsidR="008170AE" w:rsidRPr="00063E9F">
        <w:rPr>
          <w:lang w:eastAsia="lt-LT"/>
        </w:rPr>
        <w:t xml:space="preserve">.9. norint valstybinėje žemėje veisti želdinius šalia privataus gyvenamojo pastato nesilaikant </w:t>
      </w:r>
      <w:r w:rsidRPr="00063E9F">
        <w:rPr>
          <w:lang w:eastAsia="lt-LT"/>
        </w:rPr>
        <w:t>83</w:t>
      </w:r>
      <w:r w:rsidR="008170AE" w:rsidRPr="00063E9F">
        <w:rPr>
          <w:lang w:eastAsia="lt-LT"/>
        </w:rPr>
        <w:t>.2–</w:t>
      </w:r>
      <w:r w:rsidRPr="00063E9F">
        <w:rPr>
          <w:lang w:eastAsia="lt-LT"/>
        </w:rPr>
        <w:t>83</w:t>
      </w:r>
      <w:r w:rsidR="008170AE" w:rsidRPr="00063E9F">
        <w:rPr>
          <w:lang w:eastAsia="lt-LT"/>
        </w:rPr>
        <w:t>.5 papunkčiuose nurodytų minimalių želdinių veisimo atstumų, želdiniai gali būti veisiami, jei gautas šio pastato savininko (ar bendraturčių) ar valdytojo sutikimas raštu (išskyrus, kai želdinius veisia statinio savininkas (ar bendraturčiai) ar valdytojas);</w:t>
      </w:r>
    </w:p>
    <w:p w14:paraId="342BC761" w14:textId="4C1271BF" w:rsidR="008170AE" w:rsidRPr="00063E9F" w:rsidRDefault="00594BA7" w:rsidP="004732C4">
      <w:pPr>
        <w:suppressAutoHyphens/>
        <w:ind w:firstLine="1134"/>
        <w:jc w:val="both"/>
        <w:rPr>
          <w:lang w:eastAsia="lt-LT"/>
        </w:rPr>
      </w:pPr>
      <w:r w:rsidRPr="00063E9F">
        <w:rPr>
          <w:lang w:eastAsia="lt-LT"/>
        </w:rPr>
        <w:t>83</w:t>
      </w:r>
      <w:r w:rsidR="008170AE" w:rsidRPr="00063E9F">
        <w:rPr>
          <w:lang w:eastAsia="lt-LT"/>
        </w:rPr>
        <w:t>.10. lianos, pasodintos arčiau kaip 0,5 atstumu</w:t>
      </w:r>
      <w:r w:rsidR="00767609" w:rsidRPr="00063E9F">
        <w:rPr>
          <w:lang w:eastAsia="lt-LT"/>
        </w:rPr>
        <w:t>,</w:t>
      </w:r>
      <w:r w:rsidR="008170AE" w:rsidRPr="00063E9F">
        <w:rPr>
          <w:lang w:eastAsia="lt-LT"/>
        </w:rPr>
        <w:t xml:space="preserve"> ant su kaimyniniu sklypu besiribojančių statinio sienų, tvorų ir kitų įrenginių gali būti veisiamos, jei gautas šio sklypo savininko ar valdytojo sutikimas raštu;</w:t>
      </w:r>
    </w:p>
    <w:p w14:paraId="0E8CAE61" w14:textId="492F234B" w:rsidR="008170AE" w:rsidRPr="00063E9F" w:rsidRDefault="00594BA7" w:rsidP="004732C4">
      <w:pPr>
        <w:ind w:firstLine="1134"/>
        <w:jc w:val="both"/>
      </w:pPr>
      <w:r w:rsidRPr="00063E9F">
        <w:rPr>
          <w:lang w:eastAsia="lt-LT"/>
        </w:rPr>
        <w:t>83</w:t>
      </w:r>
      <w:r w:rsidR="008170AE" w:rsidRPr="00063E9F">
        <w:t>.</w:t>
      </w:r>
      <w:r w:rsidR="004C30EE" w:rsidRPr="00063E9F">
        <w:t>11</w:t>
      </w:r>
      <w:r w:rsidR="008170AE" w:rsidRPr="00063E9F">
        <w:t>. be kaimyninio sklypo savininko, valdytojo ar įgalioto asmens sutikimo raštu:</w:t>
      </w:r>
    </w:p>
    <w:p w14:paraId="460A866C" w14:textId="650B7F8F" w:rsidR="008170AE" w:rsidRPr="00063E9F" w:rsidRDefault="00594BA7" w:rsidP="004732C4">
      <w:pPr>
        <w:tabs>
          <w:tab w:val="left" w:pos="567"/>
        </w:tabs>
        <w:ind w:firstLine="1134"/>
        <w:jc w:val="both"/>
      </w:pPr>
      <w:r w:rsidRPr="00063E9F">
        <w:rPr>
          <w:lang w:eastAsia="lt-LT"/>
        </w:rPr>
        <w:t>83</w:t>
      </w:r>
      <w:r w:rsidR="008170AE" w:rsidRPr="00063E9F">
        <w:t>.</w:t>
      </w:r>
      <w:r w:rsidR="004C30EE" w:rsidRPr="00063E9F">
        <w:t>11</w:t>
      </w:r>
      <w:r w:rsidR="008170AE" w:rsidRPr="00063E9F">
        <w:t>.1. medžiai ir krūmai, kurių individai gali užaugti aukštesni kaip 3 m aukščio arba formuojami aukštesni kaip 3 m – ne arčiau kaip 3 m, šiaurinėje (tarp 315</w:t>
      </w:r>
      <w:r w:rsidR="008170AE" w:rsidRPr="00063E9F">
        <w:rPr>
          <w:vertAlign w:val="superscript"/>
        </w:rPr>
        <w:t>o</w:t>
      </w:r>
      <w:r w:rsidR="008170AE" w:rsidRPr="00063E9F">
        <w:t xml:space="preserve"> ir 45</w:t>
      </w:r>
      <w:r w:rsidR="008170AE" w:rsidRPr="00063E9F">
        <w:rPr>
          <w:vertAlign w:val="superscript"/>
        </w:rPr>
        <w:t>o</w:t>
      </w:r>
      <w:r w:rsidR="00A86EAD" w:rsidRPr="00063E9F">
        <w:rPr>
          <w:vertAlign w:val="superscript"/>
        </w:rPr>
        <w:t>,</w:t>
      </w:r>
      <w:r w:rsidR="00A86EAD" w:rsidRPr="00063E9F">
        <w:t xml:space="preserve"> azimutą vizuojant iš sklypo centro</w:t>
      </w:r>
      <w:r w:rsidR="008170AE" w:rsidRPr="00063E9F">
        <w:t>) sklypo pusėje – ne arčiau kaip 5</w:t>
      </w:r>
      <w:r w:rsidR="00D202AD" w:rsidRPr="00063E9F">
        <w:t xml:space="preserve"> m</w:t>
      </w:r>
      <w:r w:rsidR="008170AE" w:rsidRPr="00063E9F">
        <w:t>; medžiai ir krūmai, kurių individai gali užaugti nuo 2 iki 3 m aukščio arba formuojami iki 3 m aukščio – ne arčiau kaip 2 m; medžiai ir krūmai, kurių individai gali užaugti iki 2</w:t>
      </w:r>
      <w:r w:rsidR="00D202AD" w:rsidRPr="00063E9F">
        <w:t xml:space="preserve"> m</w:t>
      </w:r>
      <w:r w:rsidR="008170AE" w:rsidRPr="00063E9F">
        <w:t xml:space="preserve"> aukščio arba formuojami iki 2 m aukščio – ne arčiau kaip 1 m atstumu nuo kaimyninio sklypo ribos; </w:t>
      </w:r>
    </w:p>
    <w:p w14:paraId="1CD3A624" w14:textId="25F49F61" w:rsidR="00C35E83" w:rsidRPr="00063E9F" w:rsidRDefault="00594BA7" w:rsidP="004732C4">
      <w:pPr>
        <w:ind w:firstLine="1134"/>
        <w:jc w:val="both"/>
      </w:pPr>
      <w:r w:rsidRPr="00063E9F">
        <w:rPr>
          <w:lang w:eastAsia="lt-LT"/>
        </w:rPr>
        <w:t>83</w:t>
      </w:r>
      <w:r w:rsidR="008170AE" w:rsidRPr="00063E9F">
        <w:t>.</w:t>
      </w:r>
      <w:r w:rsidR="004C30EE" w:rsidRPr="00063E9F">
        <w:t>11</w:t>
      </w:r>
      <w:r w:rsidR="008170AE" w:rsidRPr="00063E9F">
        <w:t xml:space="preserve">.2. </w:t>
      </w:r>
      <w:r w:rsidR="00466965" w:rsidRPr="00063E9F">
        <w:t>g</w:t>
      </w:r>
      <w:r w:rsidR="00C35E83" w:rsidRPr="00063E9F">
        <w:t>yvatvorė, skirianti kaimyninius sklypus</w:t>
      </w:r>
      <w:r w:rsidR="00817F2E" w:rsidRPr="00063E9F">
        <w:t>,</w:t>
      </w:r>
      <w:r w:rsidR="00952FCA" w:rsidRPr="00063E9F">
        <w:t xml:space="preserve"> šiaurinėje sklypo pusėje (</w:t>
      </w:r>
      <w:r w:rsidR="00C35E83" w:rsidRPr="00063E9F">
        <w:rPr>
          <w:szCs w:val="22"/>
          <w:lang w:eastAsia="lt-LT"/>
        </w:rPr>
        <w:t>tarp 315</w:t>
      </w:r>
      <w:r w:rsidR="00C35E83" w:rsidRPr="00063E9F">
        <w:rPr>
          <w:szCs w:val="22"/>
          <w:vertAlign w:val="superscript"/>
          <w:lang w:eastAsia="lt-LT"/>
        </w:rPr>
        <w:t>o</w:t>
      </w:r>
      <w:r w:rsidR="00C35E83" w:rsidRPr="00063E9F">
        <w:rPr>
          <w:szCs w:val="22"/>
          <w:lang w:eastAsia="lt-LT"/>
        </w:rPr>
        <w:t xml:space="preserve"> ir 45</w:t>
      </w:r>
      <w:r w:rsidR="00C35E83" w:rsidRPr="00063E9F">
        <w:rPr>
          <w:szCs w:val="22"/>
          <w:vertAlign w:val="superscript"/>
          <w:lang w:eastAsia="lt-LT"/>
        </w:rPr>
        <w:t>o</w:t>
      </w:r>
      <w:r w:rsidR="00952FCA" w:rsidRPr="00063E9F">
        <w:t>,</w:t>
      </w:r>
      <w:r w:rsidR="00C35E83" w:rsidRPr="00063E9F">
        <w:t xml:space="preserve"> azimutą vizuojant iš sklypo centro) formuojama iki 1,3 m aukščio, kitose sklypo pusėse – iki 2 m aukščio</w:t>
      </w:r>
      <w:r w:rsidR="00817F2E" w:rsidRPr="00063E9F">
        <w:t>,</w:t>
      </w:r>
      <w:r w:rsidR="00C35E83" w:rsidRPr="00063E9F">
        <w:t xml:space="preserve"> ne arčiau kaip 1 m atst</w:t>
      </w:r>
      <w:r w:rsidR="0026674F" w:rsidRPr="00063E9F">
        <w:t>umu nuo kaimyninio sklypo ribos;</w:t>
      </w:r>
      <w:r w:rsidR="00C35E83" w:rsidRPr="00063E9F">
        <w:t xml:space="preserve"> </w:t>
      </w:r>
    </w:p>
    <w:p w14:paraId="7E9982CC" w14:textId="06DBDBFC" w:rsidR="008170AE" w:rsidRPr="00063E9F" w:rsidRDefault="00594BA7" w:rsidP="004732C4">
      <w:pPr>
        <w:ind w:firstLine="1134"/>
        <w:jc w:val="both"/>
        <w:rPr>
          <w:rFonts w:eastAsia="Courier New"/>
          <w:lang w:eastAsia="lt-LT"/>
        </w:rPr>
      </w:pPr>
      <w:r w:rsidRPr="00063E9F">
        <w:rPr>
          <w:lang w:eastAsia="lt-LT"/>
        </w:rPr>
        <w:t>83</w:t>
      </w:r>
      <w:r w:rsidR="000D6192" w:rsidRPr="00063E9F">
        <w:t>.</w:t>
      </w:r>
      <w:r w:rsidR="00D21592" w:rsidRPr="00063E9F">
        <w:t>11</w:t>
      </w:r>
      <w:r w:rsidR="000D6192" w:rsidRPr="00063E9F">
        <w:t xml:space="preserve">.3. lianos </w:t>
      </w:r>
      <w:r w:rsidR="007476B6" w:rsidRPr="00063E9F">
        <w:t>–</w:t>
      </w:r>
      <w:r w:rsidR="000D6192" w:rsidRPr="00063E9F">
        <w:t xml:space="preserve"> ne arčiau kaip </w:t>
      </w:r>
      <w:r w:rsidR="00D21592" w:rsidRPr="00063E9F">
        <w:t>0,5</w:t>
      </w:r>
      <w:r w:rsidR="000D6192" w:rsidRPr="00063E9F">
        <w:t xml:space="preserve"> m atstumu nuo kaimyninio sklypo ribos. </w:t>
      </w:r>
      <w:r w:rsidR="008170AE" w:rsidRPr="00063E9F">
        <w:t xml:space="preserve"> </w:t>
      </w:r>
    </w:p>
    <w:p w14:paraId="2CA0D939" w14:textId="1ADC2F8C" w:rsidR="000D6192" w:rsidRPr="00063E9F" w:rsidRDefault="00594BA7" w:rsidP="004732C4">
      <w:pPr>
        <w:suppressAutoHyphens/>
        <w:ind w:firstLine="1134"/>
        <w:jc w:val="both"/>
        <w:rPr>
          <w:lang w:eastAsia="lt-LT"/>
        </w:rPr>
      </w:pPr>
      <w:r w:rsidRPr="00063E9F">
        <w:rPr>
          <w:lang w:eastAsia="lt-LT"/>
        </w:rPr>
        <w:t>84</w:t>
      </w:r>
      <w:r w:rsidR="000D6192" w:rsidRPr="00063E9F">
        <w:rPr>
          <w:lang w:eastAsia="lt-LT"/>
        </w:rPr>
        <w:t>. Medžius ir krūmus draudžiama veisti:</w:t>
      </w:r>
    </w:p>
    <w:p w14:paraId="31BA28B0" w14:textId="30166B60" w:rsidR="000D6192" w:rsidRPr="00063E9F" w:rsidRDefault="00594BA7" w:rsidP="004732C4">
      <w:pPr>
        <w:suppressAutoHyphens/>
        <w:ind w:firstLine="1134"/>
        <w:jc w:val="both"/>
        <w:rPr>
          <w:lang w:eastAsia="lt-LT"/>
        </w:rPr>
      </w:pPr>
      <w:r w:rsidRPr="00063E9F">
        <w:rPr>
          <w:lang w:eastAsia="lt-LT"/>
        </w:rPr>
        <w:t>84</w:t>
      </w:r>
      <w:r w:rsidR="000D6192" w:rsidRPr="00063E9F">
        <w:rPr>
          <w:lang w:eastAsia="lt-LT"/>
        </w:rPr>
        <w:t>.1. vietose, kuriose Specialiųjų žemės naudojimo sąlygų įstatyme nustatytas draudimas sodinti želdinius;</w:t>
      </w:r>
    </w:p>
    <w:p w14:paraId="4DB7BEA1" w14:textId="77560C93" w:rsidR="000D6192" w:rsidRPr="00063E9F" w:rsidRDefault="00594BA7" w:rsidP="004732C4">
      <w:pPr>
        <w:suppressAutoHyphens/>
        <w:ind w:firstLine="1134"/>
        <w:jc w:val="both"/>
        <w:rPr>
          <w:lang w:eastAsia="lt-LT"/>
        </w:rPr>
      </w:pPr>
      <w:r w:rsidRPr="00063E9F">
        <w:rPr>
          <w:lang w:eastAsia="lt-LT"/>
        </w:rPr>
        <w:t>84</w:t>
      </w:r>
      <w:r w:rsidR="000D6192" w:rsidRPr="00063E9F">
        <w:rPr>
          <w:lang w:eastAsia="lt-LT"/>
        </w:rPr>
        <w:t xml:space="preserve">.2. valstybinėje žemėje, nesuderinus su </w:t>
      </w:r>
      <w:r w:rsidR="00181416" w:rsidRPr="00063E9F">
        <w:rPr>
          <w:lang w:eastAsia="lt-LT"/>
        </w:rPr>
        <w:t>Savivaldybės</w:t>
      </w:r>
      <w:r w:rsidR="000D6192" w:rsidRPr="00063E9F">
        <w:rPr>
          <w:lang w:eastAsia="lt-LT"/>
        </w:rPr>
        <w:t xml:space="preserve"> </w:t>
      </w:r>
      <w:r w:rsidR="00D63DCF" w:rsidRPr="00063E9F">
        <w:rPr>
          <w:lang w:eastAsia="lt-LT"/>
        </w:rPr>
        <w:t xml:space="preserve"> vykdomąja institucija</w:t>
      </w:r>
      <w:r w:rsidR="000D6192" w:rsidRPr="00063E9F">
        <w:rPr>
          <w:lang w:eastAsia="lt-LT"/>
        </w:rPr>
        <w:t xml:space="preserve"> </w:t>
      </w:r>
      <w:r w:rsidR="00D21592" w:rsidRPr="00063E9F">
        <w:rPr>
          <w:lang w:eastAsia="lt-LT"/>
        </w:rPr>
        <w:t>a</w:t>
      </w:r>
      <w:r w:rsidR="000D6192" w:rsidRPr="00063E9F">
        <w:rPr>
          <w:lang w:eastAsia="lt-LT"/>
        </w:rPr>
        <w:t xml:space="preserve">r tos žemės valdytoju arba neturint įgaliojimų sklype tvarkyti želdinius. </w:t>
      </w:r>
    </w:p>
    <w:p w14:paraId="1D190666" w14:textId="121AE087" w:rsidR="003C4459" w:rsidRPr="00063E9F" w:rsidRDefault="00594BA7" w:rsidP="004732C4">
      <w:pPr>
        <w:ind w:firstLine="1134"/>
        <w:jc w:val="both"/>
        <w:rPr>
          <w:lang w:eastAsia="zh-TW"/>
        </w:rPr>
      </w:pPr>
      <w:bookmarkStart w:id="22" w:name="part_be65af3250ae488dafdcfd19adfa80bf"/>
      <w:bookmarkEnd w:id="22"/>
      <w:r w:rsidRPr="00063E9F">
        <w:rPr>
          <w:lang w:eastAsia="zh-TW"/>
        </w:rPr>
        <w:t>85</w:t>
      </w:r>
      <w:r w:rsidR="003C4459" w:rsidRPr="00063E9F">
        <w:rPr>
          <w:lang w:eastAsia="zh-TW"/>
        </w:rPr>
        <w:t xml:space="preserve">. Sodinant gatvės želdinius vietoje anksčiau augusių, </w:t>
      </w:r>
      <w:r w:rsidR="00D21592" w:rsidRPr="00063E9F">
        <w:rPr>
          <w:lang w:eastAsia="zh-TW"/>
        </w:rPr>
        <w:t>netaikomas reikalavimas</w:t>
      </w:r>
      <w:r w:rsidR="003C4459" w:rsidRPr="00063E9F">
        <w:rPr>
          <w:lang w:eastAsia="zh-TW"/>
        </w:rPr>
        <w:t xml:space="preserve"> laikytis atstumų, nurodytų </w:t>
      </w:r>
      <w:r w:rsidRPr="00063E9F">
        <w:rPr>
          <w:lang w:eastAsia="lt-LT"/>
        </w:rPr>
        <w:t>83</w:t>
      </w:r>
      <w:r w:rsidR="002E0025" w:rsidRPr="00063E9F">
        <w:rPr>
          <w:lang w:eastAsia="zh-TW"/>
        </w:rPr>
        <w:t>.6</w:t>
      </w:r>
      <w:r w:rsidR="003C4459" w:rsidRPr="00063E9F">
        <w:rPr>
          <w:lang w:eastAsia="zh-TW"/>
        </w:rPr>
        <w:t>–</w:t>
      </w:r>
      <w:r w:rsidRPr="00063E9F">
        <w:rPr>
          <w:lang w:eastAsia="lt-LT"/>
        </w:rPr>
        <w:t>83</w:t>
      </w:r>
      <w:r w:rsidR="003C4459" w:rsidRPr="00063E9F">
        <w:rPr>
          <w:lang w:eastAsia="zh-TW"/>
        </w:rPr>
        <w:t>.</w:t>
      </w:r>
      <w:r w:rsidR="002E0025" w:rsidRPr="00063E9F">
        <w:rPr>
          <w:lang w:eastAsia="zh-TW"/>
        </w:rPr>
        <w:t>8</w:t>
      </w:r>
      <w:r w:rsidR="003C4459" w:rsidRPr="00063E9F">
        <w:rPr>
          <w:lang w:eastAsia="zh-TW"/>
        </w:rPr>
        <w:t xml:space="preserve"> papunkčiuose, jei tai nekelia pavojaus žmonėms, eismo saugumui ir statiniams ar sodinama pritaikius technologijas, apsaugančias statinius nuo augalo šaknų. </w:t>
      </w:r>
    </w:p>
    <w:p w14:paraId="64173DB6" w14:textId="06E54181" w:rsidR="008170AE" w:rsidRPr="00063E9F" w:rsidRDefault="00594BA7" w:rsidP="004732C4">
      <w:pPr>
        <w:ind w:firstLine="1134"/>
        <w:jc w:val="both"/>
        <w:rPr>
          <w:lang w:eastAsia="zh-TW"/>
        </w:rPr>
      </w:pPr>
      <w:bookmarkStart w:id="23" w:name="part_ef1b282184734fbc8b799b2b7b8ac111"/>
      <w:bookmarkEnd w:id="23"/>
      <w:r w:rsidRPr="00063E9F">
        <w:rPr>
          <w:lang w:eastAsia="zh-TW"/>
        </w:rPr>
        <w:t>86</w:t>
      </w:r>
      <w:r w:rsidR="003C4459" w:rsidRPr="00063E9F">
        <w:rPr>
          <w:lang w:eastAsia="zh-TW"/>
        </w:rPr>
        <w:t>. Prie gatvių, vietinės reikšmės kelių, dviračių ir pėsčiųjų takų, šaligatvių medžiai ir krūmai sodinami</w:t>
      </w:r>
      <w:r w:rsidR="002E0025" w:rsidRPr="00063E9F">
        <w:rPr>
          <w:lang w:eastAsia="zh-TW"/>
        </w:rPr>
        <w:t xml:space="preserve"> vadovaujantis</w:t>
      </w:r>
      <w:r w:rsidR="003C4459" w:rsidRPr="00063E9F">
        <w:rPr>
          <w:lang w:eastAsia="zh-TW"/>
        </w:rPr>
        <w:t xml:space="preserve"> statybos technini</w:t>
      </w:r>
      <w:r w:rsidR="002E0025" w:rsidRPr="00063E9F">
        <w:rPr>
          <w:lang w:eastAsia="zh-TW"/>
        </w:rPr>
        <w:t>o</w:t>
      </w:r>
      <w:r w:rsidR="003C4459" w:rsidRPr="00063E9F">
        <w:rPr>
          <w:lang w:eastAsia="zh-TW"/>
        </w:rPr>
        <w:t xml:space="preserve"> reglament</w:t>
      </w:r>
      <w:r w:rsidR="002E0025" w:rsidRPr="00063E9F">
        <w:rPr>
          <w:lang w:eastAsia="zh-TW"/>
        </w:rPr>
        <w:t xml:space="preserve">o </w:t>
      </w:r>
      <w:r w:rsidR="003C4459" w:rsidRPr="00063E9F">
        <w:rPr>
          <w:lang w:eastAsia="zh-TW"/>
        </w:rPr>
        <w:t xml:space="preserve"> STR 2.06.04:2014 „Gatvės ir vietinės reikšmės keliai. Bendrieji reikalavimai“, patvirtint</w:t>
      </w:r>
      <w:r w:rsidR="002E0025" w:rsidRPr="00063E9F">
        <w:rPr>
          <w:lang w:eastAsia="zh-TW"/>
        </w:rPr>
        <w:t>o</w:t>
      </w:r>
      <w:r w:rsidR="003C4459" w:rsidRPr="00063E9F">
        <w:rPr>
          <w:lang w:eastAsia="zh-TW"/>
        </w:rPr>
        <w:t xml:space="preserve"> Lietuvos Respublikos aplinkos ministro 2011 m. gruodžio 2 d. įsakymu Nr. D1-933 „Dėl statybos techninis reglamento STR 2.06.04:2014 „Gatvės ir vietinės reikšmės keliai. Bendrieji reikalavimai“ patvirtinimo“</w:t>
      </w:r>
      <w:r w:rsidR="002E0025" w:rsidRPr="00063E9F">
        <w:rPr>
          <w:lang w:eastAsia="zh-TW"/>
        </w:rPr>
        <w:t>, reikalavimais.</w:t>
      </w:r>
    </w:p>
    <w:p w14:paraId="6AA753F8" w14:textId="5E51CA26" w:rsidR="008170AE" w:rsidRPr="00940115" w:rsidRDefault="00594BA7" w:rsidP="004732C4">
      <w:pPr>
        <w:suppressAutoHyphens/>
        <w:ind w:firstLine="1134"/>
        <w:jc w:val="both"/>
        <w:rPr>
          <w:lang w:eastAsia="lt-LT"/>
        </w:rPr>
      </w:pPr>
      <w:r w:rsidRPr="00063E9F">
        <w:rPr>
          <w:lang w:eastAsia="lt-LT"/>
        </w:rPr>
        <w:t>87</w:t>
      </w:r>
      <w:r w:rsidR="008170AE" w:rsidRPr="00063E9F">
        <w:rPr>
          <w:lang w:eastAsia="lt-LT"/>
        </w:rPr>
        <w:t>. Sodinant želdinius viešosiose erdvėse nepralaidžioje orui ir vandeniui vietoje arba pertvarkant dangą</w:t>
      </w:r>
      <w:r w:rsidR="008170AE" w:rsidRPr="00940115">
        <w:rPr>
          <w:lang w:eastAsia="lt-LT"/>
        </w:rPr>
        <w:t xml:space="preserve"> prie augančių medžių, būtina palikti pralaidžias orui ir vandeniui ne mažesnes kaip 1,5x1,5 m keturkampes ar 1,5 m skersmens apvalias, ar ne mažesnes kaip 2 m</w:t>
      </w:r>
      <w:r w:rsidR="008170AE" w:rsidRPr="00940115">
        <w:rPr>
          <w:vertAlign w:val="superscript"/>
          <w:lang w:eastAsia="lt-LT"/>
        </w:rPr>
        <w:t>2</w:t>
      </w:r>
      <w:r w:rsidR="008170AE" w:rsidRPr="00940115">
        <w:rPr>
          <w:lang w:eastAsia="lt-LT"/>
        </w:rPr>
        <w:t xml:space="preserve"> ploto kitos formos aikšteles. Pertvarkant dangą po medžiais, kurių skersmuo dangos lygyje didesnis kaip 0,5 m, aikštelės </w:t>
      </w:r>
      <w:r w:rsidR="008170AE" w:rsidRPr="00940115">
        <w:rPr>
          <w:lang w:eastAsia="lt-LT"/>
        </w:rPr>
        <w:lastRenderedPageBreak/>
        <w:t>kraštas turi būti ne arčiau kaip 0,5 m nuo medžio kamieno. Aikšteles galima užberti ne storesniu kaip 3–5 cm storio akmenėlių ar skaldos sluoksniu arba uždengti grotelėmis.</w:t>
      </w:r>
    </w:p>
    <w:p w14:paraId="304D3DAB" w14:textId="5C7B0F75" w:rsidR="008170AE" w:rsidRPr="00063E9F" w:rsidRDefault="00594BA7" w:rsidP="004732C4">
      <w:pPr>
        <w:suppressAutoHyphens/>
        <w:ind w:firstLine="1134"/>
        <w:jc w:val="both"/>
        <w:rPr>
          <w:lang w:eastAsia="lt-LT"/>
        </w:rPr>
      </w:pPr>
      <w:r w:rsidRPr="00063E9F">
        <w:rPr>
          <w:lang w:eastAsia="lt-LT"/>
        </w:rPr>
        <w:t>88</w:t>
      </w:r>
      <w:r w:rsidR="008170AE" w:rsidRPr="00063E9F">
        <w:rPr>
          <w:lang w:eastAsia="lt-LT"/>
        </w:rPr>
        <w:t>. Viešosiose erdvėse įveisiant gyvatvores, medžiai ar krūmai sodinami taip:</w:t>
      </w:r>
    </w:p>
    <w:p w14:paraId="1E43842B" w14:textId="2432A22A" w:rsidR="008170AE" w:rsidRPr="00063E9F" w:rsidRDefault="00594BA7" w:rsidP="004732C4">
      <w:pPr>
        <w:suppressAutoHyphens/>
        <w:ind w:firstLine="1134"/>
        <w:jc w:val="both"/>
        <w:rPr>
          <w:lang w:eastAsia="lt-LT"/>
        </w:rPr>
      </w:pPr>
      <w:r w:rsidRPr="00063E9F">
        <w:rPr>
          <w:lang w:eastAsia="lt-LT"/>
        </w:rPr>
        <w:t>88</w:t>
      </w:r>
      <w:r w:rsidR="008170AE" w:rsidRPr="00063E9F">
        <w:rPr>
          <w:lang w:eastAsia="lt-LT"/>
        </w:rPr>
        <w:t>.1. žemoms (iki 0,6–1 m aukščio) gyvatvorėms parenkami žemaūgiai krūmai ir sodinami kas 20</w:t>
      </w:r>
      <w:r w:rsidR="007476B6" w:rsidRPr="00063E9F">
        <w:t>–</w:t>
      </w:r>
      <w:r w:rsidR="008170AE" w:rsidRPr="00063E9F">
        <w:rPr>
          <w:lang w:eastAsia="lt-LT"/>
        </w:rPr>
        <w:t>25 cm;</w:t>
      </w:r>
    </w:p>
    <w:p w14:paraId="1F321E32" w14:textId="71FB497A" w:rsidR="008170AE" w:rsidRPr="00063E9F" w:rsidRDefault="00594BA7" w:rsidP="004732C4">
      <w:pPr>
        <w:suppressAutoHyphens/>
        <w:ind w:firstLine="1134"/>
        <w:jc w:val="both"/>
        <w:rPr>
          <w:lang w:eastAsia="lt-LT"/>
        </w:rPr>
      </w:pPr>
      <w:r w:rsidRPr="00063E9F">
        <w:rPr>
          <w:lang w:eastAsia="lt-LT"/>
        </w:rPr>
        <w:t>88</w:t>
      </w:r>
      <w:r w:rsidR="002E0025" w:rsidRPr="00063E9F">
        <w:rPr>
          <w:lang w:eastAsia="lt-LT"/>
        </w:rPr>
        <w:t>.</w:t>
      </w:r>
      <w:r w:rsidR="008170AE" w:rsidRPr="00063E9F">
        <w:rPr>
          <w:lang w:eastAsia="lt-LT"/>
        </w:rPr>
        <w:t xml:space="preserve">2. vidutinio (iki 1,1–2 m) aukščio gyvatvorėms želdiniai sodinami kas 30–40 cm; </w:t>
      </w:r>
    </w:p>
    <w:p w14:paraId="60BD1CF5" w14:textId="14931D1A" w:rsidR="008170AE" w:rsidRPr="00063E9F" w:rsidRDefault="00594BA7" w:rsidP="004732C4">
      <w:pPr>
        <w:suppressAutoHyphens/>
        <w:ind w:firstLine="1134"/>
        <w:jc w:val="both"/>
        <w:rPr>
          <w:lang w:eastAsia="lt-LT"/>
        </w:rPr>
      </w:pPr>
      <w:r w:rsidRPr="00063E9F">
        <w:rPr>
          <w:lang w:eastAsia="lt-LT"/>
        </w:rPr>
        <w:t>88</w:t>
      </w:r>
      <w:r w:rsidR="008170AE" w:rsidRPr="00063E9F">
        <w:rPr>
          <w:lang w:eastAsia="lt-LT"/>
        </w:rPr>
        <w:t>.3. aukštesnėms kaip 2 m gyvatvorėms želdiniai sodinami kas 50–70 cm;</w:t>
      </w:r>
    </w:p>
    <w:p w14:paraId="520CD711" w14:textId="4F0DFCC2" w:rsidR="003A52EB" w:rsidRPr="00063E9F" w:rsidRDefault="00594BA7" w:rsidP="004732C4">
      <w:pPr>
        <w:suppressAutoHyphens/>
        <w:ind w:firstLine="1134"/>
        <w:jc w:val="both"/>
        <w:rPr>
          <w:lang w:eastAsia="lt-LT"/>
        </w:rPr>
      </w:pPr>
      <w:r w:rsidRPr="00063E9F">
        <w:rPr>
          <w:lang w:eastAsia="lt-LT"/>
        </w:rPr>
        <w:t>88</w:t>
      </w:r>
      <w:r w:rsidR="008170AE" w:rsidRPr="00063E9F">
        <w:rPr>
          <w:lang w:eastAsia="lt-LT"/>
        </w:rPr>
        <w:t xml:space="preserve">.4. dviejų ar trijų eilių gyvatvorės </w:t>
      </w:r>
      <w:r w:rsidR="003A52EB" w:rsidRPr="00063E9F">
        <w:rPr>
          <w:lang w:eastAsia="lt-LT"/>
        </w:rPr>
        <w:t>sodinamos šachmatų tvarka.</w:t>
      </w:r>
    </w:p>
    <w:p w14:paraId="56A5539D" w14:textId="77777777" w:rsidR="00A2789B" w:rsidRPr="00063E9F" w:rsidRDefault="00A2789B" w:rsidP="004732C4">
      <w:pPr>
        <w:ind w:firstLine="1134"/>
        <w:rPr>
          <w:lang w:eastAsia="zh-TW"/>
        </w:rPr>
      </w:pPr>
      <w:bookmarkStart w:id="24" w:name="part_cc693c41b8cf4b1cba2de5d871e3267c"/>
      <w:bookmarkStart w:id="25" w:name="part_dcd1edb961c24386934b1c0fbd0d737e"/>
      <w:bookmarkStart w:id="26" w:name="part_2bca562363db49cc83ed654e71a2a20f"/>
      <w:bookmarkStart w:id="27" w:name="part_754bc7e884e94ed99e1d73c4d1e8d705"/>
      <w:bookmarkStart w:id="28" w:name="part_94c25cc27b824744b4949e7ecd5e1aa8"/>
      <w:bookmarkStart w:id="29" w:name="part_8116622a6b574b97a6d80d16126e77b1"/>
      <w:bookmarkEnd w:id="24"/>
      <w:bookmarkEnd w:id="25"/>
      <w:bookmarkEnd w:id="26"/>
      <w:bookmarkEnd w:id="27"/>
      <w:bookmarkEnd w:id="28"/>
      <w:bookmarkEnd w:id="29"/>
      <w:r w:rsidRPr="00063E9F">
        <w:rPr>
          <w:b/>
          <w:bCs/>
          <w:lang w:eastAsia="zh-TW"/>
        </w:rPr>
        <w:t> </w:t>
      </w:r>
    </w:p>
    <w:p w14:paraId="636F3403" w14:textId="1B570D9E" w:rsidR="00213D43" w:rsidRPr="00063E9F" w:rsidRDefault="00F26B1A" w:rsidP="001C364A">
      <w:pPr>
        <w:widowControl w:val="0"/>
        <w:shd w:val="clear" w:color="auto" w:fill="FFFFFF"/>
        <w:tabs>
          <w:tab w:val="left" w:pos="2268"/>
        </w:tabs>
        <w:suppressAutoHyphens/>
        <w:jc w:val="center"/>
        <w:textAlignment w:val="baseline"/>
        <w:rPr>
          <w:b/>
          <w:bCs/>
          <w:color w:val="000000"/>
          <w:lang w:eastAsia="lt-LT"/>
        </w:rPr>
      </w:pPr>
      <w:bookmarkStart w:id="30" w:name="part_68ebcd73411c4d0c8f2796b414e015f2"/>
      <w:bookmarkStart w:id="31" w:name="part_b69f58af7fd84e10a12f5159113e96bc"/>
      <w:bookmarkStart w:id="32" w:name="part_b8373491d25a4637808635061f61b9fd"/>
      <w:bookmarkStart w:id="33" w:name="part_e2d58055d7594d9589d7b7d10b2956ea"/>
      <w:bookmarkStart w:id="34" w:name="part_907ee51e46dd4eda8e73a7aa3b52a0c2"/>
      <w:bookmarkStart w:id="35" w:name="part_691c64e7ab6a4ade945cda8c1a189eb6"/>
      <w:bookmarkStart w:id="36" w:name="part_e760b18ab570435ebb767e49c9d7289e"/>
      <w:bookmarkStart w:id="37" w:name="part_565ae7a2163e46248fa761d95320eee7"/>
      <w:bookmarkEnd w:id="30"/>
      <w:bookmarkEnd w:id="31"/>
      <w:bookmarkEnd w:id="32"/>
      <w:bookmarkEnd w:id="33"/>
      <w:bookmarkEnd w:id="34"/>
      <w:bookmarkEnd w:id="35"/>
      <w:bookmarkEnd w:id="36"/>
      <w:bookmarkEnd w:id="37"/>
      <w:r w:rsidRPr="00063E9F">
        <w:rPr>
          <w:b/>
          <w:bCs/>
          <w:color w:val="000000"/>
          <w:lang w:eastAsia="lt-LT"/>
        </w:rPr>
        <w:t xml:space="preserve"> </w:t>
      </w:r>
      <w:r w:rsidR="00594BA7" w:rsidRPr="00063E9F">
        <w:rPr>
          <w:b/>
          <w:bCs/>
          <w:color w:val="000000"/>
          <w:lang w:eastAsia="lt-LT"/>
        </w:rPr>
        <w:t xml:space="preserve">X </w:t>
      </w:r>
      <w:r w:rsidR="00213D43" w:rsidRPr="00063E9F">
        <w:rPr>
          <w:b/>
          <w:bCs/>
          <w:color w:val="000000"/>
          <w:lang w:eastAsia="lt-LT"/>
        </w:rPr>
        <w:t>SKYRIUS</w:t>
      </w:r>
    </w:p>
    <w:p w14:paraId="3C2B3247" w14:textId="77777777" w:rsidR="00213D43" w:rsidRPr="00063E9F" w:rsidRDefault="00213D43" w:rsidP="001C364A">
      <w:pPr>
        <w:widowControl w:val="0"/>
        <w:tabs>
          <w:tab w:val="left" w:pos="2268"/>
        </w:tabs>
        <w:suppressAutoHyphens/>
        <w:jc w:val="center"/>
        <w:textAlignment w:val="baseline"/>
        <w:rPr>
          <w:color w:val="000000"/>
          <w:lang w:eastAsia="en-GB"/>
        </w:rPr>
      </w:pPr>
      <w:r w:rsidRPr="00063E9F">
        <w:rPr>
          <w:b/>
          <w:bCs/>
          <w:color w:val="000000"/>
          <w:shd w:val="clear" w:color="auto" w:fill="FFFFFF"/>
          <w:lang w:eastAsia="en-GB"/>
        </w:rPr>
        <w:t>ASMENŲ TEISĖS IR PAREIGOS ŽELDYNŲ KŪRIMO, ŽELDYNŲ IR ŽELDINIŲ APSAUGOS, PRIEŽIŪROS IR TVARKYMO BEI ŽELDINIŲ VEISIMO SRITYSE</w:t>
      </w:r>
    </w:p>
    <w:p w14:paraId="6034A9CE" w14:textId="77777777" w:rsidR="00213D43" w:rsidRPr="00063E9F" w:rsidRDefault="00213D43" w:rsidP="001C364A">
      <w:pPr>
        <w:widowControl w:val="0"/>
        <w:suppressAutoHyphens/>
        <w:ind w:firstLine="1276"/>
        <w:jc w:val="center"/>
        <w:textAlignment w:val="baseline"/>
        <w:rPr>
          <w:color w:val="000000"/>
          <w:lang w:eastAsia="en-GB"/>
        </w:rPr>
      </w:pPr>
    </w:p>
    <w:p w14:paraId="5F631FC5" w14:textId="2D15BC15" w:rsidR="00213D43" w:rsidRPr="00063E9F" w:rsidRDefault="00594BA7" w:rsidP="004732C4">
      <w:pPr>
        <w:widowControl w:val="0"/>
        <w:suppressAutoHyphens/>
        <w:ind w:firstLine="1134"/>
        <w:jc w:val="both"/>
        <w:textAlignment w:val="baseline"/>
        <w:rPr>
          <w:color w:val="000000"/>
          <w:lang w:eastAsia="en-GB"/>
        </w:rPr>
      </w:pPr>
      <w:r w:rsidRPr="00063E9F">
        <w:rPr>
          <w:color w:val="000000"/>
          <w:shd w:val="clear" w:color="auto" w:fill="FFFFFF"/>
          <w:lang w:eastAsia="en-GB"/>
        </w:rPr>
        <w:t>89</w:t>
      </w:r>
      <w:r w:rsidR="00213D43" w:rsidRPr="00063E9F">
        <w:rPr>
          <w:color w:val="000000"/>
          <w:shd w:val="clear" w:color="auto" w:fill="FFFFFF"/>
          <w:lang w:eastAsia="en-GB"/>
        </w:rPr>
        <w:t xml:space="preserve">. Asmenys turi teisę: </w:t>
      </w:r>
    </w:p>
    <w:p w14:paraId="78C6C3E5" w14:textId="39730E4D" w:rsidR="00213D43" w:rsidRPr="00063E9F" w:rsidRDefault="00594BA7" w:rsidP="004732C4">
      <w:pPr>
        <w:widowControl w:val="0"/>
        <w:suppressAutoHyphens/>
        <w:ind w:firstLine="1134"/>
        <w:jc w:val="both"/>
        <w:textAlignment w:val="baseline"/>
        <w:rPr>
          <w:color w:val="000000"/>
          <w:lang w:eastAsia="en-GB"/>
        </w:rPr>
      </w:pPr>
      <w:r w:rsidRPr="00063E9F">
        <w:rPr>
          <w:color w:val="000000"/>
          <w:shd w:val="clear" w:color="auto" w:fill="FFFFFF"/>
          <w:lang w:eastAsia="en-GB"/>
        </w:rPr>
        <w:t>89</w:t>
      </w:r>
      <w:r w:rsidR="00213D43" w:rsidRPr="00063E9F">
        <w:rPr>
          <w:color w:val="000000"/>
          <w:shd w:val="clear" w:color="auto" w:fill="FFFFFF"/>
          <w:lang w:eastAsia="en-GB"/>
        </w:rPr>
        <w:t xml:space="preserve">.1. lankytis viešuosiuose želdynuose laikydamiesi Želdynų įstatymo, Savivaldybės  </w:t>
      </w:r>
      <w:r w:rsidR="00D63DCF" w:rsidRPr="00063E9F">
        <w:rPr>
          <w:color w:val="000000"/>
          <w:shd w:val="clear" w:color="auto" w:fill="FFFFFF"/>
          <w:lang w:eastAsia="en-GB"/>
        </w:rPr>
        <w:t xml:space="preserve">institucijų </w:t>
      </w:r>
      <w:r w:rsidR="00213D43" w:rsidRPr="00063E9F">
        <w:rPr>
          <w:color w:val="000000"/>
          <w:shd w:val="clear" w:color="auto" w:fill="FFFFFF"/>
          <w:lang w:eastAsia="en-GB"/>
        </w:rPr>
        <w:t xml:space="preserve">ar kitų viešųjų želdynų savininkų ar valdytojų patvirtintų lankymo taisyklių reikalavimų; </w:t>
      </w:r>
    </w:p>
    <w:p w14:paraId="7C5627A4" w14:textId="2209EEDE" w:rsidR="00213D43" w:rsidRPr="00063E9F" w:rsidRDefault="00594BA7" w:rsidP="004732C4">
      <w:pPr>
        <w:widowControl w:val="0"/>
        <w:suppressAutoHyphens/>
        <w:ind w:firstLine="1134"/>
        <w:jc w:val="both"/>
        <w:textAlignment w:val="baseline"/>
        <w:rPr>
          <w:color w:val="000000"/>
          <w:lang w:eastAsia="en-GB"/>
        </w:rPr>
      </w:pPr>
      <w:r w:rsidRPr="00063E9F">
        <w:rPr>
          <w:color w:val="000000"/>
          <w:shd w:val="clear" w:color="auto" w:fill="FFFFFF"/>
          <w:lang w:eastAsia="en-GB"/>
        </w:rPr>
        <w:t>89</w:t>
      </w:r>
      <w:r w:rsidR="00213D43" w:rsidRPr="00063E9F">
        <w:rPr>
          <w:color w:val="000000"/>
          <w:shd w:val="clear" w:color="auto" w:fill="FFFFFF"/>
          <w:lang w:eastAsia="en-GB"/>
        </w:rPr>
        <w:t>.2. teikti Savivaldybės</w:t>
      </w:r>
      <w:r w:rsidR="00D63DCF" w:rsidRPr="00063E9F">
        <w:rPr>
          <w:color w:val="000000"/>
          <w:shd w:val="clear" w:color="auto" w:fill="FFFFFF"/>
          <w:lang w:eastAsia="en-GB"/>
        </w:rPr>
        <w:t xml:space="preserve"> vykdomajai institucijai</w:t>
      </w:r>
      <w:r w:rsidR="00213D43" w:rsidRPr="00063E9F">
        <w:rPr>
          <w:color w:val="000000"/>
          <w:shd w:val="clear" w:color="auto" w:fill="FFFFFF"/>
          <w:lang w:eastAsia="en-GB"/>
        </w:rPr>
        <w:t xml:space="preserve">, kitiems dokumentų, kuriuose numatomas želdynų ir želdinių kūrimas, pertvarkymas arba tvarkymas, rengėjams ir želdynų projektų užsakovams pasiūlymus dėl teritorijų planavimo dokumentuose, želdynų projektuose, statinių ir įrenginių projektuose siūlomų sprendinių viešųjų želdynų kūrimo, želdinių apsaugos, priežiūros ir tvarkymo klausimais; </w:t>
      </w:r>
    </w:p>
    <w:p w14:paraId="103BBDBC" w14:textId="340FE403" w:rsidR="00213D43" w:rsidRPr="00063E9F" w:rsidRDefault="00594BA7" w:rsidP="004732C4">
      <w:pPr>
        <w:widowControl w:val="0"/>
        <w:suppressAutoHyphens/>
        <w:ind w:firstLine="1134"/>
        <w:jc w:val="both"/>
        <w:textAlignment w:val="baseline"/>
        <w:rPr>
          <w:color w:val="000000"/>
          <w:lang w:eastAsia="en-GB"/>
        </w:rPr>
      </w:pPr>
      <w:r w:rsidRPr="00063E9F">
        <w:rPr>
          <w:color w:val="000000"/>
          <w:shd w:val="clear" w:color="auto" w:fill="FFFFFF"/>
          <w:lang w:eastAsia="en-GB"/>
        </w:rPr>
        <w:t>89</w:t>
      </w:r>
      <w:r w:rsidR="00213D43" w:rsidRPr="00063E9F">
        <w:rPr>
          <w:color w:val="000000"/>
          <w:shd w:val="clear" w:color="auto" w:fill="FFFFFF"/>
          <w:lang w:eastAsia="en-GB"/>
        </w:rPr>
        <w:t xml:space="preserve">.3. Savivaldybės  </w:t>
      </w:r>
      <w:r w:rsidR="00D63DCF" w:rsidRPr="00063E9F">
        <w:rPr>
          <w:color w:val="000000"/>
          <w:shd w:val="clear" w:color="auto" w:fill="FFFFFF"/>
          <w:lang w:eastAsia="en-GB"/>
        </w:rPr>
        <w:t xml:space="preserve">institucijų </w:t>
      </w:r>
      <w:r w:rsidR="00213D43" w:rsidRPr="00063E9F">
        <w:rPr>
          <w:color w:val="000000"/>
          <w:shd w:val="clear" w:color="auto" w:fill="FFFFFF"/>
          <w:lang w:eastAsia="en-GB"/>
        </w:rPr>
        <w:t xml:space="preserve">ar kitų viešųjų želdynų savininkų ir (ar) valdytojų nustatytomis sąlygomis ir tvarka padėti saugoti, prižiūrėti ir tvarkyti viešuosius želdynus ir želdinius; </w:t>
      </w:r>
    </w:p>
    <w:p w14:paraId="5EEA9236" w14:textId="21688D22" w:rsidR="00213D43" w:rsidRPr="00063E9F" w:rsidRDefault="00594BA7" w:rsidP="004732C4">
      <w:pPr>
        <w:widowControl w:val="0"/>
        <w:suppressAutoHyphens/>
        <w:ind w:firstLine="1134"/>
        <w:jc w:val="both"/>
        <w:textAlignment w:val="baseline"/>
        <w:rPr>
          <w:color w:val="000000"/>
          <w:lang w:eastAsia="en-GB"/>
        </w:rPr>
      </w:pPr>
      <w:r w:rsidRPr="00063E9F">
        <w:rPr>
          <w:color w:val="000000"/>
          <w:shd w:val="clear" w:color="auto" w:fill="FFFFFF"/>
          <w:lang w:eastAsia="en-GB"/>
        </w:rPr>
        <w:t>89</w:t>
      </w:r>
      <w:r w:rsidR="00213D43" w:rsidRPr="00063E9F">
        <w:rPr>
          <w:color w:val="000000"/>
          <w:shd w:val="clear" w:color="auto" w:fill="FFFFFF"/>
          <w:lang w:eastAsia="en-GB"/>
        </w:rPr>
        <w:t>.4. gauti informaciją apie želdynų ir želdinių inventorizavimą, apskaitą, planuojamus ir vykdomus želdynų ir želdinių tvarkymo darbus, išduotus leidimus kirsti, kitaip pašalinti iš augimo vietos ar intensyviai genėti saugotinus želdinius, pertvarkomus želdynus;</w:t>
      </w:r>
    </w:p>
    <w:p w14:paraId="67F8154E" w14:textId="35FD27C5" w:rsidR="00213D43" w:rsidRPr="00063E9F" w:rsidRDefault="00594BA7" w:rsidP="004732C4">
      <w:pPr>
        <w:widowControl w:val="0"/>
        <w:suppressAutoHyphens/>
        <w:ind w:firstLine="1134"/>
        <w:jc w:val="both"/>
        <w:textAlignment w:val="baseline"/>
        <w:rPr>
          <w:color w:val="000000"/>
          <w:lang w:eastAsia="en-GB"/>
        </w:rPr>
      </w:pPr>
      <w:r w:rsidRPr="00063E9F">
        <w:rPr>
          <w:color w:val="000000"/>
          <w:shd w:val="clear" w:color="auto" w:fill="FFFFFF"/>
          <w:lang w:eastAsia="en-GB"/>
        </w:rPr>
        <w:t>89</w:t>
      </w:r>
      <w:r w:rsidR="00213D43" w:rsidRPr="00063E9F">
        <w:rPr>
          <w:color w:val="000000"/>
          <w:shd w:val="clear" w:color="auto" w:fill="FFFFFF"/>
          <w:lang w:eastAsia="en-GB"/>
        </w:rPr>
        <w:t xml:space="preserve">.5. teikti pasiūlymus </w:t>
      </w:r>
      <w:r w:rsidR="00D63DCF" w:rsidRPr="00063E9F">
        <w:rPr>
          <w:color w:val="000000"/>
          <w:shd w:val="clear" w:color="auto" w:fill="FFFFFF"/>
          <w:lang w:eastAsia="en-GB"/>
        </w:rPr>
        <w:t xml:space="preserve">valstybės ir </w:t>
      </w:r>
      <w:r w:rsidR="00213D43" w:rsidRPr="00063E9F">
        <w:rPr>
          <w:color w:val="000000"/>
          <w:shd w:val="clear" w:color="auto" w:fill="FFFFFF"/>
          <w:lang w:eastAsia="en-GB"/>
        </w:rPr>
        <w:t xml:space="preserve">Savivaldybės </w:t>
      </w:r>
      <w:r w:rsidR="00D63DCF" w:rsidRPr="00063E9F">
        <w:rPr>
          <w:color w:val="000000"/>
          <w:shd w:val="clear" w:color="auto" w:fill="FFFFFF"/>
          <w:lang w:eastAsia="en-GB"/>
        </w:rPr>
        <w:t xml:space="preserve">institucijoms </w:t>
      </w:r>
      <w:r w:rsidR="00DE3683" w:rsidRPr="00063E9F">
        <w:rPr>
          <w:strike/>
          <w:color w:val="000000"/>
          <w:shd w:val="clear" w:color="auto" w:fill="FFFFFF"/>
          <w:lang w:eastAsia="en-GB"/>
        </w:rPr>
        <w:t>administracijai</w:t>
      </w:r>
      <w:r w:rsidR="00213D43" w:rsidRPr="00063E9F">
        <w:rPr>
          <w:color w:val="000000"/>
          <w:shd w:val="clear" w:color="auto" w:fill="FFFFFF"/>
          <w:lang w:eastAsia="en-GB"/>
        </w:rPr>
        <w:t xml:space="preserve"> dėl naujų viešųjų želdynų kūrimo, esamų viešųjų želdynų ir želdinių apsaugos, priežiūros ir tvarkymo;</w:t>
      </w:r>
    </w:p>
    <w:p w14:paraId="33563C8F" w14:textId="26128A7D" w:rsidR="00213D43" w:rsidRPr="00063E9F" w:rsidRDefault="00594BA7" w:rsidP="004732C4">
      <w:pPr>
        <w:widowControl w:val="0"/>
        <w:suppressAutoHyphens/>
        <w:ind w:firstLine="1134"/>
        <w:jc w:val="both"/>
        <w:textAlignment w:val="baseline"/>
        <w:rPr>
          <w:color w:val="000000"/>
          <w:lang w:eastAsia="en-GB"/>
        </w:rPr>
      </w:pPr>
      <w:r w:rsidRPr="00063E9F">
        <w:rPr>
          <w:color w:val="000000"/>
          <w:shd w:val="clear" w:color="auto" w:fill="FFFFFF"/>
          <w:lang w:eastAsia="en-GB"/>
        </w:rPr>
        <w:t>89</w:t>
      </w:r>
      <w:r w:rsidR="00213D43" w:rsidRPr="00063E9F">
        <w:rPr>
          <w:color w:val="000000"/>
          <w:shd w:val="clear" w:color="auto" w:fill="FFFFFF"/>
          <w:lang w:eastAsia="en-GB"/>
        </w:rPr>
        <w:t>.6. Savivaldybės tarybos nustatyta tvarka dalyvauti Komisijos posėdžiuose;</w:t>
      </w:r>
    </w:p>
    <w:p w14:paraId="0E5E1105" w14:textId="1AA65F6C" w:rsidR="00213D43" w:rsidRPr="00063E9F" w:rsidRDefault="00594BA7" w:rsidP="004732C4">
      <w:pPr>
        <w:widowControl w:val="0"/>
        <w:suppressAutoHyphens/>
        <w:ind w:firstLine="1134"/>
        <w:jc w:val="both"/>
        <w:textAlignment w:val="baseline"/>
        <w:rPr>
          <w:color w:val="000000"/>
          <w:lang w:eastAsia="en-GB"/>
        </w:rPr>
      </w:pPr>
      <w:r w:rsidRPr="00063E9F">
        <w:rPr>
          <w:color w:val="000000"/>
          <w:shd w:val="clear" w:color="auto" w:fill="FFFFFF"/>
          <w:lang w:eastAsia="en-GB"/>
        </w:rPr>
        <w:t>89</w:t>
      </w:r>
      <w:r w:rsidR="00213D43" w:rsidRPr="00063E9F">
        <w:rPr>
          <w:color w:val="000000"/>
          <w:shd w:val="clear" w:color="auto" w:fill="FFFFFF"/>
          <w:lang w:eastAsia="en-GB"/>
        </w:rPr>
        <w:t xml:space="preserve">.7. teisės aktų nustatyta tvarka apskųsti </w:t>
      </w:r>
      <w:r w:rsidR="00D63DCF" w:rsidRPr="00063E9F">
        <w:rPr>
          <w:color w:val="000000"/>
          <w:shd w:val="clear" w:color="auto" w:fill="FFFFFF"/>
          <w:lang w:eastAsia="en-GB"/>
        </w:rPr>
        <w:t>valstybės ir Savivaldybės institucijų</w:t>
      </w:r>
      <w:r w:rsidR="00213D43" w:rsidRPr="00063E9F">
        <w:rPr>
          <w:color w:val="000000"/>
          <w:shd w:val="clear" w:color="auto" w:fill="FFFFFF"/>
          <w:lang w:eastAsia="en-GB"/>
        </w:rPr>
        <w:t>, Komisijos, pareigūnų, fizinių ir juridinių asmenų veiksmus, kai jie pažeidžia teisės aktuose nustatytus želdynų kūrimo, želdynų ir želdinių apsaugos, priežiūros ir tvarkymo, želdinių veisimo reikalavimus.</w:t>
      </w:r>
    </w:p>
    <w:p w14:paraId="49BFA2D7" w14:textId="642318AE" w:rsidR="00213D43" w:rsidRPr="00063E9F" w:rsidRDefault="00594BA7" w:rsidP="004732C4">
      <w:pPr>
        <w:widowControl w:val="0"/>
        <w:tabs>
          <w:tab w:val="left" w:pos="1701"/>
        </w:tabs>
        <w:suppressAutoHyphens/>
        <w:ind w:firstLine="1134"/>
        <w:jc w:val="both"/>
        <w:textAlignment w:val="baseline"/>
        <w:rPr>
          <w:color w:val="000000"/>
          <w:lang w:eastAsia="en-GB"/>
        </w:rPr>
      </w:pPr>
      <w:r w:rsidRPr="00063E9F">
        <w:rPr>
          <w:color w:val="000000"/>
          <w:lang w:eastAsia="en-GB"/>
        </w:rPr>
        <w:t>90</w:t>
      </w:r>
      <w:r w:rsidR="00213D43" w:rsidRPr="00063E9F">
        <w:rPr>
          <w:color w:val="000000"/>
          <w:lang w:eastAsia="en-GB"/>
        </w:rPr>
        <w:t xml:space="preserve">. </w:t>
      </w:r>
      <w:r w:rsidR="00213D43" w:rsidRPr="00063E9F">
        <w:rPr>
          <w:color w:val="000000"/>
          <w:shd w:val="clear" w:color="auto" w:fill="FFFFFF"/>
          <w:lang w:eastAsia="en-GB"/>
        </w:rPr>
        <w:t xml:space="preserve">Bendruomeninės organizacijos, daugiabučių gyvenamųjų namų savininkų bendrijos, sodininkų bendrijos, nevyriausybinės organizacijos ar kiti juridiniai asmenys turi teisę neatlygintinai vykdyti viešųjų atskirųjų želdynų kūrimo, želdinių sodinimo, apsaugos, priežiūros ir tvarkymo darbus ar dalį jų ir (ar) neatlygintinai perduoti Savivaldybės nuosavybėn želdinius, sudarę sutartį su Savivaldybe dėl bendradarbiavimo želdynų kūrimo, želdinių sodinimo, apsaugos, priežiūros ir tvarkymo srityje. Bendruomeninės organizacijos, daugiabučių gyvenamųjų namų savininkų bendrijos, sodininkų bendrijos, nevyriausybinės organizacijos ar kiti juridiniai asmenys, vykdydami bendradarbiavimo sutartyse nustatytus sutartinius įsipareigojimus, privalo užtikrinti </w:t>
      </w:r>
      <w:r w:rsidR="00213D43" w:rsidRPr="00063E9F">
        <w:rPr>
          <w:color w:val="000000"/>
          <w:lang w:eastAsia="en-GB"/>
        </w:rPr>
        <w:t xml:space="preserve">Želdynų įstatymo </w:t>
      </w:r>
      <w:r w:rsidR="00213D43" w:rsidRPr="00063E9F">
        <w:rPr>
          <w:color w:val="000000"/>
          <w:shd w:val="clear" w:color="auto" w:fill="FFFFFF"/>
          <w:lang w:eastAsia="en-GB"/>
        </w:rPr>
        <w:t xml:space="preserve">nustatytų reikalavimų laikymąsi. Bendruomeninių organizacijų, daugiabučių gyvenamųjų namų savininkų bendrijų, sodininkų bendrijų, nevyriausybinių organizacijų ar kitų juridinių asmenų Savivaldybės nuosavybėn perduodami želdiniai turi atitikti aplinkos ministro nustatytus sodmenų kokybės reikalavimus viešųjų želdynų įrengimui ir želdinių viešosiose erdvėse sodinimui. </w:t>
      </w:r>
    </w:p>
    <w:p w14:paraId="57D6EA85" w14:textId="2FD4B354" w:rsidR="0059137B" w:rsidRPr="00940115" w:rsidRDefault="00594BA7" w:rsidP="004732C4">
      <w:pPr>
        <w:widowControl w:val="0"/>
        <w:suppressAutoHyphens/>
        <w:ind w:firstLine="1134"/>
        <w:jc w:val="both"/>
        <w:textAlignment w:val="baseline"/>
        <w:rPr>
          <w:color w:val="000000"/>
          <w:lang w:eastAsia="en-GB"/>
        </w:rPr>
      </w:pPr>
      <w:r w:rsidRPr="00063E9F">
        <w:rPr>
          <w:color w:val="000000"/>
          <w:shd w:val="clear" w:color="auto" w:fill="FFFFFF"/>
          <w:lang w:eastAsia="en-GB"/>
        </w:rPr>
        <w:t>91</w:t>
      </w:r>
      <w:r w:rsidR="00213D43" w:rsidRPr="00063E9F">
        <w:rPr>
          <w:color w:val="000000"/>
          <w:shd w:val="clear" w:color="auto" w:fill="FFFFFF"/>
          <w:lang w:eastAsia="en-GB"/>
        </w:rPr>
        <w:t>. Asmenys, lankydamiesi viešuosiuose želdynuose, privalo saugoti želdynus ir želdinius.</w:t>
      </w:r>
    </w:p>
    <w:p w14:paraId="6AEFD70A" w14:textId="77777777" w:rsidR="006B2A62" w:rsidRPr="00940115" w:rsidRDefault="006B2A62" w:rsidP="004732C4">
      <w:pPr>
        <w:ind w:firstLine="1134"/>
        <w:jc w:val="center"/>
        <w:rPr>
          <w:rFonts w:eastAsia="Courier New"/>
          <w:b/>
          <w:color w:val="010101"/>
          <w:lang w:eastAsia="lt-LT"/>
        </w:rPr>
      </w:pPr>
    </w:p>
    <w:p w14:paraId="0E199BF6" w14:textId="08C6BF38" w:rsidR="006B2A62" w:rsidRPr="00063E9F" w:rsidRDefault="00594BA7" w:rsidP="000D0221">
      <w:pPr>
        <w:tabs>
          <w:tab w:val="left" w:pos="3119"/>
        </w:tabs>
        <w:jc w:val="center"/>
        <w:rPr>
          <w:rFonts w:eastAsia="Courier New"/>
          <w:b/>
          <w:color w:val="010101"/>
          <w:lang w:eastAsia="lt-LT"/>
        </w:rPr>
      </w:pPr>
      <w:r>
        <w:rPr>
          <w:rFonts w:eastAsia="Courier New"/>
          <w:b/>
          <w:color w:val="010101"/>
          <w:lang w:eastAsia="lt-LT"/>
        </w:rPr>
        <w:t xml:space="preserve"> </w:t>
      </w:r>
      <w:r w:rsidRPr="00063E9F">
        <w:rPr>
          <w:rFonts w:eastAsia="Courier New"/>
          <w:b/>
          <w:color w:val="010101"/>
          <w:lang w:eastAsia="lt-LT"/>
        </w:rPr>
        <w:t>XI</w:t>
      </w:r>
      <w:r w:rsidR="006B2A62" w:rsidRPr="00063E9F">
        <w:rPr>
          <w:rFonts w:eastAsia="Courier New"/>
          <w:b/>
          <w:color w:val="010101"/>
          <w:lang w:eastAsia="lt-LT"/>
        </w:rPr>
        <w:t xml:space="preserve"> SKYRIUS </w:t>
      </w:r>
    </w:p>
    <w:p w14:paraId="0780F3A1" w14:textId="77777777" w:rsidR="006B2A62" w:rsidRPr="00063E9F" w:rsidRDefault="006B2A62" w:rsidP="000D0221">
      <w:pPr>
        <w:tabs>
          <w:tab w:val="left" w:pos="3119"/>
        </w:tabs>
        <w:jc w:val="center"/>
        <w:rPr>
          <w:rFonts w:eastAsia="Courier New"/>
          <w:b/>
          <w:color w:val="010101"/>
          <w:lang w:eastAsia="lt-LT"/>
        </w:rPr>
      </w:pPr>
      <w:r w:rsidRPr="00063E9F">
        <w:rPr>
          <w:rFonts w:eastAsia="Courier New"/>
          <w:b/>
          <w:color w:val="010101"/>
          <w:lang w:eastAsia="lt-LT"/>
        </w:rPr>
        <w:t>ŽELDYNŲ IR ŽELDINIŲ SAVININKŲ IR VALDYTOJŲ TEISĖS IR PAREIGOS</w:t>
      </w:r>
    </w:p>
    <w:p w14:paraId="790F10FF" w14:textId="77777777" w:rsidR="006B2A62" w:rsidRPr="00063E9F" w:rsidRDefault="006B2A62" w:rsidP="004732C4">
      <w:pPr>
        <w:ind w:firstLine="1134"/>
        <w:jc w:val="center"/>
        <w:rPr>
          <w:rFonts w:eastAsia="Courier New"/>
          <w:b/>
          <w:color w:val="010101"/>
          <w:lang w:eastAsia="lt-LT"/>
        </w:rPr>
      </w:pPr>
    </w:p>
    <w:p w14:paraId="520BF89A" w14:textId="3390B8FD" w:rsidR="00C36CDE" w:rsidRPr="00063E9F" w:rsidRDefault="00594BA7" w:rsidP="004732C4">
      <w:pPr>
        <w:ind w:firstLine="1134"/>
        <w:jc w:val="both"/>
        <w:rPr>
          <w:lang w:eastAsia="zh-TW"/>
        </w:rPr>
      </w:pPr>
      <w:r w:rsidRPr="00063E9F">
        <w:rPr>
          <w:lang w:eastAsia="zh-TW"/>
        </w:rPr>
        <w:t>92</w:t>
      </w:r>
      <w:r w:rsidR="00C36CDE" w:rsidRPr="00063E9F">
        <w:rPr>
          <w:lang w:eastAsia="zh-TW"/>
        </w:rPr>
        <w:t>. Želdynų ir želdinių savininkai ir valdytojai privalo:</w:t>
      </w:r>
    </w:p>
    <w:p w14:paraId="304D106D" w14:textId="1F3EE65E" w:rsidR="00C36CDE" w:rsidRPr="00940115" w:rsidRDefault="00594BA7" w:rsidP="004732C4">
      <w:pPr>
        <w:ind w:firstLine="1134"/>
        <w:jc w:val="both"/>
        <w:rPr>
          <w:lang w:eastAsia="zh-TW"/>
        </w:rPr>
      </w:pPr>
      <w:bookmarkStart w:id="38" w:name="part_72f60dd327d54b7fa089c09405bfa585"/>
      <w:bookmarkEnd w:id="38"/>
      <w:r w:rsidRPr="00063E9F">
        <w:rPr>
          <w:lang w:eastAsia="zh-TW"/>
        </w:rPr>
        <w:lastRenderedPageBreak/>
        <w:t>92</w:t>
      </w:r>
      <w:r w:rsidR="00DE3683" w:rsidRPr="00063E9F">
        <w:rPr>
          <w:lang w:eastAsia="zh-TW"/>
        </w:rPr>
        <w:t>.1. s</w:t>
      </w:r>
      <w:r w:rsidR="00C36CDE" w:rsidRPr="00063E9F">
        <w:rPr>
          <w:lang w:eastAsia="zh-TW"/>
        </w:rPr>
        <w:t>augoti želdynus ir želdinius, tinkamai juos prižiūrėti ir tvarkyti, užtikrinti želdinių gerovę;</w:t>
      </w:r>
    </w:p>
    <w:p w14:paraId="177BEF54" w14:textId="02E5E445" w:rsidR="00C36CDE" w:rsidRPr="00063E9F" w:rsidRDefault="00594BA7" w:rsidP="004732C4">
      <w:pPr>
        <w:ind w:firstLine="1134"/>
        <w:jc w:val="both"/>
        <w:rPr>
          <w:lang w:eastAsia="zh-TW"/>
        </w:rPr>
      </w:pPr>
      <w:bookmarkStart w:id="39" w:name="part_15acedad778c4f5abd7a6d21f05edaf4"/>
      <w:bookmarkEnd w:id="39"/>
      <w:r w:rsidRPr="00063E9F">
        <w:rPr>
          <w:lang w:eastAsia="zh-TW"/>
        </w:rPr>
        <w:t>92</w:t>
      </w:r>
      <w:r w:rsidR="00DE3683" w:rsidRPr="00063E9F">
        <w:rPr>
          <w:lang w:eastAsia="zh-TW"/>
        </w:rPr>
        <w:t>.2.</w:t>
      </w:r>
      <w:r w:rsidR="00C36CDE" w:rsidRPr="00063E9F">
        <w:rPr>
          <w:lang w:eastAsia="zh-TW"/>
        </w:rPr>
        <w:t xml:space="preserve"> leisti želdynus ir želdinius inventorizuojantiems specialistams, pateikusiems asmens dokumentą ir savivaldybės institucijos išduotą patvirtinimą raštu apie </w:t>
      </w:r>
      <w:r w:rsidR="00DE3683" w:rsidRPr="00063E9F">
        <w:rPr>
          <w:lang w:eastAsia="zh-TW"/>
        </w:rPr>
        <w:t>S</w:t>
      </w:r>
      <w:r w:rsidR="00C36CDE" w:rsidRPr="00063E9F">
        <w:rPr>
          <w:lang w:eastAsia="zh-TW"/>
        </w:rPr>
        <w:t>avivaldybės pavedimu atliekamus inventorizavimo darbus, atlikti inventorizavimo darbus, šviesiu paros metu darbo dienomis įeiti į teritorijas, kuriose auga želdiniai, ir atlikti inventorizavimo darbus;</w:t>
      </w:r>
    </w:p>
    <w:p w14:paraId="0899392B" w14:textId="7B9397DD" w:rsidR="00C36CDE" w:rsidRPr="00063E9F" w:rsidRDefault="00594BA7" w:rsidP="004732C4">
      <w:pPr>
        <w:ind w:firstLine="1134"/>
        <w:jc w:val="both"/>
        <w:rPr>
          <w:lang w:eastAsia="zh-TW"/>
        </w:rPr>
      </w:pPr>
      <w:bookmarkStart w:id="40" w:name="part_490ec0fe210d4d1d9ce4bfe2f885e305"/>
      <w:bookmarkEnd w:id="40"/>
      <w:r w:rsidRPr="00063E9F">
        <w:rPr>
          <w:lang w:eastAsia="zh-TW"/>
        </w:rPr>
        <w:t>92</w:t>
      </w:r>
      <w:r w:rsidR="00DE3683" w:rsidRPr="00063E9F">
        <w:rPr>
          <w:lang w:eastAsia="zh-TW"/>
        </w:rPr>
        <w:t>.3.</w:t>
      </w:r>
      <w:r w:rsidR="00C36CDE" w:rsidRPr="00063E9F">
        <w:rPr>
          <w:lang w:eastAsia="zh-TW"/>
        </w:rPr>
        <w:t xml:space="preserve"> nenaudoti invazinių rūšių augalų želdynams įrengti ir nesodinti invazinių rūšių augalų, išskyrus istorinius želdynus.</w:t>
      </w:r>
    </w:p>
    <w:p w14:paraId="7932DD51" w14:textId="7818D485" w:rsidR="00C36CDE" w:rsidRPr="00063E9F" w:rsidRDefault="00594BA7" w:rsidP="004732C4">
      <w:pPr>
        <w:ind w:firstLine="1134"/>
        <w:jc w:val="both"/>
        <w:rPr>
          <w:lang w:eastAsia="zh-TW"/>
        </w:rPr>
      </w:pPr>
      <w:bookmarkStart w:id="41" w:name="part_8e82fb34b0ee4e3ca3d8ef0358c4ed3d"/>
      <w:bookmarkEnd w:id="41"/>
      <w:r w:rsidRPr="00063E9F">
        <w:rPr>
          <w:lang w:eastAsia="zh-TW"/>
        </w:rPr>
        <w:t>93</w:t>
      </w:r>
      <w:r w:rsidR="00DE3683" w:rsidRPr="00063E9F">
        <w:rPr>
          <w:lang w:eastAsia="zh-TW"/>
        </w:rPr>
        <w:t>.</w:t>
      </w:r>
      <w:r w:rsidR="00C36CDE" w:rsidRPr="00063E9F">
        <w:rPr>
          <w:lang w:eastAsia="zh-TW"/>
        </w:rPr>
        <w:t xml:space="preserve"> Želdynų ir želdinių savininkai ir valdytojai turi teisę nustatyti želdynų lankymo sąlygas (laiką, renginių organizavimo tvarką, lankytojų teises ir pareigas).</w:t>
      </w:r>
    </w:p>
    <w:p w14:paraId="2F615D32" w14:textId="221DB024" w:rsidR="00C36CDE" w:rsidRPr="00063E9F" w:rsidRDefault="00594BA7" w:rsidP="004732C4">
      <w:pPr>
        <w:ind w:firstLine="1134"/>
        <w:jc w:val="both"/>
        <w:rPr>
          <w:lang w:eastAsia="zh-TW"/>
        </w:rPr>
      </w:pPr>
      <w:bookmarkStart w:id="42" w:name="part_7b85f5f36a964023959c0c48b30d0bf1"/>
      <w:bookmarkEnd w:id="42"/>
      <w:r w:rsidRPr="00063E9F">
        <w:rPr>
          <w:lang w:eastAsia="zh-TW"/>
        </w:rPr>
        <w:t>94</w:t>
      </w:r>
      <w:r w:rsidR="00DE3683" w:rsidRPr="00063E9F">
        <w:rPr>
          <w:lang w:eastAsia="zh-TW"/>
        </w:rPr>
        <w:t>.</w:t>
      </w:r>
      <w:r w:rsidR="00C36CDE" w:rsidRPr="00063E9F">
        <w:rPr>
          <w:lang w:eastAsia="zh-TW"/>
        </w:rPr>
        <w:t xml:space="preserve"> Viešųjų želdynų savininkai ir (ar) valdytojai turi teisę apriboti ar uždrausti lankymąsi šiuose želdynuose, kai juose vykdomi priežiūros ir tvarkymo darbai. Apie priimtą sprendimą apriboti ar uždrausti viešojo želdyno lankymą viešųjų želdynų savininkai ir (ar) valdytojai privalo paskelbti </w:t>
      </w:r>
      <w:r w:rsidR="00B530FB" w:rsidRPr="00063E9F">
        <w:rPr>
          <w:lang w:eastAsia="zh-TW"/>
        </w:rPr>
        <w:t>S</w:t>
      </w:r>
      <w:r w:rsidR="00C36CDE" w:rsidRPr="00063E9F">
        <w:rPr>
          <w:lang w:eastAsia="zh-TW"/>
        </w:rPr>
        <w:t xml:space="preserve">avivaldybės interneto svetainėje (kai viešojo želdyno savininkas ir (ar) valdytojas yra </w:t>
      </w:r>
      <w:r w:rsidR="00B530FB" w:rsidRPr="00063E9F">
        <w:rPr>
          <w:lang w:eastAsia="zh-TW"/>
        </w:rPr>
        <w:t>S</w:t>
      </w:r>
      <w:r w:rsidR="00C36CDE" w:rsidRPr="00063E9F">
        <w:rPr>
          <w:lang w:eastAsia="zh-TW"/>
        </w:rPr>
        <w:t>avivaldybė</w:t>
      </w:r>
      <w:r w:rsidR="00B530FB" w:rsidRPr="00063E9F">
        <w:rPr>
          <w:lang w:eastAsia="zh-TW"/>
        </w:rPr>
        <w:t>)</w:t>
      </w:r>
      <w:r w:rsidR="00C36CDE" w:rsidRPr="00063E9F">
        <w:rPr>
          <w:lang w:eastAsia="zh-TW"/>
        </w:rPr>
        <w:t xml:space="preserve"> ir želdynų informaciniuose stenduose, jeigu tokie įrengti, ne vėliau kaip prieš 3 darbo dienas iki numatytų apribojimų pradžios.</w:t>
      </w:r>
    </w:p>
    <w:p w14:paraId="454108E0" w14:textId="77777777" w:rsidR="006B2A62" w:rsidRPr="00063E9F" w:rsidRDefault="006B2A62" w:rsidP="001C364A">
      <w:pPr>
        <w:ind w:firstLine="1276"/>
        <w:jc w:val="center"/>
        <w:rPr>
          <w:rFonts w:eastAsia="Courier New"/>
          <w:b/>
          <w:color w:val="010101"/>
          <w:lang w:eastAsia="lt-LT"/>
        </w:rPr>
      </w:pPr>
      <w:bookmarkStart w:id="43" w:name="part_7b26a1221a08416d838cc790d7f3a2b6"/>
      <w:bookmarkEnd w:id="43"/>
    </w:p>
    <w:p w14:paraId="6AFE5EAD" w14:textId="2D8A5CF0" w:rsidR="006B2A62" w:rsidRPr="00063E9F" w:rsidRDefault="00594BA7" w:rsidP="001C364A">
      <w:pPr>
        <w:tabs>
          <w:tab w:val="left" w:pos="2127"/>
        </w:tabs>
        <w:jc w:val="center"/>
        <w:rPr>
          <w:rFonts w:eastAsia="Courier New"/>
          <w:b/>
          <w:color w:val="010101"/>
          <w:lang w:eastAsia="lt-LT"/>
        </w:rPr>
      </w:pPr>
      <w:r w:rsidRPr="00063E9F">
        <w:rPr>
          <w:rFonts w:eastAsia="Courier New"/>
          <w:b/>
          <w:color w:val="010101"/>
          <w:lang w:eastAsia="lt-LT"/>
        </w:rPr>
        <w:t xml:space="preserve"> XII</w:t>
      </w:r>
      <w:r w:rsidR="006B2A62" w:rsidRPr="00063E9F">
        <w:rPr>
          <w:rFonts w:eastAsia="Courier New"/>
          <w:b/>
          <w:color w:val="010101"/>
          <w:lang w:eastAsia="lt-LT"/>
        </w:rPr>
        <w:t xml:space="preserve"> SKYRIUS </w:t>
      </w:r>
    </w:p>
    <w:p w14:paraId="3B8302DE" w14:textId="77777777" w:rsidR="00DB1BAA" w:rsidRPr="00063E9F" w:rsidRDefault="00DB1BAA" w:rsidP="001C364A">
      <w:pPr>
        <w:tabs>
          <w:tab w:val="left" w:pos="2127"/>
        </w:tabs>
        <w:jc w:val="center"/>
        <w:rPr>
          <w:b/>
          <w:lang w:eastAsia="lt-LT"/>
        </w:rPr>
      </w:pPr>
      <w:r w:rsidRPr="00063E9F">
        <w:rPr>
          <w:b/>
          <w:lang w:eastAsia="lt-LT"/>
        </w:rPr>
        <w:t>SU ŽELDYNAIS IR ŽELDINIAIS SUSIJĘS VIEŠASIS INTERESAS IR VISUOMENĖS INFORMAVIMAS</w:t>
      </w:r>
    </w:p>
    <w:p w14:paraId="2C11C768" w14:textId="77777777" w:rsidR="006B2A62" w:rsidRPr="00063E9F" w:rsidRDefault="006B2A62" w:rsidP="001C364A">
      <w:pPr>
        <w:tabs>
          <w:tab w:val="left" w:pos="2127"/>
        </w:tabs>
        <w:jc w:val="center"/>
        <w:rPr>
          <w:rFonts w:eastAsia="Courier New"/>
          <w:b/>
          <w:color w:val="010101"/>
          <w:lang w:eastAsia="lt-LT"/>
        </w:rPr>
      </w:pPr>
    </w:p>
    <w:p w14:paraId="411BA292" w14:textId="44921BE8" w:rsidR="009F7A98" w:rsidRPr="00063E9F" w:rsidRDefault="00594BA7" w:rsidP="004732C4">
      <w:pPr>
        <w:ind w:firstLine="1134"/>
        <w:jc w:val="both"/>
        <w:rPr>
          <w:color w:val="000000"/>
        </w:rPr>
      </w:pPr>
      <w:r w:rsidRPr="00063E9F">
        <w:rPr>
          <w:color w:val="000000"/>
        </w:rPr>
        <w:t>95</w:t>
      </w:r>
      <w:r w:rsidR="009F7A98" w:rsidRPr="00063E9F">
        <w:rPr>
          <w:color w:val="000000"/>
        </w:rPr>
        <w:t>. Vykdant tinkamą želdynų ir želdinių apsaugą, priežiūrą ir tvarkymą, įgyvendinant skaidrų želdynų kūrimo ir pertvarkymo procesą užtikrinamas viešasis interesas, kuris įgyvendinamas:</w:t>
      </w:r>
    </w:p>
    <w:p w14:paraId="5C3880F2" w14:textId="677AC44B" w:rsidR="009F7A98" w:rsidRPr="00063E9F" w:rsidRDefault="00594BA7" w:rsidP="004732C4">
      <w:pPr>
        <w:ind w:firstLine="1134"/>
        <w:jc w:val="both"/>
        <w:rPr>
          <w:color w:val="000000"/>
        </w:rPr>
      </w:pPr>
      <w:bookmarkStart w:id="44" w:name="part_7d107b7415b34bc48fa9d149d7ba3b9c"/>
      <w:bookmarkEnd w:id="44"/>
      <w:r w:rsidRPr="00063E9F">
        <w:rPr>
          <w:color w:val="000000"/>
        </w:rPr>
        <w:t>95</w:t>
      </w:r>
      <w:r w:rsidR="009F7A98" w:rsidRPr="00063E9F">
        <w:rPr>
          <w:color w:val="000000"/>
        </w:rPr>
        <w:t>.1. išsiaiškinant ir įvertinant visuomenės poreikius prieš pradedant planuoti, projektuoti ir įgyvendinti viešųjų želdynų projektus;</w:t>
      </w:r>
    </w:p>
    <w:p w14:paraId="7EB7AFCF" w14:textId="169960D2" w:rsidR="009F7A98" w:rsidRPr="00063E9F" w:rsidRDefault="00594BA7" w:rsidP="004732C4">
      <w:pPr>
        <w:ind w:firstLine="1134"/>
        <w:jc w:val="both"/>
        <w:rPr>
          <w:color w:val="000000"/>
        </w:rPr>
      </w:pPr>
      <w:bookmarkStart w:id="45" w:name="part_1effb090b93c4237abb883bbaebe841c"/>
      <w:bookmarkEnd w:id="45"/>
      <w:r w:rsidRPr="00063E9F">
        <w:rPr>
          <w:color w:val="000000"/>
        </w:rPr>
        <w:t>95</w:t>
      </w:r>
      <w:r w:rsidR="009F7A98" w:rsidRPr="00063E9F">
        <w:rPr>
          <w:color w:val="000000"/>
        </w:rPr>
        <w:t>.2</w:t>
      </w:r>
      <w:r w:rsidR="00AB6177" w:rsidRPr="00063E9F">
        <w:rPr>
          <w:color w:val="000000"/>
        </w:rPr>
        <w:t>.</w:t>
      </w:r>
      <w:r w:rsidR="009F7A98" w:rsidRPr="00063E9F">
        <w:rPr>
          <w:color w:val="000000"/>
        </w:rPr>
        <w:t xml:space="preserve"> Teritorijų planavimo įstatymo ir Vyriausybės patvirtintų Visuomenės informavimo, konsultavimo ir dalyvavimo priimant sprendimus dėl teritorijų planavimo nuostatų nustatyta tvarka vykdant teritorijų planavimo dokumentų, kuriais planuojami želdynai, viešinimo procedūras ir šių </w:t>
      </w:r>
      <w:r w:rsidR="009F7A98" w:rsidRPr="00063E9F">
        <w:t xml:space="preserve">Taisyklių </w:t>
      </w:r>
      <w:r w:rsidRPr="00063E9F">
        <w:t>96</w:t>
      </w:r>
      <w:r w:rsidR="00E36D74" w:rsidRPr="00063E9F">
        <w:t>–</w:t>
      </w:r>
      <w:r w:rsidRPr="00063E9F">
        <w:t>98</w:t>
      </w:r>
      <w:r w:rsidR="009F7A98" w:rsidRPr="00063E9F">
        <w:t xml:space="preserve"> punktuose </w:t>
      </w:r>
      <w:r w:rsidR="009F7A98" w:rsidRPr="00063E9F">
        <w:rPr>
          <w:color w:val="000000"/>
        </w:rPr>
        <w:t>nustatyta tvarka informuojant visuomenę apie numatomą viešųjų želdynų projektų rengimą ir įgyvendinimą;</w:t>
      </w:r>
    </w:p>
    <w:p w14:paraId="67E0879E" w14:textId="25FD8C2F" w:rsidR="009F7A98" w:rsidRPr="00063E9F" w:rsidRDefault="00594BA7" w:rsidP="004732C4">
      <w:pPr>
        <w:ind w:firstLine="1134"/>
        <w:jc w:val="both"/>
        <w:rPr>
          <w:color w:val="000000"/>
        </w:rPr>
      </w:pPr>
      <w:bookmarkStart w:id="46" w:name="part_590cfa3e379a415ca92e8432be2a14ec"/>
      <w:bookmarkEnd w:id="46"/>
      <w:r w:rsidRPr="00063E9F">
        <w:rPr>
          <w:color w:val="000000"/>
        </w:rPr>
        <w:t>95</w:t>
      </w:r>
      <w:r w:rsidR="009F7A98" w:rsidRPr="00063E9F">
        <w:rPr>
          <w:color w:val="000000"/>
        </w:rPr>
        <w:t xml:space="preserve">.3. Taisyklių nustatyta tvarka informuojant visuomenę apie priimtus </w:t>
      </w:r>
      <w:r w:rsidR="000775C2" w:rsidRPr="00063E9F">
        <w:rPr>
          <w:color w:val="000000"/>
        </w:rPr>
        <w:t>S</w:t>
      </w:r>
      <w:r w:rsidR="009F7A98" w:rsidRPr="00063E9F">
        <w:rPr>
          <w:color w:val="000000"/>
        </w:rPr>
        <w:t xml:space="preserve">prendimus ir išduotus </w:t>
      </w:r>
      <w:r w:rsidR="000775C2" w:rsidRPr="00063E9F">
        <w:rPr>
          <w:color w:val="000000"/>
        </w:rPr>
        <w:t>L</w:t>
      </w:r>
      <w:r w:rsidR="009F7A98" w:rsidRPr="00063E9F">
        <w:rPr>
          <w:color w:val="000000"/>
        </w:rPr>
        <w:t>eidimus, Komisijos išvadas, želdynų ir želdinių būklės ekspertizės išvadas ir numatomus atlikti viešųjų želdynų ir želdinių tvarkymo darbus;</w:t>
      </w:r>
    </w:p>
    <w:p w14:paraId="2BBF9623" w14:textId="59E50E64" w:rsidR="009F7A98" w:rsidRPr="00063E9F" w:rsidRDefault="00594BA7" w:rsidP="004732C4">
      <w:pPr>
        <w:ind w:firstLine="1134"/>
        <w:jc w:val="both"/>
        <w:rPr>
          <w:color w:val="000000"/>
        </w:rPr>
      </w:pPr>
      <w:bookmarkStart w:id="47" w:name="part_086ffcaa70024304b4a4e7f4c414d527"/>
      <w:bookmarkEnd w:id="47"/>
      <w:r w:rsidRPr="00063E9F">
        <w:rPr>
          <w:color w:val="000000"/>
        </w:rPr>
        <w:t>95</w:t>
      </w:r>
      <w:r w:rsidR="009F7A98" w:rsidRPr="00063E9F">
        <w:rPr>
          <w:color w:val="000000"/>
        </w:rPr>
        <w:t>.4. skelbiant želdynų ir želdinių inventorizavimo ir apskaitos duomenis ir juos patikslinant šių Taisyklių nustatyta tvarka;</w:t>
      </w:r>
    </w:p>
    <w:p w14:paraId="6FEF791B" w14:textId="39D6EBA3" w:rsidR="009F7A98" w:rsidRPr="00063E9F" w:rsidRDefault="00594BA7" w:rsidP="004732C4">
      <w:pPr>
        <w:ind w:firstLine="1134"/>
        <w:jc w:val="both"/>
        <w:rPr>
          <w:color w:val="000000"/>
        </w:rPr>
      </w:pPr>
      <w:bookmarkStart w:id="48" w:name="part_14751e1649f34ffa818baa3a7289d29c"/>
      <w:bookmarkEnd w:id="48"/>
      <w:r w:rsidRPr="00063E9F">
        <w:rPr>
          <w:color w:val="000000"/>
        </w:rPr>
        <w:t>95</w:t>
      </w:r>
      <w:r w:rsidR="009F7A98" w:rsidRPr="00063E9F">
        <w:rPr>
          <w:color w:val="000000"/>
        </w:rPr>
        <w:t>.5. šių Taisyklių nustatyta tvarka viešai skelbiant Savivaldybės želdynų ir želdinių teritorijose esančių želdynų ir želdinių būklės stebėsenos duomenis, želdynų ir želdinių būklės ekspertizės išvadas, Komisijos teikiamas išvadas.</w:t>
      </w:r>
    </w:p>
    <w:p w14:paraId="5105EA15" w14:textId="686D0F42" w:rsidR="009F7A98" w:rsidRPr="00940115" w:rsidRDefault="00594BA7" w:rsidP="004732C4">
      <w:pPr>
        <w:ind w:firstLine="1134"/>
        <w:jc w:val="both"/>
        <w:rPr>
          <w:color w:val="000000"/>
        </w:rPr>
      </w:pPr>
      <w:bookmarkStart w:id="49" w:name="part_70c9702146204146957068f0cd178d8d"/>
      <w:bookmarkEnd w:id="49"/>
      <w:r w:rsidRPr="00063E9F">
        <w:rPr>
          <w:color w:val="000000"/>
        </w:rPr>
        <w:t>96</w:t>
      </w:r>
      <w:r w:rsidR="009F7A98" w:rsidRPr="00063E9F">
        <w:rPr>
          <w:color w:val="000000"/>
        </w:rPr>
        <w:t>. Viešųjų želdynų projektavimas yra viešas. Viešųjų atskirųjų želdynų projektavimo viešumą užtikrina želdyno projekto užsakovas. Viešųjų priklausomųjų želdynų projektavimo viešinimas įgyvendinamas rengiant teritorijų planavimo dokumentus arba statinių statybos projektus Teritorijų plana</w:t>
      </w:r>
      <w:r w:rsidR="009F7A98" w:rsidRPr="00940115">
        <w:rPr>
          <w:color w:val="000000"/>
        </w:rPr>
        <w:t>vimo įstatymo ir Statybos įstatymo nustatyta tvarka.</w:t>
      </w:r>
    </w:p>
    <w:p w14:paraId="6AF20968" w14:textId="1B531FED" w:rsidR="009F7A98" w:rsidRPr="00940115" w:rsidRDefault="00594BA7" w:rsidP="004732C4">
      <w:pPr>
        <w:ind w:firstLine="1134"/>
        <w:jc w:val="both"/>
        <w:rPr>
          <w:color w:val="000000"/>
        </w:rPr>
      </w:pPr>
      <w:bookmarkStart w:id="50" w:name="part_36d8433c19fb476ea82436c9dfc0fbcc"/>
      <w:bookmarkEnd w:id="50"/>
      <w:r w:rsidRPr="00063E9F">
        <w:rPr>
          <w:color w:val="000000"/>
        </w:rPr>
        <w:t>97</w:t>
      </w:r>
      <w:r w:rsidR="009F7A98" w:rsidRPr="00063E9F">
        <w:rPr>
          <w:color w:val="000000"/>
        </w:rPr>
        <w:t>. Informacija apie numatomą viešojo atskirojo želdyno projektavimą likus ne mažiau kaip 10 darbo dienų</w:t>
      </w:r>
      <w:r w:rsidR="009F7A98" w:rsidRPr="00940115">
        <w:rPr>
          <w:color w:val="000000"/>
        </w:rPr>
        <w:t xml:space="preserve"> iki šio projekto parengiamojo etapo pradžios dienos paskelbiama Savivaldybės interneto svetainėje, taip pat seniūnijos, kurioje numatytas projektuoti viešasis atskirasis želdynas, skelbimų lentoje, informaciniuose stenduose numatomo projektuoti viešojo atskirojo želdyno teritorijoje arba greta jos vizualinės apžvalgos zonoje, nurodant, kokie parengiamojo etapo darbai ir kokiu laiku numatomi, iki kada ir kur galima susipažinti su planuojamais darbais, siųsti pasiūlymus ir pastabas dėl planuojamų darbų, taip pat informacija apie numatomus želdyno projekto parengimo, pristatymo suinteresuotai visuomenei, projekto patvirtinimo ir įgyvendinimo terminus. Pastabos ir pasiūlymai dėl numatomų viešojo atskirojo želdyno projektavimo darbų teikiami viso projektavimo </w:t>
      </w:r>
      <w:r w:rsidR="009F7A98" w:rsidRPr="00940115">
        <w:rPr>
          <w:color w:val="000000"/>
        </w:rPr>
        <w:lastRenderedPageBreak/>
        <w:t>proceso metu iki viešo svarstymo su suinteresuota visuomene pabaigos, o viešo svarstymo metu pasiūlymai teikiami ir žodžiu.</w:t>
      </w:r>
    </w:p>
    <w:p w14:paraId="625FDC8E" w14:textId="3EB695EF" w:rsidR="009F7A98" w:rsidRPr="00063E9F" w:rsidRDefault="00594BA7" w:rsidP="004732C4">
      <w:pPr>
        <w:ind w:firstLine="1134"/>
        <w:jc w:val="both"/>
        <w:rPr>
          <w:color w:val="000000"/>
        </w:rPr>
      </w:pPr>
      <w:bookmarkStart w:id="51" w:name="part_f769f994c88343a4a2446ef8f1b5d2c6"/>
      <w:bookmarkEnd w:id="51"/>
      <w:r w:rsidRPr="00063E9F">
        <w:rPr>
          <w:color w:val="000000"/>
        </w:rPr>
        <w:t>98</w:t>
      </w:r>
      <w:r w:rsidR="000775C2" w:rsidRPr="00063E9F">
        <w:rPr>
          <w:color w:val="000000"/>
        </w:rPr>
        <w:t>.</w:t>
      </w:r>
      <w:r w:rsidR="009F7A98" w:rsidRPr="00063E9F">
        <w:rPr>
          <w:color w:val="000000"/>
        </w:rPr>
        <w:t xml:space="preserve"> Viešųjų želdynų ir želdinių tvarkymo, želdinių kirtimo, kitokio pašalinimo iš augimo vietos ar intensyvaus genėjimo bei viešųjų želdynų įrengimo ar pertvarkymo darbai gali būti pradėti ne anksčiau kaip po 10 darbo dienų nuo informacijos apie numatomus darbus paskelbimo Savivaldybės interneto svetainėje arba nuo įsigaliojusio Leidimo paskelbimo Savivaldybės interneto svetainėje. Nurodytas terminas netaikomas, kai viešųjų želdynų ir želdinių tvarkymo, viešųjų želdinių kirtimo, kitokio pašalinimo iš augimo vietos ar intensyvaus genėjimo darbus atlikti reikia nedelsiant, kai dėl gamtos sąlygų, eismo ar kito įvykio želdinio būklė pakito ir želdinys kelia pavojų gyventojams, jų turtui, statiniams ar eismo saugumui.</w:t>
      </w:r>
    </w:p>
    <w:p w14:paraId="129D2482" w14:textId="5DBD63F6" w:rsidR="009F7A98" w:rsidRPr="00063E9F" w:rsidRDefault="00594BA7" w:rsidP="004732C4">
      <w:pPr>
        <w:ind w:firstLine="1134"/>
        <w:jc w:val="both"/>
        <w:rPr>
          <w:color w:val="000000"/>
        </w:rPr>
      </w:pPr>
      <w:bookmarkStart w:id="52" w:name="part_339ea3dac5ef4a67b94f9e47a9674a7f"/>
      <w:bookmarkEnd w:id="52"/>
      <w:r w:rsidRPr="00063E9F">
        <w:rPr>
          <w:color w:val="000000"/>
        </w:rPr>
        <w:t>99</w:t>
      </w:r>
      <w:r w:rsidR="009F7A98" w:rsidRPr="00063E9F">
        <w:rPr>
          <w:color w:val="000000"/>
        </w:rPr>
        <w:t xml:space="preserve">. Savivaldybės interneto svetainėje paskelbiama informacija apie numatomo keisti žemės sklypo, kuriame yra atskirasis želdynas ar viešasis priklausomasis želdynas, pagrindinę žemės naudojimo paskirtį ar žemės sklypo naudojimo būdą; sodmenų, reikalingų želdynų ir želdinių tvarkymo, želdynų kūrimo ir želdinių veisimo darbams atlikti, </w:t>
      </w:r>
      <w:r w:rsidR="00065BCC" w:rsidRPr="00063E9F">
        <w:rPr>
          <w:color w:val="000000"/>
        </w:rPr>
        <w:t>einamąjį</w:t>
      </w:r>
      <w:r w:rsidR="009F7A98" w:rsidRPr="00063E9F">
        <w:rPr>
          <w:color w:val="000000"/>
        </w:rPr>
        <w:t xml:space="preserve"> (iki 3 metų ) ir perspektyvinį (iki 10 metų) poreikį; </w:t>
      </w:r>
      <w:r w:rsidR="00065BCC" w:rsidRPr="00063E9F">
        <w:rPr>
          <w:color w:val="000000"/>
        </w:rPr>
        <w:t xml:space="preserve">Komisijos išvadas; </w:t>
      </w:r>
      <w:r w:rsidR="009F7A98" w:rsidRPr="00063E9F">
        <w:rPr>
          <w:color w:val="000000"/>
        </w:rPr>
        <w:t>numatomą želdynų ir želdinių inventorizavimo konkrečiose teritorijose laiką; informaciją apie atliktą želdynų ir želdinių inventorizaciją ir apibendrintus jos rezultatus. Inventorizavimo duomenys vieną kartą per kalendorinius metus turi būti patikslinti atsižvelgiant į per kalendorinius metus išduotus leidimus</w:t>
      </w:r>
      <w:r w:rsidR="00DD7076" w:rsidRPr="00063E9F">
        <w:rPr>
          <w:color w:val="000000"/>
        </w:rPr>
        <w:t xml:space="preserve"> saugotiniems želdiniams kirsti ar kitaip pašalinti iš augimo vietos</w:t>
      </w:r>
      <w:r w:rsidR="009F7A98" w:rsidRPr="00063E9F">
        <w:rPr>
          <w:color w:val="000000"/>
        </w:rPr>
        <w:t>, pagal kuriuos iškirsti, kitaip pašalinti iš augimo vietos želdiniai, taip pat įtraukiant per paskutinius kalendorinius metus įrengtus viešuosius želdynus ir pasodintus viešuosius želdinius, nurodant duomenų patikslinimo datą.</w:t>
      </w:r>
    </w:p>
    <w:p w14:paraId="318E3870" w14:textId="7508F3AA" w:rsidR="009F7A98" w:rsidRPr="00063E9F" w:rsidRDefault="00594BA7" w:rsidP="004732C4">
      <w:pPr>
        <w:ind w:firstLine="1134"/>
        <w:jc w:val="both"/>
        <w:rPr>
          <w:color w:val="000000"/>
        </w:rPr>
      </w:pPr>
      <w:bookmarkStart w:id="53" w:name="part_d650df2834a542b188b85270e4f8c72b"/>
      <w:bookmarkEnd w:id="53"/>
      <w:r w:rsidRPr="00063E9F">
        <w:rPr>
          <w:color w:val="000000"/>
        </w:rPr>
        <w:t>100</w:t>
      </w:r>
      <w:r w:rsidR="009F7A98" w:rsidRPr="00063E9F">
        <w:rPr>
          <w:color w:val="000000"/>
        </w:rPr>
        <w:t>. Savivaldybės interneto svetainėje kiekvienais metais ne vėliau kaip iki vasario 1 dienos S</w:t>
      </w:r>
      <w:r w:rsidR="000775C2" w:rsidRPr="00063E9F">
        <w:rPr>
          <w:color w:val="000000"/>
        </w:rPr>
        <w:t xml:space="preserve">avivaldybės </w:t>
      </w:r>
      <w:r w:rsidR="009F7A98" w:rsidRPr="00063E9F">
        <w:rPr>
          <w:color w:val="000000"/>
        </w:rPr>
        <w:t xml:space="preserve"> </w:t>
      </w:r>
      <w:r w:rsidR="00D63DCF" w:rsidRPr="00063E9F">
        <w:rPr>
          <w:color w:val="000000"/>
        </w:rPr>
        <w:t xml:space="preserve">vykdomoji institucija </w:t>
      </w:r>
      <w:r w:rsidR="009F7A98" w:rsidRPr="00063E9F">
        <w:rPr>
          <w:color w:val="000000"/>
        </w:rPr>
        <w:t>paskelbia informaciją apie želdinių atkuriamosios vertės kompensacijų lėšų panaudojimą per praėjusius kalendorinius metus.</w:t>
      </w:r>
    </w:p>
    <w:p w14:paraId="3817F6C8" w14:textId="53DFB7AC" w:rsidR="009F7A98" w:rsidRPr="00063E9F" w:rsidRDefault="00594BA7" w:rsidP="004732C4">
      <w:pPr>
        <w:ind w:firstLine="1134"/>
        <w:jc w:val="both"/>
        <w:rPr>
          <w:lang w:eastAsia="zh-TW"/>
        </w:rPr>
      </w:pPr>
      <w:r w:rsidRPr="00063E9F">
        <w:rPr>
          <w:lang w:eastAsia="zh-TW"/>
        </w:rPr>
        <w:t>101</w:t>
      </w:r>
      <w:r w:rsidR="009F7A98" w:rsidRPr="00063E9F">
        <w:rPr>
          <w:lang w:eastAsia="zh-TW"/>
        </w:rPr>
        <w:t>. Savivaldyb</w:t>
      </w:r>
      <w:r w:rsidR="000775C2" w:rsidRPr="00063E9F">
        <w:rPr>
          <w:lang w:eastAsia="zh-TW"/>
        </w:rPr>
        <w:t>ės</w:t>
      </w:r>
      <w:r w:rsidR="009F7A98" w:rsidRPr="00063E9F">
        <w:rPr>
          <w:lang w:eastAsia="zh-TW"/>
        </w:rPr>
        <w:t xml:space="preserve">  </w:t>
      </w:r>
      <w:r w:rsidR="00053454" w:rsidRPr="00063E9F">
        <w:rPr>
          <w:lang w:eastAsia="zh-TW"/>
        </w:rPr>
        <w:t xml:space="preserve">vykdomoji institucija </w:t>
      </w:r>
      <w:r w:rsidR="009F7A98" w:rsidRPr="00063E9F">
        <w:rPr>
          <w:lang w:eastAsia="zh-TW"/>
        </w:rPr>
        <w:t xml:space="preserve">želdynų ir želdinių būklės ekspertizės išvadą </w:t>
      </w:r>
      <w:r w:rsidR="000775C2" w:rsidRPr="00063E9F">
        <w:rPr>
          <w:lang w:eastAsia="zh-TW"/>
        </w:rPr>
        <w:t>S</w:t>
      </w:r>
      <w:r w:rsidR="009F7A98" w:rsidRPr="00063E9F">
        <w:rPr>
          <w:lang w:eastAsia="zh-TW"/>
        </w:rPr>
        <w:t xml:space="preserve">avivaldybės interneto svetainėje skelbia </w:t>
      </w:r>
      <w:r w:rsidR="00091838" w:rsidRPr="00063E9F">
        <w:rPr>
          <w:lang w:eastAsia="zh-TW"/>
        </w:rPr>
        <w:t xml:space="preserve">Taisyklių </w:t>
      </w:r>
      <w:r w:rsidRPr="00063E9F">
        <w:rPr>
          <w:lang w:eastAsia="zh-TW"/>
        </w:rPr>
        <w:t>79</w:t>
      </w:r>
      <w:r w:rsidR="00091838" w:rsidRPr="00063E9F">
        <w:rPr>
          <w:lang w:eastAsia="zh-TW"/>
        </w:rPr>
        <w:t xml:space="preserve"> punkte</w:t>
      </w:r>
      <w:r w:rsidR="009F7A98" w:rsidRPr="00063E9F">
        <w:rPr>
          <w:lang w:eastAsia="zh-TW"/>
        </w:rPr>
        <w:t xml:space="preserve"> nustatyta tvarka. </w:t>
      </w:r>
    </w:p>
    <w:p w14:paraId="0A63252F" w14:textId="77777777" w:rsidR="009F7A98" w:rsidRPr="00063E9F" w:rsidRDefault="009F7A98" w:rsidP="001C364A">
      <w:pPr>
        <w:ind w:left="993" w:firstLine="1276"/>
        <w:rPr>
          <w:color w:val="000000"/>
        </w:rPr>
      </w:pPr>
    </w:p>
    <w:p w14:paraId="4423DD42" w14:textId="5B484A6F" w:rsidR="006B2A62" w:rsidRPr="00063E9F" w:rsidRDefault="00594BA7" w:rsidP="00DE3683">
      <w:pPr>
        <w:jc w:val="center"/>
        <w:rPr>
          <w:rFonts w:eastAsia="Courier New"/>
          <w:b/>
          <w:color w:val="010101"/>
          <w:lang w:eastAsia="lt-LT"/>
        </w:rPr>
      </w:pPr>
      <w:bookmarkStart w:id="54" w:name="part_f2fa9acf7d0b49a39037f680afbe846e"/>
      <w:bookmarkEnd w:id="54"/>
      <w:r w:rsidRPr="00063E9F">
        <w:rPr>
          <w:rFonts w:eastAsia="Courier New"/>
          <w:b/>
          <w:color w:val="010101"/>
          <w:lang w:eastAsia="lt-LT"/>
        </w:rPr>
        <w:t xml:space="preserve">XIII </w:t>
      </w:r>
      <w:r w:rsidR="006B2A62" w:rsidRPr="00063E9F">
        <w:rPr>
          <w:rFonts w:eastAsia="Courier New"/>
          <w:b/>
          <w:color w:val="010101"/>
          <w:lang w:eastAsia="lt-LT"/>
        </w:rPr>
        <w:t xml:space="preserve">SKYRIUS </w:t>
      </w:r>
    </w:p>
    <w:p w14:paraId="2EEBFD27" w14:textId="77777777" w:rsidR="006B2A62" w:rsidRPr="00063E9F" w:rsidRDefault="006B2A62" w:rsidP="001C364A">
      <w:pPr>
        <w:jc w:val="center"/>
        <w:rPr>
          <w:rFonts w:eastAsia="Courier New"/>
          <w:b/>
          <w:color w:val="010101"/>
          <w:lang w:eastAsia="lt-LT"/>
        </w:rPr>
      </w:pPr>
      <w:r w:rsidRPr="00063E9F">
        <w:rPr>
          <w:rFonts w:eastAsia="Courier New"/>
          <w:b/>
          <w:color w:val="010101"/>
          <w:lang w:eastAsia="lt-LT"/>
        </w:rPr>
        <w:t>BAIGIAMOSIOS NUOSTATOS</w:t>
      </w:r>
    </w:p>
    <w:p w14:paraId="2E5B8248" w14:textId="77777777" w:rsidR="00213D43" w:rsidRPr="00063E9F" w:rsidRDefault="00213D43" w:rsidP="001C364A">
      <w:pPr>
        <w:widowControl w:val="0"/>
        <w:shd w:val="clear" w:color="auto" w:fill="FFFFFF"/>
        <w:suppressAutoHyphens/>
        <w:ind w:firstLine="1276"/>
        <w:jc w:val="both"/>
        <w:textAlignment w:val="baseline"/>
        <w:rPr>
          <w:color w:val="000000"/>
          <w:lang w:eastAsia="lt-LT"/>
        </w:rPr>
      </w:pPr>
    </w:p>
    <w:p w14:paraId="07A1D814" w14:textId="0DB71FFD" w:rsidR="00213D43" w:rsidRPr="00063E9F" w:rsidRDefault="00594BA7" w:rsidP="004732C4">
      <w:pPr>
        <w:widowControl w:val="0"/>
        <w:shd w:val="clear" w:color="auto" w:fill="FFFFFF"/>
        <w:suppressAutoHyphens/>
        <w:ind w:firstLine="1134"/>
        <w:jc w:val="both"/>
        <w:textAlignment w:val="baseline"/>
        <w:rPr>
          <w:color w:val="000000"/>
          <w:lang w:eastAsia="lt-LT"/>
        </w:rPr>
      </w:pPr>
      <w:r w:rsidRPr="00063E9F">
        <w:rPr>
          <w:color w:val="000000"/>
          <w:lang w:eastAsia="lt-LT"/>
        </w:rPr>
        <w:t>102</w:t>
      </w:r>
      <w:r w:rsidR="00213D43" w:rsidRPr="00063E9F">
        <w:rPr>
          <w:color w:val="000000"/>
          <w:lang w:eastAsia="lt-LT"/>
        </w:rPr>
        <w:t>. Fiziniai ir juridiniai asmenys, neteisėtai sunaikinę želdinius ir (ar) padarę žalą želdynams ir želdiniams kaip aplinkos objektams, privalo visiškai ją atlyginti ir, jeigu yra galimybė, atkurti iki pažeidimo buvusią būklę.</w:t>
      </w:r>
    </w:p>
    <w:p w14:paraId="66EB3B86" w14:textId="6A0C3486" w:rsidR="00663C63" w:rsidRPr="00063E9F" w:rsidRDefault="00594BA7" w:rsidP="004732C4">
      <w:pPr>
        <w:ind w:firstLine="1134"/>
        <w:jc w:val="both"/>
        <w:rPr>
          <w:rFonts w:eastAsia="Courier New"/>
          <w:color w:val="010101"/>
          <w:lang w:eastAsia="lt-LT"/>
        </w:rPr>
      </w:pPr>
      <w:r w:rsidRPr="00063E9F">
        <w:rPr>
          <w:color w:val="000000"/>
        </w:rPr>
        <w:t>103</w:t>
      </w:r>
      <w:r w:rsidR="00213D43" w:rsidRPr="00063E9F">
        <w:rPr>
          <w:color w:val="000000"/>
        </w:rPr>
        <w:t xml:space="preserve">. Fiziniai ir juridiniai asmenys, pažeidę Taisyklių reikalavimus, atsako </w:t>
      </w:r>
      <w:r w:rsidR="00663C63" w:rsidRPr="00063E9F">
        <w:rPr>
          <w:rFonts w:eastAsia="Courier New"/>
          <w:color w:val="010101"/>
          <w:lang w:eastAsia="lt-LT"/>
        </w:rPr>
        <w:t>Lietuvos Respublikos teisės aktų nustatyta tvarka.</w:t>
      </w:r>
    </w:p>
    <w:p w14:paraId="69576FB9" w14:textId="542EA204" w:rsidR="00213D43" w:rsidRPr="00063E9F" w:rsidRDefault="00594BA7" w:rsidP="004732C4">
      <w:pPr>
        <w:widowControl w:val="0"/>
        <w:tabs>
          <w:tab w:val="left" w:pos="1134"/>
        </w:tabs>
        <w:suppressAutoHyphens/>
        <w:ind w:firstLine="1134"/>
        <w:jc w:val="both"/>
        <w:textAlignment w:val="baseline"/>
        <w:rPr>
          <w:color w:val="000000"/>
          <w:lang w:eastAsia="en-GB"/>
        </w:rPr>
      </w:pPr>
      <w:r w:rsidRPr="00063E9F">
        <w:rPr>
          <w:color w:val="000000"/>
        </w:rPr>
        <w:t>104</w:t>
      </w:r>
      <w:r w:rsidR="00213D43" w:rsidRPr="00063E9F">
        <w:rPr>
          <w:color w:val="000000"/>
        </w:rPr>
        <w:t xml:space="preserve">. </w:t>
      </w:r>
      <w:r w:rsidR="000E7FEE" w:rsidRPr="00063E9F">
        <w:rPr>
          <w:color w:val="000000"/>
        </w:rPr>
        <w:t>Fiziniai ir juridiniai a</w:t>
      </w:r>
      <w:r w:rsidR="00213D43" w:rsidRPr="00063E9F">
        <w:rPr>
          <w:color w:val="000000"/>
        </w:rPr>
        <w:t>smenys, pažeidę Taisykles ir sunaikinę arba sužaloję gamtinius kraštovaizdžio kompleksus bei objektus, teisės aktų nustatyta tvarka privalo atlyginti žalą, padarytą gamtai.</w:t>
      </w:r>
    </w:p>
    <w:p w14:paraId="5A660990" w14:textId="20731015" w:rsidR="00213D43" w:rsidRPr="00063E9F" w:rsidRDefault="00594BA7" w:rsidP="004732C4">
      <w:pPr>
        <w:widowControl w:val="0"/>
        <w:tabs>
          <w:tab w:val="left" w:pos="1134"/>
        </w:tabs>
        <w:suppressAutoHyphens/>
        <w:ind w:firstLine="1134"/>
        <w:jc w:val="both"/>
        <w:textAlignment w:val="baseline"/>
        <w:rPr>
          <w:color w:val="000000"/>
          <w:lang w:eastAsia="en-GB"/>
        </w:rPr>
      </w:pPr>
      <w:r w:rsidRPr="00063E9F">
        <w:rPr>
          <w:color w:val="000000"/>
        </w:rPr>
        <w:t>105</w:t>
      </w:r>
      <w:r w:rsidR="00213D43" w:rsidRPr="00063E9F">
        <w:rPr>
          <w:color w:val="000000"/>
        </w:rPr>
        <w:t>. Želdinių sunaikinimu yra laikomi tam tikrų medžio gyvybinių funkcijų pažeidimai</w:t>
      </w:r>
      <w:r w:rsidR="001B2F57" w:rsidRPr="00063E9F">
        <w:rPr>
          <w:color w:val="000000"/>
        </w:rPr>
        <w:t>. Apskaičiuojant želdynams</w:t>
      </w:r>
      <w:r w:rsidR="001B2F57" w:rsidRPr="00940115">
        <w:rPr>
          <w:color w:val="000000"/>
        </w:rPr>
        <w:t xml:space="preserve"> ir želdiniams padarytą žalą, vadovaujamasi Aplinkos apsaugos įstatymu, aplinkos ministro tvirtinamais Žalos aplinkai, sunaikinus ar sužalojus gamtinius kraštovaizdžio kompleksus ir objektus, skaičiavimo metodika, Želdinių atkuriamosios vertės įkainiais, kai žala padaryta Vyriausybės nustatytus kriterijus dėl augimo vietos, rūšies, matmenų ir būklės atitinkantiems saugotiniems želdiniams, arba </w:t>
      </w:r>
      <w:r w:rsidR="00D833AD" w:rsidRPr="00940115">
        <w:rPr>
          <w:color w:val="000000"/>
        </w:rPr>
        <w:t xml:space="preserve">Savivaldybės tarybos sprendimu </w:t>
      </w:r>
      <w:r w:rsidR="001B2F57" w:rsidRPr="00940115">
        <w:rPr>
          <w:color w:val="000000"/>
        </w:rPr>
        <w:t xml:space="preserve">saugotinais paskelbtų želdinių atkuriamosios vertės įkainiais, kai Savivaldybės tarybos sprendimu yra nustatyti didesni šių želdinių atkuriamosios vertės įkainiai ir kai žala padaryta jos sprendimu saugotinais </w:t>
      </w:r>
      <w:r w:rsidR="001B2F57" w:rsidRPr="00063E9F">
        <w:rPr>
          <w:color w:val="000000"/>
        </w:rPr>
        <w:t>paskelbtiems želdiniams.</w:t>
      </w:r>
    </w:p>
    <w:p w14:paraId="1789AEBC" w14:textId="5F89A2AC" w:rsidR="00213D43" w:rsidRPr="00063E9F" w:rsidRDefault="00594BA7" w:rsidP="00594BA7">
      <w:pPr>
        <w:widowControl w:val="0"/>
        <w:tabs>
          <w:tab w:val="left" w:pos="1134"/>
          <w:tab w:val="left" w:pos="1701"/>
          <w:tab w:val="left" w:pos="2127"/>
        </w:tabs>
        <w:suppressAutoHyphens/>
        <w:ind w:firstLine="1134"/>
        <w:jc w:val="both"/>
        <w:textAlignment w:val="baseline"/>
        <w:rPr>
          <w:color w:val="000000"/>
          <w:lang w:eastAsia="en-GB"/>
        </w:rPr>
      </w:pPr>
      <w:r w:rsidRPr="00063E9F">
        <w:rPr>
          <w:color w:val="000000"/>
        </w:rPr>
        <w:t>106</w:t>
      </w:r>
      <w:r w:rsidR="00213D43" w:rsidRPr="00063E9F">
        <w:rPr>
          <w:color w:val="000000"/>
        </w:rPr>
        <w:t>.</w:t>
      </w:r>
      <w:r w:rsidR="00213D43" w:rsidRPr="00063E9F">
        <w:rPr>
          <w:color w:val="000000"/>
        </w:rPr>
        <w:tab/>
        <w:t>Įmonės ar asmenys, teikiantys teritorijos priežiūros paslaugas (žolės šienavimo ir kitas) ir pažeidę medžių gyvybines funkcijas, atsodina analogiškos rūšies medį arba atlygina atkuriamąją vertę.</w:t>
      </w:r>
    </w:p>
    <w:p w14:paraId="18011879" w14:textId="5A6D8C67" w:rsidR="00663C63" w:rsidRPr="00940115" w:rsidRDefault="00594BA7" w:rsidP="00594BA7">
      <w:pPr>
        <w:widowControl w:val="0"/>
        <w:tabs>
          <w:tab w:val="left" w:pos="1134"/>
          <w:tab w:val="left" w:pos="1701"/>
          <w:tab w:val="left" w:pos="2127"/>
        </w:tabs>
        <w:suppressAutoHyphens/>
        <w:ind w:firstLine="1134"/>
        <w:jc w:val="both"/>
        <w:textAlignment w:val="baseline"/>
        <w:rPr>
          <w:color w:val="000000"/>
        </w:rPr>
      </w:pPr>
      <w:r w:rsidRPr="00063E9F">
        <w:rPr>
          <w:color w:val="000000"/>
        </w:rPr>
        <w:t>107</w:t>
      </w:r>
      <w:r w:rsidR="00213D43" w:rsidRPr="00063E9F">
        <w:rPr>
          <w:color w:val="000000"/>
        </w:rPr>
        <w:t>.</w:t>
      </w:r>
      <w:r w:rsidR="00213D43" w:rsidRPr="00063E9F">
        <w:rPr>
          <w:color w:val="000000"/>
        </w:rPr>
        <w:tab/>
        <w:t xml:space="preserve">Už saugotinų medžių ir krūmų atkuriamosios vertės atlyginimą, kitų įpareigojimų įvykdymą, kirtimą, genėjimą, kelmų išrovimą ar pažeminimą, duobių užlyginimą, želdinių tvarkymo </w:t>
      </w:r>
      <w:r w:rsidR="00213D43" w:rsidRPr="00063E9F">
        <w:rPr>
          <w:color w:val="000000"/>
        </w:rPr>
        <w:lastRenderedPageBreak/>
        <w:t>metu paruoštos medienos bei kirtimo liekanų sutvarkymą ir visų išvardytų darbų arba paslaugų atlikimo</w:t>
      </w:r>
      <w:r w:rsidR="00213D43" w:rsidRPr="00940115">
        <w:rPr>
          <w:color w:val="000000"/>
        </w:rPr>
        <w:t xml:space="preserve"> kokybę atsako fiziniai ir juridiniai asmenys, kuriems buvo išduotas Leidimas</w:t>
      </w:r>
      <w:r w:rsidR="00663C63" w:rsidRPr="00940115">
        <w:rPr>
          <w:color w:val="000000"/>
        </w:rPr>
        <w:t xml:space="preserve"> arba priimtas Sprendimas.</w:t>
      </w:r>
    </w:p>
    <w:p w14:paraId="7D1499F1" w14:textId="12E4CD75" w:rsidR="00213D43" w:rsidRPr="00063E9F" w:rsidRDefault="00594BA7" w:rsidP="004732C4">
      <w:pPr>
        <w:widowControl w:val="0"/>
        <w:tabs>
          <w:tab w:val="left" w:pos="1134"/>
          <w:tab w:val="left" w:pos="1701"/>
        </w:tabs>
        <w:suppressAutoHyphens/>
        <w:ind w:firstLine="1134"/>
        <w:jc w:val="both"/>
        <w:textAlignment w:val="baseline"/>
        <w:rPr>
          <w:color w:val="000000"/>
          <w:lang w:eastAsia="en-GB"/>
        </w:rPr>
      </w:pPr>
      <w:r w:rsidRPr="00063E9F">
        <w:rPr>
          <w:rFonts w:eastAsia="Courier New"/>
          <w:color w:val="010101"/>
          <w:lang w:eastAsia="lt-LT"/>
        </w:rPr>
        <w:t>108</w:t>
      </w:r>
      <w:r w:rsidR="006E4337" w:rsidRPr="00063E9F">
        <w:rPr>
          <w:rFonts w:eastAsia="Courier New"/>
          <w:color w:val="010101"/>
          <w:lang w:eastAsia="lt-LT"/>
        </w:rPr>
        <w:t xml:space="preserve">. </w:t>
      </w:r>
      <w:r w:rsidR="00663C63" w:rsidRPr="00063E9F">
        <w:rPr>
          <w:rFonts w:eastAsia="Courier New"/>
          <w:color w:val="010101"/>
          <w:lang w:eastAsia="lt-LT"/>
        </w:rPr>
        <w:t>Taisyklių laikymosi kontrolę užtikrina Savivaldybės administracijos direktoriaus įgalioti asmenys</w:t>
      </w:r>
    </w:p>
    <w:p w14:paraId="1A62B767" w14:textId="5D68B414" w:rsidR="000E7FEE" w:rsidRPr="00063E9F" w:rsidRDefault="00594BA7" w:rsidP="004732C4">
      <w:pPr>
        <w:widowControl w:val="0"/>
        <w:shd w:val="clear" w:color="auto" w:fill="FFFFFF"/>
        <w:suppressAutoHyphens/>
        <w:ind w:firstLine="1134"/>
        <w:jc w:val="both"/>
        <w:textAlignment w:val="baseline"/>
        <w:rPr>
          <w:color w:val="000000"/>
          <w:lang w:eastAsia="lt-LT"/>
        </w:rPr>
      </w:pPr>
      <w:r w:rsidRPr="00063E9F">
        <w:rPr>
          <w:color w:val="000000"/>
          <w:lang w:eastAsia="lt-LT"/>
        </w:rPr>
        <w:t>109</w:t>
      </w:r>
      <w:r w:rsidR="00213D43" w:rsidRPr="00063E9F">
        <w:rPr>
          <w:color w:val="000000"/>
          <w:lang w:eastAsia="lt-LT"/>
        </w:rPr>
        <w:t>. Taisyklės gali būti keičiamos, papildomos ir pripažįstamos netekusiomis galios Savivaldybės tarybos sprendimu.</w:t>
      </w:r>
    </w:p>
    <w:p w14:paraId="58229FD7" w14:textId="5C250E86" w:rsidR="000E7FEE" w:rsidRPr="00063E9F" w:rsidRDefault="00594BA7" w:rsidP="004732C4">
      <w:pPr>
        <w:widowControl w:val="0"/>
        <w:shd w:val="clear" w:color="auto" w:fill="FFFFFF"/>
        <w:suppressAutoHyphens/>
        <w:ind w:firstLine="1134"/>
        <w:jc w:val="both"/>
        <w:textAlignment w:val="baseline"/>
        <w:rPr>
          <w:color w:val="000000"/>
          <w:lang w:eastAsia="lt-LT"/>
        </w:rPr>
      </w:pPr>
      <w:r w:rsidRPr="00063E9F">
        <w:rPr>
          <w:color w:val="000000"/>
          <w:lang w:eastAsia="lt-LT"/>
        </w:rPr>
        <w:t>110</w:t>
      </w:r>
      <w:r w:rsidR="00AB6177" w:rsidRPr="00063E9F">
        <w:rPr>
          <w:color w:val="000000"/>
          <w:lang w:eastAsia="lt-LT"/>
        </w:rPr>
        <w:t xml:space="preserve">. Pasikeitus </w:t>
      </w:r>
      <w:r w:rsidR="00BB2E5F" w:rsidRPr="00063E9F">
        <w:rPr>
          <w:color w:val="000000"/>
          <w:lang w:eastAsia="lt-LT"/>
        </w:rPr>
        <w:t>T</w:t>
      </w:r>
      <w:r w:rsidR="00AB6177" w:rsidRPr="00063E9F">
        <w:rPr>
          <w:color w:val="000000"/>
          <w:lang w:eastAsia="lt-LT"/>
        </w:rPr>
        <w:t>aisyklėse nu</w:t>
      </w:r>
      <w:r w:rsidR="000E7FEE" w:rsidRPr="00063E9F">
        <w:rPr>
          <w:color w:val="000000"/>
          <w:lang w:eastAsia="lt-LT"/>
        </w:rPr>
        <w:t>rodytiems teisės aktams</w:t>
      </w:r>
      <w:r w:rsidR="00BB2E5F" w:rsidRPr="00063E9F">
        <w:rPr>
          <w:color w:val="000000"/>
          <w:lang w:eastAsia="lt-LT"/>
        </w:rPr>
        <w:t>,</w:t>
      </w:r>
      <w:r w:rsidR="000E7FEE" w:rsidRPr="00063E9F">
        <w:rPr>
          <w:color w:val="000000"/>
          <w:lang w:eastAsia="lt-LT"/>
        </w:rPr>
        <w:t xml:space="preserve"> galioja naujos redakcijos dokumentai.</w:t>
      </w:r>
    </w:p>
    <w:p w14:paraId="435AE880" w14:textId="7FB9EF84" w:rsidR="000E7FEE" w:rsidRPr="00940115" w:rsidRDefault="00594BA7" w:rsidP="004732C4">
      <w:pPr>
        <w:widowControl w:val="0"/>
        <w:shd w:val="clear" w:color="auto" w:fill="FFFFFF"/>
        <w:suppressAutoHyphens/>
        <w:ind w:firstLine="1134"/>
        <w:jc w:val="both"/>
        <w:textAlignment w:val="baseline"/>
        <w:rPr>
          <w:color w:val="000000"/>
          <w:lang w:eastAsia="lt-LT"/>
        </w:rPr>
      </w:pPr>
      <w:r w:rsidRPr="00063E9F">
        <w:rPr>
          <w:color w:val="000000"/>
          <w:lang w:eastAsia="lt-LT"/>
        </w:rPr>
        <w:t>111</w:t>
      </w:r>
      <w:r w:rsidR="000E7FEE" w:rsidRPr="00063E9F">
        <w:rPr>
          <w:color w:val="000000"/>
          <w:lang w:eastAsia="lt-LT"/>
        </w:rPr>
        <w:t>. Sprendimai, priimti vadovaujantis Taisyklėmis, gali būti skundžiami teisės aktų nustatyta tvarka.</w:t>
      </w:r>
    </w:p>
    <w:p w14:paraId="119657D6" w14:textId="77777777" w:rsidR="001C364A" w:rsidRPr="00940115" w:rsidRDefault="001C364A" w:rsidP="004732C4">
      <w:pPr>
        <w:widowControl w:val="0"/>
        <w:shd w:val="clear" w:color="auto" w:fill="FFFFFF"/>
        <w:suppressAutoHyphens/>
        <w:ind w:firstLine="1134"/>
        <w:jc w:val="both"/>
        <w:textAlignment w:val="baseline"/>
        <w:rPr>
          <w:color w:val="000000"/>
          <w:lang w:eastAsia="lt-LT"/>
        </w:rPr>
      </w:pPr>
    </w:p>
    <w:p w14:paraId="4FB45E58" w14:textId="77777777" w:rsidR="000E7FEE" w:rsidRPr="00940115" w:rsidRDefault="001C364A" w:rsidP="001C364A">
      <w:pPr>
        <w:widowControl w:val="0"/>
        <w:shd w:val="clear" w:color="auto" w:fill="FFFFFF"/>
        <w:suppressAutoHyphens/>
        <w:jc w:val="center"/>
        <w:textAlignment w:val="baseline"/>
        <w:rPr>
          <w:color w:val="000000"/>
          <w:lang w:eastAsia="lt-LT"/>
        </w:rPr>
      </w:pPr>
      <w:r w:rsidRPr="00940115">
        <w:rPr>
          <w:color w:val="000000"/>
          <w:lang w:eastAsia="lt-LT"/>
        </w:rPr>
        <w:t>_______________________________</w:t>
      </w:r>
    </w:p>
    <w:p w14:paraId="5594393F" w14:textId="77777777" w:rsidR="00161C22" w:rsidRPr="00940115" w:rsidRDefault="00161C22" w:rsidP="00970783">
      <w:pPr>
        <w:ind w:firstLine="1276"/>
        <w:jc w:val="both"/>
        <w:rPr>
          <w:rFonts w:eastAsia="Courier New"/>
          <w:color w:val="010101"/>
          <w:lang w:eastAsia="lt-LT"/>
        </w:rPr>
      </w:pPr>
    </w:p>
    <w:p w14:paraId="32651994" w14:textId="77777777" w:rsidR="00DE3683" w:rsidRPr="00940115" w:rsidRDefault="00DE3683" w:rsidP="00970783">
      <w:pPr>
        <w:ind w:firstLine="1276"/>
        <w:jc w:val="both"/>
        <w:rPr>
          <w:rFonts w:eastAsia="Courier New"/>
          <w:color w:val="010101"/>
          <w:lang w:eastAsia="lt-LT"/>
        </w:rPr>
      </w:pPr>
    </w:p>
    <w:p w14:paraId="6B93079F" w14:textId="77777777" w:rsidR="007D73E6" w:rsidRPr="00940115" w:rsidRDefault="007D73E6" w:rsidP="007D73E6">
      <w:pPr>
        <w:ind w:firstLine="1276"/>
        <w:jc w:val="both"/>
        <w:rPr>
          <w:rFonts w:eastAsia="Courier New"/>
          <w:b/>
          <w:color w:val="010101"/>
          <w:lang w:eastAsia="lt-LT"/>
        </w:rPr>
      </w:pPr>
    </w:p>
    <w:p w14:paraId="02985C32" w14:textId="77777777" w:rsidR="00DE3683" w:rsidRPr="00940115" w:rsidRDefault="00DE3683" w:rsidP="00970783">
      <w:pPr>
        <w:ind w:firstLine="1276"/>
        <w:jc w:val="both"/>
        <w:rPr>
          <w:rFonts w:eastAsia="Courier New"/>
          <w:color w:val="010101"/>
          <w:lang w:eastAsia="lt-LT"/>
        </w:rPr>
      </w:pPr>
    </w:p>
    <w:p w14:paraId="505A6FA6" w14:textId="77777777" w:rsidR="00A57938" w:rsidRPr="00940115" w:rsidRDefault="00A57938" w:rsidP="00970783">
      <w:pPr>
        <w:ind w:firstLine="1276"/>
        <w:jc w:val="both"/>
        <w:rPr>
          <w:rFonts w:eastAsia="Courier New"/>
          <w:color w:val="010101"/>
          <w:lang w:eastAsia="lt-LT"/>
        </w:rPr>
      </w:pPr>
    </w:p>
    <w:p w14:paraId="3B9F49E7" w14:textId="77777777" w:rsidR="00A57938" w:rsidRPr="00940115" w:rsidRDefault="00A57938" w:rsidP="00970783">
      <w:pPr>
        <w:ind w:firstLine="1276"/>
        <w:jc w:val="both"/>
        <w:rPr>
          <w:rFonts w:eastAsia="Courier New"/>
          <w:color w:val="010101"/>
          <w:lang w:eastAsia="lt-LT"/>
        </w:rPr>
      </w:pPr>
    </w:p>
    <w:p w14:paraId="63B7764C" w14:textId="77777777" w:rsidR="00A57938" w:rsidRPr="00940115" w:rsidRDefault="00A57938" w:rsidP="00970783">
      <w:pPr>
        <w:ind w:firstLine="1276"/>
        <w:jc w:val="both"/>
        <w:rPr>
          <w:rFonts w:eastAsia="Courier New"/>
          <w:color w:val="010101"/>
          <w:lang w:eastAsia="lt-LT"/>
        </w:rPr>
      </w:pPr>
    </w:p>
    <w:p w14:paraId="3041531B" w14:textId="77777777" w:rsidR="004732C4" w:rsidRPr="00940115" w:rsidRDefault="004732C4" w:rsidP="00970783">
      <w:pPr>
        <w:ind w:firstLine="1276"/>
        <w:jc w:val="both"/>
        <w:rPr>
          <w:rFonts w:eastAsia="Courier New"/>
          <w:color w:val="010101"/>
          <w:lang w:eastAsia="lt-LT"/>
        </w:rPr>
      </w:pPr>
    </w:p>
    <w:p w14:paraId="4BF44608" w14:textId="77777777" w:rsidR="00D77B94" w:rsidRDefault="00D77B94" w:rsidP="00452AB2">
      <w:pPr>
        <w:ind w:left="5954"/>
        <w:rPr>
          <w:lang w:eastAsia="zh-TW"/>
        </w:rPr>
      </w:pPr>
    </w:p>
    <w:p w14:paraId="3862701F" w14:textId="77777777" w:rsidR="00D77B94" w:rsidRDefault="00D77B94" w:rsidP="00452AB2">
      <w:pPr>
        <w:ind w:left="5954"/>
        <w:rPr>
          <w:lang w:eastAsia="zh-TW"/>
        </w:rPr>
      </w:pPr>
    </w:p>
    <w:p w14:paraId="0A5414BA" w14:textId="77777777" w:rsidR="00D77B94" w:rsidRDefault="00D77B94" w:rsidP="00452AB2">
      <w:pPr>
        <w:ind w:left="5954"/>
        <w:rPr>
          <w:lang w:eastAsia="zh-TW"/>
        </w:rPr>
      </w:pPr>
    </w:p>
    <w:p w14:paraId="183AC67C" w14:textId="77777777" w:rsidR="00D77B94" w:rsidRDefault="00D77B94" w:rsidP="00452AB2">
      <w:pPr>
        <w:ind w:left="5954"/>
        <w:rPr>
          <w:lang w:eastAsia="zh-TW"/>
        </w:rPr>
      </w:pPr>
    </w:p>
    <w:p w14:paraId="3F6D39BF" w14:textId="77777777" w:rsidR="00D77B94" w:rsidRDefault="00D77B94" w:rsidP="00452AB2">
      <w:pPr>
        <w:ind w:left="5954"/>
        <w:rPr>
          <w:lang w:eastAsia="zh-TW"/>
        </w:rPr>
      </w:pPr>
    </w:p>
    <w:p w14:paraId="18FBACD9" w14:textId="77777777" w:rsidR="00D77B94" w:rsidRDefault="00D77B94" w:rsidP="00452AB2">
      <w:pPr>
        <w:ind w:left="5954"/>
        <w:rPr>
          <w:lang w:eastAsia="zh-TW"/>
        </w:rPr>
      </w:pPr>
    </w:p>
    <w:p w14:paraId="71074563" w14:textId="77777777" w:rsidR="00D77B94" w:rsidRDefault="00D77B94" w:rsidP="00452AB2">
      <w:pPr>
        <w:ind w:left="5954"/>
        <w:rPr>
          <w:lang w:eastAsia="zh-TW"/>
        </w:rPr>
      </w:pPr>
    </w:p>
    <w:p w14:paraId="28EE642B" w14:textId="77777777" w:rsidR="00D77B94" w:rsidRDefault="00D77B94" w:rsidP="00452AB2">
      <w:pPr>
        <w:ind w:left="5954"/>
        <w:rPr>
          <w:lang w:eastAsia="zh-TW"/>
        </w:rPr>
      </w:pPr>
    </w:p>
    <w:p w14:paraId="0C716CFC" w14:textId="77777777" w:rsidR="00D77B94" w:rsidRDefault="00D77B94" w:rsidP="00452AB2">
      <w:pPr>
        <w:ind w:left="5954"/>
        <w:rPr>
          <w:lang w:eastAsia="zh-TW"/>
        </w:rPr>
      </w:pPr>
    </w:p>
    <w:p w14:paraId="0EDCAA1B" w14:textId="77777777" w:rsidR="00D77B94" w:rsidRDefault="00D77B94" w:rsidP="00452AB2">
      <w:pPr>
        <w:ind w:left="5954"/>
        <w:rPr>
          <w:lang w:eastAsia="zh-TW"/>
        </w:rPr>
      </w:pPr>
    </w:p>
    <w:p w14:paraId="593908F2" w14:textId="77777777" w:rsidR="00D77B94" w:rsidRDefault="00D77B94" w:rsidP="00452AB2">
      <w:pPr>
        <w:ind w:left="5954"/>
        <w:rPr>
          <w:lang w:eastAsia="zh-TW"/>
        </w:rPr>
      </w:pPr>
    </w:p>
    <w:p w14:paraId="69EFACE6" w14:textId="77777777" w:rsidR="00D77B94" w:rsidRDefault="00D77B94" w:rsidP="00452AB2">
      <w:pPr>
        <w:ind w:left="5954"/>
        <w:rPr>
          <w:lang w:eastAsia="zh-TW"/>
        </w:rPr>
      </w:pPr>
    </w:p>
    <w:p w14:paraId="7956357E" w14:textId="77777777" w:rsidR="00D77B94" w:rsidRDefault="00D77B94" w:rsidP="00452AB2">
      <w:pPr>
        <w:ind w:left="5954"/>
        <w:rPr>
          <w:lang w:eastAsia="zh-TW"/>
        </w:rPr>
      </w:pPr>
    </w:p>
    <w:p w14:paraId="23967E3F" w14:textId="77777777" w:rsidR="00D77B94" w:rsidRDefault="00D77B94" w:rsidP="00452AB2">
      <w:pPr>
        <w:ind w:left="5954"/>
        <w:rPr>
          <w:lang w:eastAsia="zh-TW"/>
        </w:rPr>
      </w:pPr>
    </w:p>
    <w:p w14:paraId="4A9878DA" w14:textId="77777777" w:rsidR="00D77B94" w:rsidRDefault="00D77B94" w:rsidP="00452AB2">
      <w:pPr>
        <w:ind w:left="5954"/>
        <w:rPr>
          <w:lang w:eastAsia="zh-TW"/>
        </w:rPr>
      </w:pPr>
    </w:p>
    <w:p w14:paraId="67AC280B" w14:textId="77777777" w:rsidR="00D77B94" w:rsidRDefault="00D77B94" w:rsidP="00452AB2">
      <w:pPr>
        <w:ind w:left="5954"/>
        <w:rPr>
          <w:lang w:eastAsia="zh-TW"/>
        </w:rPr>
      </w:pPr>
    </w:p>
    <w:p w14:paraId="6E99A76E" w14:textId="77777777" w:rsidR="00D77B94" w:rsidRDefault="00D77B94" w:rsidP="00452AB2">
      <w:pPr>
        <w:ind w:left="5954"/>
        <w:rPr>
          <w:lang w:eastAsia="zh-TW"/>
        </w:rPr>
      </w:pPr>
    </w:p>
    <w:p w14:paraId="30747DCE" w14:textId="77777777" w:rsidR="00D77B94" w:rsidRDefault="00D77B94" w:rsidP="00452AB2">
      <w:pPr>
        <w:ind w:left="5954"/>
        <w:rPr>
          <w:lang w:eastAsia="zh-TW"/>
        </w:rPr>
      </w:pPr>
    </w:p>
    <w:p w14:paraId="4545E4F6" w14:textId="77777777" w:rsidR="00D77B94" w:rsidRDefault="00D77B94" w:rsidP="00452AB2">
      <w:pPr>
        <w:ind w:left="5954"/>
        <w:rPr>
          <w:lang w:eastAsia="zh-TW"/>
        </w:rPr>
      </w:pPr>
    </w:p>
    <w:p w14:paraId="75883AD0" w14:textId="77777777" w:rsidR="00D77B94" w:rsidRDefault="00D77B94" w:rsidP="00452AB2">
      <w:pPr>
        <w:ind w:left="5954"/>
        <w:rPr>
          <w:lang w:eastAsia="zh-TW"/>
        </w:rPr>
      </w:pPr>
    </w:p>
    <w:p w14:paraId="25E16219" w14:textId="77777777" w:rsidR="00D77B94" w:rsidRDefault="00D77B94" w:rsidP="00452AB2">
      <w:pPr>
        <w:ind w:left="5954"/>
        <w:rPr>
          <w:lang w:eastAsia="zh-TW"/>
        </w:rPr>
      </w:pPr>
    </w:p>
    <w:p w14:paraId="249F215F" w14:textId="77777777" w:rsidR="00D77B94" w:rsidRDefault="00D77B94" w:rsidP="00452AB2">
      <w:pPr>
        <w:ind w:left="5954"/>
        <w:rPr>
          <w:lang w:eastAsia="zh-TW"/>
        </w:rPr>
      </w:pPr>
    </w:p>
    <w:p w14:paraId="4FCECB8E" w14:textId="77777777" w:rsidR="00D77B94" w:rsidRDefault="00D77B94" w:rsidP="00452AB2">
      <w:pPr>
        <w:ind w:left="5954"/>
        <w:rPr>
          <w:lang w:eastAsia="zh-TW"/>
        </w:rPr>
      </w:pPr>
    </w:p>
    <w:p w14:paraId="51A2A766" w14:textId="77777777" w:rsidR="00D77B94" w:rsidRDefault="00D77B94" w:rsidP="00452AB2">
      <w:pPr>
        <w:ind w:left="5954"/>
        <w:rPr>
          <w:lang w:eastAsia="zh-TW"/>
        </w:rPr>
      </w:pPr>
    </w:p>
    <w:p w14:paraId="69007586" w14:textId="77777777" w:rsidR="00D77B94" w:rsidRDefault="00D77B94" w:rsidP="00452AB2">
      <w:pPr>
        <w:ind w:left="5954"/>
        <w:rPr>
          <w:lang w:eastAsia="zh-TW"/>
        </w:rPr>
      </w:pPr>
    </w:p>
    <w:p w14:paraId="70528301" w14:textId="77777777" w:rsidR="00D77B94" w:rsidRDefault="00D77B94" w:rsidP="00452AB2">
      <w:pPr>
        <w:ind w:left="5954"/>
        <w:rPr>
          <w:lang w:eastAsia="zh-TW"/>
        </w:rPr>
      </w:pPr>
    </w:p>
    <w:p w14:paraId="3BD38C6D" w14:textId="77777777" w:rsidR="00D77B94" w:rsidRDefault="00D77B94" w:rsidP="00452AB2">
      <w:pPr>
        <w:ind w:left="5954"/>
        <w:rPr>
          <w:lang w:eastAsia="zh-TW"/>
        </w:rPr>
      </w:pPr>
    </w:p>
    <w:p w14:paraId="62B6D56C" w14:textId="77777777" w:rsidR="00D77B94" w:rsidRDefault="00D77B94" w:rsidP="00452AB2">
      <w:pPr>
        <w:ind w:left="5954"/>
        <w:rPr>
          <w:lang w:eastAsia="zh-TW"/>
        </w:rPr>
      </w:pPr>
    </w:p>
    <w:p w14:paraId="2D77F8CA" w14:textId="77777777" w:rsidR="00D77B94" w:rsidRDefault="00D77B94" w:rsidP="00452AB2">
      <w:pPr>
        <w:ind w:left="5954"/>
        <w:rPr>
          <w:lang w:eastAsia="zh-TW"/>
        </w:rPr>
      </w:pPr>
    </w:p>
    <w:p w14:paraId="2B1114FF" w14:textId="77777777" w:rsidR="00D77B94" w:rsidRDefault="00D77B94" w:rsidP="00452AB2">
      <w:pPr>
        <w:ind w:left="5954"/>
        <w:rPr>
          <w:lang w:eastAsia="zh-TW"/>
        </w:rPr>
      </w:pPr>
    </w:p>
    <w:p w14:paraId="4DAFDF99" w14:textId="77777777" w:rsidR="00D77B94" w:rsidRDefault="00D77B94" w:rsidP="00751037">
      <w:pPr>
        <w:rPr>
          <w:lang w:eastAsia="zh-TW"/>
        </w:rPr>
      </w:pPr>
    </w:p>
    <w:p w14:paraId="1972F473" w14:textId="2E74B0D0" w:rsidR="00452AB2" w:rsidRPr="00940115" w:rsidRDefault="00452AB2" w:rsidP="00452AB2">
      <w:pPr>
        <w:ind w:left="5954"/>
        <w:rPr>
          <w:lang w:eastAsia="zh-TW"/>
        </w:rPr>
      </w:pPr>
      <w:r w:rsidRPr="00940115">
        <w:rPr>
          <w:lang w:eastAsia="zh-TW"/>
        </w:rPr>
        <w:lastRenderedPageBreak/>
        <w:t>Ignalinos rajono savivaldybės želdynų ir želdinių apsaugos taisyklių</w:t>
      </w:r>
    </w:p>
    <w:p w14:paraId="6A18A65C" w14:textId="570B4F51" w:rsidR="00452AB2" w:rsidRPr="00940115" w:rsidRDefault="00452AB2" w:rsidP="00452AB2">
      <w:pPr>
        <w:ind w:left="5954"/>
        <w:rPr>
          <w:lang w:eastAsia="zh-TW"/>
        </w:rPr>
      </w:pPr>
      <w:r w:rsidRPr="00940115">
        <w:rPr>
          <w:lang w:eastAsia="zh-TW"/>
        </w:rPr>
        <w:t>1 priedas</w:t>
      </w:r>
    </w:p>
    <w:p w14:paraId="4279A207" w14:textId="77777777" w:rsidR="00452AB2" w:rsidRPr="00940115" w:rsidRDefault="00452AB2" w:rsidP="00452AB2">
      <w:pPr>
        <w:rPr>
          <w:color w:val="000000"/>
          <w:lang w:eastAsia="zh-TW"/>
        </w:rPr>
      </w:pPr>
      <w:r w:rsidRPr="00940115">
        <w:rPr>
          <w:color w:val="000000"/>
          <w:lang w:eastAsia="zh-TW"/>
        </w:rPr>
        <w:t>_______________________________________________________________________________</w:t>
      </w:r>
    </w:p>
    <w:p w14:paraId="4F49C793" w14:textId="77777777" w:rsidR="00452AB2" w:rsidRPr="00940115" w:rsidRDefault="00452AB2" w:rsidP="00452AB2">
      <w:pPr>
        <w:jc w:val="center"/>
        <w:rPr>
          <w:color w:val="000000"/>
          <w:sz w:val="20"/>
          <w:szCs w:val="20"/>
          <w:lang w:eastAsia="zh-TW"/>
        </w:rPr>
      </w:pPr>
      <w:r w:rsidRPr="00940115">
        <w:rPr>
          <w:color w:val="000000"/>
          <w:sz w:val="20"/>
          <w:szCs w:val="20"/>
          <w:lang w:eastAsia="zh-TW"/>
        </w:rPr>
        <w:t>(Prašymą teikiančio fizinio asmens vardas, pavardė ar juridinio asmens pavadinimas, kodas)</w:t>
      </w:r>
    </w:p>
    <w:p w14:paraId="5C7A34DB" w14:textId="77777777" w:rsidR="00452AB2" w:rsidRPr="00940115" w:rsidRDefault="00452AB2" w:rsidP="00452AB2">
      <w:pPr>
        <w:jc w:val="center"/>
        <w:rPr>
          <w:color w:val="000000"/>
          <w:lang w:eastAsia="zh-TW"/>
        </w:rPr>
      </w:pPr>
      <w:r w:rsidRPr="00940115">
        <w:rPr>
          <w:color w:val="000000"/>
          <w:lang w:eastAsia="zh-TW"/>
        </w:rPr>
        <w:t>_______________________________________________________________________________</w:t>
      </w:r>
    </w:p>
    <w:p w14:paraId="574AA952" w14:textId="77777777" w:rsidR="00452AB2" w:rsidRPr="00940115" w:rsidRDefault="00452AB2" w:rsidP="00452AB2">
      <w:pPr>
        <w:jc w:val="center"/>
        <w:rPr>
          <w:color w:val="000000"/>
          <w:sz w:val="20"/>
          <w:szCs w:val="20"/>
          <w:lang w:eastAsia="zh-TW"/>
        </w:rPr>
      </w:pPr>
      <w:r w:rsidRPr="00940115">
        <w:rPr>
          <w:color w:val="000000"/>
          <w:sz w:val="20"/>
          <w:szCs w:val="20"/>
          <w:lang w:eastAsia="zh-TW"/>
        </w:rPr>
        <w:t>(adresas, telefono numeris)</w:t>
      </w:r>
    </w:p>
    <w:p w14:paraId="664EA0FA" w14:textId="77777777" w:rsidR="00452AB2" w:rsidRPr="00940115" w:rsidRDefault="00452AB2" w:rsidP="00452AB2">
      <w:pPr>
        <w:rPr>
          <w:color w:val="000000"/>
          <w:lang w:eastAsia="zh-TW"/>
        </w:rPr>
      </w:pPr>
      <w:r w:rsidRPr="00940115">
        <w:rPr>
          <w:color w:val="000000"/>
          <w:sz w:val="14"/>
          <w:szCs w:val="14"/>
          <w:lang w:eastAsia="zh-TW"/>
        </w:rPr>
        <w:t> </w:t>
      </w:r>
    </w:p>
    <w:p w14:paraId="71829020" w14:textId="073EB593" w:rsidR="00452AB2" w:rsidRPr="00940115" w:rsidRDefault="004732C4" w:rsidP="00452AB2">
      <w:pPr>
        <w:rPr>
          <w:color w:val="000000"/>
          <w:lang w:eastAsia="zh-TW"/>
        </w:rPr>
      </w:pPr>
      <w:r w:rsidRPr="00940115">
        <w:rPr>
          <w:color w:val="000000"/>
          <w:lang w:eastAsia="zh-TW"/>
        </w:rPr>
        <w:t xml:space="preserve">Ignalinos rajono savivaldybės </w:t>
      </w:r>
      <w:r w:rsidR="00BB2E5F" w:rsidRPr="00940115">
        <w:rPr>
          <w:color w:val="000000"/>
          <w:lang w:eastAsia="zh-TW"/>
        </w:rPr>
        <w:t>M</w:t>
      </w:r>
      <w:r w:rsidRPr="00940115">
        <w:rPr>
          <w:color w:val="000000"/>
          <w:lang w:eastAsia="zh-TW"/>
        </w:rPr>
        <w:t>erui</w:t>
      </w:r>
    </w:p>
    <w:p w14:paraId="38E01EC0" w14:textId="77777777" w:rsidR="00452AB2" w:rsidRPr="00940115" w:rsidRDefault="00452AB2" w:rsidP="00452AB2">
      <w:pPr>
        <w:rPr>
          <w:color w:val="000000"/>
          <w:lang w:eastAsia="zh-TW"/>
        </w:rPr>
      </w:pPr>
    </w:p>
    <w:p w14:paraId="090880CC" w14:textId="77777777" w:rsidR="00452AB2" w:rsidRPr="00940115" w:rsidRDefault="00452AB2" w:rsidP="00452AB2">
      <w:pPr>
        <w:rPr>
          <w:color w:val="000000"/>
          <w:lang w:eastAsia="zh-TW"/>
        </w:rPr>
      </w:pPr>
      <w:r w:rsidRPr="00940115">
        <w:rPr>
          <w:color w:val="000000"/>
          <w:sz w:val="14"/>
          <w:szCs w:val="14"/>
          <w:lang w:eastAsia="zh-TW"/>
        </w:rPr>
        <w:t> </w:t>
      </w:r>
    </w:p>
    <w:p w14:paraId="2641CBCE" w14:textId="77777777" w:rsidR="00452AB2" w:rsidRPr="00940115" w:rsidRDefault="00452AB2" w:rsidP="00452AB2">
      <w:pPr>
        <w:jc w:val="center"/>
        <w:rPr>
          <w:color w:val="000000"/>
          <w:lang w:eastAsia="zh-TW"/>
        </w:rPr>
      </w:pPr>
      <w:r w:rsidRPr="00940115">
        <w:rPr>
          <w:b/>
          <w:bCs/>
          <w:color w:val="000000"/>
          <w:lang w:eastAsia="zh-TW"/>
        </w:rPr>
        <w:t>PRAŠYMAS</w:t>
      </w:r>
    </w:p>
    <w:p w14:paraId="4534726E" w14:textId="77777777" w:rsidR="00452AB2" w:rsidRPr="00940115" w:rsidRDefault="00452AB2" w:rsidP="00452AB2">
      <w:pPr>
        <w:jc w:val="center"/>
        <w:rPr>
          <w:color w:val="000000"/>
          <w:lang w:eastAsia="zh-TW"/>
        </w:rPr>
      </w:pPr>
      <w:r w:rsidRPr="00940115">
        <w:rPr>
          <w:color w:val="000000"/>
          <w:lang w:eastAsia="zh-TW"/>
        </w:rPr>
        <w:t>_____________________</w:t>
      </w:r>
    </w:p>
    <w:p w14:paraId="0816C293" w14:textId="77777777" w:rsidR="00452AB2" w:rsidRPr="00940115" w:rsidRDefault="00452AB2" w:rsidP="00452AB2">
      <w:pPr>
        <w:jc w:val="center"/>
        <w:rPr>
          <w:color w:val="000000"/>
          <w:lang w:eastAsia="zh-TW"/>
        </w:rPr>
      </w:pPr>
      <w:r w:rsidRPr="00940115">
        <w:rPr>
          <w:color w:val="000000"/>
          <w:sz w:val="21"/>
          <w:szCs w:val="21"/>
          <w:lang w:eastAsia="zh-TW"/>
        </w:rPr>
        <w:t>(data)</w:t>
      </w:r>
    </w:p>
    <w:p w14:paraId="6C33485B" w14:textId="77777777" w:rsidR="00452AB2" w:rsidRPr="00940115" w:rsidRDefault="00452AB2" w:rsidP="00452AB2">
      <w:pPr>
        <w:rPr>
          <w:color w:val="000000"/>
          <w:lang w:eastAsia="zh-TW"/>
        </w:rPr>
      </w:pPr>
      <w:r w:rsidRPr="00940115">
        <w:rPr>
          <w:color w:val="000000"/>
          <w:sz w:val="14"/>
          <w:szCs w:val="14"/>
          <w:lang w:eastAsia="zh-TW"/>
        </w:rPr>
        <w:t> </w:t>
      </w:r>
    </w:p>
    <w:p w14:paraId="066BCBCA" w14:textId="1DFA24B2" w:rsidR="00452AB2" w:rsidRPr="00940115" w:rsidRDefault="00452AB2" w:rsidP="00452AB2">
      <w:pPr>
        <w:shd w:val="clear" w:color="auto" w:fill="FFFFFF"/>
        <w:rPr>
          <w:color w:val="000000"/>
          <w:lang w:eastAsia="zh-TW"/>
        </w:rPr>
      </w:pPr>
      <w:r w:rsidRPr="00940115">
        <w:rPr>
          <w:color w:val="000000"/>
          <w:lang w:eastAsia="zh-TW"/>
        </w:rPr>
        <w:t>Prašau leisti kirsti, kitaip pašalinti ar intensyviai genėti saugotinus želdinius (</w:t>
      </w:r>
      <w:r w:rsidR="00C879E6" w:rsidRPr="00940115">
        <w:rPr>
          <w:color w:val="000000"/>
          <w:lang w:eastAsia="zh-TW"/>
        </w:rPr>
        <w:t xml:space="preserve">kas </w:t>
      </w:r>
      <w:r w:rsidRPr="00940115">
        <w:rPr>
          <w:color w:val="000000"/>
          <w:lang w:eastAsia="zh-TW"/>
        </w:rPr>
        <w:t>reikaling</w:t>
      </w:r>
      <w:r w:rsidR="00C879E6" w:rsidRPr="00940115">
        <w:rPr>
          <w:color w:val="000000"/>
          <w:lang w:eastAsia="zh-TW"/>
        </w:rPr>
        <w:t xml:space="preserve">a, </w:t>
      </w:r>
      <w:r w:rsidRPr="00940115">
        <w:rPr>
          <w:color w:val="000000"/>
          <w:lang w:eastAsia="zh-TW"/>
        </w:rPr>
        <w:t xml:space="preserve"> pabraukti) žemės sklype ___________________________________________________________</w:t>
      </w:r>
    </w:p>
    <w:p w14:paraId="7075BA41" w14:textId="77777777" w:rsidR="00452AB2" w:rsidRPr="00940115" w:rsidRDefault="00452AB2" w:rsidP="00452AB2">
      <w:pPr>
        <w:jc w:val="center"/>
        <w:rPr>
          <w:color w:val="000000"/>
          <w:sz w:val="20"/>
          <w:szCs w:val="20"/>
          <w:lang w:eastAsia="zh-TW"/>
        </w:rPr>
      </w:pPr>
      <w:r w:rsidRPr="00940115">
        <w:rPr>
          <w:color w:val="000000"/>
          <w:sz w:val="20"/>
          <w:szCs w:val="20"/>
          <w:lang w:eastAsia="zh-TW"/>
        </w:rPr>
        <w:t>(adresas, žemės sklypo kadastro Nr.)</w:t>
      </w:r>
    </w:p>
    <w:p w14:paraId="6F774074" w14:textId="77777777" w:rsidR="00452AB2" w:rsidRPr="00940115" w:rsidRDefault="00452AB2" w:rsidP="00452AB2">
      <w:pPr>
        <w:rPr>
          <w:color w:val="000000"/>
          <w:lang w:eastAsia="zh-TW"/>
        </w:rPr>
      </w:pPr>
      <w:r w:rsidRPr="00940115">
        <w:rPr>
          <w:color w:val="000000"/>
          <w:lang w:eastAsia="zh-TW"/>
        </w:rPr>
        <w:t>________________________________________________________________________________</w:t>
      </w:r>
    </w:p>
    <w:p w14:paraId="4CF09142" w14:textId="77777777" w:rsidR="00452AB2" w:rsidRPr="00940115" w:rsidRDefault="00452AB2" w:rsidP="00452AB2">
      <w:pPr>
        <w:jc w:val="center"/>
        <w:rPr>
          <w:color w:val="000000"/>
          <w:sz w:val="20"/>
          <w:szCs w:val="20"/>
          <w:lang w:eastAsia="zh-TW"/>
        </w:rPr>
      </w:pPr>
      <w:r w:rsidRPr="00940115">
        <w:rPr>
          <w:color w:val="000000"/>
          <w:sz w:val="20"/>
          <w:szCs w:val="20"/>
          <w:lang w:eastAsia="zh-TW"/>
        </w:rPr>
        <w:t>(numatomi atlikti darbai)</w:t>
      </w:r>
    </w:p>
    <w:p w14:paraId="44017934" w14:textId="77777777" w:rsidR="00452AB2" w:rsidRPr="00940115" w:rsidRDefault="00452AB2" w:rsidP="00452AB2">
      <w:pPr>
        <w:rPr>
          <w:color w:val="000000"/>
          <w:lang w:eastAsia="zh-TW"/>
        </w:rPr>
      </w:pPr>
      <w:r w:rsidRPr="00940115">
        <w:rPr>
          <w:color w:val="000000"/>
          <w:lang w:eastAsia="zh-TW"/>
        </w:rPr>
        <w:t>________________________________________________________________________________</w:t>
      </w:r>
    </w:p>
    <w:p w14:paraId="07938CC5" w14:textId="77777777" w:rsidR="00452AB2" w:rsidRPr="00940115" w:rsidRDefault="00452AB2" w:rsidP="00452AB2">
      <w:pPr>
        <w:jc w:val="center"/>
        <w:rPr>
          <w:color w:val="000000"/>
          <w:sz w:val="20"/>
          <w:szCs w:val="20"/>
          <w:lang w:eastAsia="zh-TW"/>
        </w:rPr>
      </w:pPr>
      <w:r w:rsidRPr="00940115">
        <w:rPr>
          <w:color w:val="000000"/>
          <w:sz w:val="20"/>
          <w:szCs w:val="20"/>
          <w:lang w:eastAsia="zh-TW"/>
        </w:rPr>
        <w:t>(saugotinų želdinių rūšys, kiekis, medžio stiebo skersmuo 1,3 m aukštyje)</w:t>
      </w:r>
    </w:p>
    <w:p w14:paraId="428C22FB" w14:textId="77777777" w:rsidR="00452AB2" w:rsidRPr="00940115" w:rsidRDefault="00452AB2" w:rsidP="00452AB2">
      <w:pPr>
        <w:jc w:val="both"/>
        <w:rPr>
          <w:color w:val="000000"/>
          <w:lang w:eastAsia="zh-TW"/>
        </w:rPr>
      </w:pPr>
      <w:r w:rsidRPr="00940115">
        <w:rPr>
          <w:color w:val="000000"/>
          <w:lang w:eastAsia="zh-TW"/>
        </w:rPr>
        <w:t>________________________________________________________________________________</w:t>
      </w:r>
    </w:p>
    <w:p w14:paraId="1526C09E" w14:textId="77777777" w:rsidR="00452AB2" w:rsidRPr="00940115" w:rsidRDefault="00452AB2" w:rsidP="00452AB2">
      <w:pPr>
        <w:jc w:val="center"/>
        <w:rPr>
          <w:color w:val="000000"/>
          <w:sz w:val="20"/>
          <w:szCs w:val="20"/>
          <w:lang w:eastAsia="zh-TW"/>
        </w:rPr>
      </w:pPr>
      <w:r w:rsidRPr="00940115">
        <w:rPr>
          <w:color w:val="000000"/>
          <w:sz w:val="20"/>
          <w:szCs w:val="20"/>
          <w:lang w:eastAsia="zh-TW"/>
        </w:rPr>
        <w:t>(želdinių kirtimo, persodinimo ar kitokio pašalinimo, genėjimo priežastis) </w:t>
      </w:r>
    </w:p>
    <w:p w14:paraId="0AB8212D" w14:textId="77777777" w:rsidR="00452AB2" w:rsidRPr="00940115" w:rsidRDefault="00452AB2" w:rsidP="00452AB2">
      <w:pPr>
        <w:jc w:val="both"/>
        <w:rPr>
          <w:color w:val="000000"/>
          <w:lang w:eastAsia="zh-TW"/>
        </w:rPr>
      </w:pPr>
      <w:r w:rsidRPr="00940115">
        <w:rPr>
          <w:color w:val="000000"/>
          <w:lang w:eastAsia="zh-TW"/>
        </w:rPr>
        <w:t>Pateikiu šiuos dokumentus:</w:t>
      </w:r>
    </w:p>
    <w:p w14:paraId="54DD8287" w14:textId="77777777" w:rsidR="00452AB2" w:rsidRPr="00940115" w:rsidRDefault="00452AB2" w:rsidP="00452AB2">
      <w:pPr>
        <w:jc w:val="both"/>
        <w:rPr>
          <w:color w:val="000000"/>
          <w:lang w:eastAsia="zh-TW"/>
        </w:rPr>
      </w:pPr>
      <w:r w:rsidRPr="00940115">
        <w:rPr>
          <w:color w:val="000000"/>
          <w:lang w:eastAsia="zh-TW"/>
        </w:rPr>
        <w:t>1. Žemės sklypo plano kopija.</w:t>
      </w:r>
    </w:p>
    <w:p w14:paraId="50E56450" w14:textId="77777777" w:rsidR="00452AB2" w:rsidRPr="00940115" w:rsidRDefault="00452AB2" w:rsidP="00452AB2">
      <w:pPr>
        <w:jc w:val="both"/>
        <w:rPr>
          <w:color w:val="000000"/>
          <w:lang w:eastAsia="zh-TW"/>
        </w:rPr>
      </w:pPr>
      <w:r w:rsidRPr="00940115">
        <w:rPr>
          <w:color w:val="000000"/>
          <w:lang w:eastAsia="zh-TW"/>
        </w:rPr>
        <w:t>2. Nustatyta tvarka suderintas ir patvirtintas projektas, kuriame numatytas želdinių kirtimas, persodinimas ar kitoks pašalinimas, intensyvus genėjimas, specialusis planas, kitas teritorijų planavimo dokumentas (reikalingą pabraukti)  ___________________________________________</w:t>
      </w:r>
    </w:p>
    <w:p w14:paraId="0B4620CA" w14:textId="77777777" w:rsidR="00452AB2" w:rsidRPr="00940115" w:rsidRDefault="00452AB2" w:rsidP="00452AB2">
      <w:pPr>
        <w:ind w:left="2592" w:firstLine="1296"/>
        <w:jc w:val="center"/>
        <w:rPr>
          <w:color w:val="000000"/>
          <w:sz w:val="21"/>
          <w:szCs w:val="21"/>
          <w:lang w:eastAsia="zh-TW"/>
        </w:rPr>
      </w:pPr>
      <w:r w:rsidRPr="00940115">
        <w:rPr>
          <w:color w:val="000000"/>
          <w:sz w:val="21"/>
          <w:szCs w:val="21"/>
          <w:lang w:eastAsia="zh-TW"/>
        </w:rPr>
        <w:t>(dokumento pavadinimas, patvirtinimo data)</w:t>
      </w:r>
    </w:p>
    <w:p w14:paraId="1C64A30D" w14:textId="77777777" w:rsidR="00452AB2" w:rsidRPr="00940115" w:rsidRDefault="00452AB2" w:rsidP="00452AB2">
      <w:pPr>
        <w:rPr>
          <w:color w:val="000000"/>
          <w:lang w:eastAsia="zh-TW"/>
        </w:rPr>
      </w:pPr>
      <w:r w:rsidRPr="00940115">
        <w:rPr>
          <w:color w:val="000000"/>
          <w:lang w:eastAsia="zh-TW"/>
        </w:rPr>
        <w:t>________________________________________________________________________________</w:t>
      </w:r>
    </w:p>
    <w:p w14:paraId="5BCFF001" w14:textId="77777777" w:rsidR="00452AB2" w:rsidRPr="00940115" w:rsidRDefault="00452AB2" w:rsidP="00452AB2">
      <w:pPr>
        <w:rPr>
          <w:color w:val="000000"/>
          <w:sz w:val="14"/>
          <w:szCs w:val="14"/>
          <w:lang w:eastAsia="zh-TW"/>
        </w:rPr>
      </w:pPr>
      <w:r w:rsidRPr="00940115">
        <w:rPr>
          <w:color w:val="000000"/>
          <w:sz w:val="14"/>
          <w:szCs w:val="14"/>
          <w:lang w:eastAsia="zh-TW"/>
        </w:rPr>
        <w:t> </w:t>
      </w:r>
    </w:p>
    <w:p w14:paraId="53373EBD" w14:textId="4764D12E" w:rsidR="00452AB2" w:rsidRPr="00940115" w:rsidRDefault="00452AB2" w:rsidP="00452AB2">
      <w:pPr>
        <w:rPr>
          <w:color w:val="000000"/>
          <w:lang w:eastAsia="zh-TW"/>
        </w:rPr>
      </w:pPr>
      <w:r w:rsidRPr="00940115">
        <w:rPr>
          <w:color w:val="000000"/>
          <w:lang w:eastAsia="zh-TW"/>
        </w:rPr>
        <w:t>3. Nekilnojamojo turto registro centrinio duomenų banko išrašo apie nuosavybės teise įregistruotą žemės sklypą kopija</w:t>
      </w:r>
      <w:r w:rsidR="00C879E6" w:rsidRPr="00940115">
        <w:rPr>
          <w:color w:val="000000"/>
          <w:lang w:eastAsia="zh-TW"/>
        </w:rPr>
        <w:t xml:space="preserve"> </w:t>
      </w:r>
      <w:r w:rsidR="00FD37EE" w:rsidRPr="00940115">
        <w:rPr>
          <w:color w:val="000000"/>
          <w:lang w:eastAsia="zh-TW"/>
        </w:rPr>
        <w:t>(</w:t>
      </w:r>
      <w:r w:rsidR="00C879E6" w:rsidRPr="00940115">
        <w:rPr>
          <w:color w:val="000000"/>
          <w:lang w:eastAsia="zh-TW"/>
        </w:rPr>
        <w:t>n</w:t>
      </w:r>
      <w:r w:rsidR="00FD37EE" w:rsidRPr="00940115">
        <w:rPr>
          <w:color w:val="000000"/>
          <w:lang w:eastAsia="zh-TW"/>
        </w:rPr>
        <w:t>eprivaloma)</w:t>
      </w:r>
      <w:r w:rsidR="00C879E6" w:rsidRPr="00940115">
        <w:rPr>
          <w:color w:val="000000"/>
          <w:lang w:eastAsia="zh-TW"/>
        </w:rPr>
        <w:t>.</w:t>
      </w:r>
    </w:p>
    <w:p w14:paraId="096EB37A" w14:textId="77777777" w:rsidR="00452AB2" w:rsidRPr="00940115" w:rsidRDefault="00452AB2" w:rsidP="00452AB2">
      <w:pPr>
        <w:rPr>
          <w:color w:val="000000"/>
          <w:lang w:eastAsia="zh-TW"/>
        </w:rPr>
      </w:pPr>
      <w:r w:rsidRPr="00940115">
        <w:rPr>
          <w:color w:val="000000"/>
          <w:lang w:eastAsia="zh-TW"/>
        </w:rPr>
        <w:t>4. Įgaliojimo kopija, jei prašymą ir dokumentus pasirašo ir teikia įgaliotas asmuo.</w:t>
      </w:r>
      <w:r w:rsidRPr="00940115">
        <w:rPr>
          <w:color w:val="000000"/>
          <w:sz w:val="14"/>
          <w:szCs w:val="14"/>
          <w:lang w:eastAsia="zh-TW"/>
        </w:rPr>
        <w:t> </w:t>
      </w:r>
    </w:p>
    <w:p w14:paraId="76E8087D" w14:textId="1DF1E1AB" w:rsidR="00452AB2" w:rsidRPr="00063E9F" w:rsidRDefault="00452AB2" w:rsidP="00C879E6">
      <w:pPr>
        <w:rPr>
          <w:lang w:eastAsia="zh-TW"/>
        </w:rPr>
      </w:pPr>
      <w:r w:rsidRPr="00940115">
        <w:rPr>
          <w:color w:val="000000"/>
          <w:lang w:eastAsia="zh-TW"/>
        </w:rPr>
        <w:t>5. Želdinių būklės ekspertizės išvada (</w:t>
      </w:r>
      <w:r w:rsidR="00C879E6" w:rsidRPr="00940115">
        <w:rPr>
          <w:lang w:eastAsia="zh-TW"/>
        </w:rPr>
        <w:t xml:space="preserve">Ignalinos rajono savivaldybės želdynų ir želdinių apsaugos </w:t>
      </w:r>
      <w:r w:rsidR="00C879E6" w:rsidRPr="00063E9F">
        <w:rPr>
          <w:lang w:eastAsia="zh-TW"/>
        </w:rPr>
        <w:t xml:space="preserve">taisyklių </w:t>
      </w:r>
      <w:r w:rsidRPr="00063E9F">
        <w:rPr>
          <w:lang w:eastAsia="zh-TW"/>
        </w:rPr>
        <w:t xml:space="preserve"> </w:t>
      </w:r>
      <w:r w:rsidR="00594BA7" w:rsidRPr="00063E9F">
        <w:rPr>
          <w:lang w:eastAsia="zh-TW"/>
        </w:rPr>
        <w:t xml:space="preserve">76 </w:t>
      </w:r>
      <w:r w:rsidRPr="00063E9F">
        <w:rPr>
          <w:lang w:eastAsia="zh-TW"/>
        </w:rPr>
        <w:t>punkte nurodytais atvejais).</w:t>
      </w:r>
    </w:p>
    <w:p w14:paraId="3E9A93F4" w14:textId="77777777" w:rsidR="00452AB2" w:rsidRPr="00063E9F" w:rsidRDefault="00452AB2" w:rsidP="00452AB2">
      <w:pPr>
        <w:jc w:val="both"/>
        <w:rPr>
          <w:color w:val="000000"/>
          <w:lang w:eastAsia="zh-TW"/>
        </w:rPr>
      </w:pPr>
      <w:r w:rsidRPr="00063E9F">
        <w:rPr>
          <w:color w:val="000000"/>
          <w:lang w:eastAsia="zh-TW"/>
        </w:rPr>
        <w:t>6. Prašomo (-ų) pašalinti saugotino (-ų) želdinio (-ų) fotonuotrauka (-os).</w:t>
      </w:r>
    </w:p>
    <w:p w14:paraId="4B2ACAE3" w14:textId="77777777" w:rsidR="00452AB2" w:rsidRPr="00940115" w:rsidRDefault="00452AB2" w:rsidP="00452AB2">
      <w:pPr>
        <w:rPr>
          <w:color w:val="000000"/>
          <w:lang w:eastAsia="zh-TW"/>
        </w:rPr>
      </w:pPr>
      <w:r w:rsidRPr="00063E9F">
        <w:rPr>
          <w:color w:val="000000"/>
          <w:lang w:eastAsia="zh-TW"/>
        </w:rPr>
        <w:t>7. Želdyno projekto kopija (kai tokį projektą privaloma parengti) ___________________________</w:t>
      </w:r>
    </w:p>
    <w:p w14:paraId="43B638BC" w14:textId="77777777" w:rsidR="00452AB2" w:rsidRPr="00940115" w:rsidRDefault="00452AB2" w:rsidP="00452AB2">
      <w:pPr>
        <w:ind w:left="5184"/>
        <w:rPr>
          <w:color w:val="000000"/>
          <w:sz w:val="20"/>
          <w:szCs w:val="20"/>
          <w:lang w:eastAsia="zh-TW"/>
        </w:rPr>
      </w:pPr>
      <w:r w:rsidRPr="00940115">
        <w:rPr>
          <w:color w:val="000000"/>
          <w:sz w:val="20"/>
          <w:szCs w:val="20"/>
          <w:lang w:eastAsia="zh-TW"/>
        </w:rPr>
        <w:t xml:space="preserve">                      (pateikiamo dokumento pavadinimas)</w:t>
      </w:r>
    </w:p>
    <w:p w14:paraId="40AB6F12" w14:textId="77777777" w:rsidR="00452AB2" w:rsidRPr="00940115" w:rsidRDefault="00452AB2" w:rsidP="00452AB2">
      <w:pPr>
        <w:rPr>
          <w:color w:val="000000"/>
          <w:lang w:eastAsia="zh-TW"/>
        </w:rPr>
      </w:pPr>
      <w:r w:rsidRPr="00940115">
        <w:rPr>
          <w:color w:val="000000"/>
          <w:lang w:eastAsia="zh-TW"/>
        </w:rPr>
        <w:t>_______________________________________________________________________________</w:t>
      </w:r>
    </w:p>
    <w:p w14:paraId="0BD0D92A" w14:textId="77777777" w:rsidR="00452AB2" w:rsidRPr="00940115" w:rsidRDefault="00452AB2" w:rsidP="00452AB2">
      <w:pPr>
        <w:jc w:val="both"/>
        <w:rPr>
          <w:color w:val="000000"/>
          <w:lang w:eastAsia="zh-TW"/>
        </w:rPr>
      </w:pPr>
      <w:r w:rsidRPr="00940115">
        <w:rPr>
          <w:color w:val="000000"/>
          <w:lang w:eastAsia="zh-TW"/>
        </w:rPr>
        <w:t>Darbus numatoma pradėti ir baigti ____________________________________________________</w:t>
      </w:r>
    </w:p>
    <w:p w14:paraId="6627C8A4" w14:textId="77777777" w:rsidR="00452AB2" w:rsidRPr="00940115" w:rsidRDefault="00452AB2" w:rsidP="00452AB2">
      <w:pPr>
        <w:jc w:val="center"/>
        <w:rPr>
          <w:color w:val="000000"/>
          <w:sz w:val="20"/>
          <w:szCs w:val="20"/>
          <w:lang w:eastAsia="zh-TW"/>
        </w:rPr>
      </w:pPr>
      <w:r w:rsidRPr="00940115">
        <w:rPr>
          <w:color w:val="000000"/>
          <w:sz w:val="20"/>
          <w:szCs w:val="20"/>
          <w:lang w:eastAsia="zh-TW"/>
        </w:rPr>
        <w:t>(numatoma darbų atlikimo data)</w:t>
      </w:r>
    </w:p>
    <w:p w14:paraId="56FA5FAA" w14:textId="7938CB55" w:rsidR="00452AB2" w:rsidRPr="00940115" w:rsidRDefault="00452AB2" w:rsidP="00C879E6">
      <w:pPr>
        <w:rPr>
          <w:color w:val="000000"/>
          <w:lang w:eastAsia="zh-TW"/>
        </w:rPr>
      </w:pPr>
      <w:r w:rsidRPr="00940115">
        <w:rPr>
          <w:color w:val="000000"/>
          <w:sz w:val="14"/>
          <w:szCs w:val="14"/>
          <w:lang w:eastAsia="zh-TW"/>
        </w:rPr>
        <w:t> </w:t>
      </w:r>
      <w:r w:rsidR="00C879E6" w:rsidRPr="00940115">
        <w:rPr>
          <w:color w:val="000000"/>
          <w:sz w:val="14"/>
          <w:szCs w:val="14"/>
          <w:lang w:eastAsia="zh-TW"/>
        </w:rPr>
        <w:t xml:space="preserve">                                                          </w:t>
      </w:r>
      <w:r w:rsidRPr="00940115">
        <w:rPr>
          <w:color w:val="000000"/>
          <w:lang w:eastAsia="zh-TW"/>
        </w:rPr>
        <w:t xml:space="preserve">    ______________                                     _______________________</w:t>
      </w:r>
    </w:p>
    <w:p w14:paraId="5E34E043" w14:textId="77777777" w:rsidR="00452AB2" w:rsidRPr="00940115" w:rsidRDefault="00452AB2" w:rsidP="00452AB2">
      <w:pPr>
        <w:ind w:left="2592"/>
        <w:rPr>
          <w:color w:val="000000"/>
          <w:sz w:val="20"/>
          <w:szCs w:val="20"/>
          <w:lang w:eastAsia="zh-TW"/>
        </w:rPr>
      </w:pPr>
      <w:r w:rsidRPr="00940115">
        <w:rPr>
          <w:color w:val="000000"/>
          <w:sz w:val="20"/>
          <w:szCs w:val="20"/>
          <w:lang w:eastAsia="zh-TW"/>
        </w:rPr>
        <w:t xml:space="preserve">               (parašas)                                                               (vardas ir pavardė)</w:t>
      </w:r>
    </w:p>
    <w:p w14:paraId="69B7FD43" w14:textId="391B2671" w:rsidR="001560CF" w:rsidRPr="00940115" w:rsidRDefault="00452AB2" w:rsidP="00867B62">
      <w:pPr>
        <w:jc w:val="both"/>
        <w:rPr>
          <w:sz w:val="20"/>
          <w:szCs w:val="20"/>
        </w:rPr>
      </w:pPr>
      <w:r w:rsidRPr="00940115">
        <w:rPr>
          <w:sz w:val="20"/>
          <w:szCs w:val="20"/>
        </w:rPr>
        <w:t xml:space="preserve">Pasirašydami Jūs patvirtinate, kad esate tinkamai informuotas, jog Jūsų asmens duomenų valdytoja yra Ignalinos rajono savivaldybės administracija (juridinio asmens kodas 288768350, adresas: Laisvės a. 70, LT-30122 Ignalina, tel. (0 386) 52233, el. p. </w:t>
      </w:r>
      <w:hyperlink r:id="rId12" w:history="1">
        <w:r w:rsidRPr="00940115">
          <w:rPr>
            <w:rStyle w:val="Hipersaitas"/>
            <w:sz w:val="20"/>
            <w:szCs w:val="20"/>
          </w:rPr>
          <w:t>info@ignalina.lt</w:t>
        </w:r>
      </w:hyperlink>
      <w:r w:rsidRPr="00940115">
        <w:rPr>
          <w:sz w:val="20"/>
          <w:szCs w:val="20"/>
        </w:rPr>
        <w:t xml:space="preserve">). Duomenys tvarkomi siekiant išnagrinėti Jūsų prašymą. Tvarkymo pagrindas – tvarkyti būtina, siekiant atlikti užduotį, vykdomą viešojo intereso labui arba vykdant duomenų valdytojui pavestas viešosios valdžios funkcijas. Jūsų duomenys Ignalinos rajono savivaldybės administracijoje bus saugomi teisės aktų, reglamentuojančių duomenų saugojimo terminus, nustatyta tvarka ir gali būti teikiami tretiesiems asmenims, jeigu tai yra būtina Jūsų prašymui išnagrinėti, ir asmenims, kurie turi teisę šiuos duomenis gauti teisės aktų nustatyta tvarka. Duomenis pateikti privalote, kadangi kitaip negalėsime išnagrinėti Jūsų prašymo ir / ar suteikti administracinės paslaugos. Jūs turite teisę teikti prašymą susipažinti su asmens duomenimis, juos ištaisyti, ištrinti, apriboti jų tvarkymą, juos perkelti, taip pat turite teisę nesutikti su duomenų tvarkymu, pateikti skundą Valstybinei duomenų apsaugos inspekcijai (L. Sapiegos g.17, 10312 Vilnius) ir pasikonsultuoti su Asmens duomenų apsaugos pareigūnu el. p. </w:t>
      </w:r>
      <w:hyperlink r:id="rId13" w:history="1">
        <w:r w:rsidRPr="00940115">
          <w:rPr>
            <w:color w:val="404040"/>
            <w:sz w:val="20"/>
            <w:szCs w:val="20"/>
          </w:rPr>
          <w:t>dap@ignalina.lt</w:t>
        </w:r>
      </w:hyperlink>
      <w:r w:rsidRPr="00940115">
        <w:rPr>
          <w:sz w:val="20"/>
          <w:szCs w:val="20"/>
          <w:shd w:val="clear" w:color="auto" w:fill="FFFFFF"/>
        </w:rPr>
        <w:t>.</w:t>
      </w:r>
      <w:r w:rsidRPr="00940115">
        <w:rPr>
          <w:sz w:val="20"/>
          <w:szCs w:val="20"/>
        </w:rPr>
        <w:t xml:space="preserve"> Daugiau informacijos apie Jūsų duomenų tvarkymą rasite </w:t>
      </w:r>
      <w:hyperlink r:id="rId14" w:history="1">
        <w:r w:rsidRPr="00940115">
          <w:rPr>
            <w:sz w:val="20"/>
            <w:szCs w:val="20"/>
          </w:rPr>
          <w:t>www.ignalina.lt</w:t>
        </w:r>
      </w:hyperlink>
      <w:r w:rsidRPr="00940115">
        <w:rPr>
          <w:sz w:val="20"/>
          <w:szCs w:val="20"/>
        </w:rPr>
        <w:t xml:space="preserve">. </w:t>
      </w:r>
    </w:p>
    <w:p w14:paraId="4EA7C72E" w14:textId="3FF55F95" w:rsidR="00C879E6" w:rsidRPr="00940115" w:rsidRDefault="00C879E6" w:rsidP="00C879E6">
      <w:pPr>
        <w:jc w:val="center"/>
        <w:rPr>
          <w:color w:val="000000"/>
          <w:lang w:eastAsia="zh-TW"/>
        </w:rPr>
      </w:pPr>
      <w:r w:rsidRPr="00940115">
        <w:rPr>
          <w:sz w:val="20"/>
          <w:szCs w:val="20"/>
        </w:rPr>
        <w:t>___________</w:t>
      </w:r>
    </w:p>
    <w:p w14:paraId="05C8271A" w14:textId="77777777" w:rsidR="00C879E6" w:rsidRPr="00940115" w:rsidRDefault="00C879E6" w:rsidP="00842A0A">
      <w:pPr>
        <w:ind w:left="3888" w:firstLine="1296"/>
        <w:rPr>
          <w:noProof/>
          <w:lang w:eastAsia="zh-TW"/>
        </w:rPr>
      </w:pPr>
    </w:p>
    <w:p w14:paraId="5568D1F9" w14:textId="49D4DA51" w:rsidR="00842A0A" w:rsidRPr="00940115" w:rsidRDefault="008B2BCF" w:rsidP="00842A0A">
      <w:pPr>
        <w:ind w:left="3888" w:firstLine="1296"/>
        <w:rPr>
          <w:noProof/>
          <w:lang w:eastAsia="zh-TW"/>
        </w:rPr>
      </w:pPr>
      <w:r w:rsidRPr="00940115">
        <w:rPr>
          <w:noProof/>
          <w:lang w:eastAsia="zh-TW"/>
        </w:rPr>
        <w:t>Ignalinos</w:t>
      </w:r>
      <w:r w:rsidR="00875D8A" w:rsidRPr="00940115">
        <w:rPr>
          <w:noProof/>
          <w:lang w:eastAsia="zh-TW"/>
        </w:rPr>
        <w:t xml:space="preserve"> rajono savivaldybės</w:t>
      </w:r>
      <w:r w:rsidR="00867B62" w:rsidRPr="00940115">
        <w:rPr>
          <w:noProof/>
          <w:lang w:eastAsia="zh-TW"/>
        </w:rPr>
        <w:t xml:space="preserve"> </w:t>
      </w:r>
      <w:r w:rsidR="00875D8A" w:rsidRPr="00940115">
        <w:rPr>
          <w:noProof/>
          <w:lang w:eastAsia="zh-TW"/>
        </w:rPr>
        <w:t xml:space="preserve">želdynų ir </w:t>
      </w:r>
    </w:p>
    <w:p w14:paraId="51366D42" w14:textId="75346B85" w:rsidR="00867B62" w:rsidRPr="00940115" w:rsidRDefault="00875D8A" w:rsidP="00867B62">
      <w:pPr>
        <w:ind w:left="3888" w:firstLine="1296"/>
        <w:rPr>
          <w:noProof/>
          <w:lang w:eastAsia="zh-TW"/>
        </w:rPr>
      </w:pPr>
      <w:r w:rsidRPr="00940115">
        <w:rPr>
          <w:noProof/>
          <w:lang w:eastAsia="zh-TW"/>
        </w:rPr>
        <w:t>želdinių apsaugos taisykli</w:t>
      </w:r>
      <w:r w:rsidR="00867B62" w:rsidRPr="00940115">
        <w:rPr>
          <w:noProof/>
          <w:lang w:eastAsia="zh-TW"/>
        </w:rPr>
        <w:t>ų</w:t>
      </w:r>
    </w:p>
    <w:p w14:paraId="5D99530F" w14:textId="770DB1A4" w:rsidR="00875D8A" w:rsidRPr="00940115" w:rsidRDefault="00842A0A" w:rsidP="00867B62">
      <w:pPr>
        <w:ind w:left="3888" w:firstLine="1296"/>
        <w:rPr>
          <w:noProof/>
          <w:lang w:eastAsia="zh-TW"/>
        </w:rPr>
      </w:pPr>
      <w:r w:rsidRPr="00940115">
        <w:rPr>
          <w:noProof/>
          <w:lang w:eastAsia="zh-TW"/>
        </w:rPr>
        <w:t>2</w:t>
      </w:r>
      <w:r w:rsidR="00875D8A" w:rsidRPr="00940115">
        <w:rPr>
          <w:noProof/>
          <w:lang w:eastAsia="zh-TW"/>
        </w:rPr>
        <w:t xml:space="preserve"> priedas</w:t>
      </w:r>
    </w:p>
    <w:p w14:paraId="5E144A41" w14:textId="77777777" w:rsidR="00875D8A" w:rsidRPr="00940115" w:rsidRDefault="00875D8A" w:rsidP="00875D8A">
      <w:pPr>
        <w:jc w:val="center"/>
        <w:rPr>
          <w:b/>
          <w:bCs/>
          <w:color w:val="000000"/>
          <w:u w:val="single"/>
          <w:lang w:eastAsia="zh-TW"/>
        </w:rPr>
      </w:pPr>
    </w:p>
    <w:p w14:paraId="5AFCAC6F" w14:textId="77777777" w:rsidR="00875D8A" w:rsidRPr="00940115" w:rsidRDefault="00875D8A" w:rsidP="00875D8A">
      <w:pPr>
        <w:rPr>
          <w:color w:val="000000"/>
          <w:lang w:eastAsia="zh-TW"/>
        </w:rPr>
      </w:pPr>
      <w:r w:rsidRPr="00940115">
        <w:rPr>
          <w:color w:val="000000"/>
          <w:sz w:val="14"/>
          <w:szCs w:val="14"/>
          <w:lang w:eastAsia="zh-TW"/>
        </w:rPr>
        <w:t> </w:t>
      </w:r>
    </w:p>
    <w:p w14:paraId="2A6FF804" w14:textId="77777777" w:rsidR="00875D8A" w:rsidRPr="00940115" w:rsidRDefault="00875D8A" w:rsidP="00875D8A">
      <w:pPr>
        <w:jc w:val="center"/>
        <w:rPr>
          <w:b/>
          <w:bCs/>
          <w:color w:val="000000"/>
          <w:lang w:eastAsia="zh-TW"/>
        </w:rPr>
      </w:pPr>
      <w:r w:rsidRPr="00940115">
        <w:rPr>
          <w:b/>
          <w:bCs/>
          <w:color w:val="000000"/>
          <w:lang w:eastAsia="zh-TW"/>
        </w:rPr>
        <w:t xml:space="preserve">LEIDIMAS KIRSTI, KITAIP PAŠALINTI IŠ AUGIMO VIETOS </w:t>
      </w:r>
    </w:p>
    <w:p w14:paraId="248A7531" w14:textId="77777777" w:rsidR="00875D8A" w:rsidRPr="00940115" w:rsidRDefault="00875D8A" w:rsidP="00875D8A">
      <w:pPr>
        <w:jc w:val="center"/>
        <w:rPr>
          <w:color w:val="000000"/>
          <w:lang w:eastAsia="zh-TW"/>
        </w:rPr>
      </w:pPr>
      <w:r w:rsidRPr="00940115">
        <w:rPr>
          <w:b/>
          <w:bCs/>
          <w:color w:val="000000"/>
          <w:lang w:eastAsia="zh-TW"/>
        </w:rPr>
        <w:t>AR INTENSYVIAI GENĖTI SAUGOTINUS ŽELDINIUS</w:t>
      </w:r>
    </w:p>
    <w:p w14:paraId="6EBE9411" w14:textId="77777777" w:rsidR="00875D8A" w:rsidRPr="00940115" w:rsidRDefault="00875D8A" w:rsidP="00875D8A">
      <w:pPr>
        <w:rPr>
          <w:color w:val="000000"/>
          <w:lang w:eastAsia="zh-TW"/>
        </w:rPr>
      </w:pPr>
      <w:r w:rsidRPr="00940115">
        <w:rPr>
          <w:color w:val="000000"/>
          <w:sz w:val="14"/>
          <w:szCs w:val="14"/>
          <w:lang w:eastAsia="zh-TW"/>
        </w:rPr>
        <w:t> </w:t>
      </w:r>
    </w:p>
    <w:p w14:paraId="20434404" w14:textId="77777777" w:rsidR="00875D8A" w:rsidRPr="00940115" w:rsidRDefault="00875D8A" w:rsidP="00875D8A">
      <w:pPr>
        <w:jc w:val="center"/>
        <w:rPr>
          <w:color w:val="000000"/>
          <w:lang w:eastAsia="zh-TW"/>
        </w:rPr>
      </w:pPr>
      <w:r w:rsidRPr="00940115">
        <w:rPr>
          <w:color w:val="000000"/>
          <w:lang w:eastAsia="zh-TW"/>
        </w:rPr>
        <w:t>________________ Nr. _______</w:t>
      </w:r>
    </w:p>
    <w:p w14:paraId="4F952066" w14:textId="77777777" w:rsidR="00875D8A" w:rsidRPr="00940115" w:rsidRDefault="00875D8A" w:rsidP="00875D8A">
      <w:pPr>
        <w:ind w:left="2592" w:firstLine="1296"/>
        <w:rPr>
          <w:color w:val="000000"/>
          <w:sz w:val="20"/>
          <w:szCs w:val="20"/>
          <w:lang w:eastAsia="zh-TW"/>
        </w:rPr>
      </w:pPr>
      <w:r w:rsidRPr="00940115">
        <w:rPr>
          <w:color w:val="000000"/>
          <w:sz w:val="20"/>
          <w:szCs w:val="20"/>
          <w:lang w:eastAsia="zh-TW"/>
        </w:rPr>
        <w:t>(data)</w:t>
      </w:r>
    </w:p>
    <w:p w14:paraId="2708C5D1" w14:textId="24DA30C1" w:rsidR="00875D8A" w:rsidRPr="00940115" w:rsidRDefault="00A2715C" w:rsidP="00875D8A">
      <w:pPr>
        <w:jc w:val="center"/>
        <w:rPr>
          <w:color w:val="000000"/>
          <w:lang w:eastAsia="zh-TW"/>
        </w:rPr>
      </w:pPr>
      <w:r w:rsidRPr="00940115">
        <w:rPr>
          <w:color w:val="000000"/>
          <w:lang w:eastAsia="zh-TW"/>
        </w:rPr>
        <w:t>Ignalina</w:t>
      </w:r>
    </w:p>
    <w:p w14:paraId="1699B7D3" w14:textId="77777777" w:rsidR="00875D8A" w:rsidRPr="00940115" w:rsidRDefault="00875D8A" w:rsidP="00875D8A">
      <w:pPr>
        <w:rPr>
          <w:color w:val="000000"/>
          <w:lang w:eastAsia="zh-TW"/>
        </w:rPr>
      </w:pPr>
      <w:r w:rsidRPr="00940115">
        <w:rPr>
          <w:color w:val="000000"/>
          <w:sz w:val="14"/>
          <w:szCs w:val="14"/>
          <w:lang w:eastAsia="zh-TW"/>
        </w:rPr>
        <w:t> </w:t>
      </w:r>
    </w:p>
    <w:p w14:paraId="222DC56A" w14:textId="77777777" w:rsidR="00875D8A" w:rsidRPr="00940115" w:rsidRDefault="00875D8A" w:rsidP="00875D8A">
      <w:pPr>
        <w:rPr>
          <w:color w:val="000000"/>
          <w:lang w:eastAsia="zh-TW"/>
        </w:rPr>
      </w:pPr>
      <w:r w:rsidRPr="00940115">
        <w:rPr>
          <w:color w:val="000000"/>
          <w:lang w:eastAsia="zh-TW"/>
        </w:rPr>
        <w:t>Leidžiama pagal pateiktą prašymą ___________________________________________________</w:t>
      </w:r>
    </w:p>
    <w:p w14:paraId="50FB29FB" w14:textId="77777777" w:rsidR="00875D8A" w:rsidRPr="00940115" w:rsidRDefault="00875D8A" w:rsidP="00875D8A">
      <w:pPr>
        <w:ind w:firstLine="3402"/>
        <w:rPr>
          <w:color w:val="000000"/>
          <w:sz w:val="20"/>
          <w:szCs w:val="20"/>
          <w:lang w:eastAsia="zh-TW"/>
        </w:rPr>
      </w:pPr>
      <w:r w:rsidRPr="00940115">
        <w:rPr>
          <w:color w:val="000000"/>
          <w:sz w:val="20"/>
          <w:szCs w:val="20"/>
          <w:lang w:eastAsia="zh-TW"/>
        </w:rPr>
        <w:t>(juridinio asmens pavadinimas (fizinio asmens vardas, pavardė),</w:t>
      </w:r>
    </w:p>
    <w:p w14:paraId="4E865E0C" w14:textId="77777777" w:rsidR="00875D8A" w:rsidRPr="00940115" w:rsidRDefault="00875D8A" w:rsidP="00875D8A">
      <w:pPr>
        <w:rPr>
          <w:color w:val="000000"/>
          <w:lang w:eastAsia="zh-TW"/>
        </w:rPr>
      </w:pPr>
      <w:r w:rsidRPr="00940115">
        <w:rPr>
          <w:color w:val="000000"/>
          <w:lang w:eastAsia="zh-TW"/>
        </w:rPr>
        <w:t>_______________________________________________________________________________</w:t>
      </w:r>
    </w:p>
    <w:p w14:paraId="13D2C05D" w14:textId="77777777" w:rsidR="00875D8A" w:rsidRPr="00940115" w:rsidRDefault="00875D8A" w:rsidP="00875D8A">
      <w:pPr>
        <w:ind w:firstLine="3402"/>
        <w:rPr>
          <w:color w:val="000000"/>
          <w:sz w:val="20"/>
          <w:szCs w:val="20"/>
          <w:lang w:eastAsia="zh-TW"/>
        </w:rPr>
      </w:pPr>
      <w:r w:rsidRPr="00940115">
        <w:rPr>
          <w:color w:val="000000"/>
          <w:sz w:val="20"/>
          <w:szCs w:val="20"/>
          <w:lang w:eastAsia="zh-TW"/>
        </w:rPr>
        <w:t>adresas, telefono numeris)</w:t>
      </w:r>
    </w:p>
    <w:p w14:paraId="172A66A3" w14:textId="77777777" w:rsidR="00875D8A" w:rsidRPr="00940115" w:rsidRDefault="00875D8A" w:rsidP="00875D8A">
      <w:pPr>
        <w:rPr>
          <w:color w:val="000000"/>
          <w:lang w:eastAsia="zh-TW"/>
        </w:rPr>
      </w:pPr>
      <w:r w:rsidRPr="00940115">
        <w:rPr>
          <w:color w:val="000000"/>
          <w:lang w:eastAsia="zh-TW"/>
        </w:rPr>
        <w:t>žemės sklype ___________________________________________________________________</w:t>
      </w:r>
    </w:p>
    <w:p w14:paraId="50B02D31" w14:textId="77777777" w:rsidR="00875D8A" w:rsidRPr="00940115" w:rsidRDefault="00875D8A" w:rsidP="00875D8A">
      <w:pPr>
        <w:ind w:firstLine="1418"/>
        <w:jc w:val="center"/>
        <w:rPr>
          <w:color w:val="000000"/>
          <w:sz w:val="20"/>
          <w:szCs w:val="20"/>
          <w:lang w:eastAsia="zh-TW"/>
        </w:rPr>
      </w:pPr>
      <w:r w:rsidRPr="00940115">
        <w:rPr>
          <w:color w:val="000000"/>
          <w:sz w:val="20"/>
          <w:szCs w:val="20"/>
          <w:lang w:eastAsia="zh-TW"/>
        </w:rPr>
        <w:t>(sklypo, kuriame vykdomi želdinių kirtimo, persodinimo ar kitokio pašalinimo,</w:t>
      </w:r>
    </w:p>
    <w:p w14:paraId="11C29090" w14:textId="77777777" w:rsidR="00875D8A" w:rsidRPr="00940115" w:rsidRDefault="00875D8A" w:rsidP="00875D8A">
      <w:pPr>
        <w:rPr>
          <w:color w:val="000000"/>
          <w:lang w:eastAsia="zh-TW"/>
        </w:rPr>
      </w:pPr>
      <w:r w:rsidRPr="00940115">
        <w:rPr>
          <w:color w:val="000000"/>
          <w:lang w:eastAsia="zh-TW"/>
        </w:rPr>
        <w:t>_______________________________________________________________________________</w:t>
      </w:r>
    </w:p>
    <w:p w14:paraId="70309D08" w14:textId="77777777" w:rsidR="00875D8A" w:rsidRPr="00940115" w:rsidRDefault="00875D8A" w:rsidP="00875D8A">
      <w:pPr>
        <w:ind w:firstLine="1418"/>
        <w:jc w:val="center"/>
        <w:rPr>
          <w:color w:val="000000"/>
          <w:sz w:val="20"/>
          <w:szCs w:val="20"/>
          <w:lang w:eastAsia="zh-TW"/>
        </w:rPr>
      </w:pPr>
      <w:r w:rsidRPr="00940115">
        <w:rPr>
          <w:color w:val="000000"/>
          <w:sz w:val="20"/>
          <w:szCs w:val="20"/>
          <w:lang w:eastAsia="zh-TW"/>
        </w:rPr>
        <w:t>intensyvaus genėjimo darbai, adresas, žemės sklypo kadastro numeris)</w:t>
      </w:r>
    </w:p>
    <w:p w14:paraId="14052901" w14:textId="77777777" w:rsidR="00875D8A" w:rsidRPr="00940115" w:rsidRDefault="00875D8A" w:rsidP="00875D8A">
      <w:pPr>
        <w:rPr>
          <w:color w:val="000000"/>
          <w:lang w:eastAsia="zh-TW"/>
        </w:rPr>
      </w:pPr>
      <w:r w:rsidRPr="00940115">
        <w:rPr>
          <w:color w:val="000000"/>
          <w:lang w:eastAsia="zh-TW"/>
        </w:rPr>
        <w:t>_______________________________________________________________________________</w:t>
      </w:r>
    </w:p>
    <w:p w14:paraId="2502D0D3" w14:textId="77777777" w:rsidR="00875D8A" w:rsidRPr="00940115" w:rsidRDefault="00875D8A" w:rsidP="00875D8A">
      <w:pPr>
        <w:ind w:firstLine="1418"/>
        <w:jc w:val="center"/>
        <w:rPr>
          <w:color w:val="000000"/>
          <w:sz w:val="20"/>
          <w:szCs w:val="20"/>
          <w:lang w:eastAsia="zh-TW"/>
        </w:rPr>
      </w:pPr>
      <w:r w:rsidRPr="00940115">
        <w:rPr>
          <w:color w:val="000000"/>
          <w:sz w:val="20"/>
          <w:szCs w:val="20"/>
          <w:lang w:eastAsia="zh-TW"/>
        </w:rPr>
        <w:t>(leidžiamų vykdyti darbų esmė)</w:t>
      </w:r>
    </w:p>
    <w:tbl>
      <w:tblPr>
        <w:tblW w:w="9704" w:type="dxa"/>
        <w:tblCellMar>
          <w:left w:w="0" w:type="dxa"/>
          <w:right w:w="0" w:type="dxa"/>
        </w:tblCellMar>
        <w:tblLook w:val="04A0" w:firstRow="1" w:lastRow="0" w:firstColumn="1" w:lastColumn="0" w:noHBand="0" w:noVBand="1"/>
      </w:tblPr>
      <w:tblGrid>
        <w:gridCol w:w="4111"/>
        <w:gridCol w:w="2977"/>
        <w:gridCol w:w="2616"/>
      </w:tblGrid>
      <w:tr w:rsidR="00875D8A" w:rsidRPr="00940115" w14:paraId="2DB0367D" w14:textId="77777777" w:rsidTr="00A57938">
        <w:trPr>
          <w:trHeight w:val="814"/>
        </w:trPr>
        <w:tc>
          <w:tcPr>
            <w:tcW w:w="4111" w:type="dxa"/>
            <w:tcMar>
              <w:top w:w="0" w:type="dxa"/>
              <w:left w:w="108" w:type="dxa"/>
              <w:bottom w:w="0" w:type="dxa"/>
              <w:right w:w="108" w:type="dxa"/>
            </w:tcMar>
            <w:hideMark/>
          </w:tcPr>
          <w:p w14:paraId="7811F0BC" w14:textId="77777777" w:rsidR="00875D8A" w:rsidRPr="00940115" w:rsidRDefault="00875D8A" w:rsidP="00875D8A">
            <w:pPr>
              <w:ind w:left="-108"/>
              <w:rPr>
                <w:lang w:eastAsia="zh-TW"/>
              </w:rPr>
            </w:pPr>
            <w:r w:rsidRPr="00940115">
              <w:rPr>
                <w:lang w:eastAsia="zh-TW"/>
              </w:rPr>
              <w:t>_____________________________</w:t>
            </w:r>
          </w:p>
          <w:p w14:paraId="634D6471" w14:textId="77777777" w:rsidR="00875D8A" w:rsidRPr="00940115" w:rsidRDefault="00875D8A" w:rsidP="00875D8A">
            <w:pPr>
              <w:ind w:left="-108"/>
              <w:rPr>
                <w:lang w:eastAsia="zh-TW"/>
              </w:rPr>
            </w:pPr>
            <w:r w:rsidRPr="00940115">
              <w:rPr>
                <w:lang w:eastAsia="zh-TW"/>
              </w:rPr>
              <w:t>_____________________________</w:t>
            </w:r>
          </w:p>
          <w:p w14:paraId="2B131E8A" w14:textId="77777777" w:rsidR="00875D8A" w:rsidRPr="00940115" w:rsidRDefault="00875D8A" w:rsidP="00875D8A">
            <w:pPr>
              <w:ind w:left="-108"/>
              <w:rPr>
                <w:lang w:eastAsia="zh-TW"/>
              </w:rPr>
            </w:pPr>
            <w:r w:rsidRPr="00940115">
              <w:rPr>
                <w:lang w:eastAsia="zh-TW"/>
              </w:rPr>
              <w:t>_____________________________</w:t>
            </w:r>
          </w:p>
          <w:p w14:paraId="178765A8" w14:textId="77777777" w:rsidR="00875D8A" w:rsidRPr="00940115" w:rsidRDefault="00875D8A" w:rsidP="00875D8A">
            <w:pPr>
              <w:rPr>
                <w:sz w:val="20"/>
                <w:szCs w:val="20"/>
                <w:lang w:eastAsia="zh-TW"/>
              </w:rPr>
            </w:pPr>
            <w:r w:rsidRPr="00940115">
              <w:rPr>
                <w:sz w:val="20"/>
                <w:szCs w:val="20"/>
                <w:lang w:eastAsia="zh-TW"/>
              </w:rPr>
              <w:t>(saugotinų medžių ir krūmų rūšys*)</w:t>
            </w:r>
          </w:p>
        </w:tc>
        <w:tc>
          <w:tcPr>
            <w:tcW w:w="2977" w:type="dxa"/>
            <w:tcMar>
              <w:top w:w="0" w:type="dxa"/>
              <w:left w:w="108" w:type="dxa"/>
              <w:bottom w:w="0" w:type="dxa"/>
              <w:right w:w="108" w:type="dxa"/>
            </w:tcMar>
            <w:hideMark/>
          </w:tcPr>
          <w:p w14:paraId="4053A97C" w14:textId="77777777" w:rsidR="00875D8A" w:rsidRPr="00940115" w:rsidRDefault="00875D8A" w:rsidP="00875D8A">
            <w:pPr>
              <w:rPr>
                <w:lang w:eastAsia="zh-TW"/>
              </w:rPr>
            </w:pPr>
            <w:r w:rsidRPr="00940115">
              <w:rPr>
                <w:lang w:eastAsia="zh-TW"/>
              </w:rPr>
              <w:t>______________________</w:t>
            </w:r>
          </w:p>
          <w:p w14:paraId="6499D083" w14:textId="77777777" w:rsidR="00875D8A" w:rsidRPr="00940115" w:rsidRDefault="00875D8A" w:rsidP="00875D8A">
            <w:pPr>
              <w:rPr>
                <w:lang w:eastAsia="zh-TW"/>
              </w:rPr>
            </w:pPr>
            <w:r w:rsidRPr="00940115">
              <w:rPr>
                <w:lang w:eastAsia="zh-TW"/>
              </w:rPr>
              <w:t>______________________</w:t>
            </w:r>
          </w:p>
          <w:p w14:paraId="7BE122F4" w14:textId="77777777" w:rsidR="00875D8A" w:rsidRPr="00940115" w:rsidRDefault="00875D8A" w:rsidP="00875D8A">
            <w:pPr>
              <w:rPr>
                <w:lang w:eastAsia="zh-TW"/>
              </w:rPr>
            </w:pPr>
            <w:r w:rsidRPr="00940115">
              <w:rPr>
                <w:lang w:eastAsia="zh-TW"/>
              </w:rPr>
              <w:t>______________________</w:t>
            </w:r>
          </w:p>
          <w:p w14:paraId="0706E407" w14:textId="77777777" w:rsidR="00875D8A" w:rsidRPr="00940115" w:rsidRDefault="00875D8A" w:rsidP="00875D8A">
            <w:pPr>
              <w:rPr>
                <w:sz w:val="20"/>
                <w:szCs w:val="20"/>
                <w:lang w:eastAsia="zh-TW"/>
              </w:rPr>
            </w:pPr>
            <w:r w:rsidRPr="00940115">
              <w:rPr>
                <w:sz w:val="20"/>
                <w:szCs w:val="20"/>
                <w:lang w:eastAsia="zh-TW"/>
              </w:rPr>
              <w:t>(medžio stiebo skersmuo 1,3 m aukštyje)</w:t>
            </w:r>
          </w:p>
        </w:tc>
        <w:tc>
          <w:tcPr>
            <w:tcW w:w="2616" w:type="dxa"/>
            <w:tcMar>
              <w:top w:w="0" w:type="dxa"/>
              <w:left w:w="108" w:type="dxa"/>
              <w:bottom w:w="0" w:type="dxa"/>
              <w:right w:w="108" w:type="dxa"/>
            </w:tcMar>
            <w:hideMark/>
          </w:tcPr>
          <w:p w14:paraId="2E669DE9" w14:textId="77777777" w:rsidR="00875D8A" w:rsidRPr="00940115" w:rsidRDefault="00875D8A" w:rsidP="00875D8A">
            <w:pPr>
              <w:rPr>
                <w:lang w:eastAsia="zh-TW"/>
              </w:rPr>
            </w:pPr>
            <w:r w:rsidRPr="00940115">
              <w:rPr>
                <w:lang w:eastAsia="zh-TW"/>
              </w:rPr>
              <w:t>___________________</w:t>
            </w:r>
          </w:p>
          <w:p w14:paraId="31C4C46B" w14:textId="77777777" w:rsidR="00875D8A" w:rsidRPr="00940115" w:rsidRDefault="00875D8A" w:rsidP="00875D8A">
            <w:pPr>
              <w:rPr>
                <w:lang w:eastAsia="zh-TW"/>
              </w:rPr>
            </w:pPr>
            <w:r w:rsidRPr="00940115">
              <w:rPr>
                <w:lang w:eastAsia="zh-TW"/>
              </w:rPr>
              <w:t>___________________</w:t>
            </w:r>
          </w:p>
          <w:p w14:paraId="64B00F5D" w14:textId="77777777" w:rsidR="00875D8A" w:rsidRPr="00940115" w:rsidRDefault="00875D8A" w:rsidP="00875D8A">
            <w:pPr>
              <w:rPr>
                <w:lang w:eastAsia="zh-TW"/>
              </w:rPr>
            </w:pPr>
            <w:r w:rsidRPr="00940115">
              <w:rPr>
                <w:lang w:eastAsia="zh-TW"/>
              </w:rPr>
              <w:t>___________________</w:t>
            </w:r>
          </w:p>
          <w:p w14:paraId="514A6276" w14:textId="77777777" w:rsidR="00875D8A" w:rsidRPr="00940115" w:rsidRDefault="00875D8A" w:rsidP="00875D8A">
            <w:pPr>
              <w:jc w:val="center"/>
              <w:rPr>
                <w:sz w:val="20"/>
                <w:szCs w:val="20"/>
                <w:lang w:eastAsia="zh-TW"/>
              </w:rPr>
            </w:pPr>
            <w:r w:rsidRPr="00940115">
              <w:rPr>
                <w:sz w:val="20"/>
                <w:szCs w:val="20"/>
                <w:lang w:eastAsia="zh-TW"/>
              </w:rPr>
              <w:t>(medžių ir krūmų kiekis)</w:t>
            </w:r>
          </w:p>
        </w:tc>
      </w:tr>
    </w:tbl>
    <w:p w14:paraId="5C272948" w14:textId="77777777" w:rsidR="00875D8A" w:rsidRPr="00940115" w:rsidRDefault="00875D8A" w:rsidP="00875D8A">
      <w:pPr>
        <w:shd w:val="clear" w:color="auto" w:fill="FFFFFF"/>
        <w:jc w:val="both"/>
        <w:rPr>
          <w:color w:val="000000"/>
          <w:lang w:eastAsia="zh-TW"/>
        </w:rPr>
      </w:pPr>
      <w:r w:rsidRPr="00940115">
        <w:rPr>
          <w:color w:val="000000"/>
          <w:lang w:eastAsia="zh-TW"/>
        </w:rPr>
        <w:t>* Įterpiama tiek eilučių, kiek reikia visoms rūšims išvardyti.</w:t>
      </w:r>
    </w:p>
    <w:p w14:paraId="6567A11F" w14:textId="77777777" w:rsidR="00875D8A" w:rsidRPr="00940115" w:rsidRDefault="00875D8A" w:rsidP="00875D8A">
      <w:pPr>
        <w:rPr>
          <w:color w:val="000000"/>
          <w:lang w:eastAsia="zh-TW"/>
        </w:rPr>
      </w:pPr>
      <w:r w:rsidRPr="00940115">
        <w:rPr>
          <w:color w:val="000000"/>
          <w:sz w:val="14"/>
          <w:szCs w:val="14"/>
          <w:lang w:eastAsia="zh-TW"/>
        </w:rPr>
        <w:t> </w:t>
      </w:r>
    </w:p>
    <w:p w14:paraId="539D06AA" w14:textId="77777777" w:rsidR="00875D8A" w:rsidRPr="00940115" w:rsidRDefault="00875D8A" w:rsidP="00875D8A">
      <w:pPr>
        <w:rPr>
          <w:color w:val="000000"/>
          <w:lang w:eastAsia="zh-TW"/>
        </w:rPr>
      </w:pPr>
      <w:r w:rsidRPr="00940115">
        <w:rPr>
          <w:color w:val="000000"/>
          <w:lang w:eastAsia="zh-TW"/>
        </w:rPr>
        <w:t>Želdinių atkuriamoji vertė __________________________ (žodžiais) _____ Eur ___ ct.</w:t>
      </w:r>
    </w:p>
    <w:p w14:paraId="3A985A0D" w14:textId="77777777" w:rsidR="002C3BED" w:rsidRPr="00940115" w:rsidRDefault="002C3BED" w:rsidP="00875D8A">
      <w:pPr>
        <w:rPr>
          <w:color w:val="000000"/>
          <w:lang w:eastAsia="zh-TW"/>
        </w:rPr>
      </w:pPr>
    </w:p>
    <w:p w14:paraId="4A1590E2" w14:textId="77777777" w:rsidR="00875D8A" w:rsidRPr="00940115" w:rsidRDefault="00875D8A" w:rsidP="00875D8A">
      <w:pPr>
        <w:rPr>
          <w:rFonts w:asciiTheme="majorBidi" w:hAnsiTheme="majorBidi" w:cstheme="majorBidi"/>
          <w:color w:val="000000"/>
          <w:lang w:eastAsia="zh-TW"/>
        </w:rPr>
      </w:pPr>
      <w:r w:rsidRPr="00940115">
        <w:rPr>
          <w:rFonts w:asciiTheme="majorBidi" w:hAnsiTheme="majorBidi" w:cstheme="majorBidi"/>
          <w:color w:val="000000"/>
          <w:sz w:val="14"/>
          <w:szCs w:val="14"/>
          <w:lang w:eastAsia="zh-TW"/>
        </w:rPr>
        <w:t> </w:t>
      </w:r>
    </w:p>
    <w:p w14:paraId="386401DF" w14:textId="4CFECEA0" w:rsidR="00875D8A" w:rsidRPr="00940115" w:rsidRDefault="00875D8A" w:rsidP="00875D8A">
      <w:pPr>
        <w:jc w:val="both"/>
        <w:rPr>
          <w:rFonts w:asciiTheme="majorBidi" w:eastAsiaTheme="minorEastAsia" w:hAnsiTheme="majorBidi" w:cstheme="majorBidi"/>
          <w:b/>
          <w:bCs/>
          <w:color w:val="000000"/>
          <w:sz w:val="22"/>
          <w:szCs w:val="22"/>
          <w:lang w:eastAsia="zh-TW"/>
        </w:rPr>
      </w:pPr>
      <w:r w:rsidRPr="00940115">
        <w:rPr>
          <w:rFonts w:asciiTheme="majorBidi" w:eastAsiaTheme="minorEastAsia" w:hAnsiTheme="majorBidi" w:cstheme="majorBidi"/>
          <w:b/>
          <w:bCs/>
          <w:color w:val="000000"/>
          <w:sz w:val="22"/>
          <w:szCs w:val="22"/>
          <w:lang w:eastAsia="zh-TW"/>
        </w:rPr>
        <w:t xml:space="preserve">Draudžiama medžius </w:t>
      </w:r>
      <w:bookmarkStart w:id="55" w:name="_Hlk186809175"/>
      <w:r w:rsidR="004E2D26" w:rsidRPr="00940115">
        <w:rPr>
          <w:b/>
          <w:bCs/>
          <w:sz w:val="22"/>
          <w:szCs w:val="22"/>
        </w:rPr>
        <w:t>viešuosiuose želdynuose ir viešuosius želdinius</w:t>
      </w:r>
      <w:r w:rsidR="004E2D26" w:rsidRPr="00940115">
        <w:rPr>
          <w:rFonts w:asciiTheme="majorBidi" w:eastAsiaTheme="minorEastAsia" w:hAnsiTheme="majorBidi" w:cstheme="majorBidi"/>
          <w:b/>
          <w:bCs/>
          <w:sz w:val="22"/>
          <w:szCs w:val="22"/>
          <w:lang w:eastAsia="zh-TW"/>
        </w:rPr>
        <w:t xml:space="preserve"> </w:t>
      </w:r>
      <w:bookmarkEnd w:id="55"/>
      <w:r w:rsidRPr="00940115">
        <w:rPr>
          <w:rFonts w:asciiTheme="majorBidi" w:eastAsiaTheme="minorEastAsia" w:hAnsiTheme="majorBidi" w:cstheme="majorBidi"/>
          <w:b/>
          <w:bCs/>
          <w:color w:val="000000"/>
          <w:sz w:val="22"/>
          <w:szCs w:val="22"/>
          <w:lang w:eastAsia="zh-TW"/>
        </w:rPr>
        <w:t xml:space="preserve">kirsti ar genėti intensyviausiu laukinių paukščių veisimosi laikotarpiu nuo kovo 15 d. iki rugpjūčio 1 d., </w:t>
      </w:r>
      <w:r w:rsidR="003D4046" w:rsidRPr="00940115">
        <w:rPr>
          <w:rFonts w:asciiTheme="majorBidi" w:eastAsiaTheme="minorEastAsia" w:hAnsiTheme="majorBidi" w:cstheme="majorBidi"/>
          <w:b/>
          <w:bCs/>
          <w:color w:val="000000"/>
          <w:sz w:val="22"/>
          <w:szCs w:val="22"/>
          <w:lang w:eastAsia="zh-TW"/>
        </w:rPr>
        <w:t> išskyrus atvejus, kai jie kelia pavojų gyventojams, jų turtui, statiniams, eismo ar skrydžių saugumui, taip pat kai tai būtina remontuojant, rekonstruojant ar tiesiant naują valstybinės ar vietinės reikšmės kelią, įgyvendinant ypatingos valstybinės svarbos projektus.</w:t>
      </w:r>
    </w:p>
    <w:p w14:paraId="6FA8A4B2" w14:textId="77777777" w:rsidR="00875D8A" w:rsidRPr="00940115" w:rsidRDefault="00875D8A" w:rsidP="00875D8A">
      <w:pPr>
        <w:widowControl w:val="0"/>
        <w:shd w:val="clear" w:color="auto" w:fill="FFFFFF"/>
        <w:suppressAutoHyphens/>
        <w:jc w:val="both"/>
        <w:rPr>
          <w:rFonts w:asciiTheme="majorBidi" w:eastAsiaTheme="minorEastAsia" w:hAnsiTheme="majorBidi" w:cstheme="majorBidi"/>
          <w:color w:val="212529"/>
          <w:kern w:val="3"/>
          <w:lang w:eastAsia="lt-LT" w:bidi="hi-IN"/>
        </w:rPr>
      </w:pPr>
    </w:p>
    <w:p w14:paraId="33C334F4" w14:textId="48CA7F24" w:rsidR="00875D8A" w:rsidRPr="00940115" w:rsidRDefault="00875D8A" w:rsidP="00875D8A">
      <w:pPr>
        <w:widowControl w:val="0"/>
        <w:shd w:val="clear" w:color="auto" w:fill="FFFFFF"/>
        <w:suppressAutoHyphens/>
        <w:jc w:val="both"/>
        <w:rPr>
          <w:rFonts w:asciiTheme="majorBidi" w:eastAsiaTheme="minorEastAsia" w:hAnsiTheme="majorBidi" w:cstheme="majorBidi"/>
          <w:color w:val="212529"/>
          <w:kern w:val="3"/>
          <w:lang w:eastAsia="lt-LT" w:bidi="hi-IN"/>
        </w:rPr>
      </w:pPr>
      <w:r w:rsidRPr="00940115">
        <w:rPr>
          <w:rFonts w:asciiTheme="majorBidi" w:eastAsiaTheme="minorEastAsia" w:hAnsiTheme="majorBidi" w:cstheme="majorBidi"/>
          <w:color w:val="212529"/>
          <w:kern w:val="3"/>
          <w:lang w:eastAsia="lt-LT" w:bidi="hi-IN"/>
        </w:rPr>
        <w:t>Leidimas įsigalioja 20___ m. _________________ d.</w:t>
      </w:r>
    </w:p>
    <w:p w14:paraId="62D34AE2" w14:textId="77777777" w:rsidR="00875D8A" w:rsidRPr="00940115" w:rsidRDefault="00875D8A" w:rsidP="00875D8A">
      <w:pPr>
        <w:widowControl w:val="0"/>
        <w:shd w:val="clear" w:color="auto" w:fill="FFFFFF"/>
        <w:suppressAutoHyphens/>
        <w:jc w:val="both"/>
        <w:rPr>
          <w:rFonts w:asciiTheme="majorBidi" w:eastAsiaTheme="minorEastAsia" w:hAnsiTheme="majorBidi" w:cstheme="majorBidi"/>
          <w:color w:val="212529"/>
          <w:kern w:val="3"/>
          <w:sz w:val="22"/>
          <w:lang w:eastAsia="lt-LT" w:bidi="hi-IN"/>
        </w:rPr>
      </w:pPr>
    </w:p>
    <w:p w14:paraId="363F1FB2" w14:textId="3DCFE896" w:rsidR="00875D8A" w:rsidRPr="00940115" w:rsidRDefault="00875D8A" w:rsidP="008B2BCF">
      <w:pPr>
        <w:widowControl w:val="0"/>
        <w:shd w:val="clear" w:color="auto" w:fill="FFFFFF"/>
        <w:suppressAutoHyphens/>
        <w:jc w:val="both"/>
        <w:rPr>
          <w:rFonts w:asciiTheme="majorBidi" w:eastAsiaTheme="minorEastAsia" w:hAnsiTheme="majorBidi" w:cstheme="majorBidi"/>
          <w:b/>
          <w:bCs/>
          <w:lang w:eastAsia="zh-TW"/>
        </w:rPr>
      </w:pPr>
      <w:r w:rsidRPr="00940115">
        <w:rPr>
          <w:rFonts w:asciiTheme="majorBidi" w:eastAsiaTheme="minorEastAsia" w:hAnsiTheme="majorBidi" w:cstheme="majorBidi"/>
          <w:color w:val="212529"/>
          <w:kern w:val="3"/>
          <w:lang w:eastAsia="lt-LT" w:bidi="hi-IN"/>
        </w:rPr>
        <w:t xml:space="preserve">Darbus pradėti vykdyti ne anksčiau kaip ___________________, </w:t>
      </w:r>
    </w:p>
    <w:p w14:paraId="2EAFD245" w14:textId="77777777" w:rsidR="00875D8A" w:rsidRPr="00940115" w:rsidRDefault="00875D8A" w:rsidP="00875D8A">
      <w:pPr>
        <w:rPr>
          <w:rFonts w:asciiTheme="majorBidi" w:hAnsiTheme="majorBidi" w:cstheme="majorBidi"/>
          <w:color w:val="000000"/>
          <w:lang w:eastAsia="zh-TW"/>
        </w:rPr>
      </w:pPr>
      <w:r w:rsidRPr="00940115">
        <w:rPr>
          <w:rFonts w:asciiTheme="majorBidi" w:hAnsiTheme="majorBidi" w:cstheme="majorBidi"/>
          <w:color w:val="000000"/>
          <w:sz w:val="14"/>
          <w:szCs w:val="14"/>
          <w:lang w:eastAsia="zh-TW"/>
        </w:rPr>
        <w:t> </w:t>
      </w:r>
    </w:p>
    <w:p w14:paraId="2A227C68" w14:textId="77777777" w:rsidR="00875D8A" w:rsidRPr="00940115" w:rsidRDefault="00875D8A" w:rsidP="00875D8A">
      <w:pPr>
        <w:jc w:val="both"/>
        <w:rPr>
          <w:rFonts w:asciiTheme="majorBidi" w:hAnsiTheme="majorBidi" w:cstheme="majorBidi"/>
          <w:color w:val="000000"/>
          <w:lang w:eastAsia="zh-TW"/>
        </w:rPr>
      </w:pPr>
      <w:r w:rsidRPr="00940115">
        <w:rPr>
          <w:rFonts w:asciiTheme="majorBidi" w:hAnsiTheme="majorBidi" w:cstheme="majorBidi"/>
          <w:color w:val="000000"/>
          <w:lang w:eastAsia="zh-TW"/>
        </w:rPr>
        <w:t>Leidimas saugotinus medžius ir krūmus kirsti, persodinti, kitaip pašalinti, intensyviai genėti galioja neterminuotai.</w:t>
      </w:r>
      <w:r w:rsidRPr="00940115">
        <w:rPr>
          <w:color w:val="000000"/>
          <w:sz w:val="14"/>
          <w:szCs w:val="14"/>
          <w:lang w:eastAsia="zh-TW"/>
        </w:rPr>
        <w:t> </w:t>
      </w:r>
    </w:p>
    <w:p w14:paraId="080B655F" w14:textId="77777777" w:rsidR="00875D8A" w:rsidRPr="00940115" w:rsidRDefault="00875D8A" w:rsidP="00875D8A">
      <w:pPr>
        <w:rPr>
          <w:color w:val="000000"/>
          <w:lang w:eastAsia="zh-TW"/>
        </w:rPr>
      </w:pPr>
    </w:p>
    <w:p w14:paraId="383C9AD8" w14:textId="77777777" w:rsidR="00875D8A" w:rsidRPr="00940115" w:rsidRDefault="00875D8A" w:rsidP="00875D8A">
      <w:pPr>
        <w:rPr>
          <w:color w:val="000000"/>
          <w:lang w:eastAsia="zh-TW"/>
        </w:rPr>
      </w:pPr>
    </w:p>
    <w:p w14:paraId="377538DB" w14:textId="1E2868E1" w:rsidR="001F7314" w:rsidRPr="00063E9F" w:rsidRDefault="001F7314" w:rsidP="00875D8A">
      <w:pPr>
        <w:rPr>
          <w:color w:val="000000"/>
          <w:lang w:eastAsia="zh-TW"/>
        </w:rPr>
      </w:pPr>
      <w:r w:rsidRPr="00063E9F">
        <w:rPr>
          <w:color w:val="000000"/>
          <w:lang w:eastAsia="zh-TW"/>
        </w:rPr>
        <w:t>Ignalinos rajono savivaldybės meras</w:t>
      </w:r>
    </w:p>
    <w:p w14:paraId="16EE86D0" w14:textId="715C739E" w:rsidR="00053454" w:rsidRPr="00063E9F" w:rsidRDefault="00882B34" w:rsidP="00875D8A">
      <w:pPr>
        <w:rPr>
          <w:color w:val="000000"/>
          <w:lang w:eastAsia="zh-TW"/>
        </w:rPr>
      </w:pPr>
      <w:r w:rsidRPr="00063E9F">
        <w:rPr>
          <w:color w:val="000000"/>
          <w:lang w:eastAsia="zh-TW"/>
        </w:rPr>
        <w:t xml:space="preserve">arba jo įgaliotas </w:t>
      </w:r>
    </w:p>
    <w:p w14:paraId="080D2631" w14:textId="670A7319" w:rsidR="00875D8A" w:rsidRPr="00940115" w:rsidRDefault="00053454" w:rsidP="00875D8A">
      <w:pPr>
        <w:rPr>
          <w:color w:val="000000"/>
          <w:lang w:eastAsia="zh-TW"/>
        </w:rPr>
      </w:pPr>
      <w:r w:rsidRPr="00063E9F">
        <w:rPr>
          <w:color w:val="000000"/>
          <w:lang w:eastAsia="zh-TW"/>
        </w:rPr>
        <w:t>administracijos direktorius</w:t>
      </w:r>
      <w:r w:rsidR="00875D8A" w:rsidRPr="00063E9F">
        <w:rPr>
          <w:color w:val="000000"/>
          <w:lang w:eastAsia="zh-TW"/>
        </w:rPr>
        <w:tab/>
      </w:r>
      <w:r w:rsidR="00875D8A" w:rsidRPr="00063E9F">
        <w:rPr>
          <w:color w:val="000000"/>
          <w:lang w:eastAsia="zh-TW"/>
        </w:rPr>
        <w:tab/>
        <w:t>___________________</w:t>
      </w:r>
      <w:r w:rsidR="00875D8A" w:rsidRPr="00063E9F">
        <w:rPr>
          <w:color w:val="000000"/>
          <w:lang w:eastAsia="zh-TW"/>
        </w:rPr>
        <w:tab/>
      </w:r>
      <w:r w:rsidR="00875D8A" w:rsidRPr="00063E9F">
        <w:rPr>
          <w:color w:val="000000"/>
          <w:lang w:eastAsia="zh-TW"/>
        </w:rPr>
        <w:tab/>
        <w:t>_______________</w:t>
      </w:r>
    </w:p>
    <w:p w14:paraId="7B7ED17B" w14:textId="77777777" w:rsidR="00875D8A" w:rsidRPr="00940115" w:rsidRDefault="00875D8A" w:rsidP="00875D8A">
      <w:pPr>
        <w:ind w:left="2592" w:firstLine="1296"/>
        <w:rPr>
          <w:color w:val="000000"/>
          <w:sz w:val="20"/>
          <w:szCs w:val="20"/>
          <w:lang w:eastAsia="zh-TW"/>
        </w:rPr>
      </w:pPr>
      <w:r w:rsidRPr="00940115">
        <w:rPr>
          <w:color w:val="000000"/>
          <w:sz w:val="20"/>
          <w:szCs w:val="20"/>
          <w:lang w:eastAsia="zh-TW"/>
        </w:rPr>
        <w:t xml:space="preserve">             (Parašas)</w:t>
      </w:r>
      <w:r w:rsidRPr="00940115">
        <w:rPr>
          <w:color w:val="000000"/>
          <w:sz w:val="20"/>
          <w:szCs w:val="20"/>
          <w:lang w:eastAsia="zh-TW"/>
        </w:rPr>
        <w:tab/>
      </w:r>
      <w:r w:rsidRPr="00940115">
        <w:rPr>
          <w:color w:val="000000"/>
          <w:sz w:val="20"/>
          <w:szCs w:val="20"/>
          <w:lang w:eastAsia="zh-TW"/>
        </w:rPr>
        <w:tab/>
        <w:t>(Vardas, pavardė) </w:t>
      </w:r>
    </w:p>
    <w:p w14:paraId="4B3757EA" w14:textId="77777777" w:rsidR="00875D8A" w:rsidRPr="00940115" w:rsidRDefault="00875D8A" w:rsidP="00875D8A">
      <w:pPr>
        <w:rPr>
          <w:color w:val="000000"/>
          <w:lang w:eastAsia="zh-TW"/>
        </w:rPr>
      </w:pPr>
    </w:p>
    <w:p w14:paraId="25348C25" w14:textId="77777777" w:rsidR="00875D8A" w:rsidRPr="00940115" w:rsidRDefault="00875D8A" w:rsidP="00875D8A">
      <w:pPr>
        <w:rPr>
          <w:color w:val="000000"/>
          <w:lang w:eastAsia="zh-TW"/>
        </w:rPr>
      </w:pPr>
      <w:r w:rsidRPr="00940115">
        <w:rPr>
          <w:color w:val="000000"/>
          <w:lang w:eastAsia="zh-TW"/>
        </w:rPr>
        <w:t xml:space="preserve">A.V.                                                                    </w:t>
      </w:r>
    </w:p>
    <w:p w14:paraId="6BF11CA3" w14:textId="77777777" w:rsidR="00875D8A" w:rsidRPr="00940115" w:rsidRDefault="00875D8A" w:rsidP="00875D8A">
      <w:pPr>
        <w:rPr>
          <w:color w:val="000000"/>
          <w:lang w:eastAsia="zh-TW"/>
        </w:rPr>
      </w:pPr>
      <w:r w:rsidRPr="00940115">
        <w:rPr>
          <w:color w:val="000000"/>
          <w:sz w:val="14"/>
          <w:szCs w:val="14"/>
          <w:lang w:eastAsia="zh-TW"/>
        </w:rPr>
        <w:t> </w:t>
      </w:r>
    </w:p>
    <w:p w14:paraId="763DAD62" w14:textId="6039445A" w:rsidR="001560CF" w:rsidRDefault="00875D8A" w:rsidP="00751037">
      <w:pPr>
        <w:shd w:val="clear" w:color="auto" w:fill="FFFFFF"/>
        <w:jc w:val="center"/>
        <w:rPr>
          <w:color w:val="000000"/>
          <w:lang w:eastAsia="zh-TW"/>
        </w:rPr>
      </w:pPr>
      <w:r w:rsidRPr="00940115">
        <w:rPr>
          <w:color w:val="000000"/>
          <w:lang w:eastAsia="zh-TW"/>
        </w:rPr>
        <w:t>_________________</w:t>
      </w:r>
    </w:p>
    <w:p w14:paraId="56E83272" w14:textId="77777777" w:rsidR="009B2BC4" w:rsidRPr="00751037" w:rsidRDefault="009B2BC4" w:rsidP="00751037">
      <w:pPr>
        <w:shd w:val="clear" w:color="auto" w:fill="FFFFFF"/>
        <w:jc w:val="center"/>
        <w:rPr>
          <w:color w:val="000000"/>
          <w:lang w:eastAsia="zh-TW"/>
        </w:rPr>
      </w:pPr>
    </w:p>
    <w:p w14:paraId="05732207" w14:textId="77777777" w:rsidR="009B2BC4" w:rsidRDefault="009B2BC4" w:rsidP="00925236">
      <w:pPr>
        <w:ind w:left="3888" w:firstLine="1357"/>
        <w:rPr>
          <w:noProof/>
          <w:lang w:eastAsia="zh-TW"/>
        </w:rPr>
      </w:pPr>
    </w:p>
    <w:p w14:paraId="48BD29FB" w14:textId="1A889970" w:rsidR="00D47FB3" w:rsidRPr="00940115" w:rsidRDefault="008B2BCF" w:rsidP="00925236">
      <w:pPr>
        <w:ind w:left="3888" w:firstLine="1357"/>
        <w:rPr>
          <w:noProof/>
          <w:lang w:eastAsia="zh-TW"/>
        </w:rPr>
      </w:pPr>
      <w:r w:rsidRPr="00940115">
        <w:rPr>
          <w:noProof/>
          <w:lang w:eastAsia="zh-TW"/>
        </w:rPr>
        <w:lastRenderedPageBreak/>
        <w:t>Ignalinos</w:t>
      </w:r>
      <w:r w:rsidR="00AD2825" w:rsidRPr="00940115">
        <w:rPr>
          <w:noProof/>
          <w:lang w:eastAsia="zh-TW"/>
        </w:rPr>
        <w:t xml:space="preserve"> rajono savivaldybės želdynų ir </w:t>
      </w:r>
    </w:p>
    <w:p w14:paraId="04A63A19" w14:textId="3EB08EDC" w:rsidR="00AD2825" w:rsidRPr="00940115" w:rsidRDefault="00AD2825" w:rsidP="00925236">
      <w:pPr>
        <w:ind w:left="3888" w:firstLine="1357"/>
        <w:rPr>
          <w:noProof/>
          <w:lang w:eastAsia="zh-TW"/>
        </w:rPr>
      </w:pPr>
      <w:r w:rsidRPr="00940115">
        <w:rPr>
          <w:noProof/>
          <w:lang w:eastAsia="zh-TW"/>
        </w:rPr>
        <w:t>želdinių apsaugos taisyklių</w:t>
      </w:r>
    </w:p>
    <w:p w14:paraId="780F96D6" w14:textId="301E9871" w:rsidR="00AD2825" w:rsidRPr="00940115" w:rsidRDefault="00842A0A" w:rsidP="00925236">
      <w:pPr>
        <w:ind w:firstLine="5245"/>
        <w:rPr>
          <w:noProof/>
          <w:lang w:eastAsia="zh-TW"/>
        </w:rPr>
      </w:pPr>
      <w:r w:rsidRPr="00940115">
        <w:rPr>
          <w:noProof/>
          <w:lang w:eastAsia="zh-TW"/>
        </w:rPr>
        <w:t>3</w:t>
      </w:r>
      <w:r w:rsidR="00AD2825" w:rsidRPr="00940115">
        <w:rPr>
          <w:noProof/>
          <w:lang w:eastAsia="zh-TW"/>
        </w:rPr>
        <w:t xml:space="preserve"> priedas</w:t>
      </w:r>
    </w:p>
    <w:p w14:paraId="091A9412" w14:textId="77777777" w:rsidR="00AD2825" w:rsidRPr="00940115" w:rsidRDefault="00AD2825" w:rsidP="00AD2825">
      <w:pPr>
        <w:ind w:left="5954"/>
        <w:rPr>
          <w:noProof/>
          <w:sz w:val="20"/>
          <w:szCs w:val="20"/>
          <w:lang w:eastAsia="zh-TW"/>
        </w:rPr>
      </w:pPr>
    </w:p>
    <w:p w14:paraId="38ADE145" w14:textId="77777777" w:rsidR="00C1173E" w:rsidRPr="00940115" w:rsidRDefault="00C1173E" w:rsidP="00451356">
      <w:pPr>
        <w:shd w:val="clear" w:color="auto" w:fill="FFFFFF"/>
        <w:jc w:val="center"/>
        <w:rPr>
          <w:b/>
          <w:bCs/>
          <w:noProof/>
          <w:shd w:val="clear" w:color="auto" w:fill="FFFFFF"/>
          <w:lang w:eastAsia="en-GB"/>
        </w:rPr>
      </w:pPr>
      <w:bookmarkStart w:id="56" w:name="_Hlk186809815"/>
      <w:r w:rsidRPr="00940115">
        <w:rPr>
          <w:b/>
          <w:bCs/>
          <w:lang w:eastAsia="zh-TW"/>
        </w:rPr>
        <w:t xml:space="preserve">SPRENDIMAS DĖL </w:t>
      </w:r>
      <w:r w:rsidRPr="00940115">
        <w:rPr>
          <w:b/>
          <w:bCs/>
          <w:noProof/>
          <w:shd w:val="clear" w:color="auto" w:fill="FFFFFF"/>
          <w:lang w:eastAsia="en-GB"/>
        </w:rPr>
        <w:t>SAUGOTINŲ ŽELDINIŲ KIRTIMO, KITOKIO PAŠALINIMO IŠ AUGIMO VIETOS AR INTENSYVAUS GENĖJIMO</w:t>
      </w:r>
    </w:p>
    <w:p w14:paraId="01A7E704" w14:textId="77777777" w:rsidR="00C1173E" w:rsidRPr="00940115" w:rsidRDefault="00C1173E" w:rsidP="00C1173E">
      <w:pPr>
        <w:rPr>
          <w:color w:val="000000"/>
          <w:lang w:eastAsia="zh-TW"/>
        </w:rPr>
      </w:pPr>
      <w:r w:rsidRPr="00940115">
        <w:rPr>
          <w:color w:val="000000"/>
          <w:sz w:val="14"/>
          <w:szCs w:val="14"/>
          <w:lang w:eastAsia="zh-TW"/>
        </w:rPr>
        <w:t> </w:t>
      </w:r>
    </w:p>
    <w:p w14:paraId="21563ADA" w14:textId="77777777" w:rsidR="00C1173E" w:rsidRPr="00940115" w:rsidRDefault="00C1173E" w:rsidP="00C1173E">
      <w:pPr>
        <w:shd w:val="clear" w:color="auto" w:fill="FFFFFF"/>
        <w:jc w:val="center"/>
        <w:rPr>
          <w:color w:val="000000"/>
          <w:lang w:eastAsia="zh-TW"/>
        </w:rPr>
      </w:pPr>
      <w:r w:rsidRPr="00940115">
        <w:rPr>
          <w:color w:val="000000"/>
          <w:lang w:eastAsia="zh-TW"/>
        </w:rPr>
        <w:t>_______________ Nr. _________</w:t>
      </w:r>
    </w:p>
    <w:p w14:paraId="041C9218" w14:textId="77777777" w:rsidR="00C1173E" w:rsidRPr="00940115" w:rsidRDefault="00C1173E" w:rsidP="00C1173E">
      <w:pPr>
        <w:shd w:val="clear" w:color="auto" w:fill="FFFFFF"/>
        <w:ind w:left="2592" w:firstLine="1296"/>
        <w:rPr>
          <w:color w:val="000000"/>
          <w:sz w:val="20"/>
          <w:szCs w:val="20"/>
          <w:lang w:eastAsia="zh-TW"/>
        </w:rPr>
      </w:pPr>
      <w:r w:rsidRPr="00940115">
        <w:rPr>
          <w:color w:val="000000"/>
          <w:sz w:val="20"/>
          <w:szCs w:val="20"/>
          <w:lang w:eastAsia="zh-TW"/>
        </w:rPr>
        <w:t>(data)</w:t>
      </w:r>
    </w:p>
    <w:p w14:paraId="1C11B74F" w14:textId="32B1CFAD" w:rsidR="00C1173E" w:rsidRPr="00940115" w:rsidRDefault="00A2715C" w:rsidP="00C1173E">
      <w:pPr>
        <w:shd w:val="clear" w:color="auto" w:fill="FFFFFF"/>
        <w:jc w:val="center"/>
        <w:rPr>
          <w:color w:val="000000"/>
          <w:u w:val="single"/>
          <w:lang w:eastAsia="zh-TW"/>
        </w:rPr>
      </w:pPr>
      <w:r w:rsidRPr="00940115">
        <w:rPr>
          <w:color w:val="000000"/>
          <w:u w:val="single"/>
          <w:lang w:eastAsia="zh-TW"/>
        </w:rPr>
        <w:t>Ignalina</w:t>
      </w:r>
    </w:p>
    <w:p w14:paraId="6EB207A5" w14:textId="77777777" w:rsidR="00C1173E" w:rsidRPr="00940115" w:rsidRDefault="00C1173E" w:rsidP="00C1173E">
      <w:pPr>
        <w:shd w:val="clear" w:color="auto" w:fill="FFFFFF"/>
        <w:rPr>
          <w:color w:val="000000"/>
          <w:lang w:eastAsia="zh-TW"/>
        </w:rPr>
      </w:pPr>
    </w:p>
    <w:p w14:paraId="3EDC3CC1" w14:textId="77777777" w:rsidR="00C1173E" w:rsidRPr="00940115" w:rsidRDefault="00C1173E" w:rsidP="00C1173E">
      <w:pPr>
        <w:shd w:val="clear" w:color="auto" w:fill="FFFFFF"/>
        <w:rPr>
          <w:rFonts w:cs="Mangal"/>
          <w:kern w:val="3"/>
          <w:lang w:eastAsia="lt-LT" w:bidi="hi-IN"/>
        </w:rPr>
      </w:pPr>
      <w:r w:rsidRPr="00940115">
        <w:rPr>
          <w:lang w:eastAsia="zh-TW"/>
        </w:rPr>
        <w:t>Pagal _______________</w:t>
      </w:r>
      <w:r w:rsidRPr="00940115">
        <w:rPr>
          <w:rFonts w:cs="Mangal"/>
          <w:kern w:val="3"/>
          <w:lang w:eastAsia="lt-LT" w:bidi="hi-IN"/>
        </w:rPr>
        <w:t>____________________________________________________________</w:t>
      </w:r>
    </w:p>
    <w:p w14:paraId="22137CAD" w14:textId="77777777" w:rsidR="00C1173E" w:rsidRPr="00940115" w:rsidRDefault="00C1173E" w:rsidP="00C1173E">
      <w:pPr>
        <w:widowControl w:val="0"/>
        <w:suppressAutoHyphens/>
        <w:jc w:val="center"/>
        <w:rPr>
          <w:rFonts w:cs="Mangal"/>
          <w:kern w:val="3"/>
          <w:sz w:val="20"/>
          <w:szCs w:val="20"/>
          <w:lang w:eastAsia="lt-LT" w:bidi="hi-IN"/>
        </w:rPr>
      </w:pPr>
      <w:r w:rsidRPr="00940115">
        <w:rPr>
          <w:rFonts w:cs="Mangal"/>
          <w:kern w:val="3"/>
          <w:sz w:val="20"/>
          <w:szCs w:val="20"/>
          <w:lang w:eastAsia="lt-LT" w:bidi="hi-IN"/>
        </w:rPr>
        <w:t>(juridinio asmens pavadinimas/fizinio asmens vardas, pavardė, adresas)</w:t>
      </w:r>
    </w:p>
    <w:p w14:paraId="60A2B40A" w14:textId="7D350153" w:rsidR="00C1173E" w:rsidRPr="00940115" w:rsidRDefault="00C1173E" w:rsidP="00C1173E">
      <w:pPr>
        <w:widowControl w:val="0"/>
        <w:suppressAutoHyphens/>
        <w:jc w:val="both"/>
        <w:rPr>
          <w:rFonts w:cs="Mangal"/>
          <w:spacing w:val="60"/>
          <w:kern w:val="3"/>
          <w:lang w:eastAsia="lt-LT" w:bidi="hi-IN"/>
        </w:rPr>
      </w:pPr>
      <w:r w:rsidRPr="00940115">
        <w:rPr>
          <w:rFonts w:cs="Mangal"/>
          <w:kern w:val="3"/>
          <w:lang w:eastAsia="lt-LT" w:bidi="hi-IN"/>
        </w:rPr>
        <w:t>pateiktą prašymą</w:t>
      </w:r>
      <w:r w:rsidR="00B16E4B" w:rsidRPr="00940115">
        <w:rPr>
          <w:rFonts w:cs="Mangal"/>
          <w:kern w:val="3"/>
          <w:lang w:eastAsia="lt-LT" w:bidi="hi-IN"/>
        </w:rPr>
        <w:t xml:space="preserve"> </w:t>
      </w:r>
      <w:r w:rsidRPr="00940115">
        <w:rPr>
          <w:rFonts w:cs="Mangal"/>
          <w:kern w:val="3"/>
          <w:lang w:eastAsia="lt-LT" w:bidi="hi-IN"/>
        </w:rPr>
        <w:t>___________________________</w:t>
      </w:r>
      <w:r w:rsidRPr="00940115">
        <w:rPr>
          <w:rFonts w:cs="Mangal"/>
          <w:spacing w:val="60"/>
          <w:kern w:val="3"/>
          <w:lang w:eastAsia="lt-LT" w:bidi="hi-IN"/>
        </w:rPr>
        <w:t>_</w:t>
      </w:r>
    </w:p>
    <w:p w14:paraId="5CE1D081" w14:textId="77777777" w:rsidR="00C1173E" w:rsidRPr="00940115" w:rsidRDefault="00C1173E" w:rsidP="00C1173E">
      <w:pPr>
        <w:widowControl w:val="0"/>
        <w:suppressAutoHyphens/>
        <w:rPr>
          <w:rFonts w:cs="Mangal"/>
          <w:kern w:val="3"/>
          <w:lang w:eastAsia="lt-LT" w:bidi="hi-IN"/>
        </w:rPr>
      </w:pPr>
      <w:r w:rsidRPr="00940115">
        <w:rPr>
          <w:rFonts w:cs="Mangal"/>
          <w:kern w:val="3"/>
          <w:lang w:eastAsia="lt-LT" w:bidi="hi-IN"/>
        </w:rPr>
        <w:t>________________________________________________________________________________</w:t>
      </w:r>
    </w:p>
    <w:p w14:paraId="1018B61C" w14:textId="77777777" w:rsidR="00C1173E" w:rsidRPr="00940115" w:rsidRDefault="00C1173E" w:rsidP="00C1173E">
      <w:pPr>
        <w:widowControl w:val="0"/>
        <w:suppressAutoHyphens/>
        <w:rPr>
          <w:rFonts w:cs="Mangal"/>
          <w:kern w:val="3"/>
          <w:lang w:eastAsia="lt-LT" w:bidi="hi-IN"/>
        </w:rPr>
      </w:pPr>
      <w:r w:rsidRPr="00940115">
        <w:rPr>
          <w:rFonts w:cs="Mangal"/>
          <w:kern w:val="3"/>
          <w:lang w:eastAsia="lt-LT" w:bidi="hi-IN"/>
        </w:rPr>
        <w:t>žemės sklype _____________________________________________________________________</w:t>
      </w:r>
    </w:p>
    <w:p w14:paraId="1F0F0A78" w14:textId="77777777" w:rsidR="00C1173E" w:rsidRPr="00940115" w:rsidRDefault="00C1173E" w:rsidP="00C1173E">
      <w:pPr>
        <w:widowControl w:val="0"/>
        <w:suppressAutoHyphens/>
        <w:ind w:firstLine="1296"/>
        <w:rPr>
          <w:rFonts w:cs="Mangal"/>
          <w:kern w:val="3"/>
          <w:sz w:val="20"/>
          <w:szCs w:val="20"/>
          <w:lang w:eastAsia="lt-LT" w:bidi="hi-IN"/>
        </w:rPr>
      </w:pPr>
      <w:r w:rsidRPr="00940115">
        <w:rPr>
          <w:rFonts w:cs="Mangal"/>
          <w:kern w:val="3"/>
          <w:sz w:val="20"/>
          <w:szCs w:val="20"/>
          <w:lang w:eastAsia="lt-LT" w:bidi="hi-IN"/>
        </w:rPr>
        <w:t>(žemės sklypo, kuriame vykdomi saugotinų želdinių tvarkymo darbai adresas ir kadastro numeris)</w:t>
      </w:r>
    </w:p>
    <w:p w14:paraId="1F115D36" w14:textId="224D37D1" w:rsidR="00C1173E" w:rsidRPr="00940115" w:rsidRDefault="00C1173E" w:rsidP="00C1173E">
      <w:pPr>
        <w:widowControl w:val="0"/>
        <w:suppressAutoHyphens/>
        <w:jc w:val="both"/>
        <w:rPr>
          <w:rFonts w:cs="Mangal"/>
          <w:kern w:val="3"/>
          <w:sz w:val="20"/>
          <w:szCs w:val="20"/>
          <w:lang w:eastAsia="lt-LT" w:bidi="hi-IN"/>
        </w:rPr>
      </w:pPr>
      <w:r w:rsidRPr="00940115">
        <w:rPr>
          <w:rFonts w:cs="Mangal"/>
          <w:kern w:val="3"/>
          <w:sz w:val="20"/>
          <w:szCs w:val="20"/>
          <w:lang w:eastAsia="lt-LT" w:bidi="hi-IN"/>
        </w:rPr>
        <w:t>________________________________________________________________________________________________</w:t>
      </w:r>
    </w:p>
    <w:p w14:paraId="78319C42" w14:textId="77777777" w:rsidR="00C1173E" w:rsidRPr="00940115" w:rsidRDefault="00C1173E" w:rsidP="00C1173E">
      <w:pPr>
        <w:widowControl w:val="0"/>
        <w:suppressAutoHyphens/>
        <w:jc w:val="both"/>
        <w:rPr>
          <w:rFonts w:cs="Mangal"/>
          <w:kern w:val="3"/>
          <w:sz w:val="20"/>
          <w:szCs w:val="20"/>
          <w:lang w:eastAsia="lt-LT" w:bidi="hi-IN"/>
        </w:rPr>
      </w:pPr>
      <w:r w:rsidRPr="00940115">
        <w:rPr>
          <w:rFonts w:cs="Mangal"/>
          <w:kern w:val="3"/>
          <w:lang w:eastAsia="lt-LT" w:bidi="hi-IN"/>
        </w:rPr>
        <w:t xml:space="preserve">šiuos </w:t>
      </w:r>
      <w:r w:rsidRPr="00940115">
        <w:rPr>
          <w:rFonts w:cs="Mangal"/>
          <w:bCs/>
          <w:kern w:val="3"/>
          <w:lang w:eastAsia="lt-LT" w:bidi="hi-IN"/>
        </w:rPr>
        <w:t>s</w:t>
      </w:r>
      <w:r w:rsidRPr="00940115">
        <w:rPr>
          <w:rFonts w:cs="Mangal"/>
          <w:bCs/>
          <w:kern w:val="3"/>
          <w:szCs w:val="20"/>
          <w:lang w:eastAsia="zh-CN" w:bidi="he-IL"/>
        </w:rPr>
        <w:t>augotinų</w:t>
      </w:r>
      <w:r w:rsidRPr="00940115">
        <w:rPr>
          <w:rFonts w:cs="Mangal"/>
          <w:kern w:val="3"/>
          <w:szCs w:val="20"/>
          <w:lang w:eastAsia="zh-CN" w:bidi="he-IL"/>
        </w:rPr>
        <w:t xml:space="preserve"> želdinių kirtimo, kitokio pašalinimo iš augimo vietos ar intensyvaus genėjimo darbus:</w:t>
      </w:r>
      <w:r w:rsidRPr="00940115">
        <w:rPr>
          <w:rFonts w:cs="Mangal"/>
          <w:kern w:val="3"/>
          <w:sz w:val="20"/>
          <w:szCs w:val="20"/>
          <w:lang w:eastAsia="lt-LT" w:bidi="hi-IN"/>
        </w:rPr>
        <w:t xml:space="preserve"> </w:t>
      </w:r>
      <w:r w:rsidRPr="00940115">
        <w:rPr>
          <w:color w:val="000000"/>
          <w:lang w:eastAsia="zh-TW"/>
        </w:rPr>
        <w:t>________________________________________________________________________________</w:t>
      </w:r>
    </w:p>
    <w:p w14:paraId="2244804C" w14:textId="77777777" w:rsidR="00C1173E" w:rsidRPr="00940115" w:rsidRDefault="00C1173E" w:rsidP="00C1173E">
      <w:pPr>
        <w:shd w:val="clear" w:color="auto" w:fill="FFFFFF"/>
        <w:jc w:val="center"/>
        <w:rPr>
          <w:color w:val="000000"/>
          <w:sz w:val="20"/>
          <w:szCs w:val="20"/>
          <w:lang w:eastAsia="zh-TW"/>
        </w:rPr>
      </w:pPr>
      <w:r w:rsidRPr="00940115">
        <w:rPr>
          <w:color w:val="000000"/>
          <w:sz w:val="20"/>
          <w:szCs w:val="20"/>
          <w:lang w:eastAsia="zh-TW"/>
        </w:rPr>
        <w:t>(leidžiamų vykdyti darbų esmė)</w:t>
      </w:r>
    </w:p>
    <w:tbl>
      <w:tblPr>
        <w:tblW w:w="9420" w:type="dxa"/>
        <w:tblCellMar>
          <w:left w:w="0" w:type="dxa"/>
          <w:right w:w="0" w:type="dxa"/>
        </w:tblCellMar>
        <w:tblLook w:val="04A0" w:firstRow="1" w:lastRow="0" w:firstColumn="1" w:lastColumn="0" w:noHBand="0" w:noVBand="1"/>
      </w:tblPr>
      <w:tblGrid>
        <w:gridCol w:w="3544"/>
        <w:gridCol w:w="3260"/>
        <w:gridCol w:w="2616"/>
      </w:tblGrid>
      <w:tr w:rsidR="00C1173E" w:rsidRPr="00940115" w14:paraId="43812608" w14:textId="77777777" w:rsidTr="00A57938">
        <w:trPr>
          <w:trHeight w:val="825"/>
        </w:trPr>
        <w:tc>
          <w:tcPr>
            <w:tcW w:w="3544" w:type="dxa"/>
            <w:tcMar>
              <w:top w:w="0" w:type="dxa"/>
              <w:left w:w="108" w:type="dxa"/>
              <w:bottom w:w="0" w:type="dxa"/>
              <w:right w:w="108" w:type="dxa"/>
            </w:tcMar>
            <w:hideMark/>
          </w:tcPr>
          <w:p w14:paraId="38FAA1E0" w14:textId="77777777" w:rsidR="00C1173E" w:rsidRPr="00940115" w:rsidRDefault="00C1173E" w:rsidP="00C1173E">
            <w:pPr>
              <w:shd w:val="clear" w:color="auto" w:fill="FFFFFF"/>
              <w:jc w:val="both"/>
              <w:rPr>
                <w:lang w:eastAsia="zh-TW"/>
              </w:rPr>
            </w:pPr>
            <w:r w:rsidRPr="00940115">
              <w:rPr>
                <w:lang w:eastAsia="zh-TW"/>
              </w:rPr>
              <w:t>__________________________</w:t>
            </w:r>
          </w:p>
          <w:p w14:paraId="0220E60C" w14:textId="77777777" w:rsidR="00C1173E" w:rsidRPr="00940115" w:rsidRDefault="00C1173E" w:rsidP="00C1173E">
            <w:pPr>
              <w:rPr>
                <w:lang w:eastAsia="zh-TW"/>
              </w:rPr>
            </w:pPr>
            <w:r w:rsidRPr="00940115">
              <w:rPr>
                <w:lang w:eastAsia="zh-TW"/>
              </w:rPr>
              <w:t>__________________________</w:t>
            </w:r>
          </w:p>
          <w:p w14:paraId="4325FB67" w14:textId="77777777" w:rsidR="00C1173E" w:rsidRPr="00940115" w:rsidRDefault="00C1173E" w:rsidP="00C1173E">
            <w:pPr>
              <w:rPr>
                <w:lang w:eastAsia="zh-TW"/>
              </w:rPr>
            </w:pPr>
            <w:r w:rsidRPr="00940115">
              <w:rPr>
                <w:lang w:eastAsia="zh-TW"/>
              </w:rPr>
              <w:t>__________________________</w:t>
            </w:r>
          </w:p>
          <w:p w14:paraId="232A7C3C" w14:textId="77777777" w:rsidR="00C1173E" w:rsidRPr="00940115" w:rsidRDefault="00C1173E" w:rsidP="00C1173E">
            <w:pPr>
              <w:shd w:val="clear" w:color="auto" w:fill="FFFFFF"/>
              <w:jc w:val="both"/>
              <w:rPr>
                <w:sz w:val="20"/>
                <w:szCs w:val="20"/>
                <w:lang w:eastAsia="zh-TW"/>
              </w:rPr>
            </w:pPr>
            <w:r w:rsidRPr="00940115">
              <w:rPr>
                <w:sz w:val="20"/>
                <w:szCs w:val="20"/>
                <w:lang w:eastAsia="zh-TW"/>
              </w:rPr>
              <w:t>(saugotinų medžių ir krūmų rūšys*)</w:t>
            </w:r>
          </w:p>
        </w:tc>
        <w:tc>
          <w:tcPr>
            <w:tcW w:w="3260" w:type="dxa"/>
            <w:tcMar>
              <w:top w:w="0" w:type="dxa"/>
              <w:left w:w="108" w:type="dxa"/>
              <w:bottom w:w="0" w:type="dxa"/>
              <w:right w:w="108" w:type="dxa"/>
            </w:tcMar>
            <w:hideMark/>
          </w:tcPr>
          <w:p w14:paraId="2FECBDCC" w14:textId="77777777" w:rsidR="00C1173E" w:rsidRPr="00940115" w:rsidRDefault="00C1173E" w:rsidP="00C1173E">
            <w:pPr>
              <w:shd w:val="clear" w:color="auto" w:fill="FFFFFF"/>
              <w:jc w:val="both"/>
              <w:rPr>
                <w:lang w:eastAsia="zh-TW"/>
              </w:rPr>
            </w:pPr>
            <w:r w:rsidRPr="00940115">
              <w:rPr>
                <w:lang w:eastAsia="zh-TW"/>
              </w:rPr>
              <w:t>_______________________</w:t>
            </w:r>
          </w:p>
          <w:p w14:paraId="283A1733" w14:textId="77777777" w:rsidR="00C1173E" w:rsidRPr="00940115" w:rsidRDefault="00C1173E" w:rsidP="00C1173E">
            <w:pPr>
              <w:rPr>
                <w:lang w:eastAsia="zh-TW"/>
              </w:rPr>
            </w:pPr>
            <w:r w:rsidRPr="00940115">
              <w:rPr>
                <w:lang w:eastAsia="zh-TW"/>
              </w:rPr>
              <w:t>_______________________</w:t>
            </w:r>
          </w:p>
          <w:p w14:paraId="5798BC11" w14:textId="77777777" w:rsidR="00C1173E" w:rsidRPr="00940115" w:rsidRDefault="00C1173E" w:rsidP="00C1173E">
            <w:pPr>
              <w:rPr>
                <w:lang w:eastAsia="zh-TW"/>
              </w:rPr>
            </w:pPr>
            <w:r w:rsidRPr="00940115">
              <w:rPr>
                <w:lang w:eastAsia="zh-TW"/>
              </w:rPr>
              <w:t>_______________________</w:t>
            </w:r>
          </w:p>
          <w:p w14:paraId="1973CF64" w14:textId="77777777" w:rsidR="00C1173E" w:rsidRPr="00940115" w:rsidRDefault="00C1173E" w:rsidP="00C1173E">
            <w:pPr>
              <w:rPr>
                <w:lang w:eastAsia="zh-TW"/>
              </w:rPr>
            </w:pPr>
            <w:r w:rsidRPr="00940115">
              <w:rPr>
                <w:sz w:val="14"/>
                <w:szCs w:val="14"/>
                <w:lang w:eastAsia="zh-TW"/>
              </w:rPr>
              <w:t> </w:t>
            </w:r>
            <w:r w:rsidRPr="00940115">
              <w:rPr>
                <w:sz w:val="20"/>
                <w:szCs w:val="20"/>
                <w:lang w:eastAsia="zh-TW"/>
              </w:rPr>
              <w:t>(medžio stiebo skersmuo 1,3 m aukštyje)</w:t>
            </w:r>
          </w:p>
        </w:tc>
        <w:tc>
          <w:tcPr>
            <w:tcW w:w="2616" w:type="dxa"/>
            <w:tcMar>
              <w:top w:w="0" w:type="dxa"/>
              <w:left w:w="108" w:type="dxa"/>
              <w:bottom w:w="0" w:type="dxa"/>
              <w:right w:w="108" w:type="dxa"/>
            </w:tcMar>
            <w:hideMark/>
          </w:tcPr>
          <w:p w14:paraId="0AE7E26F" w14:textId="77777777" w:rsidR="00C1173E" w:rsidRPr="00940115" w:rsidRDefault="00C1173E" w:rsidP="00C1173E">
            <w:pPr>
              <w:shd w:val="clear" w:color="auto" w:fill="FFFFFF"/>
              <w:jc w:val="both"/>
              <w:rPr>
                <w:lang w:eastAsia="zh-TW"/>
              </w:rPr>
            </w:pPr>
            <w:r w:rsidRPr="00940115">
              <w:rPr>
                <w:lang w:eastAsia="zh-TW"/>
              </w:rPr>
              <w:t>____________________</w:t>
            </w:r>
          </w:p>
          <w:p w14:paraId="7CE66B27" w14:textId="77777777" w:rsidR="00C1173E" w:rsidRPr="00940115" w:rsidRDefault="00C1173E" w:rsidP="00C1173E">
            <w:pPr>
              <w:shd w:val="clear" w:color="auto" w:fill="FFFFFF"/>
              <w:jc w:val="both"/>
              <w:rPr>
                <w:lang w:eastAsia="zh-TW"/>
              </w:rPr>
            </w:pPr>
            <w:r w:rsidRPr="00940115">
              <w:rPr>
                <w:lang w:eastAsia="zh-TW"/>
              </w:rPr>
              <w:t>____________________</w:t>
            </w:r>
          </w:p>
          <w:p w14:paraId="2EA9A52A" w14:textId="77777777" w:rsidR="00C1173E" w:rsidRPr="00940115" w:rsidRDefault="00C1173E" w:rsidP="00C1173E">
            <w:pPr>
              <w:shd w:val="clear" w:color="auto" w:fill="FFFFFF"/>
              <w:jc w:val="both"/>
              <w:rPr>
                <w:lang w:eastAsia="zh-TW"/>
              </w:rPr>
            </w:pPr>
            <w:r w:rsidRPr="00940115">
              <w:rPr>
                <w:lang w:eastAsia="zh-TW"/>
              </w:rPr>
              <w:t>____________________</w:t>
            </w:r>
          </w:p>
          <w:p w14:paraId="3D32089C" w14:textId="77777777" w:rsidR="00C1173E" w:rsidRPr="00940115" w:rsidRDefault="00C1173E" w:rsidP="00C1173E">
            <w:pPr>
              <w:rPr>
                <w:lang w:eastAsia="zh-TW"/>
              </w:rPr>
            </w:pPr>
            <w:r w:rsidRPr="00940115">
              <w:rPr>
                <w:sz w:val="14"/>
                <w:szCs w:val="14"/>
                <w:lang w:eastAsia="zh-TW"/>
              </w:rPr>
              <w:t> </w:t>
            </w:r>
            <w:r w:rsidRPr="00940115">
              <w:rPr>
                <w:sz w:val="20"/>
                <w:szCs w:val="20"/>
                <w:lang w:eastAsia="zh-TW"/>
              </w:rPr>
              <w:t>(medžių ir krūmų kiekis)</w:t>
            </w:r>
          </w:p>
        </w:tc>
      </w:tr>
    </w:tbl>
    <w:p w14:paraId="4C9CE72F" w14:textId="77777777" w:rsidR="00C1173E" w:rsidRPr="00940115" w:rsidRDefault="00C1173E" w:rsidP="00C1173E">
      <w:pPr>
        <w:shd w:val="clear" w:color="auto" w:fill="FFFFFF"/>
        <w:jc w:val="both"/>
        <w:rPr>
          <w:color w:val="000000"/>
          <w:lang w:eastAsia="zh-TW"/>
        </w:rPr>
      </w:pPr>
      <w:r w:rsidRPr="00940115">
        <w:rPr>
          <w:color w:val="000000"/>
          <w:lang w:eastAsia="zh-TW"/>
        </w:rPr>
        <w:t>* Įterpiama tiek eilučių, kiek reikia visoms rūšims išvardyti.</w:t>
      </w:r>
    </w:p>
    <w:p w14:paraId="3A5DCD97" w14:textId="77777777" w:rsidR="00C1173E" w:rsidRPr="00940115" w:rsidRDefault="00C1173E" w:rsidP="00C1173E">
      <w:pPr>
        <w:rPr>
          <w:color w:val="000000"/>
          <w:lang w:eastAsia="zh-TW"/>
        </w:rPr>
      </w:pPr>
      <w:r w:rsidRPr="00940115">
        <w:rPr>
          <w:color w:val="000000"/>
          <w:sz w:val="14"/>
          <w:szCs w:val="14"/>
          <w:lang w:eastAsia="zh-TW"/>
        </w:rPr>
        <w:t> </w:t>
      </w:r>
    </w:p>
    <w:p w14:paraId="3BA4F9B0" w14:textId="77777777" w:rsidR="00C1173E" w:rsidRPr="00940115" w:rsidRDefault="00C1173E" w:rsidP="00C1173E">
      <w:pPr>
        <w:shd w:val="clear" w:color="auto" w:fill="FFFFFF"/>
        <w:jc w:val="both"/>
        <w:rPr>
          <w:color w:val="000000"/>
          <w:lang w:eastAsia="zh-TW"/>
        </w:rPr>
      </w:pPr>
      <w:r w:rsidRPr="00940115">
        <w:rPr>
          <w:color w:val="000000"/>
          <w:lang w:eastAsia="zh-TW"/>
        </w:rPr>
        <w:t>Želdinių atkuriamoji vertė __________________________ (žodžiais) _____ Eur ___ ct.</w:t>
      </w:r>
    </w:p>
    <w:p w14:paraId="430BBAFD" w14:textId="77777777" w:rsidR="00C1173E" w:rsidRPr="00940115" w:rsidRDefault="00C1173E" w:rsidP="00C1173E">
      <w:pPr>
        <w:rPr>
          <w:color w:val="000000"/>
          <w:lang w:eastAsia="zh-TW"/>
        </w:rPr>
      </w:pPr>
      <w:r w:rsidRPr="00940115">
        <w:rPr>
          <w:color w:val="000000"/>
          <w:sz w:val="14"/>
          <w:szCs w:val="14"/>
          <w:lang w:eastAsia="zh-TW"/>
        </w:rPr>
        <w:t> </w:t>
      </w:r>
    </w:p>
    <w:p w14:paraId="341164E3" w14:textId="6649A3E5" w:rsidR="00C1173E" w:rsidRPr="00940115" w:rsidRDefault="00C1173E" w:rsidP="00C1173E">
      <w:pPr>
        <w:jc w:val="both"/>
        <w:rPr>
          <w:b/>
          <w:bCs/>
          <w:color w:val="000000"/>
          <w:sz w:val="22"/>
          <w:szCs w:val="22"/>
        </w:rPr>
      </w:pPr>
      <w:r w:rsidRPr="00940115">
        <w:rPr>
          <w:b/>
          <w:bCs/>
          <w:color w:val="000000"/>
          <w:sz w:val="22"/>
          <w:szCs w:val="22"/>
        </w:rPr>
        <w:t>Draudžiama medžius</w:t>
      </w:r>
      <w:r w:rsidRPr="00940115">
        <w:rPr>
          <w:b/>
          <w:bCs/>
          <w:noProof/>
          <w:color w:val="00B0F0"/>
          <w:sz w:val="22"/>
          <w:szCs w:val="22"/>
        </w:rPr>
        <w:t xml:space="preserve"> </w:t>
      </w:r>
      <w:r w:rsidRPr="00940115">
        <w:rPr>
          <w:b/>
          <w:bCs/>
          <w:noProof/>
          <w:sz w:val="22"/>
          <w:szCs w:val="22"/>
        </w:rPr>
        <w:t>viešuosiuose želdynuose ir viešuosius želdinius</w:t>
      </w:r>
      <w:r w:rsidRPr="00940115">
        <w:rPr>
          <w:b/>
          <w:bCs/>
          <w:sz w:val="22"/>
          <w:szCs w:val="22"/>
        </w:rPr>
        <w:t xml:space="preserve"> </w:t>
      </w:r>
      <w:r w:rsidRPr="00940115">
        <w:rPr>
          <w:b/>
          <w:bCs/>
          <w:color w:val="000000"/>
          <w:sz w:val="22"/>
          <w:szCs w:val="22"/>
        </w:rPr>
        <w:t xml:space="preserve">kirsti ar genėti intensyviausiu laukinių paukščių veisimosi laikotarpiu nuo kovo 15 d. iki rugpjūčio 1 d., </w:t>
      </w:r>
      <w:r w:rsidR="003D4046" w:rsidRPr="00940115">
        <w:rPr>
          <w:b/>
          <w:bCs/>
          <w:color w:val="000000"/>
          <w:sz w:val="22"/>
          <w:szCs w:val="22"/>
        </w:rPr>
        <w:t> išskyrus atvejus, kai jie kelia pavojų gyventojams, jų turtui, statiniams, eismo ar skrydžių saugumui, taip pat kai tai būtina remontuojant, rekonstruojant ar tiesiant naują valstybinės ar vietinės reikšmės kelią, įgyvendinant ypatingos valstybinės svarbos projektus.</w:t>
      </w:r>
    </w:p>
    <w:p w14:paraId="1A581E4D" w14:textId="77777777" w:rsidR="00C1173E" w:rsidRPr="00940115" w:rsidRDefault="00C1173E" w:rsidP="00C1173E">
      <w:pPr>
        <w:widowControl w:val="0"/>
        <w:shd w:val="clear" w:color="auto" w:fill="FFFFFF"/>
        <w:suppressAutoHyphens/>
        <w:jc w:val="both"/>
        <w:rPr>
          <w:rFonts w:cs="Mangal"/>
          <w:color w:val="212529"/>
          <w:kern w:val="3"/>
          <w:lang w:eastAsia="lt-LT" w:bidi="hi-IN"/>
        </w:rPr>
      </w:pPr>
    </w:p>
    <w:p w14:paraId="418F2E8A" w14:textId="77777777" w:rsidR="00C1173E" w:rsidRPr="00940115" w:rsidRDefault="00C1173E" w:rsidP="00C1173E">
      <w:pPr>
        <w:widowControl w:val="0"/>
        <w:shd w:val="clear" w:color="auto" w:fill="FFFFFF"/>
        <w:suppressAutoHyphens/>
        <w:jc w:val="both"/>
        <w:rPr>
          <w:rFonts w:cs="Mangal"/>
          <w:color w:val="212529"/>
          <w:kern w:val="3"/>
          <w:lang w:eastAsia="lt-LT" w:bidi="hi-IN"/>
        </w:rPr>
      </w:pPr>
      <w:r w:rsidRPr="00940115">
        <w:rPr>
          <w:rFonts w:cs="Mangal"/>
          <w:color w:val="212529"/>
          <w:kern w:val="3"/>
          <w:lang w:eastAsia="lt-LT" w:bidi="hi-IN"/>
        </w:rPr>
        <w:t>Sprendimas įsigalioja 20___ m. _________________ d.</w:t>
      </w:r>
    </w:p>
    <w:p w14:paraId="2CF9314F" w14:textId="77777777" w:rsidR="00C1173E" w:rsidRPr="00940115" w:rsidRDefault="00C1173E" w:rsidP="00C1173E">
      <w:pPr>
        <w:widowControl w:val="0"/>
        <w:shd w:val="clear" w:color="auto" w:fill="FFFFFF"/>
        <w:suppressAutoHyphens/>
        <w:jc w:val="both"/>
        <w:rPr>
          <w:rFonts w:cs="Mangal"/>
          <w:color w:val="212529"/>
          <w:kern w:val="3"/>
          <w:lang w:eastAsia="lt-LT" w:bidi="hi-IN"/>
        </w:rPr>
      </w:pPr>
    </w:p>
    <w:p w14:paraId="759222DA" w14:textId="17A0EB69" w:rsidR="00C1173E" w:rsidRPr="00940115" w:rsidRDefault="00C1173E" w:rsidP="008B2BCF">
      <w:pPr>
        <w:widowControl w:val="0"/>
        <w:shd w:val="clear" w:color="auto" w:fill="FFFFFF"/>
        <w:suppressAutoHyphens/>
        <w:jc w:val="both"/>
        <w:rPr>
          <w:rFonts w:asciiTheme="majorBidi" w:eastAsiaTheme="minorEastAsia" w:hAnsiTheme="majorBidi" w:cstheme="majorBidi"/>
          <w:b/>
          <w:bCs/>
          <w:lang w:eastAsia="zh-TW"/>
        </w:rPr>
      </w:pPr>
      <w:r w:rsidRPr="00940115">
        <w:rPr>
          <w:rFonts w:asciiTheme="majorBidi" w:eastAsiaTheme="minorEastAsia" w:hAnsiTheme="majorBidi" w:cstheme="majorBidi"/>
          <w:kern w:val="3"/>
          <w:lang w:eastAsia="lt-LT" w:bidi="hi-IN"/>
        </w:rPr>
        <w:t xml:space="preserve">Darbus pradėti vykdyti ne anksčiau kaip ___________________, </w:t>
      </w:r>
    </w:p>
    <w:p w14:paraId="02500733" w14:textId="77777777" w:rsidR="00C1173E" w:rsidRPr="00940115" w:rsidRDefault="00C1173E" w:rsidP="00C1173E">
      <w:pPr>
        <w:rPr>
          <w:lang w:eastAsia="zh-TW"/>
        </w:rPr>
      </w:pPr>
      <w:r w:rsidRPr="00940115">
        <w:rPr>
          <w:sz w:val="14"/>
          <w:szCs w:val="14"/>
          <w:lang w:eastAsia="zh-TW"/>
        </w:rPr>
        <w:t> </w:t>
      </w:r>
    </w:p>
    <w:p w14:paraId="5330E8B2" w14:textId="5A14F028" w:rsidR="00C1173E" w:rsidRPr="00063E9F" w:rsidRDefault="0031033E" w:rsidP="00C1173E">
      <w:pPr>
        <w:rPr>
          <w:color w:val="000000"/>
          <w:lang w:eastAsia="zh-TW"/>
        </w:rPr>
      </w:pPr>
      <w:r w:rsidRPr="00940115">
        <w:rPr>
          <w:rFonts w:asciiTheme="majorBidi" w:hAnsiTheme="majorBidi" w:cstheme="majorBidi"/>
          <w:color w:val="000000"/>
          <w:lang w:eastAsia="zh-TW"/>
        </w:rPr>
        <w:t xml:space="preserve">Sprendimas  saugotinus medžius ir krūmus kirsti, persodinti, kitaip pašalinti, intensyviai genėti </w:t>
      </w:r>
      <w:r w:rsidRPr="00063E9F">
        <w:rPr>
          <w:rFonts w:asciiTheme="majorBidi" w:hAnsiTheme="majorBidi" w:cstheme="majorBidi"/>
          <w:color w:val="000000"/>
          <w:lang w:eastAsia="zh-TW"/>
        </w:rPr>
        <w:t>galioja neterminuotai</w:t>
      </w:r>
    </w:p>
    <w:p w14:paraId="7E78811A" w14:textId="77777777" w:rsidR="0031033E" w:rsidRPr="00063E9F" w:rsidRDefault="0031033E" w:rsidP="00882B34">
      <w:pPr>
        <w:rPr>
          <w:color w:val="000000"/>
          <w:lang w:eastAsia="zh-TW"/>
        </w:rPr>
      </w:pPr>
    </w:p>
    <w:p w14:paraId="71DA81AC" w14:textId="77777777" w:rsidR="001F7314" w:rsidRPr="00063E9F" w:rsidRDefault="001F7314" w:rsidP="001F7314">
      <w:pPr>
        <w:rPr>
          <w:color w:val="000000"/>
          <w:lang w:eastAsia="zh-TW"/>
        </w:rPr>
      </w:pPr>
      <w:r w:rsidRPr="00063E9F">
        <w:rPr>
          <w:color w:val="000000"/>
          <w:lang w:eastAsia="zh-TW"/>
        </w:rPr>
        <w:t>Ignalinos rajono savivaldybės meras</w:t>
      </w:r>
    </w:p>
    <w:p w14:paraId="02E6B06A" w14:textId="4E90223D" w:rsidR="00053454" w:rsidRPr="00063E9F" w:rsidRDefault="00882B34" w:rsidP="00882B34">
      <w:pPr>
        <w:rPr>
          <w:color w:val="000000"/>
          <w:lang w:eastAsia="zh-TW"/>
        </w:rPr>
      </w:pPr>
      <w:r w:rsidRPr="00063E9F">
        <w:rPr>
          <w:color w:val="000000"/>
          <w:lang w:eastAsia="zh-TW"/>
        </w:rPr>
        <w:t xml:space="preserve">arba jo įgaliotas </w:t>
      </w:r>
    </w:p>
    <w:p w14:paraId="165BE536" w14:textId="7346EC5D" w:rsidR="00C1173E" w:rsidRPr="00063E9F" w:rsidRDefault="00053454" w:rsidP="00882B34">
      <w:pPr>
        <w:rPr>
          <w:color w:val="000000"/>
          <w:lang w:eastAsia="zh-TW"/>
        </w:rPr>
      </w:pPr>
      <w:r w:rsidRPr="00063E9F">
        <w:rPr>
          <w:color w:val="000000"/>
          <w:lang w:eastAsia="zh-TW"/>
        </w:rPr>
        <w:t>administracijos direktorius</w:t>
      </w:r>
      <w:r w:rsidR="00C1173E" w:rsidRPr="00063E9F">
        <w:rPr>
          <w:color w:val="000000"/>
          <w:lang w:eastAsia="zh-TW"/>
        </w:rPr>
        <w:t xml:space="preserve">                   </w:t>
      </w:r>
      <w:r w:rsidR="00C1173E" w:rsidRPr="00063E9F">
        <w:rPr>
          <w:color w:val="000000"/>
          <w:lang w:eastAsia="zh-TW"/>
        </w:rPr>
        <w:tab/>
        <w:t>_____________     </w:t>
      </w:r>
      <w:r w:rsidR="00B80938" w:rsidRPr="00063E9F">
        <w:rPr>
          <w:color w:val="000000"/>
          <w:lang w:eastAsia="zh-TW"/>
        </w:rPr>
        <w:t xml:space="preserve">     </w:t>
      </w:r>
      <w:r w:rsidR="00C1173E" w:rsidRPr="00063E9F">
        <w:rPr>
          <w:color w:val="000000"/>
          <w:lang w:eastAsia="zh-TW"/>
        </w:rPr>
        <w:t>        ___________________          </w:t>
      </w:r>
    </w:p>
    <w:p w14:paraId="5E750C5A" w14:textId="607EE740" w:rsidR="00C1173E" w:rsidRPr="00063E9F" w:rsidRDefault="00B80938" w:rsidP="00B80938">
      <w:pPr>
        <w:jc w:val="center"/>
        <w:rPr>
          <w:color w:val="000000"/>
          <w:sz w:val="20"/>
          <w:szCs w:val="20"/>
          <w:lang w:eastAsia="zh-TW"/>
        </w:rPr>
      </w:pPr>
      <w:r w:rsidRPr="00063E9F">
        <w:rPr>
          <w:color w:val="000000"/>
          <w:sz w:val="20"/>
          <w:szCs w:val="20"/>
          <w:lang w:eastAsia="zh-TW"/>
        </w:rPr>
        <w:t xml:space="preserve">                                    </w:t>
      </w:r>
      <w:r w:rsidR="00C1173E" w:rsidRPr="00063E9F">
        <w:rPr>
          <w:color w:val="000000"/>
          <w:sz w:val="20"/>
          <w:szCs w:val="20"/>
          <w:lang w:eastAsia="zh-TW"/>
        </w:rPr>
        <w:t xml:space="preserve"> </w:t>
      </w:r>
      <w:r w:rsidRPr="00063E9F">
        <w:rPr>
          <w:color w:val="000000"/>
          <w:sz w:val="20"/>
          <w:szCs w:val="20"/>
          <w:lang w:eastAsia="zh-TW"/>
        </w:rPr>
        <w:t xml:space="preserve">                   </w:t>
      </w:r>
      <w:r w:rsidR="00C1173E" w:rsidRPr="00063E9F">
        <w:rPr>
          <w:color w:val="000000"/>
          <w:sz w:val="20"/>
          <w:szCs w:val="20"/>
          <w:lang w:eastAsia="zh-TW"/>
        </w:rPr>
        <w:t xml:space="preserve"> (parašas) </w:t>
      </w:r>
      <w:r w:rsidR="00C1173E" w:rsidRPr="00063E9F">
        <w:rPr>
          <w:color w:val="000000"/>
          <w:sz w:val="20"/>
          <w:szCs w:val="20"/>
          <w:lang w:eastAsia="zh-TW"/>
        </w:rPr>
        <w:tab/>
      </w:r>
      <w:r w:rsidR="00C1173E" w:rsidRPr="00063E9F">
        <w:rPr>
          <w:color w:val="000000"/>
          <w:sz w:val="20"/>
          <w:szCs w:val="20"/>
          <w:lang w:eastAsia="zh-TW"/>
        </w:rPr>
        <w:tab/>
      </w:r>
      <w:r w:rsidRPr="00063E9F">
        <w:rPr>
          <w:color w:val="000000"/>
          <w:sz w:val="20"/>
          <w:szCs w:val="20"/>
          <w:lang w:eastAsia="zh-TW"/>
        </w:rPr>
        <w:t xml:space="preserve">       </w:t>
      </w:r>
      <w:r w:rsidR="00C1173E" w:rsidRPr="00063E9F">
        <w:rPr>
          <w:color w:val="000000"/>
          <w:sz w:val="20"/>
          <w:szCs w:val="20"/>
          <w:lang w:eastAsia="zh-TW"/>
        </w:rPr>
        <w:t>(Vardas, pavardė)</w:t>
      </w:r>
    </w:p>
    <w:p w14:paraId="4B67BA54" w14:textId="77777777" w:rsidR="00C1173E" w:rsidRPr="00063E9F" w:rsidRDefault="00C1173E" w:rsidP="00C1173E">
      <w:pPr>
        <w:rPr>
          <w:color w:val="000000"/>
          <w:lang w:eastAsia="zh-TW"/>
        </w:rPr>
      </w:pPr>
      <w:r w:rsidRPr="00063E9F">
        <w:rPr>
          <w:color w:val="000000"/>
          <w:lang w:eastAsia="zh-TW"/>
        </w:rPr>
        <w:t>A.V.                                                                   </w:t>
      </w:r>
      <w:r w:rsidRPr="00063E9F">
        <w:rPr>
          <w:color w:val="000000"/>
          <w:sz w:val="14"/>
          <w:szCs w:val="14"/>
          <w:lang w:eastAsia="zh-TW"/>
        </w:rPr>
        <w:t> </w:t>
      </w:r>
    </w:p>
    <w:p w14:paraId="6563F5FD" w14:textId="77777777" w:rsidR="00C1173E" w:rsidRPr="00063E9F" w:rsidRDefault="00C1173E" w:rsidP="00C1173E">
      <w:pPr>
        <w:shd w:val="clear" w:color="auto" w:fill="FFFFFF"/>
        <w:jc w:val="center"/>
        <w:rPr>
          <w:color w:val="000000"/>
          <w:lang w:eastAsia="zh-TW"/>
        </w:rPr>
      </w:pPr>
    </w:p>
    <w:p w14:paraId="46E0E412" w14:textId="77777777" w:rsidR="00C1173E" w:rsidRPr="00940115" w:rsidRDefault="00C1173E" w:rsidP="00C1173E">
      <w:pPr>
        <w:shd w:val="clear" w:color="auto" w:fill="FFFFFF"/>
        <w:jc w:val="center"/>
        <w:rPr>
          <w:color w:val="000000"/>
          <w:lang w:eastAsia="zh-TW"/>
        </w:rPr>
      </w:pPr>
      <w:r w:rsidRPr="00063E9F">
        <w:rPr>
          <w:color w:val="000000"/>
          <w:lang w:eastAsia="zh-TW"/>
        </w:rPr>
        <w:t>_________________</w:t>
      </w:r>
      <w:bookmarkEnd w:id="56"/>
    </w:p>
    <w:p w14:paraId="6F58121F" w14:textId="77777777" w:rsidR="00AD2825" w:rsidRPr="00940115" w:rsidRDefault="00AD2825" w:rsidP="00921B02">
      <w:pPr>
        <w:ind w:left="5954"/>
        <w:jc w:val="both"/>
        <w:rPr>
          <w:color w:val="000000"/>
          <w:lang w:eastAsia="zh-TW"/>
        </w:rPr>
      </w:pPr>
    </w:p>
    <w:p w14:paraId="268C38CD" w14:textId="3AABE409" w:rsidR="005561D2" w:rsidRPr="00940115" w:rsidRDefault="00576FB8" w:rsidP="00921B02">
      <w:pPr>
        <w:ind w:left="5954"/>
        <w:jc w:val="both"/>
        <w:rPr>
          <w:color w:val="000000"/>
          <w:lang w:eastAsia="zh-TW"/>
        </w:rPr>
      </w:pPr>
      <w:r w:rsidRPr="00940115">
        <w:rPr>
          <w:color w:val="000000"/>
          <w:lang w:eastAsia="zh-TW"/>
        </w:rPr>
        <w:t> </w:t>
      </w:r>
    </w:p>
    <w:p w14:paraId="5CC79B90" w14:textId="77777777" w:rsidR="008B2BCF" w:rsidRPr="00940115" w:rsidRDefault="008B2BCF" w:rsidP="001D3B7C">
      <w:pPr>
        <w:ind w:left="5954"/>
        <w:rPr>
          <w:sz w:val="20"/>
          <w:szCs w:val="20"/>
          <w:lang w:eastAsia="zh-TW"/>
        </w:rPr>
      </w:pPr>
    </w:p>
    <w:p w14:paraId="6E9D2C80" w14:textId="77777777" w:rsidR="008B2BCF" w:rsidRPr="00940115" w:rsidRDefault="008B2BCF" w:rsidP="001D3B7C">
      <w:pPr>
        <w:ind w:left="5954"/>
        <w:rPr>
          <w:sz w:val="20"/>
          <w:szCs w:val="20"/>
          <w:lang w:eastAsia="zh-TW"/>
        </w:rPr>
      </w:pPr>
    </w:p>
    <w:p w14:paraId="2182C23C" w14:textId="77777777" w:rsidR="00D47FB3" w:rsidRPr="00940115" w:rsidRDefault="00D47FB3" w:rsidP="008B2FD1">
      <w:pPr>
        <w:ind w:left="5954"/>
        <w:rPr>
          <w:sz w:val="20"/>
          <w:szCs w:val="20"/>
          <w:lang w:eastAsia="zh-TW"/>
        </w:rPr>
      </w:pPr>
    </w:p>
    <w:p w14:paraId="5BAEEBE1" w14:textId="4EA44A9A" w:rsidR="00771642" w:rsidRPr="00940115" w:rsidRDefault="00DC5D5D" w:rsidP="0059147E">
      <w:pPr>
        <w:ind w:left="5184"/>
        <w:rPr>
          <w:lang w:eastAsia="zh-TW"/>
        </w:rPr>
      </w:pPr>
      <w:r w:rsidRPr="00940115">
        <w:rPr>
          <w:lang w:eastAsia="zh-TW"/>
        </w:rPr>
        <w:lastRenderedPageBreak/>
        <w:t>Ignalinos</w:t>
      </w:r>
      <w:r w:rsidR="00771642" w:rsidRPr="00940115">
        <w:rPr>
          <w:lang w:eastAsia="zh-TW"/>
        </w:rPr>
        <w:t xml:space="preserve"> rajono savivaldybės želdynų ir želdinių apsaugos taisyklių</w:t>
      </w:r>
    </w:p>
    <w:p w14:paraId="7B7FB886" w14:textId="10C4625F" w:rsidR="00771642" w:rsidRPr="00940115" w:rsidRDefault="0059147E" w:rsidP="0059147E">
      <w:pPr>
        <w:rPr>
          <w:lang w:eastAsia="zh-TW"/>
        </w:rPr>
      </w:pPr>
      <w:r w:rsidRPr="00940115">
        <w:rPr>
          <w:lang w:eastAsia="zh-TW"/>
        </w:rPr>
        <w:t xml:space="preserve">                                                                                      </w:t>
      </w:r>
      <w:r w:rsidR="00B80938" w:rsidRPr="00940115">
        <w:rPr>
          <w:lang w:eastAsia="zh-TW"/>
        </w:rPr>
        <w:t>4</w:t>
      </w:r>
      <w:r w:rsidR="00771642" w:rsidRPr="00940115">
        <w:rPr>
          <w:lang w:eastAsia="zh-TW"/>
        </w:rPr>
        <w:t xml:space="preserve"> priedas</w:t>
      </w:r>
    </w:p>
    <w:p w14:paraId="66DD87C8" w14:textId="77777777" w:rsidR="00771642" w:rsidRPr="00940115" w:rsidRDefault="00771642" w:rsidP="006F6DB6">
      <w:pPr>
        <w:ind w:left="5954"/>
        <w:rPr>
          <w:sz w:val="20"/>
          <w:szCs w:val="20"/>
          <w:lang w:eastAsia="zh-TW"/>
        </w:rPr>
      </w:pPr>
    </w:p>
    <w:p w14:paraId="08B61987" w14:textId="77777777" w:rsidR="00771642" w:rsidRPr="00940115" w:rsidRDefault="00771642" w:rsidP="00771642">
      <w:pPr>
        <w:shd w:val="clear" w:color="auto" w:fill="FFFFFF"/>
        <w:jc w:val="center"/>
        <w:rPr>
          <w:b/>
          <w:bCs/>
          <w:color w:val="000000"/>
          <w:lang w:eastAsia="zh-TW"/>
        </w:rPr>
      </w:pPr>
    </w:p>
    <w:p w14:paraId="4CFDF369" w14:textId="77777777" w:rsidR="00771642" w:rsidRPr="00940115" w:rsidRDefault="00771642" w:rsidP="00771642">
      <w:pPr>
        <w:shd w:val="clear" w:color="auto" w:fill="FFFFFF"/>
        <w:jc w:val="center"/>
        <w:rPr>
          <w:b/>
          <w:bCs/>
          <w:color w:val="000000"/>
          <w:lang w:eastAsia="zh-TW"/>
        </w:rPr>
      </w:pPr>
      <w:r w:rsidRPr="00940115">
        <w:rPr>
          <w:b/>
          <w:bCs/>
          <w:lang w:eastAsia="zh-TW"/>
        </w:rPr>
        <w:t>SPRENDIMAS IŠDUOTI LEIDIMĄ KIRSTI</w:t>
      </w:r>
      <w:r w:rsidRPr="00940115">
        <w:rPr>
          <w:b/>
          <w:bCs/>
          <w:color w:val="000000"/>
          <w:lang w:eastAsia="zh-TW"/>
        </w:rPr>
        <w:t xml:space="preserve">, KITAIP PAŠALINTI IŠ AUGIMO VIETOS </w:t>
      </w:r>
    </w:p>
    <w:p w14:paraId="456FD2CB" w14:textId="77777777" w:rsidR="00771642" w:rsidRPr="00940115" w:rsidRDefault="00771642" w:rsidP="00771642">
      <w:pPr>
        <w:shd w:val="clear" w:color="auto" w:fill="FFFFFF"/>
        <w:jc w:val="center"/>
        <w:rPr>
          <w:b/>
          <w:bCs/>
          <w:color w:val="000000"/>
          <w:lang w:eastAsia="zh-TW"/>
        </w:rPr>
      </w:pPr>
      <w:r w:rsidRPr="00940115">
        <w:rPr>
          <w:b/>
          <w:bCs/>
          <w:color w:val="000000"/>
          <w:lang w:eastAsia="zh-TW"/>
        </w:rPr>
        <w:t>AR INTENSYVIAI GENĖTI SAUGOTINUS ŽELDINIUS </w:t>
      </w:r>
    </w:p>
    <w:p w14:paraId="6DF692CE" w14:textId="77777777" w:rsidR="00771642" w:rsidRPr="00940115" w:rsidRDefault="00771642" w:rsidP="00771642">
      <w:pPr>
        <w:rPr>
          <w:color w:val="000000"/>
          <w:lang w:eastAsia="zh-TW"/>
        </w:rPr>
      </w:pPr>
      <w:r w:rsidRPr="00940115">
        <w:rPr>
          <w:color w:val="000000"/>
          <w:sz w:val="14"/>
          <w:szCs w:val="14"/>
          <w:lang w:eastAsia="zh-TW"/>
        </w:rPr>
        <w:t> </w:t>
      </w:r>
    </w:p>
    <w:p w14:paraId="276AD99B" w14:textId="77777777" w:rsidR="00771642" w:rsidRPr="00940115" w:rsidRDefault="00771642" w:rsidP="00771642">
      <w:pPr>
        <w:shd w:val="clear" w:color="auto" w:fill="FFFFFF"/>
        <w:jc w:val="center"/>
        <w:rPr>
          <w:color w:val="000000"/>
          <w:lang w:eastAsia="zh-TW"/>
        </w:rPr>
      </w:pPr>
      <w:r w:rsidRPr="00940115">
        <w:rPr>
          <w:color w:val="000000"/>
          <w:lang w:eastAsia="zh-TW"/>
        </w:rPr>
        <w:t>_______________ Nr. _________</w:t>
      </w:r>
    </w:p>
    <w:p w14:paraId="492AD105" w14:textId="77777777" w:rsidR="00771642" w:rsidRPr="00940115" w:rsidRDefault="00771642" w:rsidP="00771642">
      <w:pPr>
        <w:shd w:val="clear" w:color="auto" w:fill="FFFFFF"/>
        <w:ind w:left="2592" w:firstLine="1296"/>
        <w:rPr>
          <w:color w:val="000000"/>
          <w:sz w:val="20"/>
          <w:szCs w:val="20"/>
          <w:lang w:eastAsia="zh-TW"/>
        </w:rPr>
      </w:pPr>
      <w:r w:rsidRPr="00940115">
        <w:rPr>
          <w:color w:val="000000"/>
          <w:sz w:val="20"/>
          <w:szCs w:val="20"/>
          <w:lang w:eastAsia="zh-TW"/>
        </w:rPr>
        <w:t>(data)</w:t>
      </w:r>
    </w:p>
    <w:p w14:paraId="0AA1921F" w14:textId="77777777" w:rsidR="00771642" w:rsidRPr="00940115" w:rsidRDefault="00771642" w:rsidP="00771642">
      <w:pPr>
        <w:rPr>
          <w:color w:val="000000"/>
          <w:lang w:eastAsia="zh-TW"/>
        </w:rPr>
      </w:pPr>
      <w:r w:rsidRPr="00940115">
        <w:rPr>
          <w:color w:val="000000"/>
          <w:sz w:val="14"/>
          <w:szCs w:val="14"/>
          <w:lang w:eastAsia="zh-TW"/>
        </w:rPr>
        <w:t> </w:t>
      </w:r>
    </w:p>
    <w:p w14:paraId="736F78EA" w14:textId="66230F1C" w:rsidR="00771642" w:rsidRPr="00940115" w:rsidRDefault="00A2715C" w:rsidP="00771642">
      <w:pPr>
        <w:shd w:val="clear" w:color="auto" w:fill="FFFFFF"/>
        <w:jc w:val="center"/>
        <w:rPr>
          <w:color w:val="000000"/>
          <w:lang w:eastAsia="zh-TW"/>
        </w:rPr>
      </w:pPr>
      <w:r w:rsidRPr="00940115">
        <w:rPr>
          <w:color w:val="000000"/>
          <w:lang w:eastAsia="zh-TW"/>
        </w:rPr>
        <w:t>Ignalina</w:t>
      </w:r>
    </w:p>
    <w:p w14:paraId="167E980E" w14:textId="77777777" w:rsidR="00771642" w:rsidRPr="00940115" w:rsidRDefault="00771642" w:rsidP="00771642">
      <w:pPr>
        <w:shd w:val="clear" w:color="auto" w:fill="FFFFFF"/>
        <w:rPr>
          <w:rFonts w:cs="Mangal"/>
          <w:kern w:val="3"/>
          <w:lang w:eastAsia="lt-LT" w:bidi="hi-IN"/>
        </w:rPr>
      </w:pPr>
      <w:r w:rsidRPr="00940115">
        <w:rPr>
          <w:lang w:eastAsia="zh-TW"/>
        </w:rPr>
        <w:t>Pagal _______________</w:t>
      </w:r>
      <w:r w:rsidRPr="00940115">
        <w:rPr>
          <w:rFonts w:cs="Mangal"/>
          <w:kern w:val="3"/>
          <w:lang w:eastAsia="lt-LT" w:bidi="hi-IN"/>
        </w:rPr>
        <w:t>____________________________________________________________</w:t>
      </w:r>
    </w:p>
    <w:p w14:paraId="119C0C0F" w14:textId="77777777" w:rsidR="00771642" w:rsidRPr="00940115" w:rsidRDefault="00771642" w:rsidP="00771642">
      <w:pPr>
        <w:widowControl w:val="0"/>
        <w:suppressAutoHyphens/>
        <w:jc w:val="center"/>
        <w:rPr>
          <w:rFonts w:cs="Mangal"/>
          <w:kern w:val="3"/>
          <w:sz w:val="20"/>
          <w:szCs w:val="20"/>
          <w:lang w:eastAsia="lt-LT" w:bidi="hi-IN"/>
        </w:rPr>
      </w:pPr>
      <w:r w:rsidRPr="00940115">
        <w:rPr>
          <w:rFonts w:cs="Mangal"/>
          <w:kern w:val="3"/>
          <w:sz w:val="20"/>
          <w:szCs w:val="20"/>
          <w:lang w:eastAsia="lt-LT" w:bidi="hi-IN"/>
        </w:rPr>
        <w:t>(juridinio asmens pavadinimas/fizinio asmens vardas, pavardė, adresas)</w:t>
      </w:r>
    </w:p>
    <w:p w14:paraId="2A874D0E" w14:textId="269458D6" w:rsidR="00771642" w:rsidRPr="00940115" w:rsidRDefault="00771642" w:rsidP="00771642">
      <w:pPr>
        <w:widowControl w:val="0"/>
        <w:suppressAutoHyphens/>
        <w:jc w:val="both"/>
        <w:rPr>
          <w:rFonts w:cs="Mangal"/>
          <w:spacing w:val="60"/>
          <w:kern w:val="3"/>
          <w:lang w:eastAsia="lt-LT" w:bidi="hi-IN"/>
        </w:rPr>
      </w:pPr>
      <w:r w:rsidRPr="00940115">
        <w:rPr>
          <w:rFonts w:cs="Mangal"/>
          <w:kern w:val="3"/>
          <w:lang w:eastAsia="lt-LT" w:bidi="hi-IN"/>
        </w:rPr>
        <w:t>pateiktą prašymą</w:t>
      </w:r>
      <w:r w:rsidR="00B16E4B" w:rsidRPr="00940115">
        <w:rPr>
          <w:rFonts w:cs="Mangal"/>
          <w:kern w:val="3"/>
          <w:lang w:eastAsia="lt-LT" w:bidi="hi-IN"/>
        </w:rPr>
        <w:t xml:space="preserve">    </w:t>
      </w:r>
      <w:r w:rsidRPr="00940115">
        <w:rPr>
          <w:rFonts w:cs="Mangal"/>
          <w:spacing w:val="60"/>
          <w:kern w:val="3"/>
          <w:lang w:eastAsia="lt-LT" w:bidi="hi-IN"/>
        </w:rPr>
        <w:t xml:space="preserve"> </w:t>
      </w:r>
      <w:r w:rsidRPr="00940115">
        <w:rPr>
          <w:rFonts w:cs="Mangal"/>
          <w:kern w:val="3"/>
          <w:lang w:eastAsia="lt-LT" w:bidi="hi-IN"/>
        </w:rPr>
        <w:t>__________________________</w:t>
      </w:r>
    </w:p>
    <w:p w14:paraId="23A3CF01" w14:textId="77777777" w:rsidR="00771642" w:rsidRPr="00940115" w:rsidRDefault="00771642" w:rsidP="00771642">
      <w:pPr>
        <w:widowControl w:val="0"/>
        <w:suppressAutoHyphens/>
        <w:rPr>
          <w:rFonts w:cs="Mangal"/>
          <w:kern w:val="3"/>
          <w:lang w:eastAsia="lt-LT" w:bidi="hi-IN"/>
        </w:rPr>
      </w:pPr>
      <w:r w:rsidRPr="00940115">
        <w:rPr>
          <w:rFonts w:cs="Mangal"/>
          <w:kern w:val="3"/>
          <w:lang w:eastAsia="lt-LT" w:bidi="hi-IN"/>
        </w:rPr>
        <w:t>________________________________________________________________________________</w:t>
      </w:r>
    </w:p>
    <w:p w14:paraId="375E1929" w14:textId="77777777" w:rsidR="00771642" w:rsidRPr="00940115" w:rsidRDefault="00771642" w:rsidP="00771642">
      <w:pPr>
        <w:widowControl w:val="0"/>
        <w:suppressAutoHyphens/>
        <w:rPr>
          <w:rFonts w:cs="Mangal"/>
          <w:kern w:val="3"/>
          <w:lang w:eastAsia="lt-LT" w:bidi="hi-IN"/>
        </w:rPr>
      </w:pPr>
      <w:r w:rsidRPr="00940115">
        <w:rPr>
          <w:rFonts w:cs="Mangal"/>
          <w:kern w:val="3"/>
          <w:lang w:eastAsia="lt-LT" w:bidi="hi-IN"/>
        </w:rPr>
        <w:t>žemės sklype _____________________________________________________________________</w:t>
      </w:r>
    </w:p>
    <w:p w14:paraId="2FF810F6" w14:textId="77777777" w:rsidR="00771642" w:rsidRPr="00940115" w:rsidRDefault="00771642" w:rsidP="00771642">
      <w:pPr>
        <w:widowControl w:val="0"/>
        <w:suppressAutoHyphens/>
        <w:ind w:firstLine="1296"/>
        <w:rPr>
          <w:rFonts w:cs="Mangal"/>
          <w:kern w:val="3"/>
          <w:sz w:val="20"/>
          <w:szCs w:val="20"/>
          <w:lang w:eastAsia="lt-LT" w:bidi="hi-IN"/>
        </w:rPr>
      </w:pPr>
      <w:r w:rsidRPr="00940115">
        <w:rPr>
          <w:rFonts w:cs="Mangal"/>
          <w:kern w:val="3"/>
          <w:sz w:val="20"/>
          <w:szCs w:val="20"/>
          <w:lang w:eastAsia="lt-LT" w:bidi="hi-IN"/>
        </w:rPr>
        <w:t>(žemės sklypo, kuriame vykdomi saugotinų želdinių tvarkymo darbai adresas ir kadastro numeris)</w:t>
      </w:r>
    </w:p>
    <w:p w14:paraId="5AAF89C1" w14:textId="77777777" w:rsidR="00771642" w:rsidRPr="00940115" w:rsidRDefault="00771642" w:rsidP="00771642">
      <w:pPr>
        <w:widowControl w:val="0"/>
        <w:suppressAutoHyphens/>
        <w:jc w:val="both"/>
        <w:rPr>
          <w:rFonts w:cs="Mangal"/>
          <w:kern w:val="3"/>
          <w:sz w:val="20"/>
          <w:szCs w:val="20"/>
          <w:lang w:eastAsia="lt-LT" w:bidi="hi-IN"/>
        </w:rPr>
      </w:pPr>
      <w:r w:rsidRPr="00940115">
        <w:rPr>
          <w:rFonts w:cs="Mangal"/>
          <w:kern w:val="3"/>
          <w:sz w:val="20"/>
          <w:szCs w:val="20"/>
          <w:lang w:eastAsia="lt-LT" w:bidi="hi-IN"/>
        </w:rPr>
        <w:t>________________________________________________________________________________________________</w:t>
      </w:r>
    </w:p>
    <w:p w14:paraId="1B448988" w14:textId="77777777" w:rsidR="00771642" w:rsidRPr="00940115" w:rsidRDefault="00771642" w:rsidP="00771642">
      <w:pPr>
        <w:widowControl w:val="0"/>
        <w:suppressAutoHyphens/>
        <w:jc w:val="both"/>
        <w:rPr>
          <w:rFonts w:cs="Mangal"/>
          <w:kern w:val="3"/>
          <w:sz w:val="20"/>
          <w:szCs w:val="20"/>
          <w:lang w:eastAsia="lt-LT" w:bidi="hi-IN"/>
        </w:rPr>
      </w:pPr>
      <w:r w:rsidRPr="00940115">
        <w:rPr>
          <w:rFonts w:cs="Mangal"/>
          <w:kern w:val="3"/>
          <w:lang w:eastAsia="lt-LT" w:bidi="hi-IN"/>
        </w:rPr>
        <w:t xml:space="preserve">vykdyti šiuos </w:t>
      </w:r>
      <w:r w:rsidRPr="00940115">
        <w:rPr>
          <w:rFonts w:cs="Mangal"/>
          <w:bCs/>
          <w:kern w:val="3"/>
          <w:lang w:eastAsia="lt-LT" w:bidi="hi-IN"/>
        </w:rPr>
        <w:t>s</w:t>
      </w:r>
      <w:r w:rsidRPr="00940115">
        <w:rPr>
          <w:rFonts w:cs="Mangal"/>
          <w:bCs/>
          <w:kern w:val="3"/>
          <w:szCs w:val="20"/>
          <w:lang w:eastAsia="zh-CN" w:bidi="he-IL"/>
        </w:rPr>
        <w:t>augotinų</w:t>
      </w:r>
      <w:r w:rsidRPr="00940115">
        <w:rPr>
          <w:rFonts w:cs="Mangal"/>
          <w:kern w:val="3"/>
          <w:szCs w:val="20"/>
          <w:lang w:eastAsia="zh-CN" w:bidi="he-IL"/>
        </w:rPr>
        <w:t xml:space="preserve"> želdinių kirtimo, kitokio pašalinimo iš augimo vietos ar intensyvaus genėjimo darbus:</w:t>
      </w:r>
      <w:r w:rsidRPr="00940115">
        <w:rPr>
          <w:rFonts w:cs="Mangal"/>
          <w:kern w:val="3"/>
          <w:sz w:val="20"/>
          <w:szCs w:val="20"/>
          <w:lang w:eastAsia="lt-LT" w:bidi="hi-IN"/>
        </w:rPr>
        <w:t xml:space="preserve"> </w:t>
      </w:r>
      <w:r w:rsidRPr="00940115">
        <w:rPr>
          <w:color w:val="000000"/>
          <w:lang w:eastAsia="zh-TW"/>
        </w:rPr>
        <w:t>__________________________________________________________________</w:t>
      </w:r>
    </w:p>
    <w:p w14:paraId="2F5CE6C5" w14:textId="77777777" w:rsidR="00771642" w:rsidRPr="00940115" w:rsidRDefault="00771642" w:rsidP="00771642">
      <w:pPr>
        <w:shd w:val="clear" w:color="auto" w:fill="FFFFFF"/>
        <w:jc w:val="center"/>
        <w:rPr>
          <w:color w:val="000000"/>
          <w:sz w:val="20"/>
          <w:szCs w:val="20"/>
          <w:lang w:eastAsia="zh-TW"/>
        </w:rPr>
      </w:pPr>
      <w:r w:rsidRPr="00940115">
        <w:rPr>
          <w:color w:val="000000"/>
          <w:sz w:val="20"/>
          <w:szCs w:val="20"/>
          <w:lang w:eastAsia="zh-TW"/>
        </w:rPr>
        <w:t>(leidžiamų vykdyti darbų esmė)</w:t>
      </w:r>
    </w:p>
    <w:tbl>
      <w:tblPr>
        <w:tblW w:w="9268" w:type="dxa"/>
        <w:tblCellMar>
          <w:left w:w="0" w:type="dxa"/>
          <w:right w:w="0" w:type="dxa"/>
        </w:tblCellMar>
        <w:tblLook w:val="04A0" w:firstRow="1" w:lastRow="0" w:firstColumn="1" w:lastColumn="0" w:noHBand="0" w:noVBand="1"/>
      </w:tblPr>
      <w:tblGrid>
        <w:gridCol w:w="3544"/>
        <w:gridCol w:w="3108"/>
        <w:gridCol w:w="2616"/>
      </w:tblGrid>
      <w:tr w:rsidR="00771642" w:rsidRPr="00940115" w14:paraId="73EA765A" w14:textId="77777777" w:rsidTr="00A57938">
        <w:trPr>
          <w:trHeight w:val="825"/>
        </w:trPr>
        <w:tc>
          <w:tcPr>
            <w:tcW w:w="3544" w:type="dxa"/>
            <w:tcMar>
              <w:top w:w="0" w:type="dxa"/>
              <w:left w:w="108" w:type="dxa"/>
              <w:bottom w:w="0" w:type="dxa"/>
              <w:right w:w="108" w:type="dxa"/>
            </w:tcMar>
            <w:hideMark/>
          </w:tcPr>
          <w:p w14:paraId="1A0DEE88" w14:textId="77777777" w:rsidR="00771642" w:rsidRPr="00940115" w:rsidRDefault="00771642" w:rsidP="00A57938">
            <w:pPr>
              <w:shd w:val="clear" w:color="auto" w:fill="FFFFFF"/>
              <w:jc w:val="both"/>
              <w:rPr>
                <w:lang w:eastAsia="zh-TW"/>
              </w:rPr>
            </w:pPr>
            <w:r w:rsidRPr="00940115">
              <w:rPr>
                <w:lang w:eastAsia="zh-TW"/>
              </w:rPr>
              <w:t>___________________________</w:t>
            </w:r>
          </w:p>
          <w:p w14:paraId="23849E84" w14:textId="77777777" w:rsidR="00771642" w:rsidRPr="00940115" w:rsidRDefault="00771642" w:rsidP="00A57938">
            <w:pPr>
              <w:rPr>
                <w:lang w:eastAsia="zh-TW"/>
              </w:rPr>
            </w:pPr>
            <w:r w:rsidRPr="00940115">
              <w:rPr>
                <w:lang w:eastAsia="zh-TW"/>
              </w:rPr>
              <w:t>___________________________</w:t>
            </w:r>
          </w:p>
          <w:p w14:paraId="31C1EFE4" w14:textId="77777777" w:rsidR="00771642" w:rsidRPr="00940115" w:rsidRDefault="00771642" w:rsidP="00A57938">
            <w:pPr>
              <w:rPr>
                <w:lang w:eastAsia="zh-TW"/>
              </w:rPr>
            </w:pPr>
            <w:r w:rsidRPr="00940115">
              <w:rPr>
                <w:lang w:eastAsia="zh-TW"/>
              </w:rPr>
              <w:t>___________________________</w:t>
            </w:r>
          </w:p>
          <w:p w14:paraId="781CD1AB" w14:textId="77777777" w:rsidR="00771642" w:rsidRPr="00940115" w:rsidRDefault="00771642" w:rsidP="00A57938">
            <w:pPr>
              <w:shd w:val="clear" w:color="auto" w:fill="FFFFFF"/>
              <w:jc w:val="both"/>
              <w:rPr>
                <w:sz w:val="20"/>
                <w:szCs w:val="20"/>
                <w:lang w:eastAsia="zh-TW"/>
              </w:rPr>
            </w:pPr>
            <w:r w:rsidRPr="00940115">
              <w:rPr>
                <w:sz w:val="20"/>
                <w:szCs w:val="20"/>
                <w:lang w:eastAsia="zh-TW"/>
              </w:rPr>
              <w:t>(saugotinų medžių ir krūmų rūšys*)</w:t>
            </w:r>
          </w:p>
        </w:tc>
        <w:tc>
          <w:tcPr>
            <w:tcW w:w="3108" w:type="dxa"/>
            <w:tcMar>
              <w:top w:w="0" w:type="dxa"/>
              <w:left w:w="108" w:type="dxa"/>
              <w:bottom w:w="0" w:type="dxa"/>
              <w:right w:w="108" w:type="dxa"/>
            </w:tcMar>
            <w:hideMark/>
          </w:tcPr>
          <w:p w14:paraId="04A49725" w14:textId="77777777" w:rsidR="00771642" w:rsidRPr="00940115" w:rsidRDefault="00771642" w:rsidP="00A57938">
            <w:pPr>
              <w:shd w:val="clear" w:color="auto" w:fill="FFFFFF"/>
              <w:jc w:val="both"/>
              <w:rPr>
                <w:lang w:eastAsia="zh-TW"/>
              </w:rPr>
            </w:pPr>
            <w:r w:rsidRPr="00940115">
              <w:rPr>
                <w:lang w:eastAsia="zh-TW"/>
              </w:rPr>
              <w:t>______________________</w:t>
            </w:r>
          </w:p>
          <w:p w14:paraId="39470A08" w14:textId="77777777" w:rsidR="00771642" w:rsidRPr="00940115" w:rsidRDefault="00771642" w:rsidP="00A57938">
            <w:pPr>
              <w:rPr>
                <w:lang w:eastAsia="zh-TW"/>
              </w:rPr>
            </w:pPr>
            <w:r w:rsidRPr="00940115">
              <w:rPr>
                <w:lang w:eastAsia="zh-TW"/>
              </w:rPr>
              <w:t>______________________</w:t>
            </w:r>
          </w:p>
          <w:p w14:paraId="7558B975" w14:textId="77777777" w:rsidR="00771642" w:rsidRPr="00940115" w:rsidRDefault="00771642" w:rsidP="00A57938">
            <w:pPr>
              <w:rPr>
                <w:lang w:eastAsia="zh-TW"/>
              </w:rPr>
            </w:pPr>
            <w:r w:rsidRPr="00940115">
              <w:rPr>
                <w:lang w:eastAsia="zh-TW"/>
              </w:rPr>
              <w:t>______________________</w:t>
            </w:r>
          </w:p>
          <w:p w14:paraId="67CFB490" w14:textId="77777777" w:rsidR="00771642" w:rsidRPr="00940115" w:rsidRDefault="00771642" w:rsidP="00A57938">
            <w:pPr>
              <w:rPr>
                <w:lang w:eastAsia="zh-TW"/>
              </w:rPr>
            </w:pPr>
            <w:r w:rsidRPr="00940115">
              <w:rPr>
                <w:sz w:val="20"/>
                <w:szCs w:val="20"/>
                <w:lang w:eastAsia="zh-TW"/>
              </w:rPr>
              <w:t>(medžio stiebo skersmuo 1,3 m aukštyje)</w:t>
            </w:r>
          </w:p>
        </w:tc>
        <w:tc>
          <w:tcPr>
            <w:tcW w:w="2616" w:type="dxa"/>
            <w:tcMar>
              <w:top w:w="0" w:type="dxa"/>
              <w:left w:w="108" w:type="dxa"/>
              <w:bottom w:w="0" w:type="dxa"/>
              <w:right w:w="108" w:type="dxa"/>
            </w:tcMar>
            <w:hideMark/>
          </w:tcPr>
          <w:p w14:paraId="264EEA48" w14:textId="77777777" w:rsidR="00771642" w:rsidRPr="00940115" w:rsidRDefault="00771642" w:rsidP="00A57938">
            <w:pPr>
              <w:shd w:val="clear" w:color="auto" w:fill="FFFFFF"/>
              <w:jc w:val="both"/>
              <w:rPr>
                <w:lang w:eastAsia="zh-TW"/>
              </w:rPr>
            </w:pPr>
            <w:r w:rsidRPr="00940115">
              <w:rPr>
                <w:lang w:eastAsia="zh-TW"/>
              </w:rPr>
              <w:t>____________________</w:t>
            </w:r>
          </w:p>
          <w:p w14:paraId="3C7E8A33" w14:textId="77777777" w:rsidR="00771642" w:rsidRPr="00940115" w:rsidRDefault="00771642" w:rsidP="00A57938">
            <w:pPr>
              <w:shd w:val="clear" w:color="auto" w:fill="FFFFFF"/>
              <w:jc w:val="both"/>
              <w:rPr>
                <w:lang w:eastAsia="zh-TW"/>
              </w:rPr>
            </w:pPr>
            <w:r w:rsidRPr="00940115">
              <w:rPr>
                <w:lang w:eastAsia="zh-TW"/>
              </w:rPr>
              <w:t>____________________</w:t>
            </w:r>
          </w:p>
          <w:p w14:paraId="5D888949" w14:textId="77777777" w:rsidR="00771642" w:rsidRPr="00940115" w:rsidRDefault="00771642" w:rsidP="00A57938">
            <w:pPr>
              <w:shd w:val="clear" w:color="auto" w:fill="FFFFFF"/>
              <w:jc w:val="both"/>
              <w:rPr>
                <w:lang w:eastAsia="zh-TW"/>
              </w:rPr>
            </w:pPr>
            <w:r w:rsidRPr="00940115">
              <w:rPr>
                <w:lang w:eastAsia="zh-TW"/>
              </w:rPr>
              <w:t>____________________</w:t>
            </w:r>
          </w:p>
          <w:p w14:paraId="5A07AFA7" w14:textId="77777777" w:rsidR="00771642" w:rsidRPr="00940115" w:rsidRDefault="00771642" w:rsidP="00A57938">
            <w:pPr>
              <w:rPr>
                <w:lang w:eastAsia="zh-TW"/>
              </w:rPr>
            </w:pPr>
            <w:r w:rsidRPr="00940115">
              <w:rPr>
                <w:sz w:val="20"/>
                <w:szCs w:val="20"/>
                <w:lang w:eastAsia="zh-TW"/>
              </w:rPr>
              <w:t>(medžių ir krūmų kiekis)</w:t>
            </w:r>
          </w:p>
        </w:tc>
      </w:tr>
    </w:tbl>
    <w:p w14:paraId="04CB4EFD" w14:textId="77777777" w:rsidR="00771642" w:rsidRPr="00940115" w:rsidRDefault="00771642" w:rsidP="00771642">
      <w:pPr>
        <w:shd w:val="clear" w:color="auto" w:fill="FFFFFF"/>
        <w:jc w:val="both"/>
        <w:rPr>
          <w:color w:val="000000"/>
          <w:lang w:eastAsia="zh-TW"/>
        </w:rPr>
      </w:pPr>
      <w:r w:rsidRPr="00940115">
        <w:rPr>
          <w:color w:val="000000"/>
          <w:lang w:eastAsia="zh-TW"/>
        </w:rPr>
        <w:t>* Įterpiama tiek eilučių, kiek reikia visoms rūšims išvardyti.</w:t>
      </w:r>
    </w:p>
    <w:p w14:paraId="06A1EFCB" w14:textId="77777777" w:rsidR="00771642" w:rsidRPr="00940115" w:rsidRDefault="00771642" w:rsidP="00771642">
      <w:pPr>
        <w:rPr>
          <w:color w:val="000000"/>
          <w:lang w:eastAsia="zh-TW"/>
        </w:rPr>
      </w:pPr>
      <w:r w:rsidRPr="00940115">
        <w:rPr>
          <w:color w:val="000000"/>
          <w:sz w:val="14"/>
          <w:szCs w:val="14"/>
          <w:lang w:eastAsia="zh-TW"/>
        </w:rPr>
        <w:t> </w:t>
      </w:r>
    </w:p>
    <w:p w14:paraId="0D78F4D9" w14:textId="77777777" w:rsidR="00771642" w:rsidRPr="00940115" w:rsidRDefault="00771642" w:rsidP="00771642">
      <w:pPr>
        <w:shd w:val="clear" w:color="auto" w:fill="FFFFFF"/>
        <w:jc w:val="both"/>
        <w:rPr>
          <w:color w:val="000000"/>
          <w:lang w:eastAsia="zh-TW"/>
        </w:rPr>
      </w:pPr>
      <w:r w:rsidRPr="00940115">
        <w:rPr>
          <w:color w:val="000000"/>
          <w:lang w:eastAsia="zh-TW"/>
        </w:rPr>
        <w:t>Želdinių atkuriamoji vertė __________________________ (žodžiais) _____ Eur ___ ct.</w:t>
      </w:r>
    </w:p>
    <w:p w14:paraId="7455E1D9" w14:textId="01D62501" w:rsidR="00771642" w:rsidRPr="00940115" w:rsidRDefault="00771642" w:rsidP="00771642">
      <w:pPr>
        <w:jc w:val="both"/>
        <w:rPr>
          <w:color w:val="000000"/>
          <w:lang w:eastAsia="zh-TW"/>
        </w:rPr>
      </w:pPr>
      <w:r w:rsidRPr="00940115">
        <w:rPr>
          <w:color w:val="000000"/>
          <w:sz w:val="14"/>
          <w:szCs w:val="14"/>
          <w:lang w:eastAsia="zh-TW"/>
        </w:rPr>
        <w:t> </w:t>
      </w:r>
      <w:r w:rsidRPr="00940115">
        <w:rPr>
          <w:b/>
          <w:bCs/>
          <w:color w:val="000000"/>
          <w:sz w:val="22"/>
          <w:szCs w:val="22"/>
        </w:rPr>
        <w:t>Draudžiama medžius</w:t>
      </w:r>
      <w:r w:rsidRPr="00940115">
        <w:rPr>
          <w:b/>
          <w:bCs/>
          <w:noProof/>
          <w:color w:val="00B0F0"/>
          <w:sz w:val="22"/>
          <w:szCs w:val="22"/>
        </w:rPr>
        <w:t xml:space="preserve"> </w:t>
      </w:r>
      <w:r w:rsidRPr="00940115">
        <w:rPr>
          <w:b/>
          <w:bCs/>
          <w:noProof/>
          <w:sz w:val="22"/>
          <w:szCs w:val="22"/>
        </w:rPr>
        <w:t>viešuosiuose želdynuose ir viešuosius želdinius</w:t>
      </w:r>
      <w:r w:rsidRPr="00940115">
        <w:rPr>
          <w:b/>
          <w:bCs/>
          <w:sz w:val="22"/>
          <w:szCs w:val="22"/>
        </w:rPr>
        <w:t xml:space="preserve"> </w:t>
      </w:r>
      <w:r w:rsidRPr="00940115">
        <w:rPr>
          <w:b/>
          <w:bCs/>
          <w:color w:val="000000"/>
          <w:sz w:val="22"/>
          <w:szCs w:val="22"/>
        </w:rPr>
        <w:t xml:space="preserve">kirsti ar genėti intensyviausiu laukinių paukščių veisimosi laikotarpiu nuo kovo 15 d. iki rugpjūčio 1 d., </w:t>
      </w:r>
      <w:r w:rsidR="003D4046" w:rsidRPr="00940115">
        <w:rPr>
          <w:b/>
          <w:bCs/>
          <w:color w:val="000000"/>
          <w:sz w:val="22"/>
          <w:szCs w:val="22"/>
        </w:rPr>
        <w:t> išskyrus atvejus, kai jie kelia pavojų gyventojams, jų turtui, statiniams, eismo ar skrydžių saugumui, taip pat kai tai būtina remontuojant, rekonstruojant ar tiesiant naują valstybinės ar vietinės reikšmės kelią, įgyvendinant ypatingos valstybinės svarbos projektus.</w:t>
      </w:r>
    </w:p>
    <w:p w14:paraId="1DC64ACE" w14:textId="77777777" w:rsidR="00771642" w:rsidRPr="00940115" w:rsidRDefault="00771642" w:rsidP="00771642">
      <w:pPr>
        <w:widowControl w:val="0"/>
        <w:shd w:val="clear" w:color="auto" w:fill="FFFFFF"/>
        <w:suppressAutoHyphens/>
        <w:jc w:val="both"/>
        <w:rPr>
          <w:rFonts w:cs="Mangal"/>
          <w:color w:val="212529"/>
          <w:kern w:val="3"/>
          <w:lang w:eastAsia="lt-LT" w:bidi="hi-IN"/>
        </w:rPr>
      </w:pPr>
    </w:p>
    <w:p w14:paraId="5B3075CF" w14:textId="50F2CC12" w:rsidR="00771642" w:rsidRPr="00063E9F" w:rsidRDefault="00771642" w:rsidP="00771642">
      <w:pPr>
        <w:widowControl w:val="0"/>
        <w:shd w:val="clear" w:color="auto" w:fill="FFFFFF"/>
        <w:suppressAutoHyphens/>
        <w:jc w:val="both"/>
        <w:rPr>
          <w:rFonts w:cs="Mangal"/>
          <w:color w:val="212529"/>
          <w:kern w:val="3"/>
          <w:lang w:eastAsia="lt-LT" w:bidi="hi-IN"/>
        </w:rPr>
      </w:pPr>
      <w:r w:rsidRPr="00940115">
        <w:rPr>
          <w:rFonts w:cs="Mangal"/>
          <w:color w:val="212529"/>
          <w:kern w:val="3"/>
          <w:lang w:eastAsia="lt-LT" w:bidi="hi-IN"/>
        </w:rPr>
        <w:t xml:space="preserve"> </w:t>
      </w:r>
      <w:r w:rsidR="00053454" w:rsidRPr="00063E9F">
        <w:rPr>
          <w:rFonts w:cs="Mangal"/>
          <w:color w:val="212529"/>
          <w:kern w:val="3"/>
          <w:lang w:eastAsia="lt-LT" w:bidi="hi-IN"/>
        </w:rPr>
        <w:t xml:space="preserve">Leidimas </w:t>
      </w:r>
      <w:r w:rsidRPr="00063E9F">
        <w:rPr>
          <w:rFonts w:cs="Mangal"/>
          <w:color w:val="212529"/>
          <w:kern w:val="3"/>
          <w:lang w:eastAsia="lt-LT" w:bidi="hi-IN"/>
        </w:rPr>
        <w:t>įsigalioja 20___ m. _________________ d.</w:t>
      </w:r>
    </w:p>
    <w:p w14:paraId="6D247025" w14:textId="77777777" w:rsidR="00771642" w:rsidRPr="00063E9F" w:rsidRDefault="00771642" w:rsidP="00771642">
      <w:pPr>
        <w:widowControl w:val="0"/>
        <w:shd w:val="clear" w:color="auto" w:fill="FFFFFF"/>
        <w:suppressAutoHyphens/>
        <w:jc w:val="both"/>
        <w:rPr>
          <w:rFonts w:cs="Mangal"/>
          <w:color w:val="212529"/>
          <w:kern w:val="3"/>
          <w:lang w:eastAsia="lt-LT" w:bidi="hi-IN"/>
        </w:rPr>
      </w:pPr>
    </w:p>
    <w:p w14:paraId="48432743" w14:textId="1A485FBC" w:rsidR="00771642" w:rsidRPr="00063E9F" w:rsidRDefault="00771642" w:rsidP="00DC5D5D">
      <w:pPr>
        <w:widowControl w:val="0"/>
        <w:shd w:val="clear" w:color="auto" w:fill="FFFFFF"/>
        <w:suppressAutoHyphens/>
        <w:jc w:val="both"/>
        <w:rPr>
          <w:lang w:eastAsia="zh-TW"/>
        </w:rPr>
      </w:pPr>
      <w:r w:rsidRPr="00063E9F">
        <w:rPr>
          <w:rFonts w:asciiTheme="majorBidi" w:eastAsiaTheme="minorEastAsia" w:hAnsiTheme="majorBidi" w:cstheme="majorBidi"/>
          <w:kern w:val="3"/>
          <w:lang w:eastAsia="lt-LT" w:bidi="hi-IN"/>
        </w:rPr>
        <w:t xml:space="preserve">Darbus pradėti vykdyti ne anksčiau kaip ___________________, </w:t>
      </w:r>
    </w:p>
    <w:p w14:paraId="53460716" w14:textId="77777777" w:rsidR="00771642" w:rsidRPr="00063E9F" w:rsidRDefault="00771642" w:rsidP="00771642">
      <w:pPr>
        <w:rPr>
          <w:lang w:eastAsia="zh-TW"/>
        </w:rPr>
      </w:pPr>
    </w:p>
    <w:p w14:paraId="408AB75A" w14:textId="29A21BA5" w:rsidR="00771642" w:rsidRPr="00063E9F" w:rsidRDefault="0078450B" w:rsidP="00771642">
      <w:pPr>
        <w:rPr>
          <w:rFonts w:asciiTheme="majorBidi" w:hAnsiTheme="majorBidi" w:cstheme="majorBidi"/>
          <w:color w:val="000000"/>
          <w:lang w:eastAsia="zh-TW"/>
        </w:rPr>
      </w:pPr>
      <w:r w:rsidRPr="00063E9F">
        <w:rPr>
          <w:rFonts w:asciiTheme="majorBidi" w:hAnsiTheme="majorBidi" w:cstheme="majorBidi"/>
          <w:color w:val="000000"/>
          <w:lang w:eastAsia="zh-TW"/>
        </w:rPr>
        <w:t>Sprendimas išduoti leidimą saugotinus medžius ir krūmus kirsti, persodinti, kitaip pašalinti, intensyviai genėti galioja neterminuotai.</w:t>
      </w:r>
    </w:p>
    <w:p w14:paraId="0E36FBA3" w14:textId="77777777" w:rsidR="0078450B" w:rsidRPr="00063E9F" w:rsidRDefault="0078450B" w:rsidP="00771642">
      <w:pPr>
        <w:rPr>
          <w:lang w:eastAsia="zh-TW"/>
        </w:rPr>
      </w:pPr>
    </w:p>
    <w:p w14:paraId="59E4A5E7" w14:textId="1EB1ED21" w:rsidR="00625F68" w:rsidRPr="00063E9F" w:rsidRDefault="00625F68" w:rsidP="00625F68">
      <w:pPr>
        <w:rPr>
          <w:strike/>
          <w:color w:val="000000"/>
          <w:lang w:eastAsia="zh-TW"/>
        </w:rPr>
      </w:pPr>
    </w:p>
    <w:p w14:paraId="151D3FA3" w14:textId="77777777" w:rsidR="001F7314" w:rsidRPr="00063E9F" w:rsidRDefault="001F7314" w:rsidP="001F7314">
      <w:pPr>
        <w:rPr>
          <w:color w:val="000000"/>
          <w:lang w:eastAsia="zh-TW"/>
        </w:rPr>
      </w:pPr>
      <w:r w:rsidRPr="00063E9F">
        <w:rPr>
          <w:color w:val="000000"/>
          <w:lang w:eastAsia="zh-TW"/>
        </w:rPr>
        <w:t>Ignalinos rajono savivaldybės meras</w:t>
      </w:r>
    </w:p>
    <w:p w14:paraId="11CC1B04" w14:textId="34FA49E4" w:rsidR="00053454" w:rsidRPr="00063E9F" w:rsidRDefault="00625F68" w:rsidP="00625F68">
      <w:pPr>
        <w:rPr>
          <w:strike/>
          <w:color w:val="000000"/>
          <w:lang w:eastAsia="zh-TW"/>
        </w:rPr>
      </w:pPr>
      <w:r w:rsidRPr="00063E9F">
        <w:rPr>
          <w:color w:val="000000"/>
          <w:lang w:eastAsia="zh-TW"/>
        </w:rPr>
        <w:t xml:space="preserve">arba jo įgaliotas </w:t>
      </w:r>
    </w:p>
    <w:p w14:paraId="24A8C1CD" w14:textId="5E351063" w:rsidR="00771642" w:rsidRPr="00063E9F" w:rsidRDefault="00053454" w:rsidP="00625F68">
      <w:pPr>
        <w:rPr>
          <w:lang w:eastAsia="zh-TW"/>
        </w:rPr>
      </w:pPr>
      <w:r w:rsidRPr="00063E9F">
        <w:rPr>
          <w:color w:val="000000"/>
          <w:lang w:eastAsia="zh-TW"/>
        </w:rPr>
        <w:t>administracijos direktorius</w:t>
      </w:r>
      <w:r w:rsidR="00771642" w:rsidRPr="00063E9F">
        <w:rPr>
          <w:lang w:eastAsia="zh-TW"/>
        </w:rPr>
        <w:tab/>
        <w:t>                    _____________             ___________________          </w:t>
      </w:r>
    </w:p>
    <w:p w14:paraId="791FA199" w14:textId="77777777" w:rsidR="00771642" w:rsidRPr="00063E9F" w:rsidRDefault="00771642" w:rsidP="00771642">
      <w:pPr>
        <w:rPr>
          <w:color w:val="000000"/>
          <w:sz w:val="20"/>
          <w:szCs w:val="20"/>
          <w:lang w:eastAsia="zh-TW"/>
        </w:rPr>
      </w:pPr>
      <w:r w:rsidRPr="00063E9F">
        <w:rPr>
          <w:color w:val="000000"/>
          <w:sz w:val="20"/>
          <w:szCs w:val="20"/>
          <w:lang w:eastAsia="zh-TW"/>
        </w:rPr>
        <w:t> </w:t>
      </w:r>
      <w:r w:rsidRPr="00063E9F">
        <w:rPr>
          <w:color w:val="000000"/>
          <w:sz w:val="20"/>
          <w:szCs w:val="20"/>
          <w:lang w:eastAsia="zh-TW"/>
        </w:rPr>
        <w:tab/>
      </w:r>
      <w:r w:rsidRPr="00063E9F">
        <w:rPr>
          <w:color w:val="000000"/>
          <w:sz w:val="20"/>
          <w:szCs w:val="20"/>
          <w:lang w:eastAsia="zh-TW"/>
        </w:rPr>
        <w:tab/>
      </w:r>
      <w:r w:rsidRPr="00063E9F">
        <w:rPr>
          <w:color w:val="000000"/>
          <w:sz w:val="20"/>
          <w:szCs w:val="20"/>
          <w:lang w:eastAsia="zh-TW"/>
        </w:rPr>
        <w:tab/>
        <w:t xml:space="preserve">      (parašas) </w:t>
      </w:r>
      <w:r w:rsidRPr="00063E9F">
        <w:rPr>
          <w:color w:val="000000"/>
          <w:sz w:val="20"/>
          <w:szCs w:val="20"/>
          <w:lang w:eastAsia="zh-TW"/>
        </w:rPr>
        <w:tab/>
      </w:r>
      <w:r w:rsidRPr="00063E9F">
        <w:rPr>
          <w:color w:val="000000"/>
          <w:sz w:val="20"/>
          <w:szCs w:val="20"/>
          <w:lang w:eastAsia="zh-TW"/>
        </w:rPr>
        <w:tab/>
        <w:t>(Vardas, pavardė)</w:t>
      </w:r>
    </w:p>
    <w:p w14:paraId="4D875967" w14:textId="77777777" w:rsidR="00771642" w:rsidRPr="00940115" w:rsidRDefault="00771642" w:rsidP="00771642">
      <w:pPr>
        <w:rPr>
          <w:color w:val="000000"/>
          <w:sz w:val="14"/>
          <w:szCs w:val="14"/>
          <w:lang w:eastAsia="zh-TW"/>
        </w:rPr>
      </w:pPr>
      <w:r w:rsidRPr="00063E9F">
        <w:rPr>
          <w:color w:val="000000"/>
          <w:lang w:eastAsia="zh-TW"/>
        </w:rPr>
        <w:t>A.V.</w:t>
      </w:r>
      <w:r w:rsidRPr="00940115">
        <w:rPr>
          <w:color w:val="000000"/>
          <w:lang w:eastAsia="zh-TW"/>
        </w:rPr>
        <w:t>                                                                   </w:t>
      </w:r>
      <w:r w:rsidRPr="00940115">
        <w:rPr>
          <w:color w:val="000000"/>
          <w:sz w:val="14"/>
          <w:szCs w:val="14"/>
          <w:lang w:eastAsia="zh-TW"/>
        </w:rPr>
        <w:t> </w:t>
      </w:r>
    </w:p>
    <w:p w14:paraId="5C7D90C5" w14:textId="77777777" w:rsidR="00771642" w:rsidRPr="00940115" w:rsidRDefault="00771642" w:rsidP="00771642">
      <w:pPr>
        <w:rPr>
          <w:color w:val="000000"/>
          <w:sz w:val="14"/>
          <w:szCs w:val="14"/>
          <w:lang w:eastAsia="zh-TW"/>
        </w:rPr>
      </w:pPr>
    </w:p>
    <w:p w14:paraId="5827B2ED" w14:textId="77777777" w:rsidR="00771642" w:rsidRPr="00940115" w:rsidRDefault="00771642" w:rsidP="00771642">
      <w:pPr>
        <w:rPr>
          <w:color w:val="000000"/>
          <w:sz w:val="14"/>
          <w:szCs w:val="14"/>
          <w:lang w:eastAsia="zh-TW"/>
        </w:rPr>
      </w:pPr>
    </w:p>
    <w:p w14:paraId="06081461" w14:textId="77777777" w:rsidR="00771642" w:rsidRPr="00940115" w:rsidRDefault="00771642" w:rsidP="00771642">
      <w:pPr>
        <w:rPr>
          <w:color w:val="000000"/>
          <w:lang w:eastAsia="zh-TW"/>
        </w:rPr>
      </w:pPr>
    </w:p>
    <w:p w14:paraId="7F027E63" w14:textId="77777777" w:rsidR="00771642" w:rsidRPr="00940115" w:rsidRDefault="00771642" w:rsidP="00771642">
      <w:pPr>
        <w:shd w:val="clear" w:color="auto" w:fill="FFFFFF"/>
        <w:jc w:val="center"/>
        <w:rPr>
          <w:color w:val="000000"/>
          <w:lang w:eastAsia="zh-TW"/>
        </w:rPr>
      </w:pPr>
      <w:r w:rsidRPr="00940115">
        <w:rPr>
          <w:color w:val="000000"/>
          <w:lang w:eastAsia="zh-TW"/>
        </w:rPr>
        <w:t>_________________</w:t>
      </w:r>
    </w:p>
    <w:p w14:paraId="1DB7A22A" w14:textId="77777777" w:rsidR="00771642" w:rsidRPr="00940115" w:rsidRDefault="00771642" w:rsidP="00771642">
      <w:pPr>
        <w:jc w:val="both"/>
        <w:rPr>
          <w:color w:val="000000"/>
          <w:lang w:eastAsia="zh-TW"/>
        </w:rPr>
      </w:pPr>
    </w:p>
    <w:p w14:paraId="57B29B64" w14:textId="77777777" w:rsidR="00ED4FD4" w:rsidRPr="00940115" w:rsidRDefault="00ED4FD4" w:rsidP="00AB18A4">
      <w:pPr>
        <w:rPr>
          <w:color w:val="000000"/>
          <w:sz w:val="14"/>
          <w:szCs w:val="14"/>
          <w:lang w:eastAsia="zh-TW"/>
        </w:rPr>
      </w:pPr>
      <w:bookmarkStart w:id="57" w:name="part_ea4a672c1c224afaac3d1f6537eb045b"/>
      <w:bookmarkEnd w:id="57"/>
    </w:p>
    <w:p w14:paraId="72037B46" w14:textId="77777777" w:rsidR="00ED4FD4" w:rsidRPr="00940115" w:rsidRDefault="00ED4FD4" w:rsidP="00AB18A4">
      <w:pPr>
        <w:rPr>
          <w:color w:val="000000"/>
          <w:lang w:eastAsia="zh-TW"/>
        </w:rPr>
      </w:pPr>
    </w:p>
    <w:p w14:paraId="461974F0" w14:textId="77777777" w:rsidR="00D47FB3" w:rsidRPr="00940115" w:rsidRDefault="00D47FB3" w:rsidP="00A80CAC">
      <w:pPr>
        <w:ind w:left="5954"/>
        <w:rPr>
          <w:sz w:val="20"/>
          <w:szCs w:val="20"/>
          <w:lang w:eastAsia="zh-TW"/>
        </w:rPr>
      </w:pPr>
    </w:p>
    <w:p w14:paraId="5FC63875" w14:textId="77777777" w:rsidR="00925236" w:rsidRPr="00940115" w:rsidRDefault="00925236" w:rsidP="00A80CAC">
      <w:pPr>
        <w:ind w:left="5954"/>
        <w:rPr>
          <w:sz w:val="20"/>
          <w:szCs w:val="20"/>
          <w:lang w:eastAsia="zh-TW"/>
        </w:rPr>
      </w:pPr>
    </w:p>
    <w:p w14:paraId="4EA305D0" w14:textId="77777777" w:rsidR="00925236" w:rsidRPr="00940115" w:rsidRDefault="00925236" w:rsidP="00A80CAC">
      <w:pPr>
        <w:ind w:left="5954"/>
        <w:rPr>
          <w:sz w:val="20"/>
          <w:szCs w:val="20"/>
          <w:lang w:eastAsia="zh-TW"/>
        </w:rPr>
      </w:pPr>
    </w:p>
    <w:p w14:paraId="68F0D7B5" w14:textId="77777777" w:rsidR="00867B62" w:rsidRPr="00940115" w:rsidRDefault="00867B62" w:rsidP="00867B62">
      <w:pPr>
        <w:ind w:left="5954"/>
        <w:rPr>
          <w:lang w:eastAsia="zh-TW"/>
        </w:rPr>
      </w:pPr>
      <w:r w:rsidRPr="00940115">
        <w:rPr>
          <w:lang w:eastAsia="zh-TW"/>
        </w:rPr>
        <w:t>Ignalinos rajono savivaldybės želdynų ir želdinių apsaugos taisyklių</w:t>
      </w:r>
    </w:p>
    <w:p w14:paraId="7A902F6A" w14:textId="77777777" w:rsidR="00867B62" w:rsidRPr="00940115" w:rsidRDefault="00867B62" w:rsidP="00867B62">
      <w:pPr>
        <w:ind w:left="5954"/>
        <w:rPr>
          <w:lang w:eastAsia="zh-TW"/>
        </w:rPr>
      </w:pPr>
      <w:r w:rsidRPr="00940115">
        <w:rPr>
          <w:lang w:eastAsia="zh-TW"/>
        </w:rPr>
        <w:t>5 priedas</w:t>
      </w:r>
    </w:p>
    <w:p w14:paraId="1E5B3D98" w14:textId="77777777" w:rsidR="00D47FB3" w:rsidRPr="00940115" w:rsidRDefault="00D47FB3" w:rsidP="00A80CAC">
      <w:pPr>
        <w:ind w:left="5954"/>
        <w:rPr>
          <w:sz w:val="20"/>
          <w:szCs w:val="20"/>
          <w:lang w:eastAsia="zh-TW"/>
        </w:rPr>
      </w:pPr>
    </w:p>
    <w:p w14:paraId="7028F174" w14:textId="77777777" w:rsidR="00D47FB3" w:rsidRPr="00940115" w:rsidRDefault="00D47FB3" w:rsidP="00A80CAC">
      <w:pPr>
        <w:ind w:left="5954"/>
        <w:rPr>
          <w:sz w:val="20"/>
          <w:szCs w:val="20"/>
          <w:lang w:eastAsia="zh-TW"/>
        </w:rPr>
      </w:pPr>
    </w:p>
    <w:p w14:paraId="628EDF42" w14:textId="77777777" w:rsidR="00F01384" w:rsidRPr="00940115" w:rsidRDefault="00F01384" w:rsidP="00A80CAC">
      <w:pPr>
        <w:ind w:left="5954"/>
        <w:rPr>
          <w:sz w:val="20"/>
          <w:szCs w:val="20"/>
          <w:lang w:eastAsia="zh-TW"/>
        </w:rPr>
      </w:pPr>
    </w:p>
    <w:p w14:paraId="33D119D5" w14:textId="77777777" w:rsidR="002D264F" w:rsidRPr="00940115" w:rsidRDefault="002D264F" w:rsidP="00867B62">
      <w:pPr>
        <w:rPr>
          <w:color w:val="000000"/>
          <w:lang w:eastAsia="zh-TW"/>
        </w:rPr>
      </w:pPr>
      <w:r w:rsidRPr="00940115">
        <w:rPr>
          <w:color w:val="000000"/>
          <w:lang w:eastAsia="zh-TW"/>
        </w:rPr>
        <w:t>_______________________________________________________________________________</w:t>
      </w:r>
    </w:p>
    <w:p w14:paraId="77D8E109" w14:textId="77777777" w:rsidR="002D264F" w:rsidRPr="00940115" w:rsidRDefault="002D264F" w:rsidP="002D264F">
      <w:pPr>
        <w:ind w:firstLine="62"/>
        <w:jc w:val="center"/>
        <w:rPr>
          <w:color w:val="000000"/>
          <w:sz w:val="20"/>
          <w:szCs w:val="20"/>
          <w:lang w:eastAsia="zh-TW"/>
        </w:rPr>
      </w:pPr>
      <w:r w:rsidRPr="00940115">
        <w:rPr>
          <w:color w:val="000000"/>
          <w:sz w:val="20"/>
          <w:szCs w:val="20"/>
          <w:lang w:eastAsia="zh-TW"/>
        </w:rPr>
        <w:t>(Prašymą teikiančio fizinio asmens vardas, pavardė ar juridinio asmens pavadinimas, kodas)</w:t>
      </w:r>
    </w:p>
    <w:p w14:paraId="563DFC3F" w14:textId="77777777" w:rsidR="002D264F" w:rsidRPr="00940115" w:rsidRDefault="002D264F" w:rsidP="002D264F">
      <w:pPr>
        <w:jc w:val="center"/>
        <w:rPr>
          <w:color w:val="000000"/>
          <w:lang w:eastAsia="zh-TW"/>
        </w:rPr>
      </w:pPr>
      <w:r w:rsidRPr="00940115">
        <w:rPr>
          <w:color w:val="000000"/>
          <w:lang w:eastAsia="zh-TW"/>
        </w:rPr>
        <w:t>_______________________________________________________________________________</w:t>
      </w:r>
    </w:p>
    <w:p w14:paraId="2302DEF8" w14:textId="77777777" w:rsidR="002D264F" w:rsidRPr="00940115" w:rsidRDefault="002D264F" w:rsidP="00A80CAC">
      <w:pPr>
        <w:jc w:val="center"/>
        <w:rPr>
          <w:color w:val="000000"/>
          <w:sz w:val="20"/>
          <w:szCs w:val="20"/>
          <w:lang w:eastAsia="zh-TW"/>
        </w:rPr>
      </w:pPr>
      <w:r w:rsidRPr="00940115">
        <w:rPr>
          <w:color w:val="000000"/>
          <w:sz w:val="20"/>
          <w:szCs w:val="20"/>
          <w:lang w:eastAsia="zh-TW"/>
        </w:rPr>
        <w:t>(adresas, telefono numeris)</w:t>
      </w:r>
    </w:p>
    <w:p w14:paraId="4030A104" w14:textId="77777777" w:rsidR="002D264F" w:rsidRPr="00940115" w:rsidRDefault="002D264F" w:rsidP="002D264F">
      <w:pPr>
        <w:rPr>
          <w:color w:val="000000"/>
          <w:u w:val="single"/>
          <w:lang w:eastAsia="zh-TW"/>
        </w:rPr>
      </w:pPr>
    </w:p>
    <w:p w14:paraId="249DF6E3" w14:textId="7CE68740" w:rsidR="002D264F" w:rsidRPr="00940115" w:rsidRDefault="00966F86" w:rsidP="009F559E">
      <w:pPr>
        <w:rPr>
          <w:color w:val="000000"/>
          <w:lang w:eastAsia="zh-TW"/>
        </w:rPr>
      </w:pPr>
      <w:r w:rsidRPr="00940115">
        <w:rPr>
          <w:color w:val="000000"/>
          <w:lang w:eastAsia="zh-TW"/>
        </w:rPr>
        <w:t>Ignalinos</w:t>
      </w:r>
      <w:r w:rsidR="002D264F" w:rsidRPr="00940115">
        <w:rPr>
          <w:color w:val="000000"/>
          <w:lang w:eastAsia="zh-TW"/>
        </w:rPr>
        <w:t xml:space="preserve"> rajono savivaldybės </w:t>
      </w:r>
      <w:r w:rsidR="00C879E6" w:rsidRPr="00940115">
        <w:rPr>
          <w:color w:val="000000"/>
          <w:lang w:eastAsia="zh-TW"/>
        </w:rPr>
        <w:t>M</w:t>
      </w:r>
      <w:r w:rsidR="00726BB1" w:rsidRPr="00940115">
        <w:rPr>
          <w:color w:val="000000"/>
          <w:lang w:eastAsia="zh-TW"/>
        </w:rPr>
        <w:t>erui</w:t>
      </w:r>
    </w:p>
    <w:p w14:paraId="5B153389" w14:textId="77777777" w:rsidR="002D264F" w:rsidRPr="00940115" w:rsidRDefault="002D264F" w:rsidP="002D264F">
      <w:pPr>
        <w:rPr>
          <w:color w:val="000000"/>
          <w:lang w:eastAsia="zh-TW"/>
        </w:rPr>
      </w:pPr>
      <w:r w:rsidRPr="00940115">
        <w:rPr>
          <w:color w:val="000000"/>
          <w:sz w:val="14"/>
          <w:szCs w:val="14"/>
          <w:lang w:eastAsia="zh-TW"/>
        </w:rPr>
        <w:t> </w:t>
      </w:r>
    </w:p>
    <w:p w14:paraId="5766FD23" w14:textId="77777777" w:rsidR="002D264F" w:rsidRPr="00940115" w:rsidRDefault="002D264F" w:rsidP="002D264F">
      <w:pPr>
        <w:rPr>
          <w:color w:val="000000"/>
          <w:lang w:eastAsia="zh-TW"/>
        </w:rPr>
      </w:pPr>
      <w:r w:rsidRPr="00940115">
        <w:rPr>
          <w:color w:val="000000"/>
          <w:sz w:val="14"/>
          <w:szCs w:val="14"/>
          <w:lang w:eastAsia="zh-TW"/>
        </w:rPr>
        <w:t> </w:t>
      </w:r>
    </w:p>
    <w:p w14:paraId="250A16E9" w14:textId="77777777" w:rsidR="002D264F" w:rsidRPr="00940115" w:rsidRDefault="002D264F" w:rsidP="002D264F">
      <w:pPr>
        <w:jc w:val="center"/>
        <w:rPr>
          <w:color w:val="000000"/>
          <w:lang w:eastAsia="zh-TW"/>
        </w:rPr>
      </w:pPr>
      <w:r w:rsidRPr="00940115">
        <w:rPr>
          <w:b/>
          <w:bCs/>
          <w:color w:val="000000"/>
          <w:lang w:eastAsia="zh-TW"/>
        </w:rPr>
        <w:t>PRAŠYMAS</w:t>
      </w:r>
    </w:p>
    <w:p w14:paraId="0F1DB167" w14:textId="77777777" w:rsidR="002D264F" w:rsidRPr="00940115" w:rsidRDefault="002D264F" w:rsidP="002D264F">
      <w:pPr>
        <w:jc w:val="center"/>
        <w:rPr>
          <w:b/>
          <w:bCs/>
          <w:color w:val="000000"/>
          <w:lang w:eastAsia="zh-TW"/>
        </w:rPr>
      </w:pPr>
      <w:r w:rsidRPr="00940115">
        <w:rPr>
          <w:b/>
          <w:bCs/>
          <w:color w:val="000000"/>
          <w:lang w:eastAsia="zh-TW"/>
        </w:rPr>
        <w:t xml:space="preserve">PERSKAIČIUOTI AR GRĄŽINTI SAUGOTINŲ ŽELDINIŲ </w:t>
      </w:r>
    </w:p>
    <w:p w14:paraId="012B7E36" w14:textId="77777777" w:rsidR="002D264F" w:rsidRPr="00940115" w:rsidRDefault="002D264F" w:rsidP="002D264F">
      <w:pPr>
        <w:jc w:val="center"/>
        <w:rPr>
          <w:b/>
          <w:bCs/>
          <w:color w:val="000000"/>
          <w:lang w:eastAsia="zh-TW"/>
        </w:rPr>
      </w:pPr>
      <w:r w:rsidRPr="00940115">
        <w:rPr>
          <w:b/>
          <w:bCs/>
          <w:color w:val="000000"/>
          <w:lang w:eastAsia="zh-TW"/>
        </w:rPr>
        <w:t>ATKURIAMOSIOS VERTĖS KOMPENSACIJĄ</w:t>
      </w:r>
    </w:p>
    <w:p w14:paraId="7C957D29" w14:textId="77777777" w:rsidR="002D264F" w:rsidRPr="00940115" w:rsidRDefault="002D264F" w:rsidP="002D264F">
      <w:pPr>
        <w:jc w:val="center"/>
        <w:rPr>
          <w:color w:val="000000"/>
          <w:lang w:eastAsia="zh-TW"/>
        </w:rPr>
      </w:pPr>
      <w:r w:rsidRPr="00940115">
        <w:rPr>
          <w:color w:val="000000"/>
          <w:lang w:eastAsia="zh-TW"/>
        </w:rPr>
        <w:t>____________________</w:t>
      </w:r>
    </w:p>
    <w:p w14:paraId="0DEF79CC" w14:textId="77777777" w:rsidR="002D264F" w:rsidRPr="00940115" w:rsidRDefault="002D264F" w:rsidP="002D264F">
      <w:pPr>
        <w:jc w:val="center"/>
        <w:rPr>
          <w:color w:val="000000"/>
          <w:sz w:val="20"/>
          <w:szCs w:val="20"/>
          <w:lang w:eastAsia="zh-TW"/>
        </w:rPr>
      </w:pPr>
      <w:r w:rsidRPr="00940115">
        <w:rPr>
          <w:color w:val="000000"/>
          <w:sz w:val="20"/>
          <w:szCs w:val="20"/>
          <w:lang w:eastAsia="zh-TW"/>
        </w:rPr>
        <w:t>(data)</w:t>
      </w:r>
    </w:p>
    <w:p w14:paraId="37203557" w14:textId="77777777" w:rsidR="002D264F" w:rsidRPr="00940115" w:rsidRDefault="002D264F" w:rsidP="002D264F">
      <w:pPr>
        <w:rPr>
          <w:color w:val="000000"/>
          <w:lang w:eastAsia="zh-TW"/>
        </w:rPr>
      </w:pPr>
      <w:r w:rsidRPr="00940115">
        <w:rPr>
          <w:color w:val="000000"/>
          <w:sz w:val="14"/>
          <w:szCs w:val="14"/>
          <w:lang w:eastAsia="zh-TW"/>
        </w:rPr>
        <w:t> </w:t>
      </w:r>
    </w:p>
    <w:p w14:paraId="69AB2737" w14:textId="7B85EA70" w:rsidR="002D264F" w:rsidRPr="00940115" w:rsidRDefault="00A2715C" w:rsidP="002D264F">
      <w:pPr>
        <w:jc w:val="center"/>
        <w:rPr>
          <w:color w:val="000000"/>
          <w:lang w:eastAsia="zh-TW"/>
        </w:rPr>
      </w:pPr>
      <w:r w:rsidRPr="00940115">
        <w:rPr>
          <w:color w:val="000000"/>
          <w:lang w:eastAsia="zh-TW"/>
        </w:rPr>
        <w:t>Ignalina</w:t>
      </w:r>
    </w:p>
    <w:p w14:paraId="660C564D" w14:textId="77777777" w:rsidR="002D264F" w:rsidRPr="00940115" w:rsidRDefault="002D264F" w:rsidP="00A80CAC">
      <w:pPr>
        <w:rPr>
          <w:color w:val="000000"/>
          <w:lang w:eastAsia="zh-TW"/>
        </w:rPr>
      </w:pPr>
      <w:r w:rsidRPr="00940115">
        <w:rPr>
          <w:color w:val="000000"/>
          <w:sz w:val="14"/>
          <w:szCs w:val="14"/>
          <w:lang w:eastAsia="zh-TW"/>
        </w:rPr>
        <w:t> </w:t>
      </w:r>
    </w:p>
    <w:p w14:paraId="0257A257" w14:textId="6D0B8A0B" w:rsidR="002D264F" w:rsidRPr="00940115" w:rsidRDefault="002D264F" w:rsidP="002D264F">
      <w:pPr>
        <w:ind w:firstLine="567"/>
        <w:rPr>
          <w:color w:val="000000"/>
          <w:lang w:eastAsia="zh-TW"/>
        </w:rPr>
      </w:pPr>
      <w:r w:rsidRPr="00940115">
        <w:rPr>
          <w:color w:val="000000"/>
          <w:lang w:eastAsia="zh-TW"/>
        </w:rPr>
        <w:t>Prašau perskaičiuoti, grąžinti (</w:t>
      </w:r>
      <w:r w:rsidR="00C879E6" w:rsidRPr="00940115">
        <w:rPr>
          <w:color w:val="000000"/>
          <w:lang w:eastAsia="zh-TW"/>
        </w:rPr>
        <w:t xml:space="preserve">kas </w:t>
      </w:r>
      <w:r w:rsidRPr="00940115">
        <w:rPr>
          <w:color w:val="000000"/>
          <w:lang w:eastAsia="zh-TW"/>
        </w:rPr>
        <w:t>reikaling</w:t>
      </w:r>
      <w:r w:rsidR="00C879E6" w:rsidRPr="00940115">
        <w:rPr>
          <w:color w:val="000000"/>
          <w:lang w:eastAsia="zh-TW"/>
        </w:rPr>
        <w:t>a,</w:t>
      </w:r>
      <w:r w:rsidRPr="00940115">
        <w:rPr>
          <w:color w:val="000000"/>
          <w:lang w:eastAsia="zh-TW"/>
        </w:rPr>
        <w:t xml:space="preserve"> pabraukti) ____________________ išduotame </w:t>
      </w:r>
    </w:p>
    <w:p w14:paraId="76FB9953" w14:textId="77777777" w:rsidR="002D264F" w:rsidRPr="00940115" w:rsidRDefault="002D264F" w:rsidP="002D264F">
      <w:pPr>
        <w:ind w:left="5184" w:firstLine="1296"/>
        <w:jc w:val="both"/>
        <w:rPr>
          <w:color w:val="000000"/>
          <w:sz w:val="20"/>
          <w:szCs w:val="20"/>
          <w:lang w:eastAsia="zh-TW"/>
        </w:rPr>
      </w:pPr>
      <w:r w:rsidRPr="00940115">
        <w:rPr>
          <w:color w:val="000000"/>
          <w:sz w:val="20"/>
          <w:szCs w:val="20"/>
          <w:lang w:eastAsia="zh-TW"/>
        </w:rPr>
        <w:t>(data)</w:t>
      </w:r>
    </w:p>
    <w:p w14:paraId="2D360E6D" w14:textId="77777777" w:rsidR="002D264F" w:rsidRPr="00940115" w:rsidRDefault="002D264F" w:rsidP="002E24E1">
      <w:pPr>
        <w:jc w:val="both"/>
        <w:rPr>
          <w:color w:val="000000"/>
          <w:lang w:eastAsia="zh-TW"/>
        </w:rPr>
      </w:pPr>
      <w:r w:rsidRPr="00940115">
        <w:rPr>
          <w:color w:val="000000"/>
          <w:lang w:eastAsia="zh-TW"/>
        </w:rPr>
        <w:t>Leidime</w:t>
      </w:r>
      <w:r w:rsidR="002E24E1" w:rsidRPr="00940115">
        <w:rPr>
          <w:color w:val="000000"/>
          <w:lang w:eastAsia="zh-TW"/>
        </w:rPr>
        <w:t xml:space="preserve"> ar Sprendime</w:t>
      </w:r>
      <w:r w:rsidRPr="00940115">
        <w:rPr>
          <w:color w:val="000000"/>
          <w:lang w:eastAsia="zh-TW"/>
        </w:rPr>
        <w:t> Nr. _________ apskaičiuotą saugotinų želdinių atkuriam</w:t>
      </w:r>
      <w:r w:rsidR="002E24E1" w:rsidRPr="00940115">
        <w:rPr>
          <w:color w:val="000000"/>
          <w:lang w:eastAsia="zh-TW"/>
        </w:rPr>
        <w:t xml:space="preserve">osios vertės kompensacijos dydį </w:t>
      </w:r>
      <w:r w:rsidRPr="00940115">
        <w:rPr>
          <w:color w:val="000000"/>
          <w:lang w:eastAsia="zh-TW"/>
        </w:rPr>
        <w:t>___________________________________________</w:t>
      </w:r>
      <w:r w:rsidR="00AB18A4" w:rsidRPr="00940115">
        <w:rPr>
          <w:color w:val="000000"/>
          <w:lang w:eastAsia="zh-TW"/>
        </w:rPr>
        <w:t>_</w:t>
      </w:r>
      <w:r w:rsidRPr="00940115">
        <w:rPr>
          <w:color w:val="000000"/>
          <w:lang w:eastAsia="zh-TW"/>
        </w:rPr>
        <w:t>___________________</w:t>
      </w:r>
    </w:p>
    <w:p w14:paraId="0DD42D2A" w14:textId="77777777" w:rsidR="002D264F" w:rsidRPr="00940115" w:rsidRDefault="002D264F" w:rsidP="002D264F">
      <w:pPr>
        <w:jc w:val="center"/>
        <w:rPr>
          <w:color w:val="000000"/>
          <w:lang w:eastAsia="zh-TW"/>
        </w:rPr>
      </w:pPr>
      <w:r w:rsidRPr="00940115">
        <w:rPr>
          <w:color w:val="000000"/>
          <w:sz w:val="20"/>
          <w:szCs w:val="20"/>
          <w:lang w:eastAsia="zh-TW"/>
        </w:rPr>
        <w:t>(aplinkybės, dėl kurių saugotinų želdinių atkuriamosios vertės kompensacija turėtų būti perskaičiuota ar grąžinta,</w:t>
      </w:r>
    </w:p>
    <w:p w14:paraId="1FD55543" w14:textId="77777777" w:rsidR="002D264F" w:rsidRPr="00940115" w:rsidRDefault="002D264F" w:rsidP="002D264F">
      <w:pPr>
        <w:rPr>
          <w:color w:val="000000"/>
          <w:lang w:eastAsia="zh-TW"/>
        </w:rPr>
      </w:pPr>
      <w:r w:rsidRPr="00940115">
        <w:rPr>
          <w:color w:val="000000"/>
          <w:lang w:eastAsia="zh-TW"/>
        </w:rPr>
        <w:t>____________________________________________________________</w:t>
      </w:r>
      <w:r w:rsidR="00AB18A4" w:rsidRPr="00940115">
        <w:rPr>
          <w:color w:val="000000"/>
          <w:lang w:eastAsia="zh-TW"/>
        </w:rPr>
        <w:t>_</w:t>
      </w:r>
      <w:r w:rsidRPr="00940115">
        <w:rPr>
          <w:color w:val="000000"/>
          <w:lang w:eastAsia="zh-TW"/>
        </w:rPr>
        <w:t>_____________</w:t>
      </w:r>
      <w:r w:rsidR="003317FB" w:rsidRPr="00940115">
        <w:rPr>
          <w:color w:val="000000"/>
          <w:lang w:eastAsia="zh-TW"/>
        </w:rPr>
        <w:t>____</w:t>
      </w:r>
      <w:r w:rsidRPr="00940115">
        <w:rPr>
          <w:color w:val="000000"/>
          <w:lang w:eastAsia="zh-TW"/>
        </w:rPr>
        <w:t>__</w:t>
      </w:r>
    </w:p>
    <w:p w14:paraId="5634BD3C" w14:textId="77777777" w:rsidR="002D264F" w:rsidRPr="00940115" w:rsidRDefault="002D264F" w:rsidP="002D264F">
      <w:pPr>
        <w:jc w:val="center"/>
        <w:rPr>
          <w:color w:val="000000"/>
          <w:sz w:val="20"/>
          <w:szCs w:val="20"/>
          <w:lang w:eastAsia="zh-TW"/>
        </w:rPr>
      </w:pPr>
      <w:r w:rsidRPr="00940115">
        <w:rPr>
          <w:color w:val="000000"/>
          <w:sz w:val="14"/>
          <w:szCs w:val="14"/>
          <w:lang w:eastAsia="zh-TW"/>
        </w:rPr>
        <w:t> </w:t>
      </w:r>
      <w:r w:rsidRPr="00940115">
        <w:rPr>
          <w:color w:val="000000"/>
          <w:sz w:val="20"/>
          <w:szCs w:val="20"/>
          <w:lang w:eastAsia="zh-TW"/>
        </w:rPr>
        <w:t>nurodytos medžių rūšys ir kiekiai)</w:t>
      </w:r>
    </w:p>
    <w:p w14:paraId="404C9517" w14:textId="77777777" w:rsidR="002D264F" w:rsidRPr="00940115" w:rsidRDefault="002D264F" w:rsidP="005279CA">
      <w:pPr>
        <w:jc w:val="both"/>
        <w:rPr>
          <w:color w:val="000000"/>
          <w:lang w:eastAsia="zh-TW"/>
        </w:rPr>
      </w:pPr>
      <w:r w:rsidRPr="00940115">
        <w:rPr>
          <w:color w:val="000000"/>
          <w:lang w:eastAsia="zh-TW"/>
        </w:rPr>
        <w:t>__________________________________________________________</w:t>
      </w:r>
      <w:r w:rsidR="00AB18A4" w:rsidRPr="00940115">
        <w:rPr>
          <w:color w:val="000000"/>
          <w:lang w:eastAsia="zh-TW"/>
        </w:rPr>
        <w:t>_</w:t>
      </w:r>
      <w:r w:rsidRPr="00940115">
        <w:rPr>
          <w:color w:val="000000"/>
          <w:lang w:eastAsia="zh-TW"/>
        </w:rPr>
        <w:t>______________</w:t>
      </w:r>
      <w:r w:rsidR="003317FB" w:rsidRPr="00940115">
        <w:rPr>
          <w:color w:val="000000"/>
          <w:lang w:eastAsia="zh-TW"/>
        </w:rPr>
        <w:t>____</w:t>
      </w:r>
      <w:r w:rsidRPr="00940115">
        <w:rPr>
          <w:color w:val="000000"/>
          <w:lang w:eastAsia="zh-TW"/>
        </w:rPr>
        <w:t>___</w:t>
      </w:r>
    </w:p>
    <w:p w14:paraId="55007B94" w14:textId="77777777" w:rsidR="005279CA" w:rsidRPr="00940115" w:rsidRDefault="005279CA" w:rsidP="003317FB">
      <w:pPr>
        <w:widowControl w:val="0"/>
        <w:shd w:val="clear" w:color="auto" w:fill="FFFFFF"/>
        <w:suppressAutoHyphens/>
        <w:jc w:val="both"/>
        <w:rPr>
          <w:rFonts w:cs="Mangal"/>
          <w:color w:val="212529"/>
          <w:kern w:val="3"/>
          <w:lang w:eastAsia="lt-LT" w:bidi="hi-IN"/>
        </w:rPr>
      </w:pPr>
      <w:r w:rsidRPr="00940115">
        <w:rPr>
          <w:rFonts w:cs="Mangal"/>
          <w:color w:val="212529"/>
          <w:kern w:val="3"/>
          <w:lang w:eastAsia="lt-LT" w:bidi="hi-IN"/>
        </w:rPr>
        <w:t>________________________________________________________________________________</w:t>
      </w:r>
    </w:p>
    <w:p w14:paraId="0E91D002" w14:textId="77777777" w:rsidR="005279CA" w:rsidRPr="00940115" w:rsidRDefault="005279CA" w:rsidP="003317FB">
      <w:pPr>
        <w:widowControl w:val="0"/>
        <w:shd w:val="clear" w:color="auto" w:fill="FFFFFF"/>
        <w:suppressAutoHyphens/>
        <w:jc w:val="both"/>
        <w:rPr>
          <w:rFonts w:cs="Mangal"/>
          <w:color w:val="212529"/>
          <w:kern w:val="3"/>
          <w:lang w:eastAsia="lt-LT" w:bidi="hi-IN"/>
        </w:rPr>
      </w:pPr>
    </w:p>
    <w:p w14:paraId="0AE59E24" w14:textId="77777777" w:rsidR="003317FB" w:rsidRPr="00940115" w:rsidRDefault="003317FB" w:rsidP="003317FB">
      <w:pPr>
        <w:widowControl w:val="0"/>
        <w:shd w:val="clear" w:color="auto" w:fill="FFFFFF"/>
        <w:suppressAutoHyphens/>
        <w:jc w:val="both"/>
        <w:rPr>
          <w:rFonts w:cs="Mangal"/>
          <w:color w:val="212529"/>
          <w:kern w:val="3"/>
          <w:lang w:eastAsia="lt-LT" w:bidi="hi-IN"/>
        </w:rPr>
      </w:pPr>
      <w:r w:rsidRPr="00940115">
        <w:rPr>
          <w:rFonts w:cs="Mangal"/>
          <w:color w:val="212529"/>
          <w:kern w:val="3"/>
          <w:lang w:eastAsia="lt-LT" w:bidi="hi-IN"/>
        </w:rPr>
        <w:t>Lėšas pervesti į :___________________________________________</w:t>
      </w:r>
      <w:r w:rsidR="00AB18A4" w:rsidRPr="00940115">
        <w:rPr>
          <w:rFonts w:cs="Mangal"/>
          <w:color w:val="212529"/>
          <w:kern w:val="3"/>
          <w:lang w:eastAsia="lt-LT" w:bidi="hi-IN"/>
        </w:rPr>
        <w:t>_</w:t>
      </w:r>
      <w:r w:rsidRPr="00940115">
        <w:rPr>
          <w:rFonts w:cs="Mangal"/>
          <w:color w:val="212529"/>
          <w:kern w:val="3"/>
          <w:lang w:eastAsia="lt-LT" w:bidi="hi-IN"/>
        </w:rPr>
        <w:t>_______________________</w:t>
      </w:r>
    </w:p>
    <w:p w14:paraId="25F09483" w14:textId="77777777" w:rsidR="002D264F" w:rsidRPr="00940115" w:rsidRDefault="002D264F" w:rsidP="00AB18A4">
      <w:pPr>
        <w:jc w:val="both"/>
        <w:rPr>
          <w:color w:val="000000"/>
          <w:lang w:eastAsia="zh-TW"/>
        </w:rPr>
      </w:pPr>
      <w:r w:rsidRPr="00940115">
        <w:rPr>
          <w:color w:val="000000"/>
          <w:lang w:eastAsia="zh-TW"/>
        </w:rPr>
        <w:t>_____</w:t>
      </w:r>
      <w:r w:rsidR="003317FB" w:rsidRPr="00940115">
        <w:rPr>
          <w:color w:val="000000"/>
          <w:lang w:eastAsia="zh-TW"/>
        </w:rPr>
        <w:t>_________________</w:t>
      </w:r>
      <w:r w:rsidRPr="00940115">
        <w:rPr>
          <w:color w:val="000000"/>
          <w:lang w:eastAsia="zh-TW"/>
        </w:rPr>
        <w:t>_________________________</w:t>
      </w:r>
      <w:r w:rsidR="00AB18A4" w:rsidRPr="00940115">
        <w:rPr>
          <w:color w:val="000000"/>
          <w:lang w:eastAsia="zh-TW"/>
        </w:rPr>
        <w:t>_</w:t>
      </w:r>
      <w:r w:rsidRPr="00940115">
        <w:rPr>
          <w:color w:val="000000"/>
          <w:lang w:eastAsia="zh-TW"/>
        </w:rPr>
        <w:t>________________________________</w:t>
      </w:r>
    </w:p>
    <w:p w14:paraId="197E195E" w14:textId="77777777" w:rsidR="002D264F" w:rsidRPr="00940115" w:rsidRDefault="002D264F" w:rsidP="002D264F">
      <w:pPr>
        <w:rPr>
          <w:color w:val="000000"/>
          <w:lang w:eastAsia="zh-TW"/>
        </w:rPr>
      </w:pPr>
      <w:r w:rsidRPr="00940115">
        <w:rPr>
          <w:color w:val="000000"/>
          <w:sz w:val="14"/>
          <w:szCs w:val="14"/>
          <w:lang w:eastAsia="zh-TW"/>
        </w:rPr>
        <w:t> </w:t>
      </w:r>
    </w:p>
    <w:p w14:paraId="159FF255" w14:textId="77777777" w:rsidR="002D264F" w:rsidRPr="00940115" w:rsidRDefault="002D264F" w:rsidP="002D264F">
      <w:pPr>
        <w:rPr>
          <w:color w:val="000000"/>
          <w:lang w:eastAsia="zh-TW"/>
        </w:rPr>
      </w:pPr>
    </w:p>
    <w:p w14:paraId="34206FC9" w14:textId="77777777" w:rsidR="005279CA" w:rsidRPr="00940115" w:rsidRDefault="005279CA" w:rsidP="002D264F">
      <w:pPr>
        <w:rPr>
          <w:color w:val="000000"/>
          <w:lang w:eastAsia="zh-TW"/>
        </w:rPr>
      </w:pPr>
    </w:p>
    <w:p w14:paraId="5B6D41BE" w14:textId="77777777" w:rsidR="002D264F" w:rsidRPr="00940115" w:rsidRDefault="002D264F" w:rsidP="002D264F">
      <w:pPr>
        <w:ind w:left="1296" w:firstLine="1296"/>
        <w:rPr>
          <w:color w:val="000000"/>
          <w:lang w:eastAsia="zh-TW"/>
        </w:rPr>
      </w:pPr>
      <w:r w:rsidRPr="00940115">
        <w:rPr>
          <w:color w:val="000000"/>
          <w:lang w:eastAsia="zh-TW"/>
        </w:rPr>
        <w:t>________________                             ________________________</w:t>
      </w:r>
    </w:p>
    <w:p w14:paraId="097FFA0E" w14:textId="77777777" w:rsidR="002D264F" w:rsidRPr="00940115" w:rsidRDefault="002D264F" w:rsidP="002D264F">
      <w:pPr>
        <w:ind w:left="2592"/>
        <w:rPr>
          <w:color w:val="000000"/>
          <w:sz w:val="20"/>
          <w:szCs w:val="20"/>
          <w:lang w:eastAsia="zh-TW"/>
        </w:rPr>
      </w:pPr>
      <w:r w:rsidRPr="00940115">
        <w:rPr>
          <w:color w:val="000000"/>
          <w:sz w:val="20"/>
          <w:szCs w:val="20"/>
          <w:lang w:eastAsia="zh-TW"/>
        </w:rPr>
        <w:t xml:space="preserve">           (parašas)                                           </w:t>
      </w:r>
      <w:r w:rsidRPr="00940115">
        <w:rPr>
          <w:color w:val="000000"/>
          <w:sz w:val="20"/>
          <w:szCs w:val="20"/>
          <w:lang w:eastAsia="zh-TW"/>
        </w:rPr>
        <w:tab/>
        <w:t xml:space="preserve">        (vardas ir pavardė)</w:t>
      </w:r>
    </w:p>
    <w:p w14:paraId="21215E1F" w14:textId="77777777" w:rsidR="002024AA" w:rsidRPr="00940115" w:rsidRDefault="002024AA" w:rsidP="002C3BED">
      <w:pPr>
        <w:rPr>
          <w:color w:val="000000"/>
          <w:sz w:val="14"/>
          <w:szCs w:val="14"/>
          <w:lang w:eastAsia="zh-TW"/>
        </w:rPr>
      </w:pPr>
    </w:p>
    <w:p w14:paraId="60A55E4A" w14:textId="35D4006E" w:rsidR="00622BB5" w:rsidRPr="00940115" w:rsidRDefault="002D264F" w:rsidP="00C879E6">
      <w:pPr>
        <w:jc w:val="both"/>
        <w:rPr>
          <w:color w:val="000000"/>
          <w:lang w:eastAsia="zh-TW"/>
        </w:rPr>
      </w:pPr>
      <w:r w:rsidRPr="00940115">
        <w:rPr>
          <w:color w:val="000000"/>
          <w:sz w:val="14"/>
          <w:szCs w:val="14"/>
          <w:lang w:eastAsia="zh-TW"/>
        </w:rPr>
        <w:t>  </w:t>
      </w:r>
      <w:r w:rsidR="00622BB5" w:rsidRPr="00940115">
        <w:rPr>
          <w:sz w:val="20"/>
          <w:szCs w:val="20"/>
        </w:rPr>
        <w:t xml:space="preserve">Pasirašydami Jūs patvirtinate, kad esate tinkamai informuotas, jog Jūsų asmens duomenų valdytoja yra Ignalinos rajono savivaldybės administracija (juridinio asmens kodas 288768350, adresas: Laisvės a. 70, LT-30122 Ignalina, tel. (0 386) 52233, el. p. </w:t>
      </w:r>
      <w:hyperlink r:id="rId15" w:history="1">
        <w:r w:rsidR="00622BB5" w:rsidRPr="00940115">
          <w:rPr>
            <w:rStyle w:val="Hipersaitas"/>
            <w:sz w:val="20"/>
            <w:szCs w:val="20"/>
          </w:rPr>
          <w:t>info@ignalina.lt</w:t>
        </w:r>
      </w:hyperlink>
      <w:r w:rsidR="00622BB5" w:rsidRPr="00940115">
        <w:rPr>
          <w:sz w:val="20"/>
          <w:szCs w:val="20"/>
        </w:rPr>
        <w:t xml:space="preserve">). Duomenys tvarkomi siekiant išnagrinėti Jūsų prašymą. Tvarkymo pagrindas – tvarkyti būtina, siekiant atlikti užduotį, vykdomą viešojo intereso labui arba vykdant duomenų valdytojui pavestas viešosios valdžios funkcijas. Jūsų duomenys Ignalinos rajono savivaldybės administracijoje bus saugomi teisės aktų, reglamentuojančių duomenų saugojimo terminus, nustatyta tvarka ir gali būti teikiami tretiesiems asmenims, jeigu tai yra būtina Jūsų prašymui išnagrinėti, ir asmenims, kurie turi teisę šiuos duomenis gauti teisės aktų nustatyta tvarka. Duomenis pateikti privalote, kadangi kitaip negalėsime išnagrinėti Jūsų prašymo ir / ar suteikti administracinės paslaugos. Jūs turite teisę teikti prašymą susipažinti su asmens duomenimis, juos ištaisyti, ištrinti, apriboti jų tvarkymą, juos perkelti, taip pat turite teisę nesutikti su duomenų tvarkymu, pateikti skundą Valstybinei duomenų apsaugos inspekcijai (L. Sapiegos g.17, 10312 Vilnius) ir pasikonsultuoti su Asmens duomenų apsaugos pareigūnu el. p. </w:t>
      </w:r>
      <w:hyperlink r:id="rId16" w:history="1">
        <w:r w:rsidR="00622BB5" w:rsidRPr="00940115">
          <w:rPr>
            <w:color w:val="404040"/>
            <w:sz w:val="20"/>
            <w:szCs w:val="20"/>
          </w:rPr>
          <w:t>dap@ignalina.lt</w:t>
        </w:r>
      </w:hyperlink>
      <w:r w:rsidR="00622BB5" w:rsidRPr="00940115">
        <w:rPr>
          <w:sz w:val="20"/>
          <w:szCs w:val="20"/>
          <w:shd w:val="clear" w:color="auto" w:fill="FFFFFF"/>
        </w:rPr>
        <w:t>.</w:t>
      </w:r>
      <w:r w:rsidR="00622BB5" w:rsidRPr="00940115">
        <w:rPr>
          <w:sz w:val="20"/>
          <w:szCs w:val="20"/>
        </w:rPr>
        <w:t xml:space="preserve"> Daugiau informacijos apie Jūsų duomenų tvarkymą rasite </w:t>
      </w:r>
      <w:hyperlink r:id="rId17" w:history="1">
        <w:r w:rsidR="00622BB5" w:rsidRPr="00940115">
          <w:rPr>
            <w:sz w:val="20"/>
            <w:szCs w:val="20"/>
          </w:rPr>
          <w:t>www.ignalina.lt</w:t>
        </w:r>
      </w:hyperlink>
      <w:r w:rsidR="00622BB5" w:rsidRPr="00940115">
        <w:rPr>
          <w:sz w:val="20"/>
          <w:szCs w:val="20"/>
        </w:rPr>
        <w:t xml:space="preserve">. </w:t>
      </w:r>
    </w:p>
    <w:p w14:paraId="431F221C" w14:textId="77777777" w:rsidR="00622BB5" w:rsidRPr="00940115" w:rsidRDefault="00622BB5" w:rsidP="00622BB5">
      <w:pPr>
        <w:rPr>
          <w:color w:val="000000"/>
          <w:sz w:val="20"/>
          <w:szCs w:val="20"/>
          <w:lang w:eastAsia="zh-TW"/>
        </w:rPr>
      </w:pPr>
    </w:p>
    <w:p w14:paraId="387CDBE1" w14:textId="1C6C7539" w:rsidR="002D264F" w:rsidRPr="00940115" w:rsidRDefault="002D264F" w:rsidP="00BE0389">
      <w:pPr>
        <w:rPr>
          <w:color w:val="000000"/>
          <w:lang w:eastAsia="zh-TW"/>
        </w:rPr>
      </w:pPr>
    </w:p>
    <w:p w14:paraId="290C19D6" w14:textId="77777777" w:rsidR="002D264F" w:rsidRPr="00940115" w:rsidRDefault="002D264F" w:rsidP="002D264F">
      <w:pPr>
        <w:jc w:val="center"/>
        <w:rPr>
          <w:color w:val="000000"/>
          <w:lang w:eastAsia="zh-TW"/>
        </w:rPr>
      </w:pPr>
      <w:r w:rsidRPr="00940115">
        <w:rPr>
          <w:color w:val="000000"/>
          <w:lang w:eastAsia="zh-TW"/>
        </w:rPr>
        <w:t>__________________</w:t>
      </w:r>
    </w:p>
    <w:p w14:paraId="50480214" w14:textId="77777777" w:rsidR="00AC4EC7" w:rsidRPr="00940115" w:rsidRDefault="002D264F" w:rsidP="005279CA">
      <w:pPr>
        <w:rPr>
          <w:color w:val="000000"/>
          <w:sz w:val="14"/>
          <w:szCs w:val="14"/>
          <w:lang w:eastAsia="zh-TW"/>
        </w:rPr>
      </w:pPr>
      <w:r w:rsidRPr="00940115">
        <w:rPr>
          <w:color w:val="000000"/>
          <w:sz w:val="14"/>
          <w:szCs w:val="14"/>
          <w:lang w:eastAsia="zh-TW"/>
        </w:rPr>
        <w:t> </w:t>
      </w:r>
      <w:bookmarkStart w:id="58" w:name="part_81c66fca320c4a4085f1f93ae6d2cf7e"/>
      <w:bookmarkEnd w:id="58"/>
    </w:p>
    <w:p w14:paraId="7584A336" w14:textId="77777777" w:rsidR="005B269E" w:rsidRPr="00940115" w:rsidRDefault="005B269E" w:rsidP="005279CA">
      <w:pPr>
        <w:rPr>
          <w:color w:val="000000"/>
          <w:sz w:val="14"/>
          <w:szCs w:val="14"/>
          <w:lang w:eastAsia="zh-TW"/>
        </w:rPr>
      </w:pPr>
    </w:p>
    <w:p w14:paraId="7C7648AC" w14:textId="77777777" w:rsidR="00921B02" w:rsidRPr="00940115" w:rsidRDefault="00921B02" w:rsidP="005279CA">
      <w:pPr>
        <w:rPr>
          <w:color w:val="000000"/>
          <w:sz w:val="14"/>
          <w:szCs w:val="14"/>
          <w:lang w:eastAsia="zh-TW"/>
        </w:rPr>
      </w:pPr>
    </w:p>
    <w:p w14:paraId="041821E7" w14:textId="77777777" w:rsidR="00867B62" w:rsidRPr="00940115" w:rsidRDefault="00CC4C2D" w:rsidP="00CC4C2D">
      <w:pPr>
        <w:ind w:left="5184"/>
        <w:rPr>
          <w:color w:val="000000"/>
          <w:lang w:eastAsia="zh-TW"/>
        </w:rPr>
      </w:pPr>
      <w:r w:rsidRPr="00940115">
        <w:rPr>
          <w:color w:val="000000"/>
          <w:sz w:val="14"/>
          <w:szCs w:val="14"/>
          <w:lang w:eastAsia="zh-TW"/>
        </w:rPr>
        <w:lastRenderedPageBreak/>
        <w:t xml:space="preserve">                </w:t>
      </w:r>
      <w:r w:rsidR="00B22D40" w:rsidRPr="00940115">
        <w:rPr>
          <w:color w:val="000000"/>
          <w:lang w:eastAsia="zh-TW"/>
        </w:rPr>
        <w:t xml:space="preserve"> </w:t>
      </w:r>
    </w:p>
    <w:p w14:paraId="271190D5" w14:textId="77777777" w:rsidR="00867B62" w:rsidRPr="00940115" w:rsidRDefault="00867B62" w:rsidP="00CC4C2D">
      <w:pPr>
        <w:ind w:left="5184"/>
        <w:rPr>
          <w:color w:val="000000"/>
          <w:lang w:eastAsia="zh-TW"/>
        </w:rPr>
      </w:pPr>
    </w:p>
    <w:p w14:paraId="2087FE1A" w14:textId="2E167DA3" w:rsidR="00B22D40" w:rsidRPr="00940115" w:rsidRDefault="00867B62" w:rsidP="00CC4C2D">
      <w:pPr>
        <w:ind w:left="5184"/>
        <w:rPr>
          <w:color w:val="000000"/>
          <w:lang w:eastAsia="zh-TW"/>
        </w:rPr>
      </w:pPr>
      <w:r w:rsidRPr="00940115">
        <w:rPr>
          <w:color w:val="000000"/>
          <w:lang w:eastAsia="zh-TW"/>
        </w:rPr>
        <w:t xml:space="preserve">          </w:t>
      </w:r>
      <w:r w:rsidR="00B22D40" w:rsidRPr="00940115">
        <w:rPr>
          <w:color w:val="000000"/>
          <w:lang w:eastAsia="zh-TW"/>
        </w:rPr>
        <w:t xml:space="preserve">Ignalinos rajono savivaldybės </w:t>
      </w:r>
    </w:p>
    <w:p w14:paraId="0E9DE570" w14:textId="77777777" w:rsidR="00DD0861" w:rsidRPr="00940115" w:rsidRDefault="00B22D40" w:rsidP="00B22D40">
      <w:pPr>
        <w:rPr>
          <w:color w:val="000000"/>
          <w:lang w:eastAsia="zh-TW"/>
        </w:rPr>
      </w:pPr>
      <w:r w:rsidRPr="00940115">
        <w:rPr>
          <w:color w:val="000000"/>
          <w:lang w:eastAsia="zh-TW"/>
        </w:rPr>
        <w:t xml:space="preserve">                                                                                                želdynų ir želdinių apsaugos</w:t>
      </w:r>
      <w:r w:rsidR="00DD0861" w:rsidRPr="00940115">
        <w:rPr>
          <w:color w:val="000000"/>
          <w:lang w:eastAsia="zh-TW"/>
        </w:rPr>
        <w:t xml:space="preserve"> </w:t>
      </w:r>
      <w:r w:rsidRPr="00940115">
        <w:rPr>
          <w:color w:val="000000"/>
          <w:lang w:eastAsia="zh-TW"/>
        </w:rPr>
        <w:t xml:space="preserve">taisyklių </w:t>
      </w:r>
    </w:p>
    <w:p w14:paraId="5A479314" w14:textId="170EACF1" w:rsidR="00B22D40" w:rsidRPr="00940115" w:rsidRDefault="00DD0861" w:rsidP="00B22D40">
      <w:pPr>
        <w:rPr>
          <w:color w:val="000000"/>
          <w:lang w:eastAsia="zh-TW"/>
        </w:rPr>
      </w:pPr>
      <w:r w:rsidRPr="00940115">
        <w:rPr>
          <w:color w:val="000000"/>
          <w:lang w:eastAsia="zh-TW"/>
        </w:rPr>
        <w:t xml:space="preserve">                                                                                                </w:t>
      </w:r>
      <w:r w:rsidR="00B22D40" w:rsidRPr="00940115">
        <w:rPr>
          <w:color w:val="000000"/>
          <w:lang w:eastAsia="zh-TW"/>
        </w:rPr>
        <w:t>6 priedas</w:t>
      </w:r>
    </w:p>
    <w:p w14:paraId="06E24235" w14:textId="77777777" w:rsidR="00B22D40" w:rsidRPr="00940115" w:rsidRDefault="00B22D40" w:rsidP="00B22D40">
      <w:pPr>
        <w:rPr>
          <w:color w:val="000000"/>
          <w:lang w:eastAsia="zh-TW"/>
        </w:rPr>
      </w:pPr>
    </w:p>
    <w:p w14:paraId="311299DC" w14:textId="77777777" w:rsidR="00B22D40" w:rsidRPr="00940115" w:rsidRDefault="00B22D40" w:rsidP="00B22D40">
      <w:pPr>
        <w:rPr>
          <w:color w:val="000000"/>
          <w:lang w:eastAsia="zh-TW"/>
        </w:rPr>
      </w:pPr>
    </w:p>
    <w:p w14:paraId="31A56603" w14:textId="77777777" w:rsidR="00B22D40" w:rsidRPr="00940115" w:rsidRDefault="00B22D40" w:rsidP="005216C8">
      <w:pPr>
        <w:jc w:val="center"/>
        <w:rPr>
          <w:color w:val="000000"/>
          <w:lang w:eastAsia="zh-TW"/>
        </w:rPr>
      </w:pPr>
      <w:r w:rsidRPr="00940115">
        <w:rPr>
          <w:color w:val="000000"/>
          <w:lang w:eastAsia="zh-TW"/>
        </w:rPr>
        <w:t>___________________________________________________________________</w:t>
      </w:r>
    </w:p>
    <w:p w14:paraId="314759CE" w14:textId="2EE48064" w:rsidR="00B22D40" w:rsidRPr="00940115" w:rsidRDefault="00B22D40" w:rsidP="005216C8">
      <w:pPr>
        <w:jc w:val="center"/>
        <w:rPr>
          <w:color w:val="000000"/>
          <w:lang w:eastAsia="zh-TW"/>
        </w:rPr>
      </w:pPr>
      <w:r w:rsidRPr="00940115">
        <w:rPr>
          <w:color w:val="000000"/>
          <w:lang w:eastAsia="zh-TW"/>
        </w:rPr>
        <w:t>(Pranešimo teikiančio žemės sklypo savininko, valdytojo ar naudotojo vardas, pavardė ar juridinio asmens pavadinimas)</w:t>
      </w:r>
    </w:p>
    <w:p w14:paraId="194D1013" w14:textId="77777777" w:rsidR="00B22D40" w:rsidRPr="00940115" w:rsidRDefault="00B22D40" w:rsidP="005216C8">
      <w:pPr>
        <w:jc w:val="center"/>
        <w:rPr>
          <w:color w:val="000000"/>
          <w:lang w:eastAsia="zh-TW"/>
        </w:rPr>
      </w:pPr>
      <w:r w:rsidRPr="00940115">
        <w:rPr>
          <w:color w:val="000000"/>
          <w:lang w:eastAsia="zh-TW"/>
        </w:rPr>
        <w:t>___________________________________________________________________</w:t>
      </w:r>
    </w:p>
    <w:p w14:paraId="3C6E7362" w14:textId="77777777" w:rsidR="00B22D40" w:rsidRPr="00940115" w:rsidRDefault="00B22D40" w:rsidP="005216C8">
      <w:pPr>
        <w:jc w:val="center"/>
        <w:rPr>
          <w:color w:val="000000"/>
          <w:lang w:eastAsia="zh-TW"/>
        </w:rPr>
      </w:pPr>
      <w:r w:rsidRPr="00940115">
        <w:rPr>
          <w:color w:val="000000"/>
          <w:lang w:eastAsia="zh-TW"/>
        </w:rPr>
        <w:t>(adresas, telefono numeris, el. paštas)</w:t>
      </w:r>
    </w:p>
    <w:p w14:paraId="744D3F34" w14:textId="77777777" w:rsidR="00B22D40" w:rsidRPr="00940115" w:rsidRDefault="00B22D40" w:rsidP="00B22D40">
      <w:pPr>
        <w:rPr>
          <w:color w:val="000000"/>
          <w:lang w:eastAsia="zh-TW"/>
        </w:rPr>
      </w:pPr>
    </w:p>
    <w:p w14:paraId="527EAE77" w14:textId="358BD7CF" w:rsidR="00B22D40" w:rsidRPr="00940115" w:rsidRDefault="00B22D40" w:rsidP="00B22D40">
      <w:pPr>
        <w:rPr>
          <w:color w:val="000000"/>
          <w:lang w:eastAsia="zh-TW"/>
        </w:rPr>
      </w:pPr>
      <w:r w:rsidRPr="00940115">
        <w:rPr>
          <w:color w:val="000000"/>
          <w:lang w:eastAsia="zh-TW"/>
        </w:rPr>
        <w:t xml:space="preserve">Ignalinos rajono savivaldybės </w:t>
      </w:r>
      <w:r w:rsidR="00C879E6" w:rsidRPr="00940115">
        <w:rPr>
          <w:color w:val="000000"/>
          <w:lang w:eastAsia="zh-TW"/>
        </w:rPr>
        <w:t>M</w:t>
      </w:r>
      <w:r w:rsidR="0016764A" w:rsidRPr="00940115">
        <w:rPr>
          <w:color w:val="000000"/>
          <w:lang w:eastAsia="zh-TW"/>
        </w:rPr>
        <w:t>erui</w:t>
      </w:r>
    </w:p>
    <w:p w14:paraId="60F7FFBE" w14:textId="77777777" w:rsidR="00B22D40" w:rsidRPr="00940115" w:rsidRDefault="00B22D40" w:rsidP="00B22D40">
      <w:pPr>
        <w:rPr>
          <w:color w:val="000000"/>
          <w:lang w:eastAsia="zh-TW"/>
        </w:rPr>
      </w:pPr>
    </w:p>
    <w:p w14:paraId="251B072C" w14:textId="77777777" w:rsidR="00B22D40" w:rsidRPr="00940115" w:rsidRDefault="00B22D40" w:rsidP="005216C8">
      <w:pPr>
        <w:jc w:val="center"/>
        <w:rPr>
          <w:b/>
          <w:bCs/>
          <w:color w:val="000000"/>
          <w:lang w:eastAsia="zh-TW"/>
        </w:rPr>
      </w:pPr>
      <w:r w:rsidRPr="00940115">
        <w:rPr>
          <w:b/>
          <w:bCs/>
          <w:color w:val="000000"/>
          <w:lang w:eastAsia="zh-TW"/>
        </w:rPr>
        <w:t>PRANEŠIMAS</w:t>
      </w:r>
    </w:p>
    <w:p w14:paraId="18EEF316" w14:textId="77777777" w:rsidR="00B22D40" w:rsidRPr="00940115" w:rsidRDefault="00B22D40" w:rsidP="005216C8">
      <w:pPr>
        <w:jc w:val="center"/>
        <w:rPr>
          <w:color w:val="000000"/>
          <w:lang w:eastAsia="zh-TW"/>
        </w:rPr>
      </w:pPr>
      <w:r w:rsidRPr="00940115">
        <w:rPr>
          <w:color w:val="000000"/>
          <w:lang w:eastAsia="zh-TW"/>
        </w:rPr>
        <w:t>_______________________________________</w:t>
      </w:r>
    </w:p>
    <w:p w14:paraId="21F04D24" w14:textId="60E4C3CE" w:rsidR="00B22D40" w:rsidRPr="00940115" w:rsidRDefault="00B22D40" w:rsidP="005216C8">
      <w:pPr>
        <w:jc w:val="center"/>
        <w:rPr>
          <w:color w:val="000000"/>
          <w:lang w:eastAsia="zh-TW"/>
        </w:rPr>
      </w:pPr>
      <w:r w:rsidRPr="00940115">
        <w:rPr>
          <w:color w:val="000000"/>
          <w:lang w:eastAsia="zh-TW"/>
        </w:rPr>
        <w:t>(</w:t>
      </w:r>
      <w:r w:rsidR="005216C8" w:rsidRPr="00940115">
        <w:rPr>
          <w:color w:val="000000"/>
          <w:lang w:eastAsia="zh-TW"/>
        </w:rPr>
        <w:t>D</w:t>
      </w:r>
      <w:r w:rsidRPr="00940115">
        <w:rPr>
          <w:color w:val="000000"/>
          <w:lang w:eastAsia="zh-TW"/>
        </w:rPr>
        <w:t>ata)</w:t>
      </w:r>
    </w:p>
    <w:p w14:paraId="1ACC0FC2" w14:textId="77777777" w:rsidR="00B22D40" w:rsidRPr="00940115" w:rsidRDefault="00B22D40" w:rsidP="005216C8">
      <w:pPr>
        <w:jc w:val="center"/>
        <w:rPr>
          <w:color w:val="000000"/>
          <w:lang w:eastAsia="zh-TW"/>
        </w:rPr>
      </w:pPr>
      <w:r w:rsidRPr="00940115">
        <w:rPr>
          <w:color w:val="000000"/>
          <w:lang w:eastAsia="zh-TW"/>
        </w:rPr>
        <w:t>_______________________________________</w:t>
      </w:r>
    </w:p>
    <w:p w14:paraId="2185495D" w14:textId="6F98A73A" w:rsidR="00B22D40" w:rsidRPr="00940115" w:rsidRDefault="00B22D40" w:rsidP="005216C8">
      <w:pPr>
        <w:jc w:val="center"/>
        <w:rPr>
          <w:color w:val="000000"/>
          <w:lang w:eastAsia="zh-TW"/>
        </w:rPr>
      </w:pPr>
      <w:r w:rsidRPr="00940115">
        <w:rPr>
          <w:color w:val="000000"/>
          <w:lang w:eastAsia="zh-TW"/>
        </w:rPr>
        <w:t>(</w:t>
      </w:r>
      <w:r w:rsidR="005216C8" w:rsidRPr="00940115">
        <w:rPr>
          <w:color w:val="000000"/>
          <w:lang w:eastAsia="zh-TW"/>
        </w:rPr>
        <w:t>D</w:t>
      </w:r>
      <w:r w:rsidRPr="00940115">
        <w:rPr>
          <w:color w:val="000000"/>
          <w:lang w:eastAsia="zh-TW"/>
        </w:rPr>
        <w:t>okumento sudarymo vieta)</w:t>
      </w:r>
    </w:p>
    <w:p w14:paraId="115C3DFE" w14:textId="77777777" w:rsidR="00B22D40" w:rsidRPr="00940115" w:rsidRDefault="00B22D40" w:rsidP="00B22D40">
      <w:pPr>
        <w:rPr>
          <w:color w:val="000000"/>
          <w:lang w:eastAsia="zh-TW"/>
        </w:rPr>
      </w:pPr>
    </w:p>
    <w:p w14:paraId="1AC2FE83" w14:textId="77777777" w:rsidR="00B22D40" w:rsidRPr="00940115" w:rsidRDefault="00B22D40" w:rsidP="00B22D40">
      <w:pPr>
        <w:rPr>
          <w:color w:val="000000"/>
          <w:lang w:eastAsia="zh-TW"/>
        </w:rPr>
      </w:pPr>
      <w:r w:rsidRPr="00940115">
        <w:rPr>
          <w:color w:val="000000"/>
          <w:lang w:eastAsia="zh-TW"/>
        </w:rPr>
        <w:t>Pranešu apie planuojamus šalinti medžius, augančius miestų gyvenamųjų vietovių požeminių inžinerinių tinklų apsaugos zonose / ant pastatų dalių, žemės sklype___________________________________________________________________</w:t>
      </w:r>
    </w:p>
    <w:p w14:paraId="45AA94C6" w14:textId="77777777" w:rsidR="00B22D40" w:rsidRPr="00940115" w:rsidRDefault="00B22D40" w:rsidP="00B22D40">
      <w:pPr>
        <w:rPr>
          <w:color w:val="000000"/>
          <w:lang w:eastAsia="zh-TW"/>
        </w:rPr>
      </w:pPr>
      <w:r w:rsidRPr="00940115">
        <w:rPr>
          <w:color w:val="000000"/>
          <w:lang w:eastAsia="zh-TW"/>
        </w:rPr>
        <w:t>(</w:t>
      </w:r>
      <w:r w:rsidRPr="00940115">
        <w:rPr>
          <w:iCs/>
          <w:color w:val="000000"/>
          <w:lang w:eastAsia="zh-TW"/>
        </w:rPr>
        <w:t>adresas, žemės sklypo kadastro Nr.)</w:t>
      </w:r>
    </w:p>
    <w:p w14:paraId="3C1A37B6" w14:textId="77777777" w:rsidR="00B22D40" w:rsidRPr="00940115" w:rsidRDefault="00B22D40" w:rsidP="00B22D40">
      <w:pPr>
        <w:rPr>
          <w:color w:val="000000"/>
          <w:lang w:eastAsia="zh-TW"/>
        </w:rPr>
      </w:pPr>
      <w:r w:rsidRPr="00940115">
        <w:rPr>
          <w:color w:val="000000"/>
          <w:lang w:eastAsia="zh-TW"/>
        </w:rPr>
        <w:t>______________________________________________________________________________________________________________________________________</w:t>
      </w:r>
    </w:p>
    <w:p w14:paraId="54D81B68" w14:textId="77777777" w:rsidR="00B22D40" w:rsidRPr="00940115" w:rsidRDefault="00B22D40" w:rsidP="00B22D40">
      <w:pPr>
        <w:rPr>
          <w:color w:val="000000"/>
          <w:lang w:eastAsia="zh-TW"/>
        </w:rPr>
      </w:pPr>
      <w:r w:rsidRPr="00940115">
        <w:rPr>
          <w:color w:val="000000"/>
          <w:lang w:eastAsia="zh-TW"/>
        </w:rPr>
        <w:t>(numatomi atlikti darbai, medžių ir krūmų rūšis, kiekis, medžio stiebo skersmuo 1,3 m aukštyje)</w:t>
      </w:r>
    </w:p>
    <w:p w14:paraId="01A039E7" w14:textId="77777777" w:rsidR="00B22D40" w:rsidRPr="00940115" w:rsidRDefault="00B22D40" w:rsidP="00B22D40">
      <w:pPr>
        <w:rPr>
          <w:color w:val="000000"/>
          <w:lang w:eastAsia="zh-TW"/>
        </w:rPr>
      </w:pPr>
    </w:p>
    <w:p w14:paraId="7ADA1394" w14:textId="77777777" w:rsidR="00B22D40" w:rsidRPr="00940115" w:rsidRDefault="00B22D40" w:rsidP="00B22D40">
      <w:pPr>
        <w:rPr>
          <w:color w:val="000000"/>
          <w:lang w:eastAsia="zh-TW"/>
        </w:rPr>
      </w:pPr>
      <w:r w:rsidRPr="00940115">
        <w:rPr>
          <w:color w:val="000000"/>
          <w:lang w:eastAsia="zh-TW"/>
        </w:rPr>
        <w:t>Darbus numatoma pradėti______________________________________________</w:t>
      </w:r>
    </w:p>
    <w:p w14:paraId="1B2E0B9B" w14:textId="77777777" w:rsidR="00B22D40" w:rsidRPr="00940115" w:rsidRDefault="00B22D40" w:rsidP="00B22D40">
      <w:pPr>
        <w:rPr>
          <w:color w:val="000000"/>
          <w:lang w:eastAsia="zh-TW"/>
        </w:rPr>
      </w:pPr>
      <w:r w:rsidRPr="00940115">
        <w:rPr>
          <w:color w:val="000000"/>
          <w:lang w:eastAsia="zh-TW"/>
        </w:rPr>
        <w:t>(numatoma darbų atlikimo data)</w:t>
      </w:r>
    </w:p>
    <w:p w14:paraId="507FFB78" w14:textId="77777777" w:rsidR="00B22D40" w:rsidRPr="00940115" w:rsidRDefault="00B22D40" w:rsidP="00B22D40">
      <w:pPr>
        <w:rPr>
          <w:color w:val="000000"/>
          <w:lang w:eastAsia="zh-TW"/>
        </w:rPr>
      </w:pPr>
      <w:r w:rsidRPr="00940115">
        <w:rPr>
          <w:color w:val="000000"/>
          <w:lang w:eastAsia="zh-TW"/>
        </w:rPr>
        <w:t>Pateikiu šiuos dokumentus:</w:t>
      </w:r>
    </w:p>
    <w:p w14:paraId="58DF1358" w14:textId="37BBE0C6" w:rsidR="00B22D40" w:rsidRPr="00940115" w:rsidRDefault="00B22D40" w:rsidP="00B22D40">
      <w:pPr>
        <w:rPr>
          <w:color w:val="000000"/>
          <w:lang w:eastAsia="zh-TW"/>
        </w:rPr>
      </w:pPr>
      <w:r w:rsidRPr="00940115">
        <w:rPr>
          <w:color w:val="000000"/>
          <w:lang w:eastAsia="zh-TW"/>
        </w:rPr>
        <w:t>1. Žemės sklypo plano kopiją su pažymėtais želdiniais;</w:t>
      </w:r>
    </w:p>
    <w:p w14:paraId="00F5EE44" w14:textId="719A5A12" w:rsidR="00B22D40" w:rsidRPr="00053454" w:rsidRDefault="00B22D40" w:rsidP="00B22D40">
      <w:pPr>
        <w:rPr>
          <w:strike/>
          <w:color w:val="000000"/>
          <w:lang w:eastAsia="zh-TW"/>
        </w:rPr>
      </w:pPr>
    </w:p>
    <w:p w14:paraId="75C24B44" w14:textId="497E4A11" w:rsidR="00B22D40" w:rsidRPr="00063E9F" w:rsidRDefault="00053454" w:rsidP="00B22D40">
      <w:pPr>
        <w:rPr>
          <w:color w:val="000000"/>
          <w:lang w:eastAsia="zh-TW"/>
        </w:rPr>
      </w:pPr>
      <w:r w:rsidRPr="00063E9F">
        <w:rPr>
          <w:color w:val="000000"/>
          <w:lang w:eastAsia="zh-TW"/>
        </w:rPr>
        <w:t>2</w:t>
      </w:r>
      <w:r w:rsidR="00B22D40" w:rsidRPr="00063E9F">
        <w:rPr>
          <w:color w:val="000000"/>
          <w:lang w:eastAsia="zh-TW"/>
        </w:rPr>
        <w:t>. Planuojamų kirs</w:t>
      </w:r>
      <w:r w:rsidR="00567401" w:rsidRPr="00063E9F">
        <w:rPr>
          <w:color w:val="000000"/>
          <w:lang w:eastAsia="zh-TW"/>
        </w:rPr>
        <w:t>t</w:t>
      </w:r>
      <w:r w:rsidR="00B22D40" w:rsidRPr="00063E9F">
        <w:rPr>
          <w:color w:val="000000"/>
          <w:lang w:eastAsia="zh-TW"/>
        </w:rPr>
        <w:t>i želdinių nuotrauką (-as);</w:t>
      </w:r>
    </w:p>
    <w:p w14:paraId="39CE621F" w14:textId="0CEC4CD0" w:rsidR="00B22D40" w:rsidRPr="00063E9F" w:rsidRDefault="00053454" w:rsidP="00B22D40">
      <w:pPr>
        <w:rPr>
          <w:color w:val="000000"/>
          <w:lang w:eastAsia="zh-TW"/>
        </w:rPr>
      </w:pPr>
      <w:r w:rsidRPr="00063E9F">
        <w:rPr>
          <w:color w:val="000000"/>
          <w:lang w:eastAsia="zh-TW"/>
        </w:rPr>
        <w:t>3</w:t>
      </w:r>
      <w:r w:rsidR="00B22D40" w:rsidRPr="00063E9F">
        <w:rPr>
          <w:color w:val="000000"/>
          <w:lang w:eastAsia="zh-TW"/>
        </w:rPr>
        <w:t>. Kitą informaciją.</w:t>
      </w:r>
    </w:p>
    <w:p w14:paraId="3D970C5D" w14:textId="77777777" w:rsidR="00B22D40" w:rsidRPr="00063E9F" w:rsidRDefault="00B22D40" w:rsidP="00B22D40">
      <w:pPr>
        <w:rPr>
          <w:color w:val="000000"/>
          <w:lang w:eastAsia="zh-TW"/>
        </w:rPr>
      </w:pPr>
    </w:p>
    <w:p w14:paraId="66C2221A" w14:textId="1049D2BB" w:rsidR="00B22D40" w:rsidRPr="00063E9F" w:rsidRDefault="00B22D40" w:rsidP="00B22D40">
      <w:pPr>
        <w:rPr>
          <w:color w:val="000000"/>
          <w:lang w:eastAsia="zh-TW"/>
        </w:rPr>
      </w:pPr>
      <w:r w:rsidRPr="00063E9F">
        <w:rPr>
          <w:color w:val="000000"/>
          <w:lang w:eastAsia="zh-TW"/>
        </w:rPr>
        <w:t xml:space="preserve">________________                                                                            </w:t>
      </w:r>
      <w:r w:rsidR="00704642" w:rsidRPr="00063E9F">
        <w:rPr>
          <w:color w:val="000000"/>
          <w:lang w:eastAsia="zh-TW"/>
        </w:rPr>
        <w:t xml:space="preserve">        </w:t>
      </w:r>
      <w:r w:rsidRPr="00063E9F">
        <w:rPr>
          <w:color w:val="000000"/>
          <w:lang w:eastAsia="zh-TW"/>
        </w:rPr>
        <w:t>_____________</w:t>
      </w:r>
    </w:p>
    <w:p w14:paraId="40A322E0" w14:textId="77777777" w:rsidR="00B22D40" w:rsidRPr="00063E9F" w:rsidRDefault="00B22D40" w:rsidP="00B22D40">
      <w:pPr>
        <w:rPr>
          <w:color w:val="000000"/>
          <w:lang w:eastAsia="zh-TW"/>
        </w:rPr>
      </w:pPr>
      <w:r w:rsidRPr="00063E9F">
        <w:rPr>
          <w:color w:val="000000"/>
          <w:lang w:eastAsia="zh-TW"/>
        </w:rPr>
        <w:t>(parašas)                                                                                                               (vardas ir pavardė)</w:t>
      </w:r>
    </w:p>
    <w:p w14:paraId="4D7DC6A3" w14:textId="77777777" w:rsidR="00B22D40" w:rsidRPr="00063E9F" w:rsidRDefault="00B22D40" w:rsidP="00B22D40">
      <w:pPr>
        <w:rPr>
          <w:color w:val="000000"/>
          <w:sz w:val="14"/>
          <w:szCs w:val="14"/>
          <w:lang w:eastAsia="zh-TW"/>
        </w:rPr>
      </w:pPr>
    </w:p>
    <w:p w14:paraId="6D3A3E31" w14:textId="77777777" w:rsidR="00B22D40" w:rsidRPr="00063E9F" w:rsidRDefault="00B22D40" w:rsidP="00B22D40">
      <w:pPr>
        <w:rPr>
          <w:color w:val="000000"/>
          <w:sz w:val="14"/>
          <w:szCs w:val="14"/>
          <w:lang w:eastAsia="zh-TW"/>
        </w:rPr>
      </w:pPr>
    </w:p>
    <w:p w14:paraId="69F998CB" w14:textId="77777777" w:rsidR="00B22D40" w:rsidRPr="00063E9F" w:rsidRDefault="00B22D40" w:rsidP="005279CA">
      <w:pPr>
        <w:rPr>
          <w:color w:val="000000"/>
          <w:sz w:val="14"/>
          <w:szCs w:val="14"/>
          <w:lang w:eastAsia="zh-TW"/>
        </w:rPr>
      </w:pPr>
    </w:p>
    <w:p w14:paraId="36ACDEAA" w14:textId="77777777" w:rsidR="005B269E" w:rsidRPr="00063E9F" w:rsidRDefault="005B269E" w:rsidP="005279CA">
      <w:pPr>
        <w:rPr>
          <w:color w:val="000000"/>
          <w:sz w:val="14"/>
          <w:szCs w:val="14"/>
          <w:lang w:eastAsia="zh-TW"/>
        </w:rPr>
      </w:pPr>
    </w:p>
    <w:p w14:paraId="0BD484CE" w14:textId="77777777" w:rsidR="00045BD4" w:rsidRPr="00063E9F" w:rsidRDefault="00045BD4" w:rsidP="005B269E">
      <w:pPr>
        <w:ind w:left="5954"/>
        <w:rPr>
          <w:sz w:val="20"/>
          <w:szCs w:val="20"/>
          <w:lang w:eastAsia="zh-TW"/>
        </w:rPr>
      </w:pPr>
    </w:p>
    <w:p w14:paraId="1BC06A0F" w14:textId="77777777" w:rsidR="00045BD4" w:rsidRPr="00063E9F" w:rsidRDefault="00045BD4" w:rsidP="005B269E">
      <w:pPr>
        <w:ind w:left="5954"/>
        <w:rPr>
          <w:sz w:val="20"/>
          <w:szCs w:val="20"/>
          <w:lang w:eastAsia="zh-TW"/>
        </w:rPr>
      </w:pPr>
    </w:p>
    <w:p w14:paraId="162FF627" w14:textId="77777777" w:rsidR="00045BD4" w:rsidRPr="00063E9F" w:rsidRDefault="00045BD4" w:rsidP="005B269E">
      <w:pPr>
        <w:ind w:left="5954"/>
        <w:rPr>
          <w:sz w:val="20"/>
          <w:szCs w:val="20"/>
          <w:lang w:eastAsia="zh-TW"/>
        </w:rPr>
      </w:pPr>
    </w:p>
    <w:p w14:paraId="0FAD71E9" w14:textId="77777777" w:rsidR="00045BD4" w:rsidRPr="00063E9F" w:rsidRDefault="00045BD4" w:rsidP="005B269E">
      <w:pPr>
        <w:ind w:left="5954"/>
        <w:rPr>
          <w:sz w:val="20"/>
          <w:szCs w:val="20"/>
          <w:lang w:eastAsia="zh-TW"/>
        </w:rPr>
      </w:pPr>
    </w:p>
    <w:p w14:paraId="37C891CC" w14:textId="77777777" w:rsidR="00045BD4" w:rsidRPr="00063E9F" w:rsidRDefault="00045BD4" w:rsidP="005B269E">
      <w:pPr>
        <w:ind w:left="5954"/>
        <w:rPr>
          <w:sz w:val="20"/>
          <w:szCs w:val="20"/>
          <w:lang w:eastAsia="zh-TW"/>
        </w:rPr>
      </w:pPr>
    </w:p>
    <w:p w14:paraId="77CAD1B1" w14:textId="77777777" w:rsidR="00045BD4" w:rsidRPr="00063E9F" w:rsidRDefault="00045BD4" w:rsidP="005B269E">
      <w:pPr>
        <w:ind w:left="5954"/>
        <w:rPr>
          <w:sz w:val="20"/>
          <w:szCs w:val="20"/>
          <w:lang w:eastAsia="zh-TW"/>
        </w:rPr>
      </w:pPr>
    </w:p>
    <w:p w14:paraId="0E2A81CA" w14:textId="77777777" w:rsidR="00045BD4" w:rsidRPr="00063E9F" w:rsidRDefault="00045BD4" w:rsidP="005B269E">
      <w:pPr>
        <w:ind w:left="5954"/>
        <w:rPr>
          <w:sz w:val="20"/>
          <w:szCs w:val="20"/>
          <w:lang w:eastAsia="zh-TW"/>
        </w:rPr>
      </w:pPr>
    </w:p>
    <w:p w14:paraId="19CBCF62" w14:textId="77777777" w:rsidR="00045BD4" w:rsidRPr="00063E9F" w:rsidRDefault="00045BD4" w:rsidP="005B269E">
      <w:pPr>
        <w:ind w:left="5954"/>
        <w:rPr>
          <w:sz w:val="20"/>
          <w:szCs w:val="20"/>
          <w:lang w:eastAsia="zh-TW"/>
        </w:rPr>
      </w:pPr>
    </w:p>
    <w:p w14:paraId="2E56B165" w14:textId="77777777" w:rsidR="00045BD4" w:rsidRPr="00063E9F" w:rsidRDefault="00045BD4" w:rsidP="005B269E">
      <w:pPr>
        <w:ind w:left="5954"/>
        <w:rPr>
          <w:sz w:val="20"/>
          <w:szCs w:val="20"/>
          <w:lang w:eastAsia="zh-TW"/>
        </w:rPr>
      </w:pPr>
    </w:p>
    <w:p w14:paraId="46498395" w14:textId="5BD9996D" w:rsidR="00DD0861" w:rsidRPr="00063E9F" w:rsidRDefault="00DD0861" w:rsidP="00014FD2">
      <w:pPr>
        <w:ind w:left="5102"/>
        <w:rPr>
          <w:lang w:eastAsia="lt-LT"/>
        </w:rPr>
      </w:pPr>
    </w:p>
    <w:p w14:paraId="60FF004C" w14:textId="77777777" w:rsidR="00DD0861" w:rsidRPr="00063E9F" w:rsidRDefault="00DD0861" w:rsidP="00014FD2">
      <w:pPr>
        <w:ind w:left="5102"/>
        <w:rPr>
          <w:lang w:eastAsia="lt-LT"/>
        </w:rPr>
      </w:pPr>
    </w:p>
    <w:p w14:paraId="79397F0A" w14:textId="77777777" w:rsidR="00DD0861" w:rsidRPr="00063E9F" w:rsidRDefault="00DD0861" w:rsidP="00014FD2">
      <w:pPr>
        <w:ind w:left="5102"/>
        <w:rPr>
          <w:lang w:eastAsia="lt-LT"/>
        </w:rPr>
      </w:pPr>
    </w:p>
    <w:p w14:paraId="7594FBB2" w14:textId="720E6722" w:rsidR="00DD0861" w:rsidRPr="00063E9F" w:rsidRDefault="00BC416A" w:rsidP="00014FD2">
      <w:pPr>
        <w:ind w:left="5102"/>
        <w:rPr>
          <w:lang w:eastAsia="lt-LT"/>
        </w:rPr>
      </w:pPr>
      <w:r>
        <w:rPr>
          <w:lang w:eastAsia="lt-LT"/>
        </w:rPr>
        <w:lastRenderedPageBreak/>
        <w:t xml:space="preserve">             </w:t>
      </w:r>
      <w:r w:rsidR="00014FD2" w:rsidRPr="00063E9F">
        <w:rPr>
          <w:lang w:eastAsia="lt-LT"/>
        </w:rPr>
        <w:t xml:space="preserve"> </w:t>
      </w:r>
      <w:r w:rsidRPr="00940115">
        <w:rPr>
          <w:color w:val="000000"/>
          <w:lang w:eastAsia="zh-TW"/>
        </w:rPr>
        <w:t>Ignalinos rajono savivaldybės</w:t>
      </w:r>
    </w:p>
    <w:p w14:paraId="20E6E85E" w14:textId="04D8A6FA" w:rsidR="005B269E" w:rsidRPr="00063E9F" w:rsidRDefault="005B269E" w:rsidP="005B269E">
      <w:pPr>
        <w:ind w:left="5954"/>
        <w:rPr>
          <w:lang w:eastAsia="zh-TW"/>
        </w:rPr>
      </w:pPr>
      <w:r w:rsidRPr="00063E9F">
        <w:rPr>
          <w:lang w:eastAsia="zh-TW"/>
        </w:rPr>
        <w:t>želdynų ir želdinių apsaugos taisyklių</w:t>
      </w:r>
    </w:p>
    <w:p w14:paraId="556D11FF" w14:textId="2D9773E5" w:rsidR="005B269E" w:rsidRPr="00940115" w:rsidRDefault="00053454" w:rsidP="00D77B94">
      <w:pPr>
        <w:ind w:left="4658" w:firstLine="1296"/>
        <w:rPr>
          <w:lang w:eastAsia="zh-TW"/>
        </w:rPr>
      </w:pPr>
      <w:r w:rsidRPr="00063E9F">
        <w:rPr>
          <w:lang w:eastAsia="zh-TW"/>
        </w:rPr>
        <w:t xml:space="preserve">7 </w:t>
      </w:r>
      <w:r w:rsidR="005B269E" w:rsidRPr="00063E9F">
        <w:rPr>
          <w:lang w:eastAsia="zh-TW"/>
        </w:rPr>
        <w:t>priedas</w:t>
      </w:r>
    </w:p>
    <w:p w14:paraId="54585826" w14:textId="77777777" w:rsidR="007523E3" w:rsidRPr="00940115" w:rsidRDefault="007523E3" w:rsidP="007523E3">
      <w:pPr>
        <w:overflowPunct w:val="0"/>
        <w:jc w:val="center"/>
        <w:textAlignment w:val="baseline"/>
        <w:rPr>
          <w:b/>
          <w:bCs/>
        </w:rPr>
      </w:pPr>
    </w:p>
    <w:p w14:paraId="5C3A94F3" w14:textId="77777777" w:rsidR="00E15F4E" w:rsidRPr="00940115" w:rsidRDefault="00E15F4E" w:rsidP="00300417">
      <w:pPr>
        <w:overflowPunct w:val="0"/>
        <w:jc w:val="center"/>
        <w:textAlignment w:val="baseline"/>
        <w:rPr>
          <w:b/>
          <w:bCs/>
        </w:rPr>
      </w:pPr>
    </w:p>
    <w:p w14:paraId="4E7124BD" w14:textId="77777777" w:rsidR="00E15F4E" w:rsidRPr="00940115" w:rsidRDefault="00E15F4E" w:rsidP="00300417">
      <w:pPr>
        <w:overflowPunct w:val="0"/>
        <w:jc w:val="center"/>
        <w:textAlignment w:val="baseline"/>
        <w:rPr>
          <w:b/>
          <w:bCs/>
        </w:rPr>
      </w:pPr>
    </w:p>
    <w:p w14:paraId="659B472A" w14:textId="77777777" w:rsidR="007523E3" w:rsidRPr="00940115" w:rsidRDefault="00300417" w:rsidP="00300417">
      <w:pPr>
        <w:overflowPunct w:val="0"/>
        <w:jc w:val="center"/>
        <w:textAlignment w:val="baseline"/>
      </w:pPr>
      <w:r w:rsidRPr="00940115">
        <w:rPr>
          <w:b/>
          <w:bCs/>
        </w:rPr>
        <w:t>NUKIRSTŲ ŽELDINIŲ PATIKRINIMO AKTAS</w:t>
      </w:r>
    </w:p>
    <w:p w14:paraId="110614AA" w14:textId="77777777" w:rsidR="007523E3" w:rsidRPr="00940115" w:rsidRDefault="007523E3" w:rsidP="007523E3">
      <w:pPr>
        <w:overflowPunct w:val="0"/>
        <w:jc w:val="center"/>
        <w:textAlignment w:val="baseline"/>
      </w:pPr>
      <w:r w:rsidRPr="00940115">
        <w:rPr>
          <w:b/>
          <w:bCs/>
        </w:rPr>
        <w:t> </w:t>
      </w:r>
    </w:p>
    <w:p w14:paraId="315381A5" w14:textId="77777777" w:rsidR="007523E3" w:rsidRPr="00940115" w:rsidRDefault="00300417" w:rsidP="007523E3">
      <w:pPr>
        <w:overflowPunct w:val="0"/>
        <w:jc w:val="center"/>
        <w:textAlignment w:val="baseline"/>
      </w:pPr>
      <w:r w:rsidRPr="00940115">
        <w:rPr>
          <w:rFonts w:ascii="TimesLT" w:hAnsi="TimesLT"/>
        </w:rPr>
        <w:t>___________________</w:t>
      </w:r>
      <w:r w:rsidR="007523E3" w:rsidRPr="00940115">
        <w:rPr>
          <w:rFonts w:ascii="TimesLT" w:hAnsi="TimesLT"/>
        </w:rPr>
        <w:t xml:space="preserve"> Nr. </w:t>
      </w:r>
      <w:r w:rsidRPr="00940115">
        <w:rPr>
          <w:rFonts w:ascii="TimesLT" w:hAnsi="TimesLT"/>
        </w:rPr>
        <w:t>_______</w:t>
      </w:r>
    </w:p>
    <w:p w14:paraId="6BA16025" w14:textId="78D2863F" w:rsidR="007523E3" w:rsidRPr="00940115" w:rsidRDefault="00FF736D" w:rsidP="004736E8">
      <w:pPr>
        <w:overflowPunct w:val="0"/>
        <w:ind w:left="2592" w:firstLine="1296"/>
        <w:textAlignment w:val="baseline"/>
      </w:pPr>
      <w:r w:rsidRPr="00940115">
        <w:rPr>
          <w:rFonts w:ascii="TimesLT" w:hAnsi="TimesLT"/>
        </w:rPr>
        <w:t>Ignalina</w:t>
      </w:r>
    </w:p>
    <w:p w14:paraId="28F2570A" w14:textId="77777777" w:rsidR="007523E3" w:rsidRPr="00940115" w:rsidRDefault="007523E3" w:rsidP="00300417">
      <w:pPr>
        <w:overflowPunct w:val="0"/>
        <w:ind w:firstLine="720"/>
        <w:textAlignment w:val="baseline"/>
      </w:pPr>
      <w:r w:rsidRPr="00940115">
        <w:rPr>
          <w:rFonts w:ascii="TimesLT" w:hAnsi="TimesLT"/>
        </w:rPr>
        <w:t> </w:t>
      </w:r>
    </w:p>
    <w:p w14:paraId="7401EE2D" w14:textId="77777777" w:rsidR="004736E8" w:rsidRPr="00940115" w:rsidRDefault="004736E8" w:rsidP="007523E3">
      <w:pPr>
        <w:overflowPunct w:val="0"/>
        <w:textAlignment w:val="baseline"/>
        <w:rPr>
          <w:rFonts w:ascii="TimesLT" w:hAnsi="TimesLT"/>
          <w:b/>
          <w:bCs/>
        </w:rPr>
      </w:pPr>
    </w:p>
    <w:p w14:paraId="091B227F" w14:textId="77777777" w:rsidR="007523E3" w:rsidRPr="00940115" w:rsidRDefault="007523E3" w:rsidP="007523E3">
      <w:pPr>
        <w:overflowPunct w:val="0"/>
        <w:textAlignment w:val="baseline"/>
        <w:rPr>
          <w:rFonts w:ascii="TimesLT" w:hAnsi="TimesLT"/>
        </w:rPr>
      </w:pPr>
      <w:r w:rsidRPr="00940115">
        <w:rPr>
          <w:rFonts w:ascii="TimesLT" w:hAnsi="TimesLT"/>
          <w:b/>
          <w:bCs/>
        </w:rPr>
        <w:t>1.</w:t>
      </w:r>
      <w:r w:rsidRPr="00940115">
        <w:rPr>
          <w:rFonts w:ascii="TimesLT" w:hAnsi="TimesLT"/>
        </w:rPr>
        <w:t xml:space="preserve"> </w:t>
      </w:r>
      <w:r w:rsidRPr="00940115">
        <w:rPr>
          <w:rFonts w:ascii="TimesLT" w:hAnsi="TimesLT"/>
          <w:b/>
          <w:bCs/>
        </w:rPr>
        <w:t>Pareiškėjas</w:t>
      </w:r>
      <w:r w:rsidR="006C35D6" w:rsidRPr="00940115">
        <w:rPr>
          <w:rFonts w:ascii="TimesLT" w:hAnsi="TimesLT"/>
          <w:b/>
          <w:bCs/>
        </w:rPr>
        <w:t>:</w:t>
      </w:r>
      <w:r w:rsidRPr="00940115">
        <w:rPr>
          <w:rFonts w:ascii="TimesLT" w:hAnsi="TimesLT"/>
        </w:rPr>
        <w:t xml:space="preserve"> </w:t>
      </w:r>
    </w:p>
    <w:p w14:paraId="71071636" w14:textId="77777777" w:rsidR="007523E3" w:rsidRPr="00940115" w:rsidRDefault="007523E3" w:rsidP="007523E3">
      <w:pPr>
        <w:overflowPunct w:val="0"/>
        <w:textAlignment w:val="baseline"/>
      </w:pPr>
      <w:r w:rsidRPr="00940115">
        <w:rPr>
          <w:rFonts w:ascii="TimesLT" w:hAnsi="TimesLT"/>
        </w:rPr>
        <w:t>______________________________________________________________________________</w:t>
      </w:r>
    </w:p>
    <w:p w14:paraId="37EBF8AC" w14:textId="77777777" w:rsidR="007523E3" w:rsidRPr="00940115" w:rsidRDefault="007523E3" w:rsidP="007523E3">
      <w:pPr>
        <w:overflowPunct w:val="0"/>
        <w:ind w:firstLine="60"/>
        <w:textAlignment w:val="baseline"/>
        <w:rPr>
          <w:sz w:val="20"/>
          <w:szCs w:val="20"/>
        </w:rPr>
      </w:pPr>
      <w:r w:rsidRPr="00940115">
        <w:rPr>
          <w:rFonts w:ascii="TimesLT" w:hAnsi="TimesLT"/>
          <w:sz w:val="20"/>
          <w:szCs w:val="20"/>
        </w:rPr>
        <w:t>(juridinio asmens pavadinimas, fizinio asmens vardas, pavardė, adresas, telefono numeris)</w:t>
      </w:r>
    </w:p>
    <w:p w14:paraId="72AFBD6A" w14:textId="77777777" w:rsidR="007523E3" w:rsidRPr="00940115" w:rsidRDefault="007523E3" w:rsidP="007523E3">
      <w:pPr>
        <w:overflowPunct w:val="0"/>
        <w:textAlignment w:val="baseline"/>
      </w:pPr>
      <w:r w:rsidRPr="00940115">
        <w:rPr>
          <w:rFonts w:ascii="TimesLT" w:hAnsi="TimesLT"/>
        </w:rPr>
        <w:t>______________________________________________________________________________</w:t>
      </w:r>
    </w:p>
    <w:p w14:paraId="5B029107" w14:textId="77777777" w:rsidR="007523E3" w:rsidRPr="00940115" w:rsidRDefault="007523E3" w:rsidP="007523E3">
      <w:pPr>
        <w:overflowPunct w:val="0"/>
        <w:textAlignment w:val="baseline"/>
      </w:pPr>
      <w:r w:rsidRPr="00940115">
        <w:rPr>
          <w:rFonts w:ascii="TimesLT" w:hAnsi="TimesLT"/>
        </w:rPr>
        <w:t> </w:t>
      </w:r>
    </w:p>
    <w:p w14:paraId="0C82ADC3" w14:textId="77777777" w:rsidR="007523E3" w:rsidRPr="00940115" w:rsidRDefault="007523E3" w:rsidP="006C35D6">
      <w:pPr>
        <w:overflowPunct w:val="0"/>
        <w:textAlignment w:val="baseline"/>
      </w:pPr>
      <w:r w:rsidRPr="00940115">
        <w:rPr>
          <w:rFonts w:ascii="TimesLT" w:hAnsi="TimesLT"/>
          <w:b/>
          <w:bCs/>
        </w:rPr>
        <w:t>2.</w:t>
      </w:r>
      <w:r w:rsidRPr="00940115">
        <w:rPr>
          <w:rFonts w:ascii="TimesLT" w:hAnsi="TimesLT"/>
        </w:rPr>
        <w:t xml:space="preserve"> </w:t>
      </w:r>
      <w:r w:rsidR="006C35D6" w:rsidRPr="00940115">
        <w:rPr>
          <w:rFonts w:ascii="TimesLT" w:hAnsi="TimesLT"/>
          <w:b/>
          <w:bCs/>
        </w:rPr>
        <w:t xml:space="preserve">Nukirstų medžių </w:t>
      </w:r>
      <w:r w:rsidR="006C35D6" w:rsidRPr="00940115">
        <w:rPr>
          <w:rFonts w:eastAsia="Calibri"/>
          <w:b/>
          <w:bCs/>
          <w:color w:val="000000"/>
          <w:lang w:eastAsia="lt-LT"/>
        </w:rPr>
        <w:t xml:space="preserve">kelmų ir (ar) kamienų </w:t>
      </w:r>
      <w:r w:rsidR="006C35D6" w:rsidRPr="00940115">
        <w:rPr>
          <w:rFonts w:ascii="TimesLT" w:hAnsi="TimesLT"/>
          <w:b/>
          <w:bCs/>
        </w:rPr>
        <w:t xml:space="preserve">rūšis, diametras, kiekis: </w:t>
      </w:r>
      <w:r w:rsidR="00300417" w:rsidRPr="00940115">
        <w:rPr>
          <w:rFonts w:ascii="TimesLT" w:hAnsi="TimesL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50BAC1" w14:textId="77777777" w:rsidR="007523E3" w:rsidRPr="00940115" w:rsidRDefault="007523E3" w:rsidP="007523E3">
      <w:pPr>
        <w:overflowPunct w:val="0"/>
        <w:textAlignment w:val="baseline"/>
      </w:pPr>
    </w:p>
    <w:p w14:paraId="10193856" w14:textId="77777777" w:rsidR="007523E3" w:rsidRPr="00940115" w:rsidRDefault="007523E3" w:rsidP="006C35D6">
      <w:pPr>
        <w:overflowPunct w:val="0"/>
        <w:textAlignment w:val="baseline"/>
        <w:rPr>
          <w:rFonts w:ascii="TimesLT" w:hAnsi="TimesLT"/>
        </w:rPr>
      </w:pPr>
      <w:r w:rsidRPr="00940115">
        <w:rPr>
          <w:rFonts w:ascii="TimesLT" w:hAnsi="TimesLT"/>
          <w:b/>
          <w:bCs/>
        </w:rPr>
        <w:t>3.</w:t>
      </w:r>
      <w:r w:rsidRPr="00940115">
        <w:rPr>
          <w:rFonts w:ascii="TimesLT" w:hAnsi="TimesLT"/>
        </w:rPr>
        <w:t xml:space="preserve"> </w:t>
      </w:r>
      <w:r w:rsidR="006C35D6" w:rsidRPr="00940115">
        <w:rPr>
          <w:rFonts w:ascii="TimesLT" w:hAnsi="TimesLT"/>
          <w:b/>
          <w:bCs/>
        </w:rPr>
        <w:t xml:space="preserve">Bendra </w:t>
      </w:r>
      <w:r w:rsidR="006C35D6" w:rsidRPr="00940115">
        <w:rPr>
          <w:rFonts w:eastAsia="Calibri"/>
          <w:b/>
          <w:bCs/>
          <w:color w:val="000000"/>
          <w:lang w:eastAsia="lt-LT"/>
        </w:rPr>
        <w:t xml:space="preserve">nukirstų medžių kelmų ir (ar) kamienų </w:t>
      </w:r>
      <w:r w:rsidR="006C35D6" w:rsidRPr="00940115">
        <w:rPr>
          <w:rFonts w:ascii="TimesLT" w:hAnsi="TimesLT"/>
          <w:b/>
          <w:bCs/>
        </w:rPr>
        <w:t xml:space="preserve">būklė:  </w:t>
      </w:r>
      <w:r w:rsidR="00300417" w:rsidRPr="00940115">
        <w:rPr>
          <w:rFonts w:ascii="TimesLT" w:hAnsi="TimesLT"/>
        </w:rPr>
        <w:t>________________________________________________________________________________________________________________________________________________________________</w:t>
      </w:r>
    </w:p>
    <w:p w14:paraId="3292F3E4" w14:textId="77777777" w:rsidR="00300417" w:rsidRPr="00940115" w:rsidRDefault="00300417" w:rsidP="00300417">
      <w:pPr>
        <w:overflowPunct w:val="0"/>
        <w:textAlignment w:val="baseline"/>
      </w:pPr>
      <w:r w:rsidRPr="00940115">
        <w:rPr>
          <w:rFonts w:ascii="TimesLT" w:hAnsi="TimesLT"/>
        </w:rPr>
        <w:t>________________________________________________________________________________________________________________________________________________________________</w:t>
      </w:r>
    </w:p>
    <w:p w14:paraId="4AA33197" w14:textId="77777777" w:rsidR="006C35D6" w:rsidRPr="00940115" w:rsidRDefault="006C35D6" w:rsidP="007523E3">
      <w:pPr>
        <w:overflowPunct w:val="0"/>
        <w:textAlignment w:val="baseline"/>
        <w:rPr>
          <w:rFonts w:ascii="TimesLT" w:hAnsi="TimesLT"/>
          <w:b/>
          <w:bCs/>
        </w:rPr>
      </w:pPr>
    </w:p>
    <w:p w14:paraId="71B25DCC" w14:textId="77777777" w:rsidR="007523E3" w:rsidRPr="00940115" w:rsidRDefault="007523E3" w:rsidP="006C35D6">
      <w:pPr>
        <w:overflowPunct w:val="0"/>
        <w:textAlignment w:val="baseline"/>
      </w:pPr>
      <w:r w:rsidRPr="00940115">
        <w:rPr>
          <w:rFonts w:ascii="TimesLT" w:hAnsi="TimesLT"/>
          <w:b/>
          <w:bCs/>
        </w:rPr>
        <w:t xml:space="preserve">4. Išvados dėl </w:t>
      </w:r>
      <w:r w:rsidR="006C35D6" w:rsidRPr="00940115">
        <w:rPr>
          <w:rFonts w:ascii="TimesLT" w:hAnsi="TimesLT"/>
          <w:b/>
          <w:bCs/>
        </w:rPr>
        <w:t xml:space="preserve">atkuriamosios vertės perskaičiavimo ir (ar) grąžinimo: </w:t>
      </w:r>
      <w:r w:rsidR="006C35D6" w:rsidRPr="00940115">
        <w:rPr>
          <w:rFonts w:ascii="TimesLT" w:hAnsi="TimesL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2C5432F" w14:textId="77777777" w:rsidR="007523E3" w:rsidRPr="00940115" w:rsidRDefault="007523E3" w:rsidP="007523E3">
      <w:r w:rsidRPr="00940115">
        <w:t> </w:t>
      </w:r>
    </w:p>
    <w:p w14:paraId="44AF4774" w14:textId="77777777" w:rsidR="007523E3" w:rsidRPr="00940115" w:rsidRDefault="007523E3" w:rsidP="007523E3">
      <w:r w:rsidRPr="00940115">
        <w:t> </w:t>
      </w:r>
    </w:p>
    <w:p w14:paraId="662CB1BD" w14:textId="25B55A01" w:rsidR="000D0EED" w:rsidRPr="00940115" w:rsidRDefault="000D0EED" w:rsidP="009F559E">
      <w:r w:rsidRPr="00940115">
        <w:t>Savivaldybės vykdomosios institucijos atsakingi asmenys:</w:t>
      </w:r>
    </w:p>
    <w:p w14:paraId="3E980CC3" w14:textId="2940A479" w:rsidR="009F559E" w:rsidRPr="00940115" w:rsidRDefault="000D0EED" w:rsidP="009F559E">
      <w:pPr>
        <w:rPr>
          <w:lang w:eastAsia="zh-TW"/>
        </w:rPr>
      </w:pPr>
      <w:r w:rsidRPr="00940115">
        <w:rPr>
          <w:lang w:eastAsia="zh-TW"/>
        </w:rPr>
        <w:t>_____________</w:t>
      </w:r>
      <w:r w:rsidRPr="00940115">
        <w:tab/>
      </w:r>
      <w:r w:rsidR="009F559E" w:rsidRPr="00940115">
        <w:rPr>
          <w:lang w:eastAsia="zh-TW"/>
        </w:rPr>
        <w:tab/>
        <w:t>_____________</w:t>
      </w:r>
      <w:r w:rsidR="009F559E" w:rsidRPr="00940115">
        <w:rPr>
          <w:lang w:eastAsia="zh-TW"/>
        </w:rPr>
        <w:tab/>
      </w:r>
      <w:r w:rsidR="009F559E" w:rsidRPr="00940115">
        <w:rPr>
          <w:lang w:eastAsia="zh-TW"/>
        </w:rPr>
        <w:tab/>
        <w:t>_______________</w:t>
      </w:r>
    </w:p>
    <w:p w14:paraId="6A2E7665" w14:textId="47DC0E01" w:rsidR="009F559E" w:rsidRPr="00940115" w:rsidRDefault="000D0EED" w:rsidP="009F559E">
      <w:pPr>
        <w:rPr>
          <w:sz w:val="20"/>
          <w:szCs w:val="20"/>
          <w:lang w:eastAsia="zh-TW"/>
        </w:rPr>
      </w:pPr>
      <w:r w:rsidRPr="00940115">
        <w:rPr>
          <w:sz w:val="20"/>
          <w:szCs w:val="20"/>
          <w:lang w:eastAsia="zh-TW"/>
        </w:rPr>
        <w:t xml:space="preserve">      (Pareigos)</w:t>
      </w:r>
      <w:r w:rsidRPr="00940115">
        <w:rPr>
          <w:sz w:val="20"/>
          <w:szCs w:val="20"/>
          <w:lang w:eastAsia="zh-TW"/>
        </w:rPr>
        <w:tab/>
      </w:r>
      <w:r w:rsidR="009F559E" w:rsidRPr="00940115">
        <w:rPr>
          <w:sz w:val="20"/>
          <w:szCs w:val="20"/>
          <w:lang w:eastAsia="zh-TW"/>
        </w:rPr>
        <w:tab/>
      </w:r>
      <w:r w:rsidR="009F559E" w:rsidRPr="00940115">
        <w:rPr>
          <w:sz w:val="20"/>
          <w:szCs w:val="20"/>
          <w:lang w:eastAsia="zh-TW"/>
        </w:rPr>
        <w:tab/>
        <w:t xml:space="preserve">      (parašas) </w:t>
      </w:r>
      <w:r w:rsidR="009F559E" w:rsidRPr="00940115">
        <w:rPr>
          <w:sz w:val="20"/>
          <w:szCs w:val="20"/>
          <w:lang w:eastAsia="zh-TW"/>
        </w:rPr>
        <w:tab/>
      </w:r>
      <w:r w:rsidR="009F559E" w:rsidRPr="00940115">
        <w:rPr>
          <w:sz w:val="20"/>
          <w:szCs w:val="20"/>
          <w:lang w:eastAsia="zh-TW"/>
        </w:rPr>
        <w:tab/>
      </w:r>
      <w:r w:rsidR="009F559E" w:rsidRPr="00940115">
        <w:rPr>
          <w:sz w:val="20"/>
          <w:szCs w:val="20"/>
          <w:lang w:eastAsia="zh-TW"/>
        </w:rPr>
        <w:tab/>
        <w:t xml:space="preserve">    (Vardas, pavardė)</w:t>
      </w:r>
    </w:p>
    <w:p w14:paraId="1380ED91" w14:textId="77777777" w:rsidR="006C35D6" w:rsidRPr="00940115" w:rsidRDefault="006C35D6" w:rsidP="007523E3"/>
    <w:p w14:paraId="7B322681" w14:textId="77777777" w:rsidR="000D0EED" w:rsidRPr="00940115" w:rsidRDefault="000D0EED" w:rsidP="000D0EED">
      <w:pPr>
        <w:rPr>
          <w:lang w:eastAsia="zh-TW"/>
        </w:rPr>
      </w:pPr>
      <w:r w:rsidRPr="00940115">
        <w:rPr>
          <w:lang w:eastAsia="zh-TW"/>
        </w:rPr>
        <w:t>_____________</w:t>
      </w:r>
      <w:r w:rsidRPr="00940115">
        <w:tab/>
      </w:r>
      <w:r w:rsidRPr="00940115">
        <w:rPr>
          <w:lang w:eastAsia="zh-TW"/>
        </w:rPr>
        <w:tab/>
        <w:t>_____________</w:t>
      </w:r>
      <w:r w:rsidRPr="00940115">
        <w:rPr>
          <w:lang w:eastAsia="zh-TW"/>
        </w:rPr>
        <w:tab/>
      </w:r>
      <w:r w:rsidRPr="00940115">
        <w:rPr>
          <w:lang w:eastAsia="zh-TW"/>
        </w:rPr>
        <w:tab/>
        <w:t>_______________</w:t>
      </w:r>
    </w:p>
    <w:p w14:paraId="4DFC2B02" w14:textId="77777777" w:rsidR="000D0EED" w:rsidRPr="00940115" w:rsidRDefault="000D0EED" w:rsidP="000D0EED">
      <w:pPr>
        <w:rPr>
          <w:sz w:val="20"/>
          <w:szCs w:val="20"/>
          <w:lang w:eastAsia="zh-TW"/>
        </w:rPr>
      </w:pPr>
      <w:r w:rsidRPr="00940115">
        <w:rPr>
          <w:sz w:val="20"/>
          <w:szCs w:val="20"/>
          <w:lang w:eastAsia="zh-TW"/>
        </w:rPr>
        <w:t xml:space="preserve">      (Pareigos)</w:t>
      </w:r>
      <w:r w:rsidRPr="00940115">
        <w:rPr>
          <w:sz w:val="20"/>
          <w:szCs w:val="20"/>
          <w:lang w:eastAsia="zh-TW"/>
        </w:rPr>
        <w:tab/>
      </w:r>
      <w:r w:rsidRPr="00940115">
        <w:rPr>
          <w:sz w:val="20"/>
          <w:szCs w:val="20"/>
          <w:lang w:eastAsia="zh-TW"/>
        </w:rPr>
        <w:tab/>
      </w:r>
      <w:r w:rsidRPr="00940115">
        <w:rPr>
          <w:sz w:val="20"/>
          <w:szCs w:val="20"/>
          <w:lang w:eastAsia="zh-TW"/>
        </w:rPr>
        <w:tab/>
        <w:t xml:space="preserve">      (parašas) </w:t>
      </w:r>
      <w:r w:rsidRPr="00940115">
        <w:rPr>
          <w:sz w:val="20"/>
          <w:szCs w:val="20"/>
          <w:lang w:eastAsia="zh-TW"/>
        </w:rPr>
        <w:tab/>
      </w:r>
      <w:r w:rsidRPr="00940115">
        <w:rPr>
          <w:sz w:val="20"/>
          <w:szCs w:val="20"/>
          <w:lang w:eastAsia="zh-TW"/>
        </w:rPr>
        <w:tab/>
      </w:r>
      <w:r w:rsidRPr="00940115">
        <w:rPr>
          <w:sz w:val="20"/>
          <w:szCs w:val="20"/>
          <w:lang w:eastAsia="zh-TW"/>
        </w:rPr>
        <w:tab/>
        <w:t xml:space="preserve">    (Vardas, pavardė)</w:t>
      </w:r>
    </w:p>
    <w:p w14:paraId="5426843A" w14:textId="77777777" w:rsidR="006C35D6" w:rsidRPr="00940115" w:rsidRDefault="006C35D6" w:rsidP="007523E3"/>
    <w:p w14:paraId="64AB99E2" w14:textId="77777777" w:rsidR="007523E3" w:rsidRPr="00940115" w:rsidRDefault="007523E3" w:rsidP="006C35D6">
      <w:pPr>
        <w:jc w:val="center"/>
      </w:pPr>
      <w:r w:rsidRPr="00940115">
        <w:t>__________________</w:t>
      </w:r>
    </w:p>
    <w:p w14:paraId="4FB239B2" w14:textId="77777777" w:rsidR="006D5C91" w:rsidRPr="00940115" w:rsidRDefault="006D5C91" w:rsidP="006C35D6">
      <w:pPr>
        <w:jc w:val="center"/>
      </w:pPr>
    </w:p>
    <w:p w14:paraId="23ACBED7" w14:textId="77777777" w:rsidR="006D5C91" w:rsidRPr="00940115" w:rsidRDefault="006D5C91" w:rsidP="006C35D6">
      <w:pPr>
        <w:jc w:val="center"/>
      </w:pPr>
    </w:p>
    <w:p w14:paraId="7611E6B3" w14:textId="77777777" w:rsidR="006D5C91" w:rsidRPr="00940115" w:rsidRDefault="006D5C91" w:rsidP="006C35D6">
      <w:pPr>
        <w:jc w:val="center"/>
      </w:pPr>
    </w:p>
    <w:p w14:paraId="630930CD" w14:textId="77777777" w:rsidR="006D5C91" w:rsidRPr="00940115" w:rsidRDefault="006D5C91" w:rsidP="006C35D6">
      <w:pPr>
        <w:jc w:val="center"/>
      </w:pPr>
    </w:p>
    <w:p w14:paraId="503BFAD3" w14:textId="77777777" w:rsidR="006D5C91" w:rsidRPr="00940115" w:rsidRDefault="006D5C91" w:rsidP="006C35D6">
      <w:pPr>
        <w:jc w:val="center"/>
      </w:pPr>
    </w:p>
    <w:p w14:paraId="5FEBDF04" w14:textId="77777777" w:rsidR="006D5C91" w:rsidRPr="00940115" w:rsidRDefault="006D5C91" w:rsidP="006C35D6">
      <w:pPr>
        <w:jc w:val="center"/>
      </w:pPr>
    </w:p>
    <w:p w14:paraId="4285F10E" w14:textId="77777777" w:rsidR="006D5C91" w:rsidRPr="00940115" w:rsidRDefault="006D5C91" w:rsidP="006C35D6">
      <w:pPr>
        <w:jc w:val="center"/>
      </w:pPr>
    </w:p>
    <w:p w14:paraId="1719DC52" w14:textId="77777777" w:rsidR="006D5C91" w:rsidRPr="00940115" w:rsidRDefault="006D5C91" w:rsidP="006C35D6">
      <w:pPr>
        <w:jc w:val="center"/>
      </w:pPr>
    </w:p>
    <w:p w14:paraId="097DCFD7" w14:textId="77777777" w:rsidR="006D5C91" w:rsidRPr="00940115" w:rsidRDefault="006D5C91" w:rsidP="006C35D6">
      <w:pPr>
        <w:jc w:val="center"/>
      </w:pPr>
    </w:p>
    <w:sectPr w:rsidR="006D5C91" w:rsidRPr="00940115" w:rsidSect="00400251">
      <w:headerReference w:type="first" r:id="rId18"/>
      <w:pgSz w:w="11906" w:h="16838"/>
      <w:pgMar w:top="1134" w:right="567" w:bottom="1134" w:left="1701" w:header="737"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4299CC" w14:textId="77777777" w:rsidR="00E1010E" w:rsidRDefault="00E1010E">
      <w:r>
        <w:separator/>
      </w:r>
    </w:p>
  </w:endnote>
  <w:endnote w:type="continuationSeparator" w:id="0">
    <w:p w14:paraId="42388891" w14:textId="77777777" w:rsidR="00E1010E" w:rsidRDefault="00E101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BaltikaLT">
    <w:altName w:val="Times New Roman"/>
    <w:charset w:val="00"/>
    <w:family w:val="auto"/>
    <w:pitch w:val="variable"/>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LT">
    <w:altName w:val="Times New Roman"/>
    <w:charset w:val="00"/>
    <w:family w:val="auto"/>
    <w:pitch w:val="variable"/>
    <w:sig w:usb0="00000003" w:usb1="00000000" w:usb2="00000000" w:usb3="00000000" w:csb0="00000001" w:csb1="00000000"/>
  </w:font>
  <w:font w:name="Thorndale">
    <w:altName w:val="Times New Roman"/>
    <w:panose1 w:val="00000000000000000000"/>
    <w:charset w:val="00"/>
    <w:family w:val="roman"/>
    <w:notTrueType/>
    <w:pitch w:val="default"/>
  </w:font>
  <w:font w:name="Andale Sans UI">
    <w:altName w:val="Times New Roman"/>
    <w:charset w:val="00"/>
    <w:family w:val="auto"/>
    <w:pitch w:val="variable"/>
  </w:font>
  <w:font w:name="Times New Roman;serif">
    <w:altName w:val="Times New Roman"/>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08CD15" w14:textId="77777777" w:rsidR="00E1010E" w:rsidRDefault="00E1010E">
      <w:r>
        <w:separator/>
      </w:r>
    </w:p>
  </w:footnote>
  <w:footnote w:type="continuationSeparator" w:id="0">
    <w:p w14:paraId="79AECBEC" w14:textId="77777777" w:rsidR="00E1010E" w:rsidRDefault="00E101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64F085" w14:textId="77777777" w:rsidR="00F83C3C" w:rsidRDefault="00F83C3C" w:rsidP="002C5BA8">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356C0066" w14:textId="77777777" w:rsidR="00F83C3C" w:rsidRDefault="00F83C3C">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965511"/>
      <w:docPartObj>
        <w:docPartGallery w:val="Page Numbers (Top of Page)"/>
        <w:docPartUnique/>
      </w:docPartObj>
    </w:sdtPr>
    <w:sdtContent>
      <w:p w14:paraId="4DE96C41" w14:textId="77777777" w:rsidR="00F83C3C" w:rsidRDefault="00F83C3C" w:rsidP="009164C8">
        <w:pPr>
          <w:pStyle w:val="Antrats"/>
          <w:jc w:val="center"/>
        </w:pPr>
        <w:r>
          <w:fldChar w:fldCharType="begin"/>
        </w:r>
        <w:r>
          <w:instrText>PAGE   \* MERGEFORMAT</w:instrText>
        </w:r>
        <w:r>
          <w:fldChar w:fldCharType="separate"/>
        </w:r>
        <w:r w:rsidR="00A82D5F" w:rsidRPr="00A82D5F">
          <w:rPr>
            <w:noProof/>
            <w:lang w:val="lt-LT"/>
          </w:rPr>
          <w:t>14</w:t>
        </w:r>
        <w: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6E89F1" w14:textId="77777777" w:rsidR="00F83C3C" w:rsidRDefault="00F83C3C">
    <w:pPr>
      <w:tabs>
        <w:tab w:val="center" w:pos="4819"/>
        <w:tab w:val="right" w:pos="963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648A2"/>
    <w:multiLevelType w:val="hybridMultilevel"/>
    <w:tmpl w:val="0DE2DF9C"/>
    <w:lvl w:ilvl="0" w:tplc="C5FA8ADE">
      <w:start w:val="1"/>
      <w:numFmt w:val="decimal"/>
      <w:lvlText w:val="%1."/>
      <w:lvlJc w:val="left"/>
      <w:pPr>
        <w:tabs>
          <w:tab w:val="num" w:pos="2656"/>
        </w:tabs>
        <w:ind w:left="2656" w:hanging="360"/>
      </w:pPr>
      <w:rPr>
        <w:rFonts w:hint="default"/>
      </w:rPr>
    </w:lvl>
    <w:lvl w:ilvl="1" w:tplc="04090019" w:tentative="1">
      <w:start w:val="1"/>
      <w:numFmt w:val="lowerLetter"/>
      <w:lvlText w:val="%2."/>
      <w:lvlJc w:val="left"/>
      <w:pPr>
        <w:tabs>
          <w:tab w:val="num" w:pos="3376"/>
        </w:tabs>
        <w:ind w:left="3376" w:hanging="360"/>
      </w:pPr>
    </w:lvl>
    <w:lvl w:ilvl="2" w:tplc="0409001B" w:tentative="1">
      <w:start w:val="1"/>
      <w:numFmt w:val="lowerRoman"/>
      <w:lvlText w:val="%3."/>
      <w:lvlJc w:val="right"/>
      <w:pPr>
        <w:tabs>
          <w:tab w:val="num" w:pos="4096"/>
        </w:tabs>
        <w:ind w:left="4096" w:hanging="180"/>
      </w:pPr>
    </w:lvl>
    <w:lvl w:ilvl="3" w:tplc="0409000F" w:tentative="1">
      <w:start w:val="1"/>
      <w:numFmt w:val="decimal"/>
      <w:lvlText w:val="%4."/>
      <w:lvlJc w:val="left"/>
      <w:pPr>
        <w:tabs>
          <w:tab w:val="num" w:pos="4816"/>
        </w:tabs>
        <w:ind w:left="4816" w:hanging="360"/>
      </w:pPr>
    </w:lvl>
    <w:lvl w:ilvl="4" w:tplc="04090019" w:tentative="1">
      <w:start w:val="1"/>
      <w:numFmt w:val="lowerLetter"/>
      <w:lvlText w:val="%5."/>
      <w:lvlJc w:val="left"/>
      <w:pPr>
        <w:tabs>
          <w:tab w:val="num" w:pos="5536"/>
        </w:tabs>
        <w:ind w:left="5536" w:hanging="360"/>
      </w:pPr>
    </w:lvl>
    <w:lvl w:ilvl="5" w:tplc="0409001B" w:tentative="1">
      <w:start w:val="1"/>
      <w:numFmt w:val="lowerRoman"/>
      <w:lvlText w:val="%6."/>
      <w:lvlJc w:val="right"/>
      <w:pPr>
        <w:tabs>
          <w:tab w:val="num" w:pos="6256"/>
        </w:tabs>
        <w:ind w:left="6256" w:hanging="180"/>
      </w:pPr>
    </w:lvl>
    <w:lvl w:ilvl="6" w:tplc="0409000F" w:tentative="1">
      <w:start w:val="1"/>
      <w:numFmt w:val="decimal"/>
      <w:lvlText w:val="%7."/>
      <w:lvlJc w:val="left"/>
      <w:pPr>
        <w:tabs>
          <w:tab w:val="num" w:pos="6976"/>
        </w:tabs>
        <w:ind w:left="6976" w:hanging="360"/>
      </w:pPr>
    </w:lvl>
    <w:lvl w:ilvl="7" w:tplc="04090019" w:tentative="1">
      <w:start w:val="1"/>
      <w:numFmt w:val="lowerLetter"/>
      <w:lvlText w:val="%8."/>
      <w:lvlJc w:val="left"/>
      <w:pPr>
        <w:tabs>
          <w:tab w:val="num" w:pos="7696"/>
        </w:tabs>
        <w:ind w:left="7696" w:hanging="360"/>
      </w:pPr>
    </w:lvl>
    <w:lvl w:ilvl="8" w:tplc="0409001B" w:tentative="1">
      <w:start w:val="1"/>
      <w:numFmt w:val="lowerRoman"/>
      <w:lvlText w:val="%9."/>
      <w:lvlJc w:val="right"/>
      <w:pPr>
        <w:tabs>
          <w:tab w:val="num" w:pos="8416"/>
        </w:tabs>
        <w:ind w:left="8416" w:hanging="180"/>
      </w:pPr>
    </w:lvl>
  </w:abstractNum>
  <w:abstractNum w:abstractNumId="1" w15:restartNumberingAfterBreak="0">
    <w:nsid w:val="0C170F1C"/>
    <w:multiLevelType w:val="hybridMultilevel"/>
    <w:tmpl w:val="16C2906E"/>
    <w:lvl w:ilvl="0" w:tplc="A63A800E">
      <w:start w:val="58"/>
      <w:numFmt w:val="decimal"/>
      <w:lvlText w:val="%1."/>
      <w:lvlJc w:val="left"/>
      <w:pPr>
        <w:ind w:left="1778" w:hanging="360"/>
      </w:pPr>
      <w:rPr>
        <w:rFonts w:hint="default"/>
      </w:rPr>
    </w:lvl>
    <w:lvl w:ilvl="1" w:tplc="04270019" w:tentative="1">
      <w:start w:val="1"/>
      <w:numFmt w:val="lowerLetter"/>
      <w:lvlText w:val="%2."/>
      <w:lvlJc w:val="left"/>
      <w:pPr>
        <w:ind w:left="2498" w:hanging="360"/>
      </w:pPr>
    </w:lvl>
    <w:lvl w:ilvl="2" w:tplc="0427001B" w:tentative="1">
      <w:start w:val="1"/>
      <w:numFmt w:val="lowerRoman"/>
      <w:lvlText w:val="%3."/>
      <w:lvlJc w:val="right"/>
      <w:pPr>
        <w:ind w:left="3218" w:hanging="180"/>
      </w:pPr>
    </w:lvl>
    <w:lvl w:ilvl="3" w:tplc="0427000F" w:tentative="1">
      <w:start w:val="1"/>
      <w:numFmt w:val="decimal"/>
      <w:lvlText w:val="%4."/>
      <w:lvlJc w:val="left"/>
      <w:pPr>
        <w:ind w:left="3938" w:hanging="360"/>
      </w:pPr>
    </w:lvl>
    <w:lvl w:ilvl="4" w:tplc="04270019" w:tentative="1">
      <w:start w:val="1"/>
      <w:numFmt w:val="lowerLetter"/>
      <w:lvlText w:val="%5."/>
      <w:lvlJc w:val="left"/>
      <w:pPr>
        <w:ind w:left="4658" w:hanging="360"/>
      </w:pPr>
    </w:lvl>
    <w:lvl w:ilvl="5" w:tplc="0427001B" w:tentative="1">
      <w:start w:val="1"/>
      <w:numFmt w:val="lowerRoman"/>
      <w:lvlText w:val="%6."/>
      <w:lvlJc w:val="right"/>
      <w:pPr>
        <w:ind w:left="5378" w:hanging="180"/>
      </w:pPr>
    </w:lvl>
    <w:lvl w:ilvl="6" w:tplc="0427000F" w:tentative="1">
      <w:start w:val="1"/>
      <w:numFmt w:val="decimal"/>
      <w:lvlText w:val="%7."/>
      <w:lvlJc w:val="left"/>
      <w:pPr>
        <w:ind w:left="6098" w:hanging="360"/>
      </w:pPr>
    </w:lvl>
    <w:lvl w:ilvl="7" w:tplc="04270019" w:tentative="1">
      <w:start w:val="1"/>
      <w:numFmt w:val="lowerLetter"/>
      <w:lvlText w:val="%8."/>
      <w:lvlJc w:val="left"/>
      <w:pPr>
        <w:ind w:left="6818" w:hanging="360"/>
      </w:pPr>
    </w:lvl>
    <w:lvl w:ilvl="8" w:tplc="0427001B" w:tentative="1">
      <w:start w:val="1"/>
      <w:numFmt w:val="lowerRoman"/>
      <w:lvlText w:val="%9."/>
      <w:lvlJc w:val="right"/>
      <w:pPr>
        <w:ind w:left="7538" w:hanging="180"/>
      </w:pPr>
    </w:lvl>
  </w:abstractNum>
  <w:abstractNum w:abstractNumId="2" w15:restartNumberingAfterBreak="0">
    <w:nsid w:val="186D34F3"/>
    <w:multiLevelType w:val="hybridMultilevel"/>
    <w:tmpl w:val="EE74628A"/>
    <w:lvl w:ilvl="0" w:tplc="BD7CD044">
      <w:start w:val="1"/>
      <w:numFmt w:val="decimal"/>
      <w:lvlText w:val="%1."/>
      <w:lvlJc w:val="left"/>
      <w:pPr>
        <w:ind w:left="1637" w:hanging="360"/>
      </w:pPr>
      <w:rPr>
        <w:rFonts w:ascii="Times New Roman" w:eastAsia="Times New Roman" w:hAnsi="Times New Roman" w:cs="Times New Roman"/>
      </w:rPr>
    </w:lvl>
    <w:lvl w:ilvl="1" w:tplc="04270019" w:tentative="1">
      <w:start w:val="1"/>
      <w:numFmt w:val="lowerLetter"/>
      <w:lvlText w:val="%2."/>
      <w:lvlJc w:val="left"/>
      <w:pPr>
        <w:ind w:left="2357" w:hanging="360"/>
      </w:pPr>
    </w:lvl>
    <w:lvl w:ilvl="2" w:tplc="0427001B" w:tentative="1">
      <w:start w:val="1"/>
      <w:numFmt w:val="lowerRoman"/>
      <w:lvlText w:val="%3."/>
      <w:lvlJc w:val="right"/>
      <w:pPr>
        <w:ind w:left="3077" w:hanging="180"/>
      </w:pPr>
    </w:lvl>
    <w:lvl w:ilvl="3" w:tplc="0427000F" w:tentative="1">
      <w:start w:val="1"/>
      <w:numFmt w:val="decimal"/>
      <w:lvlText w:val="%4."/>
      <w:lvlJc w:val="left"/>
      <w:pPr>
        <w:ind w:left="3797" w:hanging="360"/>
      </w:pPr>
    </w:lvl>
    <w:lvl w:ilvl="4" w:tplc="04270019" w:tentative="1">
      <w:start w:val="1"/>
      <w:numFmt w:val="lowerLetter"/>
      <w:lvlText w:val="%5."/>
      <w:lvlJc w:val="left"/>
      <w:pPr>
        <w:ind w:left="4517" w:hanging="360"/>
      </w:pPr>
    </w:lvl>
    <w:lvl w:ilvl="5" w:tplc="0427001B" w:tentative="1">
      <w:start w:val="1"/>
      <w:numFmt w:val="lowerRoman"/>
      <w:lvlText w:val="%6."/>
      <w:lvlJc w:val="right"/>
      <w:pPr>
        <w:ind w:left="5237" w:hanging="180"/>
      </w:pPr>
    </w:lvl>
    <w:lvl w:ilvl="6" w:tplc="0427000F" w:tentative="1">
      <w:start w:val="1"/>
      <w:numFmt w:val="decimal"/>
      <w:lvlText w:val="%7."/>
      <w:lvlJc w:val="left"/>
      <w:pPr>
        <w:ind w:left="5957" w:hanging="360"/>
      </w:pPr>
    </w:lvl>
    <w:lvl w:ilvl="7" w:tplc="04270019" w:tentative="1">
      <w:start w:val="1"/>
      <w:numFmt w:val="lowerLetter"/>
      <w:lvlText w:val="%8."/>
      <w:lvlJc w:val="left"/>
      <w:pPr>
        <w:ind w:left="6677" w:hanging="360"/>
      </w:pPr>
    </w:lvl>
    <w:lvl w:ilvl="8" w:tplc="0427001B" w:tentative="1">
      <w:start w:val="1"/>
      <w:numFmt w:val="lowerRoman"/>
      <w:lvlText w:val="%9."/>
      <w:lvlJc w:val="right"/>
      <w:pPr>
        <w:ind w:left="7397" w:hanging="180"/>
      </w:pPr>
    </w:lvl>
  </w:abstractNum>
  <w:abstractNum w:abstractNumId="3" w15:restartNumberingAfterBreak="0">
    <w:nsid w:val="23EA124E"/>
    <w:multiLevelType w:val="hybridMultilevel"/>
    <w:tmpl w:val="8E34DD74"/>
    <w:lvl w:ilvl="0" w:tplc="DCC86C2E">
      <w:start w:val="26"/>
      <w:numFmt w:val="decimal"/>
      <w:lvlText w:val="%1."/>
      <w:lvlJc w:val="left"/>
      <w:pPr>
        <w:ind w:left="2062" w:hanging="360"/>
      </w:pPr>
      <w:rPr>
        <w:rFonts w:hint="default"/>
      </w:rPr>
    </w:lvl>
    <w:lvl w:ilvl="1" w:tplc="04270019" w:tentative="1">
      <w:start w:val="1"/>
      <w:numFmt w:val="lowerLetter"/>
      <w:lvlText w:val="%2."/>
      <w:lvlJc w:val="left"/>
      <w:pPr>
        <w:ind w:left="2640" w:hanging="360"/>
      </w:pPr>
    </w:lvl>
    <w:lvl w:ilvl="2" w:tplc="0427001B" w:tentative="1">
      <w:start w:val="1"/>
      <w:numFmt w:val="lowerRoman"/>
      <w:lvlText w:val="%3."/>
      <w:lvlJc w:val="right"/>
      <w:pPr>
        <w:ind w:left="3360" w:hanging="180"/>
      </w:pPr>
    </w:lvl>
    <w:lvl w:ilvl="3" w:tplc="0427000F" w:tentative="1">
      <w:start w:val="1"/>
      <w:numFmt w:val="decimal"/>
      <w:lvlText w:val="%4."/>
      <w:lvlJc w:val="left"/>
      <w:pPr>
        <w:ind w:left="4080" w:hanging="360"/>
      </w:pPr>
    </w:lvl>
    <w:lvl w:ilvl="4" w:tplc="04270019" w:tentative="1">
      <w:start w:val="1"/>
      <w:numFmt w:val="lowerLetter"/>
      <w:lvlText w:val="%5."/>
      <w:lvlJc w:val="left"/>
      <w:pPr>
        <w:ind w:left="4800" w:hanging="360"/>
      </w:pPr>
    </w:lvl>
    <w:lvl w:ilvl="5" w:tplc="0427001B" w:tentative="1">
      <w:start w:val="1"/>
      <w:numFmt w:val="lowerRoman"/>
      <w:lvlText w:val="%6."/>
      <w:lvlJc w:val="right"/>
      <w:pPr>
        <w:ind w:left="5520" w:hanging="180"/>
      </w:pPr>
    </w:lvl>
    <w:lvl w:ilvl="6" w:tplc="0427000F" w:tentative="1">
      <w:start w:val="1"/>
      <w:numFmt w:val="decimal"/>
      <w:lvlText w:val="%7."/>
      <w:lvlJc w:val="left"/>
      <w:pPr>
        <w:ind w:left="6240" w:hanging="360"/>
      </w:pPr>
    </w:lvl>
    <w:lvl w:ilvl="7" w:tplc="04270019" w:tentative="1">
      <w:start w:val="1"/>
      <w:numFmt w:val="lowerLetter"/>
      <w:lvlText w:val="%8."/>
      <w:lvlJc w:val="left"/>
      <w:pPr>
        <w:ind w:left="6960" w:hanging="360"/>
      </w:pPr>
    </w:lvl>
    <w:lvl w:ilvl="8" w:tplc="0427001B" w:tentative="1">
      <w:start w:val="1"/>
      <w:numFmt w:val="lowerRoman"/>
      <w:lvlText w:val="%9."/>
      <w:lvlJc w:val="right"/>
      <w:pPr>
        <w:ind w:left="7680" w:hanging="180"/>
      </w:pPr>
    </w:lvl>
  </w:abstractNum>
  <w:abstractNum w:abstractNumId="4" w15:restartNumberingAfterBreak="0">
    <w:nsid w:val="34804A13"/>
    <w:multiLevelType w:val="hybridMultilevel"/>
    <w:tmpl w:val="E53A802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36F3382E"/>
    <w:multiLevelType w:val="hybridMultilevel"/>
    <w:tmpl w:val="8E5E1E34"/>
    <w:lvl w:ilvl="0" w:tplc="14349622">
      <w:start w:val="1"/>
      <w:numFmt w:val="decimal"/>
      <w:lvlText w:val="%1."/>
      <w:lvlJc w:val="left"/>
      <w:pPr>
        <w:tabs>
          <w:tab w:val="num" w:pos="2835"/>
        </w:tabs>
        <w:ind w:left="2835" w:hanging="1575"/>
      </w:pPr>
      <w:rPr>
        <w:rFonts w:ascii="Times New Roman" w:eastAsia="Times New Roman" w:hAnsi="Times New Roman" w:cs="Times New Roman"/>
      </w:rPr>
    </w:lvl>
    <w:lvl w:ilvl="1" w:tplc="04270019" w:tentative="1">
      <w:start w:val="1"/>
      <w:numFmt w:val="lowerLetter"/>
      <w:lvlText w:val="%2."/>
      <w:lvlJc w:val="left"/>
      <w:pPr>
        <w:tabs>
          <w:tab w:val="num" w:pos="2444"/>
        </w:tabs>
        <w:ind w:left="2444" w:hanging="360"/>
      </w:pPr>
    </w:lvl>
    <w:lvl w:ilvl="2" w:tplc="0427001B" w:tentative="1">
      <w:start w:val="1"/>
      <w:numFmt w:val="lowerRoman"/>
      <w:lvlText w:val="%3."/>
      <w:lvlJc w:val="right"/>
      <w:pPr>
        <w:tabs>
          <w:tab w:val="num" w:pos="3164"/>
        </w:tabs>
        <w:ind w:left="3164" w:hanging="180"/>
      </w:pPr>
    </w:lvl>
    <w:lvl w:ilvl="3" w:tplc="0427000F" w:tentative="1">
      <w:start w:val="1"/>
      <w:numFmt w:val="decimal"/>
      <w:lvlText w:val="%4."/>
      <w:lvlJc w:val="left"/>
      <w:pPr>
        <w:tabs>
          <w:tab w:val="num" w:pos="3884"/>
        </w:tabs>
        <w:ind w:left="3884" w:hanging="360"/>
      </w:pPr>
    </w:lvl>
    <w:lvl w:ilvl="4" w:tplc="04270019" w:tentative="1">
      <w:start w:val="1"/>
      <w:numFmt w:val="lowerLetter"/>
      <w:lvlText w:val="%5."/>
      <w:lvlJc w:val="left"/>
      <w:pPr>
        <w:tabs>
          <w:tab w:val="num" w:pos="4604"/>
        </w:tabs>
        <w:ind w:left="4604" w:hanging="360"/>
      </w:pPr>
    </w:lvl>
    <w:lvl w:ilvl="5" w:tplc="0427001B" w:tentative="1">
      <w:start w:val="1"/>
      <w:numFmt w:val="lowerRoman"/>
      <w:lvlText w:val="%6."/>
      <w:lvlJc w:val="right"/>
      <w:pPr>
        <w:tabs>
          <w:tab w:val="num" w:pos="5324"/>
        </w:tabs>
        <w:ind w:left="5324" w:hanging="180"/>
      </w:pPr>
    </w:lvl>
    <w:lvl w:ilvl="6" w:tplc="0427000F" w:tentative="1">
      <w:start w:val="1"/>
      <w:numFmt w:val="decimal"/>
      <w:lvlText w:val="%7."/>
      <w:lvlJc w:val="left"/>
      <w:pPr>
        <w:tabs>
          <w:tab w:val="num" w:pos="6044"/>
        </w:tabs>
        <w:ind w:left="6044" w:hanging="360"/>
      </w:pPr>
    </w:lvl>
    <w:lvl w:ilvl="7" w:tplc="04270019" w:tentative="1">
      <w:start w:val="1"/>
      <w:numFmt w:val="lowerLetter"/>
      <w:lvlText w:val="%8."/>
      <w:lvlJc w:val="left"/>
      <w:pPr>
        <w:tabs>
          <w:tab w:val="num" w:pos="6764"/>
        </w:tabs>
        <w:ind w:left="6764" w:hanging="360"/>
      </w:pPr>
    </w:lvl>
    <w:lvl w:ilvl="8" w:tplc="0427001B" w:tentative="1">
      <w:start w:val="1"/>
      <w:numFmt w:val="lowerRoman"/>
      <w:lvlText w:val="%9."/>
      <w:lvlJc w:val="right"/>
      <w:pPr>
        <w:tabs>
          <w:tab w:val="num" w:pos="7484"/>
        </w:tabs>
        <w:ind w:left="7484" w:hanging="180"/>
      </w:pPr>
    </w:lvl>
  </w:abstractNum>
  <w:abstractNum w:abstractNumId="6" w15:restartNumberingAfterBreak="0">
    <w:nsid w:val="3A9059A2"/>
    <w:multiLevelType w:val="hybridMultilevel"/>
    <w:tmpl w:val="1AC8E940"/>
    <w:lvl w:ilvl="0" w:tplc="BCB643B6">
      <w:start w:val="38"/>
      <w:numFmt w:val="decimal"/>
      <w:lvlText w:val="%1."/>
      <w:lvlJc w:val="left"/>
      <w:pPr>
        <w:ind w:left="1636" w:hanging="360"/>
      </w:pPr>
      <w:rPr>
        <w:rFonts w:hint="default"/>
      </w:rPr>
    </w:lvl>
    <w:lvl w:ilvl="1" w:tplc="04270019" w:tentative="1">
      <w:start w:val="1"/>
      <w:numFmt w:val="lowerLetter"/>
      <w:lvlText w:val="%2."/>
      <w:lvlJc w:val="left"/>
      <w:pPr>
        <w:ind w:left="2356" w:hanging="360"/>
      </w:pPr>
    </w:lvl>
    <w:lvl w:ilvl="2" w:tplc="0427001B" w:tentative="1">
      <w:start w:val="1"/>
      <w:numFmt w:val="lowerRoman"/>
      <w:lvlText w:val="%3."/>
      <w:lvlJc w:val="right"/>
      <w:pPr>
        <w:ind w:left="3076" w:hanging="180"/>
      </w:pPr>
    </w:lvl>
    <w:lvl w:ilvl="3" w:tplc="0427000F" w:tentative="1">
      <w:start w:val="1"/>
      <w:numFmt w:val="decimal"/>
      <w:lvlText w:val="%4."/>
      <w:lvlJc w:val="left"/>
      <w:pPr>
        <w:ind w:left="3796" w:hanging="360"/>
      </w:pPr>
    </w:lvl>
    <w:lvl w:ilvl="4" w:tplc="04270019" w:tentative="1">
      <w:start w:val="1"/>
      <w:numFmt w:val="lowerLetter"/>
      <w:lvlText w:val="%5."/>
      <w:lvlJc w:val="left"/>
      <w:pPr>
        <w:ind w:left="4516" w:hanging="360"/>
      </w:pPr>
    </w:lvl>
    <w:lvl w:ilvl="5" w:tplc="0427001B" w:tentative="1">
      <w:start w:val="1"/>
      <w:numFmt w:val="lowerRoman"/>
      <w:lvlText w:val="%6."/>
      <w:lvlJc w:val="right"/>
      <w:pPr>
        <w:ind w:left="5236" w:hanging="180"/>
      </w:pPr>
    </w:lvl>
    <w:lvl w:ilvl="6" w:tplc="0427000F" w:tentative="1">
      <w:start w:val="1"/>
      <w:numFmt w:val="decimal"/>
      <w:lvlText w:val="%7."/>
      <w:lvlJc w:val="left"/>
      <w:pPr>
        <w:ind w:left="5956" w:hanging="360"/>
      </w:pPr>
    </w:lvl>
    <w:lvl w:ilvl="7" w:tplc="04270019" w:tentative="1">
      <w:start w:val="1"/>
      <w:numFmt w:val="lowerLetter"/>
      <w:lvlText w:val="%8."/>
      <w:lvlJc w:val="left"/>
      <w:pPr>
        <w:ind w:left="6676" w:hanging="360"/>
      </w:pPr>
    </w:lvl>
    <w:lvl w:ilvl="8" w:tplc="0427001B" w:tentative="1">
      <w:start w:val="1"/>
      <w:numFmt w:val="lowerRoman"/>
      <w:lvlText w:val="%9."/>
      <w:lvlJc w:val="right"/>
      <w:pPr>
        <w:ind w:left="7396" w:hanging="180"/>
      </w:pPr>
    </w:lvl>
  </w:abstractNum>
  <w:abstractNum w:abstractNumId="7" w15:restartNumberingAfterBreak="0">
    <w:nsid w:val="3B283932"/>
    <w:multiLevelType w:val="hybridMultilevel"/>
    <w:tmpl w:val="B57CFEE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F734D2C"/>
    <w:multiLevelType w:val="hybridMultilevel"/>
    <w:tmpl w:val="9DDEC366"/>
    <w:lvl w:ilvl="0" w:tplc="24D8D218">
      <w:start w:val="1"/>
      <w:numFmt w:val="decimal"/>
      <w:lvlText w:val="%1."/>
      <w:lvlJc w:val="left"/>
      <w:pPr>
        <w:tabs>
          <w:tab w:val="num" w:pos="1664"/>
        </w:tabs>
        <w:ind w:left="1664" w:hanging="360"/>
      </w:pPr>
      <w:rPr>
        <w:rFonts w:hint="default"/>
      </w:rPr>
    </w:lvl>
    <w:lvl w:ilvl="1" w:tplc="04270019" w:tentative="1">
      <w:start w:val="1"/>
      <w:numFmt w:val="lowerLetter"/>
      <w:lvlText w:val="%2."/>
      <w:lvlJc w:val="left"/>
      <w:pPr>
        <w:tabs>
          <w:tab w:val="num" w:pos="2384"/>
        </w:tabs>
        <w:ind w:left="2384" w:hanging="360"/>
      </w:pPr>
    </w:lvl>
    <w:lvl w:ilvl="2" w:tplc="0427001B" w:tentative="1">
      <w:start w:val="1"/>
      <w:numFmt w:val="lowerRoman"/>
      <w:lvlText w:val="%3."/>
      <w:lvlJc w:val="right"/>
      <w:pPr>
        <w:tabs>
          <w:tab w:val="num" w:pos="3104"/>
        </w:tabs>
        <w:ind w:left="3104" w:hanging="180"/>
      </w:pPr>
    </w:lvl>
    <w:lvl w:ilvl="3" w:tplc="0427000F" w:tentative="1">
      <w:start w:val="1"/>
      <w:numFmt w:val="decimal"/>
      <w:lvlText w:val="%4."/>
      <w:lvlJc w:val="left"/>
      <w:pPr>
        <w:tabs>
          <w:tab w:val="num" w:pos="3824"/>
        </w:tabs>
        <w:ind w:left="3824" w:hanging="360"/>
      </w:pPr>
    </w:lvl>
    <w:lvl w:ilvl="4" w:tplc="04270019" w:tentative="1">
      <w:start w:val="1"/>
      <w:numFmt w:val="lowerLetter"/>
      <w:lvlText w:val="%5."/>
      <w:lvlJc w:val="left"/>
      <w:pPr>
        <w:tabs>
          <w:tab w:val="num" w:pos="4544"/>
        </w:tabs>
        <w:ind w:left="4544" w:hanging="360"/>
      </w:pPr>
    </w:lvl>
    <w:lvl w:ilvl="5" w:tplc="0427001B" w:tentative="1">
      <w:start w:val="1"/>
      <w:numFmt w:val="lowerRoman"/>
      <w:lvlText w:val="%6."/>
      <w:lvlJc w:val="right"/>
      <w:pPr>
        <w:tabs>
          <w:tab w:val="num" w:pos="5264"/>
        </w:tabs>
        <w:ind w:left="5264" w:hanging="180"/>
      </w:pPr>
    </w:lvl>
    <w:lvl w:ilvl="6" w:tplc="0427000F" w:tentative="1">
      <w:start w:val="1"/>
      <w:numFmt w:val="decimal"/>
      <w:lvlText w:val="%7."/>
      <w:lvlJc w:val="left"/>
      <w:pPr>
        <w:tabs>
          <w:tab w:val="num" w:pos="5984"/>
        </w:tabs>
        <w:ind w:left="5984" w:hanging="360"/>
      </w:pPr>
    </w:lvl>
    <w:lvl w:ilvl="7" w:tplc="04270019" w:tentative="1">
      <w:start w:val="1"/>
      <w:numFmt w:val="lowerLetter"/>
      <w:lvlText w:val="%8."/>
      <w:lvlJc w:val="left"/>
      <w:pPr>
        <w:tabs>
          <w:tab w:val="num" w:pos="6704"/>
        </w:tabs>
        <w:ind w:left="6704" w:hanging="360"/>
      </w:pPr>
    </w:lvl>
    <w:lvl w:ilvl="8" w:tplc="0427001B" w:tentative="1">
      <w:start w:val="1"/>
      <w:numFmt w:val="lowerRoman"/>
      <w:lvlText w:val="%9."/>
      <w:lvlJc w:val="right"/>
      <w:pPr>
        <w:tabs>
          <w:tab w:val="num" w:pos="7424"/>
        </w:tabs>
        <w:ind w:left="7424" w:hanging="180"/>
      </w:pPr>
    </w:lvl>
  </w:abstractNum>
  <w:abstractNum w:abstractNumId="9" w15:restartNumberingAfterBreak="0">
    <w:nsid w:val="41180753"/>
    <w:multiLevelType w:val="multilevel"/>
    <w:tmpl w:val="FF726CB0"/>
    <w:lvl w:ilvl="0">
      <w:start w:val="1"/>
      <w:numFmt w:val="decimal"/>
      <w:lvlText w:val="%1."/>
      <w:lvlJc w:val="left"/>
      <w:pPr>
        <w:ind w:left="1920" w:hanging="360"/>
      </w:pPr>
      <w:rPr>
        <w:b w:val="0"/>
        <w:bCs w:val="0"/>
        <w:strike w:val="0"/>
      </w:rPr>
    </w:lvl>
    <w:lvl w:ilvl="1">
      <w:start w:val="2"/>
      <w:numFmt w:val="decimal"/>
      <w:isLgl/>
      <w:lvlText w:val="%1.%2."/>
      <w:lvlJc w:val="left"/>
      <w:pPr>
        <w:ind w:left="1047" w:hanging="48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 w15:restartNumberingAfterBreak="0">
    <w:nsid w:val="4180120B"/>
    <w:multiLevelType w:val="hybridMultilevel"/>
    <w:tmpl w:val="C6543EE2"/>
    <w:lvl w:ilvl="0" w:tplc="F8FC8320">
      <w:start w:val="34"/>
      <w:numFmt w:val="decimal"/>
      <w:lvlText w:val="%1."/>
      <w:lvlJc w:val="left"/>
      <w:pPr>
        <w:ind w:left="1636" w:hanging="360"/>
      </w:pPr>
      <w:rPr>
        <w:rFonts w:hint="default"/>
      </w:rPr>
    </w:lvl>
    <w:lvl w:ilvl="1" w:tplc="04270019" w:tentative="1">
      <w:start w:val="1"/>
      <w:numFmt w:val="lowerLetter"/>
      <w:lvlText w:val="%2."/>
      <w:lvlJc w:val="left"/>
      <w:pPr>
        <w:ind w:left="2356" w:hanging="360"/>
      </w:pPr>
    </w:lvl>
    <w:lvl w:ilvl="2" w:tplc="0427001B" w:tentative="1">
      <w:start w:val="1"/>
      <w:numFmt w:val="lowerRoman"/>
      <w:lvlText w:val="%3."/>
      <w:lvlJc w:val="right"/>
      <w:pPr>
        <w:ind w:left="3076" w:hanging="180"/>
      </w:pPr>
    </w:lvl>
    <w:lvl w:ilvl="3" w:tplc="0427000F" w:tentative="1">
      <w:start w:val="1"/>
      <w:numFmt w:val="decimal"/>
      <w:lvlText w:val="%4."/>
      <w:lvlJc w:val="left"/>
      <w:pPr>
        <w:ind w:left="3796" w:hanging="360"/>
      </w:pPr>
    </w:lvl>
    <w:lvl w:ilvl="4" w:tplc="04270019" w:tentative="1">
      <w:start w:val="1"/>
      <w:numFmt w:val="lowerLetter"/>
      <w:lvlText w:val="%5."/>
      <w:lvlJc w:val="left"/>
      <w:pPr>
        <w:ind w:left="4516" w:hanging="360"/>
      </w:pPr>
    </w:lvl>
    <w:lvl w:ilvl="5" w:tplc="0427001B" w:tentative="1">
      <w:start w:val="1"/>
      <w:numFmt w:val="lowerRoman"/>
      <w:lvlText w:val="%6."/>
      <w:lvlJc w:val="right"/>
      <w:pPr>
        <w:ind w:left="5236" w:hanging="180"/>
      </w:pPr>
    </w:lvl>
    <w:lvl w:ilvl="6" w:tplc="0427000F" w:tentative="1">
      <w:start w:val="1"/>
      <w:numFmt w:val="decimal"/>
      <w:lvlText w:val="%7."/>
      <w:lvlJc w:val="left"/>
      <w:pPr>
        <w:ind w:left="5956" w:hanging="360"/>
      </w:pPr>
    </w:lvl>
    <w:lvl w:ilvl="7" w:tplc="04270019" w:tentative="1">
      <w:start w:val="1"/>
      <w:numFmt w:val="lowerLetter"/>
      <w:lvlText w:val="%8."/>
      <w:lvlJc w:val="left"/>
      <w:pPr>
        <w:ind w:left="6676" w:hanging="360"/>
      </w:pPr>
    </w:lvl>
    <w:lvl w:ilvl="8" w:tplc="0427001B" w:tentative="1">
      <w:start w:val="1"/>
      <w:numFmt w:val="lowerRoman"/>
      <w:lvlText w:val="%9."/>
      <w:lvlJc w:val="right"/>
      <w:pPr>
        <w:ind w:left="7396" w:hanging="180"/>
      </w:pPr>
    </w:lvl>
  </w:abstractNum>
  <w:abstractNum w:abstractNumId="11" w15:restartNumberingAfterBreak="0">
    <w:nsid w:val="43583BA3"/>
    <w:multiLevelType w:val="hybridMultilevel"/>
    <w:tmpl w:val="B7CA3318"/>
    <w:lvl w:ilvl="0" w:tplc="1E68DC58">
      <w:start w:val="58"/>
      <w:numFmt w:val="decimal"/>
      <w:lvlText w:val="%1."/>
      <w:lvlJc w:val="left"/>
      <w:pPr>
        <w:ind w:left="3054" w:hanging="360"/>
      </w:pPr>
      <w:rPr>
        <w:rFonts w:hint="default"/>
      </w:rPr>
    </w:lvl>
    <w:lvl w:ilvl="1" w:tplc="04270019" w:tentative="1">
      <w:start w:val="1"/>
      <w:numFmt w:val="lowerLetter"/>
      <w:lvlText w:val="%2."/>
      <w:lvlJc w:val="left"/>
      <w:pPr>
        <w:ind w:left="2497" w:hanging="360"/>
      </w:pPr>
    </w:lvl>
    <w:lvl w:ilvl="2" w:tplc="0427001B" w:tentative="1">
      <w:start w:val="1"/>
      <w:numFmt w:val="lowerRoman"/>
      <w:lvlText w:val="%3."/>
      <w:lvlJc w:val="right"/>
      <w:pPr>
        <w:ind w:left="3217" w:hanging="180"/>
      </w:pPr>
    </w:lvl>
    <w:lvl w:ilvl="3" w:tplc="0427000F" w:tentative="1">
      <w:start w:val="1"/>
      <w:numFmt w:val="decimal"/>
      <w:lvlText w:val="%4."/>
      <w:lvlJc w:val="left"/>
      <w:pPr>
        <w:ind w:left="3937" w:hanging="360"/>
      </w:pPr>
    </w:lvl>
    <w:lvl w:ilvl="4" w:tplc="04270019" w:tentative="1">
      <w:start w:val="1"/>
      <w:numFmt w:val="lowerLetter"/>
      <w:lvlText w:val="%5."/>
      <w:lvlJc w:val="left"/>
      <w:pPr>
        <w:ind w:left="4657" w:hanging="360"/>
      </w:pPr>
    </w:lvl>
    <w:lvl w:ilvl="5" w:tplc="0427001B" w:tentative="1">
      <w:start w:val="1"/>
      <w:numFmt w:val="lowerRoman"/>
      <w:lvlText w:val="%6."/>
      <w:lvlJc w:val="right"/>
      <w:pPr>
        <w:ind w:left="5377" w:hanging="180"/>
      </w:pPr>
    </w:lvl>
    <w:lvl w:ilvl="6" w:tplc="0427000F" w:tentative="1">
      <w:start w:val="1"/>
      <w:numFmt w:val="decimal"/>
      <w:lvlText w:val="%7."/>
      <w:lvlJc w:val="left"/>
      <w:pPr>
        <w:ind w:left="6097" w:hanging="360"/>
      </w:pPr>
    </w:lvl>
    <w:lvl w:ilvl="7" w:tplc="04270019" w:tentative="1">
      <w:start w:val="1"/>
      <w:numFmt w:val="lowerLetter"/>
      <w:lvlText w:val="%8."/>
      <w:lvlJc w:val="left"/>
      <w:pPr>
        <w:ind w:left="6817" w:hanging="360"/>
      </w:pPr>
    </w:lvl>
    <w:lvl w:ilvl="8" w:tplc="0427001B" w:tentative="1">
      <w:start w:val="1"/>
      <w:numFmt w:val="lowerRoman"/>
      <w:lvlText w:val="%9."/>
      <w:lvlJc w:val="right"/>
      <w:pPr>
        <w:ind w:left="7537" w:hanging="180"/>
      </w:pPr>
    </w:lvl>
  </w:abstractNum>
  <w:abstractNum w:abstractNumId="12" w15:restartNumberingAfterBreak="0">
    <w:nsid w:val="484076A8"/>
    <w:multiLevelType w:val="hybridMultilevel"/>
    <w:tmpl w:val="BA4C68F4"/>
    <w:lvl w:ilvl="0" w:tplc="9280BC56">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3" w15:restartNumberingAfterBreak="0">
    <w:nsid w:val="4AE040A5"/>
    <w:multiLevelType w:val="hybridMultilevel"/>
    <w:tmpl w:val="74BCD3CC"/>
    <w:lvl w:ilvl="0" w:tplc="F6584B44">
      <w:start w:val="45"/>
      <w:numFmt w:val="decimal"/>
      <w:lvlText w:val="%1."/>
      <w:lvlJc w:val="left"/>
      <w:pPr>
        <w:ind w:left="1636" w:hanging="360"/>
      </w:pPr>
      <w:rPr>
        <w:rFonts w:hint="default"/>
        <w:strike/>
        <w:color w:val="auto"/>
      </w:rPr>
    </w:lvl>
    <w:lvl w:ilvl="1" w:tplc="04270019" w:tentative="1">
      <w:start w:val="1"/>
      <w:numFmt w:val="lowerLetter"/>
      <w:lvlText w:val="%2."/>
      <w:lvlJc w:val="left"/>
      <w:pPr>
        <w:ind w:left="2356" w:hanging="360"/>
      </w:pPr>
    </w:lvl>
    <w:lvl w:ilvl="2" w:tplc="0427001B" w:tentative="1">
      <w:start w:val="1"/>
      <w:numFmt w:val="lowerRoman"/>
      <w:lvlText w:val="%3."/>
      <w:lvlJc w:val="right"/>
      <w:pPr>
        <w:ind w:left="3076" w:hanging="180"/>
      </w:pPr>
    </w:lvl>
    <w:lvl w:ilvl="3" w:tplc="0427000F" w:tentative="1">
      <w:start w:val="1"/>
      <w:numFmt w:val="decimal"/>
      <w:lvlText w:val="%4."/>
      <w:lvlJc w:val="left"/>
      <w:pPr>
        <w:ind w:left="3796" w:hanging="360"/>
      </w:pPr>
    </w:lvl>
    <w:lvl w:ilvl="4" w:tplc="04270019" w:tentative="1">
      <w:start w:val="1"/>
      <w:numFmt w:val="lowerLetter"/>
      <w:lvlText w:val="%5."/>
      <w:lvlJc w:val="left"/>
      <w:pPr>
        <w:ind w:left="4516" w:hanging="360"/>
      </w:pPr>
    </w:lvl>
    <w:lvl w:ilvl="5" w:tplc="0427001B" w:tentative="1">
      <w:start w:val="1"/>
      <w:numFmt w:val="lowerRoman"/>
      <w:lvlText w:val="%6."/>
      <w:lvlJc w:val="right"/>
      <w:pPr>
        <w:ind w:left="5236" w:hanging="180"/>
      </w:pPr>
    </w:lvl>
    <w:lvl w:ilvl="6" w:tplc="0427000F" w:tentative="1">
      <w:start w:val="1"/>
      <w:numFmt w:val="decimal"/>
      <w:lvlText w:val="%7."/>
      <w:lvlJc w:val="left"/>
      <w:pPr>
        <w:ind w:left="5956" w:hanging="360"/>
      </w:pPr>
    </w:lvl>
    <w:lvl w:ilvl="7" w:tplc="04270019" w:tentative="1">
      <w:start w:val="1"/>
      <w:numFmt w:val="lowerLetter"/>
      <w:lvlText w:val="%8."/>
      <w:lvlJc w:val="left"/>
      <w:pPr>
        <w:ind w:left="6676" w:hanging="360"/>
      </w:pPr>
    </w:lvl>
    <w:lvl w:ilvl="8" w:tplc="0427001B" w:tentative="1">
      <w:start w:val="1"/>
      <w:numFmt w:val="lowerRoman"/>
      <w:lvlText w:val="%9."/>
      <w:lvlJc w:val="right"/>
      <w:pPr>
        <w:ind w:left="7396" w:hanging="180"/>
      </w:pPr>
    </w:lvl>
  </w:abstractNum>
  <w:abstractNum w:abstractNumId="14" w15:restartNumberingAfterBreak="0">
    <w:nsid w:val="4C2024A3"/>
    <w:multiLevelType w:val="hybridMultilevel"/>
    <w:tmpl w:val="3EDABA80"/>
    <w:lvl w:ilvl="0" w:tplc="FFFFFFFF">
      <w:start w:val="2"/>
      <w:numFmt w:val="decimal"/>
      <w:lvlText w:val="%1."/>
      <w:lvlJc w:val="left"/>
      <w:pPr>
        <w:ind w:left="1494" w:hanging="360"/>
      </w:pPr>
      <w:rPr>
        <w:rFonts w:hint="default"/>
        <w:b/>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15" w15:restartNumberingAfterBreak="0">
    <w:nsid w:val="4C726E24"/>
    <w:multiLevelType w:val="hybridMultilevel"/>
    <w:tmpl w:val="78246766"/>
    <w:lvl w:ilvl="0" w:tplc="F170DED0">
      <w:start w:val="1"/>
      <w:numFmt w:val="decimal"/>
      <w:lvlText w:val="%1."/>
      <w:lvlJc w:val="left"/>
      <w:pPr>
        <w:tabs>
          <w:tab w:val="num" w:pos="1755"/>
        </w:tabs>
        <w:ind w:left="1755" w:hanging="1575"/>
      </w:pPr>
      <w:rPr>
        <w:rFonts w:hint="default"/>
      </w:rPr>
    </w:lvl>
    <w:lvl w:ilvl="1" w:tplc="04270019" w:tentative="1">
      <w:start w:val="1"/>
      <w:numFmt w:val="lowerLetter"/>
      <w:lvlText w:val="%2."/>
      <w:lvlJc w:val="left"/>
      <w:pPr>
        <w:tabs>
          <w:tab w:val="num" w:pos="1260"/>
        </w:tabs>
        <w:ind w:left="1260" w:hanging="360"/>
      </w:pPr>
    </w:lvl>
    <w:lvl w:ilvl="2" w:tplc="0427001B" w:tentative="1">
      <w:start w:val="1"/>
      <w:numFmt w:val="lowerRoman"/>
      <w:lvlText w:val="%3."/>
      <w:lvlJc w:val="right"/>
      <w:pPr>
        <w:tabs>
          <w:tab w:val="num" w:pos="1980"/>
        </w:tabs>
        <w:ind w:left="1980" w:hanging="180"/>
      </w:pPr>
    </w:lvl>
    <w:lvl w:ilvl="3" w:tplc="0427000F" w:tentative="1">
      <w:start w:val="1"/>
      <w:numFmt w:val="decimal"/>
      <w:lvlText w:val="%4."/>
      <w:lvlJc w:val="left"/>
      <w:pPr>
        <w:tabs>
          <w:tab w:val="num" w:pos="2700"/>
        </w:tabs>
        <w:ind w:left="2700" w:hanging="360"/>
      </w:pPr>
    </w:lvl>
    <w:lvl w:ilvl="4" w:tplc="04270019" w:tentative="1">
      <w:start w:val="1"/>
      <w:numFmt w:val="lowerLetter"/>
      <w:lvlText w:val="%5."/>
      <w:lvlJc w:val="left"/>
      <w:pPr>
        <w:tabs>
          <w:tab w:val="num" w:pos="3420"/>
        </w:tabs>
        <w:ind w:left="3420" w:hanging="360"/>
      </w:pPr>
    </w:lvl>
    <w:lvl w:ilvl="5" w:tplc="0427001B" w:tentative="1">
      <w:start w:val="1"/>
      <w:numFmt w:val="lowerRoman"/>
      <w:lvlText w:val="%6."/>
      <w:lvlJc w:val="right"/>
      <w:pPr>
        <w:tabs>
          <w:tab w:val="num" w:pos="4140"/>
        </w:tabs>
        <w:ind w:left="4140" w:hanging="180"/>
      </w:pPr>
    </w:lvl>
    <w:lvl w:ilvl="6" w:tplc="0427000F" w:tentative="1">
      <w:start w:val="1"/>
      <w:numFmt w:val="decimal"/>
      <w:lvlText w:val="%7."/>
      <w:lvlJc w:val="left"/>
      <w:pPr>
        <w:tabs>
          <w:tab w:val="num" w:pos="4860"/>
        </w:tabs>
        <w:ind w:left="4860" w:hanging="360"/>
      </w:pPr>
    </w:lvl>
    <w:lvl w:ilvl="7" w:tplc="04270019" w:tentative="1">
      <w:start w:val="1"/>
      <w:numFmt w:val="lowerLetter"/>
      <w:lvlText w:val="%8."/>
      <w:lvlJc w:val="left"/>
      <w:pPr>
        <w:tabs>
          <w:tab w:val="num" w:pos="5580"/>
        </w:tabs>
        <w:ind w:left="5580" w:hanging="360"/>
      </w:pPr>
    </w:lvl>
    <w:lvl w:ilvl="8" w:tplc="0427001B" w:tentative="1">
      <w:start w:val="1"/>
      <w:numFmt w:val="lowerRoman"/>
      <w:lvlText w:val="%9."/>
      <w:lvlJc w:val="right"/>
      <w:pPr>
        <w:tabs>
          <w:tab w:val="num" w:pos="6300"/>
        </w:tabs>
        <w:ind w:left="6300" w:hanging="180"/>
      </w:pPr>
    </w:lvl>
  </w:abstractNum>
  <w:abstractNum w:abstractNumId="16" w15:restartNumberingAfterBreak="0">
    <w:nsid w:val="51376E07"/>
    <w:multiLevelType w:val="hybridMultilevel"/>
    <w:tmpl w:val="3EDABA80"/>
    <w:lvl w:ilvl="0" w:tplc="9130478C">
      <w:start w:val="2"/>
      <w:numFmt w:val="decimal"/>
      <w:lvlText w:val="%1."/>
      <w:lvlJc w:val="left"/>
      <w:pPr>
        <w:ind w:left="1494" w:hanging="360"/>
      </w:pPr>
      <w:rPr>
        <w:rFonts w:hint="default"/>
        <w:b/>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7" w15:restartNumberingAfterBreak="0">
    <w:nsid w:val="574940D3"/>
    <w:multiLevelType w:val="hybridMultilevel"/>
    <w:tmpl w:val="CD500970"/>
    <w:lvl w:ilvl="0" w:tplc="50B828A4">
      <w:start w:val="59"/>
      <w:numFmt w:val="decimal"/>
      <w:lvlText w:val="%1."/>
      <w:lvlJc w:val="left"/>
      <w:pPr>
        <w:ind w:left="3054" w:hanging="360"/>
      </w:pPr>
      <w:rPr>
        <w:rFonts w:hint="default"/>
        <w:strike/>
      </w:rPr>
    </w:lvl>
    <w:lvl w:ilvl="1" w:tplc="04270019" w:tentative="1">
      <w:start w:val="1"/>
      <w:numFmt w:val="lowerLetter"/>
      <w:lvlText w:val="%2."/>
      <w:lvlJc w:val="left"/>
      <w:pPr>
        <w:ind w:left="3774" w:hanging="360"/>
      </w:pPr>
    </w:lvl>
    <w:lvl w:ilvl="2" w:tplc="0427001B" w:tentative="1">
      <w:start w:val="1"/>
      <w:numFmt w:val="lowerRoman"/>
      <w:lvlText w:val="%3."/>
      <w:lvlJc w:val="right"/>
      <w:pPr>
        <w:ind w:left="4494" w:hanging="180"/>
      </w:pPr>
    </w:lvl>
    <w:lvl w:ilvl="3" w:tplc="0427000F" w:tentative="1">
      <w:start w:val="1"/>
      <w:numFmt w:val="decimal"/>
      <w:lvlText w:val="%4."/>
      <w:lvlJc w:val="left"/>
      <w:pPr>
        <w:ind w:left="5214" w:hanging="360"/>
      </w:pPr>
    </w:lvl>
    <w:lvl w:ilvl="4" w:tplc="04270019" w:tentative="1">
      <w:start w:val="1"/>
      <w:numFmt w:val="lowerLetter"/>
      <w:lvlText w:val="%5."/>
      <w:lvlJc w:val="left"/>
      <w:pPr>
        <w:ind w:left="5934" w:hanging="360"/>
      </w:pPr>
    </w:lvl>
    <w:lvl w:ilvl="5" w:tplc="0427001B" w:tentative="1">
      <w:start w:val="1"/>
      <w:numFmt w:val="lowerRoman"/>
      <w:lvlText w:val="%6."/>
      <w:lvlJc w:val="right"/>
      <w:pPr>
        <w:ind w:left="6654" w:hanging="180"/>
      </w:pPr>
    </w:lvl>
    <w:lvl w:ilvl="6" w:tplc="0427000F" w:tentative="1">
      <w:start w:val="1"/>
      <w:numFmt w:val="decimal"/>
      <w:lvlText w:val="%7."/>
      <w:lvlJc w:val="left"/>
      <w:pPr>
        <w:ind w:left="7374" w:hanging="360"/>
      </w:pPr>
    </w:lvl>
    <w:lvl w:ilvl="7" w:tplc="04270019" w:tentative="1">
      <w:start w:val="1"/>
      <w:numFmt w:val="lowerLetter"/>
      <w:lvlText w:val="%8."/>
      <w:lvlJc w:val="left"/>
      <w:pPr>
        <w:ind w:left="8094" w:hanging="360"/>
      </w:pPr>
    </w:lvl>
    <w:lvl w:ilvl="8" w:tplc="0427001B" w:tentative="1">
      <w:start w:val="1"/>
      <w:numFmt w:val="lowerRoman"/>
      <w:lvlText w:val="%9."/>
      <w:lvlJc w:val="right"/>
      <w:pPr>
        <w:ind w:left="8814" w:hanging="180"/>
      </w:pPr>
    </w:lvl>
  </w:abstractNum>
  <w:abstractNum w:abstractNumId="18" w15:restartNumberingAfterBreak="0">
    <w:nsid w:val="5980451D"/>
    <w:multiLevelType w:val="hybridMultilevel"/>
    <w:tmpl w:val="F672391E"/>
    <w:lvl w:ilvl="0" w:tplc="B3C28D9E">
      <w:start w:val="30"/>
      <w:numFmt w:val="decimal"/>
      <w:lvlText w:val="%1."/>
      <w:lvlJc w:val="left"/>
      <w:pPr>
        <w:ind w:left="1495" w:hanging="360"/>
      </w:pPr>
      <w:rPr>
        <w:rFonts w:hint="default"/>
        <w:b w:val="0"/>
        <w:bCs w:val="0"/>
        <w:i w:val="0"/>
        <w:iCs w:val="0"/>
        <w:strike w:val="0"/>
        <w:color w:val="auto"/>
      </w:rPr>
    </w:lvl>
    <w:lvl w:ilvl="1" w:tplc="04270019" w:tentative="1">
      <w:start w:val="1"/>
      <w:numFmt w:val="lowerLetter"/>
      <w:lvlText w:val="%2."/>
      <w:lvlJc w:val="left"/>
      <w:pPr>
        <w:ind w:left="2782" w:hanging="360"/>
      </w:pPr>
    </w:lvl>
    <w:lvl w:ilvl="2" w:tplc="0427001B" w:tentative="1">
      <w:start w:val="1"/>
      <w:numFmt w:val="lowerRoman"/>
      <w:lvlText w:val="%3."/>
      <w:lvlJc w:val="right"/>
      <w:pPr>
        <w:ind w:left="3502" w:hanging="180"/>
      </w:pPr>
    </w:lvl>
    <w:lvl w:ilvl="3" w:tplc="0427000F" w:tentative="1">
      <w:start w:val="1"/>
      <w:numFmt w:val="decimal"/>
      <w:lvlText w:val="%4."/>
      <w:lvlJc w:val="left"/>
      <w:pPr>
        <w:ind w:left="4222" w:hanging="360"/>
      </w:pPr>
    </w:lvl>
    <w:lvl w:ilvl="4" w:tplc="04270019" w:tentative="1">
      <w:start w:val="1"/>
      <w:numFmt w:val="lowerLetter"/>
      <w:lvlText w:val="%5."/>
      <w:lvlJc w:val="left"/>
      <w:pPr>
        <w:ind w:left="4942" w:hanging="360"/>
      </w:pPr>
    </w:lvl>
    <w:lvl w:ilvl="5" w:tplc="0427001B" w:tentative="1">
      <w:start w:val="1"/>
      <w:numFmt w:val="lowerRoman"/>
      <w:lvlText w:val="%6."/>
      <w:lvlJc w:val="right"/>
      <w:pPr>
        <w:ind w:left="5662" w:hanging="180"/>
      </w:pPr>
    </w:lvl>
    <w:lvl w:ilvl="6" w:tplc="0427000F" w:tentative="1">
      <w:start w:val="1"/>
      <w:numFmt w:val="decimal"/>
      <w:lvlText w:val="%7."/>
      <w:lvlJc w:val="left"/>
      <w:pPr>
        <w:ind w:left="6382" w:hanging="360"/>
      </w:pPr>
    </w:lvl>
    <w:lvl w:ilvl="7" w:tplc="04270019" w:tentative="1">
      <w:start w:val="1"/>
      <w:numFmt w:val="lowerLetter"/>
      <w:lvlText w:val="%8."/>
      <w:lvlJc w:val="left"/>
      <w:pPr>
        <w:ind w:left="7102" w:hanging="360"/>
      </w:pPr>
    </w:lvl>
    <w:lvl w:ilvl="8" w:tplc="0427001B" w:tentative="1">
      <w:start w:val="1"/>
      <w:numFmt w:val="lowerRoman"/>
      <w:lvlText w:val="%9."/>
      <w:lvlJc w:val="right"/>
      <w:pPr>
        <w:ind w:left="7822" w:hanging="180"/>
      </w:pPr>
    </w:lvl>
  </w:abstractNum>
  <w:abstractNum w:abstractNumId="19" w15:restartNumberingAfterBreak="0">
    <w:nsid w:val="5C405203"/>
    <w:multiLevelType w:val="multilevel"/>
    <w:tmpl w:val="F8628516"/>
    <w:lvl w:ilvl="0">
      <w:start w:val="4"/>
      <w:numFmt w:val="decimal"/>
      <w:lvlText w:val="%1."/>
      <w:lvlJc w:val="left"/>
      <w:pPr>
        <w:tabs>
          <w:tab w:val="num" w:pos="600"/>
        </w:tabs>
        <w:ind w:left="600" w:hanging="600"/>
      </w:pPr>
      <w:rPr>
        <w:rFonts w:hint="default"/>
      </w:rPr>
    </w:lvl>
    <w:lvl w:ilvl="1">
      <w:start w:val="13"/>
      <w:numFmt w:val="decimal"/>
      <w:lvlText w:val="%1.%2."/>
      <w:lvlJc w:val="left"/>
      <w:pPr>
        <w:tabs>
          <w:tab w:val="num" w:pos="2040"/>
        </w:tabs>
        <w:ind w:left="2040" w:hanging="600"/>
      </w:pPr>
      <w:rPr>
        <w:rFonts w:hint="default"/>
      </w:rPr>
    </w:lvl>
    <w:lvl w:ilvl="2">
      <w:start w:val="1"/>
      <w:numFmt w:val="decimal"/>
      <w:lvlText w:val="%1.%2.%3."/>
      <w:lvlJc w:val="left"/>
      <w:pPr>
        <w:tabs>
          <w:tab w:val="num" w:pos="3600"/>
        </w:tabs>
        <w:ind w:left="3600" w:hanging="720"/>
      </w:pPr>
      <w:rPr>
        <w:rFonts w:hint="default"/>
      </w:rPr>
    </w:lvl>
    <w:lvl w:ilvl="3">
      <w:start w:val="1"/>
      <w:numFmt w:val="decimal"/>
      <w:lvlText w:val="%1.%2.%3.%4."/>
      <w:lvlJc w:val="left"/>
      <w:pPr>
        <w:tabs>
          <w:tab w:val="num" w:pos="5040"/>
        </w:tabs>
        <w:ind w:left="5040" w:hanging="720"/>
      </w:pPr>
      <w:rPr>
        <w:rFonts w:hint="default"/>
      </w:rPr>
    </w:lvl>
    <w:lvl w:ilvl="4">
      <w:start w:val="1"/>
      <w:numFmt w:val="decimal"/>
      <w:lvlText w:val="%1.%2.%3.%4.%5."/>
      <w:lvlJc w:val="left"/>
      <w:pPr>
        <w:tabs>
          <w:tab w:val="num" w:pos="6840"/>
        </w:tabs>
        <w:ind w:left="6840" w:hanging="1080"/>
      </w:pPr>
      <w:rPr>
        <w:rFonts w:hint="default"/>
      </w:rPr>
    </w:lvl>
    <w:lvl w:ilvl="5">
      <w:start w:val="1"/>
      <w:numFmt w:val="decimal"/>
      <w:lvlText w:val="%1.%2.%3.%4.%5.%6."/>
      <w:lvlJc w:val="left"/>
      <w:pPr>
        <w:tabs>
          <w:tab w:val="num" w:pos="8280"/>
        </w:tabs>
        <w:ind w:left="8280" w:hanging="1080"/>
      </w:pPr>
      <w:rPr>
        <w:rFonts w:hint="default"/>
      </w:rPr>
    </w:lvl>
    <w:lvl w:ilvl="6">
      <w:start w:val="1"/>
      <w:numFmt w:val="decimal"/>
      <w:lvlText w:val="%1.%2.%3.%4.%5.%6.%7."/>
      <w:lvlJc w:val="left"/>
      <w:pPr>
        <w:tabs>
          <w:tab w:val="num" w:pos="10080"/>
        </w:tabs>
        <w:ind w:left="10080" w:hanging="1440"/>
      </w:pPr>
      <w:rPr>
        <w:rFonts w:hint="default"/>
      </w:rPr>
    </w:lvl>
    <w:lvl w:ilvl="7">
      <w:start w:val="1"/>
      <w:numFmt w:val="decimal"/>
      <w:lvlText w:val="%1.%2.%3.%4.%5.%6.%7.%8."/>
      <w:lvlJc w:val="left"/>
      <w:pPr>
        <w:tabs>
          <w:tab w:val="num" w:pos="11520"/>
        </w:tabs>
        <w:ind w:left="11520" w:hanging="1440"/>
      </w:pPr>
      <w:rPr>
        <w:rFonts w:hint="default"/>
      </w:rPr>
    </w:lvl>
    <w:lvl w:ilvl="8">
      <w:start w:val="1"/>
      <w:numFmt w:val="decimal"/>
      <w:lvlText w:val="%1.%2.%3.%4.%5.%6.%7.%8.%9."/>
      <w:lvlJc w:val="left"/>
      <w:pPr>
        <w:tabs>
          <w:tab w:val="num" w:pos="13320"/>
        </w:tabs>
        <w:ind w:left="13320" w:hanging="1800"/>
      </w:pPr>
      <w:rPr>
        <w:rFonts w:hint="default"/>
      </w:rPr>
    </w:lvl>
  </w:abstractNum>
  <w:abstractNum w:abstractNumId="20" w15:restartNumberingAfterBreak="0">
    <w:nsid w:val="681950DA"/>
    <w:multiLevelType w:val="hybridMultilevel"/>
    <w:tmpl w:val="DE141F4A"/>
    <w:lvl w:ilvl="0" w:tplc="38BC112A">
      <w:start w:val="1"/>
      <w:numFmt w:val="decimal"/>
      <w:lvlText w:val="%1."/>
      <w:lvlJc w:val="left"/>
      <w:pPr>
        <w:ind w:left="1494" w:hanging="360"/>
      </w:pPr>
      <w:rPr>
        <w:rFonts w:hint="default"/>
        <w:b/>
        <w:sz w:val="24"/>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1" w15:restartNumberingAfterBreak="0">
    <w:nsid w:val="7BF3630E"/>
    <w:multiLevelType w:val="hybridMultilevel"/>
    <w:tmpl w:val="F556A884"/>
    <w:lvl w:ilvl="0" w:tplc="3FC49678">
      <w:start w:val="14"/>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22" w15:restartNumberingAfterBreak="0">
    <w:nsid w:val="7CAC2B77"/>
    <w:multiLevelType w:val="hybridMultilevel"/>
    <w:tmpl w:val="2F30C014"/>
    <w:lvl w:ilvl="0" w:tplc="4F528992">
      <w:start w:val="53"/>
      <w:numFmt w:val="decimal"/>
      <w:lvlText w:val="%1."/>
      <w:lvlJc w:val="left"/>
      <w:pPr>
        <w:ind w:left="1778" w:hanging="360"/>
      </w:pPr>
      <w:rPr>
        <w:rFonts w:hint="default"/>
        <w:strike w:val="0"/>
      </w:rPr>
    </w:lvl>
    <w:lvl w:ilvl="1" w:tplc="04270019" w:tentative="1">
      <w:start w:val="1"/>
      <w:numFmt w:val="lowerLetter"/>
      <w:lvlText w:val="%2."/>
      <w:lvlJc w:val="left"/>
      <w:pPr>
        <w:ind w:left="2782" w:hanging="360"/>
      </w:pPr>
    </w:lvl>
    <w:lvl w:ilvl="2" w:tplc="0427001B" w:tentative="1">
      <w:start w:val="1"/>
      <w:numFmt w:val="lowerRoman"/>
      <w:lvlText w:val="%3."/>
      <w:lvlJc w:val="right"/>
      <w:pPr>
        <w:ind w:left="3502" w:hanging="180"/>
      </w:pPr>
    </w:lvl>
    <w:lvl w:ilvl="3" w:tplc="0427000F" w:tentative="1">
      <w:start w:val="1"/>
      <w:numFmt w:val="decimal"/>
      <w:lvlText w:val="%4."/>
      <w:lvlJc w:val="left"/>
      <w:pPr>
        <w:ind w:left="4222" w:hanging="360"/>
      </w:pPr>
    </w:lvl>
    <w:lvl w:ilvl="4" w:tplc="04270019" w:tentative="1">
      <w:start w:val="1"/>
      <w:numFmt w:val="lowerLetter"/>
      <w:lvlText w:val="%5."/>
      <w:lvlJc w:val="left"/>
      <w:pPr>
        <w:ind w:left="4942" w:hanging="360"/>
      </w:pPr>
    </w:lvl>
    <w:lvl w:ilvl="5" w:tplc="0427001B" w:tentative="1">
      <w:start w:val="1"/>
      <w:numFmt w:val="lowerRoman"/>
      <w:lvlText w:val="%6."/>
      <w:lvlJc w:val="right"/>
      <w:pPr>
        <w:ind w:left="5662" w:hanging="180"/>
      </w:pPr>
    </w:lvl>
    <w:lvl w:ilvl="6" w:tplc="0427000F" w:tentative="1">
      <w:start w:val="1"/>
      <w:numFmt w:val="decimal"/>
      <w:lvlText w:val="%7."/>
      <w:lvlJc w:val="left"/>
      <w:pPr>
        <w:ind w:left="6382" w:hanging="360"/>
      </w:pPr>
    </w:lvl>
    <w:lvl w:ilvl="7" w:tplc="04270019" w:tentative="1">
      <w:start w:val="1"/>
      <w:numFmt w:val="lowerLetter"/>
      <w:lvlText w:val="%8."/>
      <w:lvlJc w:val="left"/>
      <w:pPr>
        <w:ind w:left="7102" w:hanging="360"/>
      </w:pPr>
    </w:lvl>
    <w:lvl w:ilvl="8" w:tplc="0427001B" w:tentative="1">
      <w:start w:val="1"/>
      <w:numFmt w:val="lowerRoman"/>
      <w:lvlText w:val="%9."/>
      <w:lvlJc w:val="right"/>
      <w:pPr>
        <w:ind w:left="7822" w:hanging="180"/>
      </w:pPr>
    </w:lvl>
  </w:abstractNum>
  <w:abstractNum w:abstractNumId="23" w15:restartNumberingAfterBreak="0">
    <w:nsid w:val="7F9D7B8D"/>
    <w:multiLevelType w:val="hybridMultilevel"/>
    <w:tmpl w:val="C22C913A"/>
    <w:lvl w:ilvl="0" w:tplc="E6968A98">
      <w:start w:val="55"/>
      <w:numFmt w:val="decimal"/>
      <w:lvlText w:val="%1."/>
      <w:lvlJc w:val="left"/>
      <w:pPr>
        <w:ind w:left="1778" w:hanging="360"/>
      </w:pPr>
      <w:rPr>
        <w:rFonts w:hint="default"/>
        <w:strike w:val="0"/>
      </w:rPr>
    </w:lvl>
    <w:lvl w:ilvl="1" w:tplc="04270019" w:tentative="1">
      <w:start w:val="1"/>
      <w:numFmt w:val="lowerLetter"/>
      <w:lvlText w:val="%2."/>
      <w:lvlJc w:val="left"/>
      <w:pPr>
        <w:ind w:left="2498" w:hanging="360"/>
      </w:pPr>
    </w:lvl>
    <w:lvl w:ilvl="2" w:tplc="0427001B" w:tentative="1">
      <w:start w:val="1"/>
      <w:numFmt w:val="lowerRoman"/>
      <w:lvlText w:val="%3."/>
      <w:lvlJc w:val="right"/>
      <w:pPr>
        <w:ind w:left="3218" w:hanging="180"/>
      </w:pPr>
    </w:lvl>
    <w:lvl w:ilvl="3" w:tplc="0427000F" w:tentative="1">
      <w:start w:val="1"/>
      <w:numFmt w:val="decimal"/>
      <w:lvlText w:val="%4."/>
      <w:lvlJc w:val="left"/>
      <w:pPr>
        <w:ind w:left="3938" w:hanging="360"/>
      </w:pPr>
    </w:lvl>
    <w:lvl w:ilvl="4" w:tplc="04270019" w:tentative="1">
      <w:start w:val="1"/>
      <w:numFmt w:val="lowerLetter"/>
      <w:lvlText w:val="%5."/>
      <w:lvlJc w:val="left"/>
      <w:pPr>
        <w:ind w:left="4658" w:hanging="360"/>
      </w:pPr>
    </w:lvl>
    <w:lvl w:ilvl="5" w:tplc="0427001B" w:tentative="1">
      <w:start w:val="1"/>
      <w:numFmt w:val="lowerRoman"/>
      <w:lvlText w:val="%6."/>
      <w:lvlJc w:val="right"/>
      <w:pPr>
        <w:ind w:left="5378" w:hanging="180"/>
      </w:pPr>
    </w:lvl>
    <w:lvl w:ilvl="6" w:tplc="0427000F" w:tentative="1">
      <w:start w:val="1"/>
      <w:numFmt w:val="decimal"/>
      <w:lvlText w:val="%7."/>
      <w:lvlJc w:val="left"/>
      <w:pPr>
        <w:ind w:left="6098" w:hanging="360"/>
      </w:pPr>
    </w:lvl>
    <w:lvl w:ilvl="7" w:tplc="04270019" w:tentative="1">
      <w:start w:val="1"/>
      <w:numFmt w:val="lowerLetter"/>
      <w:lvlText w:val="%8."/>
      <w:lvlJc w:val="left"/>
      <w:pPr>
        <w:ind w:left="6818" w:hanging="360"/>
      </w:pPr>
    </w:lvl>
    <w:lvl w:ilvl="8" w:tplc="0427001B" w:tentative="1">
      <w:start w:val="1"/>
      <w:numFmt w:val="lowerRoman"/>
      <w:lvlText w:val="%9."/>
      <w:lvlJc w:val="right"/>
      <w:pPr>
        <w:ind w:left="7538" w:hanging="180"/>
      </w:pPr>
    </w:lvl>
  </w:abstractNum>
  <w:num w:numId="1" w16cid:durableId="329019819">
    <w:abstractNumId w:val="5"/>
  </w:num>
  <w:num w:numId="2" w16cid:durableId="1444570048">
    <w:abstractNumId w:val="8"/>
  </w:num>
  <w:num w:numId="3" w16cid:durableId="429011601">
    <w:abstractNumId w:val="4"/>
  </w:num>
  <w:num w:numId="4" w16cid:durableId="1974480796">
    <w:abstractNumId w:val="2"/>
  </w:num>
  <w:num w:numId="5" w16cid:durableId="507528097">
    <w:abstractNumId w:val="21"/>
  </w:num>
  <w:num w:numId="6" w16cid:durableId="573053874">
    <w:abstractNumId w:val="20"/>
  </w:num>
  <w:num w:numId="7" w16cid:durableId="1924946215">
    <w:abstractNumId w:val="19"/>
  </w:num>
  <w:num w:numId="8" w16cid:durableId="938223358">
    <w:abstractNumId w:val="0"/>
  </w:num>
  <w:num w:numId="9" w16cid:durableId="1374578956">
    <w:abstractNumId w:val="7"/>
  </w:num>
  <w:num w:numId="10" w16cid:durableId="516430316">
    <w:abstractNumId w:val="15"/>
  </w:num>
  <w:num w:numId="11" w16cid:durableId="1678732046">
    <w:abstractNumId w:val="12"/>
  </w:num>
  <w:num w:numId="12" w16cid:durableId="600644221">
    <w:abstractNumId w:val="9"/>
  </w:num>
  <w:num w:numId="13" w16cid:durableId="207038201">
    <w:abstractNumId w:val="3"/>
  </w:num>
  <w:num w:numId="14" w16cid:durableId="539511237">
    <w:abstractNumId w:val="18"/>
  </w:num>
  <w:num w:numId="15" w16cid:durableId="1137916292">
    <w:abstractNumId w:val="22"/>
  </w:num>
  <w:num w:numId="16" w16cid:durableId="165271355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91356723">
    <w:abstractNumId w:val="16"/>
  </w:num>
  <w:num w:numId="18" w16cid:durableId="1855263812">
    <w:abstractNumId w:val="23"/>
  </w:num>
  <w:num w:numId="19" w16cid:durableId="288359174">
    <w:abstractNumId w:val="1"/>
  </w:num>
  <w:num w:numId="20" w16cid:durableId="58333201">
    <w:abstractNumId w:val="11"/>
  </w:num>
  <w:num w:numId="21" w16cid:durableId="1293513783">
    <w:abstractNumId w:val="14"/>
  </w:num>
  <w:num w:numId="22" w16cid:durableId="294064141">
    <w:abstractNumId w:val="10"/>
  </w:num>
  <w:num w:numId="23" w16cid:durableId="462388758">
    <w:abstractNumId w:val="6"/>
  </w:num>
  <w:num w:numId="24" w16cid:durableId="1955362993">
    <w:abstractNumId w:val="13"/>
  </w:num>
  <w:num w:numId="25" w16cid:durableId="143590167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3BB1"/>
    <w:rsid w:val="00000404"/>
    <w:rsid w:val="00002A28"/>
    <w:rsid w:val="00004A3F"/>
    <w:rsid w:val="00010095"/>
    <w:rsid w:val="0001257C"/>
    <w:rsid w:val="00013192"/>
    <w:rsid w:val="00013D3E"/>
    <w:rsid w:val="00014FD2"/>
    <w:rsid w:val="0001562A"/>
    <w:rsid w:val="00017007"/>
    <w:rsid w:val="000264AF"/>
    <w:rsid w:val="00027CF8"/>
    <w:rsid w:val="000302B7"/>
    <w:rsid w:val="00036358"/>
    <w:rsid w:val="00041069"/>
    <w:rsid w:val="0004386F"/>
    <w:rsid w:val="00044DD7"/>
    <w:rsid w:val="00045BD4"/>
    <w:rsid w:val="00050032"/>
    <w:rsid w:val="00052BE9"/>
    <w:rsid w:val="00053454"/>
    <w:rsid w:val="0005478F"/>
    <w:rsid w:val="00057AB9"/>
    <w:rsid w:val="00057E07"/>
    <w:rsid w:val="00061443"/>
    <w:rsid w:val="00063E9F"/>
    <w:rsid w:val="00065BCC"/>
    <w:rsid w:val="00066E87"/>
    <w:rsid w:val="000743F5"/>
    <w:rsid w:val="000775C2"/>
    <w:rsid w:val="000808AA"/>
    <w:rsid w:val="00080CB1"/>
    <w:rsid w:val="00086601"/>
    <w:rsid w:val="0008671A"/>
    <w:rsid w:val="000875EB"/>
    <w:rsid w:val="00091838"/>
    <w:rsid w:val="00092347"/>
    <w:rsid w:val="00092F60"/>
    <w:rsid w:val="00093E9F"/>
    <w:rsid w:val="00095749"/>
    <w:rsid w:val="00096FE8"/>
    <w:rsid w:val="000A753B"/>
    <w:rsid w:val="000A7B90"/>
    <w:rsid w:val="000A7DC5"/>
    <w:rsid w:val="000B2A9D"/>
    <w:rsid w:val="000B3C37"/>
    <w:rsid w:val="000B4615"/>
    <w:rsid w:val="000B5020"/>
    <w:rsid w:val="000B7C6A"/>
    <w:rsid w:val="000C17B0"/>
    <w:rsid w:val="000C19BA"/>
    <w:rsid w:val="000C4F4E"/>
    <w:rsid w:val="000C5982"/>
    <w:rsid w:val="000C6DB8"/>
    <w:rsid w:val="000C7414"/>
    <w:rsid w:val="000D0221"/>
    <w:rsid w:val="000D0EED"/>
    <w:rsid w:val="000D100C"/>
    <w:rsid w:val="000D6192"/>
    <w:rsid w:val="000D6419"/>
    <w:rsid w:val="000E0194"/>
    <w:rsid w:val="000E04AD"/>
    <w:rsid w:val="000E7FEE"/>
    <w:rsid w:val="000F0445"/>
    <w:rsid w:val="000F4380"/>
    <w:rsid w:val="000F5901"/>
    <w:rsid w:val="000F67D4"/>
    <w:rsid w:val="000F6BFA"/>
    <w:rsid w:val="001002F0"/>
    <w:rsid w:val="001008A4"/>
    <w:rsid w:val="001008B5"/>
    <w:rsid w:val="00101C46"/>
    <w:rsid w:val="0011043C"/>
    <w:rsid w:val="00110C42"/>
    <w:rsid w:val="00110E3B"/>
    <w:rsid w:val="001113C4"/>
    <w:rsid w:val="001116FC"/>
    <w:rsid w:val="00112C24"/>
    <w:rsid w:val="00116C84"/>
    <w:rsid w:val="0012002B"/>
    <w:rsid w:val="001214EE"/>
    <w:rsid w:val="001215B5"/>
    <w:rsid w:val="0012405A"/>
    <w:rsid w:val="00126897"/>
    <w:rsid w:val="00131FC2"/>
    <w:rsid w:val="0013413B"/>
    <w:rsid w:val="00137221"/>
    <w:rsid w:val="00137495"/>
    <w:rsid w:val="0014286E"/>
    <w:rsid w:val="00145647"/>
    <w:rsid w:val="00146231"/>
    <w:rsid w:val="00147DA6"/>
    <w:rsid w:val="00155B33"/>
    <w:rsid w:val="001560CF"/>
    <w:rsid w:val="00161C22"/>
    <w:rsid w:val="00165E3E"/>
    <w:rsid w:val="00166957"/>
    <w:rsid w:val="0016764A"/>
    <w:rsid w:val="001720E7"/>
    <w:rsid w:val="00173BB3"/>
    <w:rsid w:val="0017434B"/>
    <w:rsid w:val="00176675"/>
    <w:rsid w:val="001800D6"/>
    <w:rsid w:val="00181416"/>
    <w:rsid w:val="0018172E"/>
    <w:rsid w:val="001825B1"/>
    <w:rsid w:val="00184449"/>
    <w:rsid w:val="00184640"/>
    <w:rsid w:val="0019192C"/>
    <w:rsid w:val="00195C21"/>
    <w:rsid w:val="0019681B"/>
    <w:rsid w:val="001A170D"/>
    <w:rsid w:val="001A1DA4"/>
    <w:rsid w:val="001A1EF5"/>
    <w:rsid w:val="001A3266"/>
    <w:rsid w:val="001A5EB7"/>
    <w:rsid w:val="001B0E9D"/>
    <w:rsid w:val="001B1414"/>
    <w:rsid w:val="001B2453"/>
    <w:rsid w:val="001B2F57"/>
    <w:rsid w:val="001B463C"/>
    <w:rsid w:val="001B494B"/>
    <w:rsid w:val="001B6838"/>
    <w:rsid w:val="001C3193"/>
    <w:rsid w:val="001C364A"/>
    <w:rsid w:val="001C3B14"/>
    <w:rsid w:val="001C4E08"/>
    <w:rsid w:val="001D292F"/>
    <w:rsid w:val="001D3B7C"/>
    <w:rsid w:val="001D44C4"/>
    <w:rsid w:val="001D4B86"/>
    <w:rsid w:val="001D5EF7"/>
    <w:rsid w:val="001D70C5"/>
    <w:rsid w:val="001E11FA"/>
    <w:rsid w:val="001E1B29"/>
    <w:rsid w:val="001E3D03"/>
    <w:rsid w:val="001E3E13"/>
    <w:rsid w:val="001E42EE"/>
    <w:rsid w:val="001E49D8"/>
    <w:rsid w:val="001E4F78"/>
    <w:rsid w:val="001E64BF"/>
    <w:rsid w:val="001E7119"/>
    <w:rsid w:val="001E720E"/>
    <w:rsid w:val="001F04B1"/>
    <w:rsid w:val="001F0AFE"/>
    <w:rsid w:val="001F1247"/>
    <w:rsid w:val="001F7314"/>
    <w:rsid w:val="002005F6"/>
    <w:rsid w:val="00200E5D"/>
    <w:rsid w:val="00201953"/>
    <w:rsid w:val="002024AA"/>
    <w:rsid w:val="00203E45"/>
    <w:rsid w:val="002040E4"/>
    <w:rsid w:val="002066D9"/>
    <w:rsid w:val="00207401"/>
    <w:rsid w:val="00207F04"/>
    <w:rsid w:val="00213D43"/>
    <w:rsid w:val="0021401B"/>
    <w:rsid w:val="00234FD9"/>
    <w:rsid w:val="002370A3"/>
    <w:rsid w:val="00240362"/>
    <w:rsid w:val="00241282"/>
    <w:rsid w:val="00243D93"/>
    <w:rsid w:val="00251B19"/>
    <w:rsid w:val="0025318F"/>
    <w:rsid w:val="0025562C"/>
    <w:rsid w:val="00256A0F"/>
    <w:rsid w:val="00257225"/>
    <w:rsid w:val="00260EDD"/>
    <w:rsid w:val="002615A4"/>
    <w:rsid w:val="0026674F"/>
    <w:rsid w:val="00270012"/>
    <w:rsid w:val="00272214"/>
    <w:rsid w:val="00276599"/>
    <w:rsid w:val="0027671F"/>
    <w:rsid w:val="00280BED"/>
    <w:rsid w:val="0028143E"/>
    <w:rsid w:val="00281684"/>
    <w:rsid w:val="0028213D"/>
    <w:rsid w:val="0029142C"/>
    <w:rsid w:val="00292A83"/>
    <w:rsid w:val="002A0B07"/>
    <w:rsid w:val="002A5016"/>
    <w:rsid w:val="002B3209"/>
    <w:rsid w:val="002C0C8A"/>
    <w:rsid w:val="002C1713"/>
    <w:rsid w:val="002C1AD2"/>
    <w:rsid w:val="002C3BED"/>
    <w:rsid w:val="002C5A98"/>
    <w:rsid w:val="002C5BA8"/>
    <w:rsid w:val="002C76AC"/>
    <w:rsid w:val="002D264F"/>
    <w:rsid w:val="002D5ACD"/>
    <w:rsid w:val="002E0025"/>
    <w:rsid w:val="002E01C6"/>
    <w:rsid w:val="002E17C0"/>
    <w:rsid w:val="002E24E1"/>
    <w:rsid w:val="002F04FB"/>
    <w:rsid w:val="002F3884"/>
    <w:rsid w:val="002F64F1"/>
    <w:rsid w:val="002F6996"/>
    <w:rsid w:val="00300417"/>
    <w:rsid w:val="00303EB6"/>
    <w:rsid w:val="0031033E"/>
    <w:rsid w:val="00315B1B"/>
    <w:rsid w:val="00315E7F"/>
    <w:rsid w:val="00315F22"/>
    <w:rsid w:val="00316610"/>
    <w:rsid w:val="00321958"/>
    <w:rsid w:val="0032585C"/>
    <w:rsid w:val="00326B11"/>
    <w:rsid w:val="003317FB"/>
    <w:rsid w:val="00331DBF"/>
    <w:rsid w:val="00337B75"/>
    <w:rsid w:val="003418A3"/>
    <w:rsid w:val="00341DFF"/>
    <w:rsid w:val="00343B1B"/>
    <w:rsid w:val="00344114"/>
    <w:rsid w:val="0034607F"/>
    <w:rsid w:val="00346388"/>
    <w:rsid w:val="0035324E"/>
    <w:rsid w:val="003541B1"/>
    <w:rsid w:val="00354C32"/>
    <w:rsid w:val="00355EB1"/>
    <w:rsid w:val="00355F02"/>
    <w:rsid w:val="00356241"/>
    <w:rsid w:val="0035659B"/>
    <w:rsid w:val="00357D68"/>
    <w:rsid w:val="00363C5F"/>
    <w:rsid w:val="00367803"/>
    <w:rsid w:val="00370414"/>
    <w:rsid w:val="00372182"/>
    <w:rsid w:val="003729D0"/>
    <w:rsid w:val="00373808"/>
    <w:rsid w:val="00377EC3"/>
    <w:rsid w:val="00380215"/>
    <w:rsid w:val="00381DAA"/>
    <w:rsid w:val="003857B2"/>
    <w:rsid w:val="00387914"/>
    <w:rsid w:val="00390DB1"/>
    <w:rsid w:val="00391F26"/>
    <w:rsid w:val="00394545"/>
    <w:rsid w:val="00395334"/>
    <w:rsid w:val="00396294"/>
    <w:rsid w:val="0039742B"/>
    <w:rsid w:val="003A1082"/>
    <w:rsid w:val="003A24F5"/>
    <w:rsid w:val="003A31FC"/>
    <w:rsid w:val="003A45CD"/>
    <w:rsid w:val="003A52EB"/>
    <w:rsid w:val="003A6449"/>
    <w:rsid w:val="003A6BFE"/>
    <w:rsid w:val="003B000F"/>
    <w:rsid w:val="003B3285"/>
    <w:rsid w:val="003B478E"/>
    <w:rsid w:val="003B51C3"/>
    <w:rsid w:val="003B54CB"/>
    <w:rsid w:val="003B5ABA"/>
    <w:rsid w:val="003C18D8"/>
    <w:rsid w:val="003C1E36"/>
    <w:rsid w:val="003C225D"/>
    <w:rsid w:val="003C43F5"/>
    <w:rsid w:val="003C4459"/>
    <w:rsid w:val="003C5A88"/>
    <w:rsid w:val="003C7CB5"/>
    <w:rsid w:val="003D187A"/>
    <w:rsid w:val="003D3E33"/>
    <w:rsid w:val="003D4046"/>
    <w:rsid w:val="003D6ED4"/>
    <w:rsid w:val="003E2BF9"/>
    <w:rsid w:val="003E373F"/>
    <w:rsid w:val="003E6FDE"/>
    <w:rsid w:val="003F3747"/>
    <w:rsid w:val="003F5DAA"/>
    <w:rsid w:val="003F5DEA"/>
    <w:rsid w:val="003F639B"/>
    <w:rsid w:val="003F7086"/>
    <w:rsid w:val="003F7A53"/>
    <w:rsid w:val="00400251"/>
    <w:rsid w:val="00401BCB"/>
    <w:rsid w:val="00405451"/>
    <w:rsid w:val="004133EE"/>
    <w:rsid w:val="00416566"/>
    <w:rsid w:val="004172AD"/>
    <w:rsid w:val="00417997"/>
    <w:rsid w:val="004248BD"/>
    <w:rsid w:val="004264E3"/>
    <w:rsid w:val="00426732"/>
    <w:rsid w:val="00426AE0"/>
    <w:rsid w:val="00434ADA"/>
    <w:rsid w:val="00435A99"/>
    <w:rsid w:val="00436E93"/>
    <w:rsid w:val="00440198"/>
    <w:rsid w:val="00443647"/>
    <w:rsid w:val="0044691E"/>
    <w:rsid w:val="00451356"/>
    <w:rsid w:val="00452AB2"/>
    <w:rsid w:val="004534A4"/>
    <w:rsid w:val="0045670A"/>
    <w:rsid w:val="00456A8F"/>
    <w:rsid w:val="00466965"/>
    <w:rsid w:val="00466B68"/>
    <w:rsid w:val="004732C4"/>
    <w:rsid w:val="004736E8"/>
    <w:rsid w:val="00477A7A"/>
    <w:rsid w:val="0048095D"/>
    <w:rsid w:val="00483F03"/>
    <w:rsid w:val="00483F8E"/>
    <w:rsid w:val="00484858"/>
    <w:rsid w:val="00485EEA"/>
    <w:rsid w:val="00487E8D"/>
    <w:rsid w:val="00492F47"/>
    <w:rsid w:val="00496D70"/>
    <w:rsid w:val="00497937"/>
    <w:rsid w:val="004A0439"/>
    <w:rsid w:val="004A099E"/>
    <w:rsid w:val="004A1664"/>
    <w:rsid w:val="004A230F"/>
    <w:rsid w:val="004A3FF9"/>
    <w:rsid w:val="004A478D"/>
    <w:rsid w:val="004A6406"/>
    <w:rsid w:val="004B06F4"/>
    <w:rsid w:val="004B0A7D"/>
    <w:rsid w:val="004B115C"/>
    <w:rsid w:val="004B6867"/>
    <w:rsid w:val="004B7D17"/>
    <w:rsid w:val="004C30EE"/>
    <w:rsid w:val="004D5213"/>
    <w:rsid w:val="004D6D3C"/>
    <w:rsid w:val="004D6F86"/>
    <w:rsid w:val="004E2D26"/>
    <w:rsid w:val="004E46F6"/>
    <w:rsid w:val="004E4DF3"/>
    <w:rsid w:val="004F0183"/>
    <w:rsid w:val="004F0A55"/>
    <w:rsid w:val="004F2E7D"/>
    <w:rsid w:val="004F3A98"/>
    <w:rsid w:val="004F5484"/>
    <w:rsid w:val="004F68DD"/>
    <w:rsid w:val="005001FF"/>
    <w:rsid w:val="00500E85"/>
    <w:rsid w:val="005027C2"/>
    <w:rsid w:val="005040C0"/>
    <w:rsid w:val="00504754"/>
    <w:rsid w:val="005067DF"/>
    <w:rsid w:val="0051034E"/>
    <w:rsid w:val="00511032"/>
    <w:rsid w:val="0051529E"/>
    <w:rsid w:val="00520C3B"/>
    <w:rsid w:val="00520E0C"/>
    <w:rsid w:val="005216C8"/>
    <w:rsid w:val="00524434"/>
    <w:rsid w:val="00524780"/>
    <w:rsid w:val="005248FB"/>
    <w:rsid w:val="00526073"/>
    <w:rsid w:val="005279CA"/>
    <w:rsid w:val="005350C3"/>
    <w:rsid w:val="005356C1"/>
    <w:rsid w:val="00541B28"/>
    <w:rsid w:val="00541D6D"/>
    <w:rsid w:val="00543196"/>
    <w:rsid w:val="005444B9"/>
    <w:rsid w:val="005460C2"/>
    <w:rsid w:val="00546C73"/>
    <w:rsid w:val="005475A2"/>
    <w:rsid w:val="005542C5"/>
    <w:rsid w:val="005561D2"/>
    <w:rsid w:val="00557197"/>
    <w:rsid w:val="0056045E"/>
    <w:rsid w:val="00560E05"/>
    <w:rsid w:val="005617C1"/>
    <w:rsid w:val="005629FC"/>
    <w:rsid w:val="005630C0"/>
    <w:rsid w:val="005638D4"/>
    <w:rsid w:val="005650EB"/>
    <w:rsid w:val="00567401"/>
    <w:rsid w:val="00571B0A"/>
    <w:rsid w:val="00572398"/>
    <w:rsid w:val="00575F00"/>
    <w:rsid w:val="00576FB8"/>
    <w:rsid w:val="00577443"/>
    <w:rsid w:val="0058007C"/>
    <w:rsid w:val="0058647E"/>
    <w:rsid w:val="005866D7"/>
    <w:rsid w:val="0059137B"/>
    <w:rsid w:val="0059147E"/>
    <w:rsid w:val="00592295"/>
    <w:rsid w:val="00594522"/>
    <w:rsid w:val="00594BA7"/>
    <w:rsid w:val="00596D75"/>
    <w:rsid w:val="005A21D0"/>
    <w:rsid w:val="005A6828"/>
    <w:rsid w:val="005A6E56"/>
    <w:rsid w:val="005B000B"/>
    <w:rsid w:val="005B2336"/>
    <w:rsid w:val="005B269E"/>
    <w:rsid w:val="005B4892"/>
    <w:rsid w:val="005C3095"/>
    <w:rsid w:val="005D286A"/>
    <w:rsid w:val="005D448C"/>
    <w:rsid w:val="005D6A4B"/>
    <w:rsid w:val="005D7F3E"/>
    <w:rsid w:val="005E0243"/>
    <w:rsid w:val="005E770E"/>
    <w:rsid w:val="005F02DC"/>
    <w:rsid w:val="005F0467"/>
    <w:rsid w:val="005F19C1"/>
    <w:rsid w:val="005F433D"/>
    <w:rsid w:val="005F45B3"/>
    <w:rsid w:val="005F46F8"/>
    <w:rsid w:val="005F57DA"/>
    <w:rsid w:val="0060343B"/>
    <w:rsid w:val="00603BCC"/>
    <w:rsid w:val="00603F25"/>
    <w:rsid w:val="00613574"/>
    <w:rsid w:val="006140B7"/>
    <w:rsid w:val="006170A3"/>
    <w:rsid w:val="006200A6"/>
    <w:rsid w:val="00622BB5"/>
    <w:rsid w:val="006246C1"/>
    <w:rsid w:val="00625843"/>
    <w:rsid w:val="00625F68"/>
    <w:rsid w:val="0063179C"/>
    <w:rsid w:val="00633F20"/>
    <w:rsid w:val="00636B1C"/>
    <w:rsid w:val="00640B63"/>
    <w:rsid w:val="00654ECC"/>
    <w:rsid w:val="00655166"/>
    <w:rsid w:val="006573F1"/>
    <w:rsid w:val="00660A68"/>
    <w:rsid w:val="00663653"/>
    <w:rsid w:val="00663C63"/>
    <w:rsid w:val="00663FE8"/>
    <w:rsid w:val="0066679F"/>
    <w:rsid w:val="00666B22"/>
    <w:rsid w:val="00675DA4"/>
    <w:rsid w:val="00677650"/>
    <w:rsid w:val="006801EA"/>
    <w:rsid w:val="00680B06"/>
    <w:rsid w:val="00683DF6"/>
    <w:rsid w:val="00684136"/>
    <w:rsid w:val="006851D7"/>
    <w:rsid w:val="0068657B"/>
    <w:rsid w:val="00687FA5"/>
    <w:rsid w:val="00691D4D"/>
    <w:rsid w:val="00692F84"/>
    <w:rsid w:val="006A0424"/>
    <w:rsid w:val="006A114C"/>
    <w:rsid w:val="006A707B"/>
    <w:rsid w:val="006B1F62"/>
    <w:rsid w:val="006B2A62"/>
    <w:rsid w:val="006B3012"/>
    <w:rsid w:val="006B5A08"/>
    <w:rsid w:val="006B676D"/>
    <w:rsid w:val="006B6EF4"/>
    <w:rsid w:val="006C2E22"/>
    <w:rsid w:val="006C3367"/>
    <w:rsid w:val="006C35D6"/>
    <w:rsid w:val="006C3EB6"/>
    <w:rsid w:val="006D1306"/>
    <w:rsid w:val="006D33A3"/>
    <w:rsid w:val="006D5C91"/>
    <w:rsid w:val="006E14B7"/>
    <w:rsid w:val="006E2108"/>
    <w:rsid w:val="006E4337"/>
    <w:rsid w:val="006E495B"/>
    <w:rsid w:val="006E67D0"/>
    <w:rsid w:val="006E685F"/>
    <w:rsid w:val="006E7925"/>
    <w:rsid w:val="006F307F"/>
    <w:rsid w:val="006F6DB6"/>
    <w:rsid w:val="006F7416"/>
    <w:rsid w:val="006F7FFA"/>
    <w:rsid w:val="00700C94"/>
    <w:rsid w:val="00701145"/>
    <w:rsid w:val="00701538"/>
    <w:rsid w:val="00702545"/>
    <w:rsid w:val="00702587"/>
    <w:rsid w:val="00704642"/>
    <w:rsid w:val="00706230"/>
    <w:rsid w:val="00707D40"/>
    <w:rsid w:val="00711C5C"/>
    <w:rsid w:val="00713919"/>
    <w:rsid w:val="007151AA"/>
    <w:rsid w:val="0072139B"/>
    <w:rsid w:val="007225F5"/>
    <w:rsid w:val="00724AC7"/>
    <w:rsid w:val="00724ED8"/>
    <w:rsid w:val="00726BB1"/>
    <w:rsid w:val="007334A2"/>
    <w:rsid w:val="007335FA"/>
    <w:rsid w:val="00733A28"/>
    <w:rsid w:val="00740B03"/>
    <w:rsid w:val="00740BFC"/>
    <w:rsid w:val="00740DBF"/>
    <w:rsid w:val="0074280B"/>
    <w:rsid w:val="007454A3"/>
    <w:rsid w:val="007459D9"/>
    <w:rsid w:val="007476B6"/>
    <w:rsid w:val="007500E8"/>
    <w:rsid w:val="00751037"/>
    <w:rsid w:val="007523E3"/>
    <w:rsid w:val="00752740"/>
    <w:rsid w:val="00752C54"/>
    <w:rsid w:val="00754AA4"/>
    <w:rsid w:val="00756866"/>
    <w:rsid w:val="00761AD0"/>
    <w:rsid w:val="00767609"/>
    <w:rsid w:val="00767D99"/>
    <w:rsid w:val="00770E0D"/>
    <w:rsid w:val="00771642"/>
    <w:rsid w:val="00771707"/>
    <w:rsid w:val="00772F44"/>
    <w:rsid w:val="00774D90"/>
    <w:rsid w:val="00775BAF"/>
    <w:rsid w:val="007772C9"/>
    <w:rsid w:val="00780437"/>
    <w:rsid w:val="00782274"/>
    <w:rsid w:val="00782382"/>
    <w:rsid w:val="0078450B"/>
    <w:rsid w:val="007845F4"/>
    <w:rsid w:val="00785552"/>
    <w:rsid w:val="00785F8A"/>
    <w:rsid w:val="00787120"/>
    <w:rsid w:val="00791866"/>
    <w:rsid w:val="00792EBF"/>
    <w:rsid w:val="00793FC0"/>
    <w:rsid w:val="00795057"/>
    <w:rsid w:val="007951C2"/>
    <w:rsid w:val="00795D79"/>
    <w:rsid w:val="00795E2D"/>
    <w:rsid w:val="007A3C04"/>
    <w:rsid w:val="007A47D5"/>
    <w:rsid w:val="007A520D"/>
    <w:rsid w:val="007A64E7"/>
    <w:rsid w:val="007A6E06"/>
    <w:rsid w:val="007A6EFF"/>
    <w:rsid w:val="007B31DD"/>
    <w:rsid w:val="007B3BC7"/>
    <w:rsid w:val="007B5073"/>
    <w:rsid w:val="007B5C51"/>
    <w:rsid w:val="007C09AE"/>
    <w:rsid w:val="007C1746"/>
    <w:rsid w:val="007C1A32"/>
    <w:rsid w:val="007C3EFB"/>
    <w:rsid w:val="007C75BB"/>
    <w:rsid w:val="007D279C"/>
    <w:rsid w:val="007D3DA4"/>
    <w:rsid w:val="007D73E6"/>
    <w:rsid w:val="007E0C51"/>
    <w:rsid w:val="007E7355"/>
    <w:rsid w:val="007F0544"/>
    <w:rsid w:val="007F3CA2"/>
    <w:rsid w:val="007F3FBA"/>
    <w:rsid w:val="007F4FC9"/>
    <w:rsid w:val="007F5C0E"/>
    <w:rsid w:val="007F5C99"/>
    <w:rsid w:val="007F7122"/>
    <w:rsid w:val="00805C5A"/>
    <w:rsid w:val="00810A75"/>
    <w:rsid w:val="00811C17"/>
    <w:rsid w:val="0081224B"/>
    <w:rsid w:val="008140E6"/>
    <w:rsid w:val="008145CE"/>
    <w:rsid w:val="008170AE"/>
    <w:rsid w:val="00817F2E"/>
    <w:rsid w:val="00820CA1"/>
    <w:rsid w:val="00821B31"/>
    <w:rsid w:val="0082205D"/>
    <w:rsid w:val="00824E2B"/>
    <w:rsid w:val="00834340"/>
    <w:rsid w:val="00835050"/>
    <w:rsid w:val="00835B26"/>
    <w:rsid w:val="008371CC"/>
    <w:rsid w:val="00842894"/>
    <w:rsid w:val="00842A0A"/>
    <w:rsid w:val="008437AC"/>
    <w:rsid w:val="008438EF"/>
    <w:rsid w:val="00846208"/>
    <w:rsid w:val="00846F55"/>
    <w:rsid w:val="00854154"/>
    <w:rsid w:val="00856697"/>
    <w:rsid w:val="00862E88"/>
    <w:rsid w:val="00864067"/>
    <w:rsid w:val="00867B62"/>
    <w:rsid w:val="008709D6"/>
    <w:rsid w:val="008745B5"/>
    <w:rsid w:val="0087465C"/>
    <w:rsid w:val="008746C1"/>
    <w:rsid w:val="00875D8A"/>
    <w:rsid w:val="00876073"/>
    <w:rsid w:val="00877AE0"/>
    <w:rsid w:val="00881980"/>
    <w:rsid w:val="00882342"/>
    <w:rsid w:val="00882B34"/>
    <w:rsid w:val="00883A83"/>
    <w:rsid w:val="00884327"/>
    <w:rsid w:val="00884495"/>
    <w:rsid w:val="008858A3"/>
    <w:rsid w:val="00886870"/>
    <w:rsid w:val="00886F8F"/>
    <w:rsid w:val="00894806"/>
    <w:rsid w:val="008970B5"/>
    <w:rsid w:val="008A0863"/>
    <w:rsid w:val="008A3237"/>
    <w:rsid w:val="008A3FB6"/>
    <w:rsid w:val="008A659E"/>
    <w:rsid w:val="008B0B5D"/>
    <w:rsid w:val="008B2BCF"/>
    <w:rsid w:val="008B2FD1"/>
    <w:rsid w:val="008B4103"/>
    <w:rsid w:val="008B5C20"/>
    <w:rsid w:val="008C0F67"/>
    <w:rsid w:val="008C297F"/>
    <w:rsid w:val="008C3743"/>
    <w:rsid w:val="008D0247"/>
    <w:rsid w:val="008D1D30"/>
    <w:rsid w:val="008D24FA"/>
    <w:rsid w:val="008D3747"/>
    <w:rsid w:val="008D6AE3"/>
    <w:rsid w:val="008E0357"/>
    <w:rsid w:val="008E37C0"/>
    <w:rsid w:val="008E4CEC"/>
    <w:rsid w:val="008E609C"/>
    <w:rsid w:val="008E72B5"/>
    <w:rsid w:val="008E7336"/>
    <w:rsid w:val="008E7E8A"/>
    <w:rsid w:val="008F24FB"/>
    <w:rsid w:val="008F50CC"/>
    <w:rsid w:val="008F62EB"/>
    <w:rsid w:val="008F712E"/>
    <w:rsid w:val="00900093"/>
    <w:rsid w:val="0090703E"/>
    <w:rsid w:val="009155AC"/>
    <w:rsid w:val="009157CE"/>
    <w:rsid w:val="009164C8"/>
    <w:rsid w:val="009205B2"/>
    <w:rsid w:val="00920A01"/>
    <w:rsid w:val="00921196"/>
    <w:rsid w:val="00921B02"/>
    <w:rsid w:val="00925236"/>
    <w:rsid w:val="00931A40"/>
    <w:rsid w:val="00932905"/>
    <w:rsid w:val="00935C07"/>
    <w:rsid w:val="00937C8B"/>
    <w:rsid w:val="00937C97"/>
    <w:rsid w:val="00940115"/>
    <w:rsid w:val="0094438C"/>
    <w:rsid w:val="009458B2"/>
    <w:rsid w:val="00945EBD"/>
    <w:rsid w:val="00946C89"/>
    <w:rsid w:val="0094737D"/>
    <w:rsid w:val="0094795B"/>
    <w:rsid w:val="00951270"/>
    <w:rsid w:val="00952FCA"/>
    <w:rsid w:val="00953810"/>
    <w:rsid w:val="00953A85"/>
    <w:rsid w:val="0095608D"/>
    <w:rsid w:val="00957304"/>
    <w:rsid w:val="0096398D"/>
    <w:rsid w:val="00965056"/>
    <w:rsid w:val="00965899"/>
    <w:rsid w:val="00966B33"/>
    <w:rsid w:val="00966F86"/>
    <w:rsid w:val="00967D21"/>
    <w:rsid w:val="00970260"/>
    <w:rsid w:val="00970783"/>
    <w:rsid w:val="00970AE1"/>
    <w:rsid w:val="009722F3"/>
    <w:rsid w:val="00973221"/>
    <w:rsid w:val="009753FE"/>
    <w:rsid w:val="009766D0"/>
    <w:rsid w:val="00977B10"/>
    <w:rsid w:val="00981573"/>
    <w:rsid w:val="00984605"/>
    <w:rsid w:val="009909BC"/>
    <w:rsid w:val="00992AEB"/>
    <w:rsid w:val="0099405B"/>
    <w:rsid w:val="009976FB"/>
    <w:rsid w:val="009A0DC8"/>
    <w:rsid w:val="009A5032"/>
    <w:rsid w:val="009A55F4"/>
    <w:rsid w:val="009B01B2"/>
    <w:rsid w:val="009B0DE8"/>
    <w:rsid w:val="009B2BC4"/>
    <w:rsid w:val="009B39EF"/>
    <w:rsid w:val="009B5AF8"/>
    <w:rsid w:val="009B7AF2"/>
    <w:rsid w:val="009C6B04"/>
    <w:rsid w:val="009C7EC5"/>
    <w:rsid w:val="009D070D"/>
    <w:rsid w:val="009D4C9A"/>
    <w:rsid w:val="009D5FC7"/>
    <w:rsid w:val="009D6586"/>
    <w:rsid w:val="009E1571"/>
    <w:rsid w:val="009E252A"/>
    <w:rsid w:val="009E3C62"/>
    <w:rsid w:val="009E6F50"/>
    <w:rsid w:val="009E777D"/>
    <w:rsid w:val="009F00FD"/>
    <w:rsid w:val="009F1E11"/>
    <w:rsid w:val="009F211D"/>
    <w:rsid w:val="009F559E"/>
    <w:rsid w:val="009F7A98"/>
    <w:rsid w:val="00A034F0"/>
    <w:rsid w:val="00A036B0"/>
    <w:rsid w:val="00A03DDC"/>
    <w:rsid w:val="00A050B8"/>
    <w:rsid w:val="00A064DF"/>
    <w:rsid w:val="00A0708F"/>
    <w:rsid w:val="00A12C0D"/>
    <w:rsid w:val="00A13937"/>
    <w:rsid w:val="00A16896"/>
    <w:rsid w:val="00A178F3"/>
    <w:rsid w:val="00A21690"/>
    <w:rsid w:val="00A241E6"/>
    <w:rsid w:val="00A2483F"/>
    <w:rsid w:val="00A26472"/>
    <w:rsid w:val="00A2715C"/>
    <w:rsid w:val="00A27289"/>
    <w:rsid w:val="00A276B5"/>
    <w:rsid w:val="00A2789B"/>
    <w:rsid w:val="00A2789C"/>
    <w:rsid w:val="00A3073F"/>
    <w:rsid w:val="00A35112"/>
    <w:rsid w:val="00A436E8"/>
    <w:rsid w:val="00A44AEC"/>
    <w:rsid w:val="00A46304"/>
    <w:rsid w:val="00A47098"/>
    <w:rsid w:val="00A50384"/>
    <w:rsid w:val="00A5127A"/>
    <w:rsid w:val="00A539DE"/>
    <w:rsid w:val="00A54D88"/>
    <w:rsid w:val="00A55228"/>
    <w:rsid w:val="00A57938"/>
    <w:rsid w:val="00A60468"/>
    <w:rsid w:val="00A62F30"/>
    <w:rsid w:val="00A6314A"/>
    <w:rsid w:val="00A66962"/>
    <w:rsid w:val="00A73502"/>
    <w:rsid w:val="00A75925"/>
    <w:rsid w:val="00A7670F"/>
    <w:rsid w:val="00A80CAC"/>
    <w:rsid w:val="00A82570"/>
    <w:rsid w:val="00A8265E"/>
    <w:rsid w:val="00A82D5F"/>
    <w:rsid w:val="00A86EAD"/>
    <w:rsid w:val="00A87277"/>
    <w:rsid w:val="00A9687A"/>
    <w:rsid w:val="00A97473"/>
    <w:rsid w:val="00AA0CCB"/>
    <w:rsid w:val="00AA10DE"/>
    <w:rsid w:val="00AA348B"/>
    <w:rsid w:val="00AB035D"/>
    <w:rsid w:val="00AB18A4"/>
    <w:rsid w:val="00AB2558"/>
    <w:rsid w:val="00AB4806"/>
    <w:rsid w:val="00AB6177"/>
    <w:rsid w:val="00AB6A50"/>
    <w:rsid w:val="00AC0D20"/>
    <w:rsid w:val="00AC4EC7"/>
    <w:rsid w:val="00AC7546"/>
    <w:rsid w:val="00AD2825"/>
    <w:rsid w:val="00AD4A8D"/>
    <w:rsid w:val="00AD5AAB"/>
    <w:rsid w:val="00AE649E"/>
    <w:rsid w:val="00AE6657"/>
    <w:rsid w:val="00AE7C92"/>
    <w:rsid w:val="00AF2CA6"/>
    <w:rsid w:val="00AF3234"/>
    <w:rsid w:val="00AF680D"/>
    <w:rsid w:val="00B0119E"/>
    <w:rsid w:val="00B0293E"/>
    <w:rsid w:val="00B05144"/>
    <w:rsid w:val="00B0592D"/>
    <w:rsid w:val="00B107E8"/>
    <w:rsid w:val="00B107FF"/>
    <w:rsid w:val="00B11F8E"/>
    <w:rsid w:val="00B14C2F"/>
    <w:rsid w:val="00B16E4B"/>
    <w:rsid w:val="00B17684"/>
    <w:rsid w:val="00B22D40"/>
    <w:rsid w:val="00B244AF"/>
    <w:rsid w:val="00B27F25"/>
    <w:rsid w:val="00B32B83"/>
    <w:rsid w:val="00B34482"/>
    <w:rsid w:val="00B368A8"/>
    <w:rsid w:val="00B44E05"/>
    <w:rsid w:val="00B476E5"/>
    <w:rsid w:val="00B51653"/>
    <w:rsid w:val="00B530FB"/>
    <w:rsid w:val="00B549F9"/>
    <w:rsid w:val="00B56B76"/>
    <w:rsid w:val="00B579E3"/>
    <w:rsid w:val="00B630B3"/>
    <w:rsid w:val="00B64A83"/>
    <w:rsid w:val="00B64CA7"/>
    <w:rsid w:val="00B66D67"/>
    <w:rsid w:val="00B70CCB"/>
    <w:rsid w:val="00B71C56"/>
    <w:rsid w:val="00B76551"/>
    <w:rsid w:val="00B80938"/>
    <w:rsid w:val="00B858D3"/>
    <w:rsid w:val="00B90069"/>
    <w:rsid w:val="00B92BE9"/>
    <w:rsid w:val="00BA023B"/>
    <w:rsid w:val="00BA24A5"/>
    <w:rsid w:val="00BA411E"/>
    <w:rsid w:val="00BA490E"/>
    <w:rsid w:val="00BA4C85"/>
    <w:rsid w:val="00BA5F63"/>
    <w:rsid w:val="00BB0F83"/>
    <w:rsid w:val="00BB2ADF"/>
    <w:rsid w:val="00BB2E5F"/>
    <w:rsid w:val="00BB5316"/>
    <w:rsid w:val="00BB7AA4"/>
    <w:rsid w:val="00BC00F8"/>
    <w:rsid w:val="00BC416A"/>
    <w:rsid w:val="00BC5545"/>
    <w:rsid w:val="00BD1B1D"/>
    <w:rsid w:val="00BD53C5"/>
    <w:rsid w:val="00BE0307"/>
    <w:rsid w:val="00BE0389"/>
    <w:rsid w:val="00BE3474"/>
    <w:rsid w:val="00BE4CDE"/>
    <w:rsid w:val="00BE50F8"/>
    <w:rsid w:val="00BE57C8"/>
    <w:rsid w:val="00BE5C2B"/>
    <w:rsid w:val="00BF4641"/>
    <w:rsid w:val="00C008C0"/>
    <w:rsid w:val="00C05649"/>
    <w:rsid w:val="00C101B6"/>
    <w:rsid w:val="00C11568"/>
    <w:rsid w:val="00C1173E"/>
    <w:rsid w:val="00C130CC"/>
    <w:rsid w:val="00C134F8"/>
    <w:rsid w:val="00C144C8"/>
    <w:rsid w:val="00C15FB4"/>
    <w:rsid w:val="00C1661A"/>
    <w:rsid w:val="00C2056A"/>
    <w:rsid w:val="00C215EC"/>
    <w:rsid w:val="00C233E2"/>
    <w:rsid w:val="00C24487"/>
    <w:rsid w:val="00C24C82"/>
    <w:rsid w:val="00C274F9"/>
    <w:rsid w:val="00C27954"/>
    <w:rsid w:val="00C27D3B"/>
    <w:rsid w:val="00C30283"/>
    <w:rsid w:val="00C350C0"/>
    <w:rsid w:val="00C35E4E"/>
    <w:rsid w:val="00C35E83"/>
    <w:rsid w:val="00C36CDE"/>
    <w:rsid w:val="00C372C6"/>
    <w:rsid w:val="00C4466C"/>
    <w:rsid w:val="00C506FE"/>
    <w:rsid w:val="00C511BE"/>
    <w:rsid w:val="00C52DD5"/>
    <w:rsid w:val="00C530B0"/>
    <w:rsid w:val="00C533A6"/>
    <w:rsid w:val="00C54EB2"/>
    <w:rsid w:val="00C55ED5"/>
    <w:rsid w:val="00C56612"/>
    <w:rsid w:val="00C56E4D"/>
    <w:rsid w:val="00C57D77"/>
    <w:rsid w:val="00C57E68"/>
    <w:rsid w:val="00C60117"/>
    <w:rsid w:val="00C629C3"/>
    <w:rsid w:val="00C653DB"/>
    <w:rsid w:val="00C65FFF"/>
    <w:rsid w:val="00C66B86"/>
    <w:rsid w:val="00C677CE"/>
    <w:rsid w:val="00C713AC"/>
    <w:rsid w:val="00C737A3"/>
    <w:rsid w:val="00C744B7"/>
    <w:rsid w:val="00C77A6A"/>
    <w:rsid w:val="00C77DFA"/>
    <w:rsid w:val="00C81647"/>
    <w:rsid w:val="00C869C3"/>
    <w:rsid w:val="00C86E2D"/>
    <w:rsid w:val="00C879E6"/>
    <w:rsid w:val="00C9089B"/>
    <w:rsid w:val="00C91FFC"/>
    <w:rsid w:val="00C95250"/>
    <w:rsid w:val="00C9739D"/>
    <w:rsid w:val="00CA291A"/>
    <w:rsid w:val="00CA3A50"/>
    <w:rsid w:val="00CA4F0A"/>
    <w:rsid w:val="00CB337F"/>
    <w:rsid w:val="00CB35B0"/>
    <w:rsid w:val="00CB4262"/>
    <w:rsid w:val="00CB473E"/>
    <w:rsid w:val="00CB51F9"/>
    <w:rsid w:val="00CB5782"/>
    <w:rsid w:val="00CC37C5"/>
    <w:rsid w:val="00CC48DD"/>
    <w:rsid w:val="00CC4C2D"/>
    <w:rsid w:val="00CC73B2"/>
    <w:rsid w:val="00CD5BD8"/>
    <w:rsid w:val="00CD5CF0"/>
    <w:rsid w:val="00CD6026"/>
    <w:rsid w:val="00CD648C"/>
    <w:rsid w:val="00CD65AC"/>
    <w:rsid w:val="00CD6B0C"/>
    <w:rsid w:val="00CD78B1"/>
    <w:rsid w:val="00CE1225"/>
    <w:rsid w:val="00CE1F27"/>
    <w:rsid w:val="00CE4CD8"/>
    <w:rsid w:val="00CE7818"/>
    <w:rsid w:val="00CF45E0"/>
    <w:rsid w:val="00CF52EF"/>
    <w:rsid w:val="00CF6048"/>
    <w:rsid w:val="00CF747B"/>
    <w:rsid w:val="00D05ADA"/>
    <w:rsid w:val="00D05F70"/>
    <w:rsid w:val="00D06A9D"/>
    <w:rsid w:val="00D075E7"/>
    <w:rsid w:val="00D11088"/>
    <w:rsid w:val="00D11731"/>
    <w:rsid w:val="00D12D36"/>
    <w:rsid w:val="00D13D01"/>
    <w:rsid w:val="00D202AD"/>
    <w:rsid w:val="00D21592"/>
    <w:rsid w:val="00D22CAD"/>
    <w:rsid w:val="00D23F36"/>
    <w:rsid w:val="00D245ED"/>
    <w:rsid w:val="00D24C70"/>
    <w:rsid w:val="00D31444"/>
    <w:rsid w:val="00D31F62"/>
    <w:rsid w:val="00D338D7"/>
    <w:rsid w:val="00D34425"/>
    <w:rsid w:val="00D36014"/>
    <w:rsid w:val="00D404CD"/>
    <w:rsid w:val="00D4190D"/>
    <w:rsid w:val="00D42C88"/>
    <w:rsid w:val="00D479F7"/>
    <w:rsid w:val="00D47A92"/>
    <w:rsid w:val="00D47DD5"/>
    <w:rsid w:val="00D47FB3"/>
    <w:rsid w:val="00D503B2"/>
    <w:rsid w:val="00D5180C"/>
    <w:rsid w:val="00D51C89"/>
    <w:rsid w:val="00D52658"/>
    <w:rsid w:val="00D53745"/>
    <w:rsid w:val="00D5495B"/>
    <w:rsid w:val="00D55FDB"/>
    <w:rsid w:val="00D578FA"/>
    <w:rsid w:val="00D63DCF"/>
    <w:rsid w:val="00D665D3"/>
    <w:rsid w:val="00D77B94"/>
    <w:rsid w:val="00D828CD"/>
    <w:rsid w:val="00D833AD"/>
    <w:rsid w:val="00D8477F"/>
    <w:rsid w:val="00D90DE8"/>
    <w:rsid w:val="00D9105B"/>
    <w:rsid w:val="00D92DC3"/>
    <w:rsid w:val="00D937F2"/>
    <w:rsid w:val="00D955BA"/>
    <w:rsid w:val="00D958A0"/>
    <w:rsid w:val="00DA03B2"/>
    <w:rsid w:val="00DA4099"/>
    <w:rsid w:val="00DA4B73"/>
    <w:rsid w:val="00DA6FF7"/>
    <w:rsid w:val="00DB0A28"/>
    <w:rsid w:val="00DB15E0"/>
    <w:rsid w:val="00DB1BAA"/>
    <w:rsid w:val="00DB6773"/>
    <w:rsid w:val="00DC172C"/>
    <w:rsid w:val="00DC2C54"/>
    <w:rsid w:val="00DC3381"/>
    <w:rsid w:val="00DC526E"/>
    <w:rsid w:val="00DC5D5D"/>
    <w:rsid w:val="00DC6228"/>
    <w:rsid w:val="00DC7893"/>
    <w:rsid w:val="00DC7AE9"/>
    <w:rsid w:val="00DD0090"/>
    <w:rsid w:val="00DD0861"/>
    <w:rsid w:val="00DD09AF"/>
    <w:rsid w:val="00DD2BBF"/>
    <w:rsid w:val="00DD3BB1"/>
    <w:rsid w:val="00DD6370"/>
    <w:rsid w:val="00DD6EB6"/>
    <w:rsid w:val="00DD7076"/>
    <w:rsid w:val="00DE004A"/>
    <w:rsid w:val="00DE2633"/>
    <w:rsid w:val="00DE3683"/>
    <w:rsid w:val="00DF192F"/>
    <w:rsid w:val="00DF2F73"/>
    <w:rsid w:val="00E01E23"/>
    <w:rsid w:val="00E02203"/>
    <w:rsid w:val="00E076BA"/>
    <w:rsid w:val="00E1010E"/>
    <w:rsid w:val="00E11044"/>
    <w:rsid w:val="00E13EC8"/>
    <w:rsid w:val="00E15F4E"/>
    <w:rsid w:val="00E167FE"/>
    <w:rsid w:val="00E22D26"/>
    <w:rsid w:val="00E245BB"/>
    <w:rsid w:val="00E24732"/>
    <w:rsid w:val="00E24E43"/>
    <w:rsid w:val="00E312EE"/>
    <w:rsid w:val="00E3191C"/>
    <w:rsid w:val="00E357A1"/>
    <w:rsid w:val="00E36D74"/>
    <w:rsid w:val="00E3729C"/>
    <w:rsid w:val="00E5008E"/>
    <w:rsid w:val="00E5233B"/>
    <w:rsid w:val="00E53E94"/>
    <w:rsid w:val="00E549D6"/>
    <w:rsid w:val="00E5633F"/>
    <w:rsid w:val="00E5751D"/>
    <w:rsid w:val="00E63084"/>
    <w:rsid w:val="00E63973"/>
    <w:rsid w:val="00E71243"/>
    <w:rsid w:val="00E76370"/>
    <w:rsid w:val="00E81D86"/>
    <w:rsid w:val="00E848A3"/>
    <w:rsid w:val="00E84B39"/>
    <w:rsid w:val="00E8534C"/>
    <w:rsid w:val="00E86FCD"/>
    <w:rsid w:val="00E90EBF"/>
    <w:rsid w:val="00EA0977"/>
    <w:rsid w:val="00EA15DF"/>
    <w:rsid w:val="00EA2EC9"/>
    <w:rsid w:val="00EA39C6"/>
    <w:rsid w:val="00EA5883"/>
    <w:rsid w:val="00EA65BB"/>
    <w:rsid w:val="00EA76BA"/>
    <w:rsid w:val="00EB05CE"/>
    <w:rsid w:val="00EB70F3"/>
    <w:rsid w:val="00EC0701"/>
    <w:rsid w:val="00EC142E"/>
    <w:rsid w:val="00EC21B5"/>
    <w:rsid w:val="00EC359A"/>
    <w:rsid w:val="00EC5176"/>
    <w:rsid w:val="00EC589C"/>
    <w:rsid w:val="00EC6E71"/>
    <w:rsid w:val="00ED186F"/>
    <w:rsid w:val="00ED2A6F"/>
    <w:rsid w:val="00ED36EB"/>
    <w:rsid w:val="00ED38E5"/>
    <w:rsid w:val="00ED3C28"/>
    <w:rsid w:val="00ED48EA"/>
    <w:rsid w:val="00ED4B71"/>
    <w:rsid w:val="00ED4FD4"/>
    <w:rsid w:val="00ED532A"/>
    <w:rsid w:val="00EE2CB3"/>
    <w:rsid w:val="00EE75B6"/>
    <w:rsid w:val="00EE75E9"/>
    <w:rsid w:val="00EE7790"/>
    <w:rsid w:val="00EF0B62"/>
    <w:rsid w:val="00EF2150"/>
    <w:rsid w:val="00EF4F2C"/>
    <w:rsid w:val="00EF7811"/>
    <w:rsid w:val="00F01186"/>
    <w:rsid w:val="00F01384"/>
    <w:rsid w:val="00F01812"/>
    <w:rsid w:val="00F036AF"/>
    <w:rsid w:val="00F053C7"/>
    <w:rsid w:val="00F12788"/>
    <w:rsid w:val="00F136F6"/>
    <w:rsid w:val="00F13F2B"/>
    <w:rsid w:val="00F15AD1"/>
    <w:rsid w:val="00F178C5"/>
    <w:rsid w:val="00F17DE0"/>
    <w:rsid w:val="00F2477D"/>
    <w:rsid w:val="00F24C65"/>
    <w:rsid w:val="00F26B1A"/>
    <w:rsid w:val="00F3078C"/>
    <w:rsid w:val="00F30E43"/>
    <w:rsid w:val="00F35920"/>
    <w:rsid w:val="00F35DEA"/>
    <w:rsid w:val="00F41105"/>
    <w:rsid w:val="00F454E9"/>
    <w:rsid w:val="00F4646B"/>
    <w:rsid w:val="00F46D2B"/>
    <w:rsid w:val="00F46E21"/>
    <w:rsid w:val="00F50AFF"/>
    <w:rsid w:val="00F52E9E"/>
    <w:rsid w:val="00F538B7"/>
    <w:rsid w:val="00F576F0"/>
    <w:rsid w:val="00F60431"/>
    <w:rsid w:val="00F645D5"/>
    <w:rsid w:val="00F67537"/>
    <w:rsid w:val="00F75CA0"/>
    <w:rsid w:val="00F811AB"/>
    <w:rsid w:val="00F82C5B"/>
    <w:rsid w:val="00F83C3C"/>
    <w:rsid w:val="00F85DA0"/>
    <w:rsid w:val="00F86A4C"/>
    <w:rsid w:val="00F90452"/>
    <w:rsid w:val="00F964BA"/>
    <w:rsid w:val="00FA105B"/>
    <w:rsid w:val="00FA360D"/>
    <w:rsid w:val="00FB4524"/>
    <w:rsid w:val="00FB5E23"/>
    <w:rsid w:val="00FC21EB"/>
    <w:rsid w:val="00FC254C"/>
    <w:rsid w:val="00FC37AA"/>
    <w:rsid w:val="00FC4213"/>
    <w:rsid w:val="00FC5140"/>
    <w:rsid w:val="00FC591D"/>
    <w:rsid w:val="00FC65AD"/>
    <w:rsid w:val="00FD1896"/>
    <w:rsid w:val="00FD3371"/>
    <w:rsid w:val="00FD37EE"/>
    <w:rsid w:val="00FD5F0C"/>
    <w:rsid w:val="00FD63EF"/>
    <w:rsid w:val="00FE01F1"/>
    <w:rsid w:val="00FE0AA5"/>
    <w:rsid w:val="00FE0EB4"/>
    <w:rsid w:val="00FE3379"/>
    <w:rsid w:val="00FE4243"/>
    <w:rsid w:val="00FE7E34"/>
    <w:rsid w:val="00FF4263"/>
    <w:rsid w:val="00FF493E"/>
    <w:rsid w:val="00FF5000"/>
    <w:rsid w:val="00FF736D"/>
  </w:rsids>
  <m:mathPr>
    <m:mathFont m:val="Cambria Math"/>
    <m:brkBin m:val="before"/>
    <m:brkBinSub m:val="--"/>
    <m:smallFrac m:val="0"/>
    <m:dispDef/>
    <m:lMargin m:val="0"/>
    <m:rMargin m:val="0"/>
    <m:defJc m:val="centerGroup"/>
    <m:wrapIndent m:val="1440"/>
    <m:intLim m:val="subSup"/>
    <m:naryLim m:val="undOvr"/>
  </m:mathPr>
  <w:themeFontLang w:val="lt-LT"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265358"/>
  <w15:chartTrackingRefBased/>
  <w15:docId w15:val="{52639508-1026-4E2E-B310-A34161C8E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C879E6"/>
    <w:rPr>
      <w:sz w:val="24"/>
      <w:szCs w:val="24"/>
      <w:lang w:eastAsia="en-US"/>
    </w:rPr>
  </w:style>
  <w:style w:type="paragraph" w:styleId="Antrat1">
    <w:name w:val="heading 1"/>
    <w:basedOn w:val="prastasis"/>
    <w:next w:val="prastasis"/>
    <w:link w:val="Antrat1Diagrama"/>
    <w:qFormat/>
    <w:rsid w:val="007E0C51"/>
    <w:pPr>
      <w:keepNext/>
      <w:jc w:val="center"/>
      <w:outlineLvl w:val="0"/>
    </w:pPr>
    <w:rPr>
      <w:b/>
      <w:bCs/>
    </w:rPr>
  </w:style>
  <w:style w:type="paragraph" w:styleId="Antrat2">
    <w:name w:val="heading 2"/>
    <w:basedOn w:val="prastasis"/>
    <w:next w:val="prastasis"/>
    <w:link w:val="Antrat2Diagrama"/>
    <w:qFormat/>
    <w:rsid w:val="006B2A62"/>
    <w:pPr>
      <w:keepNext/>
      <w:jc w:val="both"/>
      <w:outlineLvl w:val="1"/>
    </w:pPr>
    <w:rPr>
      <w:b/>
      <w:bCs/>
      <w:sz w:val="22"/>
    </w:rPr>
  </w:style>
  <w:style w:type="paragraph" w:styleId="Antrat3">
    <w:name w:val="heading 3"/>
    <w:basedOn w:val="prastasis"/>
    <w:next w:val="prastasis"/>
    <w:link w:val="Antrat3Diagrama"/>
    <w:qFormat/>
    <w:rsid w:val="006B2A62"/>
    <w:pPr>
      <w:keepNext/>
      <w:ind w:right="-82"/>
      <w:jc w:val="center"/>
      <w:outlineLvl w:val="2"/>
    </w:pPr>
    <w:rPr>
      <w:b/>
      <w:b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semiHidden/>
    <w:rsid w:val="00497937"/>
    <w:rPr>
      <w:rFonts w:ascii="Tahoma" w:hAnsi="Tahoma" w:cs="Tahoma"/>
      <w:sz w:val="16"/>
      <w:szCs w:val="16"/>
    </w:rPr>
  </w:style>
  <w:style w:type="paragraph" w:styleId="prastasiniatinklio">
    <w:name w:val="Normal (Web)"/>
    <w:basedOn w:val="prastasis"/>
    <w:rsid w:val="00DE004A"/>
    <w:pPr>
      <w:spacing w:before="100" w:beforeAutospacing="1" w:after="100" w:afterAutospacing="1"/>
    </w:pPr>
    <w:rPr>
      <w:rFonts w:ascii="Tahoma" w:hAnsi="Tahoma" w:cs="Tahoma"/>
      <w:color w:val="333333"/>
      <w:sz w:val="17"/>
      <w:szCs w:val="17"/>
      <w:lang w:eastAsia="lt-LT"/>
    </w:rPr>
  </w:style>
  <w:style w:type="paragraph" w:styleId="Pagrindiniotekstotrauka3">
    <w:name w:val="Body Text Indent 3"/>
    <w:basedOn w:val="prastasis"/>
    <w:rsid w:val="0074280B"/>
    <w:pPr>
      <w:spacing w:before="100" w:beforeAutospacing="1" w:after="100" w:afterAutospacing="1"/>
    </w:pPr>
    <w:rPr>
      <w:lang w:eastAsia="lt-LT"/>
    </w:rPr>
  </w:style>
  <w:style w:type="character" w:customStyle="1" w:styleId="apple-converted-space">
    <w:name w:val="apple-converted-space"/>
    <w:basedOn w:val="Numatytasispastraiposriftas"/>
    <w:rsid w:val="0074280B"/>
  </w:style>
  <w:style w:type="paragraph" w:styleId="Antrats">
    <w:name w:val="header"/>
    <w:basedOn w:val="prastasis"/>
    <w:link w:val="AntratsDiagrama"/>
    <w:uiPriority w:val="99"/>
    <w:rsid w:val="005B4892"/>
    <w:pPr>
      <w:tabs>
        <w:tab w:val="center" w:pos="4819"/>
        <w:tab w:val="right" w:pos="9638"/>
      </w:tabs>
    </w:pPr>
    <w:rPr>
      <w:lang w:val="x-none" w:eastAsia="x-none"/>
    </w:rPr>
  </w:style>
  <w:style w:type="character" w:customStyle="1" w:styleId="AntratsDiagrama">
    <w:name w:val="Antraštės Diagrama"/>
    <w:link w:val="Antrats"/>
    <w:uiPriority w:val="99"/>
    <w:rsid w:val="005B4892"/>
    <w:rPr>
      <w:sz w:val="24"/>
      <w:szCs w:val="24"/>
      <w:lang w:val="x-none" w:eastAsia="x-none" w:bidi="ar-SA"/>
    </w:rPr>
  </w:style>
  <w:style w:type="paragraph" w:styleId="Pagrindinistekstas3">
    <w:name w:val="Body Text 3"/>
    <w:basedOn w:val="prastasis"/>
    <w:rsid w:val="005B4892"/>
    <w:pPr>
      <w:spacing w:after="120"/>
    </w:pPr>
    <w:rPr>
      <w:sz w:val="16"/>
      <w:szCs w:val="16"/>
    </w:rPr>
  </w:style>
  <w:style w:type="character" w:customStyle="1" w:styleId="Antrat1Diagrama">
    <w:name w:val="Antraštė 1 Diagrama"/>
    <w:link w:val="Antrat1"/>
    <w:rsid w:val="005B4892"/>
    <w:rPr>
      <w:b/>
      <w:bCs/>
      <w:noProof/>
      <w:sz w:val="24"/>
      <w:szCs w:val="24"/>
      <w:lang w:val="lt-LT" w:eastAsia="en-US" w:bidi="ar-SA"/>
    </w:rPr>
  </w:style>
  <w:style w:type="paragraph" w:customStyle="1" w:styleId="CharCharDiagramaDiagramaDiagramaDiagramaDiagrama">
    <w:name w:val="Char Char Diagrama Diagrama Diagrama Diagrama Diagrama"/>
    <w:basedOn w:val="prastasis"/>
    <w:semiHidden/>
    <w:rsid w:val="00272214"/>
    <w:pPr>
      <w:spacing w:after="160" w:line="240" w:lineRule="exact"/>
    </w:pPr>
    <w:rPr>
      <w:rFonts w:ascii="Verdana" w:hAnsi="Verdana" w:cs="Verdana"/>
      <w:sz w:val="20"/>
      <w:szCs w:val="20"/>
      <w:lang w:eastAsia="lt-LT"/>
    </w:rPr>
  </w:style>
  <w:style w:type="paragraph" w:customStyle="1" w:styleId="DiagramaDiagramaDiagrama1">
    <w:name w:val="Diagrama Diagrama Diagrama1"/>
    <w:basedOn w:val="prastasis"/>
    <w:rsid w:val="009458B2"/>
    <w:pPr>
      <w:spacing w:after="160" w:line="240" w:lineRule="exact"/>
    </w:pPr>
    <w:rPr>
      <w:rFonts w:ascii="Tahoma" w:eastAsia="Batang" w:hAnsi="Tahoma"/>
      <w:sz w:val="20"/>
      <w:szCs w:val="20"/>
      <w:lang w:val="en-US"/>
    </w:rPr>
  </w:style>
  <w:style w:type="paragraph" w:styleId="Pagrindinistekstas">
    <w:name w:val="Body Text"/>
    <w:basedOn w:val="prastasis"/>
    <w:rsid w:val="005B000B"/>
    <w:pPr>
      <w:spacing w:after="120"/>
    </w:pPr>
  </w:style>
  <w:style w:type="paragraph" w:styleId="Pagrindinistekstas2">
    <w:name w:val="Body Text 2"/>
    <w:basedOn w:val="prastasis"/>
    <w:rsid w:val="007459D9"/>
    <w:pPr>
      <w:spacing w:after="120" w:line="480" w:lineRule="auto"/>
    </w:pPr>
    <w:rPr>
      <w:rFonts w:ascii="BaltikaLT" w:hAnsi="BaltikaLT"/>
      <w:szCs w:val="20"/>
    </w:rPr>
  </w:style>
  <w:style w:type="character" w:styleId="Puslapionumeris">
    <w:name w:val="page number"/>
    <w:basedOn w:val="Numatytasispastraiposriftas"/>
    <w:rsid w:val="00C77DFA"/>
  </w:style>
  <w:style w:type="paragraph" w:styleId="Pagrindiniotekstotrauka">
    <w:name w:val="Body Text Indent"/>
    <w:basedOn w:val="prastasis"/>
    <w:rsid w:val="00526073"/>
    <w:pPr>
      <w:spacing w:after="120"/>
      <w:ind w:left="283"/>
    </w:pPr>
    <w:rPr>
      <w:rFonts w:ascii="BaltikaLT" w:hAnsi="BaltikaLT"/>
      <w:szCs w:val="20"/>
    </w:rPr>
  </w:style>
  <w:style w:type="paragraph" w:customStyle="1" w:styleId="WW-BodyText3">
    <w:name w:val="WW-Body Text 3"/>
    <w:basedOn w:val="prastasis"/>
    <w:rsid w:val="00526073"/>
    <w:pPr>
      <w:suppressAutoHyphens/>
      <w:jc w:val="both"/>
    </w:pPr>
    <w:rPr>
      <w:szCs w:val="20"/>
    </w:rPr>
  </w:style>
  <w:style w:type="paragraph" w:customStyle="1" w:styleId="DiagramaDiagramaDiagrama1DiagramaDiagrama">
    <w:name w:val="Diagrama Diagrama Diagrama1 Diagrama Diagrama"/>
    <w:basedOn w:val="prastasis"/>
    <w:rsid w:val="000F5901"/>
    <w:pPr>
      <w:spacing w:after="160" w:line="240" w:lineRule="exact"/>
    </w:pPr>
    <w:rPr>
      <w:rFonts w:ascii="Tahoma" w:eastAsia="Batang" w:hAnsi="Tahoma"/>
      <w:sz w:val="20"/>
      <w:szCs w:val="20"/>
      <w:lang w:val="en-US"/>
    </w:rPr>
  </w:style>
  <w:style w:type="paragraph" w:customStyle="1" w:styleId="CharDiagrama">
    <w:name w:val="Char Diagrama"/>
    <w:basedOn w:val="prastasis"/>
    <w:rsid w:val="0048095D"/>
    <w:pPr>
      <w:spacing w:after="160" w:line="240" w:lineRule="exact"/>
    </w:pPr>
    <w:rPr>
      <w:rFonts w:ascii="Tahoma" w:eastAsia="Batang" w:hAnsi="Tahoma"/>
      <w:sz w:val="20"/>
      <w:szCs w:val="20"/>
      <w:lang w:val="en-US"/>
    </w:rPr>
  </w:style>
  <w:style w:type="paragraph" w:styleId="Betarp">
    <w:name w:val="No Spacing"/>
    <w:basedOn w:val="prastasis"/>
    <w:uiPriority w:val="1"/>
    <w:qFormat/>
    <w:rsid w:val="00FA105B"/>
    <w:rPr>
      <w:rFonts w:ascii="Calibri" w:eastAsia="PMingLiU" w:hAnsi="Calibri"/>
      <w:sz w:val="22"/>
      <w:szCs w:val="22"/>
      <w:lang w:eastAsia="zh-TW"/>
    </w:rPr>
  </w:style>
  <w:style w:type="paragraph" w:styleId="Sraopastraipa">
    <w:name w:val="List Paragraph"/>
    <w:basedOn w:val="prastasis"/>
    <w:uiPriority w:val="34"/>
    <w:qFormat/>
    <w:rsid w:val="00343B1B"/>
    <w:pPr>
      <w:ind w:left="720"/>
      <w:contextualSpacing/>
    </w:pPr>
  </w:style>
  <w:style w:type="paragraph" w:styleId="Porat">
    <w:name w:val="footer"/>
    <w:basedOn w:val="prastasis"/>
    <w:link w:val="PoratDiagrama"/>
    <w:rsid w:val="004F68DD"/>
    <w:pPr>
      <w:tabs>
        <w:tab w:val="center" w:pos="4819"/>
        <w:tab w:val="right" w:pos="9638"/>
      </w:tabs>
    </w:pPr>
  </w:style>
  <w:style w:type="character" w:customStyle="1" w:styleId="PoratDiagrama">
    <w:name w:val="Poraštė Diagrama"/>
    <w:basedOn w:val="Numatytasispastraiposriftas"/>
    <w:link w:val="Porat"/>
    <w:rsid w:val="004F68DD"/>
    <w:rPr>
      <w:noProof/>
      <w:sz w:val="24"/>
      <w:szCs w:val="24"/>
      <w:lang w:eastAsia="en-US"/>
    </w:rPr>
  </w:style>
  <w:style w:type="character" w:customStyle="1" w:styleId="Antrat2Diagrama">
    <w:name w:val="Antraštė 2 Diagrama"/>
    <w:basedOn w:val="Numatytasispastraiposriftas"/>
    <w:link w:val="Antrat2"/>
    <w:rsid w:val="006B2A62"/>
    <w:rPr>
      <w:b/>
      <w:bCs/>
      <w:sz w:val="22"/>
      <w:szCs w:val="24"/>
      <w:lang w:eastAsia="en-US"/>
    </w:rPr>
  </w:style>
  <w:style w:type="character" w:customStyle="1" w:styleId="Antrat3Diagrama">
    <w:name w:val="Antraštė 3 Diagrama"/>
    <w:basedOn w:val="Numatytasispastraiposriftas"/>
    <w:link w:val="Antrat3"/>
    <w:rsid w:val="006B2A62"/>
    <w:rPr>
      <w:b/>
      <w:bCs/>
      <w:sz w:val="24"/>
      <w:szCs w:val="24"/>
      <w:lang w:eastAsia="en-US"/>
    </w:rPr>
  </w:style>
  <w:style w:type="paragraph" w:styleId="Pagrindiniotekstotrauka2">
    <w:name w:val="Body Text Indent 2"/>
    <w:basedOn w:val="prastasis"/>
    <w:link w:val="Pagrindiniotekstotrauka2Diagrama"/>
    <w:rsid w:val="006B2A62"/>
    <w:pPr>
      <w:ind w:firstLine="1304"/>
      <w:jc w:val="both"/>
    </w:pPr>
    <w:rPr>
      <w:strike/>
    </w:rPr>
  </w:style>
  <w:style w:type="character" w:customStyle="1" w:styleId="Pagrindiniotekstotrauka2Diagrama">
    <w:name w:val="Pagrindinio teksto įtrauka 2 Diagrama"/>
    <w:basedOn w:val="Numatytasispastraiposriftas"/>
    <w:link w:val="Pagrindiniotekstotrauka2"/>
    <w:rsid w:val="006B2A62"/>
    <w:rPr>
      <w:strike/>
      <w:sz w:val="24"/>
      <w:szCs w:val="24"/>
      <w:lang w:eastAsia="en-US"/>
    </w:rPr>
  </w:style>
  <w:style w:type="paragraph" w:styleId="Pavadinimas">
    <w:name w:val="Title"/>
    <w:basedOn w:val="prastasis"/>
    <w:link w:val="PavadinimasDiagrama"/>
    <w:qFormat/>
    <w:rsid w:val="006B2A62"/>
    <w:pPr>
      <w:jc w:val="center"/>
    </w:pPr>
    <w:rPr>
      <w:rFonts w:ascii="TimesLT" w:hAnsi="TimesLT"/>
      <w:b/>
      <w:bCs/>
    </w:rPr>
  </w:style>
  <w:style w:type="character" w:customStyle="1" w:styleId="PavadinimasDiagrama">
    <w:name w:val="Pavadinimas Diagrama"/>
    <w:basedOn w:val="Numatytasispastraiposriftas"/>
    <w:link w:val="Pavadinimas"/>
    <w:rsid w:val="006B2A62"/>
    <w:rPr>
      <w:rFonts w:ascii="TimesLT" w:hAnsi="TimesLT"/>
      <w:b/>
      <w:bCs/>
      <w:sz w:val="24"/>
      <w:szCs w:val="24"/>
      <w:lang w:eastAsia="en-US"/>
    </w:rPr>
  </w:style>
  <w:style w:type="character" w:styleId="Hipersaitas">
    <w:name w:val="Hyperlink"/>
    <w:basedOn w:val="Numatytasispastraiposriftas"/>
    <w:uiPriority w:val="99"/>
    <w:unhideWhenUsed/>
    <w:rsid w:val="006B2A62"/>
    <w:rPr>
      <w:color w:val="0000FF"/>
      <w:u w:val="single"/>
    </w:rPr>
  </w:style>
  <w:style w:type="character" w:styleId="Neapdorotaspaminjimas">
    <w:name w:val="Unresolved Mention"/>
    <w:basedOn w:val="Numatytasispastraiposriftas"/>
    <w:uiPriority w:val="99"/>
    <w:semiHidden/>
    <w:unhideWhenUsed/>
    <w:rsid w:val="007A3C04"/>
    <w:rPr>
      <w:color w:val="605E5C"/>
      <w:shd w:val="clear" w:color="auto" w:fill="E1DFDD"/>
    </w:rPr>
  </w:style>
  <w:style w:type="paragraph" w:styleId="Pataisymai">
    <w:name w:val="Revision"/>
    <w:hidden/>
    <w:uiPriority w:val="99"/>
    <w:semiHidden/>
    <w:rsid w:val="00C629C3"/>
    <w:rPr>
      <w:sz w:val="24"/>
      <w:szCs w:val="24"/>
      <w:lang w:eastAsia="en-US"/>
    </w:rPr>
  </w:style>
  <w:style w:type="character" w:styleId="Komentaronuoroda">
    <w:name w:val="annotation reference"/>
    <w:basedOn w:val="Numatytasispastraiposriftas"/>
    <w:rsid w:val="00D06A9D"/>
    <w:rPr>
      <w:sz w:val="16"/>
      <w:szCs w:val="16"/>
    </w:rPr>
  </w:style>
  <w:style w:type="paragraph" w:styleId="Komentarotekstas">
    <w:name w:val="annotation text"/>
    <w:basedOn w:val="prastasis"/>
    <w:link w:val="KomentarotekstasDiagrama"/>
    <w:rsid w:val="00D06A9D"/>
    <w:rPr>
      <w:sz w:val="20"/>
      <w:szCs w:val="20"/>
    </w:rPr>
  </w:style>
  <w:style w:type="character" w:customStyle="1" w:styleId="KomentarotekstasDiagrama">
    <w:name w:val="Komentaro tekstas Diagrama"/>
    <w:basedOn w:val="Numatytasispastraiposriftas"/>
    <w:link w:val="Komentarotekstas"/>
    <w:rsid w:val="00D06A9D"/>
    <w:rPr>
      <w:lang w:eastAsia="en-US"/>
    </w:rPr>
  </w:style>
  <w:style w:type="paragraph" w:styleId="Komentarotema">
    <w:name w:val="annotation subject"/>
    <w:basedOn w:val="Komentarotekstas"/>
    <w:next w:val="Komentarotekstas"/>
    <w:link w:val="KomentarotemaDiagrama"/>
    <w:semiHidden/>
    <w:unhideWhenUsed/>
    <w:rsid w:val="00D06A9D"/>
    <w:rPr>
      <w:b/>
      <w:bCs/>
    </w:rPr>
  </w:style>
  <w:style w:type="character" w:customStyle="1" w:styleId="KomentarotemaDiagrama">
    <w:name w:val="Komentaro tema Diagrama"/>
    <w:basedOn w:val="KomentarotekstasDiagrama"/>
    <w:link w:val="Komentarotema"/>
    <w:semiHidden/>
    <w:rsid w:val="00D06A9D"/>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181429">
      <w:bodyDiv w:val="1"/>
      <w:marLeft w:val="0"/>
      <w:marRight w:val="0"/>
      <w:marTop w:val="0"/>
      <w:marBottom w:val="0"/>
      <w:divBdr>
        <w:top w:val="none" w:sz="0" w:space="0" w:color="auto"/>
        <w:left w:val="none" w:sz="0" w:space="0" w:color="auto"/>
        <w:bottom w:val="none" w:sz="0" w:space="0" w:color="auto"/>
        <w:right w:val="none" w:sz="0" w:space="0" w:color="auto"/>
      </w:divBdr>
    </w:div>
    <w:div w:id="45417958">
      <w:bodyDiv w:val="1"/>
      <w:marLeft w:val="0"/>
      <w:marRight w:val="0"/>
      <w:marTop w:val="0"/>
      <w:marBottom w:val="0"/>
      <w:divBdr>
        <w:top w:val="none" w:sz="0" w:space="0" w:color="auto"/>
        <w:left w:val="none" w:sz="0" w:space="0" w:color="auto"/>
        <w:bottom w:val="none" w:sz="0" w:space="0" w:color="auto"/>
        <w:right w:val="none" w:sz="0" w:space="0" w:color="auto"/>
      </w:divBdr>
      <w:divsChild>
        <w:div w:id="1506283121">
          <w:marLeft w:val="0"/>
          <w:marRight w:val="0"/>
          <w:marTop w:val="0"/>
          <w:marBottom w:val="0"/>
          <w:divBdr>
            <w:top w:val="none" w:sz="0" w:space="0" w:color="auto"/>
            <w:left w:val="none" w:sz="0" w:space="0" w:color="auto"/>
            <w:bottom w:val="none" w:sz="0" w:space="0" w:color="auto"/>
            <w:right w:val="none" w:sz="0" w:space="0" w:color="auto"/>
          </w:divBdr>
          <w:divsChild>
            <w:div w:id="1267426470">
              <w:marLeft w:val="0"/>
              <w:marRight w:val="0"/>
              <w:marTop w:val="0"/>
              <w:marBottom w:val="0"/>
              <w:divBdr>
                <w:top w:val="none" w:sz="0" w:space="0" w:color="auto"/>
                <w:left w:val="none" w:sz="0" w:space="0" w:color="auto"/>
                <w:bottom w:val="none" w:sz="0" w:space="0" w:color="auto"/>
                <w:right w:val="none" w:sz="0" w:space="0" w:color="auto"/>
              </w:divBdr>
              <w:divsChild>
                <w:div w:id="1997874441">
                  <w:marLeft w:val="0"/>
                  <w:marRight w:val="0"/>
                  <w:marTop w:val="0"/>
                  <w:marBottom w:val="0"/>
                  <w:divBdr>
                    <w:top w:val="none" w:sz="0" w:space="0" w:color="auto"/>
                    <w:left w:val="none" w:sz="0" w:space="0" w:color="auto"/>
                    <w:bottom w:val="none" w:sz="0" w:space="0" w:color="auto"/>
                    <w:right w:val="none" w:sz="0" w:space="0" w:color="auto"/>
                  </w:divBdr>
                  <w:divsChild>
                    <w:div w:id="1711614698">
                      <w:marLeft w:val="0"/>
                      <w:marRight w:val="0"/>
                      <w:marTop w:val="0"/>
                      <w:marBottom w:val="0"/>
                      <w:divBdr>
                        <w:top w:val="none" w:sz="0" w:space="0" w:color="auto"/>
                        <w:left w:val="none" w:sz="0" w:space="0" w:color="auto"/>
                        <w:bottom w:val="none" w:sz="0" w:space="0" w:color="auto"/>
                        <w:right w:val="none" w:sz="0" w:space="0" w:color="auto"/>
                      </w:divBdr>
                    </w:div>
                    <w:div w:id="1853454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682639">
      <w:bodyDiv w:val="1"/>
      <w:marLeft w:val="0"/>
      <w:marRight w:val="0"/>
      <w:marTop w:val="0"/>
      <w:marBottom w:val="0"/>
      <w:divBdr>
        <w:top w:val="none" w:sz="0" w:space="0" w:color="auto"/>
        <w:left w:val="none" w:sz="0" w:space="0" w:color="auto"/>
        <w:bottom w:val="none" w:sz="0" w:space="0" w:color="auto"/>
        <w:right w:val="none" w:sz="0" w:space="0" w:color="auto"/>
      </w:divBdr>
      <w:divsChild>
        <w:div w:id="165942476">
          <w:marLeft w:val="0"/>
          <w:marRight w:val="0"/>
          <w:marTop w:val="0"/>
          <w:marBottom w:val="0"/>
          <w:divBdr>
            <w:top w:val="none" w:sz="0" w:space="0" w:color="auto"/>
            <w:left w:val="none" w:sz="0" w:space="0" w:color="auto"/>
            <w:bottom w:val="none" w:sz="0" w:space="0" w:color="auto"/>
            <w:right w:val="none" w:sz="0" w:space="0" w:color="auto"/>
          </w:divBdr>
        </w:div>
        <w:div w:id="1812404719">
          <w:marLeft w:val="0"/>
          <w:marRight w:val="0"/>
          <w:marTop w:val="0"/>
          <w:marBottom w:val="0"/>
          <w:divBdr>
            <w:top w:val="none" w:sz="0" w:space="0" w:color="auto"/>
            <w:left w:val="none" w:sz="0" w:space="0" w:color="auto"/>
            <w:bottom w:val="none" w:sz="0" w:space="0" w:color="auto"/>
            <w:right w:val="none" w:sz="0" w:space="0" w:color="auto"/>
          </w:divBdr>
        </w:div>
      </w:divsChild>
    </w:div>
    <w:div w:id="332538132">
      <w:bodyDiv w:val="1"/>
      <w:marLeft w:val="0"/>
      <w:marRight w:val="0"/>
      <w:marTop w:val="0"/>
      <w:marBottom w:val="0"/>
      <w:divBdr>
        <w:top w:val="none" w:sz="0" w:space="0" w:color="auto"/>
        <w:left w:val="none" w:sz="0" w:space="0" w:color="auto"/>
        <w:bottom w:val="none" w:sz="0" w:space="0" w:color="auto"/>
        <w:right w:val="none" w:sz="0" w:space="0" w:color="auto"/>
      </w:divBdr>
      <w:divsChild>
        <w:div w:id="2072002465">
          <w:marLeft w:val="0"/>
          <w:marRight w:val="0"/>
          <w:marTop w:val="0"/>
          <w:marBottom w:val="0"/>
          <w:divBdr>
            <w:top w:val="none" w:sz="0" w:space="0" w:color="auto"/>
            <w:left w:val="none" w:sz="0" w:space="0" w:color="auto"/>
            <w:bottom w:val="none" w:sz="0" w:space="0" w:color="auto"/>
            <w:right w:val="none" w:sz="0" w:space="0" w:color="auto"/>
          </w:divBdr>
          <w:divsChild>
            <w:div w:id="179244236">
              <w:marLeft w:val="0"/>
              <w:marRight w:val="0"/>
              <w:marTop w:val="0"/>
              <w:marBottom w:val="0"/>
              <w:divBdr>
                <w:top w:val="none" w:sz="0" w:space="0" w:color="auto"/>
                <w:left w:val="none" w:sz="0" w:space="0" w:color="auto"/>
                <w:bottom w:val="none" w:sz="0" w:space="0" w:color="auto"/>
                <w:right w:val="none" w:sz="0" w:space="0" w:color="auto"/>
              </w:divBdr>
            </w:div>
            <w:div w:id="1056508485">
              <w:marLeft w:val="0"/>
              <w:marRight w:val="0"/>
              <w:marTop w:val="0"/>
              <w:marBottom w:val="0"/>
              <w:divBdr>
                <w:top w:val="none" w:sz="0" w:space="0" w:color="auto"/>
                <w:left w:val="none" w:sz="0" w:space="0" w:color="auto"/>
                <w:bottom w:val="none" w:sz="0" w:space="0" w:color="auto"/>
                <w:right w:val="none" w:sz="0" w:space="0" w:color="auto"/>
              </w:divBdr>
              <w:divsChild>
                <w:div w:id="123038025">
                  <w:marLeft w:val="0"/>
                  <w:marRight w:val="0"/>
                  <w:marTop w:val="0"/>
                  <w:marBottom w:val="0"/>
                  <w:divBdr>
                    <w:top w:val="none" w:sz="0" w:space="0" w:color="auto"/>
                    <w:left w:val="none" w:sz="0" w:space="0" w:color="auto"/>
                    <w:bottom w:val="none" w:sz="0" w:space="0" w:color="auto"/>
                    <w:right w:val="none" w:sz="0" w:space="0" w:color="auto"/>
                  </w:divBdr>
                  <w:divsChild>
                    <w:div w:id="1859826">
                      <w:marLeft w:val="0"/>
                      <w:marRight w:val="0"/>
                      <w:marTop w:val="0"/>
                      <w:marBottom w:val="0"/>
                      <w:divBdr>
                        <w:top w:val="none" w:sz="0" w:space="0" w:color="auto"/>
                        <w:left w:val="none" w:sz="0" w:space="0" w:color="auto"/>
                        <w:bottom w:val="none" w:sz="0" w:space="0" w:color="auto"/>
                        <w:right w:val="none" w:sz="0" w:space="0" w:color="auto"/>
                      </w:divBdr>
                    </w:div>
                    <w:div w:id="676273864">
                      <w:marLeft w:val="0"/>
                      <w:marRight w:val="0"/>
                      <w:marTop w:val="0"/>
                      <w:marBottom w:val="0"/>
                      <w:divBdr>
                        <w:top w:val="none" w:sz="0" w:space="0" w:color="auto"/>
                        <w:left w:val="none" w:sz="0" w:space="0" w:color="auto"/>
                        <w:bottom w:val="none" w:sz="0" w:space="0" w:color="auto"/>
                        <w:right w:val="none" w:sz="0" w:space="0" w:color="auto"/>
                      </w:divBdr>
                    </w:div>
                    <w:div w:id="1111164432">
                      <w:marLeft w:val="0"/>
                      <w:marRight w:val="0"/>
                      <w:marTop w:val="0"/>
                      <w:marBottom w:val="0"/>
                      <w:divBdr>
                        <w:top w:val="none" w:sz="0" w:space="0" w:color="auto"/>
                        <w:left w:val="none" w:sz="0" w:space="0" w:color="auto"/>
                        <w:bottom w:val="none" w:sz="0" w:space="0" w:color="auto"/>
                        <w:right w:val="none" w:sz="0" w:space="0" w:color="auto"/>
                      </w:divBdr>
                    </w:div>
                    <w:div w:id="1422607008">
                      <w:marLeft w:val="0"/>
                      <w:marRight w:val="0"/>
                      <w:marTop w:val="0"/>
                      <w:marBottom w:val="0"/>
                      <w:divBdr>
                        <w:top w:val="none" w:sz="0" w:space="0" w:color="auto"/>
                        <w:left w:val="none" w:sz="0" w:space="0" w:color="auto"/>
                        <w:bottom w:val="none" w:sz="0" w:space="0" w:color="auto"/>
                        <w:right w:val="none" w:sz="0" w:space="0" w:color="auto"/>
                      </w:divBdr>
                    </w:div>
                    <w:div w:id="1870948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3805813">
      <w:bodyDiv w:val="1"/>
      <w:marLeft w:val="0"/>
      <w:marRight w:val="0"/>
      <w:marTop w:val="0"/>
      <w:marBottom w:val="0"/>
      <w:divBdr>
        <w:top w:val="none" w:sz="0" w:space="0" w:color="auto"/>
        <w:left w:val="none" w:sz="0" w:space="0" w:color="auto"/>
        <w:bottom w:val="none" w:sz="0" w:space="0" w:color="auto"/>
        <w:right w:val="none" w:sz="0" w:space="0" w:color="auto"/>
      </w:divBdr>
    </w:div>
    <w:div w:id="441653176">
      <w:bodyDiv w:val="1"/>
      <w:marLeft w:val="0"/>
      <w:marRight w:val="0"/>
      <w:marTop w:val="0"/>
      <w:marBottom w:val="0"/>
      <w:divBdr>
        <w:top w:val="none" w:sz="0" w:space="0" w:color="auto"/>
        <w:left w:val="none" w:sz="0" w:space="0" w:color="auto"/>
        <w:bottom w:val="none" w:sz="0" w:space="0" w:color="auto"/>
        <w:right w:val="none" w:sz="0" w:space="0" w:color="auto"/>
      </w:divBdr>
      <w:divsChild>
        <w:div w:id="1177501441">
          <w:marLeft w:val="0"/>
          <w:marRight w:val="0"/>
          <w:marTop w:val="0"/>
          <w:marBottom w:val="0"/>
          <w:divBdr>
            <w:top w:val="none" w:sz="0" w:space="0" w:color="auto"/>
            <w:left w:val="none" w:sz="0" w:space="0" w:color="auto"/>
            <w:bottom w:val="none" w:sz="0" w:space="0" w:color="auto"/>
            <w:right w:val="none" w:sz="0" w:space="0" w:color="auto"/>
          </w:divBdr>
          <w:divsChild>
            <w:div w:id="1634869596">
              <w:marLeft w:val="0"/>
              <w:marRight w:val="0"/>
              <w:marTop w:val="0"/>
              <w:marBottom w:val="0"/>
              <w:divBdr>
                <w:top w:val="none" w:sz="0" w:space="0" w:color="auto"/>
                <w:left w:val="none" w:sz="0" w:space="0" w:color="auto"/>
                <w:bottom w:val="none" w:sz="0" w:space="0" w:color="auto"/>
                <w:right w:val="none" w:sz="0" w:space="0" w:color="auto"/>
              </w:divBdr>
              <w:divsChild>
                <w:div w:id="94715591">
                  <w:marLeft w:val="0"/>
                  <w:marRight w:val="0"/>
                  <w:marTop w:val="0"/>
                  <w:marBottom w:val="0"/>
                  <w:divBdr>
                    <w:top w:val="none" w:sz="0" w:space="0" w:color="auto"/>
                    <w:left w:val="none" w:sz="0" w:space="0" w:color="auto"/>
                    <w:bottom w:val="none" w:sz="0" w:space="0" w:color="auto"/>
                    <w:right w:val="none" w:sz="0" w:space="0" w:color="auto"/>
                  </w:divBdr>
                  <w:divsChild>
                    <w:div w:id="650594661">
                      <w:marLeft w:val="0"/>
                      <w:marRight w:val="0"/>
                      <w:marTop w:val="0"/>
                      <w:marBottom w:val="0"/>
                      <w:divBdr>
                        <w:top w:val="none" w:sz="0" w:space="0" w:color="auto"/>
                        <w:left w:val="none" w:sz="0" w:space="0" w:color="auto"/>
                        <w:bottom w:val="none" w:sz="0" w:space="0" w:color="auto"/>
                        <w:right w:val="none" w:sz="0" w:space="0" w:color="auto"/>
                      </w:divBdr>
                    </w:div>
                    <w:div w:id="703479796">
                      <w:marLeft w:val="0"/>
                      <w:marRight w:val="0"/>
                      <w:marTop w:val="0"/>
                      <w:marBottom w:val="0"/>
                      <w:divBdr>
                        <w:top w:val="none" w:sz="0" w:space="0" w:color="auto"/>
                        <w:left w:val="none" w:sz="0" w:space="0" w:color="auto"/>
                        <w:bottom w:val="none" w:sz="0" w:space="0" w:color="auto"/>
                        <w:right w:val="none" w:sz="0" w:space="0" w:color="auto"/>
                      </w:divBdr>
                      <w:divsChild>
                        <w:div w:id="722021090">
                          <w:marLeft w:val="0"/>
                          <w:marRight w:val="0"/>
                          <w:marTop w:val="0"/>
                          <w:marBottom w:val="0"/>
                          <w:divBdr>
                            <w:top w:val="none" w:sz="0" w:space="0" w:color="auto"/>
                            <w:left w:val="none" w:sz="0" w:space="0" w:color="auto"/>
                            <w:bottom w:val="none" w:sz="0" w:space="0" w:color="auto"/>
                            <w:right w:val="none" w:sz="0" w:space="0" w:color="auto"/>
                          </w:divBdr>
                        </w:div>
                        <w:div w:id="1764642185">
                          <w:marLeft w:val="0"/>
                          <w:marRight w:val="0"/>
                          <w:marTop w:val="0"/>
                          <w:marBottom w:val="0"/>
                          <w:divBdr>
                            <w:top w:val="none" w:sz="0" w:space="0" w:color="auto"/>
                            <w:left w:val="none" w:sz="0" w:space="0" w:color="auto"/>
                            <w:bottom w:val="none" w:sz="0" w:space="0" w:color="auto"/>
                            <w:right w:val="none" w:sz="0" w:space="0" w:color="auto"/>
                          </w:divBdr>
                        </w:div>
                      </w:divsChild>
                    </w:div>
                    <w:div w:id="722025170">
                      <w:marLeft w:val="0"/>
                      <w:marRight w:val="0"/>
                      <w:marTop w:val="0"/>
                      <w:marBottom w:val="0"/>
                      <w:divBdr>
                        <w:top w:val="none" w:sz="0" w:space="0" w:color="auto"/>
                        <w:left w:val="none" w:sz="0" w:space="0" w:color="auto"/>
                        <w:bottom w:val="none" w:sz="0" w:space="0" w:color="auto"/>
                        <w:right w:val="none" w:sz="0" w:space="0" w:color="auto"/>
                      </w:divBdr>
                    </w:div>
                    <w:div w:id="730229092">
                      <w:marLeft w:val="0"/>
                      <w:marRight w:val="0"/>
                      <w:marTop w:val="0"/>
                      <w:marBottom w:val="0"/>
                      <w:divBdr>
                        <w:top w:val="none" w:sz="0" w:space="0" w:color="auto"/>
                        <w:left w:val="none" w:sz="0" w:space="0" w:color="auto"/>
                        <w:bottom w:val="none" w:sz="0" w:space="0" w:color="auto"/>
                        <w:right w:val="none" w:sz="0" w:space="0" w:color="auto"/>
                      </w:divBdr>
                    </w:div>
                    <w:div w:id="761680111">
                      <w:marLeft w:val="0"/>
                      <w:marRight w:val="0"/>
                      <w:marTop w:val="0"/>
                      <w:marBottom w:val="0"/>
                      <w:divBdr>
                        <w:top w:val="none" w:sz="0" w:space="0" w:color="auto"/>
                        <w:left w:val="none" w:sz="0" w:space="0" w:color="auto"/>
                        <w:bottom w:val="none" w:sz="0" w:space="0" w:color="auto"/>
                        <w:right w:val="none" w:sz="0" w:space="0" w:color="auto"/>
                      </w:divBdr>
                    </w:div>
                    <w:div w:id="877670419">
                      <w:marLeft w:val="0"/>
                      <w:marRight w:val="0"/>
                      <w:marTop w:val="0"/>
                      <w:marBottom w:val="0"/>
                      <w:divBdr>
                        <w:top w:val="none" w:sz="0" w:space="0" w:color="auto"/>
                        <w:left w:val="none" w:sz="0" w:space="0" w:color="auto"/>
                        <w:bottom w:val="none" w:sz="0" w:space="0" w:color="auto"/>
                        <w:right w:val="none" w:sz="0" w:space="0" w:color="auto"/>
                      </w:divBdr>
                    </w:div>
                    <w:div w:id="1225143334">
                      <w:marLeft w:val="0"/>
                      <w:marRight w:val="0"/>
                      <w:marTop w:val="0"/>
                      <w:marBottom w:val="0"/>
                      <w:divBdr>
                        <w:top w:val="none" w:sz="0" w:space="0" w:color="auto"/>
                        <w:left w:val="none" w:sz="0" w:space="0" w:color="auto"/>
                        <w:bottom w:val="none" w:sz="0" w:space="0" w:color="auto"/>
                        <w:right w:val="none" w:sz="0" w:space="0" w:color="auto"/>
                      </w:divBdr>
                      <w:divsChild>
                        <w:div w:id="503471663">
                          <w:marLeft w:val="0"/>
                          <w:marRight w:val="0"/>
                          <w:marTop w:val="0"/>
                          <w:marBottom w:val="0"/>
                          <w:divBdr>
                            <w:top w:val="none" w:sz="0" w:space="0" w:color="auto"/>
                            <w:left w:val="none" w:sz="0" w:space="0" w:color="auto"/>
                            <w:bottom w:val="none" w:sz="0" w:space="0" w:color="auto"/>
                            <w:right w:val="none" w:sz="0" w:space="0" w:color="auto"/>
                          </w:divBdr>
                        </w:div>
                        <w:div w:id="956838341">
                          <w:marLeft w:val="0"/>
                          <w:marRight w:val="0"/>
                          <w:marTop w:val="0"/>
                          <w:marBottom w:val="0"/>
                          <w:divBdr>
                            <w:top w:val="none" w:sz="0" w:space="0" w:color="auto"/>
                            <w:left w:val="none" w:sz="0" w:space="0" w:color="auto"/>
                            <w:bottom w:val="none" w:sz="0" w:space="0" w:color="auto"/>
                            <w:right w:val="none" w:sz="0" w:space="0" w:color="auto"/>
                          </w:divBdr>
                        </w:div>
                        <w:div w:id="1957903345">
                          <w:marLeft w:val="0"/>
                          <w:marRight w:val="0"/>
                          <w:marTop w:val="0"/>
                          <w:marBottom w:val="0"/>
                          <w:divBdr>
                            <w:top w:val="none" w:sz="0" w:space="0" w:color="auto"/>
                            <w:left w:val="none" w:sz="0" w:space="0" w:color="auto"/>
                            <w:bottom w:val="none" w:sz="0" w:space="0" w:color="auto"/>
                            <w:right w:val="none" w:sz="0" w:space="0" w:color="auto"/>
                          </w:divBdr>
                        </w:div>
                      </w:divsChild>
                    </w:div>
                    <w:div w:id="1341852474">
                      <w:marLeft w:val="0"/>
                      <w:marRight w:val="0"/>
                      <w:marTop w:val="0"/>
                      <w:marBottom w:val="0"/>
                      <w:divBdr>
                        <w:top w:val="none" w:sz="0" w:space="0" w:color="auto"/>
                        <w:left w:val="none" w:sz="0" w:space="0" w:color="auto"/>
                        <w:bottom w:val="none" w:sz="0" w:space="0" w:color="auto"/>
                        <w:right w:val="none" w:sz="0" w:space="0" w:color="auto"/>
                      </w:divBdr>
                    </w:div>
                    <w:div w:id="1447189489">
                      <w:marLeft w:val="0"/>
                      <w:marRight w:val="0"/>
                      <w:marTop w:val="0"/>
                      <w:marBottom w:val="0"/>
                      <w:divBdr>
                        <w:top w:val="none" w:sz="0" w:space="0" w:color="auto"/>
                        <w:left w:val="none" w:sz="0" w:space="0" w:color="auto"/>
                        <w:bottom w:val="none" w:sz="0" w:space="0" w:color="auto"/>
                        <w:right w:val="none" w:sz="0" w:space="0" w:color="auto"/>
                      </w:divBdr>
                      <w:divsChild>
                        <w:div w:id="17515443">
                          <w:marLeft w:val="0"/>
                          <w:marRight w:val="0"/>
                          <w:marTop w:val="0"/>
                          <w:marBottom w:val="0"/>
                          <w:divBdr>
                            <w:top w:val="none" w:sz="0" w:space="0" w:color="auto"/>
                            <w:left w:val="none" w:sz="0" w:space="0" w:color="auto"/>
                            <w:bottom w:val="none" w:sz="0" w:space="0" w:color="auto"/>
                            <w:right w:val="none" w:sz="0" w:space="0" w:color="auto"/>
                          </w:divBdr>
                        </w:div>
                        <w:div w:id="34620812">
                          <w:marLeft w:val="0"/>
                          <w:marRight w:val="0"/>
                          <w:marTop w:val="0"/>
                          <w:marBottom w:val="0"/>
                          <w:divBdr>
                            <w:top w:val="none" w:sz="0" w:space="0" w:color="auto"/>
                            <w:left w:val="none" w:sz="0" w:space="0" w:color="auto"/>
                            <w:bottom w:val="none" w:sz="0" w:space="0" w:color="auto"/>
                            <w:right w:val="none" w:sz="0" w:space="0" w:color="auto"/>
                          </w:divBdr>
                        </w:div>
                        <w:div w:id="286086004">
                          <w:marLeft w:val="0"/>
                          <w:marRight w:val="0"/>
                          <w:marTop w:val="0"/>
                          <w:marBottom w:val="0"/>
                          <w:divBdr>
                            <w:top w:val="none" w:sz="0" w:space="0" w:color="auto"/>
                            <w:left w:val="none" w:sz="0" w:space="0" w:color="auto"/>
                            <w:bottom w:val="none" w:sz="0" w:space="0" w:color="auto"/>
                            <w:right w:val="none" w:sz="0" w:space="0" w:color="auto"/>
                          </w:divBdr>
                        </w:div>
                        <w:div w:id="302199985">
                          <w:marLeft w:val="0"/>
                          <w:marRight w:val="0"/>
                          <w:marTop w:val="0"/>
                          <w:marBottom w:val="0"/>
                          <w:divBdr>
                            <w:top w:val="none" w:sz="0" w:space="0" w:color="auto"/>
                            <w:left w:val="none" w:sz="0" w:space="0" w:color="auto"/>
                            <w:bottom w:val="none" w:sz="0" w:space="0" w:color="auto"/>
                            <w:right w:val="none" w:sz="0" w:space="0" w:color="auto"/>
                          </w:divBdr>
                        </w:div>
                        <w:div w:id="453862950">
                          <w:marLeft w:val="0"/>
                          <w:marRight w:val="0"/>
                          <w:marTop w:val="0"/>
                          <w:marBottom w:val="0"/>
                          <w:divBdr>
                            <w:top w:val="none" w:sz="0" w:space="0" w:color="auto"/>
                            <w:left w:val="none" w:sz="0" w:space="0" w:color="auto"/>
                            <w:bottom w:val="none" w:sz="0" w:space="0" w:color="auto"/>
                            <w:right w:val="none" w:sz="0" w:space="0" w:color="auto"/>
                          </w:divBdr>
                        </w:div>
                        <w:div w:id="768894900">
                          <w:marLeft w:val="0"/>
                          <w:marRight w:val="0"/>
                          <w:marTop w:val="0"/>
                          <w:marBottom w:val="0"/>
                          <w:divBdr>
                            <w:top w:val="none" w:sz="0" w:space="0" w:color="auto"/>
                            <w:left w:val="none" w:sz="0" w:space="0" w:color="auto"/>
                            <w:bottom w:val="none" w:sz="0" w:space="0" w:color="auto"/>
                            <w:right w:val="none" w:sz="0" w:space="0" w:color="auto"/>
                          </w:divBdr>
                        </w:div>
                        <w:div w:id="841242537">
                          <w:marLeft w:val="0"/>
                          <w:marRight w:val="0"/>
                          <w:marTop w:val="0"/>
                          <w:marBottom w:val="0"/>
                          <w:divBdr>
                            <w:top w:val="none" w:sz="0" w:space="0" w:color="auto"/>
                            <w:left w:val="none" w:sz="0" w:space="0" w:color="auto"/>
                            <w:bottom w:val="none" w:sz="0" w:space="0" w:color="auto"/>
                            <w:right w:val="none" w:sz="0" w:space="0" w:color="auto"/>
                          </w:divBdr>
                        </w:div>
                        <w:div w:id="871963366">
                          <w:marLeft w:val="0"/>
                          <w:marRight w:val="0"/>
                          <w:marTop w:val="0"/>
                          <w:marBottom w:val="0"/>
                          <w:divBdr>
                            <w:top w:val="none" w:sz="0" w:space="0" w:color="auto"/>
                            <w:left w:val="none" w:sz="0" w:space="0" w:color="auto"/>
                            <w:bottom w:val="none" w:sz="0" w:space="0" w:color="auto"/>
                            <w:right w:val="none" w:sz="0" w:space="0" w:color="auto"/>
                          </w:divBdr>
                        </w:div>
                        <w:div w:id="934676016">
                          <w:marLeft w:val="0"/>
                          <w:marRight w:val="0"/>
                          <w:marTop w:val="0"/>
                          <w:marBottom w:val="0"/>
                          <w:divBdr>
                            <w:top w:val="none" w:sz="0" w:space="0" w:color="auto"/>
                            <w:left w:val="none" w:sz="0" w:space="0" w:color="auto"/>
                            <w:bottom w:val="none" w:sz="0" w:space="0" w:color="auto"/>
                            <w:right w:val="none" w:sz="0" w:space="0" w:color="auto"/>
                          </w:divBdr>
                        </w:div>
                        <w:div w:id="1249584567">
                          <w:marLeft w:val="0"/>
                          <w:marRight w:val="0"/>
                          <w:marTop w:val="0"/>
                          <w:marBottom w:val="0"/>
                          <w:divBdr>
                            <w:top w:val="none" w:sz="0" w:space="0" w:color="auto"/>
                            <w:left w:val="none" w:sz="0" w:space="0" w:color="auto"/>
                            <w:bottom w:val="none" w:sz="0" w:space="0" w:color="auto"/>
                            <w:right w:val="none" w:sz="0" w:space="0" w:color="auto"/>
                          </w:divBdr>
                        </w:div>
                        <w:div w:id="1413743896">
                          <w:marLeft w:val="0"/>
                          <w:marRight w:val="0"/>
                          <w:marTop w:val="0"/>
                          <w:marBottom w:val="0"/>
                          <w:divBdr>
                            <w:top w:val="none" w:sz="0" w:space="0" w:color="auto"/>
                            <w:left w:val="none" w:sz="0" w:space="0" w:color="auto"/>
                            <w:bottom w:val="none" w:sz="0" w:space="0" w:color="auto"/>
                            <w:right w:val="none" w:sz="0" w:space="0" w:color="auto"/>
                          </w:divBdr>
                        </w:div>
                        <w:div w:id="1731999379">
                          <w:marLeft w:val="0"/>
                          <w:marRight w:val="0"/>
                          <w:marTop w:val="0"/>
                          <w:marBottom w:val="0"/>
                          <w:divBdr>
                            <w:top w:val="none" w:sz="0" w:space="0" w:color="auto"/>
                            <w:left w:val="none" w:sz="0" w:space="0" w:color="auto"/>
                            <w:bottom w:val="none" w:sz="0" w:space="0" w:color="auto"/>
                            <w:right w:val="none" w:sz="0" w:space="0" w:color="auto"/>
                          </w:divBdr>
                        </w:div>
                        <w:div w:id="1780369795">
                          <w:marLeft w:val="0"/>
                          <w:marRight w:val="0"/>
                          <w:marTop w:val="0"/>
                          <w:marBottom w:val="0"/>
                          <w:divBdr>
                            <w:top w:val="none" w:sz="0" w:space="0" w:color="auto"/>
                            <w:left w:val="none" w:sz="0" w:space="0" w:color="auto"/>
                            <w:bottom w:val="none" w:sz="0" w:space="0" w:color="auto"/>
                            <w:right w:val="none" w:sz="0" w:space="0" w:color="auto"/>
                          </w:divBdr>
                        </w:div>
                        <w:div w:id="1852527746">
                          <w:marLeft w:val="0"/>
                          <w:marRight w:val="0"/>
                          <w:marTop w:val="0"/>
                          <w:marBottom w:val="0"/>
                          <w:divBdr>
                            <w:top w:val="none" w:sz="0" w:space="0" w:color="auto"/>
                            <w:left w:val="none" w:sz="0" w:space="0" w:color="auto"/>
                            <w:bottom w:val="none" w:sz="0" w:space="0" w:color="auto"/>
                            <w:right w:val="none" w:sz="0" w:space="0" w:color="auto"/>
                          </w:divBdr>
                        </w:div>
                        <w:div w:id="2041971879">
                          <w:marLeft w:val="0"/>
                          <w:marRight w:val="0"/>
                          <w:marTop w:val="0"/>
                          <w:marBottom w:val="0"/>
                          <w:divBdr>
                            <w:top w:val="none" w:sz="0" w:space="0" w:color="auto"/>
                            <w:left w:val="none" w:sz="0" w:space="0" w:color="auto"/>
                            <w:bottom w:val="none" w:sz="0" w:space="0" w:color="auto"/>
                            <w:right w:val="none" w:sz="0" w:space="0" w:color="auto"/>
                          </w:divBdr>
                        </w:div>
                      </w:divsChild>
                    </w:div>
                    <w:div w:id="147275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1803">
      <w:bodyDiv w:val="1"/>
      <w:marLeft w:val="0"/>
      <w:marRight w:val="0"/>
      <w:marTop w:val="0"/>
      <w:marBottom w:val="0"/>
      <w:divBdr>
        <w:top w:val="none" w:sz="0" w:space="0" w:color="auto"/>
        <w:left w:val="none" w:sz="0" w:space="0" w:color="auto"/>
        <w:bottom w:val="none" w:sz="0" w:space="0" w:color="auto"/>
        <w:right w:val="none" w:sz="0" w:space="0" w:color="auto"/>
      </w:divBdr>
    </w:div>
    <w:div w:id="571544419">
      <w:bodyDiv w:val="1"/>
      <w:marLeft w:val="0"/>
      <w:marRight w:val="0"/>
      <w:marTop w:val="0"/>
      <w:marBottom w:val="0"/>
      <w:divBdr>
        <w:top w:val="none" w:sz="0" w:space="0" w:color="auto"/>
        <w:left w:val="none" w:sz="0" w:space="0" w:color="auto"/>
        <w:bottom w:val="none" w:sz="0" w:space="0" w:color="auto"/>
        <w:right w:val="none" w:sz="0" w:space="0" w:color="auto"/>
      </w:divBdr>
    </w:div>
    <w:div w:id="748622315">
      <w:bodyDiv w:val="1"/>
      <w:marLeft w:val="0"/>
      <w:marRight w:val="0"/>
      <w:marTop w:val="0"/>
      <w:marBottom w:val="0"/>
      <w:divBdr>
        <w:top w:val="none" w:sz="0" w:space="0" w:color="auto"/>
        <w:left w:val="none" w:sz="0" w:space="0" w:color="auto"/>
        <w:bottom w:val="none" w:sz="0" w:space="0" w:color="auto"/>
        <w:right w:val="none" w:sz="0" w:space="0" w:color="auto"/>
      </w:divBdr>
    </w:div>
    <w:div w:id="845824313">
      <w:bodyDiv w:val="1"/>
      <w:marLeft w:val="0"/>
      <w:marRight w:val="0"/>
      <w:marTop w:val="0"/>
      <w:marBottom w:val="0"/>
      <w:divBdr>
        <w:top w:val="none" w:sz="0" w:space="0" w:color="auto"/>
        <w:left w:val="none" w:sz="0" w:space="0" w:color="auto"/>
        <w:bottom w:val="none" w:sz="0" w:space="0" w:color="auto"/>
        <w:right w:val="none" w:sz="0" w:space="0" w:color="auto"/>
      </w:divBdr>
    </w:div>
    <w:div w:id="954217085">
      <w:bodyDiv w:val="1"/>
      <w:marLeft w:val="0"/>
      <w:marRight w:val="0"/>
      <w:marTop w:val="0"/>
      <w:marBottom w:val="0"/>
      <w:divBdr>
        <w:top w:val="none" w:sz="0" w:space="0" w:color="auto"/>
        <w:left w:val="none" w:sz="0" w:space="0" w:color="auto"/>
        <w:bottom w:val="none" w:sz="0" w:space="0" w:color="auto"/>
        <w:right w:val="none" w:sz="0" w:space="0" w:color="auto"/>
      </w:divBdr>
    </w:div>
    <w:div w:id="966660114">
      <w:bodyDiv w:val="1"/>
      <w:marLeft w:val="0"/>
      <w:marRight w:val="0"/>
      <w:marTop w:val="0"/>
      <w:marBottom w:val="0"/>
      <w:divBdr>
        <w:top w:val="none" w:sz="0" w:space="0" w:color="auto"/>
        <w:left w:val="none" w:sz="0" w:space="0" w:color="auto"/>
        <w:bottom w:val="none" w:sz="0" w:space="0" w:color="auto"/>
        <w:right w:val="none" w:sz="0" w:space="0" w:color="auto"/>
      </w:divBdr>
    </w:div>
    <w:div w:id="1016152128">
      <w:bodyDiv w:val="1"/>
      <w:marLeft w:val="0"/>
      <w:marRight w:val="0"/>
      <w:marTop w:val="0"/>
      <w:marBottom w:val="0"/>
      <w:divBdr>
        <w:top w:val="none" w:sz="0" w:space="0" w:color="auto"/>
        <w:left w:val="none" w:sz="0" w:space="0" w:color="auto"/>
        <w:bottom w:val="none" w:sz="0" w:space="0" w:color="auto"/>
        <w:right w:val="none" w:sz="0" w:space="0" w:color="auto"/>
      </w:divBdr>
      <w:divsChild>
        <w:div w:id="1763136770">
          <w:marLeft w:val="0"/>
          <w:marRight w:val="0"/>
          <w:marTop w:val="0"/>
          <w:marBottom w:val="0"/>
          <w:divBdr>
            <w:top w:val="none" w:sz="0" w:space="0" w:color="auto"/>
            <w:left w:val="none" w:sz="0" w:space="0" w:color="auto"/>
            <w:bottom w:val="none" w:sz="0" w:space="0" w:color="auto"/>
            <w:right w:val="none" w:sz="0" w:space="0" w:color="auto"/>
          </w:divBdr>
          <w:divsChild>
            <w:div w:id="224877887">
              <w:marLeft w:val="0"/>
              <w:marRight w:val="0"/>
              <w:marTop w:val="0"/>
              <w:marBottom w:val="0"/>
              <w:divBdr>
                <w:top w:val="none" w:sz="0" w:space="0" w:color="auto"/>
                <w:left w:val="none" w:sz="0" w:space="0" w:color="auto"/>
                <w:bottom w:val="none" w:sz="0" w:space="0" w:color="auto"/>
                <w:right w:val="none" w:sz="0" w:space="0" w:color="auto"/>
              </w:divBdr>
              <w:divsChild>
                <w:div w:id="17513019">
                  <w:marLeft w:val="0"/>
                  <w:marRight w:val="0"/>
                  <w:marTop w:val="0"/>
                  <w:marBottom w:val="0"/>
                  <w:divBdr>
                    <w:top w:val="none" w:sz="0" w:space="0" w:color="auto"/>
                    <w:left w:val="none" w:sz="0" w:space="0" w:color="auto"/>
                    <w:bottom w:val="none" w:sz="0" w:space="0" w:color="auto"/>
                    <w:right w:val="none" w:sz="0" w:space="0" w:color="auto"/>
                  </w:divBdr>
                </w:div>
                <w:div w:id="27413195">
                  <w:marLeft w:val="0"/>
                  <w:marRight w:val="0"/>
                  <w:marTop w:val="0"/>
                  <w:marBottom w:val="0"/>
                  <w:divBdr>
                    <w:top w:val="none" w:sz="0" w:space="0" w:color="auto"/>
                    <w:left w:val="none" w:sz="0" w:space="0" w:color="auto"/>
                    <w:bottom w:val="none" w:sz="0" w:space="0" w:color="auto"/>
                    <w:right w:val="none" w:sz="0" w:space="0" w:color="auto"/>
                  </w:divBdr>
                </w:div>
                <w:div w:id="95908790">
                  <w:marLeft w:val="0"/>
                  <w:marRight w:val="0"/>
                  <w:marTop w:val="0"/>
                  <w:marBottom w:val="0"/>
                  <w:divBdr>
                    <w:top w:val="none" w:sz="0" w:space="0" w:color="auto"/>
                    <w:left w:val="none" w:sz="0" w:space="0" w:color="auto"/>
                    <w:bottom w:val="none" w:sz="0" w:space="0" w:color="auto"/>
                    <w:right w:val="none" w:sz="0" w:space="0" w:color="auto"/>
                  </w:divBdr>
                  <w:divsChild>
                    <w:div w:id="85734846">
                      <w:marLeft w:val="0"/>
                      <w:marRight w:val="0"/>
                      <w:marTop w:val="0"/>
                      <w:marBottom w:val="0"/>
                      <w:divBdr>
                        <w:top w:val="none" w:sz="0" w:space="0" w:color="auto"/>
                        <w:left w:val="none" w:sz="0" w:space="0" w:color="auto"/>
                        <w:bottom w:val="none" w:sz="0" w:space="0" w:color="auto"/>
                        <w:right w:val="none" w:sz="0" w:space="0" w:color="auto"/>
                      </w:divBdr>
                    </w:div>
                    <w:div w:id="1112282379">
                      <w:marLeft w:val="0"/>
                      <w:marRight w:val="0"/>
                      <w:marTop w:val="0"/>
                      <w:marBottom w:val="0"/>
                      <w:divBdr>
                        <w:top w:val="none" w:sz="0" w:space="0" w:color="auto"/>
                        <w:left w:val="none" w:sz="0" w:space="0" w:color="auto"/>
                        <w:bottom w:val="none" w:sz="0" w:space="0" w:color="auto"/>
                        <w:right w:val="none" w:sz="0" w:space="0" w:color="auto"/>
                      </w:divBdr>
                    </w:div>
                    <w:div w:id="1207566710">
                      <w:marLeft w:val="0"/>
                      <w:marRight w:val="0"/>
                      <w:marTop w:val="0"/>
                      <w:marBottom w:val="0"/>
                      <w:divBdr>
                        <w:top w:val="none" w:sz="0" w:space="0" w:color="auto"/>
                        <w:left w:val="none" w:sz="0" w:space="0" w:color="auto"/>
                        <w:bottom w:val="none" w:sz="0" w:space="0" w:color="auto"/>
                        <w:right w:val="none" w:sz="0" w:space="0" w:color="auto"/>
                      </w:divBdr>
                    </w:div>
                  </w:divsChild>
                </w:div>
                <w:div w:id="381103933">
                  <w:marLeft w:val="0"/>
                  <w:marRight w:val="0"/>
                  <w:marTop w:val="0"/>
                  <w:marBottom w:val="0"/>
                  <w:divBdr>
                    <w:top w:val="none" w:sz="0" w:space="0" w:color="auto"/>
                    <w:left w:val="none" w:sz="0" w:space="0" w:color="auto"/>
                    <w:bottom w:val="none" w:sz="0" w:space="0" w:color="auto"/>
                    <w:right w:val="none" w:sz="0" w:space="0" w:color="auto"/>
                  </w:divBdr>
                  <w:divsChild>
                    <w:div w:id="121121812">
                      <w:marLeft w:val="0"/>
                      <w:marRight w:val="0"/>
                      <w:marTop w:val="0"/>
                      <w:marBottom w:val="0"/>
                      <w:divBdr>
                        <w:top w:val="none" w:sz="0" w:space="0" w:color="auto"/>
                        <w:left w:val="none" w:sz="0" w:space="0" w:color="auto"/>
                        <w:bottom w:val="none" w:sz="0" w:space="0" w:color="auto"/>
                        <w:right w:val="none" w:sz="0" w:space="0" w:color="auto"/>
                      </w:divBdr>
                    </w:div>
                    <w:div w:id="1945335836">
                      <w:marLeft w:val="0"/>
                      <w:marRight w:val="0"/>
                      <w:marTop w:val="0"/>
                      <w:marBottom w:val="0"/>
                      <w:divBdr>
                        <w:top w:val="none" w:sz="0" w:space="0" w:color="auto"/>
                        <w:left w:val="none" w:sz="0" w:space="0" w:color="auto"/>
                        <w:bottom w:val="none" w:sz="0" w:space="0" w:color="auto"/>
                        <w:right w:val="none" w:sz="0" w:space="0" w:color="auto"/>
                      </w:divBdr>
                    </w:div>
                  </w:divsChild>
                </w:div>
                <w:div w:id="597300504">
                  <w:marLeft w:val="0"/>
                  <w:marRight w:val="0"/>
                  <w:marTop w:val="0"/>
                  <w:marBottom w:val="0"/>
                  <w:divBdr>
                    <w:top w:val="none" w:sz="0" w:space="0" w:color="auto"/>
                    <w:left w:val="none" w:sz="0" w:space="0" w:color="auto"/>
                    <w:bottom w:val="none" w:sz="0" w:space="0" w:color="auto"/>
                    <w:right w:val="none" w:sz="0" w:space="0" w:color="auto"/>
                  </w:divBdr>
                </w:div>
                <w:div w:id="635645771">
                  <w:marLeft w:val="0"/>
                  <w:marRight w:val="0"/>
                  <w:marTop w:val="0"/>
                  <w:marBottom w:val="0"/>
                  <w:divBdr>
                    <w:top w:val="none" w:sz="0" w:space="0" w:color="auto"/>
                    <w:left w:val="none" w:sz="0" w:space="0" w:color="auto"/>
                    <w:bottom w:val="none" w:sz="0" w:space="0" w:color="auto"/>
                    <w:right w:val="none" w:sz="0" w:space="0" w:color="auto"/>
                  </w:divBdr>
                </w:div>
                <w:div w:id="716975790">
                  <w:marLeft w:val="0"/>
                  <w:marRight w:val="0"/>
                  <w:marTop w:val="0"/>
                  <w:marBottom w:val="0"/>
                  <w:divBdr>
                    <w:top w:val="none" w:sz="0" w:space="0" w:color="auto"/>
                    <w:left w:val="none" w:sz="0" w:space="0" w:color="auto"/>
                    <w:bottom w:val="none" w:sz="0" w:space="0" w:color="auto"/>
                    <w:right w:val="none" w:sz="0" w:space="0" w:color="auto"/>
                  </w:divBdr>
                </w:div>
                <w:div w:id="813110284">
                  <w:marLeft w:val="0"/>
                  <w:marRight w:val="0"/>
                  <w:marTop w:val="0"/>
                  <w:marBottom w:val="0"/>
                  <w:divBdr>
                    <w:top w:val="none" w:sz="0" w:space="0" w:color="auto"/>
                    <w:left w:val="none" w:sz="0" w:space="0" w:color="auto"/>
                    <w:bottom w:val="none" w:sz="0" w:space="0" w:color="auto"/>
                    <w:right w:val="none" w:sz="0" w:space="0" w:color="auto"/>
                  </w:divBdr>
                  <w:divsChild>
                    <w:div w:id="1046878902">
                      <w:marLeft w:val="0"/>
                      <w:marRight w:val="0"/>
                      <w:marTop w:val="0"/>
                      <w:marBottom w:val="0"/>
                      <w:divBdr>
                        <w:top w:val="none" w:sz="0" w:space="0" w:color="auto"/>
                        <w:left w:val="none" w:sz="0" w:space="0" w:color="auto"/>
                        <w:bottom w:val="none" w:sz="0" w:space="0" w:color="auto"/>
                        <w:right w:val="none" w:sz="0" w:space="0" w:color="auto"/>
                      </w:divBdr>
                    </w:div>
                    <w:div w:id="1363358845">
                      <w:marLeft w:val="0"/>
                      <w:marRight w:val="0"/>
                      <w:marTop w:val="0"/>
                      <w:marBottom w:val="0"/>
                      <w:divBdr>
                        <w:top w:val="none" w:sz="0" w:space="0" w:color="auto"/>
                        <w:left w:val="none" w:sz="0" w:space="0" w:color="auto"/>
                        <w:bottom w:val="none" w:sz="0" w:space="0" w:color="auto"/>
                        <w:right w:val="none" w:sz="0" w:space="0" w:color="auto"/>
                      </w:divBdr>
                    </w:div>
                    <w:div w:id="1654218160">
                      <w:marLeft w:val="0"/>
                      <w:marRight w:val="0"/>
                      <w:marTop w:val="0"/>
                      <w:marBottom w:val="0"/>
                      <w:divBdr>
                        <w:top w:val="none" w:sz="0" w:space="0" w:color="auto"/>
                        <w:left w:val="none" w:sz="0" w:space="0" w:color="auto"/>
                        <w:bottom w:val="none" w:sz="0" w:space="0" w:color="auto"/>
                        <w:right w:val="none" w:sz="0" w:space="0" w:color="auto"/>
                      </w:divBdr>
                    </w:div>
                    <w:div w:id="1661154027">
                      <w:marLeft w:val="0"/>
                      <w:marRight w:val="0"/>
                      <w:marTop w:val="0"/>
                      <w:marBottom w:val="0"/>
                      <w:divBdr>
                        <w:top w:val="none" w:sz="0" w:space="0" w:color="auto"/>
                        <w:left w:val="none" w:sz="0" w:space="0" w:color="auto"/>
                        <w:bottom w:val="none" w:sz="0" w:space="0" w:color="auto"/>
                        <w:right w:val="none" w:sz="0" w:space="0" w:color="auto"/>
                      </w:divBdr>
                    </w:div>
                    <w:div w:id="1876457286">
                      <w:marLeft w:val="0"/>
                      <w:marRight w:val="0"/>
                      <w:marTop w:val="0"/>
                      <w:marBottom w:val="0"/>
                      <w:divBdr>
                        <w:top w:val="none" w:sz="0" w:space="0" w:color="auto"/>
                        <w:left w:val="none" w:sz="0" w:space="0" w:color="auto"/>
                        <w:bottom w:val="none" w:sz="0" w:space="0" w:color="auto"/>
                        <w:right w:val="none" w:sz="0" w:space="0" w:color="auto"/>
                      </w:divBdr>
                    </w:div>
                  </w:divsChild>
                </w:div>
                <w:div w:id="949774588">
                  <w:marLeft w:val="0"/>
                  <w:marRight w:val="0"/>
                  <w:marTop w:val="0"/>
                  <w:marBottom w:val="0"/>
                  <w:divBdr>
                    <w:top w:val="none" w:sz="0" w:space="0" w:color="auto"/>
                    <w:left w:val="none" w:sz="0" w:space="0" w:color="auto"/>
                    <w:bottom w:val="none" w:sz="0" w:space="0" w:color="auto"/>
                    <w:right w:val="none" w:sz="0" w:space="0" w:color="auto"/>
                  </w:divBdr>
                </w:div>
                <w:div w:id="1165784171">
                  <w:marLeft w:val="0"/>
                  <w:marRight w:val="0"/>
                  <w:marTop w:val="0"/>
                  <w:marBottom w:val="0"/>
                  <w:divBdr>
                    <w:top w:val="none" w:sz="0" w:space="0" w:color="auto"/>
                    <w:left w:val="none" w:sz="0" w:space="0" w:color="auto"/>
                    <w:bottom w:val="none" w:sz="0" w:space="0" w:color="auto"/>
                    <w:right w:val="none" w:sz="0" w:space="0" w:color="auto"/>
                  </w:divBdr>
                  <w:divsChild>
                    <w:div w:id="144905102">
                      <w:marLeft w:val="0"/>
                      <w:marRight w:val="0"/>
                      <w:marTop w:val="0"/>
                      <w:marBottom w:val="0"/>
                      <w:divBdr>
                        <w:top w:val="none" w:sz="0" w:space="0" w:color="auto"/>
                        <w:left w:val="none" w:sz="0" w:space="0" w:color="auto"/>
                        <w:bottom w:val="none" w:sz="0" w:space="0" w:color="auto"/>
                        <w:right w:val="none" w:sz="0" w:space="0" w:color="auto"/>
                      </w:divBdr>
                    </w:div>
                    <w:div w:id="233392694">
                      <w:marLeft w:val="0"/>
                      <w:marRight w:val="0"/>
                      <w:marTop w:val="0"/>
                      <w:marBottom w:val="0"/>
                      <w:divBdr>
                        <w:top w:val="none" w:sz="0" w:space="0" w:color="auto"/>
                        <w:left w:val="none" w:sz="0" w:space="0" w:color="auto"/>
                        <w:bottom w:val="none" w:sz="0" w:space="0" w:color="auto"/>
                        <w:right w:val="none" w:sz="0" w:space="0" w:color="auto"/>
                      </w:divBdr>
                    </w:div>
                    <w:div w:id="1052464504">
                      <w:marLeft w:val="0"/>
                      <w:marRight w:val="0"/>
                      <w:marTop w:val="0"/>
                      <w:marBottom w:val="0"/>
                      <w:divBdr>
                        <w:top w:val="none" w:sz="0" w:space="0" w:color="auto"/>
                        <w:left w:val="none" w:sz="0" w:space="0" w:color="auto"/>
                        <w:bottom w:val="none" w:sz="0" w:space="0" w:color="auto"/>
                        <w:right w:val="none" w:sz="0" w:space="0" w:color="auto"/>
                      </w:divBdr>
                    </w:div>
                    <w:div w:id="1927104786">
                      <w:marLeft w:val="0"/>
                      <w:marRight w:val="0"/>
                      <w:marTop w:val="0"/>
                      <w:marBottom w:val="0"/>
                      <w:divBdr>
                        <w:top w:val="none" w:sz="0" w:space="0" w:color="auto"/>
                        <w:left w:val="none" w:sz="0" w:space="0" w:color="auto"/>
                        <w:bottom w:val="none" w:sz="0" w:space="0" w:color="auto"/>
                        <w:right w:val="none" w:sz="0" w:space="0" w:color="auto"/>
                      </w:divBdr>
                    </w:div>
                  </w:divsChild>
                </w:div>
                <w:div w:id="1417752490">
                  <w:marLeft w:val="0"/>
                  <w:marRight w:val="0"/>
                  <w:marTop w:val="0"/>
                  <w:marBottom w:val="0"/>
                  <w:divBdr>
                    <w:top w:val="none" w:sz="0" w:space="0" w:color="auto"/>
                    <w:left w:val="none" w:sz="0" w:space="0" w:color="auto"/>
                    <w:bottom w:val="none" w:sz="0" w:space="0" w:color="auto"/>
                    <w:right w:val="none" w:sz="0" w:space="0" w:color="auto"/>
                  </w:divBdr>
                </w:div>
                <w:div w:id="1433086755">
                  <w:marLeft w:val="0"/>
                  <w:marRight w:val="0"/>
                  <w:marTop w:val="0"/>
                  <w:marBottom w:val="0"/>
                  <w:divBdr>
                    <w:top w:val="none" w:sz="0" w:space="0" w:color="auto"/>
                    <w:left w:val="none" w:sz="0" w:space="0" w:color="auto"/>
                    <w:bottom w:val="none" w:sz="0" w:space="0" w:color="auto"/>
                    <w:right w:val="none" w:sz="0" w:space="0" w:color="auto"/>
                  </w:divBdr>
                  <w:divsChild>
                    <w:div w:id="172493747">
                      <w:marLeft w:val="0"/>
                      <w:marRight w:val="0"/>
                      <w:marTop w:val="0"/>
                      <w:marBottom w:val="0"/>
                      <w:divBdr>
                        <w:top w:val="none" w:sz="0" w:space="0" w:color="auto"/>
                        <w:left w:val="none" w:sz="0" w:space="0" w:color="auto"/>
                        <w:bottom w:val="none" w:sz="0" w:space="0" w:color="auto"/>
                        <w:right w:val="none" w:sz="0" w:space="0" w:color="auto"/>
                      </w:divBdr>
                    </w:div>
                    <w:div w:id="352460955">
                      <w:marLeft w:val="0"/>
                      <w:marRight w:val="0"/>
                      <w:marTop w:val="0"/>
                      <w:marBottom w:val="0"/>
                      <w:divBdr>
                        <w:top w:val="none" w:sz="0" w:space="0" w:color="auto"/>
                        <w:left w:val="none" w:sz="0" w:space="0" w:color="auto"/>
                        <w:bottom w:val="none" w:sz="0" w:space="0" w:color="auto"/>
                        <w:right w:val="none" w:sz="0" w:space="0" w:color="auto"/>
                      </w:divBdr>
                    </w:div>
                    <w:div w:id="419957581">
                      <w:marLeft w:val="0"/>
                      <w:marRight w:val="0"/>
                      <w:marTop w:val="0"/>
                      <w:marBottom w:val="0"/>
                      <w:divBdr>
                        <w:top w:val="none" w:sz="0" w:space="0" w:color="auto"/>
                        <w:left w:val="none" w:sz="0" w:space="0" w:color="auto"/>
                        <w:bottom w:val="none" w:sz="0" w:space="0" w:color="auto"/>
                        <w:right w:val="none" w:sz="0" w:space="0" w:color="auto"/>
                      </w:divBdr>
                    </w:div>
                    <w:div w:id="574244676">
                      <w:marLeft w:val="0"/>
                      <w:marRight w:val="0"/>
                      <w:marTop w:val="0"/>
                      <w:marBottom w:val="0"/>
                      <w:divBdr>
                        <w:top w:val="none" w:sz="0" w:space="0" w:color="auto"/>
                        <w:left w:val="none" w:sz="0" w:space="0" w:color="auto"/>
                        <w:bottom w:val="none" w:sz="0" w:space="0" w:color="auto"/>
                        <w:right w:val="none" w:sz="0" w:space="0" w:color="auto"/>
                      </w:divBdr>
                    </w:div>
                    <w:div w:id="657926513">
                      <w:marLeft w:val="0"/>
                      <w:marRight w:val="0"/>
                      <w:marTop w:val="0"/>
                      <w:marBottom w:val="0"/>
                      <w:divBdr>
                        <w:top w:val="none" w:sz="0" w:space="0" w:color="auto"/>
                        <w:left w:val="none" w:sz="0" w:space="0" w:color="auto"/>
                        <w:bottom w:val="none" w:sz="0" w:space="0" w:color="auto"/>
                        <w:right w:val="none" w:sz="0" w:space="0" w:color="auto"/>
                      </w:divBdr>
                    </w:div>
                    <w:div w:id="670110001">
                      <w:marLeft w:val="0"/>
                      <w:marRight w:val="0"/>
                      <w:marTop w:val="0"/>
                      <w:marBottom w:val="0"/>
                      <w:divBdr>
                        <w:top w:val="none" w:sz="0" w:space="0" w:color="auto"/>
                        <w:left w:val="none" w:sz="0" w:space="0" w:color="auto"/>
                        <w:bottom w:val="none" w:sz="0" w:space="0" w:color="auto"/>
                        <w:right w:val="none" w:sz="0" w:space="0" w:color="auto"/>
                      </w:divBdr>
                    </w:div>
                    <w:div w:id="1255280046">
                      <w:marLeft w:val="0"/>
                      <w:marRight w:val="0"/>
                      <w:marTop w:val="0"/>
                      <w:marBottom w:val="0"/>
                      <w:divBdr>
                        <w:top w:val="none" w:sz="0" w:space="0" w:color="auto"/>
                        <w:left w:val="none" w:sz="0" w:space="0" w:color="auto"/>
                        <w:bottom w:val="none" w:sz="0" w:space="0" w:color="auto"/>
                        <w:right w:val="none" w:sz="0" w:space="0" w:color="auto"/>
                      </w:divBdr>
                    </w:div>
                    <w:div w:id="1433672475">
                      <w:marLeft w:val="0"/>
                      <w:marRight w:val="0"/>
                      <w:marTop w:val="0"/>
                      <w:marBottom w:val="0"/>
                      <w:divBdr>
                        <w:top w:val="none" w:sz="0" w:space="0" w:color="auto"/>
                        <w:left w:val="none" w:sz="0" w:space="0" w:color="auto"/>
                        <w:bottom w:val="none" w:sz="0" w:space="0" w:color="auto"/>
                        <w:right w:val="none" w:sz="0" w:space="0" w:color="auto"/>
                      </w:divBdr>
                    </w:div>
                    <w:div w:id="1593973235">
                      <w:marLeft w:val="0"/>
                      <w:marRight w:val="0"/>
                      <w:marTop w:val="0"/>
                      <w:marBottom w:val="0"/>
                      <w:divBdr>
                        <w:top w:val="none" w:sz="0" w:space="0" w:color="auto"/>
                        <w:left w:val="none" w:sz="0" w:space="0" w:color="auto"/>
                        <w:bottom w:val="none" w:sz="0" w:space="0" w:color="auto"/>
                        <w:right w:val="none" w:sz="0" w:space="0" w:color="auto"/>
                      </w:divBdr>
                    </w:div>
                    <w:div w:id="1730299731">
                      <w:marLeft w:val="0"/>
                      <w:marRight w:val="0"/>
                      <w:marTop w:val="0"/>
                      <w:marBottom w:val="0"/>
                      <w:divBdr>
                        <w:top w:val="none" w:sz="0" w:space="0" w:color="auto"/>
                        <w:left w:val="none" w:sz="0" w:space="0" w:color="auto"/>
                        <w:bottom w:val="none" w:sz="0" w:space="0" w:color="auto"/>
                        <w:right w:val="none" w:sz="0" w:space="0" w:color="auto"/>
                      </w:divBdr>
                    </w:div>
                    <w:div w:id="1766686000">
                      <w:marLeft w:val="0"/>
                      <w:marRight w:val="0"/>
                      <w:marTop w:val="0"/>
                      <w:marBottom w:val="0"/>
                      <w:divBdr>
                        <w:top w:val="none" w:sz="0" w:space="0" w:color="auto"/>
                        <w:left w:val="none" w:sz="0" w:space="0" w:color="auto"/>
                        <w:bottom w:val="none" w:sz="0" w:space="0" w:color="auto"/>
                        <w:right w:val="none" w:sz="0" w:space="0" w:color="auto"/>
                      </w:divBdr>
                    </w:div>
                    <w:div w:id="1802259289">
                      <w:marLeft w:val="0"/>
                      <w:marRight w:val="0"/>
                      <w:marTop w:val="0"/>
                      <w:marBottom w:val="0"/>
                      <w:divBdr>
                        <w:top w:val="none" w:sz="0" w:space="0" w:color="auto"/>
                        <w:left w:val="none" w:sz="0" w:space="0" w:color="auto"/>
                        <w:bottom w:val="none" w:sz="0" w:space="0" w:color="auto"/>
                        <w:right w:val="none" w:sz="0" w:space="0" w:color="auto"/>
                      </w:divBdr>
                    </w:div>
                    <w:div w:id="2091997406">
                      <w:marLeft w:val="0"/>
                      <w:marRight w:val="0"/>
                      <w:marTop w:val="0"/>
                      <w:marBottom w:val="0"/>
                      <w:divBdr>
                        <w:top w:val="none" w:sz="0" w:space="0" w:color="auto"/>
                        <w:left w:val="none" w:sz="0" w:space="0" w:color="auto"/>
                        <w:bottom w:val="none" w:sz="0" w:space="0" w:color="auto"/>
                        <w:right w:val="none" w:sz="0" w:space="0" w:color="auto"/>
                      </w:divBdr>
                    </w:div>
                  </w:divsChild>
                </w:div>
                <w:div w:id="1700089058">
                  <w:marLeft w:val="0"/>
                  <w:marRight w:val="0"/>
                  <w:marTop w:val="0"/>
                  <w:marBottom w:val="0"/>
                  <w:divBdr>
                    <w:top w:val="none" w:sz="0" w:space="0" w:color="auto"/>
                    <w:left w:val="none" w:sz="0" w:space="0" w:color="auto"/>
                    <w:bottom w:val="none" w:sz="0" w:space="0" w:color="auto"/>
                    <w:right w:val="none" w:sz="0" w:space="0" w:color="auto"/>
                  </w:divBdr>
                  <w:divsChild>
                    <w:div w:id="259535510">
                      <w:marLeft w:val="0"/>
                      <w:marRight w:val="0"/>
                      <w:marTop w:val="0"/>
                      <w:marBottom w:val="0"/>
                      <w:divBdr>
                        <w:top w:val="none" w:sz="0" w:space="0" w:color="auto"/>
                        <w:left w:val="none" w:sz="0" w:space="0" w:color="auto"/>
                        <w:bottom w:val="none" w:sz="0" w:space="0" w:color="auto"/>
                        <w:right w:val="none" w:sz="0" w:space="0" w:color="auto"/>
                      </w:divBdr>
                    </w:div>
                    <w:div w:id="348719476">
                      <w:marLeft w:val="0"/>
                      <w:marRight w:val="0"/>
                      <w:marTop w:val="0"/>
                      <w:marBottom w:val="0"/>
                      <w:divBdr>
                        <w:top w:val="none" w:sz="0" w:space="0" w:color="auto"/>
                        <w:left w:val="none" w:sz="0" w:space="0" w:color="auto"/>
                        <w:bottom w:val="none" w:sz="0" w:space="0" w:color="auto"/>
                        <w:right w:val="none" w:sz="0" w:space="0" w:color="auto"/>
                      </w:divBdr>
                    </w:div>
                    <w:div w:id="1018773318">
                      <w:marLeft w:val="0"/>
                      <w:marRight w:val="0"/>
                      <w:marTop w:val="0"/>
                      <w:marBottom w:val="0"/>
                      <w:divBdr>
                        <w:top w:val="none" w:sz="0" w:space="0" w:color="auto"/>
                        <w:left w:val="none" w:sz="0" w:space="0" w:color="auto"/>
                        <w:bottom w:val="none" w:sz="0" w:space="0" w:color="auto"/>
                        <w:right w:val="none" w:sz="0" w:space="0" w:color="auto"/>
                      </w:divBdr>
                    </w:div>
                    <w:div w:id="1038621862">
                      <w:marLeft w:val="0"/>
                      <w:marRight w:val="0"/>
                      <w:marTop w:val="0"/>
                      <w:marBottom w:val="0"/>
                      <w:divBdr>
                        <w:top w:val="none" w:sz="0" w:space="0" w:color="auto"/>
                        <w:left w:val="none" w:sz="0" w:space="0" w:color="auto"/>
                        <w:bottom w:val="none" w:sz="0" w:space="0" w:color="auto"/>
                        <w:right w:val="none" w:sz="0" w:space="0" w:color="auto"/>
                      </w:divBdr>
                    </w:div>
                    <w:div w:id="1629123913">
                      <w:marLeft w:val="0"/>
                      <w:marRight w:val="0"/>
                      <w:marTop w:val="0"/>
                      <w:marBottom w:val="0"/>
                      <w:divBdr>
                        <w:top w:val="none" w:sz="0" w:space="0" w:color="auto"/>
                        <w:left w:val="none" w:sz="0" w:space="0" w:color="auto"/>
                        <w:bottom w:val="none" w:sz="0" w:space="0" w:color="auto"/>
                        <w:right w:val="none" w:sz="0" w:space="0" w:color="auto"/>
                      </w:divBdr>
                    </w:div>
                    <w:div w:id="1901666692">
                      <w:marLeft w:val="0"/>
                      <w:marRight w:val="0"/>
                      <w:marTop w:val="0"/>
                      <w:marBottom w:val="0"/>
                      <w:divBdr>
                        <w:top w:val="none" w:sz="0" w:space="0" w:color="auto"/>
                        <w:left w:val="none" w:sz="0" w:space="0" w:color="auto"/>
                        <w:bottom w:val="none" w:sz="0" w:space="0" w:color="auto"/>
                        <w:right w:val="none" w:sz="0" w:space="0" w:color="auto"/>
                      </w:divBdr>
                    </w:div>
                  </w:divsChild>
                </w:div>
                <w:div w:id="1700935313">
                  <w:marLeft w:val="0"/>
                  <w:marRight w:val="0"/>
                  <w:marTop w:val="0"/>
                  <w:marBottom w:val="0"/>
                  <w:divBdr>
                    <w:top w:val="none" w:sz="0" w:space="0" w:color="auto"/>
                    <w:left w:val="none" w:sz="0" w:space="0" w:color="auto"/>
                    <w:bottom w:val="none" w:sz="0" w:space="0" w:color="auto"/>
                    <w:right w:val="none" w:sz="0" w:space="0" w:color="auto"/>
                  </w:divBdr>
                </w:div>
                <w:div w:id="1826774016">
                  <w:marLeft w:val="0"/>
                  <w:marRight w:val="0"/>
                  <w:marTop w:val="0"/>
                  <w:marBottom w:val="0"/>
                  <w:divBdr>
                    <w:top w:val="none" w:sz="0" w:space="0" w:color="auto"/>
                    <w:left w:val="none" w:sz="0" w:space="0" w:color="auto"/>
                    <w:bottom w:val="none" w:sz="0" w:space="0" w:color="auto"/>
                    <w:right w:val="none" w:sz="0" w:space="0" w:color="auto"/>
                  </w:divBdr>
                </w:div>
                <w:div w:id="1909338770">
                  <w:marLeft w:val="0"/>
                  <w:marRight w:val="0"/>
                  <w:marTop w:val="0"/>
                  <w:marBottom w:val="0"/>
                  <w:divBdr>
                    <w:top w:val="none" w:sz="0" w:space="0" w:color="auto"/>
                    <w:left w:val="none" w:sz="0" w:space="0" w:color="auto"/>
                    <w:bottom w:val="none" w:sz="0" w:space="0" w:color="auto"/>
                    <w:right w:val="none" w:sz="0" w:space="0" w:color="auto"/>
                  </w:divBdr>
                </w:div>
                <w:div w:id="2090497696">
                  <w:marLeft w:val="0"/>
                  <w:marRight w:val="0"/>
                  <w:marTop w:val="0"/>
                  <w:marBottom w:val="0"/>
                  <w:divBdr>
                    <w:top w:val="none" w:sz="0" w:space="0" w:color="auto"/>
                    <w:left w:val="none" w:sz="0" w:space="0" w:color="auto"/>
                    <w:bottom w:val="none" w:sz="0" w:space="0" w:color="auto"/>
                    <w:right w:val="none" w:sz="0" w:space="0" w:color="auto"/>
                  </w:divBdr>
                </w:div>
              </w:divsChild>
            </w:div>
            <w:div w:id="657030162">
              <w:marLeft w:val="0"/>
              <w:marRight w:val="0"/>
              <w:marTop w:val="0"/>
              <w:marBottom w:val="0"/>
              <w:divBdr>
                <w:top w:val="none" w:sz="0" w:space="0" w:color="auto"/>
                <w:left w:val="none" w:sz="0" w:space="0" w:color="auto"/>
                <w:bottom w:val="none" w:sz="0" w:space="0" w:color="auto"/>
                <w:right w:val="none" w:sz="0" w:space="0" w:color="auto"/>
              </w:divBdr>
              <w:divsChild>
                <w:div w:id="1573150658">
                  <w:marLeft w:val="0"/>
                  <w:marRight w:val="0"/>
                  <w:marTop w:val="0"/>
                  <w:marBottom w:val="0"/>
                  <w:divBdr>
                    <w:top w:val="none" w:sz="0" w:space="0" w:color="auto"/>
                    <w:left w:val="none" w:sz="0" w:space="0" w:color="auto"/>
                    <w:bottom w:val="none" w:sz="0" w:space="0" w:color="auto"/>
                    <w:right w:val="none" w:sz="0" w:space="0" w:color="auto"/>
                  </w:divBdr>
                  <w:divsChild>
                    <w:div w:id="104885044">
                      <w:marLeft w:val="0"/>
                      <w:marRight w:val="0"/>
                      <w:marTop w:val="0"/>
                      <w:marBottom w:val="0"/>
                      <w:divBdr>
                        <w:top w:val="none" w:sz="0" w:space="0" w:color="auto"/>
                        <w:left w:val="none" w:sz="0" w:space="0" w:color="auto"/>
                        <w:bottom w:val="none" w:sz="0" w:space="0" w:color="auto"/>
                        <w:right w:val="none" w:sz="0" w:space="0" w:color="auto"/>
                      </w:divBdr>
                    </w:div>
                    <w:div w:id="1475028830">
                      <w:marLeft w:val="0"/>
                      <w:marRight w:val="0"/>
                      <w:marTop w:val="0"/>
                      <w:marBottom w:val="0"/>
                      <w:divBdr>
                        <w:top w:val="none" w:sz="0" w:space="0" w:color="auto"/>
                        <w:left w:val="none" w:sz="0" w:space="0" w:color="auto"/>
                        <w:bottom w:val="none" w:sz="0" w:space="0" w:color="auto"/>
                        <w:right w:val="none" w:sz="0" w:space="0" w:color="auto"/>
                      </w:divBdr>
                    </w:div>
                    <w:div w:id="1592742680">
                      <w:marLeft w:val="0"/>
                      <w:marRight w:val="0"/>
                      <w:marTop w:val="0"/>
                      <w:marBottom w:val="0"/>
                      <w:divBdr>
                        <w:top w:val="none" w:sz="0" w:space="0" w:color="auto"/>
                        <w:left w:val="none" w:sz="0" w:space="0" w:color="auto"/>
                        <w:bottom w:val="none" w:sz="0" w:space="0" w:color="auto"/>
                        <w:right w:val="none" w:sz="0" w:space="0" w:color="auto"/>
                      </w:divBdr>
                    </w:div>
                    <w:div w:id="1672026624">
                      <w:marLeft w:val="0"/>
                      <w:marRight w:val="0"/>
                      <w:marTop w:val="0"/>
                      <w:marBottom w:val="0"/>
                      <w:divBdr>
                        <w:top w:val="none" w:sz="0" w:space="0" w:color="auto"/>
                        <w:left w:val="none" w:sz="0" w:space="0" w:color="auto"/>
                        <w:bottom w:val="none" w:sz="0" w:space="0" w:color="auto"/>
                        <w:right w:val="none" w:sz="0" w:space="0" w:color="auto"/>
                      </w:divBdr>
                    </w:div>
                    <w:div w:id="196938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6462829">
      <w:bodyDiv w:val="1"/>
      <w:marLeft w:val="0"/>
      <w:marRight w:val="0"/>
      <w:marTop w:val="0"/>
      <w:marBottom w:val="0"/>
      <w:divBdr>
        <w:top w:val="none" w:sz="0" w:space="0" w:color="auto"/>
        <w:left w:val="none" w:sz="0" w:space="0" w:color="auto"/>
        <w:bottom w:val="none" w:sz="0" w:space="0" w:color="auto"/>
        <w:right w:val="none" w:sz="0" w:space="0" w:color="auto"/>
      </w:divBdr>
    </w:div>
    <w:div w:id="1051003628">
      <w:bodyDiv w:val="1"/>
      <w:marLeft w:val="0"/>
      <w:marRight w:val="0"/>
      <w:marTop w:val="0"/>
      <w:marBottom w:val="0"/>
      <w:divBdr>
        <w:top w:val="none" w:sz="0" w:space="0" w:color="auto"/>
        <w:left w:val="none" w:sz="0" w:space="0" w:color="auto"/>
        <w:bottom w:val="none" w:sz="0" w:space="0" w:color="auto"/>
        <w:right w:val="none" w:sz="0" w:space="0" w:color="auto"/>
      </w:divBdr>
    </w:div>
    <w:div w:id="1127162030">
      <w:bodyDiv w:val="1"/>
      <w:marLeft w:val="0"/>
      <w:marRight w:val="0"/>
      <w:marTop w:val="0"/>
      <w:marBottom w:val="0"/>
      <w:divBdr>
        <w:top w:val="none" w:sz="0" w:space="0" w:color="auto"/>
        <w:left w:val="none" w:sz="0" w:space="0" w:color="auto"/>
        <w:bottom w:val="none" w:sz="0" w:space="0" w:color="auto"/>
        <w:right w:val="none" w:sz="0" w:space="0" w:color="auto"/>
      </w:divBdr>
      <w:divsChild>
        <w:div w:id="601306117">
          <w:marLeft w:val="0"/>
          <w:marRight w:val="0"/>
          <w:marTop w:val="0"/>
          <w:marBottom w:val="0"/>
          <w:divBdr>
            <w:top w:val="none" w:sz="0" w:space="0" w:color="auto"/>
            <w:left w:val="none" w:sz="0" w:space="0" w:color="auto"/>
            <w:bottom w:val="none" w:sz="0" w:space="0" w:color="auto"/>
            <w:right w:val="none" w:sz="0" w:space="0" w:color="auto"/>
          </w:divBdr>
          <w:divsChild>
            <w:div w:id="987632439">
              <w:marLeft w:val="0"/>
              <w:marRight w:val="0"/>
              <w:marTop w:val="0"/>
              <w:marBottom w:val="0"/>
              <w:divBdr>
                <w:top w:val="none" w:sz="0" w:space="0" w:color="auto"/>
                <w:left w:val="none" w:sz="0" w:space="0" w:color="auto"/>
                <w:bottom w:val="none" w:sz="0" w:space="0" w:color="auto"/>
                <w:right w:val="none" w:sz="0" w:space="0" w:color="auto"/>
              </w:divBdr>
              <w:divsChild>
                <w:div w:id="928855225">
                  <w:marLeft w:val="0"/>
                  <w:marRight w:val="0"/>
                  <w:marTop w:val="0"/>
                  <w:marBottom w:val="0"/>
                  <w:divBdr>
                    <w:top w:val="none" w:sz="0" w:space="0" w:color="auto"/>
                    <w:left w:val="none" w:sz="0" w:space="0" w:color="auto"/>
                    <w:bottom w:val="none" w:sz="0" w:space="0" w:color="auto"/>
                    <w:right w:val="none" w:sz="0" w:space="0" w:color="auto"/>
                  </w:divBdr>
                  <w:divsChild>
                    <w:div w:id="92744818">
                      <w:marLeft w:val="0"/>
                      <w:marRight w:val="0"/>
                      <w:marTop w:val="0"/>
                      <w:marBottom w:val="0"/>
                      <w:divBdr>
                        <w:top w:val="none" w:sz="0" w:space="0" w:color="auto"/>
                        <w:left w:val="none" w:sz="0" w:space="0" w:color="auto"/>
                        <w:bottom w:val="none" w:sz="0" w:space="0" w:color="auto"/>
                        <w:right w:val="none" w:sz="0" w:space="0" w:color="auto"/>
                      </w:divBdr>
                    </w:div>
                    <w:div w:id="128675522">
                      <w:marLeft w:val="0"/>
                      <w:marRight w:val="0"/>
                      <w:marTop w:val="0"/>
                      <w:marBottom w:val="0"/>
                      <w:divBdr>
                        <w:top w:val="none" w:sz="0" w:space="0" w:color="auto"/>
                        <w:left w:val="none" w:sz="0" w:space="0" w:color="auto"/>
                        <w:bottom w:val="none" w:sz="0" w:space="0" w:color="auto"/>
                        <w:right w:val="none" w:sz="0" w:space="0" w:color="auto"/>
                      </w:divBdr>
                    </w:div>
                    <w:div w:id="212891376">
                      <w:marLeft w:val="0"/>
                      <w:marRight w:val="0"/>
                      <w:marTop w:val="0"/>
                      <w:marBottom w:val="0"/>
                      <w:divBdr>
                        <w:top w:val="none" w:sz="0" w:space="0" w:color="auto"/>
                        <w:left w:val="none" w:sz="0" w:space="0" w:color="auto"/>
                        <w:bottom w:val="none" w:sz="0" w:space="0" w:color="auto"/>
                        <w:right w:val="none" w:sz="0" w:space="0" w:color="auto"/>
                      </w:divBdr>
                    </w:div>
                    <w:div w:id="222452641">
                      <w:marLeft w:val="0"/>
                      <w:marRight w:val="0"/>
                      <w:marTop w:val="0"/>
                      <w:marBottom w:val="0"/>
                      <w:divBdr>
                        <w:top w:val="none" w:sz="0" w:space="0" w:color="auto"/>
                        <w:left w:val="none" w:sz="0" w:space="0" w:color="auto"/>
                        <w:bottom w:val="none" w:sz="0" w:space="0" w:color="auto"/>
                        <w:right w:val="none" w:sz="0" w:space="0" w:color="auto"/>
                      </w:divBdr>
                    </w:div>
                    <w:div w:id="264534645">
                      <w:marLeft w:val="0"/>
                      <w:marRight w:val="0"/>
                      <w:marTop w:val="0"/>
                      <w:marBottom w:val="0"/>
                      <w:divBdr>
                        <w:top w:val="none" w:sz="0" w:space="0" w:color="auto"/>
                        <w:left w:val="none" w:sz="0" w:space="0" w:color="auto"/>
                        <w:bottom w:val="none" w:sz="0" w:space="0" w:color="auto"/>
                        <w:right w:val="none" w:sz="0" w:space="0" w:color="auto"/>
                      </w:divBdr>
                    </w:div>
                    <w:div w:id="379324286">
                      <w:marLeft w:val="0"/>
                      <w:marRight w:val="0"/>
                      <w:marTop w:val="0"/>
                      <w:marBottom w:val="0"/>
                      <w:divBdr>
                        <w:top w:val="none" w:sz="0" w:space="0" w:color="auto"/>
                        <w:left w:val="none" w:sz="0" w:space="0" w:color="auto"/>
                        <w:bottom w:val="none" w:sz="0" w:space="0" w:color="auto"/>
                        <w:right w:val="none" w:sz="0" w:space="0" w:color="auto"/>
                      </w:divBdr>
                    </w:div>
                    <w:div w:id="402879005">
                      <w:marLeft w:val="0"/>
                      <w:marRight w:val="0"/>
                      <w:marTop w:val="0"/>
                      <w:marBottom w:val="0"/>
                      <w:divBdr>
                        <w:top w:val="none" w:sz="0" w:space="0" w:color="auto"/>
                        <w:left w:val="none" w:sz="0" w:space="0" w:color="auto"/>
                        <w:bottom w:val="none" w:sz="0" w:space="0" w:color="auto"/>
                        <w:right w:val="none" w:sz="0" w:space="0" w:color="auto"/>
                      </w:divBdr>
                    </w:div>
                    <w:div w:id="517618947">
                      <w:marLeft w:val="0"/>
                      <w:marRight w:val="0"/>
                      <w:marTop w:val="0"/>
                      <w:marBottom w:val="0"/>
                      <w:divBdr>
                        <w:top w:val="none" w:sz="0" w:space="0" w:color="auto"/>
                        <w:left w:val="none" w:sz="0" w:space="0" w:color="auto"/>
                        <w:bottom w:val="none" w:sz="0" w:space="0" w:color="auto"/>
                        <w:right w:val="none" w:sz="0" w:space="0" w:color="auto"/>
                      </w:divBdr>
                    </w:div>
                    <w:div w:id="544174198">
                      <w:marLeft w:val="0"/>
                      <w:marRight w:val="0"/>
                      <w:marTop w:val="0"/>
                      <w:marBottom w:val="0"/>
                      <w:divBdr>
                        <w:top w:val="none" w:sz="0" w:space="0" w:color="auto"/>
                        <w:left w:val="none" w:sz="0" w:space="0" w:color="auto"/>
                        <w:bottom w:val="none" w:sz="0" w:space="0" w:color="auto"/>
                        <w:right w:val="none" w:sz="0" w:space="0" w:color="auto"/>
                      </w:divBdr>
                    </w:div>
                    <w:div w:id="752315838">
                      <w:marLeft w:val="0"/>
                      <w:marRight w:val="0"/>
                      <w:marTop w:val="0"/>
                      <w:marBottom w:val="0"/>
                      <w:divBdr>
                        <w:top w:val="none" w:sz="0" w:space="0" w:color="auto"/>
                        <w:left w:val="none" w:sz="0" w:space="0" w:color="auto"/>
                        <w:bottom w:val="none" w:sz="0" w:space="0" w:color="auto"/>
                        <w:right w:val="none" w:sz="0" w:space="0" w:color="auto"/>
                      </w:divBdr>
                    </w:div>
                    <w:div w:id="825123118">
                      <w:marLeft w:val="0"/>
                      <w:marRight w:val="0"/>
                      <w:marTop w:val="0"/>
                      <w:marBottom w:val="0"/>
                      <w:divBdr>
                        <w:top w:val="none" w:sz="0" w:space="0" w:color="auto"/>
                        <w:left w:val="none" w:sz="0" w:space="0" w:color="auto"/>
                        <w:bottom w:val="none" w:sz="0" w:space="0" w:color="auto"/>
                        <w:right w:val="none" w:sz="0" w:space="0" w:color="auto"/>
                      </w:divBdr>
                    </w:div>
                    <w:div w:id="884415385">
                      <w:marLeft w:val="0"/>
                      <w:marRight w:val="0"/>
                      <w:marTop w:val="0"/>
                      <w:marBottom w:val="0"/>
                      <w:divBdr>
                        <w:top w:val="none" w:sz="0" w:space="0" w:color="auto"/>
                        <w:left w:val="none" w:sz="0" w:space="0" w:color="auto"/>
                        <w:bottom w:val="none" w:sz="0" w:space="0" w:color="auto"/>
                        <w:right w:val="none" w:sz="0" w:space="0" w:color="auto"/>
                      </w:divBdr>
                    </w:div>
                    <w:div w:id="920988346">
                      <w:marLeft w:val="0"/>
                      <w:marRight w:val="0"/>
                      <w:marTop w:val="0"/>
                      <w:marBottom w:val="0"/>
                      <w:divBdr>
                        <w:top w:val="none" w:sz="0" w:space="0" w:color="auto"/>
                        <w:left w:val="none" w:sz="0" w:space="0" w:color="auto"/>
                        <w:bottom w:val="none" w:sz="0" w:space="0" w:color="auto"/>
                        <w:right w:val="none" w:sz="0" w:space="0" w:color="auto"/>
                      </w:divBdr>
                    </w:div>
                    <w:div w:id="965162601">
                      <w:marLeft w:val="0"/>
                      <w:marRight w:val="0"/>
                      <w:marTop w:val="0"/>
                      <w:marBottom w:val="0"/>
                      <w:divBdr>
                        <w:top w:val="none" w:sz="0" w:space="0" w:color="auto"/>
                        <w:left w:val="none" w:sz="0" w:space="0" w:color="auto"/>
                        <w:bottom w:val="none" w:sz="0" w:space="0" w:color="auto"/>
                        <w:right w:val="none" w:sz="0" w:space="0" w:color="auto"/>
                      </w:divBdr>
                    </w:div>
                    <w:div w:id="968783381">
                      <w:marLeft w:val="0"/>
                      <w:marRight w:val="0"/>
                      <w:marTop w:val="0"/>
                      <w:marBottom w:val="0"/>
                      <w:divBdr>
                        <w:top w:val="none" w:sz="0" w:space="0" w:color="auto"/>
                        <w:left w:val="none" w:sz="0" w:space="0" w:color="auto"/>
                        <w:bottom w:val="none" w:sz="0" w:space="0" w:color="auto"/>
                        <w:right w:val="none" w:sz="0" w:space="0" w:color="auto"/>
                      </w:divBdr>
                    </w:div>
                    <w:div w:id="1055155338">
                      <w:marLeft w:val="0"/>
                      <w:marRight w:val="0"/>
                      <w:marTop w:val="0"/>
                      <w:marBottom w:val="0"/>
                      <w:divBdr>
                        <w:top w:val="none" w:sz="0" w:space="0" w:color="auto"/>
                        <w:left w:val="none" w:sz="0" w:space="0" w:color="auto"/>
                        <w:bottom w:val="none" w:sz="0" w:space="0" w:color="auto"/>
                        <w:right w:val="none" w:sz="0" w:space="0" w:color="auto"/>
                      </w:divBdr>
                    </w:div>
                    <w:div w:id="1077899150">
                      <w:marLeft w:val="0"/>
                      <w:marRight w:val="0"/>
                      <w:marTop w:val="0"/>
                      <w:marBottom w:val="0"/>
                      <w:divBdr>
                        <w:top w:val="none" w:sz="0" w:space="0" w:color="auto"/>
                        <w:left w:val="none" w:sz="0" w:space="0" w:color="auto"/>
                        <w:bottom w:val="none" w:sz="0" w:space="0" w:color="auto"/>
                        <w:right w:val="none" w:sz="0" w:space="0" w:color="auto"/>
                      </w:divBdr>
                    </w:div>
                    <w:div w:id="1091321077">
                      <w:marLeft w:val="0"/>
                      <w:marRight w:val="0"/>
                      <w:marTop w:val="0"/>
                      <w:marBottom w:val="0"/>
                      <w:divBdr>
                        <w:top w:val="none" w:sz="0" w:space="0" w:color="auto"/>
                        <w:left w:val="none" w:sz="0" w:space="0" w:color="auto"/>
                        <w:bottom w:val="none" w:sz="0" w:space="0" w:color="auto"/>
                        <w:right w:val="none" w:sz="0" w:space="0" w:color="auto"/>
                      </w:divBdr>
                    </w:div>
                    <w:div w:id="1111583552">
                      <w:marLeft w:val="0"/>
                      <w:marRight w:val="0"/>
                      <w:marTop w:val="0"/>
                      <w:marBottom w:val="0"/>
                      <w:divBdr>
                        <w:top w:val="none" w:sz="0" w:space="0" w:color="auto"/>
                        <w:left w:val="none" w:sz="0" w:space="0" w:color="auto"/>
                        <w:bottom w:val="none" w:sz="0" w:space="0" w:color="auto"/>
                        <w:right w:val="none" w:sz="0" w:space="0" w:color="auto"/>
                      </w:divBdr>
                    </w:div>
                    <w:div w:id="1151484896">
                      <w:marLeft w:val="0"/>
                      <w:marRight w:val="0"/>
                      <w:marTop w:val="0"/>
                      <w:marBottom w:val="0"/>
                      <w:divBdr>
                        <w:top w:val="none" w:sz="0" w:space="0" w:color="auto"/>
                        <w:left w:val="none" w:sz="0" w:space="0" w:color="auto"/>
                        <w:bottom w:val="none" w:sz="0" w:space="0" w:color="auto"/>
                        <w:right w:val="none" w:sz="0" w:space="0" w:color="auto"/>
                      </w:divBdr>
                    </w:div>
                    <w:div w:id="1152328804">
                      <w:marLeft w:val="0"/>
                      <w:marRight w:val="0"/>
                      <w:marTop w:val="0"/>
                      <w:marBottom w:val="0"/>
                      <w:divBdr>
                        <w:top w:val="none" w:sz="0" w:space="0" w:color="auto"/>
                        <w:left w:val="none" w:sz="0" w:space="0" w:color="auto"/>
                        <w:bottom w:val="none" w:sz="0" w:space="0" w:color="auto"/>
                        <w:right w:val="none" w:sz="0" w:space="0" w:color="auto"/>
                      </w:divBdr>
                    </w:div>
                    <w:div w:id="1404715001">
                      <w:marLeft w:val="0"/>
                      <w:marRight w:val="0"/>
                      <w:marTop w:val="0"/>
                      <w:marBottom w:val="0"/>
                      <w:divBdr>
                        <w:top w:val="none" w:sz="0" w:space="0" w:color="auto"/>
                        <w:left w:val="none" w:sz="0" w:space="0" w:color="auto"/>
                        <w:bottom w:val="none" w:sz="0" w:space="0" w:color="auto"/>
                        <w:right w:val="none" w:sz="0" w:space="0" w:color="auto"/>
                      </w:divBdr>
                    </w:div>
                    <w:div w:id="1422068172">
                      <w:marLeft w:val="0"/>
                      <w:marRight w:val="0"/>
                      <w:marTop w:val="0"/>
                      <w:marBottom w:val="0"/>
                      <w:divBdr>
                        <w:top w:val="none" w:sz="0" w:space="0" w:color="auto"/>
                        <w:left w:val="none" w:sz="0" w:space="0" w:color="auto"/>
                        <w:bottom w:val="none" w:sz="0" w:space="0" w:color="auto"/>
                        <w:right w:val="none" w:sz="0" w:space="0" w:color="auto"/>
                      </w:divBdr>
                    </w:div>
                    <w:div w:id="1499883227">
                      <w:marLeft w:val="0"/>
                      <w:marRight w:val="0"/>
                      <w:marTop w:val="0"/>
                      <w:marBottom w:val="0"/>
                      <w:divBdr>
                        <w:top w:val="none" w:sz="0" w:space="0" w:color="auto"/>
                        <w:left w:val="none" w:sz="0" w:space="0" w:color="auto"/>
                        <w:bottom w:val="none" w:sz="0" w:space="0" w:color="auto"/>
                        <w:right w:val="none" w:sz="0" w:space="0" w:color="auto"/>
                      </w:divBdr>
                    </w:div>
                    <w:div w:id="1530993911">
                      <w:marLeft w:val="0"/>
                      <w:marRight w:val="0"/>
                      <w:marTop w:val="0"/>
                      <w:marBottom w:val="0"/>
                      <w:divBdr>
                        <w:top w:val="none" w:sz="0" w:space="0" w:color="auto"/>
                        <w:left w:val="none" w:sz="0" w:space="0" w:color="auto"/>
                        <w:bottom w:val="none" w:sz="0" w:space="0" w:color="auto"/>
                        <w:right w:val="none" w:sz="0" w:space="0" w:color="auto"/>
                      </w:divBdr>
                    </w:div>
                    <w:div w:id="1550997224">
                      <w:marLeft w:val="0"/>
                      <w:marRight w:val="0"/>
                      <w:marTop w:val="0"/>
                      <w:marBottom w:val="0"/>
                      <w:divBdr>
                        <w:top w:val="none" w:sz="0" w:space="0" w:color="auto"/>
                        <w:left w:val="none" w:sz="0" w:space="0" w:color="auto"/>
                        <w:bottom w:val="none" w:sz="0" w:space="0" w:color="auto"/>
                        <w:right w:val="none" w:sz="0" w:space="0" w:color="auto"/>
                      </w:divBdr>
                    </w:div>
                    <w:div w:id="1562399956">
                      <w:marLeft w:val="0"/>
                      <w:marRight w:val="0"/>
                      <w:marTop w:val="0"/>
                      <w:marBottom w:val="0"/>
                      <w:divBdr>
                        <w:top w:val="none" w:sz="0" w:space="0" w:color="auto"/>
                        <w:left w:val="none" w:sz="0" w:space="0" w:color="auto"/>
                        <w:bottom w:val="none" w:sz="0" w:space="0" w:color="auto"/>
                        <w:right w:val="none" w:sz="0" w:space="0" w:color="auto"/>
                      </w:divBdr>
                    </w:div>
                    <w:div w:id="1623153777">
                      <w:marLeft w:val="0"/>
                      <w:marRight w:val="0"/>
                      <w:marTop w:val="0"/>
                      <w:marBottom w:val="0"/>
                      <w:divBdr>
                        <w:top w:val="none" w:sz="0" w:space="0" w:color="auto"/>
                        <w:left w:val="none" w:sz="0" w:space="0" w:color="auto"/>
                        <w:bottom w:val="none" w:sz="0" w:space="0" w:color="auto"/>
                        <w:right w:val="none" w:sz="0" w:space="0" w:color="auto"/>
                      </w:divBdr>
                    </w:div>
                    <w:div w:id="1730616738">
                      <w:marLeft w:val="0"/>
                      <w:marRight w:val="0"/>
                      <w:marTop w:val="0"/>
                      <w:marBottom w:val="0"/>
                      <w:divBdr>
                        <w:top w:val="none" w:sz="0" w:space="0" w:color="auto"/>
                        <w:left w:val="none" w:sz="0" w:space="0" w:color="auto"/>
                        <w:bottom w:val="none" w:sz="0" w:space="0" w:color="auto"/>
                        <w:right w:val="none" w:sz="0" w:space="0" w:color="auto"/>
                      </w:divBdr>
                    </w:div>
                    <w:div w:id="1815485422">
                      <w:marLeft w:val="0"/>
                      <w:marRight w:val="0"/>
                      <w:marTop w:val="0"/>
                      <w:marBottom w:val="0"/>
                      <w:divBdr>
                        <w:top w:val="none" w:sz="0" w:space="0" w:color="auto"/>
                        <w:left w:val="none" w:sz="0" w:space="0" w:color="auto"/>
                        <w:bottom w:val="none" w:sz="0" w:space="0" w:color="auto"/>
                        <w:right w:val="none" w:sz="0" w:space="0" w:color="auto"/>
                      </w:divBdr>
                    </w:div>
                    <w:div w:id="1913660110">
                      <w:marLeft w:val="0"/>
                      <w:marRight w:val="0"/>
                      <w:marTop w:val="0"/>
                      <w:marBottom w:val="0"/>
                      <w:divBdr>
                        <w:top w:val="none" w:sz="0" w:space="0" w:color="auto"/>
                        <w:left w:val="none" w:sz="0" w:space="0" w:color="auto"/>
                        <w:bottom w:val="none" w:sz="0" w:space="0" w:color="auto"/>
                        <w:right w:val="none" w:sz="0" w:space="0" w:color="auto"/>
                      </w:divBdr>
                    </w:div>
                    <w:div w:id="193543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8550581">
      <w:bodyDiv w:val="1"/>
      <w:marLeft w:val="0"/>
      <w:marRight w:val="0"/>
      <w:marTop w:val="0"/>
      <w:marBottom w:val="0"/>
      <w:divBdr>
        <w:top w:val="none" w:sz="0" w:space="0" w:color="auto"/>
        <w:left w:val="none" w:sz="0" w:space="0" w:color="auto"/>
        <w:bottom w:val="none" w:sz="0" w:space="0" w:color="auto"/>
        <w:right w:val="none" w:sz="0" w:space="0" w:color="auto"/>
      </w:divBdr>
      <w:divsChild>
        <w:div w:id="1962689009">
          <w:marLeft w:val="0"/>
          <w:marRight w:val="0"/>
          <w:marTop w:val="0"/>
          <w:marBottom w:val="0"/>
          <w:divBdr>
            <w:top w:val="none" w:sz="0" w:space="0" w:color="auto"/>
            <w:left w:val="none" w:sz="0" w:space="0" w:color="auto"/>
            <w:bottom w:val="none" w:sz="0" w:space="0" w:color="auto"/>
            <w:right w:val="none" w:sz="0" w:space="0" w:color="auto"/>
          </w:divBdr>
          <w:divsChild>
            <w:div w:id="113015369">
              <w:marLeft w:val="0"/>
              <w:marRight w:val="0"/>
              <w:marTop w:val="0"/>
              <w:marBottom w:val="0"/>
              <w:divBdr>
                <w:top w:val="none" w:sz="0" w:space="0" w:color="auto"/>
                <w:left w:val="none" w:sz="0" w:space="0" w:color="auto"/>
                <w:bottom w:val="none" w:sz="0" w:space="0" w:color="auto"/>
                <w:right w:val="none" w:sz="0" w:space="0" w:color="auto"/>
              </w:divBdr>
              <w:divsChild>
                <w:div w:id="1493568590">
                  <w:marLeft w:val="0"/>
                  <w:marRight w:val="0"/>
                  <w:marTop w:val="0"/>
                  <w:marBottom w:val="0"/>
                  <w:divBdr>
                    <w:top w:val="none" w:sz="0" w:space="0" w:color="auto"/>
                    <w:left w:val="none" w:sz="0" w:space="0" w:color="auto"/>
                    <w:bottom w:val="none" w:sz="0" w:space="0" w:color="auto"/>
                    <w:right w:val="none" w:sz="0" w:space="0" w:color="auto"/>
                  </w:divBdr>
                  <w:divsChild>
                    <w:div w:id="656569870">
                      <w:marLeft w:val="0"/>
                      <w:marRight w:val="0"/>
                      <w:marTop w:val="0"/>
                      <w:marBottom w:val="0"/>
                      <w:divBdr>
                        <w:top w:val="none" w:sz="0" w:space="0" w:color="auto"/>
                        <w:left w:val="none" w:sz="0" w:space="0" w:color="auto"/>
                        <w:bottom w:val="none" w:sz="0" w:space="0" w:color="auto"/>
                        <w:right w:val="none" w:sz="0" w:space="0" w:color="auto"/>
                      </w:divBdr>
                    </w:div>
                    <w:div w:id="708145501">
                      <w:marLeft w:val="0"/>
                      <w:marRight w:val="0"/>
                      <w:marTop w:val="0"/>
                      <w:marBottom w:val="0"/>
                      <w:divBdr>
                        <w:top w:val="none" w:sz="0" w:space="0" w:color="auto"/>
                        <w:left w:val="none" w:sz="0" w:space="0" w:color="auto"/>
                        <w:bottom w:val="none" w:sz="0" w:space="0" w:color="auto"/>
                        <w:right w:val="none" w:sz="0" w:space="0" w:color="auto"/>
                      </w:divBdr>
                      <w:divsChild>
                        <w:div w:id="162285554">
                          <w:marLeft w:val="0"/>
                          <w:marRight w:val="0"/>
                          <w:marTop w:val="0"/>
                          <w:marBottom w:val="0"/>
                          <w:divBdr>
                            <w:top w:val="none" w:sz="0" w:space="0" w:color="auto"/>
                            <w:left w:val="none" w:sz="0" w:space="0" w:color="auto"/>
                            <w:bottom w:val="none" w:sz="0" w:space="0" w:color="auto"/>
                            <w:right w:val="none" w:sz="0" w:space="0" w:color="auto"/>
                          </w:divBdr>
                        </w:div>
                        <w:div w:id="517233875">
                          <w:marLeft w:val="0"/>
                          <w:marRight w:val="0"/>
                          <w:marTop w:val="0"/>
                          <w:marBottom w:val="0"/>
                          <w:divBdr>
                            <w:top w:val="none" w:sz="0" w:space="0" w:color="auto"/>
                            <w:left w:val="none" w:sz="0" w:space="0" w:color="auto"/>
                            <w:bottom w:val="none" w:sz="0" w:space="0" w:color="auto"/>
                            <w:right w:val="none" w:sz="0" w:space="0" w:color="auto"/>
                          </w:divBdr>
                        </w:div>
                        <w:div w:id="909651831">
                          <w:marLeft w:val="0"/>
                          <w:marRight w:val="0"/>
                          <w:marTop w:val="0"/>
                          <w:marBottom w:val="0"/>
                          <w:divBdr>
                            <w:top w:val="none" w:sz="0" w:space="0" w:color="auto"/>
                            <w:left w:val="none" w:sz="0" w:space="0" w:color="auto"/>
                            <w:bottom w:val="none" w:sz="0" w:space="0" w:color="auto"/>
                            <w:right w:val="none" w:sz="0" w:space="0" w:color="auto"/>
                          </w:divBdr>
                        </w:div>
                      </w:divsChild>
                    </w:div>
                    <w:div w:id="739712578">
                      <w:marLeft w:val="0"/>
                      <w:marRight w:val="0"/>
                      <w:marTop w:val="0"/>
                      <w:marBottom w:val="0"/>
                      <w:divBdr>
                        <w:top w:val="none" w:sz="0" w:space="0" w:color="auto"/>
                        <w:left w:val="none" w:sz="0" w:space="0" w:color="auto"/>
                        <w:bottom w:val="none" w:sz="0" w:space="0" w:color="auto"/>
                        <w:right w:val="none" w:sz="0" w:space="0" w:color="auto"/>
                      </w:divBdr>
                    </w:div>
                    <w:div w:id="1558125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0608187">
      <w:bodyDiv w:val="1"/>
      <w:marLeft w:val="0"/>
      <w:marRight w:val="0"/>
      <w:marTop w:val="0"/>
      <w:marBottom w:val="0"/>
      <w:divBdr>
        <w:top w:val="none" w:sz="0" w:space="0" w:color="auto"/>
        <w:left w:val="none" w:sz="0" w:space="0" w:color="auto"/>
        <w:bottom w:val="none" w:sz="0" w:space="0" w:color="auto"/>
        <w:right w:val="none" w:sz="0" w:space="0" w:color="auto"/>
      </w:divBdr>
      <w:divsChild>
        <w:div w:id="221327528">
          <w:marLeft w:val="0"/>
          <w:marRight w:val="0"/>
          <w:marTop w:val="0"/>
          <w:marBottom w:val="0"/>
          <w:divBdr>
            <w:top w:val="none" w:sz="0" w:space="0" w:color="auto"/>
            <w:left w:val="none" w:sz="0" w:space="0" w:color="auto"/>
            <w:bottom w:val="none" w:sz="0" w:space="0" w:color="auto"/>
            <w:right w:val="none" w:sz="0" w:space="0" w:color="auto"/>
          </w:divBdr>
          <w:divsChild>
            <w:div w:id="768354747">
              <w:marLeft w:val="0"/>
              <w:marRight w:val="0"/>
              <w:marTop w:val="0"/>
              <w:marBottom w:val="0"/>
              <w:divBdr>
                <w:top w:val="none" w:sz="0" w:space="0" w:color="auto"/>
                <w:left w:val="none" w:sz="0" w:space="0" w:color="auto"/>
                <w:bottom w:val="none" w:sz="0" w:space="0" w:color="auto"/>
                <w:right w:val="none" w:sz="0" w:space="0" w:color="auto"/>
              </w:divBdr>
              <w:divsChild>
                <w:div w:id="1265262006">
                  <w:marLeft w:val="0"/>
                  <w:marRight w:val="0"/>
                  <w:marTop w:val="0"/>
                  <w:marBottom w:val="0"/>
                  <w:divBdr>
                    <w:top w:val="none" w:sz="0" w:space="0" w:color="auto"/>
                    <w:left w:val="none" w:sz="0" w:space="0" w:color="auto"/>
                    <w:bottom w:val="none" w:sz="0" w:space="0" w:color="auto"/>
                    <w:right w:val="none" w:sz="0" w:space="0" w:color="auto"/>
                  </w:divBdr>
                  <w:divsChild>
                    <w:div w:id="284968222">
                      <w:marLeft w:val="0"/>
                      <w:marRight w:val="0"/>
                      <w:marTop w:val="0"/>
                      <w:marBottom w:val="0"/>
                      <w:divBdr>
                        <w:top w:val="none" w:sz="0" w:space="0" w:color="auto"/>
                        <w:left w:val="none" w:sz="0" w:space="0" w:color="auto"/>
                        <w:bottom w:val="none" w:sz="0" w:space="0" w:color="auto"/>
                        <w:right w:val="none" w:sz="0" w:space="0" w:color="auto"/>
                      </w:divBdr>
                    </w:div>
                    <w:div w:id="710687402">
                      <w:marLeft w:val="0"/>
                      <w:marRight w:val="0"/>
                      <w:marTop w:val="0"/>
                      <w:marBottom w:val="0"/>
                      <w:divBdr>
                        <w:top w:val="none" w:sz="0" w:space="0" w:color="auto"/>
                        <w:left w:val="none" w:sz="0" w:space="0" w:color="auto"/>
                        <w:bottom w:val="none" w:sz="0" w:space="0" w:color="auto"/>
                        <w:right w:val="none" w:sz="0" w:space="0" w:color="auto"/>
                      </w:divBdr>
                    </w:div>
                    <w:div w:id="782842642">
                      <w:marLeft w:val="0"/>
                      <w:marRight w:val="0"/>
                      <w:marTop w:val="0"/>
                      <w:marBottom w:val="0"/>
                      <w:divBdr>
                        <w:top w:val="none" w:sz="0" w:space="0" w:color="auto"/>
                        <w:left w:val="none" w:sz="0" w:space="0" w:color="auto"/>
                        <w:bottom w:val="none" w:sz="0" w:space="0" w:color="auto"/>
                        <w:right w:val="none" w:sz="0" w:space="0" w:color="auto"/>
                      </w:divBdr>
                    </w:div>
                    <w:div w:id="996769242">
                      <w:marLeft w:val="0"/>
                      <w:marRight w:val="0"/>
                      <w:marTop w:val="0"/>
                      <w:marBottom w:val="0"/>
                      <w:divBdr>
                        <w:top w:val="none" w:sz="0" w:space="0" w:color="auto"/>
                        <w:left w:val="none" w:sz="0" w:space="0" w:color="auto"/>
                        <w:bottom w:val="none" w:sz="0" w:space="0" w:color="auto"/>
                        <w:right w:val="none" w:sz="0" w:space="0" w:color="auto"/>
                      </w:divBdr>
                    </w:div>
                    <w:div w:id="1124688776">
                      <w:marLeft w:val="0"/>
                      <w:marRight w:val="0"/>
                      <w:marTop w:val="0"/>
                      <w:marBottom w:val="0"/>
                      <w:divBdr>
                        <w:top w:val="none" w:sz="0" w:space="0" w:color="auto"/>
                        <w:left w:val="none" w:sz="0" w:space="0" w:color="auto"/>
                        <w:bottom w:val="none" w:sz="0" w:space="0" w:color="auto"/>
                        <w:right w:val="none" w:sz="0" w:space="0" w:color="auto"/>
                      </w:divBdr>
                      <w:divsChild>
                        <w:div w:id="362245631">
                          <w:marLeft w:val="0"/>
                          <w:marRight w:val="0"/>
                          <w:marTop w:val="0"/>
                          <w:marBottom w:val="0"/>
                          <w:divBdr>
                            <w:top w:val="none" w:sz="0" w:space="0" w:color="auto"/>
                            <w:left w:val="none" w:sz="0" w:space="0" w:color="auto"/>
                            <w:bottom w:val="none" w:sz="0" w:space="0" w:color="auto"/>
                            <w:right w:val="none" w:sz="0" w:space="0" w:color="auto"/>
                          </w:divBdr>
                        </w:div>
                        <w:div w:id="595943515">
                          <w:marLeft w:val="0"/>
                          <w:marRight w:val="0"/>
                          <w:marTop w:val="0"/>
                          <w:marBottom w:val="0"/>
                          <w:divBdr>
                            <w:top w:val="none" w:sz="0" w:space="0" w:color="auto"/>
                            <w:left w:val="none" w:sz="0" w:space="0" w:color="auto"/>
                            <w:bottom w:val="none" w:sz="0" w:space="0" w:color="auto"/>
                            <w:right w:val="none" w:sz="0" w:space="0" w:color="auto"/>
                          </w:divBdr>
                        </w:div>
                        <w:div w:id="1783265297">
                          <w:marLeft w:val="0"/>
                          <w:marRight w:val="0"/>
                          <w:marTop w:val="0"/>
                          <w:marBottom w:val="0"/>
                          <w:divBdr>
                            <w:top w:val="none" w:sz="0" w:space="0" w:color="auto"/>
                            <w:left w:val="none" w:sz="0" w:space="0" w:color="auto"/>
                            <w:bottom w:val="none" w:sz="0" w:space="0" w:color="auto"/>
                            <w:right w:val="none" w:sz="0" w:space="0" w:color="auto"/>
                          </w:divBdr>
                        </w:div>
                      </w:divsChild>
                    </w:div>
                    <w:div w:id="213243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350821">
      <w:bodyDiv w:val="1"/>
      <w:marLeft w:val="0"/>
      <w:marRight w:val="0"/>
      <w:marTop w:val="0"/>
      <w:marBottom w:val="0"/>
      <w:divBdr>
        <w:top w:val="none" w:sz="0" w:space="0" w:color="auto"/>
        <w:left w:val="none" w:sz="0" w:space="0" w:color="auto"/>
        <w:bottom w:val="none" w:sz="0" w:space="0" w:color="auto"/>
        <w:right w:val="none" w:sz="0" w:space="0" w:color="auto"/>
      </w:divBdr>
      <w:divsChild>
        <w:div w:id="1087846282">
          <w:marLeft w:val="0"/>
          <w:marRight w:val="0"/>
          <w:marTop w:val="0"/>
          <w:marBottom w:val="0"/>
          <w:divBdr>
            <w:top w:val="none" w:sz="0" w:space="0" w:color="auto"/>
            <w:left w:val="none" w:sz="0" w:space="0" w:color="auto"/>
            <w:bottom w:val="none" w:sz="0" w:space="0" w:color="auto"/>
            <w:right w:val="none" w:sz="0" w:space="0" w:color="auto"/>
          </w:divBdr>
          <w:divsChild>
            <w:div w:id="1488281038">
              <w:marLeft w:val="0"/>
              <w:marRight w:val="0"/>
              <w:marTop w:val="0"/>
              <w:marBottom w:val="0"/>
              <w:divBdr>
                <w:top w:val="none" w:sz="0" w:space="0" w:color="auto"/>
                <w:left w:val="none" w:sz="0" w:space="0" w:color="auto"/>
                <w:bottom w:val="none" w:sz="0" w:space="0" w:color="auto"/>
                <w:right w:val="none" w:sz="0" w:space="0" w:color="auto"/>
              </w:divBdr>
              <w:divsChild>
                <w:div w:id="476149223">
                  <w:marLeft w:val="0"/>
                  <w:marRight w:val="0"/>
                  <w:marTop w:val="0"/>
                  <w:marBottom w:val="0"/>
                  <w:divBdr>
                    <w:top w:val="none" w:sz="0" w:space="0" w:color="auto"/>
                    <w:left w:val="none" w:sz="0" w:space="0" w:color="auto"/>
                    <w:bottom w:val="none" w:sz="0" w:space="0" w:color="auto"/>
                    <w:right w:val="none" w:sz="0" w:space="0" w:color="auto"/>
                  </w:divBdr>
                  <w:divsChild>
                    <w:div w:id="1832020753">
                      <w:marLeft w:val="0"/>
                      <w:marRight w:val="0"/>
                      <w:marTop w:val="0"/>
                      <w:marBottom w:val="0"/>
                      <w:divBdr>
                        <w:top w:val="none" w:sz="0" w:space="0" w:color="auto"/>
                        <w:left w:val="none" w:sz="0" w:space="0" w:color="auto"/>
                        <w:bottom w:val="none" w:sz="0" w:space="0" w:color="auto"/>
                        <w:right w:val="none" w:sz="0" w:space="0" w:color="auto"/>
                      </w:divBdr>
                      <w:divsChild>
                        <w:div w:id="500316574">
                          <w:marLeft w:val="0"/>
                          <w:marRight w:val="0"/>
                          <w:marTop w:val="0"/>
                          <w:marBottom w:val="0"/>
                          <w:divBdr>
                            <w:top w:val="none" w:sz="0" w:space="0" w:color="auto"/>
                            <w:left w:val="none" w:sz="0" w:space="0" w:color="auto"/>
                            <w:bottom w:val="none" w:sz="0" w:space="0" w:color="auto"/>
                            <w:right w:val="none" w:sz="0" w:space="0" w:color="auto"/>
                          </w:divBdr>
                        </w:div>
                        <w:div w:id="819464322">
                          <w:marLeft w:val="0"/>
                          <w:marRight w:val="0"/>
                          <w:marTop w:val="0"/>
                          <w:marBottom w:val="0"/>
                          <w:divBdr>
                            <w:top w:val="none" w:sz="0" w:space="0" w:color="auto"/>
                            <w:left w:val="none" w:sz="0" w:space="0" w:color="auto"/>
                            <w:bottom w:val="none" w:sz="0" w:space="0" w:color="auto"/>
                            <w:right w:val="none" w:sz="0" w:space="0" w:color="auto"/>
                          </w:divBdr>
                        </w:div>
                        <w:div w:id="1566067228">
                          <w:marLeft w:val="0"/>
                          <w:marRight w:val="0"/>
                          <w:marTop w:val="0"/>
                          <w:marBottom w:val="0"/>
                          <w:divBdr>
                            <w:top w:val="none" w:sz="0" w:space="0" w:color="auto"/>
                            <w:left w:val="none" w:sz="0" w:space="0" w:color="auto"/>
                            <w:bottom w:val="none" w:sz="0" w:space="0" w:color="auto"/>
                            <w:right w:val="none" w:sz="0" w:space="0" w:color="auto"/>
                          </w:divBdr>
                        </w:div>
                        <w:div w:id="1591237676">
                          <w:marLeft w:val="0"/>
                          <w:marRight w:val="0"/>
                          <w:marTop w:val="0"/>
                          <w:marBottom w:val="0"/>
                          <w:divBdr>
                            <w:top w:val="none" w:sz="0" w:space="0" w:color="auto"/>
                            <w:left w:val="none" w:sz="0" w:space="0" w:color="auto"/>
                            <w:bottom w:val="none" w:sz="0" w:space="0" w:color="auto"/>
                            <w:right w:val="none" w:sz="0" w:space="0" w:color="auto"/>
                          </w:divBdr>
                        </w:div>
                        <w:div w:id="1995402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5391225">
      <w:bodyDiv w:val="1"/>
      <w:marLeft w:val="0"/>
      <w:marRight w:val="0"/>
      <w:marTop w:val="0"/>
      <w:marBottom w:val="0"/>
      <w:divBdr>
        <w:top w:val="none" w:sz="0" w:space="0" w:color="auto"/>
        <w:left w:val="none" w:sz="0" w:space="0" w:color="auto"/>
        <w:bottom w:val="none" w:sz="0" w:space="0" w:color="auto"/>
        <w:right w:val="none" w:sz="0" w:space="0" w:color="auto"/>
      </w:divBdr>
    </w:div>
    <w:div w:id="1225604068">
      <w:bodyDiv w:val="1"/>
      <w:marLeft w:val="0"/>
      <w:marRight w:val="0"/>
      <w:marTop w:val="0"/>
      <w:marBottom w:val="0"/>
      <w:divBdr>
        <w:top w:val="none" w:sz="0" w:space="0" w:color="auto"/>
        <w:left w:val="none" w:sz="0" w:space="0" w:color="auto"/>
        <w:bottom w:val="none" w:sz="0" w:space="0" w:color="auto"/>
        <w:right w:val="none" w:sz="0" w:space="0" w:color="auto"/>
      </w:divBdr>
    </w:div>
    <w:div w:id="1277757698">
      <w:bodyDiv w:val="1"/>
      <w:marLeft w:val="0"/>
      <w:marRight w:val="0"/>
      <w:marTop w:val="0"/>
      <w:marBottom w:val="0"/>
      <w:divBdr>
        <w:top w:val="none" w:sz="0" w:space="0" w:color="auto"/>
        <w:left w:val="none" w:sz="0" w:space="0" w:color="auto"/>
        <w:bottom w:val="none" w:sz="0" w:space="0" w:color="auto"/>
        <w:right w:val="none" w:sz="0" w:space="0" w:color="auto"/>
      </w:divBdr>
      <w:divsChild>
        <w:div w:id="108205490">
          <w:marLeft w:val="0"/>
          <w:marRight w:val="0"/>
          <w:marTop w:val="0"/>
          <w:marBottom w:val="0"/>
          <w:divBdr>
            <w:top w:val="none" w:sz="0" w:space="0" w:color="auto"/>
            <w:left w:val="none" w:sz="0" w:space="0" w:color="auto"/>
            <w:bottom w:val="none" w:sz="0" w:space="0" w:color="auto"/>
            <w:right w:val="none" w:sz="0" w:space="0" w:color="auto"/>
          </w:divBdr>
          <w:divsChild>
            <w:div w:id="401031236">
              <w:marLeft w:val="0"/>
              <w:marRight w:val="0"/>
              <w:marTop w:val="0"/>
              <w:marBottom w:val="0"/>
              <w:divBdr>
                <w:top w:val="none" w:sz="0" w:space="0" w:color="auto"/>
                <w:left w:val="none" w:sz="0" w:space="0" w:color="auto"/>
                <w:bottom w:val="none" w:sz="0" w:space="0" w:color="auto"/>
                <w:right w:val="none" w:sz="0" w:space="0" w:color="auto"/>
              </w:divBdr>
              <w:divsChild>
                <w:div w:id="1590431155">
                  <w:marLeft w:val="0"/>
                  <w:marRight w:val="0"/>
                  <w:marTop w:val="0"/>
                  <w:marBottom w:val="0"/>
                  <w:divBdr>
                    <w:top w:val="none" w:sz="0" w:space="0" w:color="auto"/>
                    <w:left w:val="none" w:sz="0" w:space="0" w:color="auto"/>
                    <w:bottom w:val="none" w:sz="0" w:space="0" w:color="auto"/>
                    <w:right w:val="none" w:sz="0" w:space="0" w:color="auto"/>
                  </w:divBdr>
                  <w:divsChild>
                    <w:div w:id="778642510">
                      <w:marLeft w:val="0"/>
                      <w:marRight w:val="0"/>
                      <w:marTop w:val="0"/>
                      <w:marBottom w:val="0"/>
                      <w:divBdr>
                        <w:top w:val="none" w:sz="0" w:space="0" w:color="auto"/>
                        <w:left w:val="none" w:sz="0" w:space="0" w:color="auto"/>
                        <w:bottom w:val="none" w:sz="0" w:space="0" w:color="auto"/>
                        <w:right w:val="none" w:sz="0" w:space="0" w:color="auto"/>
                      </w:divBdr>
                    </w:div>
                    <w:div w:id="1590967743">
                      <w:marLeft w:val="0"/>
                      <w:marRight w:val="0"/>
                      <w:marTop w:val="0"/>
                      <w:marBottom w:val="0"/>
                      <w:divBdr>
                        <w:top w:val="none" w:sz="0" w:space="0" w:color="auto"/>
                        <w:left w:val="none" w:sz="0" w:space="0" w:color="auto"/>
                        <w:bottom w:val="none" w:sz="0" w:space="0" w:color="auto"/>
                        <w:right w:val="none" w:sz="0" w:space="0" w:color="auto"/>
                      </w:divBdr>
                    </w:div>
                    <w:div w:id="1955013656">
                      <w:marLeft w:val="0"/>
                      <w:marRight w:val="0"/>
                      <w:marTop w:val="0"/>
                      <w:marBottom w:val="0"/>
                      <w:divBdr>
                        <w:top w:val="none" w:sz="0" w:space="0" w:color="auto"/>
                        <w:left w:val="none" w:sz="0" w:space="0" w:color="auto"/>
                        <w:bottom w:val="none" w:sz="0" w:space="0" w:color="auto"/>
                        <w:right w:val="none" w:sz="0" w:space="0" w:color="auto"/>
                      </w:divBdr>
                      <w:divsChild>
                        <w:div w:id="392700463">
                          <w:marLeft w:val="0"/>
                          <w:marRight w:val="0"/>
                          <w:marTop w:val="0"/>
                          <w:marBottom w:val="0"/>
                          <w:divBdr>
                            <w:top w:val="none" w:sz="0" w:space="0" w:color="auto"/>
                            <w:left w:val="none" w:sz="0" w:space="0" w:color="auto"/>
                            <w:bottom w:val="none" w:sz="0" w:space="0" w:color="auto"/>
                            <w:right w:val="none" w:sz="0" w:space="0" w:color="auto"/>
                          </w:divBdr>
                        </w:div>
                        <w:div w:id="815149032">
                          <w:marLeft w:val="0"/>
                          <w:marRight w:val="0"/>
                          <w:marTop w:val="0"/>
                          <w:marBottom w:val="0"/>
                          <w:divBdr>
                            <w:top w:val="none" w:sz="0" w:space="0" w:color="auto"/>
                            <w:left w:val="none" w:sz="0" w:space="0" w:color="auto"/>
                            <w:bottom w:val="none" w:sz="0" w:space="0" w:color="auto"/>
                            <w:right w:val="none" w:sz="0" w:space="0" w:color="auto"/>
                          </w:divBdr>
                        </w:div>
                        <w:div w:id="1392850728">
                          <w:marLeft w:val="0"/>
                          <w:marRight w:val="0"/>
                          <w:marTop w:val="0"/>
                          <w:marBottom w:val="0"/>
                          <w:divBdr>
                            <w:top w:val="none" w:sz="0" w:space="0" w:color="auto"/>
                            <w:left w:val="none" w:sz="0" w:space="0" w:color="auto"/>
                            <w:bottom w:val="none" w:sz="0" w:space="0" w:color="auto"/>
                            <w:right w:val="none" w:sz="0" w:space="0" w:color="auto"/>
                          </w:divBdr>
                        </w:div>
                        <w:div w:id="2125494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0528506">
      <w:bodyDiv w:val="1"/>
      <w:marLeft w:val="0"/>
      <w:marRight w:val="0"/>
      <w:marTop w:val="0"/>
      <w:marBottom w:val="0"/>
      <w:divBdr>
        <w:top w:val="none" w:sz="0" w:space="0" w:color="auto"/>
        <w:left w:val="none" w:sz="0" w:space="0" w:color="auto"/>
        <w:bottom w:val="none" w:sz="0" w:space="0" w:color="auto"/>
        <w:right w:val="none" w:sz="0" w:space="0" w:color="auto"/>
      </w:divBdr>
    </w:div>
    <w:div w:id="1430547443">
      <w:bodyDiv w:val="1"/>
      <w:marLeft w:val="0"/>
      <w:marRight w:val="0"/>
      <w:marTop w:val="0"/>
      <w:marBottom w:val="0"/>
      <w:divBdr>
        <w:top w:val="none" w:sz="0" w:space="0" w:color="auto"/>
        <w:left w:val="none" w:sz="0" w:space="0" w:color="auto"/>
        <w:bottom w:val="none" w:sz="0" w:space="0" w:color="auto"/>
        <w:right w:val="none" w:sz="0" w:space="0" w:color="auto"/>
      </w:divBdr>
      <w:divsChild>
        <w:div w:id="712658011">
          <w:marLeft w:val="0"/>
          <w:marRight w:val="0"/>
          <w:marTop w:val="0"/>
          <w:marBottom w:val="0"/>
          <w:divBdr>
            <w:top w:val="none" w:sz="0" w:space="0" w:color="auto"/>
            <w:left w:val="none" w:sz="0" w:space="0" w:color="auto"/>
            <w:bottom w:val="none" w:sz="0" w:space="0" w:color="auto"/>
            <w:right w:val="none" w:sz="0" w:space="0" w:color="auto"/>
          </w:divBdr>
          <w:divsChild>
            <w:div w:id="777724021">
              <w:marLeft w:val="0"/>
              <w:marRight w:val="0"/>
              <w:marTop w:val="0"/>
              <w:marBottom w:val="0"/>
              <w:divBdr>
                <w:top w:val="none" w:sz="0" w:space="0" w:color="auto"/>
                <w:left w:val="none" w:sz="0" w:space="0" w:color="auto"/>
                <w:bottom w:val="none" w:sz="0" w:space="0" w:color="auto"/>
                <w:right w:val="none" w:sz="0" w:space="0" w:color="auto"/>
              </w:divBdr>
              <w:divsChild>
                <w:div w:id="523253758">
                  <w:marLeft w:val="0"/>
                  <w:marRight w:val="0"/>
                  <w:marTop w:val="0"/>
                  <w:marBottom w:val="0"/>
                  <w:divBdr>
                    <w:top w:val="none" w:sz="0" w:space="0" w:color="auto"/>
                    <w:left w:val="none" w:sz="0" w:space="0" w:color="auto"/>
                    <w:bottom w:val="none" w:sz="0" w:space="0" w:color="auto"/>
                    <w:right w:val="none" w:sz="0" w:space="0" w:color="auto"/>
                  </w:divBdr>
                  <w:divsChild>
                    <w:div w:id="1719668588">
                      <w:marLeft w:val="0"/>
                      <w:marRight w:val="0"/>
                      <w:marTop w:val="0"/>
                      <w:marBottom w:val="0"/>
                      <w:divBdr>
                        <w:top w:val="none" w:sz="0" w:space="0" w:color="auto"/>
                        <w:left w:val="none" w:sz="0" w:space="0" w:color="auto"/>
                        <w:bottom w:val="none" w:sz="0" w:space="0" w:color="auto"/>
                        <w:right w:val="none" w:sz="0" w:space="0" w:color="auto"/>
                      </w:divBdr>
                    </w:div>
                    <w:div w:id="1982884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6362440">
      <w:bodyDiv w:val="1"/>
      <w:marLeft w:val="0"/>
      <w:marRight w:val="0"/>
      <w:marTop w:val="0"/>
      <w:marBottom w:val="0"/>
      <w:divBdr>
        <w:top w:val="none" w:sz="0" w:space="0" w:color="auto"/>
        <w:left w:val="none" w:sz="0" w:space="0" w:color="auto"/>
        <w:bottom w:val="none" w:sz="0" w:space="0" w:color="auto"/>
        <w:right w:val="none" w:sz="0" w:space="0" w:color="auto"/>
      </w:divBdr>
      <w:divsChild>
        <w:div w:id="237445681">
          <w:marLeft w:val="0"/>
          <w:marRight w:val="0"/>
          <w:marTop w:val="0"/>
          <w:marBottom w:val="0"/>
          <w:divBdr>
            <w:top w:val="none" w:sz="0" w:space="0" w:color="auto"/>
            <w:left w:val="none" w:sz="0" w:space="0" w:color="auto"/>
            <w:bottom w:val="none" w:sz="0" w:space="0" w:color="auto"/>
            <w:right w:val="none" w:sz="0" w:space="0" w:color="auto"/>
          </w:divBdr>
          <w:divsChild>
            <w:div w:id="213856600">
              <w:marLeft w:val="0"/>
              <w:marRight w:val="0"/>
              <w:marTop w:val="0"/>
              <w:marBottom w:val="0"/>
              <w:divBdr>
                <w:top w:val="none" w:sz="0" w:space="0" w:color="auto"/>
                <w:left w:val="none" w:sz="0" w:space="0" w:color="auto"/>
                <w:bottom w:val="none" w:sz="0" w:space="0" w:color="auto"/>
                <w:right w:val="none" w:sz="0" w:space="0" w:color="auto"/>
              </w:divBdr>
              <w:divsChild>
                <w:div w:id="424810368">
                  <w:marLeft w:val="0"/>
                  <w:marRight w:val="0"/>
                  <w:marTop w:val="0"/>
                  <w:marBottom w:val="0"/>
                  <w:divBdr>
                    <w:top w:val="none" w:sz="0" w:space="0" w:color="auto"/>
                    <w:left w:val="none" w:sz="0" w:space="0" w:color="auto"/>
                    <w:bottom w:val="none" w:sz="0" w:space="0" w:color="auto"/>
                    <w:right w:val="none" w:sz="0" w:space="0" w:color="auto"/>
                  </w:divBdr>
                  <w:divsChild>
                    <w:div w:id="529222717">
                      <w:marLeft w:val="0"/>
                      <w:marRight w:val="0"/>
                      <w:marTop w:val="0"/>
                      <w:marBottom w:val="0"/>
                      <w:divBdr>
                        <w:top w:val="none" w:sz="0" w:space="0" w:color="auto"/>
                        <w:left w:val="none" w:sz="0" w:space="0" w:color="auto"/>
                        <w:bottom w:val="none" w:sz="0" w:space="0" w:color="auto"/>
                        <w:right w:val="none" w:sz="0" w:space="0" w:color="auto"/>
                      </w:divBdr>
                    </w:div>
                    <w:div w:id="773287411">
                      <w:marLeft w:val="0"/>
                      <w:marRight w:val="0"/>
                      <w:marTop w:val="0"/>
                      <w:marBottom w:val="0"/>
                      <w:divBdr>
                        <w:top w:val="none" w:sz="0" w:space="0" w:color="auto"/>
                        <w:left w:val="none" w:sz="0" w:space="0" w:color="auto"/>
                        <w:bottom w:val="none" w:sz="0" w:space="0" w:color="auto"/>
                        <w:right w:val="none" w:sz="0" w:space="0" w:color="auto"/>
                      </w:divBdr>
                    </w:div>
                    <w:div w:id="878274184">
                      <w:marLeft w:val="0"/>
                      <w:marRight w:val="0"/>
                      <w:marTop w:val="0"/>
                      <w:marBottom w:val="0"/>
                      <w:divBdr>
                        <w:top w:val="none" w:sz="0" w:space="0" w:color="auto"/>
                        <w:left w:val="none" w:sz="0" w:space="0" w:color="auto"/>
                        <w:bottom w:val="none" w:sz="0" w:space="0" w:color="auto"/>
                        <w:right w:val="none" w:sz="0" w:space="0" w:color="auto"/>
                      </w:divBdr>
                    </w:div>
                    <w:div w:id="1329216767">
                      <w:marLeft w:val="0"/>
                      <w:marRight w:val="0"/>
                      <w:marTop w:val="0"/>
                      <w:marBottom w:val="0"/>
                      <w:divBdr>
                        <w:top w:val="none" w:sz="0" w:space="0" w:color="auto"/>
                        <w:left w:val="none" w:sz="0" w:space="0" w:color="auto"/>
                        <w:bottom w:val="none" w:sz="0" w:space="0" w:color="auto"/>
                        <w:right w:val="none" w:sz="0" w:space="0" w:color="auto"/>
                      </w:divBdr>
                    </w:div>
                    <w:div w:id="1391418320">
                      <w:marLeft w:val="0"/>
                      <w:marRight w:val="0"/>
                      <w:marTop w:val="0"/>
                      <w:marBottom w:val="0"/>
                      <w:divBdr>
                        <w:top w:val="none" w:sz="0" w:space="0" w:color="auto"/>
                        <w:left w:val="none" w:sz="0" w:space="0" w:color="auto"/>
                        <w:bottom w:val="none" w:sz="0" w:space="0" w:color="auto"/>
                        <w:right w:val="none" w:sz="0" w:space="0" w:color="auto"/>
                      </w:divBdr>
                    </w:div>
                    <w:div w:id="1623027485">
                      <w:marLeft w:val="0"/>
                      <w:marRight w:val="0"/>
                      <w:marTop w:val="0"/>
                      <w:marBottom w:val="0"/>
                      <w:divBdr>
                        <w:top w:val="none" w:sz="0" w:space="0" w:color="auto"/>
                        <w:left w:val="none" w:sz="0" w:space="0" w:color="auto"/>
                        <w:bottom w:val="none" w:sz="0" w:space="0" w:color="auto"/>
                        <w:right w:val="none" w:sz="0" w:space="0" w:color="auto"/>
                      </w:divBdr>
                    </w:div>
                  </w:divsChild>
                </w:div>
                <w:div w:id="1885408688">
                  <w:marLeft w:val="0"/>
                  <w:marRight w:val="0"/>
                  <w:marTop w:val="0"/>
                  <w:marBottom w:val="0"/>
                  <w:divBdr>
                    <w:top w:val="none" w:sz="0" w:space="0" w:color="auto"/>
                    <w:left w:val="none" w:sz="0" w:space="0" w:color="auto"/>
                    <w:bottom w:val="none" w:sz="0" w:space="0" w:color="auto"/>
                    <w:right w:val="none" w:sz="0" w:space="0" w:color="auto"/>
                  </w:divBdr>
                  <w:divsChild>
                    <w:div w:id="962923617">
                      <w:marLeft w:val="0"/>
                      <w:marRight w:val="0"/>
                      <w:marTop w:val="0"/>
                      <w:marBottom w:val="0"/>
                      <w:divBdr>
                        <w:top w:val="none" w:sz="0" w:space="0" w:color="auto"/>
                        <w:left w:val="none" w:sz="0" w:space="0" w:color="auto"/>
                        <w:bottom w:val="none" w:sz="0" w:space="0" w:color="auto"/>
                        <w:right w:val="none" w:sz="0" w:space="0" w:color="auto"/>
                      </w:divBdr>
                      <w:divsChild>
                        <w:div w:id="58090474">
                          <w:marLeft w:val="0"/>
                          <w:marRight w:val="0"/>
                          <w:marTop w:val="0"/>
                          <w:marBottom w:val="0"/>
                          <w:divBdr>
                            <w:top w:val="none" w:sz="0" w:space="0" w:color="auto"/>
                            <w:left w:val="none" w:sz="0" w:space="0" w:color="auto"/>
                            <w:bottom w:val="none" w:sz="0" w:space="0" w:color="auto"/>
                            <w:right w:val="none" w:sz="0" w:space="0" w:color="auto"/>
                          </w:divBdr>
                        </w:div>
                        <w:div w:id="106120845">
                          <w:marLeft w:val="0"/>
                          <w:marRight w:val="0"/>
                          <w:marTop w:val="0"/>
                          <w:marBottom w:val="0"/>
                          <w:divBdr>
                            <w:top w:val="none" w:sz="0" w:space="0" w:color="auto"/>
                            <w:left w:val="none" w:sz="0" w:space="0" w:color="auto"/>
                            <w:bottom w:val="none" w:sz="0" w:space="0" w:color="auto"/>
                            <w:right w:val="none" w:sz="0" w:space="0" w:color="auto"/>
                          </w:divBdr>
                        </w:div>
                        <w:div w:id="484736983">
                          <w:marLeft w:val="0"/>
                          <w:marRight w:val="0"/>
                          <w:marTop w:val="0"/>
                          <w:marBottom w:val="0"/>
                          <w:divBdr>
                            <w:top w:val="none" w:sz="0" w:space="0" w:color="auto"/>
                            <w:left w:val="none" w:sz="0" w:space="0" w:color="auto"/>
                            <w:bottom w:val="none" w:sz="0" w:space="0" w:color="auto"/>
                            <w:right w:val="none" w:sz="0" w:space="0" w:color="auto"/>
                          </w:divBdr>
                        </w:div>
                        <w:div w:id="858540626">
                          <w:marLeft w:val="0"/>
                          <w:marRight w:val="0"/>
                          <w:marTop w:val="0"/>
                          <w:marBottom w:val="0"/>
                          <w:divBdr>
                            <w:top w:val="none" w:sz="0" w:space="0" w:color="auto"/>
                            <w:left w:val="none" w:sz="0" w:space="0" w:color="auto"/>
                            <w:bottom w:val="none" w:sz="0" w:space="0" w:color="auto"/>
                            <w:right w:val="none" w:sz="0" w:space="0" w:color="auto"/>
                          </w:divBdr>
                        </w:div>
                        <w:div w:id="2139756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9689456">
      <w:bodyDiv w:val="1"/>
      <w:marLeft w:val="0"/>
      <w:marRight w:val="0"/>
      <w:marTop w:val="0"/>
      <w:marBottom w:val="0"/>
      <w:divBdr>
        <w:top w:val="none" w:sz="0" w:space="0" w:color="auto"/>
        <w:left w:val="none" w:sz="0" w:space="0" w:color="auto"/>
        <w:bottom w:val="none" w:sz="0" w:space="0" w:color="auto"/>
        <w:right w:val="none" w:sz="0" w:space="0" w:color="auto"/>
      </w:divBdr>
      <w:divsChild>
        <w:div w:id="48186695">
          <w:marLeft w:val="0"/>
          <w:marRight w:val="0"/>
          <w:marTop w:val="0"/>
          <w:marBottom w:val="0"/>
          <w:divBdr>
            <w:top w:val="none" w:sz="0" w:space="0" w:color="auto"/>
            <w:left w:val="none" w:sz="0" w:space="0" w:color="auto"/>
            <w:bottom w:val="none" w:sz="0" w:space="0" w:color="auto"/>
            <w:right w:val="none" w:sz="0" w:space="0" w:color="auto"/>
          </w:divBdr>
          <w:divsChild>
            <w:div w:id="2026177259">
              <w:marLeft w:val="0"/>
              <w:marRight w:val="0"/>
              <w:marTop w:val="0"/>
              <w:marBottom w:val="0"/>
              <w:divBdr>
                <w:top w:val="none" w:sz="0" w:space="0" w:color="auto"/>
                <w:left w:val="none" w:sz="0" w:space="0" w:color="auto"/>
                <w:bottom w:val="none" w:sz="0" w:space="0" w:color="auto"/>
                <w:right w:val="none" w:sz="0" w:space="0" w:color="auto"/>
              </w:divBdr>
              <w:divsChild>
                <w:div w:id="315719128">
                  <w:marLeft w:val="0"/>
                  <w:marRight w:val="0"/>
                  <w:marTop w:val="0"/>
                  <w:marBottom w:val="0"/>
                  <w:divBdr>
                    <w:top w:val="none" w:sz="0" w:space="0" w:color="auto"/>
                    <w:left w:val="none" w:sz="0" w:space="0" w:color="auto"/>
                    <w:bottom w:val="none" w:sz="0" w:space="0" w:color="auto"/>
                    <w:right w:val="none" w:sz="0" w:space="0" w:color="auto"/>
                  </w:divBdr>
                  <w:divsChild>
                    <w:div w:id="207880530">
                      <w:marLeft w:val="0"/>
                      <w:marRight w:val="0"/>
                      <w:marTop w:val="0"/>
                      <w:marBottom w:val="0"/>
                      <w:divBdr>
                        <w:top w:val="none" w:sz="0" w:space="0" w:color="auto"/>
                        <w:left w:val="none" w:sz="0" w:space="0" w:color="auto"/>
                        <w:bottom w:val="none" w:sz="0" w:space="0" w:color="auto"/>
                        <w:right w:val="none" w:sz="0" w:space="0" w:color="auto"/>
                      </w:divBdr>
                    </w:div>
                    <w:div w:id="589242899">
                      <w:marLeft w:val="0"/>
                      <w:marRight w:val="0"/>
                      <w:marTop w:val="0"/>
                      <w:marBottom w:val="0"/>
                      <w:divBdr>
                        <w:top w:val="none" w:sz="0" w:space="0" w:color="auto"/>
                        <w:left w:val="none" w:sz="0" w:space="0" w:color="auto"/>
                        <w:bottom w:val="none" w:sz="0" w:space="0" w:color="auto"/>
                        <w:right w:val="none" w:sz="0" w:space="0" w:color="auto"/>
                      </w:divBdr>
                    </w:div>
                    <w:div w:id="939072174">
                      <w:marLeft w:val="0"/>
                      <w:marRight w:val="0"/>
                      <w:marTop w:val="0"/>
                      <w:marBottom w:val="0"/>
                      <w:divBdr>
                        <w:top w:val="none" w:sz="0" w:space="0" w:color="auto"/>
                        <w:left w:val="none" w:sz="0" w:space="0" w:color="auto"/>
                        <w:bottom w:val="none" w:sz="0" w:space="0" w:color="auto"/>
                        <w:right w:val="none" w:sz="0" w:space="0" w:color="auto"/>
                      </w:divBdr>
                    </w:div>
                    <w:div w:id="1034961079">
                      <w:marLeft w:val="0"/>
                      <w:marRight w:val="0"/>
                      <w:marTop w:val="0"/>
                      <w:marBottom w:val="0"/>
                      <w:divBdr>
                        <w:top w:val="none" w:sz="0" w:space="0" w:color="auto"/>
                        <w:left w:val="none" w:sz="0" w:space="0" w:color="auto"/>
                        <w:bottom w:val="none" w:sz="0" w:space="0" w:color="auto"/>
                        <w:right w:val="none" w:sz="0" w:space="0" w:color="auto"/>
                      </w:divBdr>
                    </w:div>
                    <w:div w:id="1103837292">
                      <w:marLeft w:val="0"/>
                      <w:marRight w:val="0"/>
                      <w:marTop w:val="0"/>
                      <w:marBottom w:val="0"/>
                      <w:divBdr>
                        <w:top w:val="none" w:sz="0" w:space="0" w:color="auto"/>
                        <w:left w:val="none" w:sz="0" w:space="0" w:color="auto"/>
                        <w:bottom w:val="none" w:sz="0" w:space="0" w:color="auto"/>
                        <w:right w:val="none" w:sz="0" w:space="0" w:color="auto"/>
                      </w:divBdr>
                    </w:div>
                    <w:div w:id="1434865559">
                      <w:marLeft w:val="0"/>
                      <w:marRight w:val="0"/>
                      <w:marTop w:val="0"/>
                      <w:marBottom w:val="0"/>
                      <w:divBdr>
                        <w:top w:val="none" w:sz="0" w:space="0" w:color="auto"/>
                        <w:left w:val="none" w:sz="0" w:space="0" w:color="auto"/>
                        <w:bottom w:val="none" w:sz="0" w:space="0" w:color="auto"/>
                        <w:right w:val="none" w:sz="0" w:space="0" w:color="auto"/>
                      </w:divBdr>
                    </w:div>
                    <w:div w:id="1873224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0216213">
      <w:bodyDiv w:val="1"/>
      <w:marLeft w:val="0"/>
      <w:marRight w:val="0"/>
      <w:marTop w:val="0"/>
      <w:marBottom w:val="0"/>
      <w:divBdr>
        <w:top w:val="none" w:sz="0" w:space="0" w:color="auto"/>
        <w:left w:val="none" w:sz="0" w:space="0" w:color="auto"/>
        <w:bottom w:val="none" w:sz="0" w:space="0" w:color="auto"/>
        <w:right w:val="none" w:sz="0" w:space="0" w:color="auto"/>
      </w:divBdr>
      <w:divsChild>
        <w:div w:id="969214589">
          <w:marLeft w:val="0"/>
          <w:marRight w:val="0"/>
          <w:marTop w:val="0"/>
          <w:marBottom w:val="0"/>
          <w:divBdr>
            <w:top w:val="none" w:sz="0" w:space="0" w:color="auto"/>
            <w:left w:val="none" w:sz="0" w:space="0" w:color="auto"/>
            <w:bottom w:val="none" w:sz="0" w:space="0" w:color="auto"/>
            <w:right w:val="none" w:sz="0" w:space="0" w:color="auto"/>
          </w:divBdr>
          <w:divsChild>
            <w:div w:id="321079242">
              <w:marLeft w:val="0"/>
              <w:marRight w:val="0"/>
              <w:marTop w:val="0"/>
              <w:marBottom w:val="0"/>
              <w:divBdr>
                <w:top w:val="none" w:sz="0" w:space="0" w:color="auto"/>
                <w:left w:val="none" w:sz="0" w:space="0" w:color="auto"/>
                <w:bottom w:val="none" w:sz="0" w:space="0" w:color="auto"/>
                <w:right w:val="none" w:sz="0" w:space="0" w:color="auto"/>
              </w:divBdr>
              <w:divsChild>
                <w:div w:id="605774895">
                  <w:marLeft w:val="0"/>
                  <w:marRight w:val="0"/>
                  <w:marTop w:val="0"/>
                  <w:marBottom w:val="0"/>
                  <w:divBdr>
                    <w:top w:val="none" w:sz="0" w:space="0" w:color="auto"/>
                    <w:left w:val="none" w:sz="0" w:space="0" w:color="auto"/>
                    <w:bottom w:val="none" w:sz="0" w:space="0" w:color="auto"/>
                    <w:right w:val="none" w:sz="0" w:space="0" w:color="auto"/>
                  </w:divBdr>
                  <w:divsChild>
                    <w:div w:id="523709861">
                      <w:marLeft w:val="0"/>
                      <w:marRight w:val="0"/>
                      <w:marTop w:val="0"/>
                      <w:marBottom w:val="0"/>
                      <w:divBdr>
                        <w:top w:val="none" w:sz="0" w:space="0" w:color="auto"/>
                        <w:left w:val="none" w:sz="0" w:space="0" w:color="auto"/>
                        <w:bottom w:val="none" w:sz="0" w:space="0" w:color="auto"/>
                        <w:right w:val="none" w:sz="0" w:space="0" w:color="auto"/>
                      </w:divBdr>
                    </w:div>
                    <w:div w:id="529680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0309793">
      <w:bodyDiv w:val="1"/>
      <w:marLeft w:val="0"/>
      <w:marRight w:val="0"/>
      <w:marTop w:val="0"/>
      <w:marBottom w:val="0"/>
      <w:divBdr>
        <w:top w:val="none" w:sz="0" w:space="0" w:color="auto"/>
        <w:left w:val="none" w:sz="0" w:space="0" w:color="auto"/>
        <w:bottom w:val="none" w:sz="0" w:space="0" w:color="auto"/>
        <w:right w:val="none" w:sz="0" w:space="0" w:color="auto"/>
      </w:divBdr>
      <w:divsChild>
        <w:div w:id="1687363345">
          <w:marLeft w:val="0"/>
          <w:marRight w:val="0"/>
          <w:marTop w:val="0"/>
          <w:marBottom w:val="0"/>
          <w:divBdr>
            <w:top w:val="none" w:sz="0" w:space="0" w:color="auto"/>
            <w:left w:val="none" w:sz="0" w:space="0" w:color="auto"/>
            <w:bottom w:val="none" w:sz="0" w:space="0" w:color="auto"/>
            <w:right w:val="none" w:sz="0" w:space="0" w:color="auto"/>
          </w:divBdr>
        </w:div>
        <w:div w:id="1701278060">
          <w:marLeft w:val="0"/>
          <w:marRight w:val="0"/>
          <w:marTop w:val="0"/>
          <w:marBottom w:val="0"/>
          <w:divBdr>
            <w:top w:val="none" w:sz="0" w:space="0" w:color="auto"/>
            <w:left w:val="none" w:sz="0" w:space="0" w:color="auto"/>
            <w:bottom w:val="none" w:sz="0" w:space="0" w:color="auto"/>
            <w:right w:val="none" w:sz="0" w:space="0" w:color="auto"/>
          </w:divBdr>
        </w:div>
      </w:divsChild>
    </w:div>
    <w:div w:id="1573009083">
      <w:bodyDiv w:val="1"/>
      <w:marLeft w:val="0"/>
      <w:marRight w:val="0"/>
      <w:marTop w:val="0"/>
      <w:marBottom w:val="0"/>
      <w:divBdr>
        <w:top w:val="none" w:sz="0" w:space="0" w:color="auto"/>
        <w:left w:val="none" w:sz="0" w:space="0" w:color="auto"/>
        <w:bottom w:val="none" w:sz="0" w:space="0" w:color="auto"/>
        <w:right w:val="none" w:sz="0" w:space="0" w:color="auto"/>
      </w:divBdr>
    </w:div>
    <w:div w:id="1704287944">
      <w:bodyDiv w:val="1"/>
      <w:marLeft w:val="0"/>
      <w:marRight w:val="0"/>
      <w:marTop w:val="0"/>
      <w:marBottom w:val="0"/>
      <w:divBdr>
        <w:top w:val="none" w:sz="0" w:space="0" w:color="auto"/>
        <w:left w:val="none" w:sz="0" w:space="0" w:color="auto"/>
        <w:bottom w:val="none" w:sz="0" w:space="0" w:color="auto"/>
        <w:right w:val="none" w:sz="0" w:space="0" w:color="auto"/>
      </w:divBdr>
      <w:divsChild>
        <w:div w:id="1256400540">
          <w:marLeft w:val="0"/>
          <w:marRight w:val="0"/>
          <w:marTop w:val="0"/>
          <w:marBottom w:val="0"/>
          <w:divBdr>
            <w:top w:val="none" w:sz="0" w:space="0" w:color="auto"/>
            <w:left w:val="none" w:sz="0" w:space="0" w:color="auto"/>
            <w:bottom w:val="none" w:sz="0" w:space="0" w:color="auto"/>
            <w:right w:val="none" w:sz="0" w:space="0" w:color="auto"/>
          </w:divBdr>
        </w:div>
        <w:div w:id="1315331978">
          <w:marLeft w:val="0"/>
          <w:marRight w:val="0"/>
          <w:marTop w:val="0"/>
          <w:marBottom w:val="0"/>
          <w:divBdr>
            <w:top w:val="none" w:sz="0" w:space="0" w:color="auto"/>
            <w:left w:val="none" w:sz="0" w:space="0" w:color="auto"/>
            <w:bottom w:val="none" w:sz="0" w:space="0" w:color="auto"/>
            <w:right w:val="none" w:sz="0" w:space="0" w:color="auto"/>
          </w:divBdr>
        </w:div>
      </w:divsChild>
    </w:div>
    <w:div w:id="1810049928">
      <w:bodyDiv w:val="1"/>
      <w:marLeft w:val="0"/>
      <w:marRight w:val="0"/>
      <w:marTop w:val="0"/>
      <w:marBottom w:val="0"/>
      <w:divBdr>
        <w:top w:val="none" w:sz="0" w:space="0" w:color="auto"/>
        <w:left w:val="none" w:sz="0" w:space="0" w:color="auto"/>
        <w:bottom w:val="none" w:sz="0" w:space="0" w:color="auto"/>
        <w:right w:val="none" w:sz="0" w:space="0" w:color="auto"/>
      </w:divBdr>
    </w:div>
    <w:div w:id="1869179338">
      <w:bodyDiv w:val="1"/>
      <w:marLeft w:val="0"/>
      <w:marRight w:val="0"/>
      <w:marTop w:val="0"/>
      <w:marBottom w:val="0"/>
      <w:divBdr>
        <w:top w:val="none" w:sz="0" w:space="0" w:color="auto"/>
        <w:left w:val="none" w:sz="0" w:space="0" w:color="auto"/>
        <w:bottom w:val="none" w:sz="0" w:space="0" w:color="auto"/>
        <w:right w:val="none" w:sz="0" w:space="0" w:color="auto"/>
      </w:divBdr>
    </w:div>
    <w:div w:id="1918586044">
      <w:bodyDiv w:val="1"/>
      <w:marLeft w:val="0"/>
      <w:marRight w:val="0"/>
      <w:marTop w:val="0"/>
      <w:marBottom w:val="0"/>
      <w:divBdr>
        <w:top w:val="none" w:sz="0" w:space="0" w:color="auto"/>
        <w:left w:val="none" w:sz="0" w:space="0" w:color="auto"/>
        <w:bottom w:val="none" w:sz="0" w:space="0" w:color="auto"/>
        <w:right w:val="none" w:sz="0" w:space="0" w:color="auto"/>
      </w:divBdr>
    </w:div>
    <w:div w:id="2088454980">
      <w:bodyDiv w:val="1"/>
      <w:marLeft w:val="0"/>
      <w:marRight w:val="0"/>
      <w:marTop w:val="0"/>
      <w:marBottom w:val="0"/>
      <w:divBdr>
        <w:top w:val="none" w:sz="0" w:space="0" w:color="auto"/>
        <w:left w:val="none" w:sz="0" w:space="0" w:color="auto"/>
        <w:bottom w:val="none" w:sz="0" w:space="0" w:color="auto"/>
        <w:right w:val="none" w:sz="0" w:space="0" w:color="auto"/>
      </w:divBdr>
      <w:divsChild>
        <w:div w:id="305209353">
          <w:marLeft w:val="0"/>
          <w:marRight w:val="0"/>
          <w:marTop w:val="0"/>
          <w:marBottom w:val="0"/>
          <w:divBdr>
            <w:top w:val="none" w:sz="0" w:space="0" w:color="auto"/>
            <w:left w:val="none" w:sz="0" w:space="0" w:color="auto"/>
            <w:bottom w:val="none" w:sz="0" w:space="0" w:color="auto"/>
            <w:right w:val="none" w:sz="0" w:space="0" w:color="auto"/>
          </w:divBdr>
          <w:divsChild>
            <w:div w:id="222762881">
              <w:marLeft w:val="0"/>
              <w:marRight w:val="0"/>
              <w:marTop w:val="0"/>
              <w:marBottom w:val="0"/>
              <w:divBdr>
                <w:top w:val="none" w:sz="0" w:space="0" w:color="auto"/>
                <w:left w:val="none" w:sz="0" w:space="0" w:color="auto"/>
                <w:bottom w:val="none" w:sz="0" w:space="0" w:color="auto"/>
                <w:right w:val="none" w:sz="0" w:space="0" w:color="auto"/>
              </w:divBdr>
              <w:divsChild>
                <w:div w:id="1777286175">
                  <w:marLeft w:val="0"/>
                  <w:marRight w:val="0"/>
                  <w:marTop w:val="0"/>
                  <w:marBottom w:val="0"/>
                  <w:divBdr>
                    <w:top w:val="none" w:sz="0" w:space="0" w:color="auto"/>
                    <w:left w:val="none" w:sz="0" w:space="0" w:color="auto"/>
                    <w:bottom w:val="none" w:sz="0" w:space="0" w:color="auto"/>
                    <w:right w:val="none" w:sz="0" w:space="0" w:color="auto"/>
                  </w:divBdr>
                </w:div>
              </w:divsChild>
            </w:div>
            <w:div w:id="769399572">
              <w:marLeft w:val="0"/>
              <w:marRight w:val="0"/>
              <w:marTop w:val="0"/>
              <w:marBottom w:val="0"/>
              <w:divBdr>
                <w:top w:val="none" w:sz="0" w:space="0" w:color="auto"/>
                <w:left w:val="none" w:sz="0" w:space="0" w:color="auto"/>
                <w:bottom w:val="none" w:sz="0" w:space="0" w:color="auto"/>
                <w:right w:val="none" w:sz="0" w:space="0" w:color="auto"/>
              </w:divBdr>
            </w:div>
            <w:div w:id="1491285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197579">
      <w:bodyDiv w:val="1"/>
      <w:marLeft w:val="0"/>
      <w:marRight w:val="0"/>
      <w:marTop w:val="0"/>
      <w:marBottom w:val="0"/>
      <w:divBdr>
        <w:top w:val="none" w:sz="0" w:space="0" w:color="auto"/>
        <w:left w:val="none" w:sz="0" w:space="0" w:color="auto"/>
        <w:bottom w:val="none" w:sz="0" w:space="0" w:color="auto"/>
        <w:right w:val="none" w:sz="0" w:space="0" w:color="auto"/>
      </w:divBdr>
      <w:divsChild>
        <w:div w:id="1574508319">
          <w:marLeft w:val="0"/>
          <w:marRight w:val="0"/>
          <w:marTop w:val="0"/>
          <w:marBottom w:val="0"/>
          <w:divBdr>
            <w:top w:val="none" w:sz="0" w:space="0" w:color="auto"/>
            <w:left w:val="none" w:sz="0" w:space="0" w:color="auto"/>
            <w:bottom w:val="none" w:sz="0" w:space="0" w:color="auto"/>
            <w:right w:val="none" w:sz="0" w:space="0" w:color="auto"/>
          </w:divBdr>
        </w:div>
      </w:divsChild>
    </w:div>
    <w:div w:id="209971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dap@ukmerge.lt"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ignalina.lt" TargetMode="External"/><Relationship Id="rId17" Type="http://schemas.openxmlformats.org/officeDocument/2006/relationships/hyperlink" Target="http://www.ukmerge.lt" TargetMode="External"/><Relationship Id="rId2" Type="http://schemas.openxmlformats.org/officeDocument/2006/relationships/numbering" Target="numbering.xml"/><Relationship Id="rId16" Type="http://schemas.openxmlformats.org/officeDocument/2006/relationships/hyperlink" Target="mailto:dap@ukmerge.l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mailto:info@ignalina.lt"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ignalina.lt/" TargetMode="External"/><Relationship Id="rId14" Type="http://schemas.openxmlformats.org/officeDocument/2006/relationships/hyperlink" Target="http://www.ukmerg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3CA2E9-3B74-4817-ACE1-C17BFCF5C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26</Pages>
  <Words>55496</Words>
  <Characters>31633</Characters>
  <Application>Microsoft Office Word</Application>
  <DocSecurity>0</DocSecurity>
  <Lines>263</Lines>
  <Paragraphs>173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Company>
  <LinksUpToDate>false</LinksUpToDate>
  <CharactersWithSpaces>86956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Julius Zareckas</dc:creator>
  <cp:keywords/>
  <dc:description/>
  <cp:lastModifiedBy>Artūras Pimpė</cp:lastModifiedBy>
  <cp:revision>13</cp:revision>
  <cp:lastPrinted>2022-03-21T14:08:00Z</cp:lastPrinted>
  <dcterms:created xsi:type="dcterms:W3CDTF">2025-02-24T09:29:00Z</dcterms:created>
  <dcterms:modified xsi:type="dcterms:W3CDTF">2025-02-24T09:40:00Z</dcterms:modified>
</cp:coreProperties>
</file>