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FCE5F" w14:textId="12FDB680" w:rsidR="00122E82" w:rsidRPr="00904982" w:rsidRDefault="00122E82" w:rsidP="00122E82">
      <w:pPr>
        <w:pStyle w:val="Betarp"/>
        <w:jc w:val="right"/>
        <w:rPr>
          <w:rFonts w:ascii="Calibri" w:hAnsi="Calibri" w:cs="Calibri"/>
        </w:rPr>
      </w:pPr>
      <w:r w:rsidRPr="00904982">
        <w:rPr>
          <w:rFonts w:ascii="Calibri" w:hAnsi="Calibri" w:cs="Calibri"/>
          <w:noProof/>
          <w:lang w:eastAsia="lt-LT"/>
        </w:rPr>
        <w:drawing>
          <wp:anchor distT="0" distB="0" distL="114300" distR="114300" simplePos="0" relativeHeight="251659264" behindDoc="1" locked="0" layoutInCell="1" allowOverlap="1" wp14:anchorId="6424333D" wp14:editId="30999373">
            <wp:simplePos x="0" y="0"/>
            <wp:positionH relativeFrom="margin">
              <wp:posOffset>4663440</wp:posOffset>
            </wp:positionH>
            <wp:positionV relativeFrom="paragraph">
              <wp:posOffset>78105</wp:posOffset>
            </wp:positionV>
            <wp:extent cx="1421765" cy="770255"/>
            <wp:effectExtent l="0" t="0" r="6985" b="0"/>
            <wp:wrapThrough wrapText="bothSides">
              <wp:wrapPolygon edited="0">
                <wp:start x="0" y="0"/>
                <wp:lineTo x="0" y="20834"/>
                <wp:lineTo x="21417" y="20834"/>
                <wp:lineTo x="2141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s_rusiuojam_main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1765" cy="770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484074021"/>
      <w:bookmarkStart w:id="1" w:name="_Hlk494891201"/>
      <w:bookmarkEnd w:id="0"/>
      <w:bookmarkEnd w:id="1"/>
    </w:p>
    <w:p w14:paraId="0C3B3FEB" w14:textId="2A4F145C" w:rsidR="00122E82" w:rsidRDefault="00A679C8" w:rsidP="00835802">
      <w:pPr>
        <w:pStyle w:val="Betarp"/>
        <w:jc w:val="center"/>
        <w:rPr>
          <w:b/>
        </w:rPr>
      </w:pPr>
      <w:r w:rsidRPr="00904982">
        <w:rPr>
          <w:rFonts w:ascii="Calibri" w:hAnsi="Calibri" w:cs="Calibri"/>
          <w:noProof/>
        </w:rPr>
        <w:drawing>
          <wp:anchor distT="0" distB="0" distL="114300" distR="114300" simplePos="0" relativeHeight="251660288" behindDoc="1" locked="0" layoutInCell="1" allowOverlap="1" wp14:anchorId="631ECC61" wp14:editId="38A99CB9">
            <wp:simplePos x="0" y="0"/>
            <wp:positionH relativeFrom="margin">
              <wp:posOffset>2482215</wp:posOffset>
            </wp:positionH>
            <wp:positionV relativeFrom="paragraph">
              <wp:posOffset>2540</wp:posOffset>
            </wp:positionV>
            <wp:extent cx="1952625" cy="657225"/>
            <wp:effectExtent l="0" t="0" r="9525" b="9525"/>
            <wp:wrapThrough wrapText="bothSides">
              <wp:wrapPolygon edited="0">
                <wp:start x="1475" y="0"/>
                <wp:lineTo x="0" y="4383"/>
                <wp:lineTo x="0" y="16278"/>
                <wp:lineTo x="843" y="20035"/>
                <wp:lineTo x="1475" y="21287"/>
                <wp:lineTo x="21495" y="21287"/>
                <wp:lineTo x="21495" y="13148"/>
                <wp:lineTo x="21284" y="10017"/>
                <wp:lineTo x="19809" y="0"/>
                <wp:lineTo x="1475" y="0"/>
              </wp:wrapPolygon>
            </wp:wrapThrough>
            <wp:docPr id="3" name="Picture 3" descr="C:\Users\Virginija\AppData\Local\Microsoft\Windows\INetCache\Content.Word\G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irginija\AppData\Local\Microsoft\Windows\INetCache\Content.Word\GI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9FF40D" w14:textId="60CCD6C1" w:rsidR="00122E82" w:rsidRDefault="00122E82" w:rsidP="00835802">
      <w:pPr>
        <w:pStyle w:val="Betarp"/>
        <w:jc w:val="center"/>
        <w:rPr>
          <w:b/>
        </w:rPr>
      </w:pPr>
    </w:p>
    <w:p w14:paraId="4F45D8D4" w14:textId="5644BBA2" w:rsidR="00122E82" w:rsidRDefault="00122E82" w:rsidP="00835802">
      <w:pPr>
        <w:pStyle w:val="Betarp"/>
        <w:jc w:val="center"/>
        <w:rPr>
          <w:b/>
        </w:rPr>
      </w:pPr>
    </w:p>
    <w:p w14:paraId="10445F10" w14:textId="0371DAB0" w:rsidR="00122E82" w:rsidRDefault="00122E82" w:rsidP="00835802">
      <w:pPr>
        <w:pStyle w:val="Betarp"/>
        <w:jc w:val="center"/>
        <w:rPr>
          <w:b/>
        </w:rPr>
      </w:pPr>
    </w:p>
    <w:p w14:paraId="1337959A" w14:textId="77777777" w:rsidR="00A679C8" w:rsidRDefault="00A679C8" w:rsidP="00122E82">
      <w:pPr>
        <w:pStyle w:val="Betarp"/>
        <w:rPr>
          <w:rFonts w:ascii="Calibri" w:hAnsi="Calibri" w:cs="Calibri"/>
        </w:rPr>
      </w:pPr>
    </w:p>
    <w:p w14:paraId="00A65AD9" w14:textId="0EBA7A99" w:rsidR="00122E82" w:rsidRPr="00904982" w:rsidRDefault="00122E82" w:rsidP="00122E82">
      <w:pPr>
        <w:pStyle w:val="Betarp"/>
        <w:rPr>
          <w:rFonts w:ascii="Calibri" w:hAnsi="Calibri" w:cs="Calibri"/>
        </w:rPr>
      </w:pPr>
      <w:r>
        <w:rPr>
          <w:rFonts w:ascii="Calibri" w:hAnsi="Calibri" w:cs="Calibri"/>
        </w:rPr>
        <w:t xml:space="preserve">Pranešimas </w:t>
      </w:r>
      <w:r w:rsidR="00A679C8">
        <w:rPr>
          <w:rFonts w:ascii="Calibri" w:hAnsi="Calibri" w:cs="Calibri"/>
        </w:rPr>
        <w:t>žiniasklaida</w:t>
      </w:r>
      <w:r>
        <w:rPr>
          <w:rFonts w:ascii="Calibri" w:hAnsi="Calibri" w:cs="Calibri"/>
        </w:rPr>
        <w:t>i</w:t>
      </w:r>
    </w:p>
    <w:p w14:paraId="08F7F8EC" w14:textId="7B558D1F" w:rsidR="00122E82" w:rsidRPr="00904982" w:rsidRDefault="00122E82" w:rsidP="00122E82">
      <w:pPr>
        <w:pStyle w:val="Betarp"/>
        <w:jc w:val="both"/>
        <w:rPr>
          <w:rFonts w:ascii="Calibri" w:hAnsi="Calibri" w:cs="Calibri"/>
          <w:b/>
        </w:rPr>
      </w:pPr>
      <w:r w:rsidRPr="00904982">
        <w:rPr>
          <w:rFonts w:ascii="Calibri" w:hAnsi="Calibri" w:cs="Calibri"/>
        </w:rPr>
        <w:t>20</w:t>
      </w:r>
      <w:r w:rsidR="00A679C8">
        <w:rPr>
          <w:rFonts w:ascii="Calibri" w:hAnsi="Calibri" w:cs="Calibri"/>
        </w:rPr>
        <w:t xml:space="preserve">22 </w:t>
      </w:r>
      <w:r w:rsidRPr="00904982">
        <w:rPr>
          <w:rFonts w:ascii="Calibri" w:hAnsi="Calibri" w:cs="Calibri"/>
        </w:rPr>
        <w:t xml:space="preserve">m. </w:t>
      </w:r>
      <w:r>
        <w:rPr>
          <w:rFonts w:ascii="Calibri" w:hAnsi="Calibri" w:cs="Calibri"/>
        </w:rPr>
        <w:t xml:space="preserve">balandžio </w:t>
      </w:r>
      <w:r w:rsidR="00EF0B90">
        <w:rPr>
          <w:rFonts w:ascii="Calibri" w:hAnsi="Calibri" w:cs="Calibri"/>
        </w:rPr>
        <w:t xml:space="preserve">21 </w:t>
      </w:r>
      <w:r w:rsidRPr="00904982">
        <w:rPr>
          <w:rFonts w:ascii="Calibri" w:hAnsi="Calibri" w:cs="Calibri"/>
        </w:rPr>
        <w:t>d.</w:t>
      </w:r>
    </w:p>
    <w:p w14:paraId="04C8D6A7" w14:textId="77777777" w:rsidR="00122E82" w:rsidRDefault="00122E82" w:rsidP="00835802">
      <w:pPr>
        <w:pStyle w:val="Betarp"/>
        <w:jc w:val="center"/>
        <w:rPr>
          <w:b/>
        </w:rPr>
      </w:pPr>
    </w:p>
    <w:p w14:paraId="45A8DA47" w14:textId="451D15D0" w:rsidR="00F84497" w:rsidRPr="004D67AA" w:rsidRDefault="000C0D93" w:rsidP="00A679C8">
      <w:pPr>
        <w:pStyle w:val="Betarp"/>
        <w:jc w:val="center"/>
        <w:rPr>
          <w:b/>
        </w:rPr>
      </w:pPr>
      <w:bookmarkStart w:id="2" w:name="_Hlk101429861"/>
      <w:r>
        <w:rPr>
          <w:b/>
        </w:rPr>
        <w:t xml:space="preserve">Metas išsivalyti namų ūkyje </w:t>
      </w:r>
      <w:r w:rsidR="00A679C8">
        <w:rPr>
          <w:b/>
        </w:rPr>
        <w:t xml:space="preserve">susikaupusias </w:t>
      </w:r>
      <w:r w:rsidR="00F84497" w:rsidRPr="004D67AA">
        <w:rPr>
          <w:b/>
        </w:rPr>
        <w:t>automobili</w:t>
      </w:r>
      <w:r w:rsidR="00A679C8">
        <w:rPr>
          <w:b/>
        </w:rPr>
        <w:t>ų</w:t>
      </w:r>
      <w:r w:rsidR="009D60CC">
        <w:rPr>
          <w:b/>
        </w:rPr>
        <w:t xml:space="preserve"> </w:t>
      </w:r>
      <w:r w:rsidR="00A679C8">
        <w:rPr>
          <w:b/>
        </w:rPr>
        <w:t xml:space="preserve">ir kitas </w:t>
      </w:r>
      <w:r w:rsidR="00F84497" w:rsidRPr="004D67AA">
        <w:rPr>
          <w:b/>
        </w:rPr>
        <w:t>atliek</w:t>
      </w:r>
      <w:r w:rsidR="00A679C8">
        <w:rPr>
          <w:b/>
        </w:rPr>
        <w:t>as</w:t>
      </w:r>
    </w:p>
    <w:p w14:paraId="2F094E1F" w14:textId="1306CB97" w:rsidR="004D67AA" w:rsidRDefault="004D67AA" w:rsidP="00835802">
      <w:pPr>
        <w:pStyle w:val="Betarp"/>
        <w:jc w:val="both"/>
      </w:pPr>
    </w:p>
    <w:p w14:paraId="79447FD3" w14:textId="7751B3C5" w:rsidR="004E1D6C" w:rsidRDefault="00767CEE" w:rsidP="00835802">
      <w:pPr>
        <w:pStyle w:val="Betarp"/>
        <w:jc w:val="both"/>
        <w:rPr>
          <w:b/>
        </w:rPr>
      </w:pPr>
      <w:r>
        <w:rPr>
          <w:b/>
        </w:rPr>
        <w:t xml:space="preserve">Artėjantį šeštadienį </w:t>
      </w:r>
      <w:r w:rsidRPr="00767CEE">
        <w:rPr>
          <w:b/>
        </w:rPr>
        <w:t xml:space="preserve">akcija „Darom“ skatins gyventojus ne tik rinkti atliekas, bet ir jas rūšiuoti bei pristatyti į </w:t>
      </w:r>
      <w:r w:rsidR="004E1D6C">
        <w:rPr>
          <w:b/>
        </w:rPr>
        <w:t xml:space="preserve">savivaldybių didelių gabaritų </w:t>
      </w:r>
      <w:r w:rsidRPr="00767CEE">
        <w:rPr>
          <w:b/>
        </w:rPr>
        <w:t xml:space="preserve">atliekų </w:t>
      </w:r>
      <w:r w:rsidR="004E1D6C">
        <w:rPr>
          <w:b/>
        </w:rPr>
        <w:t xml:space="preserve">surinkimo aikšteles. </w:t>
      </w:r>
      <w:r>
        <w:rPr>
          <w:b/>
        </w:rPr>
        <w:t xml:space="preserve">Tai gera proga </w:t>
      </w:r>
      <w:r w:rsidR="004D67AA" w:rsidRPr="00835802">
        <w:rPr>
          <w:b/>
        </w:rPr>
        <w:t>Lietuvo</w:t>
      </w:r>
      <w:r>
        <w:rPr>
          <w:b/>
        </w:rPr>
        <w:t xml:space="preserve">s gyventojams tinkamai atsikratyti </w:t>
      </w:r>
      <w:r w:rsidR="004E1D6C">
        <w:rPr>
          <w:b/>
        </w:rPr>
        <w:t>ir automobilių bei kitomis atliekomis, nugulusiomis garažuose, rūsiuose ir sandėliukuose</w:t>
      </w:r>
      <w:r w:rsidR="00FA2239">
        <w:rPr>
          <w:b/>
        </w:rPr>
        <w:t>. K</w:t>
      </w:r>
      <w:r w:rsidR="004E1D6C">
        <w:rPr>
          <w:b/>
        </w:rPr>
        <w:t xml:space="preserve">ai kurios </w:t>
      </w:r>
      <w:r w:rsidR="002B37D9">
        <w:rPr>
          <w:b/>
        </w:rPr>
        <w:t xml:space="preserve">automobilių </w:t>
      </w:r>
      <w:r w:rsidR="004E1D6C">
        <w:rPr>
          <w:b/>
        </w:rPr>
        <w:t xml:space="preserve">ar elektroninių gaminių </w:t>
      </w:r>
      <w:r w:rsidR="002B37D9">
        <w:rPr>
          <w:b/>
        </w:rPr>
        <w:t xml:space="preserve">atliekos </w:t>
      </w:r>
      <w:r w:rsidR="004D67AA" w:rsidRPr="00835802">
        <w:rPr>
          <w:b/>
        </w:rPr>
        <w:t>yra deg</w:t>
      </w:r>
      <w:r w:rsidR="002B37D9">
        <w:rPr>
          <w:b/>
        </w:rPr>
        <w:t xml:space="preserve">ios </w:t>
      </w:r>
      <w:r w:rsidR="004D67AA" w:rsidRPr="00835802">
        <w:rPr>
          <w:b/>
        </w:rPr>
        <w:t>ir toksišk</w:t>
      </w:r>
      <w:r w:rsidR="002B37D9">
        <w:rPr>
          <w:b/>
        </w:rPr>
        <w:t>os</w:t>
      </w:r>
      <w:r w:rsidR="004D67AA" w:rsidRPr="00835802">
        <w:rPr>
          <w:b/>
        </w:rPr>
        <w:t>,</w:t>
      </w:r>
      <w:r w:rsidR="00FA2239">
        <w:rPr>
          <w:b/>
        </w:rPr>
        <w:t xml:space="preserve"> todėl</w:t>
      </w:r>
      <w:r w:rsidR="004D67AA" w:rsidRPr="00835802">
        <w:rPr>
          <w:b/>
        </w:rPr>
        <w:t xml:space="preserve"> </w:t>
      </w:r>
      <w:r w:rsidR="00285D83">
        <w:rPr>
          <w:b/>
        </w:rPr>
        <w:t xml:space="preserve">gali kelti </w:t>
      </w:r>
      <w:r w:rsidR="004E1D6C">
        <w:rPr>
          <w:b/>
        </w:rPr>
        <w:t xml:space="preserve">pavojų </w:t>
      </w:r>
      <w:r w:rsidR="004E1D6C" w:rsidRPr="00835802">
        <w:rPr>
          <w:b/>
        </w:rPr>
        <w:t>aplinkai</w:t>
      </w:r>
      <w:r w:rsidR="004E1D6C">
        <w:rPr>
          <w:b/>
        </w:rPr>
        <w:t xml:space="preserve"> </w:t>
      </w:r>
      <w:r w:rsidR="004E1D6C" w:rsidRPr="00835802">
        <w:rPr>
          <w:b/>
        </w:rPr>
        <w:t>ir žmonių sveikatai.</w:t>
      </w:r>
    </w:p>
    <w:p w14:paraId="48F968F5" w14:textId="77777777" w:rsidR="004E1D6C" w:rsidRDefault="004E1D6C" w:rsidP="00835802">
      <w:pPr>
        <w:pStyle w:val="Betarp"/>
        <w:jc w:val="both"/>
        <w:rPr>
          <w:b/>
        </w:rPr>
      </w:pPr>
    </w:p>
    <w:p w14:paraId="7AD8933F" w14:textId="5D7EEB3B" w:rsidR="00835802" w:rsidRDefault="00FA2239" w:rsidP="00835802">
      <w:pPr>
        <w:pStyle w:val="Betarp"/>
        <w:jc w:val="both"/>
      </w:pPr>
      <w:r w:rsidRPr="00FA2239">
        <w:rPr>
          <w:bCs/>
        </w:rPr>
        <w:t xml:space="preserve">Dažniausiai </w:t>
      </w:r>
      <w:r w:rsidR="00A84814">
        <w:rPr>
          <w:bCs/>
        </w:rPr>
        <w:t xml:space="preserve">gyventojų </w:t>
      </w:r>
      <w:r>
        <w:rPr>
          <w:bCs/>
        </w:rPr>
        <w:t xml:space="preserve">garažuose ar kitose patalpose sandėliuojamos tokios po transporto priemonių </w:t>
      </w:r>
      <w:r w:rsidR="00A84814">
        <w:rPr>
          <w:bCs/>
        </w:rPr>
        <w:t xml:space="preserve">priežiūros ir </w:t>
      </w:r>
      <w:r>
        <w:rPr>
          <w:bCs/>
        </w:rPr>
        <w:t xml:space="preserve">remonto susidariusios atliekos, kaip padangos, automobilių </w:t>
      </w:r>
      <w:r w:rsidR="00D46502">
        <w:rPr>
          <w:bCs/>
        </w:rPr>
        <w:t xml:space="preserve">panaudota alyva </w:t>
      </w:r>
      <w:r>
        <w:rPr>
          <w:bCs/>
        </w:rPr>
        <w:t>ir jo</w:t>
      </w:r>
      <w:r w:rsidR="00D46502">
        <w:rPr>
          <w:bCs/>
        </w:rPr>
        <w:t>s</w:t>
      </w:r>
      <w:r>
        <w:rPr>
          <w:bCs/>
        </w:rPr>
        <w:t xml:space="preserve"> talpos, </w:t>
      </w:r>
      <w:r>
        <w:t xml:space="preserve">filtrai, amortizatoriai, akumuliatoriai ar stabdžių kaladėlės. </w:t>
      </w:r>
    </w:p>
    <w:p w14:paraId="17E0E211" w14:textId="77777777" w:rsidR="00835802" w:rsidRDefault="00835802" w:rsidP="00835802">
      <w:pPr>
        <w:pStyle w:val="Betarp"/>
        <w:jc w:val="both"/>
      </w:pPr>
    </w:p>
    <w:p w14:paraId="296F9C9E" w14:textId="71657E7F" w:rsidR="00285D83" w:rsidRDefault="00FA2239" w:rsidP="00285D83">
      <w:pPr>
        <w:pStyle w:val="Betarp"/>
        <w:jc w:val="both"/>
      </w:pPr>
      <w:r>
        <w:t xml:space="preserve">„Dažniausiai automobilių savininkai alyvą keičia autoservisuose, kurie ir pasirūpina šios atliekos tinkamu sutvarkymu. </w:t>
      </w:r>
      <w:r w:rsidR="005C563A">
        <w:t xml:space="preserve">Kitais </w:t>
      </w:r>
      <w:r>
        <w:t xml:space="preserve">atvejais, naudotu tepalu </w:t>
      </w:r>
      <w:r w:rsidRPr="004A47A1">
        <w:t>tenka pasirūpinti patiems</w:t>
      </w:r>
      <w:r w:rsidR="005C563A" w:rsidRPr="004A47A1">
        <w:t xml:space="preserve"> </w:t>
      </w:r>
      <w:r w:rsidR="00285D83">
        <w:t>– pristatyti pavojingų atliekų tvarkytojams</w:t>
      </w:r>
      <w:r w:rsidR="00285D83" w:rsidRPr="004F24B0">
        <w:t xml:space="preserve"> </w:t>
      </w:r>
      <w:r w:rsidR="00285D83">
        <w:t xml:space="preserve">ar nuvežti į </w:t>
      </w:r>
      <w:r w:rsidR="00285D83" w:rsidRPr="004F24B0">
        <w:t>savivaldybių didelių gabaritų atliekų surinkimo aikšteles</w:t>
      </w:r>
      <w:r w:rsidR="00285D83">
        <w:t xml:space="preserve">. Automobilių alyvos </w:t>
      </w:r>
      <w:r w:rsidR="005C563A" w:rsidRPr="004A47A1">
        <w:t xml:space="preserve">jokiu būdu </w:t>
      </w:r>
      <w:r w:rsidR="00285D83">
        <w:t xml:space="preserve">negalima </w:t>
      </w:r>
      <w:r w:rsidR="005C563A" w:rsidRPr="004A47A1">
        <w:t>išpilti į žemę</w:t>
      </w:r>
      <w:r w:rsidR="004A47A1">
        <w:t xml:space="preserve">, </w:t>
      </w:r>
      <w:r w:rsidR="005C563A" w:rsidRPr="004A47A1">
        <w:t xml:space="preserve"> kanalizaciją ar </w:t>
      </w:r>
      <w:r w:rsidR="00285D83">
        <w:t xml:space="preserve">šalinti </w:t>
      </w:r>
      <w:r w:rsidR="005C563A" w:rsidRPr="004A47A1">
        <w:t>šiukšlių konteiner</w:t>
      </w:r>
      <w:r w:rsidR="00285D83">
        <w:t xml:space="preserve">iuose“, – sako </w:t>
      </w:r>
      <w:r w:rsidR="00285D83" w:rsidRPr="00F82E81">
        <w:t>Gamintojų ir importuotojų asociacijos (GIA)</w:t>
      </w:r>
      <w:r w:rsidR="00285D83">
        <w:t>, Elektronikos g</w:t>
      </w:r>
      <w:r w:rsidR="00285D83" w:rsidRPr="004A47A1">
        <w:t xml:space="preserve">amintojų ir importuotojų </w:t>
      </w:r>
      <w:r w:rsidR="00285D83">
        <w:t xml:space="preserve">organizacijos </w:t>
      </w:r>
      <w:r w:rsidR="0070288D">
        <w:t xml:space="preserve">(EGIO) </w:t>
      </w:r>
      <w:r w:rsidR="00285D83" w:rsidRPr="004A47A1">
        <w:t xml:space="preserve">atstovė Vitalija </w:t>
      </w:r>
      <w:proofErr w:type="spellStart"/>
      <w:r w:rsidR="00285D83" w:rsidRPr="004A47A1">
        <w:t>Sičiūnienė</w:t>
      </w:r>
      <w:proofErr w:type="spellEnd"/>
      <w:r w:rsidR="00285D83" w:rsidRPr="004A47A1">
        <w:t>.</w:t>
      </w:r>
    </w:p>
    <w:p w14:paraId="39D811F8" w14:textId="77777777" w:rsidR="00285D83" w:rsidRDefault="00285D83" w:rsidP="00285D83">
      <w:pPr>
        <w:pStyle w:val="Betarp"/>
        <w:jc w:val="both"/>
      </w:pPr>
    </w:p>
    <w:p w14:paraId="5CAD052E" w14:textId="656CC017" w:rsidR="00285D83" w:rsidRDefault="00285D83" w:rsidP="00285D83">
      <w:pPr>
        <w:pStyle w:val="Betarp"/>
        <w:jc w:val="both"/>
      </w:pPr>
      <w:r>
        <w:t>Automobilių v</w:t>
      </w:r>
      <w:r w:rsidRPr="00285D83">
        <w:t>ariklio, pavarų dėžės ir tepamoji alyva</w:t>
      </w:r>
      <w:r>
        <w:t xml:space="preserve"> yra vienas iš pavojingiausių taršos šaltinių</w:t>
      </w:r>
      <w:r w:rsidR="00A84814">
        <w:t>, nes joje yra tokių teršalų, kaip švino, kadmio ir arseno</w:t>
      </w:r>
      <w:r>
        <w:t>. Vienas litras alyvos</w:t>
      </w:r>
      <w:r w:rsidR="007F5E39">
        <w:t xml:space="preserve"> </w:t>
      </w:r>
      <w:r>
        <w:t>gali užteršti milijoną litrų vandens</w:t>
      </w:r>
      <w:r w:rsidR="00A84814">
        <w:t xml:space="preserve"> ir tapti ne tik vandens, bet ir žemės taršos objektu.</w:t>
      </w:r>
      <w:r>
        <w:t xml:space="preserve"> </w:t>
      </w:r>
      <w:r w:rsidR="007F5E39">
        <w:t xml:space="preserve">Kai </w:t>
      </w:r>
      <w:r>
        <w:t xml:space="preserve">užterštas tepalas </w:t>
      </w:r>
      <w:r w:rsidR="007F5E39">
        <w:t xml:space="preserve">patenka pas atliekų tvarkytojus, pasirūpinama, kad jis </w:t>
      </w:r>
      <w:r>
        <w:t>būt</w:t>
      </w:r>
      <w:r w:rsidR="007F5E39">
        <w:t>ų</w:t>
      </w:r>
      <w:r>
        <w:t xml:space="preserve"> </w:t>
      </w:r>
      <w:r w:rsidR="007F5E39">
        <w:t xml:space="preserve">tinkamai </w:t>
      </w:r>
      <w:r>
        <w:t xml:space="preserve">perdirbamas ir vėl naudojamas kaip tepalinė ar hidraulinė automobilių alyva. </w:t>
      </w:r>
    </w:p>
    <w:p w14:paraId="1C3228DB" w14:textId="4B562DC7" w:rsidR="007F5E39" w:rsidRDefault="007F5E39" w:rsidP="00285D83">
      <w:pPr>
        <w:pStyle w:val="Betarp"/>
        <w:jc w:val="both"/>
      </w:pPr>
    </w:p>
    <w:p w14:paraId="3B112E7E" w14:textId="26886112" w:rsidR="007F5E39" w:rsidRDefault="007F5E39" w:rsidP="007F5E39">
      <w:pPr>
        <w:pStyle w:val="Betarp"/>
        <w:jc w:val="both"/>
      </w:pPr>
      <w:r>
        <w:t xml:space="preserve">„Alyvos yra ir transporto priemonių filtruose bei amortizatoriuose. Filtrų atliekose yra metalo, alyvos, plastmasės ir filtruojančios medžiagos, amortizatoriuose – metalo ir alyvos. Metalą galima daug kartų perdirbti ir tokiu būdu taupyti gamtos išteklius </w:t>
      </w:r>
      <w:r w:rsidR="00685B7E">
        <w:t xml:space="preserve">bei </w:t>
      </w:r>
      <w:r>
        <w:t>energiją</w:t>
      </w:r>
      <w:r w:rsidR="00685B7E">
        <w:t xml:space="preserve">“, – pažymi </w:t>
      </w:r>
      <w:r w:rsidR="00685B7E" w:rsidRPr="004A47A1">
        <w:t>V</w:t>
      </w:r>
      <w:r w:rsidR="00685B7E">
        <w:t xml:space="preserve">. </w:t>
      </w:r>
      <w:proofErr w:type="spellStart"/>
      <w:r w:rsidR="00685B7E" w:rsidRPr="004A47A1">
        <w:t>Sičiūnienė</w:t>
      </w:r>
      <w:proofErr w:type="spellEnd"/>
      <w:r w:rsidR="00685B7E">
        <w:t>.</w:t>
      </w:r>
    </w:p>
    <w:p w14:paraId="5900A87C" w14:textId="77777777" w:rsidR="00685B7E" w:rsidRDefault="00685B7E" w:rsidP="007F5E39">
      <w:pPr>
        <w:pStyle w:val="Betarp"/>
        <w:jc w:val="both"/>
      </w:pPr>
    </w:p>
    <w:p w14:paraId="337BEEF1" w14:textId="79BCD737" w:rsidR="000E660E" w:rsidRDefault="00685B7E" w:rsidP="00685B7E">
      <w:pPr>
        <w:pStyle w:val="Betarp"/>
        <w:jc w:val="both"/>
      </w:pPr>
      <w:r>
        <w:t xml:space="preserve">Akumuliatorius yra toksiškas dėl jų sudėtyje esančių sunkiųjų metalų ir </w:t>
      </w:r>
      <w:proofErr w:type="spellStart"/>
      <w:r>
        <w:t>korozinių</w:t>
      </w:r>
      <w:proofErr w:type="spellEnd"/>
      <w:r>
        <w:t xml:space="preserve"> medžiagų. </w:t>
      </w:r>
      <w:r w:rsidR="009D60CC">
        <w:t xml:space="preserve">Tačiau gera žinia ta, kad </w:t>
      </w:r>
      <w:r>
        <w:t xml:space="preserve">beveik visos seno akumuliatoriaus dalys yra perdirbamos, </w:t>
      </w:r>
      <w:r w:rsidR="009D60CC">
        <w:t xml:space="preserve">be to, </w:t>
      </w:r>
      <w:r>
        <w:t xml:space="preserve">tai </w:t>
      </w:r>
      <w:r w:rsidR="009D60CC">
        <w:t xml:space="preserve">– </w:t>
      </w:r>
      <w:r>
        <w:t>atlieka, turinti teigiamą rinkos vertę</w:t>
      </w:r>
      <w:r w:rsidR="000E660E">
        <w:t xml:space="preserve"> ir </w:t>
      </w:r>
      <w:r>
        <w:t>už jos p</w:t>
      </w:r>
      <w:r w:rsidR="009445E1">
        <w:t xml:space="preserve">erdavimą </w:t>
      </w:r>
      <w:r>
        <w:t xml:space="preserve">atliekų tvarkytojams galima gauti atlygį. Naudotus </w:t>
      </w:r>
      <w:r w:rsidRPr="00AA2D26">
        <w:t>automobilių akumuliatorius priima</w:t>
      </w:r>
      <w:r>
        <w:t xml:space="preserve"> ne tik tokias </w:t>
      </w:r>
      <w:r w:rsidRPr="00AA2D26">
        <w:t>atliekas tvarkant</w:t>
      </w:r>
      <w:r>
        <w:t xml:space="preserve">ys </w:t>
      </w:r>
      <w:r w:rsidRPr="00AA2D26">
        <w:t>atliekų tvarkytoja</w:t>
      </w:r>
      <w:r>
        <w:t xml:space="preserve">i ar </w:t>
      </w:r>
      <w:r w:rsidRPr="00AA2D26">
        <w:t>savivaldybių stambių atliekų surinkimo aikštelės</w:t>
      </w:r>
      <w:r>
        <w:t xml:space="preserve"> – </w:t>
      </w:r>
      <w:r w:rsidR="009D60CC">
        <w:t xml:space="preserve">perkant </w:t>
      </w:r>
      <w:r w:rsidR="009D60CC" w:rsidRPr="00AA2D26">
        <w:t>naują akumuliatorių</w:t>
      </w:r>
      <w:r w:rsidR="009D60CC">
        <w:t xml:space="preserve"> seną </w:t>
      </w:r>
      <w:r>
        <w:t>gali palikti p</w:t>
      </w:r>
      <w:r w:rsidR="009D60CC">
        <w:t>rekybos vieto</w:t>
      </w:r>
      <w:r w:rsidR="000E660E">
        <w:t>s</w:t>
      </w:r>
      <w:r w:rsidR="009D60CC">
        <w:t xml:space="preserve">e. </w:t>
      </w:r>
      <w:r w:rsidR="000E660E">
        <w:t xml:space="preserve"> Tokios pat taisyklės galioja ir padangoms.</w:t>
      </w:r>
    </w:p>
    <w:p w14:paraId="226060E7" w14:textId="77777777" w:rsidR="00685B7E" w:rsidRDefault="00685B7E" w:rsidP="00685B7E">
      <w:pPr>
        <w:pStyle w:val="Betarp"/>
        <w:jc w:val="both"/>
      </w:pPr>
    </w:p>
    <w:p w14:paraId="7CF5F550" w14:textId="4052EFBB" w:rsidR="007F6C45" w:rsidRDefault="009D60CC" w:rsidP="009D60CC">
      <w:pPr>
        <w:pStyle w:val="Betarp"/>
        <w:jc w:val="both"/>
      </w:pPr>
      <w:r w:rsidRPr="006A04C8">
        <w:t xml:space="preserve">Atliekų tvarkytojai </w:t>
      </w:r>
      <w:r w:rsidR="000E660E">
        <w:t xml:space="preserve">įprastai </w:t>
      </w:r>
      <w:r>
        <w:t xml:space="preserve">sumoka ne tik už </w:t>
      </w:r>
      <w:r w:rsidRPr="006A04C8">
        <w:t>sen</w:t>
      </w:r>
      <w:r>
        <w:t xml:space="preserve">ų </w:t>
      </w:r>
      <w:r w:rsidRPr="006A04C8">
        <w:t>akumuliatori</w:t>
      </w:r>
      <w:r>
        <w:t>ų, bet ir filtrų ar amortizatorių, metalų pridavimą</w:t>
      </w:r>
      <w:r w:rsidR="007F6C45">
        <w:t>, tačiau u</w:t>
      </w:r>
      <w:r>
        <w:t xml:space="preserve">ž naudotos alyvos ar senų </w:t>
      </w:r>
      <w:r w:rsidRPr="006A04C8">
        <w:t xml:space="preserve">padangų pridavimą </w:t>
      </w:r>
      <w:r>
        <w:t xml:space="preserve">gali </w:t>
      </w:r>
      <w:r w:rsidRPr="006A04C8">
        <w:t>tekt</w:t>
      </w:r>
      <w:r>
        <w:t>i</w:t>
      </w:r>
      <w:r w:rsidRPr="006A04C8">
        <w:t xml:space="preserve"> sumokėti</w:t>
      </w:r>
      <w:r w:rsidR="000E660E">
        <w:t xml:space="preserve"> jų turėtojams</w:t>
      </w:r>
      <w:r w:rsidRPr="006A04C8">
        <w:t xml:space="preserve">. </w:t>
      </w:r>
      <w:r w:rsidR="007F6C45">
        <w:t>Savivaldybių d</w:t>
      </w:r>
      <w:r w:rsidRPr="006A04C8">
        <w:t>idelių</w:t>
      </w:r>
      <w:r w:rsidRPr="004F24B0">
        <w:t xml:space="preserve"> gabaritų atliekų surinkimo aikštel</w:t>
      </w:r>
      <w:r>
        <w:t>ės</w:t>
      </w:r>
      <w:r w:rsidR="007F6C45">
        <w:t xml:space="preserve">e </w:t>
      </w:r>
      <w:r>
        <w:t>gyventoj</w:t>
      </w:r>
      <w:r w:rsidR="007F6C45">
        <w:t xml:space="preserve">ai dažniausia gali nemokamai pristatyti iki keturių </w:t>
      </w:r>
      <w:r>
        <w:t>padang</w:t>
      </w:r>
      <w:r w:rsidR="007F6C45">
        <w:t xml:space="preserve">ų per metus </w:t>
      </w:r>
      <w:r>
        <w:t xml:space="preserve">ir tik tam tikrą kiekį </w:t>
      </w:r>
      <w:r w:rsidR="00D54FE3">
        <w:t>pa</w:t>
      </w:r>
      <w:r>
        <w:t xml:space="preserve">naudoto tepalo. </w:t>
      </w:r>
      <w:r w:rsidR="007F6C45">
        <w:t>Prieš vežant atliekas gyventojams p</w:t>
      </w:r>
      <w:r>
        <w:t>atartume pasidomėti</w:t>
      </w:r>
      <w:r w:rsidR="007F6C45">
        <w:t xml:space="preserve"> atliekų priėmimo sąlygomis, o daugiau informacijos galima rasti interneto svetainėje </w:t>
      </w:r>
      <w:hyperlink r:id="rId6" w:history="1">
        <w:r w:rsidR="007F6C45" w:rsidRPr="007F6C45">
          <w:rPr>
            <w:rStyle w:val="Hipersaitas"/>
            <w:color w:val="000000" w:themeColor="text1"/>
            <w:u w:val="none"/>
          </w:rPr>
          <w:t>www.atliekos.lt</w:t>
        </w:r>
      </w:hyperlink>
      <w:r w:rsidR="007F6C45">
        <w:t xml:space="preserve">. </w:t>
      </w:r>
    </w:p>
    <w:p w14:paraId="1688E18A" w14:textId="1C411D90" w:rsidR="000E660E" w:rsidRDefault="000E660E" w:rsidP="009D60CC">
      <w:pPr>
        <w:pStyle w:val="Betarp"/>
        <w:jc w:val="both"/>
      </w:pPr>
    </w:p>
    <w:p w14:paraId="0917DA28" w14:textId="584E88AE" w:rsidR="000E660E" w:rsidRPr="000E660E" w:rsidRDefault="000E660E" w:rsidP="009D60CC">
      <w:pPr>
        <w:pStyle w:val="Betarp"/>
        <w:jc w:val="both"/>
        <w:rPr>
          <w:b/>
          <w:bCs/>
        </w:rPr>
      </w:pPr>
      <w:r w:rsidRPr="000E660E">
        <w:rPr>
          <w:b/>
          <w:bCs/>
        </w:rPr>
        <w:t>Didžiausias rūpestis dėl padangų</w:t>
      </w:r>
    </w:p>
    <w:bookmarkEnd w:id="2"/>
    <w:p w14:paraId="27835F58" w14:textId="77777777" w:rsidR="007F6C45" w:rsidRDefault="007F6C45" w:rsidP="009D60CC">
      <w:pPr>
        <w:pStyle w:val="Betarp"/>
        <w:jc w:val="both"/>
      </w:pPr>
    </w:p>
    <w:p w14:paraId="2122BEB7" w14:textId="67E6386E" w:rsidR="00602350" w:rsidRDefault="007F6C45" w:rsidP="00685B7E">
      <w:pPr>
        <w:pStyle w:val="Betarp"/>
        <w:jc w:val="both"/>
      </w:pPr>
      <w:r>
        <w:t xml:space="preserve">V. </w:t>
      </w:r>
      <w:proofErr w:type="spellStart"/>
      <w:r>
        <w:t>Sičiūnienės</w:t>
      </w:r>
      <w:proofErr w:type="spellEnd"/>
      <w:r>
        <w:t xml:space="preserve"> teigimu, </w:t>
      </w:r>
      <w:r w:rsidR="009445E1">
        <w:t xml:space="preserve">visgi </w:t>
      </w:r>
      <w:r>
        <w:t>viena didžiausių aplinkos taršos problemų yra transporto priemonių padangos</w:t>
      </w:r>
      <w:r w:rsidR="00602350">
        <w:t xml:space="preserve">, nugulančios ne tik sandėliukuose, garažuose, bet ir pamiškėse bei pakelėse. Neatsakingiems šių atliekų turėtojams nerūpi, kad ne vietoje išmestos padangos teršia mus supančią aplinką ir reikia mažiausia </w:t>
      </w:r>
      <w:r w:rsidR="00602350" w:rsidRPr="00C848A5">
        <w:t>120-140 metų</w:t>
      </w:r>
      <w:r w:rsidR="00602350">
        <w:t xml:space="preserve">, kad jos aplinkoje </w:t>
      </w:r>
      <w:r w:rsidR="00685B7E" w:rsidRPr="00C848A5">
        <w:t>su</w:t>
      </w:r>
      <w:r w:rsidR="00602350">
        <w:t xml:space="preserve">irtų. </w:t>
      </w:r>
    </w:p>
    <w:p w14:paraId="5EC8A1AD" w14:textId="77777777" w:rsidR="00602350" w:rsidRDefault="00602350" w:rsidP="00685B7E">
      <w:pPr>
        <w:pStyle w:val="Betarp"/>
        <w:jc w:val="both"/>
      </w:pPr>
    </w:p>
    <w:p w14:paraId="7D42553B" w14:textId="00EC79F9" w:rsidR="00685B7E" w:rsidRDefault="00602350" w:rsidP="00685B7E">
      <w:pPr>
        <w:pStyle w:val="Betarp"/>
        <w:jc w:val="both"/>
      </w:pPr>
      <w:r>
        <w:lastRenderedPageBreak/>
        <w:t xml:space="preserve">„Senos padangos ne tik </w:t>
      </w:r>
      <w:r w:rsidR="00685B7E">
        <w:t>perdirb</w:t>
      </w:r>
      <w:r>
        <w:t xml:space="preserve">amos, bet </w:t>
      </w:r>
      <w:r w:rsidR="00685B7E">
        <w:t>panaudoj</w:t>
      </w:r>
      <w:r>
        <w:t xml:space="preserve">amos </w:t>
      </w:r>
      <w:r w:rsidR="00685B7E">
        <w:t>energijai gauti</w:t>
      </w:r>
      <w:r>
        <w:t xml:space="preserve"> ar kitų gaminių gamyboje. Pavyzdžiui, padangų granulės naudojamos batų batams ar keliams tiesti. Atsakingas atliekų utilizavimas </w:t>
      </w:r>
      <w:r w:rsidR="00685B7E">
        <w:t xml:space="preserve"> </w:t>
      </w:r>
      <w:r w:rsidR="00685B7E" w:rsidRPr="00C848A5">
        <w:t>taupo gamtos ir gamybos ištekli</w:t>
      </w:r>
      <w:r>
        <w:t>us, žmonės jaučiasi saugesni, neteršiama</w:t>
      </w:r>
      <w:r w:rsidR="0070288D">
        <w:t xml:space="preserve"> aplinka, – sako GIA ir EGIO atstovė.</w:t>
      </w:r>
    </w:p>
    <w:p w14:paraId="1E6114C1" w14:textId="0D65F86C" w:rsidR="0070288D" w:rsidRDefault="0070288D" w:rsidP="00685B7E">
      <w:pPr>
        <w:pStyle w:val="Betarp"/>
        <w:jc w:val="both"/>
      </w:pPr>
    </w:p>
    <w:p w14:paraId="1BF80594" w14:textId="58CF35E1" w:rsidR="0070288D" w:rsidRPr="0070288D" w:rsidRDefault="0070288D" w:rsidP="00685B7E">
      <w:pPr>
        <w:pStyle w:val="Betarp"/>
        <w:jc w:val="both"/>
        <w:rPr>
          <w:bCs/>
        </w:rPr>
      </w:pPr>
      <w:r w:rsidRPr="0070288D">
        <w:rPr>
          <w:bCs/>
        </w:rPr>
        <w:t>Artėjant</w:t>
      </w:r>
      <w:r>
        <w:rPr>
          <w:bCs/>
        </w:rPr>
        <w:t>is</w:t>
      </w:r>
      <w:r w:rsidRPr="0070288D">
        <w:rPr>
          <w:bCs/>
        </w:rPr>
        <w:t xml:space="preserve"> šeštadien</w:t>
      </w:r>
      <w:r>
        <w:rPr>
          <w:bCs/>
        </w:rPr>
        <w:t xml:space="preserve">is, kai organizuojama </w:t>
      </w:r>
      <w:r w:rsidRPr="0070288D">
        <w:rPr>
          <w:bCs/>
        </w:rPr>
        <w:t>akcija „Darom“</w:t>
      </w:r>
      <w:r>
        <w:rPr>
          <w:bCs/>
        </w:rPr>
        <w:t xml:space="preserve">, yra </w:t>
      </w:r>
      <w:r w:rsidRPr="0070288D">
        <w:rPr>
          <w:bCs/>
        </w:rPr>
        <w:t>gera proga Lietuvos gyventojams tinkamai atsikratyti</w:t>
      </w:r>
      <w:r>
        <w:rPr>
          <w:bCs/>
        </w:rPr>
        <w:t xml:space="preserve"> ne tik </w:t>
      </w:r>
      <w:r w:rsidRPr="0070288D">
        <w:rPr>
          <w:bCs/>
        </w:rPr>
        <w:t>automobilių</w:t>
      </w:r>
      <w:r>
        <w:rPr>
          <w:bCs/>
        </w:rPr>
        <w:t>, bet ir</w:t>
      </w:r>
      <w:r w:rsidRPr="0070288D">
        <w:rPr>
          <w:bCs/>
        </w:rPr>
        <w:t xml:space="preserve"> kitomis atliekomis, nugulusiomis garažuose, rūsiuose ir sandėliukuose</w:t>
      </w:r>
      <w:r>
        <w:rPr>
          <w:bCs/>
        </w:rPr>
        <w:t>. Turbūt kiekvieno namuose rasime jei ne seną kompiuterį, tai jo pelę ar tiesiog senas baterijas, kurios taip pat turi būti rūšiuojamos ir patekti pas atliekų perdirbėjus“.</w:t>
      </w:r>
    </w:p>
    <w:p w14:paraId="74CCBDF4" w14:textId="77777777" w:rsidR="00685B7E" w:rsidRDefault="00685B7E" w:rsidP="00685B7E">
      <w:pPr>
        <w:pStyle w:val="Betarp"/>
        <w:jc w:val="both"/>
      </w:pPr>
    </w:p>
    <w:p w14:paraId="325B12F7" w14:textId="2512866D" w:rsidR="00A84814" w:rsidRDefault="0070288D" w:rsidP="00685B7E">
      <w:pPr>
        <w:pStyle w:val="Betarp"/>
        <w:jc w:val="both"/>
      </w:pPr>
      <w:r>
        <w:t xml:space="preserve">GIA ir EGIO kiekvienais metais </w:t>
      </w:r>
      <w:r w:rsidR="00685B7E">
        <w:t xml:space="preserve">vykdo aplinkosauginius projektus „Mes rūšiuojam automobilių atliekas“ ir „Mes rūšiuojam autoservise“. </w:t>
      </w:r>
      <w:r>
        <w:t xml:space="preserve">Projekto dalyviai – transporto priemonių techninės apžiūros ir remonto įmonės bei asmenys </w:t>
      </w:r>
      <w:r w:rsidR="00685B7E" w:rsidRPr="00D85838">
        <w:t>informuojam</w:t>
      </w:r>
      <w:r w:rsidR="00685B7E">
        <w:t>i</w:t>
      </w:r>
      <w:r w:rsidR="00685B7E" w:rsidRPr="00D85838">
        <w:t xml:space="preserve"> apie tinkamą alyvų, filtrų, automobilių amortizatorių atliekų sutvarkymą bei sudaro</w:t>
      </w:r>
      <w:r w:rsidR="00685B7E">
        <w:t>mos</w:t>
      </w:r>
      <w:r w:rsidR="00685B7E" w:rsidRPr="00D85838">
        <w:t xml:space="preserve"> palanki</w:t>
      </w:r>
      <w:r w:rsidR="00685B7E">
        <w:t>o</w:t>
      </w:r>
      <w:r w:rsidR="00685B7E" w:rsidRPr="00D85838">
        <w:t>s šių atliekų pridavimo sąlyg</w:t>
      </w:r>
      <w:r w:rsidR="00685B7E">
        <w:t xml:space="preserve">os. </w:t>
      </w:r>
      <w:r w:rsidR="00A84814">
        <w:t xml:space="preserve">Kartu </w:t>
      </w:r>
      <w:r w:rsidR="00685B7E" w:rsidRPr="00D85838">
        <w:t xml:space="preserve">daug dėmesio skiriama eksploatuoti netinkamų transporto priemonių ardytojų švietimui, kad </w:t>
      </w:r>
      <w:r w:rsidR="00A84814">
        <w:t xml:space="preserve">ardymo metu </w:t>
      </w:r>
      <w:r w:rsidR="00685B7E" w:rsidRPr="00D85838">
        <w:t>susidarančios atliekos b</w:t>
      </w:r>
      <w:r w:rsidR="00D54FE3">
        <w:t xml:space="preserve">us </w:t>
      </w:r>
      <w:r w:rsidR="00685B7E" w:rsidRPr="00D85838">
        <w:t>tvarkomos pagal visus reikalavimus</w:t>
      </w:r>
      <w:r w:rsidR="00A84814">
        <w:t xml:space="preserve">. Kai kurios automobilių dalys </w:t>
      </w:r>
      <w:r w:rsidR="00685B7E">
        <w:t>gali būti pakartotinai naudojamos</w:t>
      </w:r>
      <w:r w:rsidR="00A84814">
        <w:t xml:space="preserve">, o ne keliauti į </w:t>
      </w:r>
      <w:r w:rsidR="00685B7E">
        <w:t>perdirb</w:t>
      </w:r>
      <w:r w:rsidR="00A84814">
        <w:t>imą.</w:t>
      </w:r>
    </w:p>
    <w:p w14:paraId="27E68575" w14:textId="519AA9AD" w:rsidR="009445E1" w:rsidRDefault="009445E1" w:rsidP="00685B7E">
      <w:pPr>
        <w:pStyle w:val="Betarp"/>
        <w:jc w:val="both"/>
      </w:pPr>
    </w:p>
    <w:p w14:paraId="356C3953" w14:textId="1B2D1E01" w:rsidR="009445E1" w:rsidRDefault="009445E1" w:rsidP="00685B7E">
      <w:pPr>
        <w:pStyle w:val="Betarp"/>
        <w:jc w:val="both"/>
      </w:pPr>
      <w:r>
        <w:t xml:space="preserve">„Mes rūšiuojam“ projektas vyksta ir švietimo, ugdymo įstaigose, įmonėse, bendruomenėse. Jo metu renkamos elektronikos ir nešiojamųjų baterijų, akumuliatorių atliekos ir už jas gaunami įvairūs prizai. </w:t>
      </w:r>
    </w:p>
    <w:p w14:paraId="17DEB1F2" w14:textId="77777777" w:rsidR="00A84814" w:rsidRDefault="00A84814" w:rsidP="00685B7E">
      <w:pPr>
        <w:pStyle w:val="Betarp"/>
        <w:jc w:val="both"/>
      </w:pPr>
    </w:p>
    <w:p w14:paraId="31B2327C" w14:textId="77777777" w:rsidR="00285D83" w:rsidRDefault="00285D83" w:rsidP="00C848A5">
      <w:pPr>
        <w:pStyle w:val="Betarp"/>
        <w:jc w:val="both"/>
      </w:pPr>
    </w:p>
    <w:p w14:paraId="41E256CE" w14:textId="77777777" w:rsidR="00122E82" w:rsidRPr="007F151F" w:rsidRDefault="00122E82" w:rsidP="00122E82">
      <w:pPr>
        <w:pStyle w:val="Betarp"/>
        <w:jc w:val="both"/>
        <w:rPr>
          <w:b/>
          <w:bCs/>
          <w:i/>
        </w:rPr>
      </w:pPr>
      <w:r w:rsidRPr="007F151F">
        <w:rPr>
          <w:b/>
          <w:bCs/>
          <w:i/>
        </w:rPr>
        <w:t>Daugiau informacijos:</w:t>
      </w:r>
    </w:p>
    <w:p w14:paraId="2328ECB6" w14:textId="77777777" w:rsidR="00122E82" w:rsidRDefault="00122E82" w:rsidP="00122E82">
      <w:pPr>
        <w:pStyle w:val="Betarp"/>
        <w:jc w:val="both"/>
      </w:pPr>
    </w:p>
    <w:p w14:paraId="740DCDB8" w14:textId="77777777" w:rsidR="00122E82" w:rsidRDefault="00122E82" w:rsidP="00122E82">
      <w:pPr>
        <w:pStyle w:val="Betarp"/>
        <w:jc w:val="both"/>
      </w:pPr>
      <w:r>
        <w:t>Virginija Žygienė</w:t>
      </w:r>
    </w:p>
    <w:p w14:paraId="5099F03F" w14:textId="77777777" w:rsidR="00122E82" w:rsidRDefault="00122E82" w:rsidP="00122E82">
      <w:pPr>
        <w:pStyle w:val="Betarp"/>
        <w:jc w:val="both"/>
      </w:pPr>
      <w:r>
        <w:t>Viešųjų ryšių vadovė</w:t>
      </w:r>
    </w:p>
    <w:p w14:paraId="3CA28A03" w14:textId="77777777" w:rsidR="00122E82" w:rsidRDefault="00122E82" w:rsidP="00122E82">
      <w:pPr>
        <w:pStyle w:val="Betarp"/>
        <w:jc w:val="both"/>
      </w:pPr>
      <w:r>
        <w:t>______________________________</w:t>
      </w:r>
    </w:p>
    <w:p w14:paraId="429568DC" w14:textId="77777777" w:rsidR="00122E82" w:rsidRDefault="00122E82" w:rsidP="00122E82">
      <w:pPr>
        <w:pStyle w:val="Betarp"/>
        <w:jc w:val="both"/>
      </w:pPr>
      <w:r>
        <w:t>Gamintojų ir importuotojų asociacija (GIA)</w:t>
      </w:r>
    </w:p>
    <w:p w14:paraId="78E49C9B" w14:textId="77777777" w:rsidR="00122E82" w:rsidRDefault="00122E82" w:rsidP="00122E82">
      <w:pPr>
        <w:pStyle w:val="Betarp"/>
        <w:jc w:val="both"/>
      </w:pPr>
      <w:r>
        <w:t>VšĮ Elektronikos gamintojų ir importuotojų organizacija (EGIO)</w:t>
      </w:r>
    </w:p>
    <w:p w14:paraId="7558DA98" w14:textId="77777777" w:rsidR="00122E82" w:rsidRDefault="00122E82" w:rsidP="00122E82">
      <w:pPr>
        <w:pStyle w:val="Betarp"/>
        <w:jc w:val="both"/>
      </w:pPr>
      <w:r>
        <w:t>Mob. tel.: +370 620 10115</w:t>
      </w:r>
    </w:p>
    <w:p w14:paraId="6CC6F5D2" w14:textId="77777777" w:rsidR="00122E82" w:rsidRDefault="00122E82" w:rsidP="00122E82">
      <w:pPr>
        <w:pStyle w:val="Betarp"/>
        <w:jc w:val="both"/>
      </w:pPr>
      <w:r>
        <w:t>El. paštas: virginija@gia.lt</w:t>
      </w:r>
    </w:p>
    <w:p w14:paraId="27D17C31" w14:textId="77777777" w:rsidR="00122E82" w:rsidRDefault="00122E82" w:rsidP="00122E82">
      <w:pPr>
        <w:pStyle w:val="Betarp"/>
        <w:jc w:val="both"/>
      </w:pPr>
      <w:r>
        <w:t xml:space="preserve">www.gia.lt; www.eei.lt </w:t>
      </w:r>
    </w:p>
    <w:p w14:paraId="2A9623DE" w14:textId="77777777" w:rsidR="00122E82" w:rsidRDefault="00122E82" w:rsidP="00122E82">
      <w:pPr>
        <w:pStyle w:val="Betarp"/>
        <w:jc w:val="both"/>
      </w:pPr>
    </w:p>
    <w:p w14:paraId="0AE27C70" w14:textId="77777777" w:rsidR="00122E82" w:rsidRDefault="00122E82" w:rsidP="00C848A5">
      <w:pPr>
        <w:pStyle w:val="Betarp"/>
        <w:jc w:val="both"/>
      </w:pPr>
    </w:p>
    <w:p w14:paraId="73D6F591" w14:textId="2A2690C6" w:rsidR="00CD59C7" w:rsidRDefault="00C848A5" w:rsidP="00122E82">
      <w:pPr>
        <w:pStyle w:val="Betarp"/>
        <w:jc w:val="both"/>
      </w:pPr>
      <w:r>
        <w:t xml:space="preserve"> </w:t>
      </w:r>
    </w:p>
    <w:p w14:paraId="50309239" w14:textId="77777777" w:rsidR="003F2678" w:rsidRDefault="003F2678" w:rsidP="00835802">
      <w:pPr>
        <w:pStyle w:val="Betarp"/>
        <w:jc w:val="both"/>
      </w:pPr>
    </w:p>
    <w:sectPr w:rsidR="003F2678" w:rsidSect="00122E82">
      <w:pgSz w:w="11906" w:h="16838"/>
      <w:pgMar w:top="42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678"/>
    <w:rsid w:val="000C0D93"/>
    <w:rsid w:val="000C5460"/>
    <w:rsid w:val="000E660E"/>
    <w:rsid w:val="00122E82"/>
    <w:rsid w:val="00285D83"/>
    <w:rsid w:val="002B37D9"/>
    <w:rsid w:val="003F2678"/>
    <w:rsid w:val="004A47A1"/>
    <w:rsid w:val="004D67AA"/>
    <w:rsid w:val="004E1D6C"/>
    <w:rsid w:val="004F24B0"/>
    <w:rsid w:val="005C563A"/>
    <w:rsid w:val="005D2AC9"/>
    <w:rsid w:val="005E6672"/>
    <w:rsid w:val="00602350"/>
    <w:rsid w:val="00685B7E"/>
    <w:rsid w:val="006A04C8"/>
    <w:rsid w:val="0070288D"/>
    <w:rsid w:val="00767CEE"/>
    <w:rsid w:val="007D6257"/>
    <w:rsid w:val="007F151F"/>
    <w:rsid w:val="007F1719"/>
    <w:rsid w:val="007F5E39"/>
    <w:rsid w:val="007F6C45"/>
    <w:rsid w:val="008135A1"/>
    <w:rsid w:val="00835802"/>
    <w:rsid w:val="008C0C2E"/>
    <w:rsid w:val="009445E1"/>
    <w:rsid w:val="009A17D0"/>
    <w:rsid w:val="009A594F"/>
    <w:rsid w:val="009D60CC"/>
    <w:rsid w:val="00A679C8"/>
    <w:rsid w:val="00A84814"/>
    <w:rsid w:val="00AA2D26"/>
    <w:rsid w:val="00B01D9C"/>
    <w:rsid w:val="00C40D89"/>
    <w:rsid w:val="00C848A5"/>
    <w:rsid w:val="00CD59C7"/>
    <w:rsid w:val="00CD6114"/>
    <w:rsid w:val="00D46502"/>
    <w:rsid w:val="00D54FE3"/>
    <w:rsid w:val="00D805FC"/>
    <w:rsid w:val="00D85838"/>
    <w:rsid w:val="00DD04E8"/>
    <w:rsid w:val="00E17E37"/>
    <w:rsid w:val="00E45627"/>
    <w:rsid w:val="00EF0B90"/>
    <w:rsid w:val="00F82E81"/>
    <w:rsid w:val="00F84497"/>
    <w:rsid w:val="00FA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01AC1"/>
  <w15:chartTrackingRefBased/>
  <w15:docId w15:val="{9C93D53D-1900-427D-B62E-655560FF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3F2678"/>
    <w:pPr>
      <w:spacing w:after="0" w:line="240" w:lineRule="auto"/>
    </w:pPr>
  </w:style>
  <w:style w:type="character" w:styleId="Hipersaitas">
    <w:name w:val="Hyperlink"/>
    <w:basedOn w:val="Numatytasispastraiposriftas"/>
    <w:uiPriority w:val="99"/>
    <w:unhideWhenUsed/>
    <w:rsid w:val="00F82E8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82E81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22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22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tliekos.lt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3473</Words>
  <Characters>1981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PC-13</dc:creator>
  <cp:keywords/>
  <dc:description/>
  <cp:lastModifiedBy>Rasa</cp:lastModifiedBy>
  <cp:revision>2</cp:revision>
  <cp:lastPrinted>2022-04-20T07:16:00Z</cp:lastPrinted>
  <dcterms:created xsi:type="dcterms:W3CDTF">2022-04-21T09:58:00Z</dcterms:created>
  <dcterms:modified xsi:type="dcterms:W3CDTF">2022-04-21T09:58:00Z</dcterms:modified>
</cp:coreProperties>
</file>