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410D" w:rsidRDefault="00F2410D" w:rsidP="00F2410D">
      <w:pPr>
        <w:pStyle w:val="prastasiniatinklio"/>
        <w:spacing w:beforeAutospacing="0" w:after="0" w:afterAutospacing="0"/>
        <w:rPr>
          <w:b/>
          <w:bCs/>
          <w:color w:val="000000"/>
          <w:lang w:val="lt-LT"/>
        </w:rPr>
      </w:pPr>
      <w:r>
        <w:rPr>
          <w:noProof/>
        </w:rPr>
        <w:drawing>
          <wp:inline distT="0" distB="0" distL="0" distR="0">
            <wp:extent cx="2076450" cy="600075"/>
            <wp:effectExtent l="0" t="0" r="0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11" cy="600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076" w:rsidRPr="00333767" w:rsidRDefault="006D01DE" w:rsidP="00F2410D">
      <w:pPr>
        <w:pStyle w:val="prastasiniatinklio"/>
        <w:spacing w:beforeAutospacing="0" w:after="0" w:afterAutospacing="0"/>
        <w:rPr>
          <w:color w:val="000000" w:themeColor="text1"/>
        </w:rPr>
      </w:pPr>
      <w:r>
        <w:rPr>
          <w:b/>
          <w:bCs/>
          <w:color w:val="000000"/>
          <w:lang w:val="lt-LT"/>
        </w:rPr>
        <w:t>Projektas „</w:t>
      </w:r>
      <w:hyperlink r:id="rId7">
        <w:r w:rsidRPr="00333767">
          <w:rPr>
            <w:rStyle w:val="Hipersaitas"/>
            <w:b/>
            <w:bCs/>
            <w:color w:val="000000" w:themeColor="text1"/>
            <w:u w:val="none"/>
            <w:lang w:val="lt-LT"/>
          </w:rPr>
          <w:t>Socialinio būsto fondo pažeidžiamoms visuomenės grupėms plėtra Ignalinos rajono savivaldybėje</w:t>
        </w:r>
      </w:hyperlink>
      <w:r w:rsidRPr="00333767">
        <w:rPr>
          <w:b/>
          <w:bCs/>
          <w:color w:val="000000" w:themeColor="text1"/>
          <w:lang w:val="lt-LT"/>
        </w:rPr>
        <w:t>“</w:t>
      </w:r>
    </w:p>
    <w:p w:rsidR="00067076" w:rsidRPr="00333767" w:rsidRDefault="00067076">
      <w:pPr>
        <w:pStyle w:val="prastasiniatinklio"/>
        <w:spacing w:beforeAutospacing="0" w:after="0" w:afterAutospacing="0"/>
        <w:ind w:firstLine="1134"/>
        <w:jc w:val="center"/>
        <w:rPr>
          <w:b/>
          <w:bCs/>
          <w:color w:val="000000" w:themeColor="text1"/>
        </w:rPr>
      </w:pPr>
    </w:p>
    <w:p w:rsidR="00067076" w:rsidRPr="00333767" w:rsidRDefault="006D01DE">
      <w:pPr>
        <w:pStyle w:val="prastasiniatinklio"/>
        <w:spacing w:beforeAutospacing="0" w:after="0" w:afterAutospacing="0"/>
        <w:ind w:firstLine="1134"/>
        <w:jc w:val="both"/>
        <w:rPr>
          <w:color w:val="000000" w:themeColor="text1"/>
          <w:lang w:val="lt-LT"/>
        </w:rPr>
      </w:pPr>
      <w:r w:rsidRPr="00333767">
        <w:rPr>
          <w:color w:val="000000" w:themeColor="text1"/>
          <w:lang w:val="lt-LT"/>
        </w:rPr>
        <w:t>Ignalinos rajono savivaldybės administracija ir Centrinė projektų valdymo agentūra pasirašė sutartį dėl projekto „</w:t>
      </w:r>
      <w:hyperlink r:id="rId8">
        <w:r w:rsidRPr="00333767">
          <w:rPr>
            <w:rStyle w:val="Hipersaitas"/>
            <w:color w:val="000000" w:themeColor="text1"/>
            <w:u w:val="none"/>
            <w:lang w:val="lt-LT"/>
          </w:rPr>
          <w:t>Socialinio būsto fondo pažeidžiamoms visuomenės grupėms plėtra Ignalinos rajono savivaldybėje</w:t>
        </w:r>
      </w:hyperlink>
      <w:r w:rsidRPr="00333767">
        <w:rPr>
          <w:color w:val="000000" w:themeColor="text1"/>
          <w:lang w:val="lt-LT"/>
        </w:rPr>
        <w:t xml:space="preserve">“ finansavimo. </w:t>
      </w:r>
    </w:p>
    <w:p w:rsidR="006B16FE" w:rsidRDefault="006B16FE" w:rsidP="006B16FE">
      <w:pPr>
        <w:pStyle w:val="prastasiniatinklio"/>
        <w:spacing w:beforeAutospacing="0" w:after="0" w:afterAutospacing="0"/>
        <w:ind w:firstLine="1134"/>
        <w:jc w:val="both"/>
        <w:rPr>
          <w:color w:val="000000" w:themeColor="text1"/>
          <w:lang w:val="lt-LT"/>
        </w:rPr>
      </w:pPr>
      <w:r w:rsidRPr="00333767">
        <w:rPr>
          <w:color w:val="000000" w:themeColor="text1"/>
          <w:lang w:val="lt-LT"/>
        </w:rPr>
        <w:t xml:space="preserve">Projekto problematika. Ignalinos rajono savivaldybėje neužtikrinamas socialinio būsto prieinamumas (pagrindinės priežastys – kasmet pasipildantis asmenų (šeimų), turinčių teisę į socialinio būsto nuomą, sąrašas, mažos gyventojų pajamos, lėtai augantis socialinio būsto fondas). </w:t>
      </w:r>
    </w:p>
    <w:p w:rsidR="00115580" w:rsidRPr="00333767" w:rsidRDefault="00115580" w:rsidP="00C236B0">
      <w:pPr>
        <w:suppressAutoHyphens w:val="0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t-LT" w:eastAsia="lt-LT"/>
        </w:rPr>
      </w:pPr>
      <w:r w:rsidRPr="001155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t-LT" w:eastAsia="lt-LT"/>
        </w:rPr>
        <w:t>Projekto tikslas</w:t>
      </w:r>
      <w:r w:rsidRPr="003337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t-LT" w:eastAsia="lt-LT"/>
        </w:rPr>
        <w:t xml:space="preserve"> -</w:t>
      </w:r>
      <w:r w:rsidR="00C236B0" w:rsidRPr="003337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t-LT" w:eastAsia="lt-LT"/>
        </w:rPr>
        <w:t xml:space="preserve"> </w:t>
      </w:r>
      <w:r w:rsidRPr="003337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t-LT" w:eastAsia="lt-LT"/>
        </w:rPr>
        <w:t>p</w:t>
      </w:r>
      <w:r w:rsidRPr="001155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t-LT" w:eastAsia="lt-LT"/>
        </w:rPr>
        <w:t>adidinti Ignalinos rajono savivaldybės socialinio būsto fondą, siekiant</w:t>
      </w:r>
      <w:r w:rsidR="00C236B0" w:rsidRPr="003337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t-LT" w:eastAsia="lt-LT"/>
        </w:rPr>
        <w:t xml:space="preserve"> </w:t>
      </w:r>
      <w:r w:rsidRPr="001155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t-LT" w:eastAsia="lt-LT"/>
        </w:rPr>
        <w:t>išplėsti galimybes aprūpinti būstu gausias šeimas ir asmenis (šeimas) su negalia</w:t>
      </w:r>
      <w:r w:rsidR="00C236B0" w:rsidRPr="003337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lt-LT" w:eastAsia="lt-LT"/>
        </w:rPr>
        <w:t>.</w:t>
      </w:r>
    </w:p>
    <w:p w:rsidR="00067076" w:rsidRPr="00333767" w:rsidRDefault="006D01DE" w:rsidP="00333767">
      <w:pPr>
        <w:pStyle w:val="prastasiniatinklio"/>
        <w:spacing w:beforeAutospacing="0" w:after="0" w:afterAutospacing="0"/>
        <w:ind w:firstLine="1134"/>
        <w:jc w:val="both"/>
        <w:rPr>
          <w:color w:val="000000" w:themeColor="text1"/>
          <w:lang w:val="lt-LT"/>
        </w:rPr>
      </w:pPr>
      <w:r w:rsidRPr="00333767">
        <w:rPr>
          <w:color w:val="000000" w:themeColor="text1"/>
          <w:lang w:val="lt-LT"/>
        </w:rPr>
        <w:t>Problemos sprendimo būdas – socialinių būstų fondo plėtra</w:t>
      </w:r>
      <w:r w:rsidR="006B16FE">
        <w:rPr>
          <w:color w:val="000000" w:themeColor="text1"/>
          <w:lang w:val="lt-LT"/>
        </w:rPr>
        <w:t xml:space="preserve">. </w:t>
      </w:r>
      <w:r w:rsidRPr="00333767">
        <w:rPr>
          <w:color w:val="000000" w:themeColor="text1"/>
          <w:lang w:val="lt-LT"/>
        </w:rPr>
        <w:t>Ignalinos mieste</w:t>
      </w:r>
      <w:r w:rsidR="00B56F9E">
        <w:rPr>
          <w:color w:val="000000" w:themeColor="text1"/>
          <w:lang w:val="lt-LT"/>
        </w:rPr>
        <w:t xml:space="preserve">, </w:t>
      </w:r>
      <w:r w:rsidR="00B56F9E" w:rsidRPr="00333767">
        <w:rPr>
          <w:color w:val="000000" w:themeColor="text1"/>
          <w:lang w:val="lt-LT"/>
        </w:rPr>
        <w:t>Aukštaičių g. 5</w:t>
      </w:r>
      <w:r w:rsidR="0029509F">
        <w:rPr>
          <w:color w:val="000000" w:themeColor="text1"/>
          <w:lang w:val="lt-LT"/>
        </w:rPr>
        <w:t>2</w:t>
      </w:r>
      <w:bookmarkStart w:id="0" w:name="_GoBack"/>
      <w:bookmarkEnd w:id="0"/>
      <w:r w:rsidR="00B56F9E" w:rsidRPr="00333767">
        <w:rPr>
          <w:color w:val="000000" w:themeColor="text1"/>
          <w:lang w:val="lt-LT"/>
        </w:rPr>
        <w:t xml:space="preserve">, </w:t>
      </w:r>
      <w:r w:rsidRPr="00333767">
        <w:rPr>
          <w:color w:val="000000" w:themeColor="text1"/>
          <w:lang w:val="lt-LT"/>
        </w:rPr>
        <w:t>planuojama statyti daugiabutį namą</w:t>
      </w:r>
      <w:r w:rsidR="00185554">
        <w:rPr>
          <w:color w:val="000000" w:themeColor="text1"/>
          <w:lang w:val="lt-LT"/>
        </w:rPr>
        <w:t xml:space="preserve">, </w:t>
      </w:r>
      <w:r w:rsidRPr="00333767">
        <w:rPr>
          <w:color w:val="000000" w:themeColor="text1"/>
          <w:lang w:val="lt-LT"/>
        </w:rPr>
        <w:t xml:space="preserve">kuriame bus </w:t>
      </w:r>
      <w:r w:rsidR="00185554">
        <w:rPr>
          <w:color w:val="000000" w:themeColor="text1"/>
          <w:lang w:val="lt-LT"/>
        </w:rPr>
        <w:t xml:space="preserve">įrengta </w:t>
      </w:r>
      <w:r w:rsidRPr="00333767">
        <w:rPr>
          <w:color w:val="000000" w:themeColor="text1"/>
          <w:lang w:val="lt-LT"/>
        </w:rPr>
        <w:t>10</w:t>
      </w:r>
      <w:r w:rsidR="00185554">
        <w:rPr>
          <w:color w:val="000000" w:themeColor="text1"/>
          <w:lang w:val="lt-LT"/>
        </w:rPr>
        <w:t xml:space="preserve"> socialinių</w:t>
      </w:r>
      <w:r w:rsidRPr="00333767">
        <w:rPr>
          <w:color w:val="000000" w:themeColor="text1"/>
          <w:lang w:val="lt-LT"/>
        </w:rPr>
        <w:t xml:space="preserve"> butų (8 skirti gausioms šeimoms ir 2 neįgaliesiems).</w:t>
      </w:r>
    </w:p>
    <w:p w:rsidR="00C236B0" w:rsidRPr="00333767" w:rsidRDefault="00115580" w:rsidP="00C236B0">
      <w:pPr>
        <w:pStyle w:val="prastasiniatinklio"/>
        <w:spacing w:beforeAutospacing="0" w:after="0" w:afterAutospacing="0"/>
        <w:ind w:firstLine="1134"/>
        <w:jc w:val="both"/>
        <w:rPr>
          <w:color w:val="000000" w:themeColor="text1"/>
          <w:lang w:val="lt-LT"/>
        </w:rPr>
      </w:pPr>
      <w:r w:rsidRPr="00333767">
        <w:rPr>
          <w:color w:val="000000" w:themeColor="text1"/>
          <w:lang w:val="lt-LT"/>
        </w:rPr>
        <w:t xml:space="preserve">Projekto vertė: </w:t>
      </w:r>
      <w:r w:rsidR="00C236B0" w:rsidRPr="00333767">
        <w:rPr>
          <w:color w:val="000000" w:themeColor="text1"/>
          <w:lang w:val="lt-LT"/>
        </w:rPr>
        <w:t>2 130 221,70 Eur</w:t>
      </w:r>
    </w:p>
    <w:p w:rsidR="00C236B0" w:rsidRPr="00333767" w:rsidRDefault="00115580" w:rsidP="00C236B0">
      <w:pPr>
        <w:pStyle w:val="prastasiniatinklio"/>
        <w:spacing w:beforeAutospacing="0" w:after="0" w:afterAutospacing="0"/>
        <w:ind w:firstLine="1134"/>
        <w:jc w:val="both"/>
        <w:rPr>
          <w:color w:val="000000" w:themeColor="text1"/>
          <w:lang w:val="lt-LT" w:eastAsia="lt-LT"/>
        </w:rPr>
      </w:pPr>
      <w:r w:rsidRPr="00115580">
        <w:rPr>
          <w:color w:val="000000" w:themeColor="text1"/>
          <w:lang w:val="lt-LT" w:eastAsia="lt-LT"/>
        </w:rPr>
        <w:t>ES finansavimas:</w:t>
      </w:r>
      <w:r w:rsidR="00C236B0" w:rsidRPr="00333767">
        <w:rPr>
          <w:color w:val="000000" w:themeColor="text1"/>
          <w:lang w:val="lt-LT" w:eastAsia="lt-LT"/>
        </w:rPr>
        <w:t xml:space="preserve"> 1 810 687,91 Eur</w:t>
      </w:r>
    </w:p>
    <w:p w:rsidR="00115580" w:rsidRPr="00115580" w:rsidRDefault="00115580" w:rsidP="00C236B0">
      <w:pPr>
        <w:pStyle w:val="prastasiniatinklio"/>
        <w:spacing w:beforeAutospacing="0" w:after="0" w:afterAutospacing="0"/>
        <w:ind w:firstLine="1134"/>
        <w:jc w:val="both"/>
        <w:rPr>
          <w:color w:val="000000" w:themeColor="text1"/>
          <w:lang w:val="lt-LT"/>
        </w:rPr>
      </w:pPr>
      <w:r w:rsidRPr="00115580">
        <w:rPr>
          <w:color w:val="000000" w:themeColor="text1"/>
          <w:lang w:val="lt-LT" w:eastAsia="lt-LT"/>
        </w:rPr>
        <w:t>Projekto įgyvendinimo trukmė: 2025-01</w:t>
      </w:r>
      <w:r w:rsidR="00C236B0" w:rsidRPr="00333767">
        <w:rPr>
          <w:color w:val="000000" w:themeColor="text1"/>
          <w:lang w:val="lt-LT" w:eastAsia="lt-LT"/>
        </w:rPr>
        <w:t xml:space="preserve"> iki</w:t>
      </w:r>
      <w:r w:rsidRPr="00115580">
        <w:rPr>
          <w:color w:val="000000" w:themeColor="text1"/>
          <w:lang w:val="lt-LT" w:eastAsia="lt-LT"/>
        </w:rPr>
        <w:t xml:space="preserve"> </w:t>
      </w:r>
      <w:r w:rsidR="001646B8" w:rsidRPr="00333767">
        <w:rPr>
          <w:color w:val="000000" w:themeColor="text1"/>
          <w:lang w:val="lt-LT"/>
        </w:rPr>
        <w:t>2027-12</w:t>
      </w:r>
    </w:p>
    <w:p w:rsidR="00115580" w:rsidRDefault="00115580"/>
    <w:sectPr w:rsidR="00115580" w:rsidSect="00067076">
      <w:pgSz w:w="11906" w:h="16838"/>
      <w:pgMar w:top="1701" w:right="567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5553B"/>
    <w:multiLevelType w:val="multilevel"/>
    <w:tmpl w:val="1340E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076"/>
    <w:rsid w:val="00067076"/>
    <w:rsid w:val="00115580"/>
    <w:rsid w:val="001646B8"/>
    <w:rsid w:val="00185554"/>
    <w:rsid w:val="0029509F"/>
    <w:rsid w:val="002A0776"/>
    <w:rsid w:val="00333767"/>
    <w:rsid w:val="006B16FE"/>
    <w:rsid w:val="006D01DE"/>
    <w:rsid w:val="008C5E75"/>
    <w:rsid w:val="00956EC3"/>
    <w:rsid w:val="00B56F9E"/>
    <w:rsid w:val="00BD4995"/>
    <w:rsid w:val="00C236B0"/>
    <w:rsid w:val="00F2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FFF0C"/>
  <w15:docId w15:val="{C99C0CF5-8E72-477E-ABBD-244BBB644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067076"/>
    <w:pPr>
      <w:spacing w:after="160" w:line="259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067076"/>
    <w:rPr>
      <w:color w:val="000080"/>
      <w:u w:val="single"/>
    </w:rPr>
  </w:style>
  <w:style w:type="paragraph" w:customStyle="1" w:styleId="Heading">
    <w:name w:val="Heading"/>
    <w:basedOn w:val="prastasis"/>
    <w:next w:val="Pagrindinistekstas"/>
    <w:qFormat/>
    <w:rsid w:val="0006707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Pagrindinistekstas">
    <w:name w:val="Body Text"/>
    <w:basedOn w:val="prastasis"/>
    <w:rsid w:val="00067076"/>
    <w:pPr>
      <w:spacing w:after="140" w:line="276" w:lineRule="auto"/>
    </w:pPr>
  </w:style>
  <w:style w:type="paragraph" w:styleId="Sraas">
    <w:name w:val="List"/>
    <w:basedOn w:val="Pagrindinistekstas"/>
    <w:rsid w:val="00067076"/>
    <w:rPr>
      <w:rFonts w:cs="Lucida Sans"/>
    </w:rPr>
  </w:style>
  <w:style w:type="paragraph" w:customStyle="1" w:styleId="Antrat1">
    <w:name w:val="Antraštė1"/>
    <w:basedOn w:val="prastasis"/>
    <w:qFormat/>
    <w:rsid w:val="0006707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prastasis"/>
    <w:qFormat/>
    <w:rsid w:val="00067076"/>
    <w:pPr>
      <w:suppressLineNumbers/>
    </w:pPr>
    <w:rPr>
      <w:rFonts w:cs="Lucida Sans"/>
    </w:rPr>
  </w:style>
  <w:style w:type="paragraph" w:styleId="prastasiniatinklio">
    <w:name w:val="Normal (Web)"/>
    <w:basedOn w:val="prastasis"/>
    <w:uiPriority w:val="99"/>
    <w:unhideWhenUsed/>
    <w:qFormat/>
    <w:rsid w:val="00B6422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A077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A0776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A0776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A077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A0776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A0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A07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5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36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ms.investis.lt/Project/ViewProject/83b65bd8-017b-490b-5a92-08dcddf9ad57" TargetMode="External"/><Relationship Id="rId3" Type="http://schemas.openxmlformats.org/officeDocument/2006/relationships/styles" Target="styles.xml"/><Relationship Id="rId7" Type="http://schemas.openxmlformats.org/officeDocument/2006/relationships/hyperlink" Target="https://dms.investis.lt/Project/ViewProject/83b65bd8-017b-490b-5a92-08dcddf9ad5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50C366-19B4-4661-9BE9-AA10C9A20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841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Povilas Trapikas</dc:creator>
  <cp:lastModifiedBy>Neringa Čiuželė</cp:lastModifiedBy>
  <cp:revision>2</cp:revision>
  <cp:lastPrinted>2025-01-28T06:46:00Z</cp:lastPrinted>
  <dcterms:created xsi:type="dcterms:W3CDTF">2026-06-29T09:53:00Z</dcterms:created>
  <dcterms:modified xsi:type="dcterms:W3CDTF">2026-06-29T09:53:00Z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 Inc.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