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CDA07" w14:textId="77777777" w:rsidR="003241BE" w:rsidRPr="004D0B58" w:rsidRDefault="003241BE" w:rsidP="003241BE">
      <w:pPr>
        <w:widowControl/>
        <w:tabs>
          <w:tab w:val="clear" w:pos="1293"/>
        </w:tabs>
        <w:jc w:val="both"/>
        <w:rPr>
          <w:szCs w:val="24"/>
          <w:lang w:val="lt-LT"/>
        </w:rPr>
      </w:pPr>
    </w:p>
    <w:p w14:paraId="5AA51DED" w14:textId="77777777" w:rsidR="003241BE" w:rsidRPr="004D0B58" w:rsidRDefault="003241BE" w:rsidP="007A22D9">
      <w:pPr>
        <w:widowControl/>
        <w:shd w:val="clear" w:color="auto" w:fill="FFFFFF"/>
        <w:tabs>
          <w:tab w:val="clear" w:pos="1293"/>
        </w:tabs>
        <w:overflowPunct/>
        <w:autoSpaceDE/>
        <w:autoSpaceDN/>
        <w:adjustRightInd/>
        <w:ind w:left="5103"/>
        <w:textAlignment w:val="auto"/>
        <w:rPr>
          <w:color w:val="000000"/>
          <w:szCs w:val="24"/>
          <w:lang w:val="lt-LT" w:eastAsia="lt-LT"/>
        </w:rPr>
      </w:pPr>
      <w:r w:rsidRPr="004D0B58">
        <w:rPr>
          <w:color w:val="000000"/>
          <w:szCs w:val="24"/>
          <w:lang w:val="lt-LT" w:eastAsia="lt-LT"/>
        </w:rPr>
        <w:t>PATVIRTINTA</w:t>
      </w:r>
    </w:p>
    <w:p w14:paraId="0B79EFB5" w14:textId="77777777" w:rsidR="003241BE" w:rsidRPr="004D0B58" w:rsidRDefault="003241BE" w:rsidP="007A22D9">
      <w:pPr>
        <w:widowControl/>
        <w:shd w:val="clear" w:color="auto" w:fill="FFFFFF"/>
        <w:tabs>
          <w:tab w:val="clear" w:pos="1293"/>
        </w:tabs>
        <w:overflowPunct/>
        <w:autoSpaceDE/>
        <w:autoSpaceDN/>
        <w:adjustRightInd/>
        <w:ind w:left="5103"/>
        <w:textAlignment w:val="auto"/>
        <w:rPr>
          <w:color w:val="000000"/>
          <w:szCs w:val="24"/>
          <w:lang w:val="lt-LT" w:eastAsia="lt-LT"/>
        </w:rPr>
      </w:pPr>
      <w:r w:rsidRPr="004D0B58">
        <w:rPr>
          <w:color w:val="000000"/>
          <w:szCs w:val="24"/>
          <w:lang w:val="lt-LT" w:eastAsia="lt-LT"/>
        </w:rPr>
        <w:t>Ignalinos rajono savivaldybės tarybos</w:t>
      </w:r>
      <w:r w:rsidR="0085784A" w:rsidRPr="004D0B58">
        <w:rPr>
          <w:color w:val="000000"/>
          <w:szCs w:val="24"/>
          <w:lang w:val="lt-LT" w:eastAsia="lt-LT"/>
        </w:rPr>
        <w:t xml:space="preserve"> </w:t>
      </w:r>
      <w:r w:rsidR="00676C6E">
        <w:rPr>
          <w:color w:val="000000"/>
          <w:szCs w:val="24"/>
          <w:lang w:val="lt-LT" w:eastAsia="lt-LT"/>
        </w:rPr>
        <w:t>2022</w:t>
      </w:r>
      <w:r w:rsidRPr="004D0B58">
        <w:rPr>
          <w:color w:val="000000"/>
          <w:szCs w:val="24"/>
          <w:lang w:val="lt-LT" w:eastAsia="lt-LT"/>
        </w:rPr>
        <w:t xml:space="preserve"> m. </w:t>
      </w:r>
      <w:r w:rsidR="00013920">
        <w:rPr>
          <w:color w:val="000000"/>
          <w:szCs w:val="24"/>
          <w:lang w:val="lt-LT" w:eastAsia="lt-LT"/>
        </w:rPr>
        <w:t xml:space="preserve">vasario 24 </w:t>
      </w:r>
      <w:r w:rsidRPr="004D0B58">
        <w:rPr>
          <w:color w:val="000000"/>
          <w:szCs w:val="24"/>
          <w:lang w:val="lt-LT" w:eastAsia="lt-LT"/>
        </w:rPr>
        <w:t>d.</w:t>
      </w:r>
      <w:r w:rsidR="0085784A" w:rsidRPr="004D0B58">
        <w:rPr>
          <w:color w:val="000000"/>
          <w:szCs w:val="24"/>
          <w:lang w:val="lt-LT" w:eastAsia="lt-LT"/>
        </w:rPr>
        <w:t xml:space="preserve"> s</w:t>
      </w:r>
      <w:r w:rsidRPr="004D0B58">
        <w:rPr>
          <w:color w:val="000000"/>
          <w:szCs w:val="24"/>
          <w:lang w:val="lt-LT" w:eastAsia="lt-LT"/>
        </w:rPr>
        <w:t>prendimu Nr. T</w:t>
      </w:r>
      <w:r w:rsidR="0085784A" w:rsidRPr="004D0B58">
        <w:rPr>
          <w:color w:val="000000"/>
          <w:szCs w:val="24"/>
          <w:lang w:val="lt-LT" w:eastAsia="lt-LT"/>
        </w:rPr>
        <w:t>-</w:t>
      </w:r>
      <w:r w:rsidR="007112B0">
        <w:rPr>
          <w:color w:val="000000"/>
          <w:szCs w:val="24"/>
          <w:lang w:val="lt-LT" w:eastAsia="lt-LT"/>
        </w:rPr>
        <w:t>28</w:t>
      </w:r>
    </w:p>
    <w:p w14:paraId="5FEDA7BA" w14:textId="77777777" w:rsidR="003241BE" w:rsidRPr="004D0B58" w:rsidRDefault="003241BE" w:rsidP="003241BE">
      <w:pPr>
        <w:widowControl/>
        <w:shd w:val="clear" w:color="auto" w:fill="FFFFFF"/>
        <w:tabs>
          <w:tab w:val="clear" w:pos="1293"/>
        </w:tabs>
        <w:overflowPunct/>
        <w:autoSpaceDE/>
        <w:autoSpaceDN/>
        <w:adjustRightInd/>
        <w:textAlignment w:val="auto"/>
        <w:rPr>
          <w:color w:val="000000"/>
          <w:szCs w:val="24"/>
          <w:lang w:val="lt-LT" w:eastAsia="lt-LT"/>
        </w:rPr>
      </w:pPr>
      <w:r w:rsidRPr="004D0B58">
        <w:rPr>
          <w:color w:val="000000"/>
          <w:szCs w:val="24"/>
          <w:lang w:val="lt-LT" w:eastAsia="lt-LT"/>
        </w:rPr>
        <w:t> </w:t>
      </w:r>
    </w:p>
    <w:p w14:paraId="3B487485" w14:textId="77777777" w:rsidR="003241BE" w:rsidRPr="004D0B58" w:rsidRDefault="003241BE" w:rsidP="0085784A">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IGNALINOS RAJONO SAVIVALDYBĖS JAUNIMO VASAROS UŽIMTUMO IR INTE</w:t>
      </w:r>
      <w:r w:rsidR="00676C6E">
        <w:rPr>
          <w:b/>
          <w:bCs/>
          <w:color w:val="000000"/>
          <w:szCs w:val="24"/>
          <w:lang w:val="lt-LT" w:eastAsia="lt-LT"/>
        </w:rPr>
        <w:t>GRACIJOS Į DARBO RINKĄ</w:t>
      </w:r>
      <w:r w:rsidRPr="004D0B58">
        <w:rPr>
          <w:b/>
          <w:bCs/>
          <w:color w:val="000000"/>
          <w:szCs w:val="24"/>
          <w:lang w:val="lt-LT" w:eastAsia="lt-LT"/>
        </w:rPr>
        <w:t xml:space="preserve"> PROGRAMA</w:t>
      </w:r>
    </w:p>
    <w:p w14:paraId="65AAE602" w14:textId="77777777" w:rsidR="00676C6E" w:rsidRPr="004D0B58" w:rsidRDefault="00676C6E" w:rsidP="00676C6E">
      <w:pPr>
        <w:widowControl/>
        <w:shd w:val="clear" w:color="auto" w:fill="FFFFFF"/>
        <w:tabs>
          <w:tab w:val="clear" w:pos="1293"/>
        </w:tabs>
        <w:overflowPunct/>
        <w:autoSpaceDE/>
        <w:autoSpaceDN/>
        <w:adjustRightInd/>
        <w:textAlignment w:val="auto"/>
        <w:rPr>
          <w:b/>
          <w:bCs/>
          <w:color w:val="000000"/>
          <w:szCs w:val="24"/>
          <w:lang w:val="lt-LT" w:eastAsia="lt-LT"/>
        </w:rPr>
      </w:pPr>
    </w:p>
    <w:p w14:paraId="6846D6CE"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 SKYRIUS</w:t>
      </w:r>
    </w:p>
    <w:p w14:paraId="00AB9540"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BENDROJI DALIS</w:t>
      </w:r>
    </w:p>
    <w:p w14:paraId="518967C1"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color w:val="000000"/>
          <w:szCs w:val="24"/>
          <w:lang w:val="lt-LT" w:eastAsia="lt-LT"/>
        </w:rPr>
        <w:t> </w:t>
      </w:r>
    </w:p>
    <w:p w14:paraId="1F5E371A"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 Ignalinos rajono savivaldybės jaunimo vasaros užimtumo ir inte</w:t>
      </w:r>
      <w:r>
        <w:rPr>
          <w:color w:val="000000"/>
          <w:szCs w:val="24"/>
          <w:lang w:val="lt-LT" w:eastAsia="lt-LT"/>
        </w:rPr>
        <w:t>gracijos į darbo rinką</w:t>
      </w:r>
      <w:r w:rsidRPr="004D0B58">
        <w:rPr>
          <w:color w:val="000000"/>
          <w:szCs w:val="24"/>
          <w:lang w:val="lt-LT" w:eastAsia="lt-LT"/>
        </w:rPr>
        <w:t xml:space="preserve"> programa (toliau – programa) siekiama didinti jaunimo užimtumą vasaros laikotarpiu, ne ugdymo proceso metu, skatinti ir didinti pagalbą jauniems žmonėms įsidarbinant.</w:t>
      </w:r>
    </w:p>
    <w:p w14:paraId="7C74932B"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2. Programa skirta Ignalinos rajono sav</w:t>
      </w:r>
      <w:r>
        <w:rPr>
          <w:color w:val="000000"/>
          <w:szCs w:val="24"/>
          <w:lang w:val="lt-LT" w:eastAsia="lt-LT"/>
        </w:rPr>
        <w:t>ivaldybės jaunimui nuo 14 iki 19</w:t>
      </w:r>
      <w:r w:rsidRPr="004D0B58">
        <w:rPr>
          <w:color w:val="000000"/>
          <w:szCs w:val="24"/>
          <w:lang w:val="lt-LT" w:eastAsia="lt-LT"/>
        </w:rPr>
        <w:t xml:space="preserve"> m.</w:t>
      </w:r>
      <w:r w:rsidR="007A22D9">
        <w:rPr>
          <w:color w:val="000000"/>
          <w:szCs w:val="24"/>
          <w:lang w:val="lt-LT" w:eastAsia="lt-LT"/>
        </w:rPr>
        <w:t xml:space="preserve"> am</w:t>
      </w:r>
      <w:r w:rsidR="007A22D9" w:rsidRPr="004E03C8">
        <w:rPr>
          <w:color w:val="000000"/>
          <w:szCs w:val="24"/>
          <w:lang w:val="lt-LT" w:eastAsia="lt-LT"/>
        </w:rPr>
        <w:t>žiaus</w:t>
      </w:r>
      <w:r w:rsidRPr="004D0B58">
        <w:rPr>
          <w:color w:val="000000"/>
          <w:szCs w:val="24"/>
          <w:lang w:val="lt-LT" w:eastAsia="lt-LT"/>
        </w:rPr>
        <w:t xml:space="preserve">, deklaravusiam savo gyvenamąją vietą Ignalinos rajono savivaldybėje (toliau – jaunimas arba jaunas žmogus). Programos </w:t>
      </w:r>
      <w:r>
        <w:rPr>
          <w:color w:val="000000"/>
          <w:szCs w:val="24"/>
          <w:lang w:val="lt-LT" w:eastAsia="lt-LT"/>
        </w:rPr>
        <w:t>vykdymo terminas –  birželio</w:t>
      </w:r>
      <w:r w:rsidRPr="004D0B58">
        <w:rPr>
          <w:color w:val="000000"/>
          <w:szCs w:val="24"/>
          <w:lang w:val="lt-LT" w:eastAsia="lt-LT"/>
        </w:rPr>
        <w:t>–rugpjūčio mėnesiai, ne ugdymo proceso metu.</w:t>
      </w:r>
    </w:p>
    <w:p w14:paraId="1F3ED7B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3. Programa remiama Ignalinos rajono savivaldybės biudžeto lėšomis programoje nustatyta tvarka ir vykdoma Ignalinos rajono savivaldybės teritorijoje.</w:t>
      </w:r>
    </w:p>
    <w:p w14:paraId="48E5CA4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4. Programoje vartojamos sąvokos atitinka Lietuvos Respublikos darbo kodekse, Lietuvos Respublikos vietos savivaldos įstatyme, Lietuvos Respublikos jaunimo politikos pagrindų įstatyme ir kituose teisės aktuose vartojamas sąvokas.</w:t>
      </w:r>
    </w:p>
    <w:p w14:paraId="328D5D2F"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743C9CAD"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II SKYRIUS</w:t>
      </w:r>
    </w:p>
    <w:p w14:paraId="5453996C"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PROGRAMOS TIKSLAS IR UŽDAVINIAI</w:t>
      </w:r>
    </w:p>
    <w:p w14:paraId="2631B8C0"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5C896288"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5. Programos tikslas – sudaryti palankias sąlygas kokybiškam jaunimo užimtumui didinti vasaros atostogų metu Ignalinos rajono savivaldybėje.</w:t>
      </w:r>
    </w:p>
    <w:p w14:paraId="1D95F1DF"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 Programos uždaviniai:</w:t>
      </w:r>
    </w:p>
    <w:p w14:paraId="1C6CB229"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6.1. Didinti jaunimo motyvaciją vasaros atostogų metu kaip vieną iš užimtumo priemonių pasirinkti sezoninį darbą.</w:t>
      </w:r>
    </w:p>
    <w:p w14:paraId="10FB8093"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6.2. Padėti jaunimui integruotis į darbo rinką.</w:t>
      </w:r>
    </w:p>
    <w:p w14:paraId="1B804B4A"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6.3. Pagerinti jaunimo profesinį orientavimą.</w:t>
      </w:r>
    </w:p>
    <w:p w14:paraId="23D51F17"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6.4. Remti Ignalinos rajono savivaldybės teritorijoje veikiančius darbdavius, pagal programą įdarbinusius jaunimą, kompensuojant darbo vietos išlaikymą pagal programoje numatytą tvarką.</w:t>
      </w:r>
    </w:p>
    <w:p w14:paraId="42167A97"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6.5. Skatinti bendradarbiavimą su Ignalinos rajono savivaldybės teritorijoje veikiančiu verslo sektoriumi.</w:t>
      </w:r>
    </w:p>
    <w:p w14:paraId="7369C666"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p>
    <w:p w14:paraId="3BED2533"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III SKYRIUS</w:t>
      </w:r>
    </w:p>
    <w:p w14:paraId="13B8EFF8"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PROGRAMOS DALYVIAI</w:t>
      </w:r>
    </w:p>
    <w:p w14:paraId="38DAB9C9"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3A1632CE"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 Dalyvauti programoje gali:</w:t>
      </w:r>
    </w:p>
    <w:p w14:paraId="00A7DA10"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 darbdaviai:</w:t>
      </w:r>
    </w:p>
    <w:p w14:paraId="4265476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7.1.1. Lietuvos Respublikoje įsteigtas juridinis asmuo, kuris veiklą vykdo Ignalinos rajono savivaldybės teritorijoje;</w:t>
      </w:r>
    </w:p>
    <w:p w14:paraId="4270AE48"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7.1.2. Lietuvos Respublikoje įsteigta kita organizacija (ūkininkas), kuri</w:t>
      </w:r>
      <w:r>
        <w:rPr>
          <w:color w:val="000000"/>
          <w:szCs w:val="24"/>
          <w:lang w:val="lt-LT" w:eastAsia="lt-LT"/>
        </w:rPr>
        <w:t xml:space="preserve"> (-</w:t>
      </w:r>
      <w:proofErr w:type="spellStart"/>
      <w:r>
        <w:rPr>
          <w:color w:val="000000"/>
          <w:szCs w:val="24"/>
          <w:lang w:val="lt-LT" w:eastAsia="lt-LT"/>
        </w:rPr>
        <w:t>is</w:t>
      </w:r>
      <w:proofErr w:type="spellEnd"/>
      <w:r>
        <w:rPr>
          <w:color w:val="000000"/>
          <w:szCs w:val="24"/>
          <w:lang w:val="lt-LT" w:eastAsia="lt-LT"/>
        </w:rPr>
        <w:t>)</w:t>
      </w:r>
      <w:r w:rsidRPr="004D0B58">
        <w:rPr>
          <w:color w:val="000000"/>
          <w:szCs w:val="24"/>
          <w:lang w:val="lt-LT" w:eastAsia="lt-LT"/>
        </w:rPr>
        <w:t xml:space="preserve"> veiklą vykdo Ignalinos rajono savivaldybės teritorijoje;</w:t>
      </w:r>
    </w:p>
    <w:p w14:paraId="77DAD51F"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7.1.3. Lietuvos Respublikos pilietis, kuris verčiasi individualia veikla ir veiklą vykdo Ignalinos rajono savivaldybės teritorijoje;</w:t>
      </w:r>
    </w:p>
    <w:p w14:paraId="212F05B8" w14:textId="77777777"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 xml:space="preserve">7.2. Ignalinos rajono savivaldybės teritorijoje </w:t>
      </w:r>
      <w:r w:rsidRPr="00493EE6">
        <w:rPr>
          <w:color w:val="000000"/>
          <w:szCs w:val="24"/>
          <w:lang w:val="lt-LT" w:eastAsia="lt-LT"/>
        </w:rPr>
        <w:t xml:space="preserve">gyvenamąją vietą deklaravęs jaunimas. Pirmenybė teikiama pirmą kartą </w:t>
      </w:r>
      <w:r w:rsidR="007A22D9">
        <w:rPr>
          <w:color w:val="000000"/>
          <w:szCs w:val="24"/>
          <w:lang w:val="lt-LT" w:eastAsia="lt-LT"/>
        </w:rPr>
        <w:t>p</w:t>
      </w:r>
      <w:r>
        <w:rPr>
          <w:color w:val="000000"/>
          <w:szCs w:val="24"/>
          <w:lang w:val="lt-LT" w:eastAsia="lt-LT"/>
        </w:rPr>
        <w:t xml:space="preserve">rogramoje </w:t>
      </w:r>
      <w:r w:rsidR="007A22D9" w:rsidRPr="00493EE6">
        <w:rPr>
          <w:color w:val="000000"/>
          <w:szCs w:val="24"/>
          <w:lang w:val="lt-LT" w:eastAsia="lt-LT"/>
        </w:rPr>
        <w:t>dal</w:t>
      </w:r>
      <w:r w:rsidR="007A22D9">
        <w:rPr>
          <w:color w:val="000000"/>
          <w:szCs w:val="24"/>
          <w:lang w:val="lt-LT" w:eastAsia="lt-LT"/>
        </w:rPr>
        <w:t xml:space="preserve">yvaujančiam </w:t>
      </w:r>
      <w:r>
        <w:rPr>
          <w:color w:val="000000"/>
          <w:szCs w:val="24"/>
          <w:lang w:val="lt-LT" w:eastAsia="lt-LT"/>
        </w:rPr>
        <w:t>jaunimui.</w:t>
      </w:r>
    </w:p>
    <w:p w14:paraId="23FB1646"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lastRenderedPageBreak/>
        <w:t xml:space="preserve">8. Dalyvauti programoje negali </w:t>
      </w:r>
      <w:r w:rsidRPr="004D0B58">
        <w:rPr>
          <w:color w:val="000000"/>
          <w:szCs w:val="24"/>
          <w:lang w:val="lt-LT" w:eastAsia="lt-LT"/>
        </w:rPr>
        <w:t>jauni žmonės toje pačioje darbovietėje, kurioje ketina dirbti programos įgyvendinimo laikotarpiu, bet yr</w:t>
      </w:r>
      <w:r>
        <w:rPr>
          <w:color w:val="000000"/>
          <w:szCs w:val="24"/>
          <w:lang w:val="lt-LT" w:eastAsia="lt-LT"/>
        </w:rPr>
        <w:t>a įdarbinti anksčiau nei einamųjų metų  birželio 1 d.</w:t>
      </w:r>
    </w:p>
    <w:p w14:paraId="72923845"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6E859BC9" w14:textId="77777777" w:rsidR="00676C6E" w:rsidRPr="004D0B58" w:rsidRDefault="00676C6E" w:rsidP="007A22D9">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IV SKYRIUS</w:t>
      </w:r>
    </w:p>
    <w:p w14:paraId="16B65D71"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PROGRAMOS VIEŠINIMAS IR VYKDYMAS</w:t>
      </w:r>
    </w:p>
    <w:p w14:paraId="6D2B6F6C"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365E64FE" w14:textId="77777777" w:rsidR="00676C6E" w:rsidRPr="004D0B58" w:rsidRDefault="00676C6E" w:rsidP="00676C6E">
      <w:pPr>
        <w:widowControl/>
        <w:shd w:val="clear" w:color="auto" w:fill="FFFFFF"/>
        <w:tabs>
          <w:tab w:val="clear" w:pos="1293"/>
        </w:tabs>
        <w:ind w:firstLine="1134"/>
        <w:jc w:val="both"/>
        <w:textAlignment w:val="auto"/>
        <w:rPr>
          <w:color w:val="000000"/>
          <w:szCs w:val="24"/>
          <w:lang w:val="lt-LT" w:eastAsia="lt-LT"/>
        </w:rPr>
      </w:pPr>
      <w:r w:rsidRPr="004D0B58">
        <w:rPr>
          <w:color w:val="000000"/>
          <w:szCs w:val="24"/>
          <w:lang w:val="lt-LT" w:eastAsia="lt-LT"/>
        </w:rPr>
        <w:t xml:space="preserve">9. Informacija apie programos įgyvendinimą viešinama Ignalinos rajono savivaldybės interneto svetainėje </w:t>
      </w:r>
      <w:hyperlink r:id="rId5" w:history="1">
        <w:r w:rsidRPr="004D0B58">
          <w:rPr>
            <w:rStyle w:val="Hipersaitas"/>
            <w:color w:val="auto"/>
            <w:u w:val="none"/>
            <w:lang w:val="lt-LT" w:eastAsia="lt-LT"/>
          </w:rPr>
          <w:t>www.ignalina.lt</w:t>
        </w:r>
      </w:hyperlink>
      <w:r w:rsidRPr="004D0B58">
        <w:rPr>
          <w:szCs w:val="24"/>
          <w:lang w:val="lt-LT" w:eastAsia="lt-LT"/>
        </w:rPr>
        <w:t>.</w:t>
      </w:r>
      <w:r w:rsidRPr="004D0B58">
        <w:rPr>
          <w:color w:val="000000"/>
          <w:szCs w:val="24"/>
          <w:lang w:val="lt-LT" w:eastAsia="lt-LT"/>
        </w:rPr>
        <w:t xml:space="preserve"> Informaciją ir konsultacijas apie programos įgyvendinimą teikia savivaldybės administracijos jaunimo reikalų koordinatorius.</w:t>
      </w:r>
    </w:p>
    <w:p w14:paraId="5E552755" w14:textId="77777777" w:rsidR="00676C6E" w:rsidRDefault="00676C6E" w:rsidP="00676C6E">
      <w:pPr>
        <w:widowControl/>
        <w:shd w:val="clear" w:color="auto" w:fill="FFFFFF"/>
        <w:tabs>
          <w:tab w:val="clear" w:pos="1293"/>
        </w:tabs>
        <w:ind w:firstLine="1134"/>
        <w:jc w:val="both"/>
        <w:textAlignment w:val="auto"/>
        <w:rPr>
          <w:color w:val="000000"/>
          <w:lang w:val="lt-LT"/>
        </w:rPr>
      </w:pPr>
      <w:r w:rsidRPr="004D0B58">
        <w:rPr>
          <w:color w:val="000000"/>
          <w:szCs w:val="24"/>
          <w:lang w:val="lt-LT" w:eastAsia="lt-LT"/>
        </w:rPr>
        <w:t xml:space="preserve">10. </w:t>
      </w:r>
      <w:r w:rsidRPr="004D0B58">
        <w:rPr>
          <w:color w:val="000000"/>
          <w:lang w:val="lt-LT"/>
        </w:rPr>
        <w:t>Darbdavių ir jaunimo įsitraukimas į programą bei vertinimas vyksta tokia tvarka:</w:t>
      </w:r>
    </w:p>
    <w:p w14:paraId="03D2D787" w14:textId="441A8FF0" w:rsidR="00676C6E" w:rsidRDefault="00676C6E" w:rsidP="00676C6E">
      <w:pPr>
        <w:widowControl/>
        <w:shd w:val="clear" w:color="auto" w:fill="FFFFFF"/>
        <w:tabs>
          <w:tab w:val="clear" w:pos="1293"/>
        </w:tabs>
        <w:ind w:firstLine="1134"/>
        <w:jc w:val="both"/>
        <w:textAlignment w:val="auto"/>
        <w:rPr>
          <w:color w:val="000000"/>
          <w:lang w:val="lt-LT"/>
        </w:rPr>
      </w:pPr>
      <w:r>
        <w:rPr>
          <w:color w:val="000000"/>
          <w:lang w:val="lt-LT"/>
        </w:rPr>
        <w:t xml:space="preserve">10.1. </w:t>
      </w:r>
      <w:r w:rsidR="00FB5DB6" w:rsidRPr="004E03C8">
        <w:rPr>
          <w:color w:val="000000"/>
          <w:lang w:val="lt-LT" w:eastAsia="lt-LT"/>
        </w:rPr>
        <w:t xml:space="preserve">Ignalinos rajono savivaldybės interneto svetainėje </w:t>
      </w:r>
      <w:hyperlink r:id="rId6" w:history="1">
        <w:r w:rsidR="00FB5DB6" w:rsidRPr="004E03C8">
          <w:rPr>
            <w:rStyle w:val="Hipersaitas"/>
            <w:color w:val="auto"/>
            <w:u w:val="none"/>
            <w:lang w:val="lt-LT" w:eastAsia="lt-LT"/>
          </w:rPr>
          <w:t>www.ignalina.lt</w:t>
        </w:r>
      </w:hyperlink>
      <w:r w:rsidR="00FB5DB6" w:rsidRPr="004E03C8">
        <w:rPr>
          <w:color w:val="000000"/>
          <w:lang w:val="lt-LT" w:eastAsia="lt-LT"/>
        </w:rPr>
        <w:t xml:space="preserve"> skelbiama darbdavių, ketinančių įdarbinti jaunus žmones vasaros atostogų metu, registracija. Registruodamiesi darbdaviai užpildo pateiktą registracijos formą (4 priedas). Registracijai suteikiamas ne daugiau kaip 20 darbo dienų terminas nuo paskelbimo dienos. Registracijos forma siunčiama skelbime nurodytais kontaktais. </w:t>
      </w:r>
      <w:r w:rsidR="00FB5DB6" w:rsidRPr="004E03C8">
        <w:rPr>
          <w:color w:val="000000"/>
          <w:lang w:val="lt-LT"/>
        </w:rPr>
        <w:t xml:space="preserve">Užsiregistravusių darbdavių sąrašas viešinamas Ignalinos rajono savivaldybės interneto svetainėje </w:t>
      </w:r>
      <w:hyperlink r:id="rId7" w:history="1">
        <w:r w:rsidR="00FB5DB6" w:rsidRPr="004E03C8">
          <w:rPr>
            <w:rStyle w:val="Hipersaitas"/>
            <w:lang w:val="lt-LT"/>
          </w:rPr>
          <w:t>www.ignalina.lt</w:t>
        </w:r>
      </w:hyperlink>
      <w:r>
        <w:rPr>
          <w:color w:val="000000"/>
          <w:lang w:val="lt-LT"/>
        </w:rPr>
        <w:t>.</w:t>
      </w:r>
    </w:p>
    <w:p w14:paraId="6A18C2A8" w14:textId="21C7A959" w:rsidR="00FB5DB6" w:rsidRPr="00FB5DB6" w:rsidRDefault="00FB5DB6" w:rsidP="00676C6E">
      <w:pPr>
        <w:widowControl/>
        <w:shd w:val="clear" w:color="auto" w:fill="FFFFFF"/>
        <w:tabs>
          <w:tab w:val="clear" w:pos="1293"/>
        </w:tabs>
        <w:ind w:firstLine="1134"/>
        <w:jc w:val="both"/>
        <w:textAlignment w:val="auto"/>
        <w:rPr>
          <w:i/>
          <w:color w:val="000000"/>
          <w:sz w:val="16"/>
          <w:lang w:val="lt-LT"/>
        </w:rPr>
      </w:pPr>
      <w:r w:rsidRPr="00FB5DB6">
        <w:rPr>
          <w:i/>
          <w:color w:val="000000"/>
          <w:sz w:val="16"/>
          <w:lang w:val="lt-LT"/>
        </w:rPr>
        <w:t xml:space="preserve">2024 m. kovo 28 d. Ignalinos rajono savivaldybės tarybos sprendimo </w:t>
      </w:r>
      <w:bookmarkStart w:id="0" w:name="n_2"/>
      <w:r w:rsidR="00406206" w:rsidRPr="00406206">
        <w:rPr>
          <w:i/>
          <w:sz w:val="16"/>
          <w:lang w:val="lt-LT"/>
        </w:rPr>
        <w:t xml:space="preserve">Nr. T-40 </w:t>
      </w:r>
      <w:bookmarkEnd w:id="0"/>
      <w:r w:rsidRPr="00FB5DB6">
        <w:rPr>
          <w:i/>
          <w:color w:val="000000"/>
          <w:sz w:val="16"/>
          <w:lang w:val="lt-LT"/>
        </w:rPr>
        <w:t>redakcija</w:t>
      </w:r>
    </w:p>
    <w:p w14:paraId="4DAFC0DA" w14:textId="77777777" w:rsidR="00FB5DB6" w:rsidRPr="004D0B58" w:rsidRDefault="00FB5DB6" w:rsidP="00676C6E">
      <w:pPr>
        <w:widowControl/>
        <w:shd w:val="clear" w:color="auto" w:fill="FFFFFF"/>
        <w:tabs>
          <w:tab w:val="clear" w:pos="1293"/>
        </w:tabs>
        <w:ind w:firstLine="1134"/>
        <w:jc w:val="both"/>
        <w:textAlignment w:val="auto"/>
        <w:rPr>
          <w:color w:val="000000"/>
          <w:szCs w:val="24"/>
          <w:lang w:val="lt-LT" w:eastAsia="lt-LT"/>
        </w:rPr>
      </w:pPr>
    </w:p>
    <w:p w14:paraId="4AA2FBE2" w14:textId="2B23B993"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10.2</w:t>
      </w:r>
      <w:r w:rsidRPr="004D0B58">
        <w:rPr>
          <w:color w:val="000000"/>
          <w:szCs w:val="24"/>
          <w:lang w:val="lt-LT" w:eastAsia="lt-LT"/>
        </w:rPr>
        <w:t>.</w:t>
      </w:r>
      <w:r>
        <w:rPr>
          <w:color w:val="000000"/>
          <w:szCs w:val="24"/>
          <w:lang w:val="lt-LT" w:eastAsia="lt-LT"/>
        </w:rPr>
        <w:t xml:space="preserve"> </w:t>
      </w:r>
      <w:r w:rsidR="00FB5DB6" w:rsidRPr="004E03C8">
        <w:rPr>
          <w:color w:val="000000"/>
          <w:lang w:val="lt-LT" w:eastAsia="lt-LT"/>
        </w:rPr>
        <w:t xml:space="preserve">Ignalinos rajono savivaldybės interneto svetainėje </w:t>
      </w:r>
      <w:hyperlink r:id="rId8" w:history="1">
        <w:r w:rsidR="00FB5DB6" w:rsidRPr="004E03C8">
          <w:rPr>
            <w:rStyle w:val="Hipersaitas"/>
            <w:color w:val="auto"/>
            <w:u w:val="none"/>
            <w:lang w:val="lt-LT" w:eastAsia="lt-LT"/>
          </w:rPr>
          <w:t>www.ignalina.lt</w:t>
        </w:r>
      </w:hyperlink>
      <w:r w:rsidR="00FB5DB6" w:rsidRPr="004E03C8">
        <w:rPr>
          <w:color w:val="000000"/>
          <w:lang w:val="lt-LT" w:eastAsia="lt-LT"/>
        </w:rPr>
        <w:t xml:space="preserve"> skelbiama jaunimo, ketinančio dalyvauti programoje, registracija. Jauni žmonės, išsirinkę iš programoje užsiregistravusių darbdavių sąrašo ar savarankiškai susiradę būsimą darbdavį ir su juo aptarę dalyvavimą programoje, turi registruotis el. paštu </w:t>
      </w:r>
      <w:hyperlink r:id="rId9" w:history="1">
        <w:r w:rsidR="00FB5DB6" w:rsidRPr="004E03C8">
          <w:rPr>
            <w:rStyle w:val="Hipersaitas"/>
            <w:color w:val="auto"/>
            <w:u w:val="none"/>
            <w:lang w:val="lt-LT" w:eastAsia="lt-LT"/>
          </w:rPr>
          <w:t>info@ignalina.lt</w:t>
        </w:r>
      </w:hyperlink>
      <w:r w:rsidR="00FB5DB6" w:rsidRPr="004E03C8">
        <w:rPr>
          <w:color w:val="000000"/>
          <w:lang w:val="lt-LT" w:eastAsia="lt-LT"/>
        </w:rPr>
        <w:t>, pateikdami užpildytą, pasirašytą ir nuskenuotą (nufotografuotą) registracijos formą (1 priedas) ir sutikimą dėl asmens duomenų tvarkymo (2 priedas). Registracijai suteikiamas ne daugiau kaip 20 darbo dienų terminas nuo paskelbimo dienos</w:t>
      </w:r>
      <w:r w:rsidRPr="004D0B58">
        <w:rPr>
          <w:szCs w:val="24"/>
          <w:lang w:val="lt-LT"/>
        </w:rPr>
        <w:t>.</w:t>
      </w:r>
      <w:r w:rsidRPr="004D0B58">
        <w:rPr>
          <w:color w:val="000000"/>
          <w:szCs w:val="24"/>
          <w:lang w:val="lt-LT" w:eastAsia="lt-LT"/>
        </w:rPr>
        <w:t xml:space="preserve"> </w:t>
      </w:r>
    </w:p>
    <w:p w14:paraId="238E9100" w14:textId="57E41153"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B5DB6">
        <w:rPr>
          <w:i/>
          <w:color w:val="000000"/>
          <w:sz w:val="16"/>
          <w:szCs w:val="24"/>
          <w:lang w:val="lt-LT" w:eastAsia="lt-LT"/>
        </w:rPr>
        <w:t xml:space="preserve">2024 m. kovo 28 d. Ignalinos rajono savivaldybės tarybos sprendimo </w:t>
      </w:r>
      <w:bookmarkStart w:id="1" w:name="n_3"/>
      <w:r w:rsidR="00406206" w:rsidRPr="00406206">
        <w:rPr>
          <w:i/>
          <w:sz w:val="16"/>
          <w:szCs w:val="24"/>
          <w:lang w:val="lt-LT" w:eastAsia="lt-LT"/>
        </w:rPr>
        <w:t xml:space="preserve">Nr. T-40 </w:t>
      </w:r>
      <w:bookmarkEnd w:id="1"/>
      <w:r w:rsidRPr="00FB5DB6">
        <w:rPr>
          <w:i/>
          <w:color w:val="000000"/>
          <w:sz w:val="16"/>
          <w:szCs w:val="24"/>
          <w:lang w:val="lt-LT" w:eastAsia="lt-LT"/>
        </w:rPr>
        <w:t>redakcija</w:t>
      </w:r>
    </w:p>
    <w:p w14:paraId="308C68FB" w14:textId="77777777" w:rsidR="00FB5DB6"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69A5DC86"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10.3</w:t>
      </w:r>
      <w:r w:rsidRPr="004D0B58">
        <w:rPr>
          <w:color w:val="000000"/>
          <w:szCs w:val="24"/>
          <w:lang w:val="lt-LT" w:eastAsia="lt-LT"/>
        </w:rPr>
        <w:t>. Programos dalyvių atitiktį programai pagal programos 7 ir 8 punktus vertina Ignalinos rajono savivaldybės administracijos direktoriaus įsakymu sudaryta darbo grupė, kurios darbą organizuoja savivaldybės jaunimo reikalų koordinatorius.</w:t>
      </w:r>
    </w:p>
    <w:p w14:paraId="1B09EF3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10.4</w:t>
      </w:r>
      <w:r w:rsidRPr="004D0B58">
        <w:rPr>
          <w:color w:val="000000"/>
          <w:szCs w:val="24"/>
          <w:lang w:val="lt-LT" w:eastAsia="lt-LT"/>
        </w:rPr>
        <w:t>. Darbo grupė, patikrinusi informaciją apie dalyvių atitiktį programai, per 5 darbo dienas nuo registracijos pabaigos teikia tvirtinti tinkamų dalyvių sąrašą administracijos direktoriui.</w:t>
      </w:r>
    </w:p>
    <w:p w14:paraId="672A4E4B"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10.5</w:t>
      </w:r>
      <w:r w:rsidRPr="004D0B58">
        <w:rPr>
          <w:color w:val="000000"/>
          <w:szCs w:val="24"/>
          <w:lang w:val="lt-LT" w:eastAsia="lt-LT"/>
        </w:rPr>
        <w:t>. Jeigu norinčių dalyvauti programoje yra daugiau, nei programai skirta lėšų, atrenkami tie dalyviai, kurie pateikė registracijos formas ir kitus dokumentus anksčiau, pagal registracijos datą ir laiką.</w:t>
      </w:r>
    </w:p>
    <w:p w14:paraId="5D0A7A1F"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10.</w:t>
      </w:r>
      <w:r w:rsidR="005C38C4">
        <w:rPr>
          <w:color w:val="000000"/>
          <w:szCs w:val="24"/>
          <w:lang w:val="lt-LT" w:eastAsia="lt-LT"/>
        </w:rPr>
        <w:t>6</w:t>
      </w:r>
      <w:r w:rsidRPr="004D0B58">
        <w:rPr>
          <w:color w:val="000000"/>
          <w:szCs w:val="24"/>
          <w:lang w:val="lt-LT" w:eastAsia="lt-LT"/>
        </w:rPr>
        <w:t>. F</w:t>
      </w:r>
      <w:r w:rsidRPr="004D0B58">
        <w:rPr>
          <w:color w:val="000000"/>
          <w:lang w:val="lt-LT"/>
        </w:rPr>
        <w:t>inansavimas skiriamas Ignalinos rajono savivaldybės administracijos direktoriaus įsakymu, atsižvelgiant į darbo grupės rekomendacijas ir į bendrose registracijos formose pateiktus duomenis.</w:t>
      </w:r>
    </w:p>
    <w:p w14:paraId="75FBE029"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11. Su tinkamais programos dalyviais pasirašoma administracijos direktoriaus įsakymu nustatytos formos trišalė sutartis tarp Ignalinos rajono savivaldybės administracijos, darbdavio ir įdarbinamojo (3 priedas), kurioje aptariamos pagrindinės programos sąlygos.</w:t>
      </w:r>
    </w:p>
    <w:p w14:paraId="5AD36A1F" w14:textId="73FE2FF1"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lang w:val="lt-LT"/>
        </w:rPr>
      </w:pPr>
      <w:r w:rsidRPr="004D0B58">
        <w:rPr>
          <w:color w:val="000000"/>
          <w:szCs w:val="24"/>
          <w:lang w:val="lt-LT" w:eastAsia="lt-LT"/>
        </w:rPr>
        <w:t xml:space="preserve">12. </w:t>
      </w:r>
      <w:r w:rsidR="00FB5DB6" w:rsidRPr="004E03C8">
        <w:rPr>
          <w:color w:val="000000"/>
          <w:lang w:val="lt-LT" w:eastAsia="lt-LT"/>
        </w:rPr>
        <w:t>Darbdavio ar jaunimo iniciatyva nesudarant sutarties ar ją nutraukus anksčiau negu numatytas terminas, pasirašyti trišalės bendradarbiavimo sutarties kviečiamas kitas sąraše esantis programos dalyvis</w:t>
      </w:r>
      <w:r w:rsidRPr="004D0B58">
        <w:rPr>
          <w:color w:val="000000"/>
          <w:lang w:val="lt-LT"/>
        </w:rPr>
        <w:t>.</w:t>
      </w:r>
    </w:p>
    <w:p w14:paraId="0B15ECE4" w14:textId="4674D8D5"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lang w:val="lt-LT"/>
        </w:rPr>
      </w:pPr>
      <w:r w:rsidRPr="00FB5DB6">
        <w:rPr>
          <w:i/>
          <w:color w:val="000000"/>
          <w:sz w:val="16"/>
          <w:lang w:val="lt-LT"/>
        </w:rPr>
        <w:t xml:space="preserve">2024 m. kovo 28 d. Ignalinos rajono savivaldybės tarybos sprendimo </w:t>
      </w:r>
      <w:bookmarkStart w:id="2" w:name="n_4"/>
      <w:r w:rsidR="00406206" w:rsidRPr="00406206">
        <w:rPr>
          <w:i/>
          <w:sz w:val="16"/>
          <w:lang w:val="lt-LT"/>
        </w:rPr>
        <w:t xml:space="preserve">Nr. T-40 </w:t>
      </w:r>
      <w:bookmarkEnd w:id="2"/>
      <w:r w:rsidRPr="00FB5DB6">
        <w:rPr>
          <w:i/>
          <w:color w:val="000000"/>
          <w:sz w:val="16"/>
          <w:lang w:val="lt-LT"/>
        </w:rPr>
        <w:t>redakcija</w:t>
      </w:r>
    </w:p>
    <w:p w14:paraId="69E9B876" w14:textId="77777777" w:rsidR="00FB5DB6" w:rsidRPr="004D0B58"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7B9B1062"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13. Pasirašytos sutartys registruojamos ir vykdomos teisės aktų nustatyta tvarka.</w:t>
      </w:r>
    </w:p>
    <w:p w14:paraId="06D079BD" w14:textId="77777777" w:rsidR="00676C6E" w:rsidRPr="004D0B58" w:rsidRDefault="00676C6E" w:rsidP="00676C6E">
      <w:pPr>
        <w:widowControl/>
        <w:shd w:val="clear" w:color="auto" w:fill="FFFFFF"/>
        <w:tabs>
          <w:tab w:val="clear" w:pos="1293"/>
        </w:tabs>
        <w:overflowPunct/>
        <w:autoSpaceDE/>
        <w:autoSpaceDN/>
        <w:adjustRightInd/>
        <w:textAlignment w:val="auto"/>
        <w:rPr>
          <w:color w:val="000000"/>
          <w:szCs w:val="24"/>
          <w:lang w:val="lt-LT" w:eastAsia="lt-LT"/>
        </w:rPr>
      </w:pPr>
      <w:r w:rsidRPr="004D0B58">
        <w:rPr>
          <w:b/>
          <w:bCs/>
          <w:color w:val="000000"/>
          <w:szCs w:val="24"/>
          <w:lang w:val="lt-LT" w:eastAsia="lt-LT"/>
        </w:rPr>
        <w:t> </w:t>
      </w:r>
    </w:p>
    <w:p w14:paraId="06DAFE23"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V SKYRIUS</w:t>
      </w:r>
    </w:p>
    <w:p w14:paraId="1A543A37"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FINANSAVIMAS</w:t>
      </w:r>
    </w:p>
    <w:p w14:paraId="2C4A1DFB" w14:textId="77777777" w:rsidR="00676C6E" w:rsidRPr="004D0B58" w:rsidRDefault="00676C6E" w:rsidP="00676C6E">
      <w:pPr>
        <w:widowControl/>
        <w:shd w:val="clear" w:color="auto" w:fill="FFFFFF"/>
        <w:tabs>
          <w:tab w:val="clear" w:pos="1293"/>
        </w:tabs>
        <w:overflowPunct/>
        <w:autoSpaceDE/>
        <w:autoSpaceDN/>
        <w:adjustRightInd/>
        <w:ind w:firstLine="567"/>
        <w:jc w:val="center"/>
        <w:textAlignment w:val="auto"/>
        <w:rPr>
          <w:color w:val="000000"/>
          <w:szCs w:val="24"/>
          <w:lang w:val="lt-LT" w:eastAsia="lt-LT"/>
        </w:rPr>
      </w:pPr>
      <w:r w:rsidRPr="004D0B58">
        <w:rPr>
          <w:color w:val="000000"/>
          <w:szCs w:val="24"/>
          <w:lang w:val="lt-LT" w:eastAsia="lt-LT"/>
        </w:rPr>
        <w:t> </w:t>
      </w:r>
    </w:p>
    <w:p w14:paraId="326D0365"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lastRenderedPageBreak/>
        <w:t>14</w:t>
      </w:r>
      <w:r w:rsidRPr="00493EE6">
        <w:rPr>
          <w:color w:val="000000"/>
          <w:szCs w:val="24"/>
          <w:lang w:val="lt-LT" w:eastAsia="lt-LT"/>
        </w:rPr>
        <w:t xml:space="preserve">. Darbdaviui, dalyvaujančiam </w:t>
      </w:r>
      <w:r w:rsidR="007A22D9">
        <w:rPr>
          <w:color w:val="000000"/>
          <w:szCs w:val="24"/>
          <w:lang w:val="lt-LT" w:eastAsia="lt-LT"/>
        </w:rPr>
        <w:t>p</w:t>
      </w:r>
      <w:r w:rsidRPr="00493EE6">
        <w:rPr>
          <w:color w:val="000000"/>
          <w:szCs w:val="24"/>
          <w:lang w:val="lt-LT" w:eastAsia="lt-LT"/>
        </w:rPr>
        <w:t>rogramoje, už kiekvieną įdarbintą jaunuolį lėšos kompensuojamos šia tvarka:</w:t>
      </w:r>
    </w:p>
    <w:p w14:paraId="1B281209" w14:textId="51D8AD23"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.1. </w:t>
      </w:r>
      <w:r w:rsidR="00FB5DB6" w:rsidRPr="004E03C8">
        <w:rPr>
          <w:color w:val="000000"/>
          <w:lang w:val="lt-LT" w:eastAsia="lt-LT"/>
        </w:rPr>
        <w:t>per mėnesį 400 (keturi šimtai) eurų už jauną žmogų, įdarbintą visu darbo krūviu</w:t>
      </w:r>
      <w:r w:rsidRPr="00493EE6">
        <w:rPr>
          <w:color w:val="000000"/>
          <w:szCs w:val="24"/>
          <w:lang w:val="lt-LT" w:eastAsia="lt-LT"/>
        </w:rPr>
        <w:t xml:space="preserve">; </w:t>
      </w:r>
    </w:p>
    <w:p w14:paraId="63577D6C" w14:textId="5D4239B6"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B5DB6">
        <w:rPr>
          <w:i/>
          <w:color w:val="000000"/>
          <w:sz w:val="16"/>
          <w:szCs w:val="24"/>
          <w:lang w:val="lt-LT" w:eastAsia="lt-LT"/>
        </w:rPr>
        <w:t xml:space="preserve">2024 m. kovo 28 d. Ignalinos rajono savivaldybės tarybos sprendimo </w:t>
      </w:r>
      <w:bookmarkStart w:id="3" w:name="n_5"/>
      <w:r w:rsidR="00406206" w:rsidRPr="00406206">
        <w:rPr>
          <w:i/>
          <w:sz w:val="16"/>
          <w:szCs w:val="24"/>
          <w:lang w:val="lt-LT" w:eastAsia="lt-LT"/>
        </w:rPr>
        <w:t xml:space="preserve">Nr. T-40 </w:t>
      </w:r>
      <w:bookmarkEnd w:id="3"/>
      <w:r w:rsidRPr="00FB5DB6">
        <w:rPr>
          <w:i/>
          <w:color w:val="000000"/>
          <w:sz w:val="16"/>
          <w:szCs w:val="24"/>
          <w:lang w:val="lt-LT" w:eastAsia="lt-LT"/>
        </w:rPr>
        <w:t>redakcija</w:t>
      </w:r>
    </w:p>
    <w:p w14:paraId="20FCD145" w14:textId="77777777" w:rsidR="00FB5DB6" w:rsidRPr="00493EE6"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6B489CAA"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.2. jeigu jaunuolis dirba ne visu darbo krūviu, kompensacija skaičiuojama proporcingai pagal faktiškai dirbtą laiką. Nekompensuojamos išlaidos: viršvalandžiai, atostoginiai, nedarbingumas, kompensacijos už nepanaudotas atostogas, už darbą savaitgaliais, šventinėmis dienomis; </w:t>
      </w:r>
    </w:p>
    <w:p w14:paraId="5BAF04D7"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.3. kompensuojamų išlaidų periodas – birželio–rugpjūčio mėnesiai, ne ugdymo proceso metu;</w:t>
      </w:r>
    </w:p>
    <w:p w14:paraId="64599946"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.4. darbdavys, siekdamas gauti jaunuolio, įdarbinto pagal </w:t>
      </w:r>
      <w:r w:rsidR="005C38C4">
        <w:rPr>
          <w:color w:val="000000"/>
          <w:szCs w:val="24"/>
          <w:lang w:val="lt-LT" w:eastAsia="lt-LT"/>
        </w:rPr>
        <w:t>p</w:t>
      </w:r>
      <w:r w:rsidRPr="00493EE6">
        <w:rPr>
          <w:color w:val="000000"/>
          <w:szCs w:val="24"/>
          <w:lang w:val="lt-LT" w:eastAsia="lt-LT"/>
        </w:rPr>
        <w:t>rogramą, darbo vietos i</w:t>
      </w:r>
      <w:r>
        <w:rPr>
          <w:color w:val="000000"/>
          <w:szCs w:val="24"/>
          <w:lang w:val="lt-LT" w:eastAsia="lt-LT"/>
        </w:rPr>
        <w:t>šlaikymo kompensaciją, Ignalinos</w:t>
      </w:r>
      <w:r w:rsidRPr="00493EE6">
        <w:rPr>
          <w:color w:val="000000"/>
          <w:szCs w:val="24"/>
          <w:lang w:val="lt-LT" w:eastAsia="lt-LT"/>
        </w:rPr>
        <w:t xml:space="preserve"> rajono savivaldybės administracijai pateikia trišalėje sutartyje nurodytus jaunuolio įdarbinimo ir sąnaudų patyrimo pagrindimo dokumentus; </w:t>
      </w:r>
    </w:p>
    <w:p w14:paraId="5C5A0538"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.5. vienam darbdaviui kompensuojama ne daugiau kaip už 5 įdarbintus jaunuolius;</w:t>
      </w:r>
    </w:p>
    <w:p w14:paraId="048719AD" w14:textId="1D4F0862"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.6. </w:t>
      </w:r>
      <w:r w:rsidR="00FB5DB6" w:rsidRPr="004E03C8">
        <w:rPr>
          <w:color w:val="000000"/>
          <w:lang w:val="lt-LT" w:eastAsia="lt-LT"/>
        </w:rPr>
        <w:t>maksimali kompensavimo trukmė vienam įdarbintam jaunuoliui yra 2 mėnesiai, dirbant visu darbo krūviu. Jei jaunuolis dirba ne visu darbo krūviu, darbo trukmė gali būti ilgesnė (tačiau tik programos įgyvendinimo laikotarpiu), tuomet kompensacija skaičiuojama proporcingai pagal dirbtas darbo dienas ir kompensacijos suma vienam įdarbintam jaunuoliui per visą įdarbinimo laikotarpį einamaisiais kalendoriniais metais negali viršyti 800 (aštuonių šimtų) eurų</w:t>
      </w:r>
      <w:r w:rsidRPr="00493EE6">
        <w:rPr>
          <w:color w:val="000000"/>
          <w:szCs w:val="24"/>
          <w:lang w:val="lt-LT" w:eastAsia="lt-LT"/>
        </w:rPr>
        <w:t>;</w:t>
      </w:r>
    </w:p>
    <w:p w14:paraId="5DD8BB49" w14:textId="14CE0603"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B5DB6">
        <w:rPr>
          <w:i/>
          <w:color w:val="000000"/>
          <w:sz w:val="16"/>
          <w:szCs w:val="24"/>
          <w:lang w:val="lt-LT" w:eastAsia="lt-LT"/>
        </w:rPr>
        <w:t xml:space="preserve">2024 m. kovo 28 d. Ignalinos rajono savivaldybės tarybos sprendimo </w:t>
      </w:r>
      <w:bookmarkStart w:id="4" w:name="n_6"/>
      <w:r w:rsidR="00406206" w:rsidRPr="00406206">
        <w:rPr>
          <w:i/>
          <w:sz w:val="16"/>
          <w:szCs w:val="24"/>
          <w:lang w:val="lt-LT" w:eastAsia="lt-LT"/>
        </w:rPr>
        <w:t xml:space="preserve">Nr. T-40 </w:t>
      </w:r>
      <w:bookmarkEnd w:id="4"/>
      <w:r w:rsidRPr="00FB5DB6">
        <w:rPr>
          <w:i/>
          <w:color w:val="000000"/>
          <w:sz w:val="16"/>
          <w:szCs w:val="24"/>
          <w:lang w:val="lt-LT" w:eastAsia="lt-LT"/>
        </w:rPr>
        <w:t>redakcija</w:t>
      </w:r>
    </w:p>
    <w:p w14:paraId="31BE070B" w14:textId="77777777" w:rsidR="00FB5DB6"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4DF0BDA4" w14:textId="77777777" w:rsidR="006008F8" w:rsidRPr="00493EE6" w:rsidRDefault="006008F8"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14.7. k</w:t>
      </w:r>
      <w:r w:rsidRPr="004D0B58">
        <w:rPr>
          <w:color w:val="000000"/>
          <w:szCs w:val="24"/>
          <w:lang w:val="lt-LT" w:eastAsia="lt-LT"/>
        </w:rPr>
        <w:t>ompensacija darbdaviui mokama, jei įdarbintas jaunuolis dirbo ne mažiau kaip dvi savaites (10 darbo dienų).</w:t>
      </w:r>
    </w:p>
    <w:p w14:paraId="27A81479"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15</w:t>
      </w:r>
      <w:r w:rsidRPr="00493EE6">
        <w:rPr>
          <w:color w:val="000000"/>
          <w:szCs w:val="24"/>
          <w:lang w:val="lt-LT" w:eastAsia="lt-LT"/>
        </w:rPr>
        <w:t xml:space="preserve">. Įdarbintas jaunuolis šia </w:t>
      </w:r>
      <w:r w:rsidR="005C38C4">
        <w:rPr>
          <w:color w:val="000000"/>
          <w:szCs w:val="24"/>
          <w:lang w:val="lt-LT" w:eastAsia="lt-LT"/>
        </w:rPr>
        <w:t>p</w:t>
      </w:r>
      <w:r w:rsidRPr="00493EE6">
        <w:rPr>
          <w:color w:val="000000"/>
          <w:szCs w:val="24"/>
          <w:lang w:val="lt-LT" w:eastAsia="lt-LT"/>
        </w:rPr>
        <w:t>rograma gali pasinaudoti tik vieną kartą per finansinius metus.</w:t>
      </w:r>
      <w:r w:rsidRPr="004D0B58">
        <w:rPr>
          <w:b/>
          <w:bCs/>
          <w:color w:val="000000"/>
          <w:szCs w:val="24"/>
          <w:lang w:val="lt-LT" w:eastAsia="lt-LT"/>
        </w:rPr>
        <w:t> </w:t>
      </w:r>
    </w:p>
    <w:p w14:paraId="76261BE7"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VI SKYRIUS</w:t>
      </w:r>
    </w:p>
    <w:p w14:paraId="2F0964BB"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BAIGIAMOSIOS NUOSTATOS</w:t>
      </w:r>
    </w:p>
    <w:p w14:paraId="166A1E7F"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color w:val="000000"/>
          <w:szCs w:val="24"/>
          <w:lang w:val="lt-LT" w:eastAsia="lt-LT"/>
        </w:rPr>
        <w:t> </w:t>
      </w:r>
    </w:p>
    <w:p w14:paraId="0020A956" w14:textId="77777777" w:rsidR="00676C6E" w:rsidRPr="004D0B58" w:rsidRDefault="00676C6E" w:rsidP="00676C6E">
      <w:pPr>
        <w:widowControl/>
        <w:shd w:val="clear" w:color="auto" w:fill="FFFFFF"/>
        <w:tabs>
          <w:tab w:val="clear" w:pos="1293"/>
        </w:tabs>
        <w:suppressAutoHyphens/>
        <w:autoSpaceDE/>
        <w:autoSpaceDN/>
        <w:adjustRightInd/>
        <w:ind w:firstLine="1134"/>
        <w:jc w:val="both"/>
        <w:textAlignment w:val="auto"/>
        <w:rPr>
          <w:color w:val="000000"/>
          <w:szCs w:val="24"/>
          <w:lang w:val="lt-LT" w:eastAsia="lt-LT"/>
        </w:rPr>
      </w:pPr>
      <w:r>
        <w:rPr>
          <w:color w:val="000000"/>
          <w:szCs w:val="24"/>
          <w:lang w:val="lt-LT" w:eastAsia="lt-LT"/>
        </w:rPr>
        <w:t>16</w:t>
      </w:r>
      <w:r w:rsidRPr="004D0B58">
        <w:rPr>
          <w:color w:val="000000"/>
          <w:szCs w:val="24"/>
          <w:lang w:val="lt-LT" w:eastAsia="lt-LT"/>
        </w:rPr>
        <w:t>. Įdarbinant jaunimą pagal programą, vadovaujamasi Lietuvos Respublikos teisės aktais, kurie reglamentuoja asmenų iki aštuoniolikos metų įdarbinimą.</w:t>
      </w:r>
    </w:p>
    <w:p w14:paraId="000CE86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bdr w:val="none" w:sz="0" w:space="0" w:color="auto" w:frame="1"/>
          <w:lang w:val="lt-LT" w:eastAsia="lt-LT"/>
        </w:rPr>
      </w:pPr>
      <w:r>
        <w:rPr>
          <w:color w:val="000000"/>
          <w:szCs w:val="24"/>
          <w:lang w:val="lt-LT" w:eastAsia="lt-LT"/>
        </w:rPr>
        <w:t>17</w:t>
      </w:r>
      <w:r w:rsidRPr="004D0B58">
        <w:rPr>
          <w:color w:val="000000"/>
          <w:szCs w:val="24"/>
          <w:lang w:val="lt-LT" w:eastAsia="lt-LT"/>
        </w:rPr>
        <w:t xml:space="preserve">. </w:t>
      </w:r>
      <w:r w:rsidRPr="004D0B58">
        <w:rPr>
          <w:lang w:val="lt-LT"/>
        </w:rPr>
        <w:t>Darbdavys jaunuoliui darbo sutartyje moka nurodytu laiku nustatytą darbo užmokestį, kuris yra ne mažesnis nei Lietuvos Respublikos teisės aktais nustatytas minimalus mėnesinis atlyginimas arba minimalus valandinis atlygis</w:t>
      </w:r>
      <w:r w:rsidRPr="004D0B58">
        <w:rPr>
          <w:color w:val="000000"/>
          <w:szCs w:val="24"/>
          <w:bdr w:val="none" w:sz="0" w:space="0" w:color="auto" w:frame="1"/>
          <w:lang w:val="lt-LT" w:eastAsia="lt-LT"/>
        </w:rPr>
        <w:t>.</w:t>
      </w:r>
    </w:p>
    <w:p w14:paraId="0A3BF4E3"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bdr w:val="none" w:sz="0" w:space="0" w:color="auto" w:frame="1"/>
          <w:lang w:val="lt-LT" w:eastAsia="lt-LT"/>
        </w:rPr>
      </w:pPr>
      <w:r>
        <w:rPr>
          <w:color w:val="000000"/>
          <w:szCs w:val="24"/>
          <w:bdr w:val="none" w:sz="0" w:space="0" w:color="auto" w:frame="1"/>
          <w:lang w:val="lt-LT" w:eastAsia="lt-LT"/>
        </w:rPr>
        <w:t>18</w:t>
      </w:r>
      <w:r w:rsidRPr="004D0B58">
        <w:rPr>
          <w:color w:val="000000"/>
          <w:szCs w:val="24"/>
          <w:bdr w:val="none" w:sz="0" w:space="0" w:color="auto" w:frame="1"/>
          <w:lang w:val="lt-LT" w:eastAsia="lt-LT"/>
        </w:rPr>
        <w:t xml:space="preserve">. </w:t>
      </w:r>
      <w:r w:rsidRPr="004D0B58">
        <w:rPr>
          <w:color w:val="000000"/>
          <w:szCs w:val="24"/>
          <w:lang w:val="lt-LT" w:eastAsia="lt-LT"/>
        </w:rPr>
        <w:t>Darbdavys už netinkamą dokumentų pateikimą Ignalinos  rajono savivaldybės administracijai atsako Lietuvos Respublikos įstatymų ir kitų teisės aktų nustatyta tvarka.</w:t>
      </w:r>
    </w:p>
    <w:p w14:paraId="392E5EED"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bdr w:val="none" w:sz="0" w:space="0" w:color="auto" w:frame="1"/>
          <w:lang w:val="lt-LT" w:eastAsia="lt-LT"/>
        </w:rPr>
        <w:t>19</w:t>
      </w:r>
      <w:r w:rsidRPr="004D0B58">
        <w:rPr>
          <w:color w:val="000000"/>
          <w:szCs w:val="24"/>
          <w:bdr w:val="none" w:sz="0" w:space="0" w:color="auto" w:frame="1"/>
          <w:lang w:val="lt-LT" w:eastAsia="lt-LT"/>
        </w:rPr>
        <w:t xml:space="preserve">. </w:t>
      </w:r>
      <w:r w:rsidRPr="004D0B58">
        <w:rPr>
          <w:color w:val="000000"/>
          <w:szCs w:val="24"/>
          <w:lang w:val="lt-LT" w:eastAsia="lt-LT"/>
        </w:rPr>
        <w:t>Programos vykdymo dokumentai tvarkomi ir saugomi Dokumentų tvarkymo ir apskaitos taisyklių nustatyta tvarka.</w:t>
      </w:r>
    </w:p>
    <w:p w14:paraId="42FC7F9A"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20</w:t>
      </w:r>
      <w:r w:rsidRPr="004D0B58">
        <w:rPr>
          <w:color w:val="000000"/>
          <w:szCs w:val="24"/>
          <w:lang w:val="lt-LT" w:eastAsia="lt-LT"/>
        </w:rPr>
        <w:t>. Programa gali būti keičiama ar pripažinta netekusia galios Ignalinos rajono savivaldybės tarybos sprendimu.</w:t>
      </w:r>
    </w:p>
    <w:p w14:paraId="6BB8035F" w14:textId="77777777" w:rsidR="00B64EAE" w:rsidRDefault="00B64EAE" w:rsidP="003241BE">
      <w:pPr>
        <w:widowControl/>
        <w:tabs>
          <w:tab w:val="clear" w:pos="1293"/>
        </w:tabs>
        <w:jc w:val="both"/>
        <w:rPr>
          <w:szCs w:val="24"/>
          <w:lang w:val="lt-LT"/>
        </w:rPr>
      </w:pPr>
    </w:p>
    <w:p w14:paraId="0D6637D8" w14:textId="77777777" w:rsidR="007112B0" w:rsidRPr="004D0B58" w:rsidRDefault="007112B0" w:rsidP="007112B0">
      <w:pPr>
        <w:widowControl/>
        <w:tabs>
          <w:tab w:val="clear" w:pos="1293"/>
        </w:tabs>
        <w:jc w:val="center"/>
        <w:rPr>
          <w:szCs w:val="24"/>
          <w:lang w:val="lt-LT"/>
        </w:rPr>
      </w:pPr>
      <w:r>
        <w:rPr>
          <w:szCs w:val="24"/>
          <w:lang w:val="lt-LT"/>
        </w:rPr>
        <w:t>______________</w:t>
      </w:r>
    </w:p>
    <w:p w14:paraId="25791557" w14:textId="77777777" w:rsidR="00B64EAE" w:rsidRPr="004D0B58" w:rsidRDefault="00B64EAE" w:rsidP="003241BE">
      <w:pPr>
        <w:widowControl/>
        <w:tabs>
          <w:tab w:val="clear" w:pos="1293"/>
        </w:tabs>
        <w:jc w:val="both"/>
        <w:rPr>
          <w:szCs w:val="24"/>
          <w:lang w:val="lt-LT"/>
        </w:rPr>
      </w:pPr>
    </w:p>
    <w:p w14:paraId="3134631A" w14:textId="77777777" w:rsidR="00B64EAE" w:rsidRPr="004D0B58" w:rsidRDefault="00B64EAE" w:rsidP="003241BE">
      <w:pPr>
        <w:widowControl/>
        <w:tabs>
          <w:tab w:val="clear" w:pos="1293"/>
        </w:tabs>
        <w:jc w:val="both"/>
        <w:rPr>
          <w:szCs w:val="24"/>
          <w:lang w:val="lt-LT"/>
        </w:rPr>
      </w:pPr>
    </w:p>
    <w:p w14:paraId="5F9F8AA3" w14:textId="77777777" w:rsidR="00FB5DB6" w:rsidRDefault="00FB5DB6">
      <w:pPr>
        <w:widowControl/>
        <w:tabs>
          <w:tab w:val="clear" w:pos="1293"/>
        </w:tabs>
        <w:overflowPunct/>
        <w:autoSpaceDE/>
        <w:autoSpaceDN/>
        <w:adjustRightInd/>
        <w:spacing w:after="160" w:line="259" w:lineRule="auto"/>
        <w:textAlignment w:val="auto"/>
        <w:rPr>
          <w:szCs w:val="24"/>
          <w:lang w:val="lt-LT"/>
        </w:rPr>
      </w:pPr>
      <w:r>
        <w:rPr>
          <w:szCs w:val="24"/>
          <w:lang w:val="lt-LT"/>
        </w:rPr>
        <w:br w:type="page"/>
      </w:r>
    </w:p>
    <w:p w14:paraId="7CB72CD8"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lastRenderedPageBreak/>
        <w:t xml:space="preserve">Ignalinos rajono savivaldybės jaunimo vasaros </w:t>
      </w:r>
    </w:p>
    <w:p w14:paraId="30A43883"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užimtumo ir integ</w:t>
      </w:r>
      <w:r w:rsidR="004E2240">
        <w:rPr>
          <w:rFonts w:eastAsia="Arial Unicode MS"/>
          <w:color w:val="000000"/>
          <w:szCs w:val="24"/>
          <w:lang w:val="lt-LT"/>
        </w:rPr>
        <w:t xml:space="preserve">racijos į darbo rinką </w:t>
      </w:r>
    </w:p>
    <w:p w14:paraId="4F55D4AD" w14:textId="1A40525B" w:rsidR="00B64EAE" w:rsidRPr="004D0B58"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 xml:space="preserve">programos </w:t>
      </w:r>
    </w:p>
    <w:p w14:paraId="2ACCD361" w14:textId="77777777" w:rsidR="003241BE"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1 priedas</w:t>
      </w:r>
    </w:p>
    <w:p w14:paraId="53856D0B" w14:textId="77777777" w:rsidR="00FB5DB6" w:rsidRDefault="00FB5DB6" w:rsidP="00B64EAE">
      <w:pPr>
        <w:suppressAutoHyphens/>
        <w:overflowPunct/>
        <w:autoSpaceDE/>
        <w:autoSpaceDN/>
        <w:adjustRightInd/>
        <w:ind w:left="5103"/>
        <w:jc w:val="both"/>
        <w:rPr>
          <w:rFonts w:eastAsia="Arial Unicode MS"/>
          <w:color w:val="000000"/>
          <w:szCs w:val="24"/>
          <w:lang w:val="lt-LT"/>
        </w:rPr>
      </w:pPr>
    </w:p>
    <w:p w14:paraId="7DF29A73" w14:textId="77777777" w:rsidR="00406206" w:rsidRPr="00406206" w:rsidRDefault="00FB5DB6" w:rsidP="00B64EAE">
      <w:pPr>
        <w:suppressAutoHyphens/>
        <w:overflowPunct/>
        <w:autoSpaceDE/>
        <w:autoSpaceDN/>
        <w:adjustRightInd/>
        <w:ind w:left="5103"/>
        <w:jc w:val="both"/>
        <w:rPr>
          <w:rFonts w:eastAsia="Arial Unicode MS"/>
          <w:i/>
          <w:sz w:val="16"/>
          <w:szCs w:val="24"/>
          <w:lang w:val="lt-LT"/>
        </w:rPr>
      </w:pPr>
      <w:r w:rsidRPr="00FB5DB6">
        <w:rPr>
          <w:rFonts w:eastAsia="Arial Unicode MS"/>
          <w:i/>
          <w:color w:val="000000"/>
          <w:sz w:val="16"/>
          <w:szCs w:val="24"/>
          <w:lang w:val="lt-LT"/>
        </w:rPr>
        <w:t xml:space="preserve">2024 m. kovo 28 d. Ignalinos rajono savivaldybės tarybos sprendimo </w:t>
      </w:r>
      <w:bookmarkStart w:id="5" w:name="n_7"/>
    </w:p>
    <w:p w14:paraId="7CFCCD21" w14:textId="2718D00F" w:rsidR="00FB5DB6" w:rsidRPr="00FB5DB6" w:rsidRDefault="00406206" w:rsidP="00B64EAE">
      <w:pPr>
        <w:suppressAutoHyphens/>
        <w:overflowPunct/>
        <w:autoSpaceDE/>
        <w:autoSpaceDN/>
        <w:adjustRightInd/>
        <w:ind w:left="5103"/>
        <w:jc w:val="both"/>
        <w:rPr>
          <w:rFonts w:eastAsia="Arial Unicode MS"/>
          <w:i/>
          <w:color w:val="000000"/>
          <w:sz w:val="16"/>
          <w:szCs w:val="24"/>
          <w:lang w:val="lt-LT"/>
        </w:rPr>
      </w:pPr>
      <w:r w:rsidRPr="00406206">
        <w:rPr>
          <w:rFonts w:eastAsia="Arial Unicode MS"/>
          <w:i/>
          <w:sz w:val="16"/>
          <w:szCs w:val="24"/>
          <w:lang w:val="lt-LT"/>
        </w:rPr>
        <w:t xml:space="preserve">Nr. T-40 </w:t>
      </w:r>
      <w:bookmarkEnd w:id="5"/>
      <w:r w:rsidR="00FB5DB6" w:rsidRPr="00FB5DB6">
        <w:rPr>
          <w:rFonts w:eastAsia="Arial Unicode MS"/>
          <w:i/>
          <w:color w:val="000000"/>
          <w:sz w:val="16"/>
          <w:szCs w:val="24"/>
          <w:lang w:val="lt-LT"/>
        </w:rPr>
        <w:t>redakcija</w:t>
      </w:r>
    </w:p>
    <w:p w14:paraId="0ED6049C" w14:textId="77777777" w:rsidR="003241BE" w:rsidRPr="004D0B58" w:rsidRDefault="003241BE" w:rsidP="003241BE">
      <w:pPr>
        <w:suppressAutoHyphens/>
        <w:overflowPunct/>
        <w:autoSpaceDE/>
        <w:autoSpaceDN/>
        <w:adjustRightInd/>
        <w:jc w:val="center"/>
        <w:rPr>
          <w:rFonts w:eastAsia="Arial Unicode MS"/>
          <w:b/>
          <w:color w:val="000000"/>
          <w:szCs w:val="24"/>
          <w:lang w:val="lt-LT"/>
        </w:rPr>
      </w:pPr>
    </w:p>
    <w:p w14:paraId="1DA392E7" w14:textId="77777777" w:rsidR="00FB5DB6" w:rsidRDefault="00FB5DB6" w:rsidP="00FB5DB6">
      <w:pPr>
        <w:suppressAutoHyphens/>
        <w:overflowPunct/>
        <w:autoSpaceDE/>
        <w:adjustRightInd/>
        <w:jc w:val="center"/>
        <w:rPr>
          <w:rFonts w:eastAsia="Arial Unicode MS"/>
          <w:b/>
          <w:color w:val="000000"/>
          <w:sz w:val="22"/>
          <w:szCs w:val="22"/>
          <w:lang w:val="lt-LT"/>
        </w:rPr>
      </w:pPr>
      <w:r>
        <w:rPr>
          <w:rFonts w:eastAsia="Arial Unicode MS"/>
          <w:b/>
          <w:color w:val="000000"/>
          <w:sz w:val="22"/>
          <w:szCs w:val="22"/>
          <w:lang w:val="lt-LT"/>
        </w:rPr>
        <w:t>REGISTRACIJOS Į IGNALINOS RAJONO SAVIVALDYBĖS JAUNIMO VASAROS UŽIMTUMO IR INTEGRACIJOS Į DARBO RINKĄ PROGRAMĄ FORMA</w:t>
      </w:r>
    </w:p>
    <w:p w14:paraId="2747734C" w14:textId="77777777" w:rsidR="00FB5DB6" w:rsidRDefault="00FB5DB6" w:rsidP="00FB5DB6">
      <w:pPr>
        <w:suppressAutoHyphens/>
        <w:overflowPunct/>
        <w:autoSpaceDE/>
        <w:adjustRightInd/>
        <w:jc w:val="both"/>
        <w:rPr>
          <w:rFonts w:eastAsia="Arial Unicode MS"/>
          <w:b/>
          <w:color w:val="000000"/>
          <w:sz w:val="22"/>
          <w:szCs w:val="22"/>
          <w:lang w:val="lt-LT"/>
        </w:rPr>
      </w:pPr>
    </w:p>
    <w:p w14:paraId="7B1EFA1B" w14:textId="77777777" w:rsidR="00FB5DB6" w:rsidRDefault="00FB5DB6" w:rsidP="00FB5DB6">
      <w:pPr>
        <w:suppressAutoHyphens/>
        <w:overflowPunct/>
        <w:autoSpaceDE/>
        <w:adjustRightInd/>
        <w:spacing w:after="120"/>
        <w:ind w:firstLine="1134"/>
        <w:jc w:val="both"/>
        <w:rPr>
          <w:color w:val="000000"/>
          <w:sz w:val="22"/>
          <w:szCs w:val="22"/>
          <w:lang w:val="lt-LT"/>
        </w:rPr>
      </w:pPr>
      <w:r>
        <w:rPr>
          <w:rFonts w:eastAsia="Arial Unicode MS"/>
          <w:color w:val="000000"/>
          <w:sz w:val="22"/>
          <w:szCs w:val="22"/>
          <w:lang w:val="lt-LT"/>
        </w:rPr>
        <w:t>Pastaba.</w:t>
      </w:r>
      <w:r>
        <w:rPr>
          <w:rFonts w:eastAsia="Arial Unicode MS"/>
          <w:b/>
          <w:color w:val="000000"/>
          <w:sz w:val="22"/>
          <w:szCs w:val="22"/>
          <w:lang w:val="lt-LT"/>
        </w:rPr>
        <w:t xml:space="preserve"> </w:t>
      </w:r>
      <w:r>
        <w:rPr>
          <w:color w:val="000000"/>
          <w:sz w:val="22"/>
          <w:szCs w:val="22"/>
          <w:lang w:val="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tbl>
      <w:tblPr>
        <w:tblW w:w="5000" w:type="pct"/>
        <w:tblLayout w:type="fixed"/>
        <w:tblLook w:val="04A0" w:firstRow="1" w:lastRow="0" w:firstColumn="1" w:lastColumn="0" w:noHBand="0" w:noVBand="1"/>
      </w:tblPr>
      <w:tblGrid>
        <w:gridCol w:w="3155"/>
        <w:gridCol w:w="6473"/>
      </w:tblGrid>
      <w:tr w:rsidR="00FB5DB6" w14:paraId="1C9FFC89"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6E6DD34B"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Vardas</w:t>
            </w:r>
          </w:p>
          <w:p w14:paraId="064FDD42"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0E7EDF1"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279AFB8F"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40A7E046"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Pavardė</w:t>
            </w:r>
          </w:p>
          <w:p w14:paraId="0353A25E"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3A88A7D2"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E85962" w14:paraId="07AAA104"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7FB16660"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Gimimo data</w:t>
            </w:r>
          </w:p>
          <w:p w14:paraId="53B17160"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59575D7E"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682496B9"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37EFBBB1"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Adresas</w:t>
            </w:r>
          </w:p>
          <w:p w14:paraId="030059B5"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3F7E3784"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43CE06CA" w14:textId="77777777" w:rsidTr="00FB5DB6">
        <w:trPr>
          <w:trHeight w:val="582"/>
        </w:trPr>
        <w:tc>
          <w:tcPr>
            <w:tcW w:w="3227" w:type="dxa"/>
            <w:tcBorders>
              <w:top w:val="single" w:sz="4" w:space="0" w:color="000000"/>
              <w:left w:val="single" w:sz="4" w:space="0" w:color="000000"/>
              <w:bottom w:val="single" w:sz="4" w:space="0" w:color="000000"/>
              <w:right w:val="single" w:sz="4" w:space="0" w:color="000000"/>
            </w:tcBorders>
            <w:hideMark/>
          </w:tcPr>
          <w:p w14:paraId="5EB72AE5"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Ugdymo įstaiga, klasė</w:t>
            </w:r>
          </w:p>
          <w:p w14:paraId="33F57E6A"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6BFF7F92"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E85962" w14:paraId="3AA3A210"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51E74BDF"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Telefono numeris</w:t>
            </w:r>
          </w:p>
          <w:p w14:paraId="315697B5"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6206D198"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E85962" w14:paraId="6923F18A"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328D2498"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El. paštas</w:t>
            </w:r>
          </w:p>
          <w:p w14:paraId="6BC19A75"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7D4F6007"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E85962" w14:paraId="75CB9772"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22F624DC"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Darbo patirtis (jei yra)</w:t>
            </w:r>
          </w:p>
          <w:p w14:paraId="57F0CAB6"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B9D8A33"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E85962" w14:paraId="1D5A5A6C"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1E7DF736"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Kuo norėčiau dirbti</w:t>
            </w:r>
          </w:p>
          <w:p w14:paraId="6181A3C3"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574652D"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1CFDDDC2"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2E4BAA5E"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Darbdavio, su kuriuo sutartas įsidarbinimas, pavadinimas, adresas ir tel., vadovo vardas, pavardė</w:t>
            </w:r>
          </w:p>
          <w:p w14:paraId="27D3966A"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7B3E382C"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3A061151"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523112FF"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Datos, kuriomis bus dirbama</w:t>
            </w:r>
          </w:p>
          <w:p w14:paraId="3FB2B154"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4549C48C"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1EE22D45" w14:textId="77777777" w:rsidTr="00FB5DB6">
        <w:trPr>
          <w:trHeight w:val="543"/>
        </w:trPr>
        <w:tc>
          <w:tcPr>
            <w:tcW w:w="3227" w:type="dxa"/>
            <w:tcBorders>
              <w:top w:val="single" w:sz="4" w:space="0" w:color="000000"/>
              <w:left w:val="single" w:sz="4" w:space="0" w:color="000000"/>
              <w:bottom w:val="single" w:sz="4" w:space="0" w:color="000000"/>
              <w:right w:val="single" w:sz="4" w:space="0" w:color="000000"/>
            </w:tcBorders>
            <w:hideMark/>
          </w:tcPr>
          <w:p w14:paraId="15D31DD4"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Etato dydis</w:t>
            </w:r>
          </w:p>
          <w:p w14:paraId="5F2C19D7"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39E8466A"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28237FC0" w14:textId="77777777" w:rsidTr="00FB5DB6">
        <w:trPr>
          <w:trHeight w:val="893"/>
        </w:trPr>
        <w:tc>
          <w:tcPr>
            <w:tcW w:w="3227" w:type="dxa"/>
            <w:tcBorders>
              <w:top w:val="single" w:sz="4" w:space="0" w:color="000000"/>
              <w:left w:val="single" w:sz="4" w:space="0" w:color="000000"/>
              <w:bottom w:val="single" w:sz="4" w:space="0" w:color="000000"/>
              <w:right w:val="single" w:sz="4" w:space="0" w:color="000000"/>
            </w:tcBorders>
            <w:hideMark/>
          </w:tcPr>
          <w:p w14:paraId="65EF84F5" w14:textId="77777777" w:rsidR="00FB5DB6" w:rsidRDefault="00FB5DB6">
            <w:pPr>
              <w:widowControl/>
              <w:overflowPunct/>
              <w:spacing w:line="256" w:lineRule="auto"/>
              <w:rPr>
                <w:rFonts w:ascii="TimesNewRomanPS-BoldMT" w:eastAsiaTheme="minorHAnsi" w:hAnsi="TimesNewRomanPS-BoldMT" w:cs="TimesNewRomanPS-BoldMT"/>
                <w:b/>
                <w:bCs/>
                <w:szCs w:val="24"/>
                <w:lang w:val="lt-LT"/>
              </w:rPr>
            </w:pPr>
            <w:r>
              <w:rPr>
                <w:rFonts w:ascii="TimesNewRomanPS-BoldMT" w:eastAsiaTheme="minorHAnsi" w:hAnsi="TimesNewRomanPS-BoldMT" w:cs="TimesNewRomanPS-BoldMT"/>
                <w:b/>
                <w:bCs/>
                <w:szCs w:val="24"/>
                <w:lang w:val="lt-LT"/>
              </w:rPr>
              <w:t>Pareigybės, į kurią bus įdarbintas</w:t>
            </w:r>
          </w:p>
          <w:p w14:paraId="30CCA37D" w14:textId="77777777" w:rsidR="00FB5DB6" w:rsidRDefault="00FB5DB6">
            <w:pPr>
              <w:widowControl/>
              <w:overflowPunct/>
              <w:spacing w:line="256" w:lineRule="auto"/>
              <w:rPr>
                <w:rFonts w:ascii="TimesNewRomanPSMT" w:eastAsiaTheme="minorHAnsi" w:hAnsi="TimesNewRomanPSMT" w:cs="TimesNewRomanPSMT"/>
                <w:szCs w:val="24"/>
                <w:lang w:val="lt-LT"/>
              </w:rPr>
            </w:pPr>
            <w:r>
              <w:rPr>
                <w:rFonts w:ascii="TimesNewRomanPS-BoldMT" w:eastAsiaTheme="minorHAnsi" w:hAnsi="TimesNewRomanPS-BoldMT" w:cs="TimesNewRomanPS-BoldMT"/>
                <w:b/>
                <w:bCs/>
                <w:szCs w:val="24"/>
                <w:lang w:val="lt-LT"/>
              </w:rPr>
              <w:t xml:space="preserve">jaunas žmogus pavadinimas </w:t>
            </w:r>
            <w:r>
              <w:rPr>
                <w:rFonts w:ascii="TimesNewRomanPSMT" w:eastAsiaTheme="minorHAnsi" w:hAnsi="TimesNewRomanPSMT" w:cs="TimesNewRomanPSMT"/>
                <w:szCs w:val="24"/>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35A8CF3F" w14:textId="77777777" w:rsidR="00FB5DB6" w:rsidRDefault="00FB5DB6">
            <w:pPr>
              <w:suppressAutoHyphens/>
              <w:overflowPunct/>
              <w:autoSpaceDE/>
              <w:adjustRightInd/>
              <w:spacing w:line="256" w:lineRule="auto"/>
              <w:jc w:val="center"/>
              <w:rPr>
                <w:rFonts w:eastAsia="Arial Unicode MS"/>
                <w:b/>
                <w:color w:val="000000"/>
                <w:szCs w:val="22"/>
                <w:highlight w:val="yellow"/>
                <w:lang w:val="lt-LT"/>
              </w:rPr>
            </w:pPr>
          </w:p>
        </w:tc>
      </w:tr>
      <w:tr w:rsidR="00FB5DB6" w14:paraId="0A7275B6" w14:textId="77777777" w:rsidTr="00FB5DB6">
        <w:trPr>
          <w:trHeight w:val="444"/>
        </w:trPr>
        <w:tc>
          <w:tcPr>
            <w:tcW w:w="3227" w:type="dxa"/>
            <w:tcBorders>
              <w:top w:val="single" w:sz="4" w:space="0" w:color="000000"/>
              <w:left w:val="single" w:sz="4" w:space="0" w:color="000000"/>
              <w:bottom w:val="single" w:sz="4" w:space="0" w:color="000000"/>
              <w:right w:val="single" w:sz="4" w:space="0" w:color="000000"/>
            </w:tcBorders>
            <w:hideMark/>
          </w:tcPr>
          <w:p w14:paraId="74E8B6BF" w14:textId="77777777" w:rsidR="00FB5DB6" w:rsidRDefault="00FB5DB6">
            <w:pPr>
              <w:suppressAutoHyphens/>
              <w:overflowPunct/>
              <w:autoSpaceDE/>
              <w:adjustRightInd/>
              <w:spacing w:line="256" w:lineRule="auto"/>
              <w:rPr>
                <w:rFonts w:eastAsia="Arial Unicode MS"/>
                <w:b/>
                <w:color w:val="000000"/>
                <w:szCs w:val="22"/>
                <w:lang w:val="lt-LT"/>
              </w:rPr>
            </w:pPr>
            <w:r>
              <w:rPr>
                <w:rFonts w:ascii="TimesNewRomanPS-BoldMT" w:eastAsiaTheme="minorHAnsi" w:hAnsi="TimesNewRomanPS-BoldMT" w:cs="TimesNewRomanPS-BoldMT"/>
                <w:b/>
                <w:bCs/>
                <w:szCs w:val="24"/>
                <w:lang w:val="lt-LT"/>
              </w:rPr>
              <w:t>Galimos rizikos</w:t>
            </w:r>
          </w:p>
        </w:tc>
        <w:tc>
          <w:tcPr>
            <w:tcW w:w="6627" w:type="dxa"/>
            <w:tcBorders>
              <w:top w:val="single" w:sz="4" w:space="0" w:color="000000"/>
              <w:left w:val="single" w:sz="4" w:space="0" w:color="000000"/>
              <w:bottom w:val="single" w:sz="4" w:space="0" w:color="000000"/>
              <w:right w:val="single" w:sz="4" w:space="0" w:color="000000"/>
            </w:tcBorders>
          </w:tcPr>
          <w:p w14:paraId="1EB7C0F7" w14:textId="77777777" w:rsidR="00FB5DB6" w:rsidRDefault="00FB5DB6">
            <w:pPr>
              <w:suppressAutoHyphens/>
              <w:overflowPunct/>
              <w:autoSpaceDE/>
              <w:adjustRightInd/>
              <w:spacing w:line="256" w:lineRule="auto"/>
              <w:jc w:val="center"/>
              <w:rPr>
                <w:rFonts w:eastAsia="Arial Unicode MS"/>
                <w:b/>
                <w:color w:val="000000"/>
                <w:szCs w:val="22"/>
                <w:highlight w:val="yellow"/>
                <w:lang w:val="lt-LT"/>
              </w:rPr>
            </w:pPr>
          </w:p>
        </w:tc>
      </w:tr>
    </w:tbl>
    <w:p w14:paraId="641A8083" w14:textId="77777777"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Jaunas žmogus</w:t>
      </w:r>
    </w:p>
    <w:p w14:paraId="67C100AC" w14:textId="01F627B5"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__________________________                                                                  ______________</w:t>
      </w:r>
    </w:p>
    <w:p w14:paraId="7243B394" w14:textId="5B7711E3"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lastRenderedPageBreak/>
        <w:t xml:space="preserve">    (Vardas, pavardė)                                                                                        (parašas)</w:t>
      </w:r>
    </w:p>
    <w:p w14:paraId="2A4D2097" w14:textId="77777777"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Būsimas darbdavys arba jo atstovas</w:t>
      </w:r>
    </w:p>
    <w:p w14:paraId="6BE80304" w14:textId="741537F9"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__________________                                                                                       ______________</w:t>
      </w:r>
    </w:p>
    <w:p w14:paraId="3EC89934" w14:textId="494BBE44" w:rsidR="00FB5DB6" w:rsidRDefault="00FB5DB6" w:rsidP="00FB5DB6">
      <w:pPr>
        <w:tabs>
          <w:tab w:val="left" w:pos="5103"/>
        </w:tabs>
        <w:suppressAutoHyphens/>
        <w:overflowPunct/>
        <w:autoSpaceDE/>
        <w:adjustRightInd/>
        <w:jc w:val="both"/>
        <w:rPr>
          <w:rFonts w:eastAsia="Calibri"/>
          <w:sz w:val="22"/>
          <w:szCs w:val="22"/>
          <w:lang w:val="lt-LT"/>
        </w:rPr>
      </w:pPr>
      <w:r>
        <w:rPr>
          <w:rFonts w:eastAsia="Calibri"/>
          <w:sz w:val="22"/>
          <w:szCs w:val="22"/>
          <w:lang w:val="lt-LT"/>
        </w:rPr>
        <w:t xml:space="preserve">    (Vardas, pavardė)</w:t>
      </w:r>
      <w:r>
        <w:rPr>
          <w:rFonts w:eastAsia="Calibri"/>
          <w:sz w:val="22"/>
          <w:szCs w:val="22"/>
          <w:lang w:val="lt-LT"/>
        </w:rPr>
        <w:tab/>
      </w:r>
      <w:r>
        <w:rPr>
          <w:rFonts w:eastAsia="Calibri"/>
          <w:sz w:val="22"/>
          <w:szCs w:val="22"/>
          <w:lang w:val="lt-LT"/>
        </w:rPr>
        <w:tab/>
        <w:t xml:space="preserve">                                           (parašas)</w:t>
      </w:r>
    </w:p>
    <w:p w14:paraId="30AA3755" w14:textId="521706DB" w:rsidR="00FB5DB6" w:rsidRDefault="00FB5DB6" w:rsidP="00FB5DB6">
      <w:pPr>
        <w:tabs>
          <w:tab w:val="left" w:pos="5103"/>
        </w:tabs>
        <w:suppressAutoHyphens/>
        <w:overflowPunct/>
        <w:autoSpaceDE/>
        <w:adjustRightInd/>
        <w:jc w:val="center"/>
        <w:rPr>
          <w:rFonts w:eastAsia="Calibri"/>
          <w:sz w:val="22"/>
          <w:szCs w:val="22"/>
          <w:lang w:val="lt-LT"/>
        </w:rPr>
      </w:pPr>
      <w:r>
        <w:rPr>
          <w:rFonts w:eastAsia="Calibri"/>
          <w:sz w:val="22"/>
          <w:szCs w:val="22"/>
          <w:lang w:val="lt-LT"/>
        </w:rPr>
        <w:t>__________</w:t>
      </w:r>
    </w:p>
    <w:p w14:paraId="586ECFCE" w14:textId="77777777" w:rsidR="00FB5DB6" w:rsidRDefault="00FB5DB6">
      <w:pPr>
        <w:widowControl/>
        <w:tabs>
          <w:tab w:val="clear" w:pos="1293"/>
        </w:tabs>
        <w:overflowPunct/>
        <w:autoSpaceDE/>
        <w:autoSpaceDN/>
        <w:adjustRightInd/>
        <w:spacing w:after="160" w:line="259" w:lineRule="auto"/>
        <w:textAlignment w:val="auto"/>
        <w:rPr>
          <w:rFonts w:eastAsia="Calibri"/>
          <w:sz w:val="22"/>
          <w:szCs w:val="22"/>
          <w:lang w:val="lt-LT"/>
        </w:rPr>
      </w:pPr>
      <w:r>
        <w:rPr>
          <w:rFonts w:eastAsia="Calibri"/>
          <w:sz w:val="22"/>
          <w:szCs w:val="22"/>
          <w:lang w:val="lt-LT"/>
        </w:rPr>
        <w:br w:type="page"/>
      </w:r>
    </w:p>
    <w:p w14:paraId="6FACC539" w14:textId="77777777" w:rsidR="00FB5DB6" w:rsidRDefault="00FB5DB6" w:rsidP="00FB5DB6">
      <w:pPr>
        <w:tabs>
          <w:tab w:val="left" w:pos="5103"/>
        </w:tabs>
        <w:suppressAutoHyphens/>
        <w:overflowPunct/>
        <w:autoSpaceDE/>
        <w:adjustRightInd/>
        <w:jc w:val="center"/>
        <w:rPr>
          <w:b/>
          <w:szCs w:val="24"/>
          <w:lang w:val="lt-LT"/>
        </w:rPr>
      </w:pPr>
    </w:p>
    <w:p w14:paraId="16FCBEB5"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Ignalinos rajono savivaldybės</w:t>
      </w:r>
      <w:r w:rsidR="00B64EAE" w:rsidRPr="004D0B58">
        <w:rPr>
          <w:rFonts w:eastAsia="Arial Unicode MS"/>
          <w:color w:val="000000"/>
          <w:szCs w:val="24"/>
          <w:lang w:val="lt-LT"/>
        </w:rPr>
        <w:t xml:space="preserve"> </w:t>
      </w:r>
      <w:r w:rsidRPr="004D0B58">
        <w:rPr>
          <w:rFonts w:eastAsia="Arial Unicode MS"/>
          <w:color w:val="000000"/>
          <w:szCs w:val="24"/>
          <w:lang w:val="lt-LT"/>
        </w:rPr>
        <w:t xml:space="preserve">jaunimo vasaros </w:t>
      </w:r>
    </w:p>
    <w:p w14:paraId="490978EF"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 xml:space="preserve">užimtumo ir integracijos į darbo rinką </w:t>
      </w:r>
    </w:p>
    <w:p w14:paraId="02625A9E" w14:textId="792CDC39" w:rsidR="00B64EAE" w:rsidRPr="004D0B58"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programos</w:t>
      </w:r>
    </w:p>
    <w:p w14:paraId="123B095D" w14:textId="77777777" w:rsidR="003241BE" w:rsidRPr="004D0B58" w:rsidRDefault="003241BE" w:rsidP="00B64EAE">
      <w:pPr>
        <w:suppressAutoHyphens/>
        <w:overflowPunct/>
        <w:autoSpaceDE/>
        <w:autoSpaceDN/>
        <w:adjustRightInd/>
        <w:ind w:left="5103"/>
        <w:jc w:val="both"/>
        <w:rPr>
          <w:b/>
          <w:szCs w:val="24"/>
          <w:lang w:val="lt-LT"/>
        </w:rPr>
      </w:pPr>
      <w:r w:rsidRPr="004D0B58">
        <w:rPr>
          <w:rFonts w:eastAsia="Arial Unicode MS"/>
          <w:color w:val="000000"/>
          <w:szCs w:val="24"/>
          <w:lang w:val="lt-LT"/>
        </w:rPr>
        <w:t>2 priedas</w:t>
      </w:r>
    </w:p>
    <w:p w14:paraId="7DE2DD78" w14:textId="77777777" w:rsidR="003241BE" w:rsidRPr="004D0B58" w:rsidRDefault="003241BE" w:rsidP="003241BE">
      <w:pPr>
        <w:suppressAutoHyphens/>
        <w:overflowPunct/>
        <w:autoSpaceDE/>
        <w:autoSpaceDN/>
        <w:adjustRightInd/>
        <w:jc w:val="center"/>
        <w:rPr>
          <w:b/>
          <w:szCs w:val="24"/>
          <w:lang w:val="lt-LT"/>
        </w:rPr>
      </w:pPr>
    </w:p>
    <w:p w14:paraId="03574DA4" w14:textId="77777777" w:rsidR="00B64EAE" w:rsidRPr="004D0B58" w:rsidRDefault="00B64EAE" w:rsidP="003241BE">
      <w:pPr>
        <w:suppressAutoHyphens/>
        <w:overflowPunct/>
        <w:autoSpaceDE/>
        <w:autoSpaceDN/>
        <w:adjustRightInd/>
        <w:ind w:left="260"/>
        <w:rPr>
          <w:color w:val="212529"/>
          <w:sz w:val="23"/>
          <w:szCs w:val="23"/>
          <w:lang w:val="lt-LT"/>
        </w:rPr>
      </w:pPr>
    </w:p>
    <w:p w14:paraId="474A4898" w14:textId="77777777" w:rsidR="003241BE" w:rsidRPr="004D0B58" w:rsidRDefault="003241BE" w:rsidP="003241BE">
      <w:pPr>
        <w:suppressAutoHyphens/>
        <w:overflowPunct/>
        <w:autoSpaceDE/>
        <w:autoSpaceDN/>
        <w:adjustRightInd/>
        <w:ind w:left="260"/>
        <w:rPr>
          <w:szCs w:val="24"/>
          <w:lang w:val="lt-LT"/>
        </w:rPr>
      </w:pPr>
      <w:r w:rsidRPr="004D0B58">
        <w:rPr>
          <w:color w:val="212529"/>
          <w:szCs w:val="24"/>
          <w:lang w:val="lt-LT"/>
        </w:rPr>
        <w:t>Ignalinos rajono savivaldybės administracijai</w:t>
      </w:r>
    </w:p>
    <w:p w14:paraId="07CFDC05" w14:textId="77777777" w:rsidR="003241BE" w:rsidRPr="004D0B58" w:rsidRDefault="003241BE" w:rsidP="003241BE">
      <w:pPr>
        <w:suppressAutoHyphens/>
        <w:overflowPunct/>
        <w:autoSpaceDE/>
        <w:autoSpaceDN/>
        <w:adjustRightInd/>
        <w:spacing w:line="200" w:lineRule="exact"/>
        <w:rPr>
          <w:sz w:val="20"/>
          <w:lang w:val="lt-LT"/>
        </w:rPr>
      </w:pPr>
    </w:p>
    <w:p w14:paraId="4C385567" w14:textId="77777777" w:rsidR="003241BE" w:rsidRPr="004D0B58" w:rsidRDefault="003241BE" w:rsidP="003241BE">
      <w:pPr>
        <w:suppressAutoHyphens/>
        <w:overflowPunct/>
        <w:autoSpaceDE/>
        <w:autoSpaceDN/>
        <w:adjustRightInd/>
        <w:spacing w:line="371" w:lineRule="exact"/>
        <w:rPr>
          <w:sz w:val="20"/>
          <w:lang w:val="lt-LT"/>
        </w:rPr>
      </w:pPr>
    </w:p>
    <w:p w14:paraId="283122FE" w14:textId="77777777" w:rsidR="003241BE" w:rsidRPr="004D0B58" w:rsidRDefault="003241BE" w:rsidP="003241BE">
      <w:pPr>
        <w:suppressAutoHyphens/>
        <w:overflowPunct/>
        <w:autoSpaceDE/>
        <w:autoSpaceDN/>
        <w:adjustRightInd/>
        <w:ind w:right="300"/>
        <w:jc w:val="center"/>
        <w:rPr>
          <w:sz w:val="20"/>
          <w:lang w:val="lt-LT"/>
        </w:rPr>
      </w:pPr>
      <w:r w:rsidRPr="004D0B58">
        <w:rPr>
          <w:b/>
          <w:bCs/>
          <w:color w:val="212529"/>
          <w:sz w:val="26"/>
          <w:szCs w:val="26"/>
          <w:lang w:val="lt-LT"/>
        </w:rPr>
        <w:t>SUTIKIMAS DĖL ASMENS DUOMENŲ TVARKYMO</w:t>
      </w:r>
    </w:p>
    <w:p w14:paraId="00182432" w14:textId="77777777" w:rsidR="003241BE" w:rsidRPr="004D0B58" w:rsidRDefault="003241BE" w:rsidP="003241BE">
      <w:pPr>
        <w:pBdr>
          <w:bottom w:val="single" w:sz="12" w:space="1" w:color="auto"/>
        </w:pBdr>
        <w:suppressAutoHyphens/>
        <w:overflowPunct/>
        <w:autoSpaceDE/>
        <w:autoSpaceDN/>
        <w:adjustRightInd/>
        <w:spacing w:line="159" w:lineRule="exact"/>
        <w:rPr>
          <w:sz w:val="20"/>
          <w:lang w:val="lt-LT"/>
        </w:rPr>
      </w:pPr>
    </w:p>
    <w:p w14:paraId="3931554D" w14:textId="77777777" w:rsidR="003241BE" w:rsidRPr="004D0B58" w:rsidRDefault="003241BE" w:rsidP="003241BE">
      <w:pPr>
        <w:suppressAutoHyphens/>
        <w:overflowPunct/>
        <w:autoSpaceDE/>
        <w:autoSpaceDN/>
        <w:adjustRightInd/>
        <w:spacing w:line="157" w:lineRule="exact"/>
        <w:rPr>
          <w:sz w:val="20"/>
          <w:lang w:val="lt-LT"/>
        </w:rPr>
      </w:pPr>
    </w:p>
    <w:p w14:paraId="34A23B39" w14:textId="77777777" w:rsidR="003241BE" w:rsidRPr="004D0B58" w:rsidRDefault="003241BE" w:rsidP="003241BE">
      <w:pPr>
        <w:suppressAutoHyphens/>
        <w:overflowPunct/>
        <w:autoSpaceDE/>
        <w:autoSpaceDN/>
        <w:adjustRightInd/>
        <w:ind w:right="300"/>
        <w:jc w:val="center"/>
        <w:rPr>
          <w:sz w:val="20"/>
          <w:lang w:val="lt-LT"/>
        </w:rPr>
      </w:pPr>
      <w:r w:rsidRPr="004D0B58">
        <w:rPr>
          <w:b/>
          <w:bCs/>
          <w:color w:val="212529"/>
          <w:sz w:val="12"/>
          <w:szCs w:val="12"/>
          <w:lang w:val="lt-LT"/>
        </w:rPr>
        <w:t>(Data)</w:t>
      </w:r>
    </w:p>
    <w:p w14:paraId="4EC6CF6D" w14:textId="77777777" w:rsidR="003241BE" w:rsidRPr="004D0B58" w:rsidRDefault="003241BE" w:rsidP="003241BE">
      <w:pPr>
        <w:suppressAutoHyphens/>
        <w:overflowPunct/>
        <w:autoSpaceDE/>
        <w:autoSpaceDN/>
        <w:adjustRightInd/>
        <w:spacing w:line="67" w:lineRule="exact"/>
        <w:rPr>
          <w:sz w:val="20"/>
          <w:lang w:val="lt-LT"/>
        </w:rPr>
      </w:pPr>
    </w:p>
    <w:p w14:paraId="3C105AA5" w14:textId="77777777" w:rsidR="003241BE" w:rsidRPr="004D0B58" w:rsidRDefault="003241BE" w:rsidP="00B64EAE">
      <w:pPr>
        <w:suppressAutoHyphens/>
        <w:overflowPunct/>
        <w:autoSpaceDE/>
        <w:autoSpaceDN/>
        <w:adjustRightInd/>
        <w:ind w:firstLine="1134"/>
        <w:jc w:val="both"/>
        <w:rPr>
          <w:sz w:val="20"/>
          <w:lang w:val="lt-LT"/>
        </w:rPr>
      </w:pPr>
      <w:r w:rsidRPr="004D0B58">
        <w:rPr>
          <w:color w:val="212529"/>
          <w:szCs w:val="24"/>
          <w:lang w:val="lt-LT"/>
        </w:rPr>
        <w:t>Aš, _________________________________________________________________________</w:t>
      </w:r>
    </w:p>
    <w:p w14:paraId="5A7241CF" w14:textId="77777777" w:rsidR="003241BE" w:rsidRPr="004D0B58" w:rsidRDefault="003241BE" w:rsidP="003241BE">
      <w:pPr>
        <w:suppressAutoHyphens/>
        <w:overflowPunct/>
        <w:autoSpaceDE/>
        <w:autoSpaceDN/>
        <w:adjustRightInd/>
        <w:ind w:left="3060"/>
        <w:rPr>
          <w:sz w:val="20"/>
          <w:lang w:val="lt-LT"/>
        </w:rPr>
      </w:pPr>
      <w:r w:rsidRPr="004D0B58">
        <w:rPr>
          <w:color w:val="212529"/>
          <w:sz w:val="22"/>
          <w:szCs w:val="22"/>
          <w:lang w:val="lt-LT"/>
        </w:rPr>
        <w:t>(vardas, pavardė, asmens kodas ir gimimo data)</w:t>
      </w:r>
    </w:p>
    <w:p w14:paraId="6C53822E" w14:textId="77777777" w:rsidR="003241BE" w:rsidRPr="004D0B58" w:rsidRDefault="003241BE" w:rsidP="00BE49E2">
      <w:pPr>
        <w:suppressAutoHyphens/>
        <w:overflowPunct/>
        <w:autoSpaceDE/>
        <w:autoSpaceDN/>
        <w:adjustRightInd/>
        <w:spacing w:line="287" w:lineRule="exact"/>
        <w:jc w:val="both"/>
        <w:rPr>
          <w:sz w:val="20"/>
          <w:lang w:val="lt-LT"/>
        </w:rPr>
      </w:pPr>
    </w:p>
    <w:p w14:paraId="5AB612B3" w14:textId="77777777" w:rsidR="003241BE" w:rsidRPr="004D0B58" w:rsidRDefault="003241BE" w:rsidP="00BE49E2">
      <w:pPr>
        <w:suppressAutoHyphens/>
        <w:overflowPunct/>
        <w:autoSpaceDE/>
        <w:autoSpaceDN/>
        <w:adjustRightInd/>
        <w:spacing w:line="236" w:lineRule="auto"/>
        <w:ind w:firstLine="1134"/>
        <w:jc w:val="both"/>
        <w:rPr>
          <w:sz w:val="20"/>
          <w:lang w:val="lt-LT"/>
        </w:rPr>
      </w:pPr>
      <w:r w:rsidRPr="004D0B58">
        <w:rPr>
          <w:b/>
          <w:bCs/>
          <w:color w:val="212529"/>
          <w:szCs w:val="24"/>
          <w:lang w:val="lt-LT"/>
        </w:rPr>
        <w:t>sutinku</w:t>
      </w:r>
      <w:r w:rsidRPr="004D0B58">
        <w:rPr>
          <w:color w:val="212529"/>
          <w:szCs w:val="24"/>
          <w:lang w:val="lt-LT"/>
        </w:rPr>
        <w:t xml:space="preserve">, kad </w:t>
      </w:r>
      <w:r w:rsidR="00B64EAE" w:rsidRPr="004D0B58">
        <w:rPr>
          <w:color w:val="212529"/>
          <w:szCs w:val="24"/>
          <w:lang w:val="lt-LT"/>
        </w:rPr>
        <w:t>d</w:t>
      </w:r>
      <w:r w:rsidRPr="004D0B58">
        <w:rPr>
          <w:color w:val="212529"/>
          <w:szCs w:val="24"/>
          <w:lang w:val="lt-LT"/>
        </w:rPr>
        <w:t>uomenų valdytoja – Ignalinos</w:t>
      </w:r>
      <w:r w:rsidRPr="004D0B58">
        <w:rPr>
          <w:b/>
          <w:bCs/>
          <w:color w:val="212529"/>
          <w:szCs w:val="24"/>
          <w:lang w:val="lt-LT"/>
        </w:rPr>
        <w:t xml:space="preserve"> </w:t>
      </w:r>
      <w:r w:rsidRPr="004D0B58">
        <w:rPr>
          <w:color w:val="212529"/>
          <w:szCs w:val="24"/>
          <w:lang w:val="lt-LT"/>
        </w:rPr>
        <w:t>rajono savivaldybės administracija (toliau –</w:t>
      </w:r>
      <w:r w:rsidRPr="004D0B58">
        <w:rPr>
          <w:b/>
          <w:bCs/>
          <w:color w:val="212529"/>
          <w:szCs w:val="24"/>
          <w:lang w:val="lt-LT"/>
        </w:rPr>
        <w:t xml:space="preserve"> </w:t>
      </w:r>
      <w:r w:rsidR="00B64EAE" w:rsidRPr="004D0B58">
        <w:rPr>
          <w:b/>
          <w:bCs/>
          <w:color w:val="212529"/>
          <w:szCs w:val="24"/>
          <w:lang w:val="lt-LT"/>
        </w:rPr>
        <w:t>a</w:t>
      </w:r>
      <w:r w:rsidRPr="004D0B58">
        <w:rPr>
          <w:color w:val="212529"/>
          <w:szCs w:val="24"/>
          <w:lang w:val="lt-LT"/>
        </w:rPr>
        <w:t>dministracija) tvarkytų mano asmens duomenis: vardą, pavardę, asmens kodą ir gimimo datą</w:t>
      </w:r>
      <w:r w:rsidR="00BE49E2" w:rsidRPr="004D0B58">
        <w:rPr>
          <w:color w:val="212529"/>
          <w:szCs w:val="24"/>
          <w:lang w:val="lt-LT"/>
        </w:rPr>
        <w:t>, siekdama</w:t>
      </w:r>
      <w:r w:rsidRPr="004D0B58">
        <w:rPr>
          <w:color w:val="212529"/>
          <w:szCs w:val="24"/>
          <w:lang w:val="lt-LT"/>
        </w:rPr>
        <w:t>:</w:t>
      </w:r>
    </w:p>
    <w:p w14:paraId="15F83DC3" w14:textId="77777777" w:rsidR="003241BE" w:rsidRPr="004D0B58" w:rsidRDefault="003241BE" w:rsidP="00BE49E2">
      <w:pPr>
        <w:suppressAutoHyphens/>
        <w:overflowPunct/>
        <w:autoSpaceDE/>
        <w:autoSpaceDN/>
        <w:adjustRightInd/>
        <w:spacing w:line="2" w:lineRule="exact"/>
        <w:ind w:firstLine="1134"/>
        <w:jc w:val="both"/>
        <w:rPr>
          <w:sz w:val="20"/>
          <w:lang w:val="lt-LT"/>
        </w:rPr>
      </w:pPr>
    </w:p>
    <w:p w14:paraId="6F66286B" w14:textId="77777777" w:rsidR="003241BE" w:rsidRPr="004D0B58" w:rsidRDefault="003241BE" w:rsidP="00BE49E2">
      <w:pPr>
        <w:widowControl/>
        <w:numPr>
          <w:ilvl w:val="0"/>
          <w:numId w:val="1"/>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patikrinti deklaruotą gyvenamąją vietą;</w:t>
      </w:r>
    </w:p>
    <w:p w14:paraId="3D29951F" w14:textId="77777777" w:rsidR="003241BE" w:rsidRPr="004D0B58" w:rsidRDefault="003241BE" w:rsidP="00BE49E2">
      <w:pPr>
        <w:widowControl/>
        <w:numPr>
          <w:ilvl w:val="0"/>
          <w:numId w:val="1"/>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patikrinti moksleivio statusą.</w:t>
      </w:r>
    </w:p>
    <w:p w14:paraId="7F4A90A9" w14:textId="77777777" w:rsidR="003241BE" w:rsidRPr="004D0B58" w:rsidRDefault="003241BE" w:rsidP="00BE49E2">
      <w:pPr>
        <w:suppressAutoHyphens/>
        <w:overflowPunct/>
        <w:autoSpaceDE/>
        <w:autoSpaceDN/>
        <w:adjustRightInd/>
        <w:spacing w:line="234" w:lineRule="auto"/>
        <w:ind w:firstLine="1134"/>
        <w:jc w:val="both"/>
        <w:rPr>
          <w:sz w:val="20"/>
          <w:lang w:val="lt-LT"/>
        </w:rPr>
      </w:pPr>
      <w:r w:rsidRPr="004D0B58">
        <w:rPr>
          <w:color w:val="212529"/>
          <w:szCs w:val="24"/>
          <w:lang w:val="lt-LT"/>
        </w:rPr>
        <w:t>Tvarkomi duomenys bus saugomi 12 mėnesi</w:t>
      </w:r>
      <w:r w:rsidR="00BE49E2" w:rsidRPr="004D0B58">
        <w:rPr>
          <w:color w:val="212529"/>
          <w:szCs w:val="24"/>
          <w:lang w:val="lt-LT"/>
        </w:rPr>
        <w:t>ų</w:t>
      </w:r>
      <w:r w:rsidRPr="004D0B58">
        <w:rPr>
          <w:color w:val="212529"/>
          <w:szCs w:val="24"/>
          <w:lang w:val="lt-LT"/>
        </w:rPr>
        <w:t xml:space="preserve"> nuo sutikimo davimo dienos. Pasibaigus sutikimo galiojimo terminui, sutikimas bus sunaikintas įstatymo nustatyta tvarka.</w:t>
      </w:r>
    </w:p>
    <w:p w14:paraId="6A9CB1C2" w14:textId="77777777" w:rsidR="003241BE" w:rsidRPr="004D0B58" w:rsidRDefault="003241BE" w:rsidP="00BE49E2">
      <w:pPr>
        <w:suppressAutoHyphens/>
        <w:overflowPunct/>
        <w:autoSpaceDE/>
        <w:autoSpaceDN/>
        <w:adjustRightInd/>
        <w:spacing w:line="278" w:lineRule="exact"/>
        <w:ind w:firstLine="1134"/>
        <w:jc w:val="both"/>
        <w:rPr>
          <w:sz w:val="20"/>
          <w:lang w:val="lt-LT"/>
        </w:rPr>
      </w:pPr>
    </w:p>
    <w:p w14:paraId="185C3DD0" w14:textId="77777777" w:rsidR="003241BE" w:rsidRPr="004D0B58" w:rsidRDefault="003241BE" w:rsidP="00BE49E2">
      <w:pPr>
        <w:suppressAutoHyphens/>
        <w:overflowPunct/>
        <w:autoSpaceDE/>
        <w:autoSpaceDN/>
        <w:adjustRightInd/>
        <w:ind w:firstLine="1134"/>
        <w:jc w:val="both"/>
        <w:rPr>
          <w:sz w:val="20"/>
          <w:lang w:val="lt-LT"/>
        </w:rPr>
      </w:pPr>
      <w:r w:rsidRPr="004D0B58">
        <w:rPr>
          <w:color w:val="212529"/>
          <w:szCs w:val="24"/>
          <w:lang w:val="lt-LT"/>
        </w:rPr>
        <w:t xml:space="preserve">Esu </w:t>
      </w:r>
      <w:r w:rsidRPr="004D0B58">
        <w:rPr>
          <w:b/>
          <w:bCs/>
          <w:color w:val="212529"/>
          <w:szCs w:val="24"/>
          <w:lang w:val="lt-LT"/>
        </w:rPr>
        <w:t>informuotas (-a)</w:t>
      </w:r>
      <w:r w:rsidRPr="004D0B58">
        <w:rPr>
          <w:color w:val="212529"/>
          <w:szCs w:val="24"/>
          <w:lang w:val="lt-LT"/>
        </w:rPr>
        <w:t>, kad vadovaujantis ES Bendrojo duomenų apsaugos reglamento (toliau</w:t>
      </w:r>
      <w:r w:rsidR="00BE49E2" w:rsidRPr="004D0B58">
        <w:rPr>
          <w:color w:val="212529"/>
          <w:szCs w:val="24"/>
          <w:lang w:val="lt-LT"/>
        </w:rPr>
        <w:t xml:space="preserve"> </w:t>
      </w:r>
      <w:r w:rsidRPr="004D0B58">
        <w:rPr>
          <w:color w:val="212529"/>
          <w:szCs w:val="24"/>
          <w:lang w:val="lt-LT"/>
        </w:rPr>
        <w:t>– BDAR) 15, 16, 17, 21 straipsniuose įtvirtintomis asmens duomenų subjekto teisėmis ir nustatyta tvarka, turiu teisę:</w:t>
      </w:r>
    </w:p>
    <w:p w14:paraId="25BC2257" w14:textId="77777777" w:rsidR="003241BE" w:rsidRPr="004D0B58" w:rsidRDefault="003241BE" w:rsidP="00BE49E2">
      <w:pPr>
        <w:suppressAutoHyphens/>
        <w:overflowPunct/>
        <w:autoSpaceDE/>
        <w:autoSpaceDN/>
        <w:adjustRightInd/>
        <w:spacing w:line="2" w:lineRule="exact"/>
        <w:ind w:firstLine="1134"/>
        <w:jc w:val="both"/>
        <w:rPr>
          <w:sz w:val="20"/>
          <w:lang w:val="lt-LT"/>
        </w:rPr>
      </w:pPr>
    </w:p>
    <w:p w14:paraId="3D7E2BE9" w14:textId="77777777" w:rsidR="003241BE" w:rsidRPr="004D0B58" w:rsidRDefault="003241BE" w:rsidP="00BE49E2">
      <w:pPr>
        <w:widowControl/>
        <w:numPr>
          <w:ilvl w:val="1"/>
          <w:numId w:val="2"/>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žinoti (būti informuotas) apie mano asmens duomenų tvarkymą;</w:t>
      </w:r>
    </w:p>
    <w:p w14:paraId="2C676E5A" w14:textId="77777777" w:rsidR="003241BE" w:rsidRPr="004D0B58" w:rsidRDefault="003241BE" w:rsidP="00BE49E2">
      <w:pPr>
        <w:widowControl/>
        <w:numPr>
          <w:ilvl w:val="1"/>
          <w:numId w:val="2"/>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susipažinti su savo asmens duomenimis ir kaip jie yra tvarkomi;</w:t>
      </w:r>
    </w:p>
    <w:p w14:paraId="17012AF8" w14:textId="77777777" w:rsidR="003241BE" w:rsidRPr="004D0B58" w:rsidRDefault="003241BE" w:rsidP="00BE49E2">
      <w:pPr>
        <w:tabs>
          <w:tab w:val="left" w:pos="1418"/>
        </w:tabs>
        <w:suppressAutoHyphens/>
        <w:overflowPunct/>
        <w:autoSpaceDE/>
        <w:autoSpaceDN/>
        <w:adjustRightInd/>
        <w:spacing w:line="12" w:lineRule="exact"/>
        <w:ind w:firstLine="1134"/>
        <w:jc w:val="both"/>
        <w:rPr>
          <w:color w:val="212529"/>
          <w:szCs w:val="24"/>
          <w:lang w:val="lt-LT"/>
        </w:rPr>
      </w:pPr>
    </w:p>
    <w:p w14:paraId="22DA2F62" w14:textId="77777777" w:rsidR="003241BE" w:rsidRPr="004D0B58" w:rsidRDefault="003241BE" w:rsidP="00BE49E2">
      <w:pPr>
        <w:widowControl/>
        <w:numPr>
          <w:ilvl w:val="1"/>
          <w:numId w:val="2"/>
        </w:numPr>
        <w:tabs>
          <w:tab w:val="clear" w:pos="1293"/>
          <w:tab w:val="left" w:pos="1136"/>
          <w:tab w:val="left" w:pos="1418"/>
        </w:tabs>
        <w:suppressAutoHyphens/>
        <w:overflowPunct/>
        <w:autoSpaceDE/>
        <w:autoSpaceDN/>
        <w:adjustRightInd/>
        <w:spacing w:line="236" w:lineRule="auto"/>
        <w:ind w:firstLine="1134"/>
        <w:jc w:val="both"/>
        <w:textAlignment w:val="auto"/>
        <w:rPr>
          <w:color w:val="212529"/>
          <w:szCs w:val="24"/>
          <w:lang w:val="lt-LT"/>
        </w:rPr>
      </w:pPr>
      <w:r w:rsidRPr="004D0B58">
        <w:rPr>
          <w:color w:val="212529"/>
          <w:szCs w:val="24"/>
          <w:lang w:val="lt-LT"/>
        </w:rPr>
        <w:t>reikalauti, sunaikinti mano asmens duomenis arba sustabdyti mano asmens duomenų tvarkymo veiksmus, kai duomenys tvarkomi nesilaikant BDAR ir kitų asmens duomenų tvarkymą reglamentuojančių teisės aktų nuostatų;</w:t>
      </w:r>
    </w:p>
    <w:p w14:paraId="27587A6D" w14:textId="77777777" w:rsidR="003241BE" w:rsidRPr="004D0B58" w:rsidRDefault="003241BE" w:rsidP="00BE49E2">
      <w:pPr>
        <w:suppressAutoHyphens/>
        <w:overflowPunct/>
        <w:autoSpaceDE/>
        <w:autoSpaceDN/>
        <w:adjustRightInd/>
        <w:spacing w:line="13" w:lineRule="exact"/>
        <w:ind w:firstLine="1134"/>
        <w:jc w:val="both"/>
        <w:rPr>
          <w:color w:val="212529"/>
          <w:szCs w:val="24"/>
          <w:lang w:val="lt-LT"/>
        </w:rPr>
      </w:pPr>
    </w:p>
    <w:p w14:paraId="085D6771" w14:textId="77777777" w:rsidR="003241BE" w:rsidRPr="004D0B58" w:rsidRDefault="003241BE" w:rsidP="00BE49E2">
      <w:pPr>
        <w:widowControl/>
        <w:numPr>
          <w:ilvl w:val="1"/>
          <w:numId w:val="2"/>
        </w:numPr>
        <w:tabs>
          <w:tab w:val="clear" w:pos="1293"/>
          <w:tab w:val="left" w:pos="1060"/>
          <w:tab w:val="left" w:pos="1418"/>
          <w:tab w:val="left" w:pos="1843"/>
        </w:tabs>
        <w:suppressAutoHyphens/>
        <w:overflowPunct/>
        <w:autoSpaceDE/>
        <w:autoSpaceDN/>
        <w:adjustRightInd/>
        <w:ind w:firstLine="1134"/>
        <w:jc w:val="both"/>
        <w:textAlignment w:val="auto"/>
        <w:rPr>
          <w:color w:val="212529"/>
          <w:sz w:val="23"/>
          <w:szCs w:val="23"/>
          <w:lang w:val="lt-LT"/>
        </w:rPr>
      </w:pPr>
      <w:r w:rsidRPr="004D0B58">
        <w:rPr>
          <w:color w:val="212529"/>
          <w:sz w:val="23"/>
          <w:szCs w:val="23"/>
          <w:lang w:val="lt-LT"/>
        </w:rPr>
        <w:t>mano kontaktiniai duomenys nebūtų perduoti trečiosioms šalims naudoti tyrimo ir apklausos</w:t>
      </w:r>
      <w:r w:rsidR="00BE49E2" w:rsidRPr="004D0B58">
        <w:rPr>
          <w:color w:val="212529"/>
          <w:sz w:val="23"/>
          <w:szCs w:val="23"/>
          <w:lang w:val="lt-LT"/>
        </w:rPr>
        <w:t xml:space="preserve"> </w:t>
      </w:r>
      <w:r w:rsidRPr="004D0B58">
        <w:rPr>
          <w:color w:val="212529"/>
          <w:szCs w:val="24"/>
          <w:lang w:val="lt-LT"/>
        </w:rPr>
        <w:t>tikslais.</w:t>
      </w:r>
    </w:p>
    <w:p w14:paraId="0256043D" w14:textId="77777777" w:rsidR="003241BE" w:rsidRPr="004D0B58" w:rsidRDefault="003241BE" w:rsidP="00BE49E2">
      <w:pPr>
        <w:suppressAutoHyphens/>
        <w:overflowPunct/>
        <w:autoSpaceDE/>
        <w:autoSpaceDN/>
        <w:adjustRightInd/>
        <w:spacing w:line="234" w:lineRule="auto"/>
        <w:ind w:firstLine="1134"/>
        <w:jc w:val="both"/>
        <w:rPr>
          <w:sz w:val="20"/>
          <w:lang w:val="lt-LT"/>
        </w:rPr>
      </w:pPr>
      <w:r w:rsidRPr="004D0B58">
        <w:rPr>
          <w:color w:val="212529"/>
          <w:szCs w:val="24"/>
          <w:lang w:val="lt-LT"/>
        </w:rPr>
        <w:t>Man yra žinomos mano, kaip duomenų subjekto, teisės, nustatytos Lietuvos Respublikos asmens duomenų teisinės apsaugos įstatyme.</w:t>
      </w:r>
    </w:p>
    <w:p w14:paraId="38ED55C1" w14:textId="7CAAFB44" w:rsidR="003241BE" w:rsidRPr="004D0B58" w:rsidRDefault="004E03C8" w:rsidP="003241BE">
      <w:pPr>
        <w:suppressAutoHyphens/>
        <w:overflowPunct/>
        <w:autoSpaceDE/>
        <w:autoSpaceDN/>
        <w:adjustRightInd/>
        <w:spacing w:line="20" w:lineRule="exact"/>
        <w:rPr>
          <w:sz w:val="20"/>
          <w:lang w:val="lt-LT"/>
        </w:rPr>
      </w:pPr>
      <w:r>
        <w:rPr>
          <w:noProof/>
          <w:sz w:val="20"/>
          <w:lang w:val="lt-LT" w:eastAsia="lt-LT"/>
        </w:rPr>
        <mc:AlternateContent>
          <mc:Choice Requires="wps">
            <w:drawing>
              <wp:anchor distT="4294967295" distB="4294967295" distL="114300" distR="114300" simplePos="0" relativeHeight="251661312" behindDoc="1" locked="0" layoutInCell="0" allowOverlap="1" wp14:anchorId="456E6E32" wp14:editId="3063B888">
                <wp:simplePos x="0" y="0"/>
                <wp:positionH relativeFrom="column">
                  <wp:posOffset>166370</wp:posOffset>
                </wp:positionH>
                <wp:positionV relativeFrom="paragraph">
                  <wp:posOffset>1063624</wp:posOffset>
                </wp:positionV>
                <wp:extent cx="2160905"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905" cy="0"/>
                        </a:xfrm>
                        <a:prstGeom prst="line">
                          <a:avLst/>
                        </a:prstGeom>
                        <a:solidFill>
                          <a:srgbClr val="FFFFFF"/>
                        </a:solidFill>
                        <a:ln w="12191">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64DFECAE" id="Shape 31"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1pt,83.75pt" to="183.2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" o:allowincell="f" filled="t" strokeweight=".33864mm">
                <v:stroke joinstyle="miter"/>
                <o:lock v:ext="edit" shapetype="f"/>
              </v:line>
            </w:pict>
          </mc:Fallback>
        </mc:AlternateContent>
      </w:r>
      <w:r>
        <w:rPr>
          <w:noProof/>
          <w:sz w:val="20"/>
          <w:lang w:val="lt-LT" w:eastAsia="lt-LT"/>
        </w:rPr>
        <mc:AlternateContent>
          <mc:Choice Requires="wps">
            <w:drawing>
              <wp:anchor distT="4294967295" distB="4294967295" distL="114300" distR="114300" simplePos="0" relativeHeight="251662336" behindDoc="1" locked="0" layoutInCell="0" allowOverlap="1" wp14:anchorId="38864C81" wp14:editId="6B2A3B1A">
                <wp:simplePos x="0" y="0"/>
                <wp:positionH relativeFrom="column">
                  <wp:posOffset>2506345</wp:posOffset>
                </wp:positionH>
                <wp:positionV relativeFrom="paragraph">
                  <wp:posOffset>1063624</wp:posOffset>
                </wp:positionV>
                <wp:extent cx="2095500"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00" cy="0"/>
                        </a:xfrm>
                        <a:prstGeom prst="line">
                          <a:avLst/>
                        </a:prstGeom>
                        <a:solidFill>
                          <a:srgbClr val="FFFFFF"/>
                        </a:solidFill>
                        <a:ln w="12191">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340D0FD9" id="Shape 32"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7.35pt,83.75pt" to="362.3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" o:allowincell="f" filled="t" strokeweight=".33864mm">
                <v:stroke joinstyle="miter"/>
                <o:lock v:ext="edit" shapetype="f"/>
              </v:line>
            </w:pict>
          </mc:Fallback>
        </mc:AlternateContent>
      </w:r>
    </w:p>
    <w:p w14:paraId="03FF8C6F" w14:textId="77777777" w:rsidR="003241BE" w:rsidRPr="004D0B58" w:rsidRDefault="003241BE" w:rsidP="003241BE">
      <w:pPr>
        <w:suppressAutoHyphens/>
        <w:overflowPunct/>
        <w:autoSpaceDE/>
        <w:autoSpaceDN/>
        <w:adjustRightInd/>
        <w:spacing w:line="200" w:lineRule="exact"/>
        <w:rPr>
          <w:sz w:val="20"/>
          <w:lang w:val="lt-LT"/>
        </w:rPr>
      </w:pPr>
    </w:p>
    <w:p w14:paraId="7DBB3518" w14:textId="77777777" w:rsidR="003241BE" w:rsidRPr="004D0B58" w:rsidRDefault="003241BE" w:rsidP="003241BE">
      <w:pPr>
        <w:suppressAutoHyphens/>
        <w:overflowPunct/>
        <w:autoSpaceDE/>
        <w:autoSpaceDN/>
        <w:adjustRightInd/>
        <w:spacing w:line="200" w:lineRule="exact"/>
        <w:rPr>
          <w:sz w:val="20"/>
          <w:lang w:val="lt-LT"/>
        </w:rPr>
      </w:pPr>
    </w:p>
    <w:p w14:paraId="11F0D175" w14:textId="77777777" w:rsidR="003241BE" w:rsidRPr="004D0B58" w:rsidRDefault="003241BE" w:rsidP="003241BE">
      <w:pPr>
        <w:suppressAutoHyphens/>
        <w:overflowPunct/>
        <w:autoSpaceDE/>
        <w:autoSpaceDN/>
        <w:adjustRightInd/>
        <w:spacing w:line="200" w:lineRule="exact"/>
        <w:rPr>
          <w:sz w:val="20"/>
          <w:lang w:val="lt-LT"/>
        </w:rPr>
      </w:pPr>
    </w:p>
    <w:p w14:paraId="5EA0332B" w14:textId="77777777" w:rsidR="003241BE" w:rsidRPr="004D0B58" w:rsidRDefault="003241BE" w:rsidP="003241BE">
      <w:pPr>
        <w:suppressAutoHyphens/>
        <w:overflowPunct/>
        <w:autoSpaceDE/>
        <w:autoSpaceDN/>
        <w:adjustRightInd/>
        <w:spacing w:line="200" w:lineRule="exact"/>
        <w:rPr>
          <w:sz w:val="20"/>
          <w:lang w:val="lt-LT"/>
        </w:rPr>
      </w:pPr>
    </w:p>
    <w:p w14:paraId="42D7E544" w14:textId="77777777" w:rsidR="003241BE" w:rsidRPr="004D0B58" w:rsidRDefault="003241BE" w:rsidP="003241BE">
      <w:pPr>
        <w:suppressAutoHyphens/>
        <w:overflowPunct/>
        <w:autoSpaceDE/>
        <w:autoSpaceDN/>
        <w:adjustRightInd/>
        <w:spacing w:line="200" w:lineRule="exact"/>
        <w:rPr>
          <w:sz w:val="20"/>
          <w:lang w:val="lt-LT"/>
        </w:rPr>
      </w:pPr>
    </w:p>
    <w:p w14:paraId="6F834A13" w14:textId="77777777" w:rsidR="003241BE" w:rsidRPr="004D0B58" w:rsidRDefault="003241BE" w:rsidP="003241BE">
      <w:pPr>
        <w:suppressAutoHyphens/>
        <w:overflowPunct/>
        <w:autoSpaceDE/>
        <w:autoSpaceDN/>
        <w:adjustRightInd/>
        <w:spacing w:line="200" w:lineRule="exact"/>
        <w:rPr>
          <w:sz w:val="20"/>
          <w:lang w:val="lt-LT"/>
        </w:rPr>
      </w:pPr>
    </w:p>
    <w:p w14:paraId="1ABDBC15" w14:textId="77777777" w:rsidR="003241BE" w:rsidRPr="004D0B58" w:rsidRDefault="003241BE" w:rsidP="003241BE">
      <w:pPr>
        <w:suppressAutoHyphens/>
        <w:overflowPunct/>
        <w:autoSpaceDE/>
        <w:autoSpaceDN/>
        <w:adjustRightInd/>
        <w:spacing w:line="200" w:lineRule="exact"/>
        <w:rPr>
          <w:sz w:val="20"/>
          <w:lang w:val="lt-LT"/>
        </w:rPr>
      </w:pPr>
    </w:p>
    <w:p w14:paraId="7BE52ACC" w14:textId="77777777" w:rsidR="003241BE" w:rsidRPr="004D0B58" w:rsidRDefault="003241BE" w:rsidP="003241BE">
      <w:pPr>
        <w:suppressAutoHyphens/>
        <w:overflowPunct/>
        <w:autoSpaceDE/>
        <w:autoSpaceDN/>
        <w:adjustRightInd/>
        <w:spacing w:line="257" w:lineRule="exact"/>
        <w:rPr>
          <w:sz w:val="20"/>
          <w:lang w:val="lt-LT"/>
        </w:rPr>
      </w:pPr>
    </w:p>
    <w:p w14:paraId="21A7C4A7" w14:textId="77777777" w:rsidR="003241BE" w:rsidRPr="004D0B58" w:rsidRDefault="003241BE" w:rsidP="003241BE">
      <w:pPr>
        <w:tabs>
          <w:tab w:val="left" w:pos="5140"/>
        </w:tabs>
        <w:suppressAutoHyphens/>
        <w:overflowPunct/>
        <w:autoSpaceDE/>
        <w:autoSpaceDN/>
        <w:adjustRightInd/>
        <w:ind w:left="1140"/>
        <w:rPr>
          <w:sz w:val="20"/>
          <w:lang w:val="lt-LT"/>
        </w:rPr>
      </w:pPr>
      <w:r w:rsidRPr="004D0B58">
        <w:rPr>
          <w:color w:val="212529"/>
          <w:szCs w:val="24"/>
          <w:lang w:val="lt-LT"/>
        </w:rPr>
        <w:t>(vardas, pavardė)</w:t>
      </w:r>
      <w:r w:rsidRPr="004D0B58">
        <w:rPr>
          <w:sz w:val="20"/>
          <w:lang w:val="lt-LT"/>
        </w:rPr>
        <w:tab/>
      </w:r>
      <w:r w:rsidRPr="004D0B58">
        <w:rPr>
          <w:color w:val="212529"/>
          <w:sz w:val="23"/>
          <w:szCs w:val="23"/>
          <w:lang w:val="lt-LT"/>
        </w:rPr>
        <w:t>(parašas)</w:t>
      </w:r>
    </w:p>
    <w:p w14:paraId="3C300DEA" w14:textId="77777777" w:rsidR="003241BE" w:rsidRPr="004D0B58" w:rsidRDefault="003241BE" w:rsidP="003241BE">
      <w:pPr>
        <w:suppressAutoHyphens/>
        <w:overflowPunct/>
        <w:autoSpaceDE/>
        <w:autoSpaceDN/>
        <w:adjustRightInd/>
        <w:rPr>
          <w:b/>
          <w:szCs w:val="24"/>
          <w:lang w:val="lt-LT"/>
        </w:rPr>
      </w:pPr>
    </w:p>
    <w:p w14:paraId="1A929C48" w14:textId="77777777" w:rsidR="003241BE" w:rsidRPr="009E5272" w:rsidRDefault="009E5272" w:rsidP="003241BE">
      <w:pPr>
        <w:suppressAutoHyphens/>
        <w:overflowPunct/>
        <w:autoSpaceDE/>
        <w:autoSpaceDN/>
        <w:adjustRightInd/>
        <w:jc w:val="center"/>
        <w:rPr>
          <w:szCs w:val="24"/>
          <w:lang w:val="lt-LT"/>
        </w:rPr>
      </w:pPr>
      <w:r w:rsidRPr="009E5272">
        <w:rPr>
          <w:szCs w:val="24"/>
          <w:lang w:val="lt-LT"/>
        </w:rPr>
        <w:t>__________</w:t>
      </w:r>
    </w:p>
    <w:p w14:paraId="05823A92"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700DA04B"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55CB525C"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742369A9"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0D997B39" w14:textId="77777777" w:rsidR="00013920" w:rsidRDefault="00013920" w:rsidP="00BE49E2">
      <w:pPr>
        <w:suppressAutoHyphens/>
        <w:overflowPunct/>
        <w:autoSpaceDE/>
        <w:autoSpaceDN/>
        <w:adjustRightInd/>
        <w:ind w:left="5103"/>
        <w:jc w:val="both"/>
        <w:rPr>
          <w:rFonts w:eastAsia="Arial Unicode MS"/>
          <w:color w:val="000000"/>
          <w:szCs w:val="24"/>
          <w:lang w:val="lt-LT"/>
        </w:rPr>
      </w:pPr>
    </w:p>
    <w:p w14:paraId="5418F2E0" w14:textId="77777777" w:rsidR="00013920" w:rsidRDefault="00013920" w:rsidP="00BE49E2">
      <w:pPr>
        <w:suppressAutoHyphens/>
        <w:overflowPunct/>
        <w:autoSpaceDE/>
        <w:autoSpaceDN/>
        <w:adjustRightInd/>
        <w:ind w:left="5103"/>
        <w:jc w:val="both"/>
        <w:rPr>
          <w:rFonts w:eastAsia="Arial Unicode MS"/>
          <w:color w:val="000000"/>
          <w:szCs w:val="24"/>
          <w:lang w:val="lt-LT"/>
        </w:rPr>
      </w:pPr>
    </w:p>
    <w:p w14:paraId="5C2A6BEA" w14:textId="77777777" w:rsidR="009E5272" w:rsidRDefault="009E5272" w:rsidP="00BE49E2">
      <w:pPr>
        <w:suppressAutoHyphens/>
        <w:overflowPunct/>
        <w:autoSpaceDE/>
        <w:autoSpaceDN/>
        <w:adjustRightInd/>
        <w:ind w:left="5103"/>
        <w:jc w:val="both"/>
        <w:rPr>
          <w:rFonts w:eastAsia="Arial Unicode MS"/>
          <w:color w:val="000000"/>
          <w:szCs w:val="24"/>
          <w:lang w:val="lt-LT"/>
        </w:rPr>
      </w:pPr>
    </w:p>
    <w:p w14:paraId="1156D99C" w14:textId="77777777" w:rsidR="00406206" w:rsidRDefault="003241BE" w:rsidP="00BE49E2">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Ignalinos rajono savivaldybės</w:t>
      </w:r>
      <w:r w:rsidR="00BE49E2" w:rsidRPr="004D0B58">
        <w:rPr>
          <w:rFonts w:eastAsia="Arial Unicode MS"/>
          <w:color w:val="000000"/>
          <w:szCs w:val="24"/>
          <w:lang w:val="lt-LT"/>
        </w:rPr>
        <w:t xml:space="preserve"> </w:t>
      </w:r>
      <w:r w:rsidRPr="004D0B58">
        <w:rPr>
          <w:rFonts w:eastAsia="Arial Unicode MS"/>
          <w:color w:val="000000"/>
          <w:szCs w:val="24"/>
          <w:lang w:val="lt-LT"/>
        </w:rPr>
        <w:t xml:space="preserve"> jaunimo </w:t>
      </w:r>
    </w:p>
    <w:p w14:paraId="73157949" w14:textId="77777777" w:rsidR="00406206" w:rsidRDefault="003241BE" w:rsidP="00BE49E2">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vasaros užimtumo ir integracijos į darbo rinką</w:t>
      </w:r>
      <w:r w:rsidR="00BE49E2" w:rsidRPr="004D0B58">
        <w:rPr>
          <w:rFonts w:eastAsia="Arial Unicode MS"/>
          <w:color w:val="000000"/>
          <w:szCs w:val="24"/>
          <w:lang w:val="lt-LT"/>
        </w:rPr>
        <w:t xml:space="preserve"> </w:t>
      </w:r>
    </w:p>
    <w:p w14:paraId="627AE977" w14:textId="4BE6DF68" w:rsidR="00BE49E2" w:rsidRPr="004D0B58" w:rsidRDefault="003241BE" w:rsidP="00BE49E2">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 xml:space="preserve">programos </w:t>
      </w:r>
    </w:p>
    <w:p w14:paraId="205B64EE" w14:textId="77777777" w:rsidR="003241BE" w:rsidRPr="004D0B58" w:rsidRDefault="003241BE" w:rsidP="00BE49E2">
      <w:pPr>
        <w:suppressAutoHyphens/>
        <w:overflowPunct/>
        <w:autoSpaceDE/>
        <w:autoSpaceDN/>
        <w:adjustRightInd/>
        <w:ind w:left="5103"/>
        <w:jc w:val="both"/>
        <w:rPr>
          <w:b/>
          <w:szCs w:val="24"/>
          <w:lang w:val="lt-LT"/>
        </w:rPr>
      </w:pPr>
      <w:r w:rsidRPr="004D0B58">
        <w:rPr>
          <w:rFonts w:eastAsia="Arial Unicode MS"/>
          <w:color w:val="000000"/>
          <w:szCs w:val="24"/>
          <w:lang w:val="lt-LT"/>
        </w:rPr>
        <w:t>3 priedas</w:t>
      </w:r>
    </w:p>
    <w:p w14:paraId="6D3BCB1C" w14:textId="77777777" w:rsidR="00737B64" w:rsidRPr="004D0B58" w:rsidRDefault="00737B64">
      <w:pPr>
        <w:rPr>
          <w:lang w:val="lt-LT"/>
        </w:rPr>
      </w:pPr>
    </w:p>
    <w:p w14:paraId="29EBEA68" w14:textId="77777777" w:rsidR="003241BE" w:rsidRPr="004D0B58" w:rsidRDefault="003241BE">
      <w:pPr>
        <w:rPr>
          <w:lang w:val="lt-LT"/>
        </w:rPr>
      </w:pPr>
    </w:p>
    <w:p w14:paraId="5A8C6DB9" w14:textId="77777777" w:rsidR="003241BE" w:rsidRPr="004D0B58" w:rsidRDefault="003241BE" w:rsidP="003241BE">
      <w:pPr>
        <w:jc w:val="center"/>
        <w:rPr>
          <w:b/>
          <w:bCs/>
          <w:sz w:val="20"/>
          <w:lang w:val="lt-LT" w:eastAsia="lt-LT"/>
        </w:rPr>
      </w:pPr>
      <w:r w:rsidRPr="004D0B58">
        <w:rPr>
          <w:b/>
          <w:bCs/>
          <w:sz w:val="20"/>
          <w:lang w:val="lt-LT" w:eastAsia="lt-LT"/>
        </w:rPr>
        <w:t>(Pavyzdinė trišalė bendradarbiavimo sutarties forma)</w:t>
      </w:r>
    </w:p>
    <w:p w14:paraId="585A3928" w14:textId="77777777" w:rsidR="003241BE" w:rsidRPr="004D0B58" w:rsidRDefault="003241BE" w:rsidP="003241BE">
      <w:pPr>
        <w:jc w:val="center"/>
        <w:rPr>
          <w:b/>
          <w:bCs/>
          <w:sz w:val="20"/>
          <w:lang w:val="lt-LT" w:eastAsia="lt-LT"/>
        </w:rPr>
      </w:pPr>
    </w:p>
    <w:p w14:paraId="184FA367" w14:textId="77777777" w:rsidR="003241BE" w:rsidRPr="004D0B58" w:rsidRDefault="003241BE" w:rsidP="003241BE">
      <w:pPr>
        <w:jc w:val="center"/>
        <w:rPr>
          <w:rFonts w:eastAsia="Calibri"/>
          <w:lang w:val="lt-LT"/>
        </w:rPr>
      </w:pPr>
      <w:r w:rsidRPr="004D0B58">
        <w:rPr>
          <w:b/>
          <w:bCs/>
          <w:lang w:val="lt-LT" w:eastAsia="lt-LT"/>
        </w:rPr>
        <w:t>TRIŠALĖ BENDRADARBIAVIMO SUTARTIS</w:t>
      </w:r>
    </w:p>
    <w:p w14:paraId="423C6129" w14:textId="77777777" w:rsidR="003241BE" w:rsidRPr="004D0B58" w:rsidRDefault="003241BE" w:rsidP="003241BE">
      <w:pPr>
        <w:ind w:firstLine="720"/>
        <w:jc w:val="both"/>
        <w:rPr>
          <w:lang w:val="lt-LT" w:eastAsia="lt-LT"/>
        </w:rPr>
      </w:pPr>
      <w:r w:rsidRPr="004D0B58">
        <w:rPr>
          <w:lang w:val="lt-LT" w:eastAsia="lt-LT"/>
        </w:rPr>
        <w:t> </w:t>
      </w:r>
    </w:p>
    <w:p w14:paraId="21684B52" w14:textId="77777777" w:rsidR="003241BE" w:rsidRPr="004D0B58" w:rsidRDefault="003241BE" w:rsidP="003241BE">
      <w:pPr>
        <w:jc w:val="center"/>
        <w:rPr>
          <w:lang w:val="lt-LT" w:eastAsia="lt-LT"/>
        </w:rPr>
      </w:pPr>
      <w:r w:rsidRPr="004D0B58">
        <w:rPr>
          <w:lang w:val="lt-LT" w:eastAsia="lt-LT"/>
        </w:rPr>
        <w:t>___________ Nr. ______</w:t>
      </w:r>
    </w:p>
    <w:p w14:paraId="391E5212" w14:textId="77777777" w:rsidR="003241BE" w:rsidRPr="004D0B58" w:rsidRDefault="003241BE" w:rsidP="003241BE">
      <w:pPr>
        <w:rPr>
          <w:sz w:val="20"/>
          <w:lang w:val="lt-LT" w:eastAsia="lt-LT"/>
        </w:rPr>
      </w:pPr>
      <w:r w:rsidRPr="004D0B58">
        <w:rPr>
          <w:sz w:val="20"/>
          <w:lang w:val="lt-LT" w:eastAsia="lt-LT"/>
        </w:rPr>
        <w:t xml:space="preserve">                                                                                   (data)</w:t>
      </w:r>
    </w:p>
    <w:p w14:paraId="5B3F48BD" w14:textId="77777777" w:rsidR="003241BE" w:rsidRPr="004D0B58" w:rsidRDefault="003241BE" w:rsidP="003241BE">
      <w:pPr>
        <w:jc w:val="center"/>
        <w:rPr>
          <w:lang w:val="lt-LT" w:eastAsia="lt-LT"/>
        </w:rPr>
      </w:pPr>
      <w:r w:rsidRPr="004D0B58">
        <w:rPr>
          <w:lang w:val="lt-LT" w:eastAsia="lt-LT"/>
        </w:rPr>
        <w:t>Ignalina</w:t>
      </w:r>
    </w:p>
    <w:p w14:paraId="25D67073" w14:textId="77777777" w:rsidR="003241BE" w:rsidRPr="004D0B58" w:rsidRDefault="003241BE" w:rsidP="003241BE">
      <w:pPr>
        <w:ind w:firstLine="720"/>
        <w:jc w:val="both"/>
        <w:rPr>
          <w:lang w:val="lt-LT" w:eastAsia="lt-LT"/>
        </w:rPr>
      </w:pPr>
      <w:r w:rsidRPr="004D0B58">
        <w:rPr>
          <w:lang w:val="lt-LT" w:eastAsia="lt-LT"/>
        </w:rPr>
        <w:t> </w:t>
      </w:r>
    </w:p>
    <w:p w14:paraId="2EA4B3EF" w14:textId="77777777" w:rsidR="00BE49E2" w:rsidRPr="004D0B58" w:rsidRDefault="00BE49E2" w:rsidP="00B67F28">
      <w:pPr>
        <w:tabs>
          <w:tab w:val="left" w:pos="426"/>
        </w:tabs>
        <w:suppressAutoHyphens/>
        <w:jc w:val="center"/>
        <w:rPr>
          <w:b/>
          <w:lang w:val="lt-LT" w:eastAsia="lt-LT"/>
        </w:rPr>
      </w:pPr>
      <w:r w:rsidRPr="004D0B58">
        <w:rPr>
          <w:b/>
          <w:lang w:val="lt-LT" w:eastAsia="lt-LT"/>
        </w:rPr>
        <w:t>I SKYRIUS</w:t>
      </w:r>
    </w:p>
    <w:p w14:paraId="7F97AE96" w14:textId="77777777" w:rsidR="003241BE" w:rsidRPr="004D0B58" w:rsidRDefault="003241BE" w:rsidP="00B67F28">
      <w:pPr>
        <w:tabs>
          <w:tab w:val="left" w:pos="426"/>
        </w:tabs>
        <w:suppressAutoHyphens/>
        <w:jc w:val="center"/>
        <w:rPr>
          <w:b/>
          <w:lang w:val="lt-LT" w:eastAsia="lt-LT"/>
        </w:rPr>
      </w:pPr>
      <w:r w:rsidRPr="004D0B58">
        <w:rPr>
          <w:b/>
          <w:lang w:val="lt-LT" w:eastAsia="lt-LT"/>
        </w:rPr>
        <w:t>SUTARTIES ŠALYS</w:t>
      </w:r>
    </w:p>
    <w:p w14:paraId="7911BDBB" w14:textId="77777777" w:rsidR="003241BE" w:rsidRPr="004D0B58" w:rsidRDefault="003241BE" w:rsidP="003241BE">
      <w:pPr>
        <w:jc w:val="both"/>
        <w:rPr>
          <w:b/>
          <w:lang w:val="lt-LT" w:eastAsia="lt-LT"/>
        </w:rPr>
      </w:pPr>
    </w:p>
    <w:p w14:paraId="38A897E9" w14:textId="77777777" w:rsidR="00BE49E2" w:rsidRPr="004D0B58" w:rsidRDefault="003241BE" w:rsidP="00BE49E2">
      <w:pPr>
        <w:pStyle w:val="Sraopastraipa"/>
        <w:tabs>
          <w:tab w:val="left" w:pos="0"/>
          <w:tab w:val="left" w:pos="284"/>
          <w:tab w:val="left" w:pos="1418"/>
        </w:tabs>
        <w:suppressAutoHyphens/>
        <w:autoSpaceDN w:val="0"/>
        <w:ind w:left="0" w:firstLine="1134"/>
        <w:jc w:val="both"/>
        <w:textAlignment w:val="baseline"/>
        <w:rPr>
          <w:sz w:val="20"/>
          <w:lang w:eastAsia="lt-LT"/>
        </w:rPr>
      </w:pPr>
      <w:r w:rsidRPr="004D0B58">
        <w:rPr>
          <w:bCs/>
        </w:rPr>
        <w:t>Ignalinos rajono savivaldybės administracija</w:t>
      </w:r>
      <w:r w:rsidR="00BE49E2" w:rsidRPr="004D0B58">
        <w:rPr>
          <w:bCs/>
        </w:rPr>
        <w:t xml:space="preserve"> </w:t>
      </w:r>
      <w:r w:rsidR="00BE49E2" w:rsidRPr="004D0B58">
        <w:rPr>
          <w:lang w:eastAsia="lt-LT"/>
        </w:rPr>
        <w:t>(toliau – Administracija),</w:t>
      </w:r>
      <w:r w:rsidRPr="004D0B58">
        <w:rPr>
          <w:lang w:eastAsia="lt-LT"/>
        </w:rPr>
        <w:t xml:space="preserve"> atstovaujama ___________________</w:t>
      </w:r>
      <w:r w:rsidR="00BE49E2" w:rsidRPr="004D0B58">
        <w:rPr>
          <w:lang w:eastAsia="lt-LT"/>
        </w:rPr>
        <w:t>____________________________________________________________</w:t>
      </w:r>
      <w:r w:rsidR="00B67F28" w:rsidRPr="004D0B58">
        <w:rPr>
          <w:lang w:eastAsia="lt-LT"/>
        </w:rPr>
        <w:t>,</w:t>
      </w:r>
    </w:p>
    <w:p w14:paraId="36D88B8E" w14:textId="77777777" w:rsidR="003241BE" w:rsidRPr="004D0B58" w:rsidRDefault="003241BE" w:rsidP="00B67F28">
      <w:pPr>
        <w:pStyle w:val="Sraopastraipa"/>
        <w:tabs>
          <w:tab w:val="left" w:pos="284"/>
          <w:tab w:val="left" w:pos="993"/>
          <w:tab w:val="left" w:pos="1418"/>
        </w:tabs>
        <w:suppressAutoHyphens/>
        <w:autoSpaceDN w:val="0"/>
        <w:ind w:left="1134"/>
        <w:jc w:val="center"/>
        <w:textAlignment w:val="baseline"/>
        <w:rPr>
          <w:sz w:val="20"/>
          <w:lang w:eastAsia="lt-LT"/>
        </w:rPr>
      </w:pPr>
      <w:r w:rsidRPr="004D0B58">
        <w:rPr>
          <w:sz w:val="20"/>
          <w:vertAlign w:val="superscript"/>
          <w:lang w:eastAsia="lt-LT"/>
        </w:rPr>
        <w:t>(vadovo arba įgalioto asmens vardas ir pavardė)</w:t>
      </w:r>
    </w:p>
    <w:p w14:paraId="2C6E8C1F" w14:textId="77777777" w:rsidR="003241BE" w:rsidRPr="004D0B58" w:rsidRDefault="005C38C4" w:rsidP="00BE49E2">
      <w:pPr>
        <w:pStyle w:val="Sraopastraipa"/>
        <w:tabs>
          <w:tab w:val="left" w:pos="709"/>
        </w:tabs>
        <w:autoSpaceDN w:val="0"/>
        <w:ind w:left="0"/>
        <w:jc w:val="both"/>
        <w:textAlignment w:val="baseline"/>
        <w:rPr>
          <w:lang w:eastAsia="lt-LT"/>
        </w:rPr>
      </w:pPr>
      <w:r>
        <w:rPr>
          <w:lang w:eastAsia="lt-LT"/>
        </w:rPr>
        <w:t>d</w:t>
      </w:r>
      <w:r w:rsidR="003241BE" w:rsidRPr="004D0B58">
        <w:rPr>
          <w:lang w:eastAsia="lt-LT"/>
        </w:rPr>
        <w:t xml:space="preserve">arbdavys </w:t>
      </w:r>
      <w:r w:rsidR="00B67F28" w:rsidRPr="004D0B58">
        <w:rPr>
          <w:lang w:eastAsia="lt-LT"/>
        </w:rPr>
        <w:t>(</w:t>
      </w:r>
      <w:r w:rsidR="00BE49E2" w:rsidRPr="004D0B58">
        <w:rPr>
          <w:lang w:eastAsia="lt-LT"/>
        </w:rPr>
        <w:t xml:space="preserve">toliau </w:t>
      </w:r>
      <w:r w:rsidR="00B67F28" w:rsidRPr="004D0B58">
        <w:rPr>
          <w:lang w:eastAsia="lt-LT"/>
        </w:rPr>
        <w:t xml:space="preserve">– </w:t>
      </w:r>
      <w:r w:rsidR="00BE49E2" w:rsidRPr="004D0B58">
        <w:rPr>
          <w:lang w:eastAsia="lt-LT"/>
        </w:rPr>
        <w:t xml:space="preserve">Darbdavys) </w:t>
      </w:r>
      <w:r w:rsidR="003241BE" w:rsidRPr="004D0B58">
        <w:rPr>
          <w:lang w:eastAsia="lt-LT"/>
        </w:rPr>
        <w:t>_____________________________________________________</w:t>
      </w:r>
      <w:r w:rsidR="00B67F28" w:rsidRPr="004D0B58">
        <w:rPr>
          <w:lang w:eastAsia="lt-LT"/>
        </w:rPr>
        <w:t>_</w:t>
      </w:r>
      <w:r w:rsidR="003241BE" w:rsidRPr="004D0B58">
        <w:rPr>
          <w:lang w:eastAsia="lt-LT"/>
        </w:rPr>
        <w:t>,</w:t>
      </w:r>
    </w:p>
    <w:p w14:paraId="28024A52" w14:textId="77777777" w:rsidR="003241BE" w:rsidRPr="004D0B58" w:rsidRDefault="003241BE" w:rsidP="003241BE">
      <w:pPr>
        <w:pStyle w:val="Sraopastraipa"/>
        <w:tabs>
          <w:tab w:val="left" w:pos="567"/>
        </w:tabs>
        <w:autoSpaceDN w:val="0"/>
        <w:ind w:left="0" w:firstLine="709"/>
        <w:jc w:val="center"/>
        <w:textAlignment w:val="baseline"/>
        <w:rPr>
          <w:lang w:eastAsia="lt-LT"/>
        </w:rPr>
      </w:pPr>
      <w:r w:rsidRPr="004D0B58">
        <w:rPr>
          <w:sz w:val="20"/>
          <w:szCs w:val="20"/>
          <w:vertAlign w:val="superscript"/>
          <w:lang w:eastAsia="lt-LT"/>
        </w:rPr>
        <w:t>(įmonės, įstaigos, organizacijos pavadinimas, juridinio asmens kodas)</w:t>
      </w:r>
    </w:p>
    <w:p w14:paraId="7AE9E315" w14:textId="77777777" w:rsidR="00B67F28" w:rsidRPr="004D0B58" w:rsidRDefault="003241BE" w:rsidP="00B67F28">
      <w:pPr>
        <w:pStyle w:val="Sraopastraipa"/>
        <w:tabs>
          <w:tab w:val="left" w:pos="567"/>
        </w:tabs>
        <w:autoSpaceDN w:val="0"/>
        <w:ind w:left="0"/>
        <w:jc w:val="both"/>
        <w:textAlignment w:val="baseline"/>
        <w:rPr>
          <w:vertAlign w:val="superscript"/>
          <w:lang w:eastAsia="lt-LT"/>
        </w:rPr>
      </w:pPr>
      <w:r w:rsidRPr="004D0B58">
        <w:rPr>
          <w:lang w:eastAsia="lt-LT"/>
        </w:rPr>
        <w:t>atstovaujamas __________________________________</w:t>
      </w:r>
      <w:r w:rsidR="00B67F28" w:rsidRPr="004D0B58">
        <w:rPr>
          <w:lang w:eastAsia="lt-LT"/>
        </w:rPr>
        <w:t>__________________________________,</w:t>
      </w:r>
    </w:p>
    <w:p w14:paraId="79B99EC7" w14:textId="77777777" w:rsidR="003241BE" w:rsidRPr="004D0B58" w:rsidRDefault="003241BE" w:rsidP="00B67F28">
      <w:pPr>
        <w:pStyle w:val="Sraopastraipa"/>
        <w:tabs>
          <w:tab w:val="left" w:pos="567"/>
        </w:tabs>
        <w:autoSpaceDN w:val="0"/>
        <w:ind w:left="0"/>
        <w:jc w:val="center"/>
        <w:textAlignment w:val="baseline"/>
        <w:rPr>
          <w:lang w:eastAsia="lt-LT"/>
        </w:rPr>
      </w:pPr>
      <w:r w:rsidRPr="004D0B58">
        <w:rPr>
          <w:sz w:val="20"/>
          <w:szCs w:val="20"/>
          <w:vertAlign w:val="superscript"/>
          <w:lang w:eastAsia="lt-LT"/>
        </w:rPr>
        <w:t>(pareigos, vardas ir pavardė)</w:t>
      </w:r>
    </w:p>
    <w:p w14:paraId="610D25C3" w14:textId="77777777" w:rsidR="003241BE" w:rsidRPr="004D0B58" w:rsidRDefault="003241BE" w:rsidP="003241BE">
      <w:pPr>
        <w:pStyle w:val="Sraopastraipa"/>
        <w:tabs>
          <w:tab w:val="left" w:pos="709"/>
        </w:tabs>
        <w:autoSpaceDN w:val="0"/>
        <w:ind w:left="0"/>
        <w:textAlignment w:val="baseline"/>
        <w:rPr>
          <w:lang w:eastAsia="lt-LT"/>
        </w:rPr>
      </w:pPr>
      <w:r w:rsidRPr="004D0B58">
        <w:rPr>
          <w:lang w:eastAsia="lt-LT"/>
        </w:rPr>
        <w:t xml:space="preserve">ir </w:t>
      </w:r>
      <w:r w:rsidR="005C38C4">
        <w:rPr>
          <w:lang w:eastAsia="lt-LT"/>
        </w:rPr>
        <w:t>į</w:t>
      </w:r>
      <w:r w:rsidRPr="004D0B58">
        <w:rPr>
          <w:lang w:eastAsia="lt-LT"/>
        </w:rPr>
        <w:t>darbinamasis</w:t>
      </w:r>
      <w:r w:rsidR="00B67F28" w:rsidRPr="004D0B58">
        <w:rPr>
          <w:lang w:eastAsia="lt-LT"/>
        </w:rPr>
        <w:t xml:space="preserve"> (toliau – Įdarbinamasis) </w:t>
      </w:r>
      <w:r w:rsidRPr="004D0B58">
        <w:rPr>
          <w:lang w:eastAsia="lt-LT"/>
        </w:rPr>
        <w:t>________________________________________</w:t>
      </w:r>
      <w:r w:rsidR="00B67F28" w:rsidRPr="004D0B58">
        <w:rPr>
          <w:lang w:eastAsia="lt-LT"/>
        </w:rPr>
        <w:t>______,</w:t>
      </w:r>
    </w:p>
    <w:p w14:paraId="506E9237" w14:textId="77777777" w:rsidR="003241BE" w:rsidRPr="004D0B58" w:rsidRDefault="00B67F28" w:rsidP="00B67F28">
      <w:pPr>
        <w:pStyle w:val="Sraopastraipa"/>
        <w:tabs>
          <w:tab w:val="left" w:pos="567"/>
        </w:tabs>
        <w:autoSpaceDN w:val="0"/>
        <w:ind w:left="0"/>
        <w:jc w:val="center"/>
        <w:textAlignment w:val="baseline"/>
        <w:rPr>
          <w:sz w:val="20"/>
          <w:szCs w:val="20"/>
          <w:vertAlign w:val="superscript"/>
          <w:lang w:eastAsia="lt-LT"/>
        </w:rPr>
      </w:pPr>
      <w:r w:rsidRPr="004D0B58">
        <w:rPr>
          <w:sz w:val="20"/>
          <w:szCs w:val="20"/>
          <w:vertAlign w:val="superscript"/>
          <w:lang w:eastAsia="lt-LT"/>
        </w:rPr>
        <w:t xml:space="preserve">                                         </w:t>
      </w:r>
      <w:r w:rsidR="003241BE" w:rsidRPr="004D0B58">
        <w:rPr>
          <w:sz w:val="20"/>
          <w:szCs w:val="20"/>
          <w:vertAlign w:val="superscript"/>
          <w:lang w:eastAsia="lt-LT"/>
        </w:rPr>
        <w:t>(vardas, pavardė, adresas, tel., el. p., ugdymo įstaiga)</w:t>
      </w:r>
    </w:p>
    <w:p w14:paraId="3CEC22CB" w14:textId="77777777" w:rsidR="003241BE" w:rsidRPr="004D0B58" w:rsidRDefault="003241BE" w:rsidP="003241BE">
      <w:pPr>
        <w:jc w:val="both"/>
        <w:rPr>
          <w:lang w:val="lt-LT" w:eastAsia="lt-LT"/>
        </w:rPr>
      </w:pPr>
    </w:p>
    <w:p w14:paraId="49FFA548" w14:textId="77777777" w:rsidR="003241BE" w:rsidRPr="004D0B58" w:rsidRDefault="003241BE" w:rsidP="00B67F28">
      <w:pPr>
        <w:suppressAutoHyphens/>
        <w:overflowPunct/>
        <w:autoSpaceDE/>
        <w:autoSpaceDN/>
        <w:adjustRightInd/>
        <w:ind w:right="-1"/>
        <w:contextualSpacing/>
        <w:jc w:val="both"/>
        <w:rPr>
          <w:sz w:val="20"/>
          <w:lang w:val="lt-LT"/>
        </w:rPr>
      </w:pPr>
      <w:r w:rsidRPr="004D0B58">
        <w:rPr>
          <w:szCs w:val="24"/>
          <w:lang w:val="lt-LT"/>
        </w:rPr>
        <w:t xml:space="preserve">toliau bendrai vadinami Šalimis, vadovaudamiesi </w:t>
      </w:r>
      <w:r w:rsidR="005C38C4" w:rsidRPr="004D0B58">
        <w:rPr>
          <w:szCs w:val="24"/>
          <w:lang w:val="lt-LT"/>
        </w:rPr>
        <w:t>Lietuvos Respublikos darbo kodeksu</w:t>
      </w:r>
      <w:r w:rsidR="005C38C4">
        <w:rPr>
          <w:szCs w:val="24"/>
          <w:lang w:val="lt-LT"/>
        </w:rPr>
        <w:t xml:space="preserve">, </w:t>
      </w:r>
      <w:r w:rsidRPr="004D0B58">
        <w:rPr>
          <w:szCs w:val="24"/>
          <w:lang w:val="lt-LT"/>
        </w:rPr>
        <w:t xml:space="preserve">Ignalinos rajono savivaldybės </w:t>
      </w:r>
      <w:r w:rsidR="005C38C4">
        <w:rPr>
          <w:szCs w:val="24"/>
          <w:lang w:val="lt-LT"/>
        </w:rPr>
        <w:t>j</w:t>
      </w:r>
      <w:r w:rsidRPr="004D0B58">
        <w:rPr>
          <w:szCs w:val="24"/>
          <w:lang w:val="lt-LT"/>
        </w:rPr>
        <w:t xml:space="preserve">aunimo vasaros užimtumo ir </w:t>
      </w:r>
      <w:r w:rsidR="00FF07D4">
        <w:rPr>
          <w:szCs w:val="24"/>
          <w:lang w:val="lt-LT"/>
        </w:rPr>
        <w:t xml:space="preserve">integracijos į darbo rinką </w:t>
      </w:r>
      <w:r w:rsidRPr="004D0B58">
        <w:rPr>
          <w:szCs w:val="24"/>
          <w:lang w:val="lt-LT"/>
        </w:rPr>
        <w:t xml:space="preserve">programa, patvirtinta Ignalinos </w:t>
      </w:r>
      <w:r w:rsidR="00FF07D4">
        <w:rPr>
          <w:szCs w:val="24"/>
          <w:lang w:val="lt-LT"/>
        </w:rPr>
        <w:t>rajono savivaldybės tarybos 2022</w:t>
      </w:r>
      <w:r w:rsidRPr="004D0B58">
        <w:rPr>
          <w:szCs w:val="24"/>
          <w:lang w:val="lt-LT"/>
        </w:rPr>
        <w:t xml:space="preserve"> m.       sprendimu Nr.  „Dėl.....“, ir kitais teisės aktais, reglamentuojančiais asmenų iki 18 metų</w:t>
      </w:r>
      <w:r w:rsidRPr="004D0B58">
        <w:rPr>
          <w:sz w:val="20"/>
          <w:lang w:val="lt-LT"/>
        </w:rPr>
        <w:t xml:space="preserve"> </w:t>
      </w:r>
      <w:r w:rsidRPr="004D0B58">
        <w:rPr>
          <w:szCs w:val="24"/>
          <w:lang w:val="lt-LT"/>
        </w:rPr>
        <w:t>įdarbinimą, sudarė trišalę bendradarbiavimo sutartį (toliau – Sutartis).</w:t>
      </w:r>
    </w:p>
    <w:p w14:paraId="6F748555" w14:textId="77777777" w:rsidR="003241BE" w:rsidRPr="004D0B58" w:rsidRDefault="003241BE" w:rsidP="003241BE">
      <w:pPr>
        <w:jc w:val="both"/>
        <w:rPr>
          <w:lang w:val="lt-LT" w:eastAsia="lt-LT"/>
        </w:rPr>
      </w:pPr>
    </w:p>
    <w:p w14:paraId="642C0756" w14:textId="77777777" w:rsidR="00B67F28" w:rsidRPr="004D0B58" w:rsidRDefault="00B67F28" w:rsidP="00B67F28">
      <w:pPr>
        <w:tabs>
          <w:tab w:val="left" w:pos="426"/>
        </w:tabs>
        <w:suppressAutoHyphens/>
        <w:jc w:val="center"/>
        <w:rPr>
          <w:b/>
          <w:lang w:val="lt-LT" w:eastAsia="lt-LT"/>
        </w:rPr>
      </w:pPr>
      <w:r w:rsidRPr="004D0B58">
        <w:rPr>
          <w:b/>
          <w:lang w:val="lt-LT" w:eastAsia="lt-LT"/>
        </w:rPr>
        <w:t>II SKYRIUS</w:t>
      </w:r>
    </w:p>
    <w:p w14:paraId="08225905" w14:textId="77777777" w:rsidR="003241BE" w:rsidRPr="004D0B58" w:rsidRDefault="003241BE" w:rsidP="00B67F28">
      <w:pPr>
        <w:tabs>
          <w:tab w:val="left" w:pos="426"/>
        </w:tabs>
        <w:suppressAutoHyphens/>
        <w:jc w:val="center"/>
        <w:rPr>
          <w:b/>
          <w:lang w:val="lt-LT" w:eastAsia="lt-LT"/>
        </w:rPr>
      </w:pPr>
      <w:r w:rsidRPr="004D0B58">
        <w:rPr>
          <w:b/>
          <w:lang w:val="lt-LT" w:eastAsia="lt-LT"/>
        </w:rPr>
        <w:t>SUTARTIES OBJEKTAS</w:t>
      </w:r>
    </w:p>
    <w:p w14:paraId="28BDC213" w14:textId="77777777" w:rsidR="003241BE" w:rsidRPr="004D0B58" w:rsidRDefault="003241BE" w:rsidP="003241BE">
      <w:pPr>
        <w:pStyle w:val="Sraopastraipa"/>
        <w:tabs>
          <w:tab w:val="left" w:pos="567"/>
          <w:tab w:val="left" w:pos="993"/>
        </w:tabs>
        <w:autoSpaceDN w:val="0"/>
        <w:ind w:left="0"/>
        <w:textAlignment w:val="baseline"/>
        <w:rPr>
          <w:b/>
          <w:lang w:eastAsia="lt-LT"/>
        </w:rPr>
      </w:pPr>
    </w:p>
    <w:p w14:paraId="12CB21A8" w14:textId="77777777" w:rsidR="003241BE" w:rsidRPr="004D0B58" w:rsidRDefault="003241BE" w:rsidP="00B67F28">
      <w:pPr>
        <w:pStyle w:val="Sraopastraipa"/>
        <w:numPr>
          <w:ilvl w:val="0"/>
          <w:numId w:val="4"/>
        </w:numPr>
        <w:tabs>
          <w:tab w:val="left" w:pos="567"/>
          <w:tab w:val="left" w:pos="993"/>
          <w:tab w:val="left" w:pos="1418"/>
        </w:tabs>
        <w:suppressAutoHyphens/>
        <w:autoSpaceDN w:val="0"/>
        <w:ind w:left="0" w:firstLine="1134"/>
        <w:textAlignment w:val="baseline"/>
        <w:rPr>
          <w:lang w:eastAsia="lt-LT"/>
        </w:rPr>
      </w:pPr>
      <w:r w:rsidRPr="004D0B58">
        <w:rPr>
          <w:lang w:eastAsia="lt-LT"/>
        </w:rPr>
        <w:t xml:space="preserve">Šalių bendradarbiavimas ir įsipareigojimai vykdant </w:t>
      </w:r>
      <w:r w:rsidR="00B67F28" w:rsidRPr="004D0B58">
        <w:rPr>
          <w:lang w:eastAsia="lt-LT"/>
        </w:rPr>
        <w:t>p</w:t>
      </w:r>
      <w:r w:rsidRPr="004D0B58">
        <w:rPr>
          <w:lang w:eastAsia="lt-LT"/>
        </w:rPr>
        <w:t>rogramą.</w:t>
      </w:r>
    </w:p>
    <w:p w14:paraId="15D6D9D7" w14:textId="77777777" w:rsidR="003241BE" w:rsidRPr="004D0B58" w:rsidRDefault="003241BE" w:rsidP="003241BE">
      <w:pPr>
        <w:pStyle w:val="Sraopastraipa"/>
        <w:tabs>
          <w:tab w:val="left" w:pos="567"/>
          <w:tab w:val="left" w:pos="993"/>
        </w:tabs>
        <w:autoSpaceDN w:val="0"/>
        <w:ind w:left="0"/>
        <w:textAlignment w:val="baseline"/>
        <w:rPr>
          <w:lang w:eastAsia="lt-LT"/>
        </w:rPr>
      </w:pPr>
    </w:p>
    <w:p w14:paraId="6E6FBC3C" w14:textId="77777777" w:rsidR="00B67F28" w:rsidRPr="004D0B58" w:rsidRDefault="00B67F28" w:rsidP="00B67F28">
      <w:pPr>
        <w:tabs>
          <w:tab w:val="left" w:pos="567"/>
        </w:tabs>
        <w:suppressAutoHyphens/>
        <w:jc w:val="center"/>
        <w:rPr>
          <w:b/>
          <w:lang w:val="lt-LT" w:eastAsia="lt-LT"/>
        </w:rPr>
      </w:pPr>
      <w:r w:rsidRPr="004D0B58">
        <w:rPr>
          <w:b/>
          <w:lang w:val="lt-LT" w:eastAsia="lt-LT"/>
        </w:rPr>
        <w:t xml:space="preserve">III SKYRIUS </w:t>
      </w:r>
    </w:p>
    <w:p w14:paraId="4F952D4D" w14:textId="77777777" w:rsidR="003241BE" w:rsidRPr="004D0B58" w:rsidRDefault="003241BE" w:rsidP="00B67F28">
      <w:pPr>
        <w:tabs>
          <w:tab w:val="left" w:pos="567"/>
        </w:tabs>
        <w:suppressAutoHyphens/>
        <w:jc w:val="center"/>
        <w:rPr>
          <w:b/>
          <w:lang w:val="lt-LT" w:eastAsia="lt-LT"/>
        </w:rPr>
      </w:pPr>
      <w:r w:rsidRPr="004D0B58">
        <w:rPr>
          <w:b/>
          <w:lang w:val="lt-LT" w:eastAsia="lt-LT"/>
        </w:rPr>
        <w:t>ŠALIŲ ĮSIPAREIGOJIMAI</w:t>
      </w:r>
    </w:p>
    <w:p w14:paraId="28F7C535" w14:textId="77777777" w:rsidR="003241BE" w:rsidRPr="004D0B58" w:rsidRDefault="003241BE" w:rsidP="003241BE">
      <w:pPr>
        <w:jc w:val="center"/>
        <w:rPr>
          <w:b/>
          <w:lang w:val="lt-LT" w:eastAsia="lt-LT"/>
        </w:rPr>
      </w:pPr>
    </w:p>
    <w:p w14:paraId="44553AC0" w14:textId="77777777" w:rsidR="003241BE" w:rsidRPr="004D0B58" w:rsidRDefault="003241BE" w:rsidP="00B67F28">
      <w:pPr>
        <w:pStyle w:val="Sraopastraipa"/>
        <w:numPr>
          <w:ilvl w:val="0"/>
          <w:numId w:val="4"/>
        </w:numPr>
        <w:tabs>
          <w:tab w:val="left" w:pos="993"/>
          <w:tab w:val="left" w:pos="1418"/>
        </w:tabs>
        <w:suppressAutoHyphens/>
        <w:autoSpaceDN w:val="0"/>
        <w:ind w:left="0" w:firstLine="1134"/>
        <w:jc w:val="both"/>
        <w:textAlignment w:val="baseline"/>
        <w:rPr>
          <w:lang w:eastAsia="lt-LT"/>
        </w:rPr>
      </w:pPr>
      <w:r w:rsidRPr="004D0B58">
        <w:rPr>
          <w:lang w:eastAsia="lt-LT"/>
        </w:rPr>
        <w:t>Administracija įsipareigoja:</w:t>
      </w:r>
    </w:p>
    <w:p w14:paraId="14BBAFF2" w14:textId="3F8E7082" w:rsidR="003241BE" w:rsidRDefault="00FB5DB6"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Pr>
          <w:lang w:eastAsia="lt-LT"/>
        </w:rPr>
        <w:t xml:space="preserve">Darbdaviui kompensuoti 400 (keturis šimtus) eurų per mėnesį  patirtų išlaidų </w:t>
      </w:r>
      <w:r>
        <w:rPr>
          <w:color w:val="000000" w:themeColor="text1"/>
          <w:lang w:eastAsia="lt-LT"/>
        </w:rPr>
        <w:t>už maksimalų leistiną darbo laiką, skirtų Įdarbintojo darbo užmokesčiui</w:t>
      </w:r>
      <w:r>
        <w:rPr>
          <w:lang w:eastAsia="lt-LT"/>
        </w:rPr>
        <w:t>, o Įdarbinamajam dirbant mažiau nei maksimalus leistinas darbo laikas – proporcingai mažiau. Kompensuojamų išlaidų periodas – einamųjų metų birželio–rugpjūčio mėnesiai, maksimali kompensavimo trukmė yra 2 mėnesiai, maksimali kompensuojama suma – 800 (aštuoni šimtai) eurų vienam jaunuoliui</w:t>
      </w:r>
      <w:r w:rsidR="003241BE" w:rsidRPr="004D0B58">
        <w:rPr>
          <w:lang w:eastAsia="lt-LT"/>
        </w:rPr>
        <w:t>.</w:t>
      </w:r>
    </w:p>
    <w:p w14:paraId="436833DA" w14:textId="7D66BF0E" w:rsidR="00FB5DB6" w:rsidRPr="00FB5DB6" w:rsidRDefault="00FB5DB6" w:rsidP="00FB5DB6">
      <w:pPr>
        <w:pStyle w:val="Sraopastraipa"/>
        <w:tabs>
          <w:tab w:val="left" w:pos="1134"/>
          <w:tab w:val="left" w:pos="1276"/>
          <w:tab w:val="left" w:pos="1560"/>
        </w:tabs>
        <w:suppressAutoHyphens/>
        <w:autoSpaceDN w:val="0"/>
        <w:ind w:left="1134"/>
        <w:jc w:val="both"/>
        <w:textAlignment w:val="baseline"/>
        <w:rPr>
          <w:i/>
          <w:sz w:val="16"/>
          <w:lang w:eastAsia="lt-LT"/>
        </w:rPr>
      </w:pPr>
      <w:r w:rsidRPr="00FB5DB6">
        <w:rPr>
          <w:i/>
          <w:sz w:val="16"/>
          <w:lang w:eastAsia="lt-LT"/>
        </w:rPr>
        <w:t xml:space="preserve">2024 m. kovo 28 d. Ignalinos rajono savivaldybės tarybos sprendimo </w:t>
      </w:r>
      <w:bookmarkStart w:id="6" w:name="n_8"/>
      <w:r w:rsidR="00406206" w:rsidRPr="00406206">
        <w:rPr>
          <w:i/>
          <w:sz w:val="16"/>
          <w:lang w:eastAsia="lt-LT"/>
        </w:rPr>
        <w:t xml:space="preserve">Nr. T-40 </w:t>
      </w:r>
      <w:bookmarkEnd w:id="6"/>
      <w:r w:rsidRPr="00FB5DB6">
        <w:rPr>
          <w:i/>
          <w:sz w:val="16"/>
          <w:lang w:eastAsia="lt-LT"/>
        </w:rPr>
        <w:t>redakcija</w:t>
      </w:r>
    </w:p>
    <w:p w14:paraId="212EC514" w14:textId="77777777" w:rsidR="00FB5DB6" w:rsidRPr="004D0B58" w:rsidRDefault="00FB5DB6" w:rsidP="00FB5DB6">
      <w:pPr>
        <w:pStyle w:val="Sraopastraipa"/>
        <w:tabs>
          <w:tab w:val="left" w:pos="1134"/>
          <w:tab w:val="left" w:pos="1276"/>
          <w:tab w:val="left" w:pos="1560"/>
        </w:tabs>
        <w:suppressAutoHyphens/>
        <w:autoSpaceDN w:val="0"/>
        <w:ind w:left="1134"/>
        <w:jc w:val="both"/>
        <w:textAlignment w:val="baseline"/>
        <w:rPr>
          <w:lang w:eastAsia="lt-LT"/>
        </w:rPr>
      </w:pPr>
    </w:p>
    <w:p w14:paraId="7F59825E" w14:textId="77777777" w:rsidR="003241BE" w:rsidRPr="004D0B58" w:rsidRDefault="003241BE"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sidRPr="004D0B58">
        <w:rPr>
          <w:lang w:eastAsia="lt-LT"/>
        </w:rPr>
        <w:t xml:space="preserve">Suteikti kompensaciją, jei jaunuolis pas Darbdavį dirba ne mažiau </w:t>
      </w:r>
      <w:r w:rsidR="005C38C4">
        <w:rPr>
          <w:lang w:eastAsia="lt-LT"/>
        </w:rPr>
        <w:t>kaip</w:t>
      </w:r>
      <w:r w:rsidRPr="004D0B58">
        <w:rPr>
          <w:lang w:eastAsia="lt-LT"/>
        </w:rPr>
        <w:t xml:space="preserve"> 10 darbo dienų</w:t>
      </w:r>
      <w:r w:rsidR="00B67F28" w:rsidRPr="004D0B58">
        <w:rPr>
          <w:lang w:eastAsia="lt-LT"/>
        </w:rPr>
        <w:t>.</w:t>
      </w:r>
    </w:p>
    <w:p w14:paraId="27EB5DD7" w14:textId="214BBF88" w:rsidR="003241BE" w:rsidRDefault="00FB5DB6"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Pr>
          <w:lang w:eastAsia="lt-LT"/>
        </w:rPr>
        <w:t>Ne vėliau kaip iki rugsėjo 30 d. Darbdaviui kompensuoti Įdarbinamojo darbo užmokesčio sąnaudas už dirbtą laiką</w:t>
      </w:r>
      <w:r w:rsidR="00B67F28" w:rsidRPr="004D0B58">
        <w:rPr>
          <w:lang w:eastAsia="lt-LT"/>
        </w:rPr>
        <w:t>.</w:t>
      </w:r>
      <w:r w:rsidR="003241BE" w:rsidRPr="004D0B58">
        <w:rPr>
          <w:lang w:eastAsia="lt-LT"/>
        </w:rPr>
        <w:t xml:space="preserve"> </w:t>
      </w:r>
    </w:p>
    <w:p w14:paraId="7C6CB73E" w14:textId="7D862562" w:rsidR="00FB5DB6" w:rsidRPr="00FB5DB6" w:rsidRDefault="00FB5DB6" w:rsidP="00FB5DB6">
      <w:pPr>
        <w:pStyle w:val="Sraopastraipa"/>
        <w:tabs>
          <w:tab w:val="left" w:pos="1134"/>
          <w:tab w:val="left" w:pos="1276"/>
          <w:tab w:val="left" w:pos="1560"/>
        </w:tabs>
        <w:suppressAutoHyphens/>
        <w:autoSpaceDN w:val="0"/>
        <w:ind w:left="1134"/>
        <w:jc w:val="both"/>
        <w:textAlignment w:val="baseline"/>
        <w:rPr>
          <w:i/>
          <w:sz w:val="16"/>
          <w:lang w:eastAsia="lt-LT"/>
        </w:rPr>
      </w:pPr>
      <w:r w:rsidRPr="00FB5DB6">
        <w:rPr>
          <w:i/>
          <w:sz w:val="16"/>
          <w:lang w:eastAsia="lt-LT"/>
        </w:rPr>
        <w:lastRenderedPageBreak/>
        <w:t xml:space="preserve">2024 m. kovo 28 d. Ignalinos rajono savivaldybės tarybos sprendimo </w:t>
      </w:r>
      <w:bookmarkStart w:id="7" w:name="n_9"/>
      <w:r w:rsidR="00406206" w:rsidRPr="00406206">
        <w:rPr>
          <w:i/>
          <w:sz w:val="16"/>
          <w:lang w:eastAsia="lt-LT"/>
        </w:rPr>
        <w:t xml:space="preserve">Nr. T-40 </w:t>
      </w:r>
      <w:bookmarkEnd w:id="7"/>
      <w:r w:rsidRPr="00FB5DB6">
        <w:rPr>
          <w:i/>
          <w:sz w:val="16"/>
          <w:lang w:eastAsia="lt-LT"/>
        </w:rPr>
        <w:t>redakcija</w:t>
      </w:r>
    </w:p>
    <w:p w14:paraId="3E5286B7" w14:textId="77777777" w:rsidR="00FB5DB6" w:rsidRPr="004D0B58" w:rsidRDefault="00FB5DB6" w:rsidP="00FB5DB6">
      <w:pPr>
        <w:pStyle w:val="Sraopastraipa"/>
        <w:tabs>
          <w:tab w:val="left" w:pos="1134"/>
          <w:tab w:val="left" w:pos="1276"/>
          <w:tab w:val="left" w:pos="1560"/>
        </w:tabs>
        <w:suppressAutoHyphens/>
        <w:autoSpaceDN w:val="0"/>
        <w:ind w:left="1134"/>
        <w:jc w:val="both"/>
        <w:textAlignment w:val="baseline"/>
        <w:rPr>
          <w:lang w:eastAsia="lt-LT"/>
        </w:rPr>
      </w:pPr>
    </w:p>
    <w:p w14:paraId="0B7BC72B" w14:textId="77777777" w:rsidR="003241BE" w:rsidRPr="004D0B58" w:rsidRDefault="003241BE"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sidRPr="004D0B58">
        <w:rPr>
          <w:lang w:eastAsia="lt-LT"/>
        </w:rPr>
        <w:t>Informuoti visuomenę apie Priemonės eigą ir rezultatus internet</w:t>
      </w:r>
      <w:r w:rsidR="00B67F28" w:rsidRPr="004D0B58">
        <w:rPr>
          <w:lang w:eastAsia="lt-LT"/>
        </w:rPr>
        <w:t>o</w:t>
      </w:r>
      <w:r w:rsidRPr="004D0B58">
        <w:rPr>
          <w:lang w:eastAsia="lt-LT"/>
        </w:rPr>
        <w:t xml:space="preserve"> svetainėje </w:t>
      </w:r>
      <w:hyperlink r:id="rId10" w:history="1">
        <w:r w:rsidR="005C38C4" w:rsidRPr="007221F2">
          <w:rPr>
            <w:rStyle w:val="Hipersaitas"/>
            <w:lang w:eastAsia="lt-LT"/>
          </w:rPr>
          <w:t>www.ignalina.lt</w:t>
        </w:r>
      </w:hyperlink>
      <w:r w:rsidRPr="004D0B58">
        <w:rPr>
          <w:lang w:eastAsia="lt-LT"/>
        </w:rPr>
        <w:t>.</w:t>
      </w:r>
    </w:p>
    <w:p w14:paraId="269469BB" w14:textId="77777777" w:rsidR="003241BE" w:rsidRPr="004D0B58" w:rsidRDefault="003241BE" w:rsidP="00B67F28">
      <w:pPr>
        <w:pStyle w:val="Sraopastraipa"/>
        <w:numPr>
          <w:ilvl w:val="0"/>
          <w:numId w:val="4"/>
        </w:numPr>
        <w:tabs>
          <w:tab w:val="left" w:pos="993"/>
          <w:tab w:val="left" w:pos="1418"/>
        </w:tabs>
        <w:suppressAutoHyphens/>
        <w:autoSpaceDN w:val="0"/>
        <w:ind w:left="0" w:firstLine="1134"/>
        <w:jc w:val="both"/>
        <w:textAlignment w:val="baseline"/>
        <w:rPr>
          <w:lang w:eastAsia="lt-LT"/>
        </w:rPr>
      </w:pPr>
      <w:r w:rsidRPr="004D0B58">
        <w:rPr>
          <w:lang w:eastAsia="lt-LT"/>
        </w:rPr>
        <w:t>Darbdavys įsipareigoja:</w:t>
      </w:r>
    </w:p>
    <w:p w14:paraId="26A8EBC0"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Pasirašyti su Įdarbinamuoju teisės aktus atitinkančią terminuotą darbo sutartį</w:t>
      </w:r>
      <w:r w:rsidR="005159AE" w:rsidRPr="004D0B58">
        <w:rPr>
          <w:lang w:eastAsia="lt-LT"/>
        </w:rPr>
        <w:t>.</w:t>
      </w:r>
    </w:p>
    <w:p w14:paraId="3968DCCC"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Įdarbinti Įdarbinamąjį nuo ....... m. .......................... d. iki ......m. ....................... d.</w:t>
      </w:r>
    </w:p>
    <w:p w14:paraId="06EB52DB"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Įdarbinti Įdarbinamąjį ________val. per dieną</w:t>
      </w:r>
      <w:r w:rsidR="005159AE" w:rsidRPr="004D0B58">
        <w:rPr>
          <w:lang w:eastAsia="lt-LT"/>
        </w:rPr>
        <w:t>.</w:t>
      </w:r>
    </w:p>
    <w:p w14:paraId="0CD65FBF" w14:textId="77777777" w:rsidR="003241BE" w:rsidRPr="004D0B58" w:rsidRDefault="003241BE" w:rsidP="00B67F28">
      <w:pPr>
        <w:pStyle w:val="Sraopastraipa"/>
        <w:numPr>
          <w:ilvl w:val="1"/>
          <w:numId w:val="4"/>
        </w:numPr>
        <w:tabs>
          <w:tab w:val="left" w:pos="1134"/>
          <w:tab w:val="left" w:pos="1418"/>
          <w:tab w:val="left" w:pos="1560"/>
        </w:tabs>
        <w:suppressAutoHyphens/>
        <w:autoSpaceDN w:val="0"/>
        <w:ind w:left="0" w:firstLine="1134"/>
        <w:jc w:val="both"/>
        <w:textAlignment w:val="baseline"/>
        <w:rPr>
          <w:lang w:eastAsia="lt-LT"/>
        </w:rPr>
      </w:pPr>
      <w:r w:rsidRPr="004D0B58">
        <w:rPr>
          <w:lang w:eastAsia="lt-LT"/>
        </w:rPr>
        <w:t>Įdarbinant Įdarbinamąjį iki 18 metų vadovautis Lietuvos Respublikos teisės aktais, reglamentuojančiais asmenų įdarbinimą iki 18 metų</w:t>
      </w:r>
      <w:r w:rsidR="005159AE" w:rsidRPr="004D0B58">
        <w:rPr>
          <w:lang w:eastAsia="lt-LT"/>
        </w:rPr>
        <w:t>.</w:t>
      </w:r>
      <w:r w:rsidRPr="004D0B58">
        <w:rPr>
          <w:lang w:eastAsia="lt-LT"/>
        </w:rPr>
        <w:t xml:space="preserve"> </w:t>
      </w:r>
    </w:p>
    <w:p w14:paraId="1723E11B"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Užtikrinti Įdarbinamojo teisės aktų reikalavimus atitinkančias darbo sąlygas</w:t>
      </w:r>
      <w:r w:rsidR="005159AE" w:rsidRPr="004D0B58">
        <w:rPr>
          <w:lang w:eastAsia="lt-LT"/>
        </w:rPr>
        <w:t>.</w:t>
      </w:r>
    </w:p>
    <w:p w14:paraId="567F7D8F"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Išmokėti Įdarbinamajam darbo sutartyje nurodytu laiku nustatytą darbo užmokestį, kuris yra ne mažesnis nei Lietuvos Respublikos teisės aktais nustatytas minimalus mėnesinis atlyginimas arba minimalus valandinis atlygis</w:t>
      </w:r>
      <w:r w:rsidR="005159AE" w:rsidRPr="004D0B58">
        <w:rPr>
          <w:lang w:eastAsia="lt-LT"/>
        </w:rPr>
        <w:t>.</w:t>
      </w:r>
    </w:p>
    <w:p w14:paraId="7400ABFD"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Sumokėti, vadovaujantis teisės aktais, nuo šio darbo užmokesčio apskaičiuotas draudėjo valstybinio socialinio draudimo įmokas Valstybinio socialinio draudimo fondui</w:t>
      </w:r>
      <w:r w:rsidR="005159AE" w:rsidRPr="004D0B58">
        <w:rPr>
          <w:lang w:eastAsia="lt-LT"/>
        </w:rPr>
        <w:t>.</w:t>
      </w:r>
    </w:p>
    <w:p w14:paraId="58D30F55" w14:textId="77777777" w:rsidR="003241BE" w:rsidRPr="004D0B58" w:rsidRDefault="003241BE" w:rsidP="00B67F28">
      <w:pPr>
        <w:pStyle w:val="Sraopastraipa"/>
        <w:numPr>
          <w:ilvl w:val="1"/>
          <w:numId w:val="4"/>
        </w:numPr>
        <w:tabs>
          <w:tab w:val="left" w:pos="1134"/>
          <w:tab w:val="left" w:pos="1418"/>
          <w:tab w:val="left" w:pos="1560"/>
        </w:tabs>
        <w:suppressAutoHyphens/>
        <w:autoSpaceDN w:val="0"/>
        <w:ind w:left="0" w:firstLine="1134"/>
        <w:jc w:val="both"/>
        <w:textAlignment w:val="baseline"/>
        <w:rPr>
          <w:lang w:eastAsia="lt-LT"/>
        </w:rPr>
      </w:pPr>
      <w:r w:rsidRPr="004D0B58">
        <w:rPr>
          <w:lang w:eastAsia="lt-LT"/>
        </w:rPr>
        <w:t>Atsakyti už pateiktų Įdarbinamųjų su darbo laiko apskaita ir apmokėjimu susijusių dokumentų teisingumą</w:t>
      </w:r>
      <w:r w:rsidR="005159AE" w:rsidRPr="004D0B58">
        <w:rPr>
          <w:lang w:eastAsia="lt-LT"/>
        </w:rPr>
        <w:t>.</w:t>
      </w:r>
    </w:p>
    <w:p w14:paraId="340004A0" w14:textId="7D68DFF9" w:rsidR="003241BE" w:rsidRDefault="00FB5DB6" w:rsidP="005159AE">
      <w:pPr>
        <w:pStyle w:val="Sraopastraipa"/>
        <w:numPr>
          <w:ilvl w:val="1"/>
          <w:numId w:val="4"/>
        </w:numPr>
        <w:tabs>
          <w:tab w:val="left" w:pos="1134"/>
          <w:tab w:val="left" w:pos="1418"/>
          <w:tab w:val="left" w:pos="1560"/>
        </w:tabs>
        <w:suppressAutoHyphens/>
        <w:autoSpaceDN w:val="0"/>
        <w:ind w:left="0" w:firstLine="1134"/>
        <w:jc w:val="both"/>
        <w:textAlignment w:val="baseline"/>
        <w:rPr>
          <w:lang w:eastAsia="lt-LT"/>
        </w:rPr>
      </w:pPr>
      <w:r>
        <w:rPr>
          <w:lang w:eastAsia="lt-LT"/>
        </w:rPr>
        <w:t xml:space="preserve">Programai pasibaigus, bet ne vėliau kaip iki rugsėjo 15 d., savivaldybės </w:t>
      </w:r>
      <w:r>
        <w:t>Administracijai</w:t>
      </w:r>
      <w:r>
        <w:rPr>
          <w:lang w:eastAsia="lt-LT"/>
        </w:rPr>
        <w:t xml:space="preserve"> pateikti su Įdarbinamojo įdarbinimu susijusius dokumentus</w:t>
      </w:r>
      <w:r w:rsidR="003241BE" w:rsidRPr="004D0B58">
        <w:rPr>
          <w:lang w:eastAsia="lt-LT"/>
        </w:rPr>
        <w:t xml:space="preserve">: </w:t>
      </w:r>
    </w:p>
    <w:p w14:paraId="13096C69" w14:textId="440BE2D2" w:rsidR="00FB5DB6" w:rsidRPr="00FB5DB6" w:rsidRDefault="00FB5DB6" w:rsidP="00FB5DB6">
      <w:pPr>
        <w:pStyle w:val="Sraopastraipa"/>
        <w:tabs>
          <w:tab w:val="left" w:pos="1134"/>
          <w:tab w:val="left" w:pos="1418"/>
          <w:tab w:val="left" w:pos="1560"/>
        </w:tabs>
        <w:suppressAutoHyphens/>
        <w:autoSpaceDN w:val="0"/>
        <w:ind w:left="1134"/>
        <w:jc w:val="both"/>
        <w:textAlignment w:val="baseline"/>
        <w:rPr>
          <w:i/>
          <w:sz w:val="16"/>
          <w:lang w:eastAsia="lt-LT"/>
        </w:rPr>
      </w:pPr>
      <w:r w:rsidRPr="00FB5DB6">
        <w:rPr>
          <w:i/>
          <w:sz w:val="16"/>
          <w:lang w:eastAsia="lt-LT"/>
        </w:rPr>
        <w:t xml:space="preserve">2024 m. kovo 28 d. Ignalinos rajono savivaldybės tarybos sprendimo </w:t>
      </w:r>
      <w:bookmarkStart w:id="8" w:name="n_10"/>
      <w:r w:rsidR="00406206" w:rsidRPr="00406206">
        <w:rPr>
          <w:i/>
          <w:sz w:val="16"/>
          <w:lang w:eastAsia="lt-LT"/>
        </w:rPr>
        <w:t xml:space="preserve">Nr. T-40 </w:t>
      </w:r>
      <w:bookmarkEnd w:id="8"/>
      <w:r w:rsidRPr="00FB5DB6">
        <w:rPr>
          <w:i/>
          <w:sz w:val="16"/>
          <w:lang w:eastAsia="lt-LT"/>
        </w:rPr>
        <w:t>redakcija</w:t>
      </w:r>
    </w:p>
    <w:p w14:paraId="295995D2" w14:textId="77777777" w:rsidR="00FB5DB6" w:rsidRPr="004D0B58" w:rsidRDefault="00FB5DB6" w:rsidP="00FB5DB6">
      <w:pPr>
        <w:pStyle w:val="Sraopastraipa"/>
        <w:tabs>
          <w:tab w:val="left" w:pos="1134"/>
          <w:tab w:val="left" w:pos="1418"/>
          <w:tab w:val="left" w:pos="1560"/>
        </w:tabs>
        <w:suppressAutoHyphens/>
        <w:autoSpaceDN w:val="0"/>
        <w:ind w:left="1134"/>
        <w:jc w:val="both"/>
        <w:textAlignment w:val="baseline"/>
        <w:rPr>
          <w:lang w:eastAsia="lt-LT"/>
        </w:rPr>
      </w:pPr>
    </w:p>
    <w:p w14:paraId="7FBE324E" w14:textId="77777777" w:rsidR="003241BE" w:rsidRPr="005C38C4" w:rsidRDefault="005C38C4" w:rsidP="005C38C4">
      <w:pPr>
        <w:tabs>
          <w:tab w:val="clear" w:pos="1293"/>
          <w:tab w:val="left" w:pos="1276"/>
          <w:tab w:val="left" w:pos="1560"/>
          <w:tab w:val="left" w:pos="1985"/>
        </w:tabs>
        <w:suppressAutoHyphens/>
        <w:ind w:left="1134"/>
        <w:jc w:val="both"/>
        <w:rPr>
          <w:lang w:val="lt-LT" w:eastAsia="lt-LT"/>
        </w:rPr>
      </w:pPr>
      <w:r w:rsidRPr="005C38C4">
        <w:rPr>
          <w:lang w:val="lt-LT" w:eastAsia="lt-LT"/>
        </w:rPr>
        <w:t xml:space="preserve">3.9.1. </w:t>
      </w:r>
      <w:r w:rsidR="003241BE" w:rsidRPr="005C38C4">
        <w:rPr>
          <w:lang w:val="lt-LT" w:eastAsia="lt-LT"/>
        </w:rPr>
        <w:t>darbo sutarties kopiją;</w:t>
      </w:r>
    </w:p>
    <w:p w14:paraId="3E9CE5C7" w14:textId="77777777" w:rsidR="003241BE" w:rsidRPr="005C38C4" w:rsidRDefault="005C38C4" w:rsidP="005C38C4">
      <w:pPr>
        <w:tabs>
          <w:tab w:val="clear" w:pos="1293"/>
          <w:tab w:val="left" w:pos="1276"/>
          <w:tab w:val="left" w:pos="1560"/>
          <w:tab w:val="left" w:pos="1985"/>
        </w:tabs>
        <w:suppressAutoHyphens/>
        <w:ind w:left="1134"/>
        <w:jc w:val="both"/>
        <w:rPr>
          <w:lang w:val="lt-LT" w:eastAsia="lt-LT"/>
        </w:rPr>
      </w:pPr>
      <w:r w:rsidRPr="005C38C4">
        <w:rPr>
          <w:lang w:val="lt-LT" w:eastAsia="lt-LT"/>
        </w:rPr>
        <w:t xml:space="preserve">3.9.2. </w:t>
      </w:r>
      <w:r w:rsidR="003241BE" w:rsidRPr="005C38C4">
        <w:rPr>
          <w:lang w:val="lt-LT" w:eastAsia="lt-LT"/>
        </w:rPr>
        <w:t>darbo laiko apskaitos žiniaraščio kopiją;</w:t>
      </w:r>
    </w:p>
    <w:p w14:paraId="2427DE7C" w14:textId="77777777" w:rsidR="003241BE" w:rsidRPr="005C38C4" w:rsidRDefault="005C38C4" w:rsidP="005C38C4">
      <w:pPr>
        <w:tabs>
          <w:tab w:val="clear" w:pos="1293"/>
          <w:tab w:val="left" w:pos="1276"/>
          <w:tab w:val="left" w:pos="1560"/>
          <w:tab w:val="left" w:pos="1985"/>
        </w:tabs>
        <w:suppressAutoHyphens/>
        <w:ind w:firstLine="1134"/>
        <w:jc w:val="both"/>
        <w:rPr>
          <w:lang w:val="lt-LT" w:eastAsia="lt-LT"/>
        </w:rPr>
      </w:pPr>
      <w:r w:rsidRPr="005C38C4">
        <w:rPr>
          <w:lang w:val="lt-LT" w:eastAsia="lt-LT"/>
        </w:rPr>
        <w:t xml:space="preserve">3.9.3. </w:t>
      </w:r>
      <w:r w:rsidR="003241BE" w:rsidRPr="005C38C4">
        <w:rPr>
          <w:lang w:val="lt-LT" w:eastAsia="lt-LT"/>
        </w:rPr>
        <w:t>darbo užmokesčio išmokėjimą patvirtinančių dokumentų kopijas (</w:t>
      </w:r>
      <w:r w:rsidR="003241BE" w:rsidRPr="005C38C4">
        <w:rPr>
          <w:lang w:val="lt-LT"/>
        </w:rPr>
        <w:t xml:space="preserve">darbo užmokesčio priskaitymo </w:t>
      </w:r>
      <w:r w:rsidR="005159AE" w:rsidRPr="005C38C4">
        <w:rPr>
          <w:lang w:val="lt-LT"/>
        </w:rPr>
        <w:t>ir</w:t>
      </w:r>
      <w:r w:rsidR="003241BE" w:rsidRPr="005C38C4">
        <w:rPr>
          <w:lang w:val="lt-LT"/>
        </w:rPr>
        <w:t xml:space="preserve"> išmokėjimo žiniaraštį</w:t>
      </w:r>
      <w:r w:rsidR="003241BE" w:rsidRPr="005C38C4">
        <w:rPr>
          <w:lang w:val="lt-LT" w:eastAsia="lt-LT"/>
        </w:rPr>
        <w:t xml:space="preserve"> ir </w:t>
      </w:r>
      <w:r w:rsidR="003241BE" w:rsidRPr="005C38C4">
        <w:rPr>
          <w:color w:val="000000"/>
          <w:lang w:val="lt-LT" w:eastAsia="lt-LT"/>
        </w:rPr>
        <w:t>banko išrašą apie gautą darbo užmokestį).</w:t>
      </w:r>
    </w:p>
    <w:p w14:paraId="288EF0B3" w14:textId="77777777" w:rsidR="003241BE" w:rsidRPr="004D0B58" w:rsidRDefault="003241BE" w:rsidP="005159AE">
      <w:pPr>
        <w:pStyle w:val="Sraopastraipa"/>
        <w:numPr>
          <w:ilvl w:val="1"/>
          <w:numId w:val="4"/>
        </w:numPr>
        <w:tabs>
          <w:tab w:val="left" w:pos="567"/>
          <w:tab w:val="left" w:pos="1276"/>
          <w:tab w:val="left" w:pos="1560"/>
          <w:tab w:val="left" w:pos="1701"/>
        </w:tabs>
        <w:suppressAutoHyphens/>
        <w:autoSpaceDN w:val="0"/>
        <w:ind w:left="0" w:firstLine="1134"/>
        <w:jc w:val="both"/>
        <w:textAlignment w:val="baseline"/>
        <w:rPr>
          <w:lang w:eastAsia="lt-LT"/>
        </w:rPr>
      </w:pPr>
      <w:r w:rsidRPr="005C38C4">
        <w:rPr>
          <w:lang w:eastAsia="lt-LT"/>
        </w:rPr>
        <w:t xml:space="preserve">Gavus kompensaciją ir paaiškėjus, kad </w:t>
      </w:r>
      <w:r w:rsidRPr="005C38C4">
        <w:t xml:space="preserve">Administracijai </w:t>
      </w:r>
      <w:r w:rsidRPr="005C38C4">
        <w:rPr>
          <w:lang w:eastAsia="lt-LT"/>
        </w:rPr>
        <w:t>buvo pateikti neteisingi dokumentai, Darbdavys nepagrįstai gautas lėšas pagal</w:t>
      </w:r>
      <w:r w:rsidRPr="004D0B58">
        <w:rPr>
          <w:lang w:eastAsia="lt-LT"/>
        </w:rPr>
        <w:t xml:space="preserve"> </w:t>
      </w:r>
      <w:r w:rsidRPr="004D0B58">
        <w:t>Administracijos</w:t>
      </w:r>
      <w:r w:rsidRPr="004D0B58">
        <w:rPr>
          <w:lang w:eastAsia="lt-LT"/>
        </w:rPr>
        <w:t xml:space="preserve"> reikalavimą privalo grąžinti per 5 darbo dienas nuo </w:t>
      </w:r>
      <w:r w:rsidRPr="004D0B58">
        <w:t>Administracijos</w:t>
      </w:r>
      <w:r w:rsidRPr="004D0B58">
        <w:rPr>
          <w:lang w:eastAsia="lt-LT"/>
        </w:rPr>
        <w:t xml:space="preserve"> reikalavimo gavimo dienos</w:t>
      </w:r>
      <w:r w:rsidR="005159AE" w:rsidRPr="004D0B58">
        <w:rPr>
          <w:lang w:eastAsia="lt-LT"/>
        </w:rPr>
        <w:t>.</w:t>
      </w:r>
    </w:p>
    <w:p w14:paraId="0EB4B89B" w14:textId="77777777" w:rsidR="003241BE" w:rsidRPr="004D0B58" w:rsidRDefault="003241BE" w:rsidP="005159AE">
      <w:pPr>
        <w:pStyle w:val="Sraopastraipa"/>
        <w:numPr>
          <w:ilvl w:val="1"/>
          <w:numId w:val="4"/>
        </w:numPr>
        <w:tabs>
          <w:tab w:val="left" w:pos="567"/>
          <w:tab w:val="left" w:pos="1276"/>
          <w:tab w:val="left" w:pos="1560"/>
          <w:tab w:val="left" w:pos="1701"/>
        </w:tabs>
        <w:suppressAutoHyphens/>
        <w:autoSpaceDN w:val="0"/>
        <w:ind w:left="0" w:firstLine="1134"/>
        <w:jc w:val="both"/>
        <w:textAlignment w:val="baseline"/>
        <w:rPr>
          <w:lang w:eastAsia="lt-LT"/>
        </w:rPr>
      </w:pPr>
      <w:r w:rsidRPr="004D0B58">
        <w:rPr>
          <w:lang w:eastAsia="lt-LT"/>
        </w:rPr>
        <w:t xml:space="preserve">Nutraukus su Įdarbinamuoju darbo sutartį prieš terminą, per 3 darbo dienas raštu apie tai informuoti </w:t>
      </w:r>
      <w:r w:rsidRPr="004D0B58">
        <w:t>Administraciją</w:t>
      </w:r>
      <w:r w:rsidRPr="004D0B58">
        <w:rPr>
          <w:lang w:eastAsia="lt-LT"/>
        </w:rPr>
        <w:t xml:space="preserve"> nurodant darbo sutarties nutraukimo priežastį.</w:t>
      </w:r>
    </w:p>
    <w:p w14:paraId="461AC0EA" w14:textId="77777777" w:rsidR="003241BE" w:rsidRPr="004D0B58" w:rsidRDefault="003241BE" w:rsidP="005159AE">
      <w:pPr>
        <w:pStyle w:val="Sraopastraipa"/>
        <w:numPr>
          <w:ilvl w:val="0"/>
          <w:numId w:val="4"/>
        </w:numPr>
        <w:tabs>
          <w:tab w:val="left" w:pos="993"/>
          <w:tab w:val="left" w:pos="1418"/>
        </w:tabs>
        <w:suppressAutoHyphens/>
        <w:autoSpaceDN w:val="0"/>
        <w:ind w:left="0" w:firstLine="1134"/>
        <w:jc w:val="both"/>
        <w:textAlignment w:val="baseline"/>
        <w:rPr>
          <w:lang w:eastAsia="lt-LT"/>
        </w:rPr>
      </w:pPr>
      <w:r w:rsidRPr="004D0B58">
        <w:rPr>
          <w:lang w:eastAsia="lt-LT"/>
        </w:rPr>
        <w:t>Įdarbinamasis įsipareigoja:</w:t>
      </w:r>
    </w:p>
    <w:p w14:paraId="0B67AA1A" w14:textId="77777777" w:rsidR="003241BE" w:rsidRPr="004D0B58" w:rsidRDefault="003241BE" w:rsidP="005159AE">
      <w:pPr>
        <w:pStyle w:val="Sraopastraipa"/>
        <w:numPr>
          <w:ilvl w:val="1"/>
          <w:numId w:val="4"/>
        </w:numPr>
        <w:tabs>
          <w:tab w:val="left" w:pos="1134"/>
          <w:tab w:val="left" w:pos="1560"/>
        </w:tabs>
        <w:suppressAutoHyphens/>
        <w:autoSpaceDN w:val="0"/>
        <w:ind w:left="0" w:firstLine="1134"/>
        <w:jc w:val="both"/>
        <w:textAlignment w:val="baseline"/>
        <w:rPr>
          <w:lang w:eastAsia="lt-LT"/>
        </w:rPr>
      </w:pPr>
      <w:r w:rsidRPr="004D0B58">
        <w:rPr>
          <w:lang w:eastAsia="lt-LT"/>
        </w:rPr>
        <w:t>Atitikti šiuos reikalavimus:</w:t>
      </w:r>
    </w:p>
    <w:p w14:paraId="22F559CD" w14:textId="77777777" w:rsidR="003241BE" w:rsidRPr="004D0B58" w:rsidRDefault="003241BE" w:rsidP="005159AE">
      <w:pPr>
        <w:pStyle w:val="Sraopastraipa"/>
        <w:numPr>
          <w:ilvl w:val="2"/>
          <w:numId w:val="4"/>
        </w:numPr>
        <w:tabs>
          <w:tab w:val="left" w:pos="1276"/>
          <w:tab w:val="left" w:pos="1418"/>
          <w:tab w:val="left" w:pos="1843"/>
        </w:tabs>
        <w:suppressAutoHyphens/>
        <w:autoSpaceDN w:val="0"/>
        <w:ind w:left="0" w:firstLine="1134"/>
        <w:jc w:val="both"/>
        <w:textAlignment w:val="baseline"/>
        <w:rPr>
          <w:lang w:eastAsia="lt-LT"/>
        </w:rPr>
      </w:pPr>
      <w:r w:rsidRPr="004D0B58">
        <w:rPr>
          <w:rFonts w:eastAsia="Calibri"/>
        </w:rPr>
        <w:t>gyvenamąją vietą būti deklarav</w:t>
      </w:r>
      <w:r w:rsidR="005159AE" w:rsidRPr="004D0B58">
        <w:rPr>
          <w:rFonts w:eastAsia="Calibri"/>
        </w:rPr>
        <w:t>ęs</w:t>
      </w:r>
      <w:r w:rsidRPr="004D0B58">
        <w:rPr>
          <w:rFonts w:eastAsia="Calibri"/>
        </w:rPr>
        <w:t xml:space="preserve"> Ignalinos rajono savivaldybės teritorijoje;</w:t>
      </w:r>
    </w:p>
    <w:p w14:paraId="3982C359" w14:textId="77777777" w:rsidR="003241BE" w:rsidRPr="004D0B58" w:rsidRDefault="003241BE" w:rsidP="005159AE">
      <w:pPr>
        <w:pStyle w:val="Sraopastraipa"/>
        <w:numPr>
          <w:ilvl w:val="2"/>
          <w:numId w:val="4"/>
        </w:numPr>
        <w:tabs>
          <w:tab w:val="left" w:pos="1276"/>
          <w:tab w:val="left" w:pos="1440"/>
          <w:tab w:val="left" w:pos="1701"/>
        </w:tabs>
        <w:suppressAutoHyphens/>
        <w:autoSpaceDN w:val="0"/>
        <w:ind w:left="0" w:firstLine="1134"/>
        <w:jc w:val="both"/>
        <w:textAlignment w:val="baseline"/>
        <w:rPr>
          <w:lang w:eastAsia="lt-LT"/>
        </w:rPr>
      </w:pPr>
      <w:r w:rsidRPr="004D0B58">
        <w:rPr>
          <w:lang w:eastAsia="lt-LT"/>
        </w:rPr>
        <w:t>su Darbdaviu sudarytoje darbo sutartyje nurodytą pirmąją darbo dieną būti ne jaunesni</w:t>
      </w:r>
      <w:r w:rsidR="005159AE" w:rsidRPr="004D0B58">
        <w:rPr>
          <w:lang w:eastAsia="lt-LT"/>
        </w:rPr>
        <w:t>s</w:t>
      </w:r>
      <w:r w:rsidRPr="004D0B58">
        <w:rPr>
          <w:lang w:eastAsia="lt-LT"/>
        </w:rPr>
        <w:t xml:space="preserve"> kaip 14 metų ir ne vyresni</w:t>
      </w:r>
      <w:r w:rsidR="005159AE" w:rsidRPr="004D0B58">
        <w:rPr>
          <w:lang w:eastAsia="lt-LT"/>
        </w:rPr>
        <w:t>s</w:t>
      </w:r>
      <w:r w:rsidRPr="004D0B58">
        <w:rPr>
          <w:lang w:eastAsia="lt-LT"/>
        </w:rPr>
        <w:t xml:space="preserve"> kaip 19 metų (įskaitytinai).</w:t>
      </w:r>
    </w:p>
    <w:p w14:paraId="688CF7CF" w14:textId="77777777" w:rsidR="003241BE" w:rsidRPr="004D0B58" w:rsidRDefault="003241BE" w:rsidP="005159AE">
      <w:pPr>
        <w:pStyle w:val="Sraopastraipa"/>
        <w:numPr>
          <w:ilvl w:val="1"/>
          <w:numId w:val="4"/>
        </w:numPr>
        <w:tabs>
          <w:tab w:val="left" w:pos="1134"/>
          <w:tab w:val="left" w:pos="1701"/>
        </w:tabs>
        <w:suppressAutoHyphens/>
        <w:autoSpaceDN w:val="0"/>
        <w:ind w:left="0" w:firstLine="1134"/>
        <w:jc w:val="both"/>
        <w:textAlignment w:val="baseline"/>
        <w:rPr>
          <w:lang w:eastAsia="lt-LT"/>
        </w:rPr>
      </w:pPr>
      <w:r w:rsidRPr="004D0B58">
        <w:rPr>
          <w:lang w:eastAsia="lt-LT"/>
        </w:rPr>
        <w:t>Laikytis darbo sutartyje nurodytų sąlygų</w:t>
      </w:r>
      <w:r w:rsidR="005159AE" w:rsidRPr="004D0B58">
        <w:rPr>
          <w:lang w:eastAsia="lt-LT"/>
        </w:rPr>
        <w:t>.</w:t>
      </w:r>
    </w:p>
    <w:p w14:paraId="030BAF2C" w14:textId="77777777" w:rsidR="003241BE" w:rsidRPr="004D0B58" w:rsidRDefault="003241BE" w:rsidP="005159AE">
      <w:pPr>
        <w:pStyle w:val="Sraopastraipa"/>
        <w:numPr>
          <w:ilvl w:val="1"/>
          <w:numId w:val="4"/>
        </w:numPr>
        <w:pBdr>
          <w:top w:val="nil"/>
          <w:left w:val="nil"/>
          <w:bottom w:val="nil"/>
          <w:right w:val="nil"/>
          <w:between w:val="nil"/>
          <w:bar w:val="nil"/>
        </w:pBdr>
        <w:tabs>
          <w:tab w:val="left" w:pos="1134"/>
          <w:tab w:val="left" w:pos="1701"/>
        </w:tabs>
        <w:suppressAutoHyphens/>
        <w:ind w:left="0" w:firstLine="1134"/>
        <w:jc w:val="both"/>
        <w:rPr>
          <w:lang w:eastAsia="lt-LT"/>
        </w:rPr>
      </w:pPr>
      <w:r w:rsidRPr="004D0B58">
        <w:rPr>
          <w:lang w:eastAsia="lt-LT"/>
        </w:rPr>
        <w:t>Nutraukus su Darbdaviu darbo sutartį prieš terminą, per 3 darbo dienas raštu apie tai informuoti Administraciją nurodant darbo sutarties nutraukimo priežastį.</w:t>
      </w:r>
    </w:p>
    <w:p w14:paraId="724BDED5" w14:textId="77777777" w:rsidR="003241BE" w:rsidRPr="004D0B58" w:rsidRDefault="003241BE" w:rsidP="003241BE">
      <w:pPr>
        <w:jc w:val="center"/>
        <w:rPr>
          <w:b/>
          <w:lang w:val="lt-LT" w:eastAsia="lt-LT"/>
        </w:rPr>
      </w:pPr>
    </w:p>
    <w:p w14:paraId="63B085E5" w14:textId="77777777" w:rsidR="005159AE" w:rsidRPr="004D0B58" w:rsidRDefault="003241BE" w:rsidP="003241BE">
      <w:pPr>
        <w:jc w:val="center"/>
        <w:rPr>
          <w:b/>
          <w:lang w:val="lt-LT" w:eastAsia="lt-LT"/>
        </w:rPr>
      </w:pPr>
      <w:r w:rsidRPr="004D0B58">
        <w:rPr>
          <w:b/>
          <w:bCs/>
          <w:lang w:val="lt-LT" w:eastAsia="lt-LT"/>
        </w:rPr>
        <w:t>IV</w:t>
      </w:r>
      <w:r w:rsidR="005159AE" w:rsidRPr="004D0B58">
        <w:rPr>
          <w:b/>
          <w:bCs/>
          <w:lang w:val="lt-LT" w:eastAsia="lt-LT"/>
        </w:rPr>
        <w:t xml:space="preserve"> </w:t>
      </w:r>
      <w:r w:rsidR="005159AE" w:rsidRPr="004D0B58">
        <w:rPr>
          <w:b/>
          <w:lang w:val="lt-LT" w:eastAsia="lt-LT"/>
        </w:rPr>
        <w:t>SKYRIUS</w:t>
      </w:r>
    </w:p>
    <w:p w14:paraId="060D7DFC" w14:textId="77777777" w:rsidR="003241BE" w:rsidRPr="004D0B58" w:rsidRDefault="003241BE" w:rsidP="003241BE">
      <w:pPr>
        <w:jc w:val="center"/>
        <w:rPr>
          <w:rFonts w:eastAsia="Calibri"/>
          <w:lang w:val="lt-LT"/>
        </w:rPr>
      </w:pPr>
      <w:r w:rsidRPr="004D0B58">
        <w:rPr>
          <w:b/>
          <w:bCs/>
          <w:lang w:val="lt-LT" w:eastAsia="lt-LT"/>
        </w:rPr>
        <w:t>ŠALIŲ ATSAKOMYBĖ</w:t>
      </w:r>
    </w:p>
    <w:p w14:paraId="4EA6CD37" w14:textId="77777777" w:rsidR="003241BE" w:rsidRPr="004D0B58" w:rsidRDefault="003241BE" w:rsidP="003241BE">
      <w:pPr>
        <w:ind w:firstLine="720"/>
        <w:jc w:val="both"/>
        <w:rPr>
          <w:lang w:val="lt-LT" w:eastAsia="lt-LT"/>
        </w:rPr>
      </w:pPr>
      <w:r w:rsidRPr="004D0B58">
        <w:rPr>
          <w:lang w:val="lt-LT" w:eastAsia="lt-LT"/>
        </w:rPr>
        <w:t> </w:t>
      </w:r>
    </w:p>
    <w:p w14:paraId="701B984F" w14:textId="77777777" w:rsidR="003241BE" w:rsidRPr="004D0B58" w:rsidRDefault="003241BE" w:rsidP="005159AE">
      <w:pPr>
        <w:pStyle w:val="Sraopastraipa"/>
        <w:numPr>
          <w:ilvl w:val="0"/>
          <w:numId w:val="4"/>
        </w:numPr>
        <w:tabs>
          <w:tab w:val="left" w:pos="567"/>
          <w:tab w:val="left" w:pos="993"/>
          <w:tab w:val="left" w:pos="1560"/>
        </w:tabs>
        <w:suppressAutoHyphens/>
        <w:autoSpaceDN w:val="0"/>
        <w:ind w:left="0" w:firstLine="1134"/>
        <w:jc w:val="both"/>
        <w:textAlignment w:val="baseline"/>
        <w:rPr>
          <w:lang w:eastAsia="lt-LT"/>
        </w:rPr>
      </w:pPr>
      <w:r w:rsidRPr="004D0B58">
        <w:rPr>
          <w:lang w:eastAsia="lt-LT"/>
        </w:rPr>
        <w:t>Sutarties Šalys už Sutartyje nurodytų įsipareigojimų nevykdymą ar netinkamą vykdymą atsako įstatymų ir kitų teisės aktų nustatyta tvarka.</w:t>
      </w:r>
    </w:p>
    <w:p w14:paraId="6DAF0D07" w14:textId="77777777" w:rsidR="005159AE" w:rsidRPr="00FF07D4" w:rsidRDefault="003241BE" w:rsidP="00FF07D4">
      <w:pPr>
        <w:pStyle w:val="Sraopastraipa"/>
        <w:numPr>
          <w:ilvl w:val="0"/>
          <w:numId w:val="4"/>
        </w:numPr>
        <w:tabs>
          <w:tab w:val="left" w:pos="567"/>
          <w:tab w:val="left" w:pos="993"/>
          <w:tab w:val="left" w:pos="1560"/>
        </w:tabs>
        <w:suppressAutoHyphens/>
        <w:autoSpaceDN w:val="0"/>
        <w:ind w:left="0" w:firstLine="1134"/>
        <w:jc w:val="both"/>
        <w:textAlignment w:val="baseline"/>
        <w:rPr>
          <w:lang w:eastAsia="lt-LT"/>
        </w:rPr>
      </w:pPr>
      <w:r w:rsidRPr="004D0B58">
        <w:t xml:space="preserve">Šalys atleidžiamos nuo atsakomybės dėl šios Sutarties vykdymo esant nenugalimos jėgos </w:t>
      </w:r>
      <w:r w:rsidRPr="004D0B58">
        <w:rPr>
          <w:i/>
        </w:rPr>
        <w:t>(force majeure)</w:t>
      </w:r>
      <w:r w:rsidRPr="004D0B58">
        <w:t xml:space="preserve"> aplinkybėms pagal Lietuvos Respublikos civilinio kodekso 6.212 straipsnį bei Lietuvos Respublikos Vyriausybės 1996 m. liepos 16 d. nutarimą Nr. 840 „Dėl Atleidimo nuo atsakomybės esant nenugalimos jėgos </w:t>
      </w:r>
      <w:r w:rsidRPr="004D0B58">
        <w:rPr>
          <w:i/>
        </w:rPr>
        <w:t>(force majeure)</w:t>
      </w:r>
      <w:r w:rsidRPr="004D0B58">
        <w:t xml:space="preserve"> aplinkybėms taisyklių patvirtinimo“.</w:t>
      </w:r>
    </w:p>
    <w:p w14:paraId="6F93A8F8" w14:textId="77777777" w:rsidR="005159AE" w:rsidRPr="004D0B58" w:rsidRDefault="005159AE" w:rsidP="003241BE">
      <w:pPr>
        <w:ind w:firstLine="720"/>
        <w:jc w:val="both"/>
        <w:rPr>
          <w:lang w:val="lt-LT" w:eastAsia="lt-LT"/>
        </w:rPr>
      </w:pPr>
    </w:p>
    <w:p w14:paraId="0EC633CC" w14:textId="77777777" w:rsidR="005159AE" w:rsidRPr="004D0B58" w:rsidRDefault="003241BE" w:rsidP="003241BE">
      <w:pPr>
        <w:jc w:val="center"/>
        <w:rPr>
          <w:b/>
          <w:lang w:val="lt-LT" w:eastAsia="lt-LT"/>
        </w:rPr>
      </w:pPr>
      <w:r w:rsidRPr="004D0B58">
        <w:rPr>
          <w:b/>
          <w:bCs/>
          <w:lang w:val="lt-LT" w:eastAsia="lt-LT"/>
        </w:rPr>
        <w:t>V</w:t>
      </w:r>
      <w:r w:rsidR="005159AE" w:rsidRPr="004D0B58">
        <w:rPr>
          <w:b/>
          <w:bCs/>
          <w:lang w:val="lt-LT" w:eastAsia="lt-LT"/>
        </w:rPr>
        <w:t xml:space="preserve"> </w:t>
      </w:r>
      <w:r w:rsidR="005159AE" w:rsidRPr="004D0B58">
        <w:rPr>
          <w:b/>
          <w:lang w:val="lt-LT" w:eastAsia="lt-LT"/>
        </w:rPr>
        <w:t>SKYRIUS</w:t>
      </w:r>
    </w:p>
    <w:p w14:paraId="64BDDCC5" w14:textId="77777777" w:rsidR="003241BE" w:rsidRPr="004D0B58" w:rsidRDefault="003241BE" w:rsidP="003241BE">
      <w:pPr>
        <w:jc w:val="center"/>
        <w:rPr>
          <w:rFonts w:eastAsia="Calibri"/>
          <w:lang w:val="lt-LT"/>
        </w:rPr>
      </w:pPr>
      <w:r w:rsidRPr="004D0B58">
        <w:rPr>
          <w:b/>
          <w:bCs/>
          <w:lang w:val="lt-LT" w:eastAsia="lt-LT"/>
        </w:rPr>
        <w:t>BAIGIAMOSIOS NUOSTATOS</w:t>
      </w:r>
    </w:p>
    <w:p w14:paraId="62CB4C3A" w14:textId="77777777" w:rsidR="003241BE" w:rsidRPr="004D0B58" w:rsidRDefault="003241BE" w:rsidP="003241BE">
      <w:pPr>
        <w:ind w:firstLine="720"/>
        <w:jc w:val="both"/>
        <w:rPr>
          <w:lang w:val="lt-LT" w:eastAsia="lt-LT"/>
        </w:rPr>
      </w:pPr>
    </w:p>
    <w:p w14:paraId="2C384508" w14:textId="77777777" w:rsidR="003241BE" w:rsidRPr="004D0B58" w:rsidRDefault="003241BE" w:rsidP="005159AE">
      <w:pPr>
        <w:pStyle w:val="Sraopastraipa"/>
        <w:numPr>
          <w:ilvl w:val="0"/>
          <w:numId w:val="4"/>
        </w:numPr>
        <w:tabs>
          <w:tab w:val="left" w:pos="993"/>
          <w:tab w:val="left" w:pos="1560"/>
        </w:tabs>
        <w:suppressAutoHyphens/>
        <w:autoSpaceDN w:val="0"/>
        <w:ind w:left="0" w:firstLine="1134"/>
        <w:jc w:val="both"/>
        <w:textAlignment w:val="baseline"/>
        <w:rPr>
          <w:lang w:eastAsia="lt-LT"/>
        </w:rPr>
      </w:pPr>
      <w:r w:rsidRPr="004D0B58">
        <w:rPr>
          <w:lang w:eastAsia="lt-LT"/>
        </w:rPr>
        <w:lastRenderedPageBreak/>
        <w:t>Šalys garantuoja Sutarties pagrindu gautos informacijos konfidencialumą.</w:t>
      </w:r>
    </w:p>
    <w:p w14:paraId="05BD1655" w14:textId="77777777" w:rsidR="003241BE" w:rsidRPr="004D0B58" w:rsidRDefault="003241BE" w:rsidP="005159AE">
      <w:pPr>
        <w:pStyle w:val="Sraopastraipa"/>
        <w:numPr>
          <w:ilvl w:val="0"/>
          <w:numId w:val="4"/>
        </w:numPr>
        <w:tabs>
          <w:tab w:val="left" w:pos="993"/>
          <w:tab w:val="left" w:pos="1560"/>
        </w:tabs>
        <w:suppressAutoHyphens/>
        <w:autoSpaceDN w:val="0"/>
        <w:ind w:left="0" w:firstLine="1134"/>
        <w:jc w:val="both"/>
        <w:textAlignment w:val="baseline"/>
        <w:rPr>
          <w:lang w:eastAsia="lt-LT"/>
        </w:rPr>
      </w:pPr>
      <w:r w:rsidRPr="004D0B58">
        <w:rPr>
          <w:lang w:eastAsia="lt-LT"/>
        </w:rPr>
        <w:t>Nė viena Sutarties Šalis neturi teisės perduoti Sutartimi apibrėžtų teisių ir pareigų tretiesiems asmenims be raštiškų kitų Šalių sutikimų.</w:t>
      </w:r>
    </w:p>
    <w:p w14:paraId="420E66DD" w14:textId="77777777" w:rsidR="003241BE" w:rsidRPr="004D0B58" w:rsidRDefault="003241BE" w:rsidP="005159AE">
      <w:pPr>
        <w:pStyle w:val="Sraopastraipa"/>
        <w:numPr>
          <w:ilvl w:val="0"/>
          <w:numId w:val="4"/>
        </w:numPr>
        <w:tabs>
          <w:tab w:val="left" w:pos="709"/>
          <w:tab w:val="left" w:pos="993"/>
          <w:tab w:val="left" w:pos="1134"/>
          <w:tab w:val="left" w:pos="1560"/>
        </w:tabs>
        <w:suppressAutoHyphens/>
        <w:autoSpaceDN w:val="0"/>
        <w:ind w:left="0" w:firstLine="1134"/>
        <w:jc w:val="both"/>
        <w:textAlignment w:val="baseline"/>
        <w:rPr>
          <w:lang w:eastAsia="lt-LT"/>
        </w:rPr>
      </w:pPr>
      <w:r w:rsidRPr="004D0B58">
        <w:rPr>
          <w:lang w:eastAsia="lt-LT"/>
        </w:rPr>
        <w:t xml:space="preserve">Pasikeitus Šalies rekvizitams, nurodytiems  Sutartyje, Šalis per 5 kalendorines dienas informuoja apie tai kitas Šalis. </w:t>
      </w:r>
    </w:p>
    <w:p w14:paraId="3D8CF7AA"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Sutartis gali būti pakeista, nutraukta visų Šalių susitarimu.</w:t>
      </w:r>
    </w:p>
    <w:p w14:paraId="64060441"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Sutartis sudaryta lietuvių kalba, 3 egzemplioriais, turinčiais vienodą juridinę galią.</w:t>
      </w:r>
    </w:p>
    <w:p w14:paraId="55DE271A"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Ginčai dėl Sutarties vykdymo sprendžiami derybų būdu, o nesusitarus per 5 darbo dienas – teisės aktų nustatyta tvarka.</w:t>
      </w:r>
    </w:p>
    <w:p w14:paraId="468EE317"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Sutartis įsigalioja nuo jos pasirašymo dienos ir galioja iki sutartinių įsipareigojimų įvykdymo dienos.</w:t>
      </w:r>
    </w:p>
    <w:p w14:paraId="72AAD09B"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 xml:space="preserve">Kitos sutarties sąlygos ______________________ </w:t>
      </w:r>
      <w:r w:rsidR="005159AE" w:rsidRPr="004D0B58">
        <w:rPr>
          <w:lang w:eastAsia="lt-LT"/>
        </w:rPr>
        <w:t xml:space="preserve"> .</w:t>
      </w:r>
      <w:r w:rsidRPr="004D0B58">
        <w:rPr>
          <w:lang w:eastAsia="lt-LT"/>
        </w:rPr>
        <w:t xml:space="preserve">               </w:t>
      </w:r>
    </w:p>
    <w:p w14:paraId="1E11AFB0" w14:textId="77777777" w:rsidR="003241BE" w:rsidRPr="004D0B58" w:rsidRDefault="003241BE" w:rsidP="003241BE">
      <w:pPr>
        <w:jc w:val="both"/>
        <w:rPr>
          <w:lang w:val="lt-LT" w:eastAsia="lt-LT"/>
        </w:rPr>
      </w:pPr>
    </w:p>
    <w:p w14:paraId="278DC3A3" w14:textId="77777777" w:rsidR="005159AE" w:rsidRPr="004D0B58" w:rsidRDefault="003241BE" w:rsidP="003241BE">
      <w:pPr>
        <w:jc w:val="center"/>
        <w:rPr>
          <w:b/>
          <w:lang w:val="lt-LT" w:eastAsia="lt-LT"/>
        </w:rPr>
      </w:pPr>
      <w:r w:rsidRPr="004D0B58">
        <w:rPr>
          <w:b/>
          <w:bCs/>
          <w:lang w:val="lt-LT" w:eastAsia="lt-LT"/>
        </w:rPr>
        <w:t>VI</w:t>
      </w:r>
      <w:r w:rsidR="005159AE" w:rsidRPr="004D0B58">
        <w:rPr>
          <w:b/>
          <w:lang w:val="lt-LT" w:eastAsia="lt-LT"/>
        </w:rPr>
        <w:t xml:space="preserve"> SKYRIUS</w:t>
      </w:r>
    </w:p>
    <w:p w14:paraId="04970FBF" w14:textId="77777777" w:rsidR="003241BE" w:rsidRPr="004D0B58" w:rsidRDefault="003241BE" w:rsidP="003241BE">
      <w:pPr>
        <w:jc w:val="center"/>
        <w:rPr>
          <w:rFonts w:eastAsia="Calibri"/>
          <w:lang w:val="lt-LT"/>
        </w:rPr>
      </w:pPr>
      <w:r w:rsidRPr="004D0B58">
        <w:rPr>
          <w:b/>
          <w:bCs/>
          <w:lang w:val="lt-LT" w:eastAsia="lt-LT"/>
        </w:rPr>
        <w:t>ŠALIŲ REKVIZITAI IR PARAŠAI</w:t>
      </w:r>
    </w:p>
    <w:p w14:paraId="3243C976" w14:textId="77777777" w:rsidR="003241BE" w:rsidRPr="004D0B58" w:rsidRDefault="003241BE" w:rsidP="003241BE">
      <w:pPr>
        <w:ind w:firstLine="720"/>
        <w:rPr>
          <w:lang w:val="lt-LT" w:eastAsia="lt-LT"/>
        </w:rPr>
      </w:pPr>
      <w:r w:rsidRPr="004D0B58">
        <w:rPr>
          <w:lang w:val="lt-LT" w:eastAsia="lt-LT"/>
        </w:rPr>
        <w:t> </w:t>
      </w:r>
    </w:p>
    <w:tbl>
      <w:tblPr>
        <w:tblW w:w="5000" w:type="pct"/>
        <w:tblLayout w:type="fixed"/>
        <w:tblCellMar>
          <w:left w:w="10" w:type="dxa"/>
          <w:right w:w="10" w:type="dxa"/>
        </w:tblCellMar>
        <w:tblLook w:val="0000" w:firstRow="0" w:lastRow="0" w:firstColumn="0" w:lastColumn="0" w:noHBand="0" w:noVBand="0"/>
      </w:tblPr>
      <w:tblGrid>
        <w:gridCol w:w="2960"/>
        <w:gridCol w:w="3202"/>
        <w:gridCol w:w="3456"/>
      </w:tblGrid>
      <w:tr w:rsidR="003241BE" w:rsidRPr="004D0B58" w14:paraId="0EA18378" w14:textId="77777777" w:rsidTr="00CA6187">
        <w:trPr>
          <w:trHeight w:val="390"/>
        </w:trPr>
        <w:tc>
          <w:tcPr>
            <w:tcW w:w="2960" w:type="dxa"/>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14:paraId="6D947ABF" w14:textId="77777777" w:rsidR="003241BE" w:rsidRPr="004D0B58" w:rsidRDefault="003241BE" w:rsidP="00CA6187">
            <w:pPr>
              <w:rPr>
                <w:rFonts w:eastAsia="Calibri"/>
                <w:lang w:val="lt-LT"/>
              </w:rPr>
            </w:pPr>
            <w:r w:rsidRPr="004D0B58">
              <w:rPr>
                <w:bCs/>
                <w:lang w:val="lt-LT"/>
              </w:rPr>
              <w:t>Ignalinos rajono savivaldybės administracija</w:t>
            </w:r>
          </w:p>
        </w:tc>
        <w:tc>
          <w:tcPr>
            <w:tcW w:w="3202" w:type="dxa"/>
            <w:tcBorders>
              <w:top w:val="single" w:sz="8" w:space="0" w:color="000000"/>
              <w:right w:val="single" w:sz="8" w:space="0" w:color="000000"/>
            </w:tcBorders>
            <w:shd w:val="clear" w:color="auto" w:fill="auto"/>
            <w:tcMar>
              <w:top w:w="0" w:type="dxa"/>
              <w:left w:w="108" w:type="dxa"/>
              <w:bottom w:w="0" w:type="dxa"/>
              <w:right w:w="108" w:type="dxa"/>
            </w:tcMar>
          </w:tcPr>
          <w:p w14:paraId="7435EB24" w14:textId="77777777" w:rsidR="003241BE" w:rsidRPr="004D0B58" w:rsidRDefault="003241BE" w:rsidP="00CA6187">
            <w:pPr>
              <w:rPr>
                <w:bCs/>
                <w:lang w:val="lt-LT" w:eastAsia="lt-LT"/>
              </w:rPr>
            </w:pPr>
            <w:r w:rsidRPr="004D0B58">
              <w:rPr>
                <w:bCs/>
                <w:lang w:val="lt-LT" w:eastAsia="lt-LT"/>
              </w:rPr>
              <w:t>Įdarbinamasis</w:t>
            </w:r>
          </w:p>
          <w:p w14:paraId="538ACAB9" w14:textId="77777777" w:rsidR="003241BE" w:rsidRPr="004D0B58" w:rsidRDefault="003241BE" w:rsidP="00CA6187">
            <w:pPr>
              <w:rPr>
                <w:bCs/>
                <w:lang w:val="lt-LT" w:eastAsia="lt-LT"/>
              </w:rPr>
            </w:pPr>
          </w:p>
          <w:p w14:paraId="0E9004C9" w14:textId="77777777" w:rsidR="003241BE" w:rsidRPr="004D0B58" w:rsidRDefault="003241BE" w:rsidP="00CA6187">
            <w:pPr>
              <w:rPr>
                <w:bCs/>
                <w:lang w:val="lt-LT" w:eastAsia="lt-LT"/>
              </w:rPr>
            </w:pPr>
          </w:p>
          <w:p w14:paraId="461443DF" w14:textId="77777777" w:rsidR="003241BE" w:rsidRPr="004D0B58" w:rsidRDefault="003241BE" w:rsidP="00CA6187">
            <w:pPr>
              <w:rPr>
                <w:bCs/>
                <w:lang w:val="lt-LT" w:eastAsia="lt-LT"/>
              </w:rPr>
            </w:pPr>
          </w:p>
          <w:p w14:paraId="127CAC57" w14:textId="77777777" w:rsidR="003241BE" w:rsidRPr="004D0B58" w:rsidRDefault="003241BE" w:rsidP="00CA6187">
            <w:pPr>
              <w:rPr>
                <w:bCs/>
                <w:lang w:val="lt-LT" w:eastAsia="lt-LT"/>
              </w:rPr>
            </w:pPr>
          </w:p>
          <w:p w14:paraId="53EC2F6A" w14:textId="77777777" w:rsidR="003241BE" w:rsidRPr="004D0B58" w:rsidRDefault="003241BE" w:rsidP="00CA6187">
            <w:pPr>
              <w:rPr>
                <w:rFonts w:eastAsia="Calibri"/>
                <w:lang w:val="lt-LT"/>
              </w:rPr>
            </w:pPr>
          </w:p>
        </w:tc>
        <w:tc>
          <w:tcPr>
            <w:tcW w:w="3456" w:type="dxa"/>
            <w:tcBorders>
              <w:top w:val="single" w:sz="8" w:space="0" w:color="000000"/>
              <w:right w:val="single" w:sz="8" w:space="0" w:color="000000"/>
            </w:tcBorders>
            <w:shd w:val="clear" w:color="auto" w:fill="auto"/>
            <w:tcMar>
              <w:top w:w="0" w:type="dxa"/>
              <w:left w:w="108" w:type="dxa"/>
              <w:bottom w:w="0" w:type="dxa"/>
              <w:right w:w="108" w:type="dxa"/>
            </w:tcMar>
          </w:tcPr>
          <w:p w14:paraId="26E3DCFC" w14:textId="77777777" w:rsidR="003241BE" w:rsidRPr="004D0B58" w:rsidRDefault="003241BE" w:rsidP="00CA6187">
            <w:pPr>
              <w:rPr>
                <w:rFonts w:eastAsia="Calibri"/>
                <w:lang w:val="lt-LT"/>
              </w:rPr>
            </w:pPr>
            <w:r w:rsidRPr="004D0B58">
              <w:rPr>
                <w:bCs/>
                <w:lang w:val="lt-LT" w:eastAsia="lt-LT"/>
              </w:rPr>
              <w:t>Darbdavys</w:t>
            </w:r>
          </w:p>
        </w:tc>
      </w:tr>
      <w:tr w:rsidR="003241BE" w:rsidRPr="004D0B58" w14:paraId="7BF8B1D5" w14:textId="77777777" w:rsidTr="00CA6187">
        <w:trPr>
          <w:trHeight w:val="510"/>
        </w:trPr>
        <w:tc>
          <w:tcPr>
            <w:tcW w:w="2960" w:type="dxa"/>
            <w:vMerge w:val="restart"/>
            <w:tcBorders>
              <w:left w:val="single" w:sz="8" w:space="0" w:color="000000"/>
              <w:right w:val="single" w:sz="8" w:space="0" w:color="000000"/>
            </w:tcBorders>
            <w:shd w:val="clear" w:color="auto" w:fill="auto"/>
            <w:tcMar>
              <w:top w:w="0" w:type="dxa"/>
              <w:left w:w="108" w:type="dxa"/>
              <w:bottom w:w="0" w:type="dxa"/>
              <w:right w:w="108" w:type="dxa"/>
            </w:tcMar>
          </w:tcPr>
          <w:p w14:paraId="653D56DA" w14:textId="77777777" w:rsidR="003241BE" w:rsidRPr="004D0B58" w:rsidRDefault="003241BE" w:rsidP="00CA6187">
            <w:pPr>
              <w:rPr>
                <w:lang w:val="lt-LT" w:eastAsia="lt-LT"/>
              </w:rPr>
            </w:pPr>
            <w:r w:rsidRPr="004D0B58">
              <w:rPr>
                <w:lang w:val="lt-LT" w:eastAsia="lt-LT"/>
              </w:rPr>
              <w:t>_____________________</w:t>
            </w:r>
          </w:p>
          <w:p w14:paraId="7D39D53D" w14:textId="77777777" w:rsidR="003241BE" w:rsidRPr="004D0B58" w:rsidRDefault="003241BE" w:rsidP="00CA6187">
            <w:pPr>
              <w:jc w:val="center"/>
              <w:rPr>
                <w:sz w:val="20"/>
                <w:lang w:val="lt-LT" w:eastAsia="lt-LT"/>
              </w:rPr>
            </w:pPr>
            <w:r w:rsidRPr="004D0B58">
              <w:rPr>
                <w:sz w:val="20"/>
                <w:lang w:val="lt-LT" w:eastAsia="lt-LT"/>
              </w:rPr>
              <w:t>(vadovo ar jo įgalioto asmens pareigų pavadinimas)</w:t>
            </w:r>
            <w:r w:rsidRPr="004D0B58">
              <w:rPr>
                <w:lang w:val="lt-LT" w:eastAsia="lt-LT"/>
              </w:rPr>
              <w:t xml:space="preserve">    A. V.</w:t>
            </w:r>
          </w:p>
          <w:p w14:paraId="2EB68284" w14:textId="77777777" w:rsidR="003241BE" w:rsidRPr="004D0B58" w:rsidRDefault="003241BE" w:rsidP="00CA6187">
            <w:pPr>
              <w:rPr>
                <w:lang w:val="lt-LT" w:eastAsia="lt-LT"/>
              </w:rPr>
            </w:pPr>
          </w:p>
          <w:p w14:paraId="2AB9D773" w14:textId="77777777" w:rsidR="003241BE" w:rsidRPr="004D0B58" w:rsidRDefault="003241BE" w:rsidP="00CA6187">
            <w:pPr>
              <w:rPr>
                <w:lang w:val="lt-LT" w:eastAsia="lt-LT"/>
              </w:rPr>
            </w:pPr>
            <w:r w:rsidRPr="004D0B58">
              <w:rPr>
                <w:lang w:val="lt-LT" w:eastAsia="lt-LT"/>
              </w:rPr>
              <w:t>_____________________</w:t>
            </w:r>
          </w:p>
          <w:p w14:paraId="368B13EB" w14:textId="77777777" w:rsidR="003241BE" w:rsidRPr="004D0B58" w:rsidRDefault="003241BE" w:rsidP="00CA6187">
            <w:pPr>
              <w:rPr>
                <w:sz w:val="20"/>
                <w:lang w:val="lt-LT" w:eastAsia="lt-LT"/>
              </w:rPr>
            </w:pPr>
            <w:r w:rsidRPr="004D0B58">
              <w:rPr>
                <w:sz w:val="20"/>
                <w:lang w:val="lt-LT" w:eastAsia="lt-LT"/>
              </w:rPr>
              <w:t xml:space="preserve">               (parašas)</w:t>
            </w:r>
          </w:p>
          <w:p w14:paraId="1088009B" w14:textId="77777777" w:rsidR="003241BE" w:rsidRPr="004D0B58" w:rsidRDefault="003241BE" w:rsidP="00CA6187">
            <w:pPr>
              <w:rPr>
                <w:lang w:val="lt-LT" w:eastAsia="lt-LT"/>
              </w:rPr>
            </w:pPr>
          </w:p>
          <w:p w14:paraId="4C8BF2CE" w14:textId="77777777" w:rsidR="003241BE" w:rsidRPr="004D0B58" w:rsidRDefault="003241BE" w:rsidP="00CA6187">
            <w:pPr>
              <w:rPr>
                <w:lang w:val="lt-LT" w:eastAsia="lt-LT"/>
              </w:rPr>
            </w:pPr>
            <w:r w:rsidRPr="004D0B58">
              <w:rPr>
                <w:lang w:val="lt-LT" w:eastAsia="lt-LT"/>
              </w:rPr>
              <w:t xml:space="preserve">_____________________ </w:t>
            </w:r>
          </w:p>
          <w:p w14:paraId="2FEEA107" w14:textId="77777777" w:rsidR="003241BE" w:rsidRPr="004D0B58" w:rsidRDefault="003241BE" w:rsidP="00CA6187">
            <w:pPr>
              <w:rPr>
                <w:sz w:val="20"/>
                <w:lang w:val="lt-LT" w:eastAsia="lt-LT"/>
              </w:rPr>
            </w:pPr>
            <w:r w:rsidRPr="004D0B58">
              <w:rPr>
                <w:sz w:val="20"/>
                <w:lang w:val="lt-LT" w:eastAsia="lt-LT"/>
              </w:rPr>
              <w:t xml:space="preserve">              (vardas ir pavardė)</w:t>
            </w:r>
          </w:p>
          <w:p w14:paraId="70A45B5D"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6C51E61C" w14:textId="77777777" w:rsidR="003241BE" w:rsidRPr="004D0B58" w:rsidRDefault="003241BE" w:rsidP="00CA6187">
            <w:pPr>
              <w:rPr>
                <w:lang w:val="lt-LT" w:eastAsia="lt-LT"/>
              </w:rPr>
            </w:pPr>
            <w:r w:rsidRPr="004D0B58">
              <w:rPr>
                <w:lang w:val="lt-LT" w:eastAsia="lt-LT"/>
              </w:rPr>
              <w:t>______________________</w:t>
            </w:r>
          </w:p>
          <w:p w14:paraId="1CF5AC98" w14:textId="77777777" w:rsidR="003241BE" w:rsidRPr="004D0B58" w:rsidRDefault="003241BE" w:rsidP="00CA6187">
            <w:pPr>
              <w:jc w:val="center"/>
              <w:rPr>
                <w:sz w:val="20"/>
                <w:lang w:val="lt-LT" w:eastAsia="lt-LT"/>
              </w:rPr>
            </w:pPr>
            <w:r w:rsidRPr="004D0B58">
              <w:rPr>
                <w:sz w:val="20"/>
                <w:lang w:val="lt-LT" w:eastAsia="lt-LT"/>
              </w:rPr>
              <w:t>(vardas pavardė)</w:t>
            </w:r>
          </w:p>
        </w:tc>
        <w:tc>
          <w:tcPr>
            <w:tcW w:w="3456" w:type="dxa"/>
            <w:tcBorders>
              <w:right w:val="single" w:sz="8" w:space="0" w:color="000000"/>
            </w:tcBorders>
            <w:shd w:val="clear" w:color="auto" w:fill="auto"/>
            <w:tcMar>
              <w:top w:w="0" w:type="dxa"/>
              <w:left w:w="108" w:type="dxa"/>
              <w:bottom w:w="0" w:type="dxa"/>
              <w:right w:w="108" w:type="dxa"/>
            </w:tcMar>
          </w:tcPr>
          <w:p w14:paraId="17EB16C4" w14:textId="77777777" w:rsidR="003241BE" w:rsidRPr="004D0B58" w:rsidRDefault="003241BE" w:rsidP="00CA6187">
            <w:pPr>
              <w:rPr>
                <w:lang w:val="lt-LT" w:eastAsia="lt-LT"/>
              </w:rPr>
            </w:pPr>
            <w:r w:rsidRPr="004D0B58">
              <w:rPr>
                <w:lang w:val="lt-LT" w:eastAsia="lt-LT"/>
              </w:rPr>
              <w:t>________________________</w:t>
            </w:r>
          </w:p>
          <w:p w14:paraId="30D524FC" w14:textId="77777777" w:rsidR="003241BE" w:rsidRPr="004D0B58" w:rsidRDefault="003241BE" w:rsidP="00CA6187">
            <w:pPr>
              <w:jc w:val="center"/>
              <w:rPr>
                <w:sz w:val="20"/>
                <w:lang w:val="lt-LT" w:eastAsia="lt-LT"/>
              </w:rPr>
            </w:pPr>
            <w:r w:rsidRPr="004D0B58">
              <w:rPr>
                <w:sz w:val="20"/>
                <w:lang w:val="lt-LT" w:eastAsia="lt-LT"/>
              </w:rPr>
              <w:t>(pavadinimas)</w:t>
            </w:r>
          </w:p>
        </w:tc>
      </w:tr>
      <w:tr w:rsidR="003241BE" w:rsidRPr="004D0B58" w14:paraId="462B2BB6" w14:textId="77777777" w:rsidTr="00CA6187">
        <w:trPr>
          <w:trHeight w:val="540"/>
        </w:trPr>
        <w:tc>
          <w:tcPr>
            <w:tcW w:w="2960" w:type="dxa"/>
            <w:vMerge/>
            <w:tcBorders>
              <w:left w:val="single" w:sz="8" w:space="0" w:color="000000"/>
              <w:right w:val="single" w:sz="8" w:space="0" w:color="000000"/>
            </w:tcBorders>
            <w:shd w:val="clear" w:color="auto" w:fill="auto"/>
            <w:tcMar>
              <w:top w:w="0" w:type="dxa"/>
              <w:left w:w="108" w:type="dxa"/>
              <w:bottom w:w="0" w:type="dxa"/>
              <w:right w:w="108" w:type="dxa"/>
            </w:tcMar>
          </w:tcPr>
          <w:p w14:paraId="0ECB33DD"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249165F3" w14:textId="77777777" w:rsidR="003241BE" w:rsidRPr="004D0B58" w:rsidRDefault="003241BE" w:rsidP="00CA6187">
            <w:pPr>
              <w:rPr>
                <w:lang w:val="lt-LT" w:eastAsia="lt-LT"/>
              </w:rPr>
            </w:pPr>
            <w:r w:rsidRPr="004D0B58">
              <w:rPr>
                <w:lang w:val="lt-LT" w:eastAsia="lt-LT"/>
              </w:rPr>
              <w:t>______________________</w:t>
            </w:r>
          </w:p>
          <w:p w14:paraId="7900EBBF" w14:textId="77777777" w:rsidR="003241BE" w:rsidRPr="004D0B58" w:rsidRDefault="003241BE" w:rsidP="00CA6187">
            <w:pPr>
              <w:jc w:val="center"/>
              <w:rPr>
                <w:sz w:val="20"/>
                <w:lang w:val="lt-LT" w:eastAsia="lt-LT"/>
              </w:rPr>
            </w:pPr>
            <w:r w:rsidRPr="004D0B58">
              <w:rPr>
                <w:sz w:val="20"/>
                <w:lang w:val="lt-LT" w:eastAsia="lt-LT"/>
              </w:rPr>
              <w:t>(asmens kodas)</w:t>
            </w:r>
          </w:p>
        </w:tc>
        <w:tc>
          <w:tcPr>
            <w:tcW w:w="3456" w:type="dxa"/>
            <w:tcBorders>
              <w:right w:val="single" w:sz="8" w:space="0" w:color="000000"/>
            </w:tcBorders>
            <w:shd w:val="clear" w:color="auto" w:fill="auto"/>
            <w:tcMar>
              <w:top w:w="0" w:type="dxa"/>
              <w:left w:w="108" w:type="dxa"/>
              <w:bottom w:w="0" w:type="dxa"/>
              <w:right w:w="108" w:type="dxa"/>
            </w:tcMar>
          </w:tcPr>
          <w:p w14:paraId="336101BD" w14:textId="77777777" w:rsidR="003241BE" w:rsidRPr="004D0B58" w:rsidRDefault="003241BE" w:rsidP="00CA6187">
            <w:pPr>
              <w:rPr>
                <w:lang w:val="lt-LT" w:eastAsia="lt-LT"/>
              </w:rPr>
            </w:pPr>
            <w:r w:rsidRPr="004D0B58">
              <w:rPr>
                <w:lang w:val="lt-LT" w:eastAsia="lt-LT"/>
              </w:rPr>
              <w:t>________________________</w:t>
            </w:r>
          </w:p>
          <w:p w14:paraId="2B8C732C" w14:textId="77777777" w:rsidR="003241BE" w:rsidRPr="004D0B58" w:rsidRDefault="003241BE" w:rsidP="00CA6187">
            <w:pPr>
              <w:jc w:val="center"/>
              <w:rPr>
                <w:sz w:val="20"/>
                <w:lang w:val="lt-LT" w:eastAsia="lt-LT"/>
              </w:rPr>
            </w:pPr>
            <w:r w:rsidRPr="004D0B58">
              <w:rPr>
                <w:sz w:val="20"/>
                <w:lang w:val="lt-LT" w:eastAsia="lt-LT"/>
              </w:rPr>
              <w:t>(juridinio asmens kodas)</w:t>
            </w:r>
          </w:p>
        </w:tc>
      </w:tr>
      <w:tr w:rsidR="003241BE" w:rsidRPr="004D0B58" w14:paraId="34B428FA" w14:textId="77777777" w:rsidTr="00CA6187">
        <w:trPr>
          <w:trHeight w:val="555"/>
        </w:trPr>
        <w:tc>
          <w:tcPr>
            <w:tcW w:w="2960" w:type="dxa"/>
            <w:vMerge/>
            <w:tcBorders>
              <w:left w:val="single" w:sz="8" w:space="0" w:color="000000"/>
              <w:right w:val="single" w:sz="8" w:space="0" w:color="000000"/>
            </w:tcBorders>
            <w:shd w:val="clear" w:color="auto" w:fill="auto"/>
            <w:tcMar>
              <w:top w:w="0" w:type="dxa"/>
              <w:left w:w="108" w:type="dxa"/>
              <w:bottom w:w="0" w:type="dxa"/>
              <w:right w:w="108" w:type="dxa"/>
            </w:tcMar>
          </w:tcPr>
          <w:p w14:paraId="0138BEF6"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79028EAC" w14:textId="77777777" w:rsidR="003241BE" w:rsidRPr="004D0B58" w:rsidRDefault="003241BE" w:rsidP="00CA6187">
            <w:pPr>
              <w:rPr>
                <w:lang w:val="lt-LT" w:eastAsia="lt-LT"/>
              </w:rPr>
            </w:pPr>
            <w:r w:rsidRPr="004D0B58">
              <w:rPr>
                <w:lang w:val="lt-LT" w:eastAsia="lt-LT"/>
              </w:rPr>
              <w:t>______________________</w:t>
            </w:r>
          </w:p>
          <w:p w14:paraId="72285C3C" w14:textId="77777777" w:rsidR="003241BE" w:rsidRPr="004D0B58" w:rsidRDefault="003241BE" w:rsidP="00CA6187">
            <w:pPr>
              <w:rPr>
                <w:lang w:val="lt-LT" w:eastAsia="lt-LT"/>
              </w:rPr>
            </w:pPr>
          </w:p>
          <w:p w14:paraId="11676A01" w14:textId="77777777" w:rsidR="003241BE" w:rsidRPr="004D0B58" w:rsidRDefault="003241BE" w:rsidP="00CA6187">
            <w:pPr>
              <w:rPr>
                <w:lang w:val="lt-LT" w:eastAsia="lt-LT"/>
              </w:rPr>
            </w:pPr>
            <w:r w:rsidRPr="004D0B58">
              <w:rPr>
                <w:lang w:val="lt-LT" w:eastAsia="lt-LT"/>
              </w:rPr>
              <w:t>______________________</w:t>
            </w:r>
          </w:p>
          <w:p w14:paraId="475A53BF" w14:textId="77777777" w:rsidR="003241BE" w:rsidRPr="004D0B58" w:rsidRDefault="003241BE" w:rsidP="00CA6187">
            <w:pPr>
              <w:jc w:val="center"/>
              <w:rPr>
                <w:sz w:val="20"/>
                <w:lang w:val="lt-LT" w:eastAsia="lt-LT"/>
              </w:rPr>
            </w:pPr>
            <w:r w:rsidRPr="004D0B58">
              <w:rPr>
                <w:sz w:val="20"/>
                <w:lang w:val="lt-LT" w:eastAsia="lt-LT"/>
              </w:rPr>
              <w:t>(adresas, tel., el. p.)</w:t>
            </w:r>
          </w:p>
        </w:tc>
        <w:tc>
          <w:tcPr>
            <w:tcW w:w="3456" w:type="dxa"/>
            <w:tcBorders>
              <w:right w:val="single" w:sz="8" w:space="0" w:color="000000"/>
            </w:tcBorders>
            <w:shd w:val="clear" w:color="auto" w:fill="auto"/>
            <w:tcMar>
              <w:top w:w="0" w:type="dxa"/>
              <w:left w:w="108" w:type="dxa"/>
              <w:bottom w:w="0" w:type="dxa"/>
              <w:right w:w="108" w:type="dxa"/>
            </w:tcMar>
          </w:tcPr>
          <w:p w14:paraId="6F4BA6BE" w14:textId="77777777" w:rsidR="003241BE" w:rsidRPr="004D0B58" w:rsidRDefault="003241BE" w:rsidP="00CA6187">
            <w:pPr>
              <w:rPr>
                <w:lang w:val="lt-LT" w:eastAsia="lt-LT"/>
              </w:rPr>
            </w:pPr>
            <w:r w:rsidRPr="004D0B58">
              <w:rPr>
                <w:lang w:val="lt-LT" w:eastAsia="lt-LT"/>
              </w:rPr>
              <w:t>_________________________</w:t>
            </w:r>
          </w:p>
          <w:p w14:paraId="4448B77E" w14:textId="77777777" w:rsidR="003241BE" w:rsidRPr="004D0B58" w:rsidRDefault="003241BE" w:rsidP="00CA6187">
            <w:pPr>
              <w:jc w:val="center"/>
              <w:rPr>
                <w:sz w:val="20"/>
                <w:lang w:val="lt-LT" w:eastAsia="lt-LT"/>
              </w:rPr>
            </w:pPr>
            <w:r w:rsidRPr="004D0B58">
              <w:rPr>
                <w:sz w:val="20"/>
                <w:lang w:val="lt-LT" w:eastAsia="lt-LT"/>
              </w:rPr>
              <w:t>(adresas, tel., faks., el. p.)</w:t>
            </w:r>
          </w:p>
        </w:tc>
      </w:tr>
      <w:tr w:rsidR="003241BE" w:rsidRPr="004D0B58" w14:paraId="7196A945" w14:textId="77777777" w:rsidTr="00CA6187">
        <w:trPr>
          <w:trHeight w:val="660"/>
        </w:trPr>
        <w:tc>
          <w:tcPr>
            <w:tcW w:w="2960" w:type="dxa"/>
            <w:vMerge/>
            <w:tcBorders>
              <w:left w:val="single" w:sz="8" w:space="0" w:color="000000"/>
              <w:right w:val="single" w:sz="8" w:space="0" w:color="000000"/>
            </w:tcBorders>
            <w:shd w:val="clear" w:color="auto" w:fill="auto"/>
            <w:tcMar>
              <w:top w:w="0" w:type="dxa"/>
              <w:left w:w="108" w:type="dxa"/>
              <w:bottom w:w="0" w:type="dxa"/>
              <w:right w:w="108" w:type="dxa"/>
            </w:tcMar>
          </w:tcPr>
          <w:p w14:paraId="7E94CE3E"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2DB90F0B" w14:textId="77777777" w:rsidR="003241BE" w:rsidRPr="004D0B58" w:rsidRDefault="003241BE" w:rsidP="00CA6187">
            <w:pPr>
              <w:rPr>
                <w:rFonts w:eastAsia="Calibri"/>
                <w:lang w:val="lt-LT"/>
              </w:rPr>
            </w:pPr>
            <w:r w:rsidRPr="004D0B58">
              <w:rPr>
                <w:b/>
                <w:bCs/>
                <w:lang w:val="lt-LT" w:eastAsia="lt-LT"/>
              </w:rPr>
              <w:t> </w:t>
            </w:r>
          </w:p>
        </w:tc>
        <w:tc>
          <w:tcPr>
            <w:tcW w:w="3456" w:type="dxa"/>
            <w:tcBorders>
              <w:right w:val="single" w:sz="8" w:space="0" w:color="000000"/>
            </w:tcBorders>
            <w:shd w:val="clear" w:color="auto" w:fill="auto"/>
            <w:tcMar>
              <w:top w:w="0" w:type="dxa"/>
              <w:left w:w="108" w:type="dxa"/>
              <w:bottom w:w="0" w:type="dxa"/>
              <w:right w:w="108" w:type="dxa"/>
            </w:tcMar>
          </w:tcPr>
          <w:p w14:paraId="2F82EFD7" w14:textId="77777777" w:rsidR="003241BE" w:rsidRPr="004D0B58" w:rsidRDefault="003241BE" w:rsidP="00CA6187">
            <w:pPr>
              <w:rPr>
                <w:lang w:val="lt-LT" w:eastAsia="lt-LT"/>
              </w:rPr>
            </w:pPr>
            <w:r w:rsidRPr="004D0B58">
              <w:rPr>
                <w:lang w:val="lt-LT" w:eastAsia="lt-LT"/>
              </w:rPr>
              <w:t>___________________________</w:t>
            </w:r>
          </w:p>
          <w:p w14:paraId="4D37D296" w14:textId="77777777" w:rsidR="003241BE" w:rsidRPr="004D0B58" w:rsidRDefault="003241BE" w:rsidP="00CA6187">
            <w:pPr>
              <w:jc w:val="center"/>
              <w:rPr>
                <w:sz w:val="20"/>
                <w:lang w:val="lt-LT" w:eastAsia="lt-LT"/>
              </w:rPr>
            </w:pPr>
            <w:r w:rsidRPr="004D0B58">
              <w:rPr>
                <w:sz w:val="20"/>
                <w:lang w:val="lt-LT" w:eastAsia="lt-LT"/>
              </w:rPr>
              <w:t>(vadovo ar jo įgalioto asmens pareigų pavadinimas)</w:t>
            </w:r>
            <w:r w:rsidRPr="004D0B58">
              <w:rPr>
                <w:lang w:val="lt-LT" w:eastAsia="lt-LT"/>
              </w:rPr>
              <w:t xml:space="preserve">       A. V.</w:t>
            </w:r>
          </w:p>
        </w:tc>
      </w:tr>
      <w:tr w:rsidR="003241BE" w:rsidRPr="004D0B58" w14:paraId="2EE41E5E" w14:textId="77777777" w:rsidTr="00CA6187">
        <w:trPr>
          <w:trHeight w:val="1485"/>
        </w:trPr>
        <w:tc>
          <w:tcPr>
            <w:tcW w:w="2960" w:type="dxa"/>
            <w:vMerge/>
            <w:tcBorders>
              <w:left w:val="single" w:sz="8" w:space="0" w:color="000000"/>
              <w:bottom w:val="single" w:sz="4" w:space="0" w:color="auto"/>
              <w:right w:val="single" w:sz="8" w:space="0" w:color="000000"/>
            </w:tcBorders>
            <w:shd w:val="clear" w:color="auto" w:fill="auto"/>
            <w:tcMar>
              <w:top w:w="0" w:type="dxa"/>
              <w:left w:w="108" w:type="dxa"/>
              <w:bottom w:w="0" w:type="dxa"/>
              <w:right w:w="108" w:type="dxa"/>
            </w:tcMar>
          </w:tcPr>
          <w:p w14:paraId="3BE8A1AB" w14:textId="77777777" w:rsidR="003241BE" w:rsidRPr="004D0B58" w:rsidRDefault="003241BE" w:rsidP="00CA6187">
            <w:pPr>
              <w:rPr>
                <w:lang w:val="lt-LT" w:eastAsia="lt-LT"/>
              </w:rPr>
            </w:pPr>
          </w:p>
        </w:tc>
        <w:tc>
          <w:tcPr>
            <w:tcW w:w="3202" w:type="dxa"/>
            <w:tcBorders>
              <w:bottom w:val="single" w:sz="8" w:space="0" w:color="000000"/>
              <w:right w:val="single" w:sz="8" w:space="0" w:color="000000"/>
            </w:tcBorders>
            <w:shd w:val="clear" w:color="auto" w:fill="auto"/>
            <w:tcMar>
              <w:top w:w="0" w:type="dxa"/>
              <w:left w:w="108" w:type="dxa"/>
              <w:bottom w:w="0" w:type="dxa"/>
              <w:right w:w="108" w:type="dxa"/>
            </w:tcMar>
          </w:tcPr>
          <w:p w14:paraId="668F02A6" w14:textId="77777777" w:rsidR="003241BE" w:rsidRPr="004D0B58" w:rsidRDefault="003241BE" w:rsidP="00CA6187">
            <w:pPr>
              <w:rPr>
                <w:lang w:val="lt-LT" w:eastAsia="lt-LT"/>
              </w:rPr>
            </w:pPr>
            <w:r w:rsidRPr="004D0B58">
              <w:rPr>
                <w:lang w:val="lt-LT" w:eastAsia="lt-LT"/>
              </w:rPr>
              <w:t>______________________</w:t>
            </w:r>
          </w:p>
          <w:p w14:paraId="176578DE" w14:textId="77777777" w:rsidR="003241BE" w:rsidRPr="004D0B58" w:rsidRDefault="003241BE" w:rsidP="00CA6187">
            <w:pPr>
              <w:rPr>
                <w:sz w:val="20"/>
                <w:lang w:val="lt-LT" w:eastAsia="lt-LT"/>
              </w:rPr>
            </w:pPr>
            <w:r w:rsidRPr="004D0B58">
              <w:rPr>
                <w:sz w:val="20"/>
                <w:lang w:val="lt-LT" w:eastAsia="lt-LT"/>
              </w:rPr>
              <w:t xml:space="preserve">               (parašas)</w:t>
            </w:r>
          </w:p>
        </w:tc>
        <w:tc>
          <w:tcPr>
            <w:tcW w:w="3456" w:type="dxa"/>
            <w:tcBorders>
              <w:bottom w:val="single" w:sz="8" w:space="0" w:color="000000"/>
              <w:right w:val="single" w:sz="8" w:space="0" w:color="000000"/>
            </w:tcBorders>
            <w:shd w:val="clear" w:color="auto" w:fill="auto"/>
            <w:tcMar>
              <w:top w:w="0" w:type="dxa"/>
              <w:left w:w="108" w:type="dxa"/>
              <w:bottom w:w="0" w:type="dxa"/>
              <w:right w:w="108" w:type="dxa"/>
            </w:tcMar>
          </w:tcPr>
          <w:p w14:paraId="2ADA98F8" w14:textId="77777777" w:rsidR="003241BE" w:rsidRPr="004D0B58" w:rsidRDefault="003241BE" w:rsidP="00CA6187">
            <w:pPr>
              <w:rPr>
                <w:lang w:val="lt-LT" w:eastAsia="lt-LT"/>
              </w:rPr>
            </w:pPr>
          </w:p>
          <w:p w14:paraId="1F2B1E0A" w14:textId="77777777" w:rsidR="003241BE" w:rsidRPr="004D0B58" w:rsidRDefault="003241BE" w:rsidP="00CA6187">
            <w:pPr>
              <w:rPr>
                <w:lang w:val="lt-LT" w:eastAsia="lt-LT"/>
              </w:rPr>
            </w:pPr>
            <w:r w:rsidRPr="004D0B58">
              <w:rPr>
                <w:lang w:val="lt-LT" w:eastAsia="lt-LT"/>
              </w:rPr>
              <w:t>_________________________</w:t>
            </w:r>
          </w:p>
          <w:p w14:paraId="542C2519" w14:textId="77777777" w:rsidR="003241BE" w:rsidRPr="004D0B58" w:rsidRDefault="003241BE" w:rsidP="00CA6187">
            <w:pPr>
              <w:jc w:val="center"/>
              <w:rPr>
                <w:sz w:val="20"/>
                <w:lang w:val="lt-LT" w:eastAsia="lt-LT"/>
              </w:rPr>
            </w:pPr>
            <w:r w:rsidRPr="004D0B58">
              <w:rPr>
                <w:sz w:val="20"/>
                <w:lang w:val="lt-LT" w:eastAsia="lt-LT"/>
              </w:rPr>
              <w:t>(vardas ir pavardė)</w:t>
            </w:r>
          </w:p>
          <w:p w14:paraId="3C980427" w14:textId="77777777" w:rsidR="003241BE" w:rsidRPr="004D0B58" w:rsidRDefault="003241BE" w:rsidP="00CA6187">
            <w:pPr>
              <w:rPr>
                <w:lang w:val="lt-LT" w:eastAsia="lt-LT"/>
              </w:rPr>
            </w:pPr>
            <w:r w:rsidRPr="004D0B58">
              <w:rPr>
                <w:lang w:val="lt-LT" w:eastAsia="lt-LT"/>
              </w:rPr>
              <w:t> </w:t>
            </w:r>
          </w:p>
        </w:tc>
      </w:tr>
    </w:tbl>
    <w:p w14:paraId="006DB998" w14:textId="77777777" w:rsidR="003241BE" w:rsidRPr="004D0B58" w:rsidRDefault="003241BE" w:rsidP="003241BE">
      <w:pPr>
        <w:jc w:val="center"/>
        <w:rPr>
          <w:lang w:val="lt-LT" w:eastAsia="lt-LT"/>
        </w:rPr>
      </w:pPr>
      <w:r w:rsidRPr="004D0B58">
        <w:rPr>
          <w:lang w:val="lt-LT" w:eastAsia="lt-LT"/>
        </w:rPr>
        <w:t>______________</w:t>
      </w:r>
    </w:p>
    <w:p w14:paraId="0C75AD9A" w14:textId="77777777" w:rsidR="003241BE" w:rsidRPr="004D0B58" w:rsidRDefault="003241BE" w:rsidP="003241BE">
      <w:pPr>
        <w:rPr>
          <w:lang w:val="lt-LT"/>
        </w:rPr>
      </w:pPr>
    </w:p>
    <w:p w14:paraId="199194F6" w14:textId="77777777" w:rsidR="003241BE" w:rsidRPr="004D0B58" w:rsidRDefault="003241BE" w:rsidP="003241BE">
      <w:pPr>
        <w:rPr>
          <w:lang w:val="lt-LT" w:eastAsia="lt-LT"/>
        </w:rPr>
      </w:pPr>
    </w:p>
    <w:p w14:paraId="764253D7" w14:textId="77777777" w:rsidR="00FB5DB6" w:rsidRDefault="00FB5DB6" w:rsidP="00FB5DB6">
      <w:pPr>
        <w:ind w:left="4536"/>
        <w:rPr>
          <w:lang w:val="lt-LT" w:eastAsia="lt-LT"/>
        </w:rPr>
      </w:pPr>
      <w:r>
        <w:rPr>
          <w:lang w:val="lt-LT" w:eastAsia="lt-LT"/>
        </w:rPr>
        <w:br w:type="page"/>
      </w:r>
      <w:r>
        <w:rPr>
          <w:lang w:val="lt-LT" w:eastAsia="lt-LT"/>
        </w:rPr>
        <w:lastRenderedPageBreak/>
        <w:t xml:space="preserve">Ignalinos rajono savivaldybės jaunimo vasaros </w:t>
      </w:r>
    </w:p>
    <w:p w14:paraId="69975C29" w14:textId="77777777" w:rsidR="00FB5DB6" w:rsidRDefault="00FB5DB6" w:rsidP="00FB5DB6">
      <w:pPr>
        <w:ind w:left="4536"/>
        <w:rPr>
          <w:lang w:val="lt-LT" w:eastAsia="lt-LT"/>
        </w:rPr>
      </w:pPr>
      <w:r>
        <w:rPr>
          <w:lang w:val="lt-LT" w:eastAsia="lt-LT"/>
        </w:rPr>
        <w:t xml:space="preserve">užimtumo ir integracijos į darbo rinką  programos </w:t>
      </w:r>
    </w:p>
    <w:p w14:paraId="6EB770E0" w14:textId="77777777" w:rsidR="00FB5DB6" w:rsidRDefault="00FB5DB6" w:rsidP="00FB5DB6">
      <w:pPr>
        <w:ind w:left="4536"/>
        <w:rPr>
          <w:lang w:val="lt-LT" w:eastAsia="lt-LT"/>
        </w:rPr>
      </w:pPr>
      <w:r>
        <w:rPr>
          <w:lang w:val="lt-LT" w:eastAsia="lt-LT"/>
        </w:rPr>
        <w:t>4 priedas</w:t>
      </w:r>
    </w:p>
    <w:p w14:paraId="228AE1E7" w14:textId="37BD61EF" w:rsidR="00FB5DB6" w:rsidRDefault="00FB5DB6" w:rsidP="00FB5DB6">
      <w:pPr>
        <w:ind w:left="4536"/>
        <w:rPr>
          <w:lang w:val="lt-LT" w:eastAsia="lt-LT"/>
        </w:rPr>
      </w:pPr>
    </w:p>
    <w:p w14:paraId="60464171" w14:textId="77777777" w:rsidR="00406206" w:rsidRPr="00406206" w:rsidRDefault="00FB5DB6" w:rsidP="00FB5DB6">
      <w:pPr>
        <w:ind w:left="4536"/>
        <w:rPr>
          <w:i/>
          <w:sz w:val="16"/>
          <w:lang w:val="lt-LT" w:eastAsia="lt-LT"/>
        </w:rPr>
      </w:pPr>
      <w:r w:rsidRPr="00FB5DB6">
        <w:rPr>
          <w:i/>
          <w:sz w:val="16"/>
          <w:lang w:val="lt-LT" w:eastAsia="lt-LT"/>
        </w:rPr>
        <w:t xml:space="preserve">2024 m. kovo 28 d. Ignalinos rajono savivaldybės tarybos sprendimo </w:t>
      </w:r>
      <w:bookmarkStart w:id="9" w:name="n_11"/>
    </w:p>
    <w:p w14:paraId="251F7BCF" w14:textId="40999DC4" w:rsidR="00FB5DB6" w:rsidRPr="00FB5DB6" w:rsidRDefault="00406206" w:rsidP="00FB5DB6">
      <w:pPr>
        <w:ind w:left="4536"/>
        <w:rPr>
          <w:i/>
          <w:sz w:val="16"/>
          <w:lang w:val="lt-LT" w:eastAsia="lt-LT"/>
        </w:rPr>
      </w:pPr>
      <w:r w:rsidRPr="00406206">
        <w:rPr>
          <w:i/>
          <w:sz w:val="16"/>
          <w:lang w:val="lt-LT" w:eastAsia="lt-LT"/>
        </w:rPr>
        <w:t xml:space="preserve">Nr. T-40 </w:t>
      </w:r>
      <w:bookmarkEnd w:id="9"/>
      <w:r w:rsidR="00FB5DB6" w:rsidRPr="00FB5DB6">
        <w:rPr>
          <w:i/>
          <w:sz w:val="16"/>
          <w:lang w:val="lt-LT" w:eastAsia="lt-LT"/>
        </w:rPr>
        <w:t>redakcija</w:t>
      </w:r>
    </w:p>
    <w:p w14:paraId="45091271" w14:textId="77777777" w:rsidR="00FB5DB6" w:rsidRDefault="00FB5DB6" w:rsidP="00FB5DB6">
      <w:pPr>
        <w:ind w:left="4536"/>
        <w:rPr>
          <w:lang w:val="lt-LT" w:eastAsia="lt-LT"/>
        </w:rPr>
      </w:pPr>
    </w:p>
    <w:p w14:paraId="08154362" w14:textId="77777777" w:rsidR="00FB5DB6" w:rsidRDefault="00FB5DB6" w:rsidP="00FB5DB6">
      <w:pPr>
        <w:jc w:val="center"/>
        <w:rPr>
          <w:b/>
          <w:lang w:val="lt-LT" w:eastAsia="lt-LT"/>
        </w:rPr>
      </w:pPr>
      <w:r>
        <w:rPr>
          <w:b/>
          <w:lang w:val="lt-LT" w:eastAsia="lt-LT"/>
        </w:rPr>
        <w:t xml:space="preserve">REGISTRACIJOS Į </w:t>
      </w:r>
      <w:r>
        <w:rPr>
          <w:b/>
          <w:bCs/>
          <w:color w:val="000000"/>
          <w:lang w:val="lt-LT" w:eastAsia="lt-LT"/>
        </w:rPr>
        <w:t xml:space="preserve">IGNALINOS RAJONO SAVIVALDYBĖS JAUNIMO VASAROS UŽIMTUMO IR INTEGRACIJOS Į DARBO RINKĄ PROGRAMOS </w:t>
      </w:r>
      <w:r>
        <w:rPr>
          <w:b/>
          <w:lang w:val="lt-LT" w:eastAsia="lt-LT"/>
        </w:rPr>
        <w:t>FORMA DARBDAVIUI</w:t>
      </w:r>
    </w:p>
    <w:p w14:paraId="32C6C146" w14:textId="77777777" w:rsidR="00FB5DB6" w:rsidRDefault="00FB5DB6" w:rsidP="00FB5DB6">
      <w:pPr>
        <w:rPr>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9"/>
        <w:gridCol w:w="6759"/>
      </w:tblGrid>
      <w:tr w:rsidR="00FB5DB6" w14:paraId="20889175"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0DF15687" w14:textId="77777777" w:rsidR="00FB5DB6" w:rsidRDefault="00FB5DB6">
            <w:pPr>
              <w:spacing w:line="256" w:lineRule="auto"/>
              <w:rPr>
                <w:b/>
                <w:lang w:val="lt-LT" w:eastAsia="lt-LT"/>
              </w:rPr>
            </w:pPr>
            <w:r>
              <w:rPr>
                <w:b/>
                <w:lang w:val="lt-LT" w:eastAsia="lt-LT"/>
              </w:rPr>
              <w:t>Darbdavio pavadinimas</w:t>
            </w:r>
          </w:p>
        </w:tc>
        <w:tc>
          <w:tcPr>
            <w:tcW w:w="3510" w:type="pct"/>
            <w:tcBorders>
              <w:top w:val="single" w:sz="4" w:space="0" w:color="auto"/>
              <w:left w:val="single" w:sz="4" w:space="0" w:color="auto"/>
              <w:bottom w:val="single" w:sz="4" w:space="0" w:color="auto"/>
              <w:right w:val="single" w:sz="4" w:space="0" w:color="auto"/>
            </w:tcBorders>
          </w:tcPr>
          <w:p w14:paraId="7E912014" w14:textId="77777777" w:rsidR="00FB5DB6" w:rsidRDefault="00FB5DB6">
            <w:pPr>
              <w:spacing w:line="256" w:lineRule="auto"/>
              <w:jc w:val="center"/>
              <w:rPr>
                <w:b/>
                <w:lang w:val="lt-LT" w:eastAsia="lt-LT"/>
              </w:rPr>
            </w:pPr>
          </w:p>
        </w:tc>
      </w:tr>
      <w:tr w:rsidR="00FB5DB6" w14:paraId="5C978306"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32410873" w14:textId="77777777" w:rsidR="00FB5DB6" w:rsidRDefault="00FB5DB6">
            <w:pPr>
              <w:spacing w:line="256" w:lineRule="auto"/>
              <w:rPr>
                <w:b/>
                <w:lang w:val="lt-LT" w:eastAsia="lt-LT"/>
              </w:rPr>
            </w:pPr>
            <w:r>
              <w:rPr>
                <w:b/>
                <w:lang w:val="lt-LT" w:eastAsia="lt-LT"/>
              </w:rPr>
              <w:t>Adresas</w:t>
            </w:r>
          </w:p>
        </w:tc>
        <w:tc>
          <w:tcPr>
            <w:tcW w:w="3510" w:type="pct"/>
            <w:tcBorders>
              <w:top w:val="single" w:sz="4" w:space="0" w:color="auto"/>
              <w:left w:val="single" w:sz="4" w:space="0" w:color="auto"/>
              <w:bottom w:val="single" w:sz="4" w:space="0" w:color="auto"/>
              <w:right w:val="single" w:sz="4" w:space="0" w:color="auto"/>
            </w:tcBorders>
          </w:tcPr>
          <w:p w14:paraId="03EE008B" w14:textId="77777777" w:rsidR="00FB5DB6" w:rsidRDefault="00FB5DB6">
            <w:pPr>
              <w:spacing w:line="256" w:lineRule="auto"/>
              <w:jc w:val="center"/>
              <w:rPr>
                <w:b/>
                <w:lang w:val="lt-LT" w:eastAsia="lt-LT"/>
              </w:rPr>
            </w:pPr>
          </w:p>
        </w:tc>
      </w:tr>
      <w:tr w:rsidR="00FB5DB6" w14:paraId="6BEBBE14"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3B8A75AA" w14:textId="77777777" w:rsidR="00FB5DB6" w:rsidRDefault="00FB5DB6">
            <w:pPr>
              <w:spacing w:line="256" w:lineRule="auto"/>
              <w:rPr>
                <w:b/>
                <w:lang w:val="lt-LT" w:eastAsia="lt-LT"/>
              </w:rPr>
            </w:pPr>
            <w:r>
              <w:rPr>
                <w:b/>
                <w:lang w:val="lt-LT" w:eastAsia="lt-LT"/>
              </w:rPr>
              <w:t>Vadovo vardas, pavardė</w:t>
            </w:r>
          </w:p>
        </w:tc>
        <w:tc>
          <w:tcPr>
            <w:tcW w:w="3510" w:type="pct"/>
            <w:tcBorders>
              <w:top w:val="single" w:sz="4" w:space="0" w:color="auto"/>
              <w:left w:val="single" w:sz="4" w:space="0" w:color="auto"/>
              <w:bottom w:val="single" w:sz="4" w:space="0" w:color="auto"/>
              <w:right w:val="single" w:sz="4" w:space="0" w:color="auto"/>
            </w:tcBorders>
          </w:tcPr>
          <w:p w14:paraId="49D0D798" w14:textId="77777777" w:rsidR="00FB5DB6" w:rsidRDefault="00FB5DB6">
            <w:pPr>
              <w:spacing w:line="256" w:lineRule="auto"/>
              <w:jc w:val="center"/>
              <w:rPr>
                <w:b/>
                <w:lang w:val="lt-LT" w:eastAsia="lt-LT"/>
              </w:rPr>
            </w:pPr>
          </w:p>
        </w:tc>
      </w:tr>
      <w:tr w:rsidR="00FB5DB6" w:rsidRPr="00E85962" w14:paraId="2BFB7192"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4DE7F9A1" w14:textId="77777777" w:rsidR="00FB5DB6" w:rsidRDefault="00FB5DB6">
            <w:pPr>
              <w:spacing w:line="256" w:lineRule="auto"/>
              <w:rPr>
                <w:b/>
                <w:lang w:val="lt-LT" w:eastAsia="lt-LT"/>
              </w:rPr>
            </w:pPr>
            <w:r>
              <w:rPr>
                <w:b/>
                <w:lang w:val="lt-LT" w:eastAsia="lt-LT"/>
              </w:rPr>
              <w:t>Kontaktai:</w:t>
            </w:r>
          </w:p>
          <w:p w14:paraId="576072C6" w14:textId="77777777" w:rsidR="00FB5DB6" w:rsidRDefault="00FB5DB6">
            <w:pPr>
              <w:spacing w:line="256" w:lineRule="auto"/>
              <w:rPr>
                <w:b/>
                <w:lang w:val="lt-LT" w:eastAsia="lt-LT"/>
              </w:rPr>
            </w:pPr>
            <w:r>
              <w:rPr>
                <w:b/>
                <w:lang w:val="lt-LT" w:eastAsia="lt-LT"/>
              </w:rPr>
              <w:t>Telefono numeris</w:t>
            </w:r>
          </w:p>
          <w:p w14:paraId="2A1FF53D" w14:textId="77777777" w:rsidR="00FB5DB6" w:rsidRDefault="00FB5DB6">
            <w:pPr>
              <w:spacing w:line="256" w:lineRule="auto"/>
              <w:rPr>
                <w:b/>
                <w:lang w:val="lt-LT" w:eastAsia="lt-LT"/>
              </w:rPr>
            </w:pPr>
            <w:r>
              <w:rPr>
                <w:b/>
                <w:lang w:val="lt-LT" w:eastAsia="lt-LT"/>
              </w:rPr>
              <w:t>El. paštas</w:t>
            </w:r>
          </w:p>
        </w:tc>
        <w:tc>
          <w:tcPr>
            <w:tcW w:w="3510" w:type="pct"/>
            <w:tcBorders>
              <w:top w:val="single" w:sz="4" w:space="0" w:color="auto"/>
              <w:left w:val="single" w:sz="4" w:space="0" w:color="auto"/>
              <w:bottom w:val="single" w:sz="4" w:space="0" w:color="auto"/>
              <w:right w:val="single" w:sz="4" w:space="0" w:color="auto"/>
            </w:tcBorders>
          </w:tcPr>
          <w:p w14:paraId="271000CD" w14:textId="77777777" w:rsidR="00FB5DB6" w:rsidRDefault="00FB5DB6">
            <w:pPr>
              <w:spacing w:line="256" w:lineRule="auto"/>
              <w:jc w:val="center"/>
              <w:rPr>
                <w:b/>
                <w:lang w:val="lt-LT" w:eastAsia="lt-LT"/>
              </w:rPr>
            </w:pPr>
          </w:p>
        </w:tc>
      </w:tr>
      <w:tr w:rsidR="00FB5DB6" w:rsidRPr="00E85962" w14:paraId="7310AE8D"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6840B13F" w14:textId="77777777" w:rsidR="00FB5DB6" w:rsidRDefault="00FB5DB6">
            <w:pPr>
              <w:spacing w:line="256" w:lineRule="auto"/>
              <w:rPr>
                <w:b/>
                <w:lang w:val="lt-LT" w:eastAsia="lt-LT"/>
              </w:rPr>
            </w:pPr>
            <w:r>
              <w:rPr>
                <w:b/>
                <w:lang w:val="lt-LT" w:eastAsia="lt-LT"/>
              </w:rPr>
              <w:t>Datos, kuriomis būtų dirbama (darbo pradžios diena, pageidaujamas darbo laikotarpis)</w:t>
            </w:r>
          </w:p>
        </w:tc>
        <w:tc>
          <w:tcPr>
            <w:tcW w:w="3510" w:type="pct"/>
            <w:tcBorders>
              <w:top w:val="single" w:sz="4" w:space="0" w:color="auto"/>
              <w:left w:val="single" w:sz="4" w:space="0" w:color="auto"/>
              <w:bottom w:val="single" w:sz="4" w:space="0" w:color="auto"/>
              <w:right w:val="single" w:sz="4" w:space="0" w:color="auto"/>
            </w:tcBorders>
          </w:tcPr>
          <w:p w14:paraId="14DCBB78" w14:textId="77777777" w:rsidR="00FB5DB6" w:rsidRDefault="00FB5DB6">
            <w:pPr>
              <w:spacing w:line="256" w:lineRule="auto"/>
              <w:jc w:val="center"/>
              <w:rPr>
                <w:b/>
                <w:lang w:val="lt-LT" w:eastAsia="lt-LT"/>
              </w:rPr>
            </w:pPr>
          </w:p>
        </w:tc>
      </w:tr>
      <w:tr w:rsidR="00FB5DB6" w:rsidRPr="00E85962" w14:paraId="076F0E4E"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62054DC2" w14:textId="77777777" w:rsidR="00FB5DB6" w:rsidRDefault="00FB5DB6">
            <w:pPr>
              <w:spacing w:line="256" w:lineRule="auto"/>
              <w:rPr>
                <w:b/>
                <w:lang w:val="lt-LT" w:eastAsia="lt-LT"/>
              </w:rPr>
            </w:pPr>
            <w:r>
              <w:rPr>
                <w:b/>
                <w:lang w:val="lt-LT" w:eastAsia="lt-LT"/>
              </w:rPr>
              <w:t>Etato dydis (nuo 0,25 iki 1 etato, nurodomas valandų per savaitę skaičius)</w:t>
            </w:r>
          </w:p>
        </w:tc>
        <w:tc>
          <w:tcPr>
            <w:tcW w:w="3510" w:type="pct"/>
            <w:tcBorders>
              <w:top w:val="single" w:sz="4" w:space="0" w:color="auto"/>
              <w:left w:val="single" w:sz="4" w:space="0" w:color="auto"/>
              <w:bottom w:val="single" w:sz="4" w:space="0" w:color="auto"/>
              <w:right w:val="single" w:sz="4" w:space="0" w:color="auto"/>
            </w:tcBorders>
          </w:tcPr>
          <w:p w14:paraId="0084F31B" w14:textId="77777777" w:rsidR="00FB5DB6" w:rsidRDefault="00FB5DB6">
            <w:pPr>
              <w:spacing w:line="256" w:lineRule="auto"/>
              <w:jc w:val="center"/>
              <w:rPr>
                <w:b/>
                <w:lang w:val="lt-LT" w:eastAsia="lt-LT"/>
              </w:rPr>
            </w:pPr>
          </w:p>
        </w:tc>
      </w:tr>
      <w:tr w:rsidR="00FB5DB6" w14:paraId="350B24D5"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4A84825B" w14:textId="77777777" w:rsidR="00FB5DB6" w:rsidRDefault="00FB5DB6">
            <w:pPr>
              <w:spacing w:line="256" w:lineRule="auto"/>
              <w:rPr>
                <w:b/>
                <w:lang w:val="lt-LT" w:eastAsia="lt-LT"/>
              </w:rPr>
            </w:pPr>
            <w:r>
              <w:rPr>
                <w:b/>
                <w:lang w:val="lt-LT" w:eastAsia="lt-LT"/>
              </w:rPr>
              <w:t>Siūlomas darbo užmokestis</w:t>
            </w:r>
          </w:p>
        </w:tc>
        <w:tc>
          <w:tcPr>
            <w:tcW w:w="3510" w:type="pct"/>
            <w:tcBorders>
              <w:top w:val="single" w:sz="4" w:space="0" w:color="auto"/>
              <w:left w:val="single" w:sz="4" w:space="0" w:color="auto"/>
              <w:bottom w:val="single" w:sz="4" w:space="0" w:color="auto"/>
              <w:right w:val="single" w:sz="4" w:space="0" w:color="auto"/>
            </w:tcBorders>
          </w:tcPr>
          <w:p w14:paraId="5889AEFE" w14:textId="77777777" w:rsidR="00FB5DB6" w:rsidRDefault="00FB5DB6">
            <w:pPr>
              <w:spacing w:line="256" w:lineRule="auto"/>
              <w:jc w:val="center"/>
              <w:rPr>
                <w:b/>
                <w:lang w:val="lt-LT" w:eastAsia="lt-LT"/>
              </w:rPr>
            </w:pPr>
          </w:p>
        </w:tc>
      </w:tr>
      <w:tr w:rsidR="00FB5DB6" w14:paraId="342A40F1" w14:textId="77777777" w:rsidTr="00FB5DB6">
        <w:trPr>
          <w:trHeight w:val="227"/>
        </w:trPr>
        <w:tc>
          <w:tcPr>
            <w:tcW w:w="1490" w:type="pct"/>
            <w:tcBorders>
              <w:top w:val="single" w:sz="4" w:space="0" w:color="auto"/>
              <w:left w:val="single" w:sz="4" w:space="0" w:color="auto"/>
              <w:bottom w:val="single" w:sz="4" w:space="0" w:color="auto"/>
              <w:right w:val="single" w:sz="4" w:space="0" w:color="auto"/>
            </w:tcBorders>
            <w:hideMark/>
          </w:tcPr>
          <w:p w14:paraId="0790E210" w14:textId="77777777" w:rsidR="00FB5DB6" w:rsidRDefault="00FB5DB6">
            <w:pPr>
              <w:spacing w:line="256" w:lineRule="auto"/>
              <w:rPr>
                <w:b/>
                <w:lang w:val="lt-LT" w:eastAsia="lt-LT"/>
              </w:rPr>
            </w:pPr>
            <w:r>
              <w:rPr>
                <w:b/>
                <w:lang w:val="lt-LT" w:eastAsia="lt-LT"/>
              </w:rPr>
              <w:t>Pageidaujama pareigybė (-ės)</w:t>
            </w:r>
          </w:p>
        </w:tc>
        <w:tc>
          <w:tcPr>
            <w:tcW w:w="3510" w:type="pct"/>
            <w:tcBorders>
              <w:top w:val="single" w:sz="4" w:space="0" w:color="auto"/>
              <w:left w:val="single" w:sz="4" w:space="0" w:color="auto"/>
              <w:bottom w:val="single" w:sz="4" w:space="0" w:color="auto"/>
              <w:right w:val="single" w:sz="4" w:space="0" w:color="auto"/>
            </w:tcBorders>
          </w:tcPr>
          <w:p w14:paraId="5C3D3BC1" w14:textId="77777777" w:rsidR="00FB5DB6" w:rsidRDefault="00FB5DB6">
            <w:pPr>
              <w:spacing w:line="256" w:lineRule="auto"/>
              <w:jc w:val="center"/>
              <w:rPr>
                <w:b/>
                <w:lang w:val="lt-LT" w:eastAsia="lt-LT"/>
              </w:rPr>
            </w:pPr>
          </w:p>
        </w:tc>
      </w:tr>
      <w:tr w:rsidR="00FB5DB6" w14:paraId="792D04CE"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540A319F" w14:textId="77777777" w:rsidR="00FB5DB6" w:rsidRDefault="00FB5DB6">
            <w:pPr>
              <w:spacing w:line="256" w:lineRule="auto"/>
              <w:rPr>
                <w:bCs/>
                <w:lang w:val="lt-LT" w:eastAsia="lt-LT"/>
              </w:rPr>
            </w:pPr>
            <w:r>
              <w:rPr>
                <w:b/>
                <w:lang w:val="lt-LT" w:eastAsia="lt-LT"/>
              </w:rPr>
              <w:t>Pageidaujamos darbui kompetencijos (</w:t>
            </w:r>
            <w:r>
              <w:rPr>
                <w:bCs/>
                <w:lang w:val="lt-LT" w:eastAsia="lt-LT"/>
              </w:rPr>
              <w:t>aprašomas darbo pobūdis ir reikalingos kompetencijos)</w:t>
            </w:r>
          </w:p>
        </w:tc>
        <w:tc>
          <w:tcPr>
            <w:tcW w:w="3510" w:type="pct"/>
            <w:tcBorders>
              <w:top w:val="single" w:sz="4" w:space="0" w:color="auto"/>
              <w:left w:val="single" w:sz="4" w:space="0" w:color="auto"/>
              <w:bottom w:val="single" w:sz="4" w:space="0" w:color="auto"/>
              <w:right w:val="single" w:sz="4" w:space="0" w:color="auto"/>
            </w:tcBorders>
          </w:tcPr>
          <w:p w14:paraId="261E72F6" w14:textId="77777777" w:rsidR="00FB5DB6" w:rsidRDefault="00FB5DB6">
            <w:pPr>
              <w:spacing w:line="256" w:lineRule="auto"/>
              <w:jc w:val="center"/>
              <w:rPr>
                <w:b/>
                <w:lang w:val="lt-LT" w:eastAsia="lt-LT"/>
              </w:rPr>
            </w:pPr>
          </w:p>
        </w:tc>
      </w:tr>
      <w:tr w:rsidR="00FB5DB6" w14:paraId="6EB76CA8"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4F1E50F1" w14:textId="77777777" w:rsidR="00FB5DB6" w:rsidRDefault="00FB5DB6">
            <w:pPr>
              <w:spacing w:line="256" w:lineRule="auto"/>
              <w:rPr>
                <w:b/>
                <w:lang w:val="lt-LT" w:eastAsia="lt-LT"/>
              </w:rPr>
            </w:pPr>
            <w:r>
              <w:rPr>
                <w:b/>
                <w:lang w:val="lt-LT" w:eastAsia="lt-LT"/>
              </w:rPr>
              <w:t>Galimų priimti jaunų žmonių skaičius</w:t>
            </w:r>
          </w:p>
        </w:tc>
        <w:tc>
          <w:tcPr>
            <w:tcW w:w="3510" w:type="pct"/>
            <w:tcBorders>
              <w:top w:val="single" w:sz="4" w:space="0" w:color="auto"/>
              <w:left w:val="single" w:sz="4" w:space="0" w:color="auto"/>
              <w:bottom w:val="single" w:sz="4" w:space="0" w:color="auto"/>
              <w:right w:val="single" w:sz="4" w:space="0" w:color="auto"/>
            </w:tcBorders>
          </w:tcPr>
          <w:p w14:paraId="5913FC00" w14:textId="77777777" w:rsidR="00FB5DB6" w:rsidRDefault="00FB5DB6">
            <w:pPr>
              <w:spacing w:line="256" w:lineRule="auto"/>
              <w:jc w:val="center"/>
              <w:rPr>
                <w:b/>
                <w:lang w:val="lt-LT" w:eastAsia="lt-LT"/>
              </w:rPr>
            </w:pPr>
          </w:p>
        </w:tc>
      </w:tr>
    </w:tbl>
    <w:p w14:paraId="0DD04F03" w14:textId="77777777" w:rsidR="00FB5DB6" w:rsidRDefault="00FB5DB6" w:rsidP="00FB5DB6">
      <w:pPr>
        <w:jc w:val="both"/>
        <w:rPr>
          <w:bCs/>
          <w:lang w:val="lt-LT" w:eastAsia="lt-LT"/>
        </w:rPr>
      </w:pPr>
    </w:p>
    <w:p w14:paraId="0B73E1D0" w14:textId="77777777" w:rsidR="00FB5DB6" w:rsidRDefault="00FB5DB6" w:rsidP="00FB5DB6">
      <w:pPr>
        <w:jc w:val="both"/>
        <w:rPr>
          <w:rFonts w:eastAsia="Calibri"/>
          <w:lang w:val="lt-LT" w:eastAsia="lt-LT"/>
        </w:rPr>
      </w:pPr>
      <w:r>
        <w:rPr>
          <w:b/>
          <w:bdr w:val="none" w:sz="0" w:space="0" w:color="auto" w:frame="1"/>
          <w:lang w:val="lt-LT" w:eastAsia="lt-LT"/>
        </w:rPr>
        <w:t xml:space="preserve">Pastaba. </w:t>
      </w:r>
      <w:r>
        <w:rPr>
          <w:lang w:val="lt-LT" w:eastAsia="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77AA931E" w14:textId="77777777" w:rsidR="00FB5DB6" w:rsidRDefault="00FB5DB6" w:rsidP="00FB5DB6">
      <w:pPr>
        <w:jc w:val="both"/>
        <w:rPr>
          <w:bCs/>
          <w:lang w:val="lt-LT" w:eastAsia="lt-LT"/>
        </w:rPr>
      </w:pPr>
    </w:p>
    <w:p w14:paraId="65DAECB1" w14:textId="77777777" w:rsidR="00FB5DB6" w:rsidRDefault="00FB5DB6" w:rsidP="00FB5DB6">
      <w:pPr>
        <w:jc w:val="both"/>
        <w:rPr>
          <w:rFonts w:eastAsia="Calibri"/>
          <w:lang w:val="lt-LT" w:eastAsia="lt-LT"/>
        </w:rPr>
      </w:pPr>
      <w:r>
        <w:rPr>
          <w:rFonts w:eastAsia="Calibri"/>
          <w:lang w:val="lt-LT" w:eastAsia="lt-LT"/>
        </w:rPr>
        <w:t>Būsimas darbdavys arba jo atstovas</w:t>
      </w:r>
    </w:p>
    <w:p w14:paraId="1AB739D0" w14:textId="77777777" w:rsidR="00FB5DB6" w:rsidRDefault="00FB5DB6" w:rsidP="00FB5DB6">
      <w:pPr>
        <w:jc w:val="both"/>
        <w:rPr>
          <w:rFonts w:eastAsia="Calibri"/>
          <w:lang w:val="lt-LT" w:eastAsia="lt-LT"/>
        </w:rPr>
      </w:pPr>
      <w:r>
        <w:rPr>
          <w:rFonts w:eastAsia="Calibri"/>
          <w:lang w:val="lt-LT" w:eastAsia="lt-LT"/>
        </w:rPr>
        <w:t>__________________________</w:t>
      </w:r>
      <w:r>
        <w:rPr>
          <w:rFonts w:eastAsia="Calibri"/>
          <w:lang w:val="lt-LT" w:eastAsia="lt-LT"/>
        </w:rPr>
        <w:tab/>
      </w:r>
      <w:r>
        <w:rPr>
          <w:rFonts w:eastAsia="Calibri"/>
          <w:lang w:val="lt-LT" w:eastAsia="lt-LT"/>
        </w:rPr>
        <w:tab/>
      </w:r>
      <w:r>
        <w:rPr>
          <w:rFonts w:eastAsia="Calibri"/>
          <w:lang w:val="lt-LT" w:eastAsia="lt-LT"/>
        </w:rPr>
        <w:tab/>
        <w:t xml:space="preserve">                            ______________</w:t>
      </w:r>
    </w:p>
    <w:p w14:paraId="0231AF8B" w14:textId="77777777" w:rsidR="00FB5DB6" w:rsidRDefault="00FB5DB6" w:rsidP="00FB5DB6">
      <w:pPr>
        <w:ind w:firstLine="248"/>
        <w:jc w:val="both"/>
        <w:rPr>
          <w:rFonts w:eastAsia="Calibri"/>
          <w:lang w:val="lt-LT" w:eastAsia="lt-LT"/>
        </w:rPr>
      </w:pPr>
      <w:r>
        <w:rPr>
          <w:rFonts w:eastAsia="Calibri"/>
          <w:lang w:val="lt-LT" w:eastAsia="lt-LT"/>
        </w:rPr>
        <w:t>(vardas, pavardė)</w:t>
      </w:r>
      <w:r>
        <w:rPr>
          <w:rFonts w:eastAsia="Calibri"/>
          <w:lang w:val="lt-LT" w:eastAsia="lt-LT"/>
        </w:rPr>
        <w:tab/>
      </w:r>
      <w:r>
        <w:rPr>
          <w:rFonts w:eastAsia="Calibri"/>
          <w:lang w:val="lt-LT" w:eastAsia="lt-LT"/>
        </w:rPr>
        <w:tab/>
      </w:r>
      <w:r>
        <w:rPr>
          <w:rFonts w:eastAsia="Calibri"/>
          <w:lang w:val="lt-LT" w:eastAsia="lt-LT"/>
        </w:rPr>
        <w:tab/>
      </w:r>
      <w:r>
        <w:rPr>
          <w:rFonts w:eastAsia="Calibri"/>
          <w:lang w:val="lt-LT" w:eastAsia="lt-LT"/>
        </w:rPr>
        <w:tab/>
        <w:t xml:space="preserve">                                             (parašas)</w:t>
      </w:r>
    </w:p>
    <w:p w14:paraId="472805D8" w14:textId="77777777" w:rsidR="00FB5DB6" w:rsidRDefault="00FB5DB6" w:rsidP="00FB5DB6">
      <w:pPr>
        <w:tabs>
          <w:tab w:val="left" w:pos="4215"/>
        </w:tabs>
        <w:jc w:val="center"/>
        <w:rPr>
          <w:lang w:val="lt-LT" w:eastAsia="lt-LT"/>
        </w:rPr>
      </w:pPr>
      <w:r>
        <w:rPr>
          <w:lang w:val="lt-LT" w:eastAsia="lt-LT"/>
        </w:rPr>
        <w:t>_____________________</w:t>
      </w:r>
    </w:p>
    <w:p w14:paraId="6574F899" w14:textId="77777777" w:rsidR="00FB5DB6" w:rsidRDefault="00FB5DB6" w:rsidP="00FB5DB6">
      <w:pPr>
        <w:widowControl/>
        <w:shd w:val="clear" w:color="auto" w:fill="FFFFFF"/>
        <w:overflowPunct/>
        <w:autoSpaceDE/>
        <w:adjustRightInd/>
        <w:jc w:val="center"/>
        <w:rPr>
          <w:b/>
          <w:szCs w:val="24"/>
          <w:lang w:val="lt-LT"/>
        </w:rPr>
      </w:pPr>
    </w:p>
    <w:p w14:paraId="2D22DF3F" w14:textId="116DDABE" w:rsidR="00BF0FCE" w:rsidRDefault="00BF0FCE" w:rsidP="00FB5DB6">
      <w:pPr>
        <w:widowControl/>
        <w:tabs>
          <w:tab w:val="clear" w:pos="1293"/>
        </w:tabs>
        <w:overflowPunct/>
        <w:autoSpaceDE/>
        <w:autoSpaceDN/>
        <w:adjustRightInd/>
        <w:spacing w:after="160" w:line="259" w:lineRule="auto"/>
        <w:textAlignment w:val="auto"/>
        <w:rPr>
          <w:lang w:val="lt-LT" w:eastAsia="lt-LT"/>
        </w:rPr>
      </w:pPr>
    </w:p>
    <w:sectPr w:rsidR="00BF0FCE" w:rsidSect="001E44C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D1D98"/>
    <w:multiLevelType w:val="multilevel"/>
    <w:tmpl w:val="1444BD16"/>
    <w:lvl w:ilvl="0">
      <w:start w:val="1"/>
      <w:numFmt w:val="decimal"/>
      <w:lvlText w:val="%1."/>
      <w:lvlJc w:val="left"/>
      <w:pPr>
        <w:ind w:left="720" w:hanging="360"/>
      </w:pPr>
      <w:rPr>
        <w:rFonts w:hint="default"/>
        <w:b w:val="0"/>
        <w:color w:val="auto"/>
      </w:rPr>
    </w:lvl>
    <w:lvl w:ilvl="1">
      <w:start w:val="1"/>
      <w:numFmt w:val="decimal"/>
      <w:isLgl/>
      <w:lvlText w:val="%1.%2."/>
      <w:lvlJc w:val="left"/>
      <w:pPr>
        <w:ind w:left="306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D584738"/>
    <w:multiLevelType w:val="hybridMultilevel"/>
    <w:tmpl w:val="186C59A2"/>
    <w:lvl w:ilvl="0" w:tplc="53A8ACFE">
      <w:start w:val="1"/>
      <w:numFmt w:val="decimal"/>
      <w:lvlText w:val="%1."/>
      <w:lvlJc w:val="left"/>
      <w:pPr>
        <w:ind w:left="1554" w:hanging="42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6763845E"/>
    <w:multiLevelType w:val="hybridMultilevel"/>
    <w:tmpl w:val="06901A9A"/>
    <w:lvl w:ilvl="0" w:tplc="EA9AB460">
      <w:start w:val="1"/>
      <w:numFmt w:val="decimal"/>
      <w:lvlText w:val="%1."/>
      <w:lvlJc w:val="left"/>
    </w:lvl>
    <w:lvl w:ilvl="1" w:tplc="71F07826">
      <w:numFmt w:val="decimal"/>
      <w:lvlText w:val=""/>
      <w:lvlJc w:val="left"/>
    </w:lvl>
    <w:lvl w:ilvl="2" w:tplc="C0C249A2">
      <w:numFmt w:val="decimal"/>
      <w:lvlText w:val=""/>
      <w:lvlJc w:val="left"/>
    </w:lvl>
    <w:lvl w:ilvl="3" w:tplc="47F02286">
      <w:numFmt w:val="decimal"/>
      <w:lvlText w:val=""/>
      <w:lvlJc w:val="left"/>
    </w:lvl>
    <w:lvl w:ilvl="4" w:tplc="B3DEDB54">
      <w:numFmt w:val="decimal"/>
      <w:lvlText w:val=""/>
      <w:lvlJc w:val="left"/>
    </w:lvl>
    <w:lvl w:ilvl="5" w:tplc="CAE8BA20">
      <w:numFmt w:val="decimal"/>
      <w:lvlText w:val=""/>
      <w:lvlJc w:val="left"/>
    </w:lvl>
    <w:lvl w:ilvl="6" w:tplc="EFDC6678">
      <w:numFmt w:val="decimal"/>
      <w:lvlText w:val=""/>
      <w:lvlJc w:val="left"/>
    </w:lvl>
    <w:lvl w:ilvl="7" w:tplc="A2E24142">
      <w:numFmt w:val="decimal"/>
      <w:lvlText w:val=""/>
      <w:lvlJc w:val="left"/>
    </w:lvl>
    <w:lvl w:ilvl="8" w:tplc="F1387DA6">
      <w:numFmt w:val="decimal"/>
      <w:lvlText w:val=""/>
      <w:lvlJc w:val="left"/>
    </w:lvl>
  </w:abstractNum>
  <w:abstractNum w:abstractNumId="3" w15:restartNumberingAfterBreak="0">
    <w:nsid w:val="6E04711E"/>
    <w:multiLevelType w:val="hybridMultilevel"/>
    <w:tmpl w:val="96E8D13A"/>
    <w:lvl w:ilvl="0" w:tplc="B0262944">
      <w:start w:val="1"/>
      <w:numFmt w:val="upperRoman"/>
      <w:lvlText w:val="%1."/>
      <w:lvlJc w:val="left"/>
      <w:pPr>
        <w:ind w:left="1440" w:hanging="72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75A2A8D4"/>
    <w:multiLevelType w:val="hybridMultilevel"/>
    <w:tmpl w:val="BE0A1792"/>
    <w:lvl w:ilvl="0" w:tplc="AB1857D0">
      <w:start w:val="1"/>
      <w:numFmt w:val="bullet"/>
      <w:lvlText w:val="\endash "/>
      <w:lvlJc w:val="left"/>
    </w:lvl>
    <w:lvl w:ilvl="1" w:tplc="4746DCF6">
      <w:start w:val="1"/>
      <w:numFmt w:val="decimal"/>
      <w:lvlText w:val="%2."/>
      <w:lvlJc w:val="left"/>
    </w:lvl>
    <w:lvl w:ilvl="2" w:tplc="5E14A866">
      <w:numFmt w:val="decimal"/>
      <w:lvlText w:val=""/>
      <w:lvlJc w:val="left"/>
    </w:lvl>
    <w:lvl w:ilvl="3" w:tplc="C6984164">
      <w:numFmt w:val="decimal"/>
      <w:lvlText w:val=""/>
      <w:lvlJc w:val="left"/>
    </w:lvl>
    <w:lvl w:ilvl="4" w:tplc="F374533C">
      <w:numFmt w:val="decimal"/>
      <w:lvlText w:val=""/>
      <w:lvlJc w:val="left"/>
    </w:lvl>
    <w:lvl w:ilvl="5" w:tplc="AC88473C">
      <w:numFmt w:val="decimal"/>
      <w:lvlText w:val=""/>
      <w:lvlJc w:val="left"/>
    </w:lvl>
    <w:lvl w:ilvl="6" w:tplc="3A4A78D2">
      <w:numFmt w:val="decimal"/>
      <w:lvlText w:val=""/>
      <w:lvlJc w:val="left"/>
    </w:lvl>
    <w:lvl w:ilvl="7" w:tplc="9446A70A">
      <w:numFmt w:val="decimal"/>
      <w:lvlText w:val=""/>
      <w:lvlJc w:val="left"/>
    </w:lvl>
    <w:lvl w:ilvl="8" w:tplc="A1B29938">
      <w:numFmt w:val="decimal"/>
      <w:lvlText w:val=""/>
      <w:lvlJc w:val="left"/>
    </w:lvl>
  </w:abstractNum>
  <w:num w:numId="1" w16cid:durableId="1473324912">
    <w:abstractNumId w:val="2"/>
  </w:num>
  <w:num w:numId="2" w16cid:durableId="1294869865">
    <w:abstractNumId w:val="4"/>
  </w:num>
  <w:num w:numId="3" w16cid:durableId="786698501">
    <w:abstractNumId w:val="3"/>
  </w:num>
  <w:num w:numId="4" w16cid:durableId="1312370728">
    <w:abstractNumId w:val="0"/>
  </w:num>
  <w:num w:numId="5" w16cid:durableId="1243025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BE"/>
    <w:rsid w:val="00013920"/>
    <w:rsid w:val="00167084"/>
    <w:rsid w:val="001E44CD"/>
    <w:rsid w:val="003241BE"/>
    <w:rsid w:val="00406206"/>
    <w:rsid w:val="004D0B58"/>
    <w:rsid w:val="004E03C8"/>
    <w:rsid w:val="004E2240"/>
    <w:rsid w:val="005159AE"/>
    <w:rsid w:val="005536F9"/>
    <w:rsid w:val="005C38C4"/>
    <w:rsid w:val="005D788A"/>
    <w:rsid w:val="005E7F47"/>
    <w:rsid w:val="006008F8"/>
    <w:rsid w:val="00676C6E"/>
    <w:rsid w:val="00690178"/>
    <w:rsid w:val="007112B0"/>
    <w:rsid w:val="0073779D"/>
    <w:rsid w:val="00737B64"/>
    <w:rsid w:val="007666EB"/>
    <w:rsid w:val="007A22D9"/>
    <w:rsid w:val="007B7A7A"/>
    <w:rsid w:val="0085784A"/>
    <w:rsid w:val="008F38D3"/>
    <w:rsid w:val="00941197"/>
    <w:rsid w:val="009E5272"/>
    <w:rsid w:val="00B06163"/>
    <w:rsid w:val="00B15DF2"/>
    <w:rsid w:val="00B64EAE"/>
    <w:rsid w:val="00B67F28"/>
    <w:rsid w:val="00B802B3"/>
    <w:rsid w:val="00BE49E2"/>
    <w:rsid w:val="00BE7CFE"/>
    <w:rsid w:val="00BF0FCE"/>
    <w:rsid w:val="00E13ED5"/>
    <w:rsid w:val="00E85962"/>
    <w:rsid w:val="00FB5DB6"/>
    <w:rsid w:val="00FF07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D42D8"/>
  <w15:docId w15:val="{5406EB56-F627-43D5-8500-A62D8F89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41BE"/>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3241BE"/>
    <w:rPr>
      <w:color w:val="0000FF"/>
      <w:u w:val="single"/>
    </w:rPr>
  </w:style>
  <w:style w:type="paragraph" w:styleId="Sraopastraipa">
    <w:name w:val="List Paragraph"/>
    <w:basedOn w:val="prastasis"/>
    <w:link w:val="SraopastraipaDiagrama"/>
    <w:uiPriority w:val="34"/>
    <w:qFormat/>
    <w:rsid w:val="003241BE"/>
    <w:pPr>
      <w:widowControl/>
      <w:tabs>
        <w:tab w:val="clear" w:pos="1293"/>
      </w:tabs>
      <w:overflowPunct/>
      <w:autoSpaceDE/>
      <w:autoSpaceDN/>
      <w:adjustRightInd/>
      <w:ind w:left="720"/>
      <w:contextualSpacing/>
      <w:textAlignment w:val="auto"/>
    </w:pPr>
    <w:rPr>
      <w:szCs w:val="24"/>
      <w:lang w:val="lt-LT"/>
    </w:rPr>
  </w:style>
  <w:style w:type="paragraph" w:styleId="Pagrindinistekstas">
    <w:name w:val="Body Text"/>
    <w:basedOn w:val="prastasis"/>
    <w:link w:val="PagrindinistekstasDiagrama"/>
    <w:rsid w:val="003241BE"/>
    <w:pPr>
      <w:widowControl/>
      <w:tabs>
        <w:tab w:val="clear" w:pos="1293"/>
      </w:tabs>
      <w:jc w:val="both"/>
      <w:textAlignment w:val="auto"/>
    </w:pPr>
    <w:rPr>
      <w:lang w:val="lt-LT"/>
    </w:rPr>
  </w:style>
  <w:style w:type="character" w:customStyle="1" w:styleId="PagrindinistekstasDiagrama">
    <w:name w:val="Pagrindinis tekstas Diagrama"/>
    <w:basedOn w:val="Numatytasispastraiposriftas"/>
    <w:link w:val="Pagrindinistekstas"/>
    <w:rsid w:val="003241BE"/>
    <w:rPr>
      <w:rFonts w:ascii="Times New Roman" w:eastAsia="Times New Roman" w:hAnsi="Times New Roman" w:cs="Times New Roman"/>
      <w:sz w:val="24"/>
      <w:szCs w:val="20"/>
    </w:rPr>
  </w:style>
  <w:style w:type="character" w:customStyle="1" w:styleId="SraopastraipaDiagrama">
    <w:name w:val="Sąrašo pastraipa Diagrama"/>
    <w:link w:val="Sraopastraipa"/>
    <w:uiPriority w:val="34"/>
    <w:locked/>
    <w:rsid w:val="003241BE"/>
    <w:rPr>
      <w:rFonts w:ascii="Times New Roman" w:eastAsia="Times New Roman" w:hAnsi="Times New Roman" w:cs="Times New Roman"/>
      <w:sz w:val="24"/>
      <w:szCs w:val="24"/>
    </w:rPr>
  </w:style>
  <w:style w:type="paragraph" w:customStyle="1" w:styleId="Lentelsturinys">
    <w:name w:val="Lentelės turinys"/>
    <w:basedOn w:val="prastasis"/>
    <w:qFormat/>
    <w:rsid w:val="003241BE"/>
    <w:pPr>
      <w:suppressLineNumbers/>
      <w:tabs>
        <w:tab w:val="clear" w:pos="1293"/>
      </w:tabs>
      <w:suppressAutoHyphens/>
      <w:overflowPunct/>
      <w:autoSpaceDE/>
      <w:autoSpaceDN/>
      <w:adjustRightInd/>
      <w:textAlignment w:val="auto"/>
    </w:pPr>
    <w:rPr>
      <w:lang w:val="lt-LT"/>
    </w:rPr>
  </w:style>
  <w:style w:type="character" w:styleId="Komentaronuoroda">
    <w:name w:val="annotation reference"/>
    <w:basedOn w:val="Numatytasispastraiposriftas"/>
    <w:uiPriority w:val="99"/>
    <w:semiHidden/>
    <w:unhideWhenUsed/>
    <w:rsid w:val="004D0B58"/>
    <w:rPr>
      <w:sz w:val="16"/>
      <w:szCs w:val="16"/>
    </w:rPr>
  </w:style>
  <w:style w:type="paragraph" w:styleId="Komentarotekstas">
    <w:name w:val="annotation text"/>
    <w:basedOn w:val="prastasis"/>
    <w:link w:val="KomentarotekstasDiagrama"/>
    <w:uiPriority w:val="99"/>
    <w:semiHidden/>
    <w:unhideWhenUsed/>
    <w:rsid w:val="004D0B58"/>
    <w:rPr>
      <w:sz w:val="20"/>
    </w:rPr>
  </w:style>
  <w:style w:type="character" w:customStyle="1" w:styleId="KomentarotekstasDiagrama">
    <w:name w:val="Komentaro tekstas Diagrama"/>
    <w:basedOn w:val="Numatytasispastraiposriftas"/>
    <w:link w:val="Komentarotekstas"/>
    <w:uiPriority w:val="99"/>
    <w:semiHidden/>
    <w:rsid w:val="004D0B58"/>
    <w:rPr>
      <w:rFonts w:ascii="Times New Roman" w:eastAsia="Times New Roman"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4D0B58"/>
    <w:rPr>
      <w:b/>
      <w:bCs/>
    </w:rPr>
  </w:style>
  <w:style w:type="character" w:customStyle="1" w:styleId="KomentarotemaDiagrama">
    <w:name w:val="Komentaro tema Diagrama"/>
    <w:basedOn w:val="KomentarotekstasDiagrama"/>
    <w:link w:val="Komentarotema"/>
    <w:uiPriority w:val="99"/>
    <w:semiHidden/>
    <w:rsid w:val="004D0B58"/>
    <w:rPr>
      <w:rFonts w:ascii="Times New Roman" w:eastAsia="Times New Roman" w:hAnsi="Times New Roman" w:cs="Times New Roman"/>
      <w:b/>
      <w:bCs/>
      <w:sz w:val="20"/>
      <w:szCs w:val="20"/>
      <w:lang w:val="en-US"/>
    </w:rPr>
  </w:style>
  <w:style w:type="paragraph" w:styleId="Debesliotekstas">
    <w:name w:val="Balloon Text"/>
    <w:basedOn w:val="prastasis"/>
    <w:link w:val="DebesliotekstasDiagrama"/>
    <w:uiPriority w:val="99"/>
    <w:semiHidden/>
    <w:unhideWhenUsed/>
    <w:rsid w:val="004D0B5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D0B58"/>
    <w:rPr>
      <w:rFonts w:ascii="Segoe UI" w:eastAsia="Times New Roman" w:hAnsi="Segoe UI" w:cs="Segoe UI"/>
      <w:sz w:val="18"/>
      <w:szCs w:val="18"/>
      <w:lang w:val="en-US"/>
    </w:rPr>
  </w:style>
  <w:style w:type="character" w:styleId="Neapdorotaspaminjimas">
    <w:name w:val="Unresolved Mention"/>
    <w:basedOn w:val="Numatytasispastraiposriftas"/>
    <w:uiPriority w:val="99"/>
    <w:semiHidden/>
    <w:unhideWhenUsed/>
    <w:rsid w:val="00FB5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657443">
      <w:bodyDiv w:val="1"/>
      <w:marLeft w:val="0"/>
      <w:marRight w:val="0"/>
      <w:marTop w:val="0"/>
      <w:marBottom w:val="0"/>
      <w:divBdr>
        <w:top w:val="none" w:sz="0" w:space="0" w:color="auto"/>
        <w:left w:val="none" w:sz="0" w:space="0" w:color="auto"/>
        <w:bottom w:val="none" w:sz="0" w:space="0" w:color="auto"/>
        <w:right w:val="none" w:sz="0" w:space="0" w:color="auto"/>
      </w:divBdr>
    </w:div>
    <w:div w:id="209427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ettings" Target="settings.xml"/><Relationship Id="rId7" Type="http://schemas.openxmlformats.org/officeDocument/2006/relationships/hyperlink" Target="http://www.ignalin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11" Type="http://schemas.openxmlformats.org/officeDocument/2006/relationships/fontTable" Target="fontTable.xml"/><Relationship Id="rId5" Type="http://schemas.openxmlformats.org/officeDocument/2006/relationships/hyperlink" Target="http://www.ignalina.lt" TargetMode="External"/><Relationship Id="rId10" Type="http://schemas.openxmlformats.org/officeDocument/2006/relationships/hyperlink" Target="http://www.ignalina.lt" TargetMode="External"/><Relationship Id="rId4" Type="http://schemas.openxmlformats.org/officeDocument/2006/relationships/webSettings" Target="webSettings.xml"/><Relationship Id="rId9" Type="http://schemas.openxmlformats.org/officeDocument/2006/relationships/hyperlink" Target="mailto:info@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7a46efa6488418f9ace54f19fe15dd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f7a46efa6488418f9ace54f19fe15dd2</Template>
  <TotalTime>2</TotalTime>
  <Pages>10</Pages>
  <Words>12890</Words>
  <Characters>7348</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Manager>2022-02-24</Manager>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jaunimo vasaros užimtumo ir integracijos į darbo rinką programos patvirtinimo</dc:title>
  <dc:subject>T-28</dc:subject>
  <dc:creator>IGNALINOS RAJONO SAVIVALDYBĖS TARYBA</dc:creator>
  <cp:keywords/>
  <dc:description/>
  <cp:lastModifiedBy>Danguolė Vaitkevičienė</cp:lastModifiedBy>
  <cp:revision>2</cp:revision>
  <dcterms:created xsi:type="dcterms:W3CDTF">2025-05-02T06:13:00Z</dcterms:created>
  <dcterms:modified xsi:type="dcterms:W3CDTF">2025-05-02T06:13:00Z</dcterms:modified>
  <cp:category>Sprendimas</cp:category>
</cp:coreProperties>
</file>