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95356" w14:textId="70BDA876" w:rsidR="001E074D" w:rsidRPr="00F70E62" w:rsidRDefault="001E074D" w:rsidP="001E074D">
      <w:pPr>
        <w:jc w:val="center"/>
        <w:rPr>
          <w:b/>
          <w:sz w:val="24"/>
          <w:szCs w:val="24"/>
        </w:rPr>
      </w:pPr>
      <w:r w:rsidRPr="00F70E62">
        <w:rPr>
          <w:b/>
          <w:sz w:val="24"/>
          <w:szCs w:val="24"/>
        </w:rPr>
        <w:t xml:space="preserve">SAVIVALDYBĖS </w:t>
      </w:r>
      <w:r w:rsidR="0011113D" w:rsidRPr="00F70E62">
        <w:rPr>
          <w:b/>
          <w:sz w:val="24"/>
          <w:szCs w:val="24"/>
        </w:rPr>
        <w:t xml:space="preserve">TIKSLŲ IR </w:t>
      </w:r>
      <w:r w:rsidRPr="00F70E62">
        <w:rPr>
          <w:b/>
          <w:sz w:val="24"/>
          <w:szCs w:val="24"/>
        </w:rPr>
        <w:t xml:space="preserve">LŪKESČIŲ RAŠTAS VIEŠAJAI ĮSTAIGAI </w:t>
      </w:r>
    </w:p>
    <w:p w14:paraId="36D5AABF" w14:textId="52EA3CE1" w:rsidR="001E074D" w:rsidRPr="00F70E62" w:rsidRDefault="00AA41DE" w:rsidP="001E074D">
      <w:pPr>
        <w:jc w:val="center"/>
        <w:rPr>
          <w:b/>
          <w:bCs/>
          <w:caps/>
          <w:sz w:val="24"/>
          <w:szCs w:val="24"/>
        </w:rPr>
      </w:pPr>
      <w:r>
        <w:rPr>
          <w:b/>
          <w:bCs/>
          <w:caps/>
          <w:sz w:val="24"/>
          <w:szCs w:val="24"/>
        </w:rPr>
        <w:t>IGNALINOS SVEIKATINIMO PARKUI</w:t>
      </w:r>
    </w:p>
    <w:p w14:paraId="60E0BA66" w14:textId="285BB306" w:rsidR="001958BA" w:rsidRPr="00F70E62" w:rsidRDefault="001958BA" w:rsidP="001958BA">
      <w:pPr>
        <w:pStyle w:val="Pagrindinistekstas"/>
        <w:ind w:left="731"/>
        <w:jc w:val="center"/>
        <w:rPr>
          <w:b/>
          <w:bCs/>
          <w:caps/>
        </w:rPr>
      </w:pPr>
    </w:p>
    <w:p w14:paraId="5DD13601" w14:textId="53C90448" w:rsidR="001958BA" w:rsidRPr="00F70E62" w:rsidRDefault="0011113D" w:rsidP="0033605A">
      <w:pPr>
        <w:pStyle w:val="Pagrindinistekstas"/>
        <w:ind w:left="100" w:firstLine="630"/>
        <w:rPr>
          <w:spacing w:val="-10"/>
        </w:rPr>
      </w:pPr>
      <w:r w:rsidRPr="00F70E62">
        <w:t>Tikslų ir l</w:t>
      </w:r>
      <w:r w:rsidR="00137EF5" w:rsidRPr="00F70E62">
        <w:t>ūkesčių raštas parengtas v</w:t>
      </w:r>
      <w:r w:rsidR="001958BA" w:rsidRPr="00F70E62">
        <w:t>adovau</w:t>
      </w:r>
      <w:r w:rsidR="00137EF5" w:rsidRPr="00F70E62">
        <w:t>jantis</w:t>
      </w:r>
      <w:r w:rsidR="001958BA" w:rsidRPr="00F70E62">
        <w:rPr>
          <w:spacing w:val="-6"/>
        </w:rPr>
        <w:t xml:space="preserve"> </w:t>
      </w:r>
      <w:r w:rsidR="001958BA" w:rsidRPr="00F70E62">
        <w:t>Valstybės ar savivaldybės tikslų ir lūkesčių dėl viešosios įstaigos nustatymo bei informacijos viešosios įstaigos savininko ar dalininko teises ir pareigas įgyvendinančiai institucijai teikimo apie atitiktį nustatytiems valstybės ar savivaldybės tikslams ir lūkesčiams dėl viešosios įstaigos, taip pat rezultatus (rodiklius), pasiektus įgyvendinant šiuos tikslus ir lūkesčius, tvarkos aprašu, patvirtintu Lietuvos Respublikos vidaus reikalų ministro 2024 m. gruodžio 5 d. įsakymu Nr. 1V-713 „Dėl Valstybės ar savivaldybės tikslų ir lūkesčių dėl viešosios įstaigos nustatymo bei informacijos viešosios įstaigos savininko ar dalininko teises ir pareigas įgyvendinančiai institucijai teikimo apie atitiktį nustatytiems valstybės ar savivaldybės tikslams ir lūkesčiams dėl viešosios įstaigos, taip pat rezultatus (rodiklius), pasiektus įgyvendinant šiuos tikslus ir lūkesčius, tvarkos aprašo</w:t>
      </w:r>
      <w:r w:rsidR="001958BA" w:rsidRPr="00F70E62">
        <w:rPr>
          <w:spacing w:val="-10"/>
        </w:rPr>
        <w:t xml:space="preserve"> </w:t>
      </w:r>
      <w:r w:rsidR="001958BA" w:rsidRPr="00F70E62">
        <w:t>patvirtinimo“</w:t>
      </w:r>
      <w:r w:rsidR="00BA5D11" w:rsidRPr="00F70E62">
        <w:t>.</w:t>
      </w:r>
      <w:r w:rsidR="001958BA" w:rsidRPr="00F70E62">
        <w:rPr>
          <w:spacing w:val="-10"/>
        </w:rPr>
        <w:t xml:space="preserve"> </w:t>
      </w:r>
    </w:p>
    <w:p w14:paraId="3FA1536A" w14:textId="77777777" w:rsidR="0087287E" w:rsidRPr="00F70E62" w:rsidRDefault="0087287E" w:rsidP="0033605A">
      <w:pPr>
        <w:pStyle w:val="Pagrindinistekstas"/>
        <w:ind w:left="100" w:firstLine="630"/>
        <w:rPr>
          <w:spacing w:val="-10"/>
        </w:rPr>
      </w:pPr>
    </w:p>
    <w:p w14:paraId="73A8F76B" w14:textId="77777777" w:rsidR="00352213" w:rsidRPr="00F70E62" w:rsidRDefault="00352213" w:rsidP="00352213">
      <w:pPr>
        <w:pStyle w:val="Para1"/>
        <w:spacing w:beforeLines="0" w:afterLines="0" w:line="240" w:lineRule="auto"/>
        <w:jc w:val="center"/>
        <w:rPr>
          <w:rFonts w:ascii="Times New Roman" w:hAnsi="Times New Roman"/>
          <w:lang w:val="lt-LT"/>
        </w:rPr>
      </w:pPr>
      <w:r w:rsidRPr="00F70E62">
        <w:rPr>
          <w:rFonts w:ascii="Times New Roman" w:hAnsi="Times New Roman"/>
          <w:lang w:val="lt-LT"/>
        </w:rPr>
        <w:t>I SKYRIUS</w:t>
      </w:r>
    </w:p>
    <w:p w14:paraId="3428C74C" w14:textId="77777777" w:rsidR="00352213" w:rsidRPr="00F70E62" w:rsidRDefault="00352213" w:rsidP="00352213">
      <w:pPr>
        <w:pStyle w:val="Para1"/>
        <w:spacing w:beforeLines="0" w:afterLines="0" w:line="240" w:lineRule="auto"/>
        <w:jc w:val="center"/>
        <w:rPr>
          <w:rFonts w:ascii="Times New Roman" w:hAnsi="Times New Roman"/>
          <w:lang w:val="lt-LT"/>
        </w:rPr>
      </w:pPr>
      <w:r w:rsidRPr="00F70E62">
        <w:rPr>
          <w:rFonts w:ascii="Times New Roman" w:hAnsi="Times New Roman"/>
          <w:lang w:val="lt-LT"/>
        </w:rPr>
        <w:t>BENDROSIOS NUOSTATOS</w:t>
      </w:r>
    </w:p>
    <w:p w14:paraId="1B72792A" w14:textId="77777777" w:rsidR="00352213" w:rsidRPr="00F70E62" w:rsidRDefault="00352213" w:rsidP="00352213">
      <w:pPr>
        <w:pStyle w:val="0Block"/>
        <w:spacing w:beforeLines="0" w:afterLines="0" w:line="240" w:lineRule="auto"/>
        <w:rPr>
          <w:rFonts w:ascii="Times New Roman" w:hAnsi="Times New Roman"/>
          <w:sz w:val="24"/>
          <w:szCs w:val="24"/>
          <w:lang w:val="lt-LT"/>
        </w:rPr>
      </w:pPr>
    </w:p>
    <w:p w14:paraId="628E7A39" w14:textId="09575A0C" w:rsidR="001958BA" w:rsidRPr="00F70E62" w:rsidRDefault="001958BA" w:rsidP="001958BA">
      <w:pPr>
        <w:pStyle w:val="Pagrindinistekstas"/>
        <w:ind w:left="100" w:right="226" w:firstLine="630"/>
      </w:pPr>
      <w:r w:rsidRPr="00F70E62">
        <w:t>Šiuo</w:t>
      </w:r>
      <w:r w:rsidRPr="00F70E62">
        <w:rPr>
          <w:spacing w:val="-10"/>
        </w:rPr>
        <w:t xml:space="preserve"> </w:t>
      </w:r>
      <w:r w:rsidR="00467A12" w:rsidRPr="00F70E62">
        <w:rPr>
          <w:spacing w:val="-10"/>
        </w:rPr>
        <w:t xml:space="preserve">Tikslų ir </w:t>
      </w:r>
      <w:r w:rsidRPr="00F70E62">
        <w:t>lūkesčių</w:t>
      </w:r>
      <w:r w:rsidRPr="00F70E62">
        <w:rPr>
          <w:spacing w:val="-10"/>
        </w:rPr>
        <w:t xml:space="preserve"> </w:t>
      </w:r>
      <w:r w:rsidRPr="00F70E62">
        <w:t>raštu</w:t>
      </w:r>
      <w:r w:rsidRPr="00F70E62">
        <w:rPr>
          <w:spacing w:val="-10"/>
        </w:rPr>
        <w:t xml:space="preserve"> </w:t>
      </w:r>
      <w:r w:rsidRPr="00F70E62">
        <w:t>viešajai</w:t>
      </w:r>
      <w:r w:rsidRPr="00F70E62">
        <w:rPr>
          <w:spacing w:val="-10"/>
        </w:rPr>
        <w:t xml:space="preserve"> </w:t>
      </w:r>
      <w:r w:rsidRPr="00F70E62">
        <w:t>įstaigai</w:t>
      </w:r>
      <w:r w:rsidRPr="00F70E62">
        <w:rPr>
          <w:spacing w:val="-9"/>
        </w:rPr>
        <w:t xml:space="preserve"> </w:t>
      </w:r>
      <w:r w:rsidR="00AA41DE">
        <w:rPr>
          <w:spacing w:val="-9"/>
        </w:rPr>
        <w:t>Ignalinos sveikatinimo parkui</w:t>
      </w:r>
      <w:r w:rsidRPr="00F70E62">
        <w:rPr>
          <w:spacing w:val="-10"/>
        </w:rPr>
        <w:t xml:space="preserve"> </w:t>
      </w:r>
      <w:r w:rsidRPr="00F70E62">
        <w:t>(toliau</w:t>
      </w:r>
      <w:r w:rsidRPr="00F70E62">
        <w:rPr>
          <w:spacing w:val="-10"/>
        </w:rPr>
        <w:t xml:space="preserve"> </w:t>
      </w:r>
      <w:r w:rsidRPr="00F70E62">
        <w:t>–</w:t>
      </w:r>
      <w:r w:rsidRPr="00F70E62">
        <w:rPr>
          <w:spacing w:val="-10"/>
        </w:rPr>
        <w:t xml:space="preserve"> </w:t>
      </w:r>
      <w:r w:rsidRPr="00F70E62">
        <w:t>Lūkesčių</w:t>
      </w:r>
      <w:r w:rsidRPr="00F70E62">
        <w:rPr>
          <w:spacing w:val="-10"/>
        </w:rPr>
        <w:t xml:space="preserve"> </w:t>
      </w:r>
      <w:r w:rsidRPr="00F70E62">
        <w:t>raštas) pateiki</w:t>
      </w:r>
      <w:r w:rsidR="00A658C1" w:rsidRPr="00F70E62">
        <w:t>ami</w:t>
      </w:r>
      <w:r w:rsidRPr="00F70E62">
        <w:t xml:space="preserve"> </w:t>
      </w:r>
      <w:r w:rsidR="00A658C1" w:rsidRPr="00F70E62">
        <w:t>Ignalinos</w:t>
      </w:r>
      <w:r w:rsidRPr="00F70E62">
        <w:t xml:space="preserve"> rajono savivaldybės (toliau – Savivaldybė), kaip </w:t>
      </w:r>
      <w:r w:rsidR="00A658C1" w:rsidRPr="00F70E62">
        <w:t>įstaigos dalinin</w:t>
      </w:r>
      <w:r w:rsidRPr="00F70E62">
        <w:t>kės</w:t>
      </w:r>
      <w:r w:rsidR="00352213" w:rsidRPr="00F70E62">
        <w:t xml:space="preserve">, kurios teises ir pareigas įgyvendina Ignalinos rajono savivaldybės meras, </w:t>
      </w:r>
      <w:r w:rsidR="000F5588" w:rsidRPr="00F70E62">
        <w:t xml:space="preserve">išskyrus tas viešosios įstaigos steigėjo ir savininko teises ir pareigas, kurios yra priskirtos Savivaldybės tarybos išimtinei ir paprastajai kompetencijai (jeigu paprastosios Savivaldybės tarybos kompetencijos įgyvendinimo Savivaldybės taryba nėra perdavusi </w:t>
      </w:r>
      <w:r w:rsidR="00FF2731">
        <w:t>S</w:t>
      </w:r>
      <w:r w:rsidR="000F5588" w:rsidRPr="00F70E62">
        <w:t xml:space="preserve">avivaldybės merui), </w:t>
      </w:r>
      <w:r w:rsidRPr="00F70E62">
        <w:t>tiksl</w:t>
      </w:r>
      <w:r w:rsidR="00A658C1" w:rsidRPr="00F70E62">
        <w:t>ai</w:t>
      </w:r>
      <w:r w:rsidRPr="00F70E62">
        <w:t xml:space="preserve"> ir lūkesči</w:t>
      </w:r>
      <w:r w:rsidR="00A658C1" w:rsidRPr="00F70E62">
        <w:t>ai</w:t>
      </w:r>
      <w:r w:rsidRPr="00F70E62">
        <w:t xml:space="preserve"> dėl viešosios įstaigos </w:t>
      </w:r>
      <w:r w:rsidR="00AA41DE">
        <w:rPr>
          <w:spacing w:val="-9"/>
        </w:rPr>
        <w:t>Ignalinos sveikatinimo parko</w:t>
      </w:r>
      <w:r w:rsidR="00AA41DE" w:rsidRPr="00F70E62">
        <w:rPr>
          <w:spacing w:val="-10"/>
        </w:rPr>
        <w:t xml:space="preserve"> </w:t>
      </w:r>
      <w:r w:rsidRPr="00F70E62">
        <w:t xml:space="preserve">(toliau – </w:t>
      </w:r>
      <w:r w:rsidRPr="00F70E62">
        <w:rPr>
          <w:spacing w:val="-2"/>
        </w:rPr>
        <w:t>Įstaiga)</w:t>
      </w:r>
      <w:r w:rsidR="00A658C1" w:rsidRPr="00F70E62">
        <w:rPr>
          <w:spacing w:val="-2"/>
        </w:rPr>
        <w:t xml:space="preserve"> </w:t>
      </w:r>
      <w:r w:rsidR="00A658C1" w:rsidRPr="00F70E62">
        <w:t xml:space="preserve">veiklos krypčių, </w:t>
      </w:r>
      <w:r w:rsidR="000F5588" w:rsidRPr="00F70E62">
        <w:t xml:space="preserve">Įstaigai </w:t>
      </w:r>
      <w:r w:rsidR="00A658C1" w:rsidRPr="00F70E62">
        <w:t>keliamų tikslų ir veiklos principų.</w:t>
      </w:r>
    </w:p>
    <w:p w14:paraId="0EF3C5AF" w14:textId="4597E36F" w:rsidR="001958BA" w:rsidRPr="00F70E62" w:rsidRDefault="001958BA" w:rsidP="001958BA">
      <w:pPr>
        <w:pStyle w:val="Pagrindinistekstas"/>
        <w:ind w:left="100" w:right="225" w:firstLine="630"/>
      </w:pPr>
      <w:r w:rsidRPr="00F70E62">
        <w:t xml:space="preserve">Lūkesčių raštas parengtas </w:t>
      </w:r>
      <w:r w:rsidR="00712024" w:rsidRPr="00F70E62">
        <w:t>2</w:t>
      </w:r>
      <w:r w:rsidRPr="00F70E62">
        <w:t xml:space="preserve"> metų laikotarpiui. Lūkesčių raštas dėl objektyvių priežasčių gali būti keičiamas teisės aktų nustatyta tvarka.</w:t>
      </w:r>
    </w:p>
    <w:p w14:paraId="5D6A4B34" w14:textId="77777777" w:rsidR="00B230EE" w:rsidRPr="00F70E62" w:rsidRDefault="001958BA" w:rsidP="001958BA">
      <w:pPr>
        <w:pStyle w:val="Pagrindinistekstas"/>
        <w:ind w:left="100" w:right="225" w:firstLine="630"/>
        <w:rPr>
          <w:spacing w:val="-10"/>
        </w:rPr>
      </w:pPr>
      <w:r w:rsidRPr="00F70E62">
        <w:t>Lūkesčių</w:t>
      </w:r>
      <w:r w:rsidRPr="00F70E62">
        <w:rPr>
          <w:spacing w:val="-9"/>
        </w:rPr>
        <w:t xml:space="preserve"> </w:t>
      </w:r>
      <w:r w:rsidRPr="00F70E62">
        <w:t>raštas</w:t>
      </w:r>
      <w:r w:rsidRPr="00F70E62">
        <w:rPr>
          <w:spacing w:val="-9"/>
        </w:rPr>
        <w:t xml:space="preserve"> </w:t>
      </w:r>
      <w:r w:rsidRPr="00F70E62">
        <w:t>yra</w:t>
      </w:r>
      <w:r w:rsidRPr="00F70E62">
        <w:rPr>
          <w:spacing w:val="-9"/>
        </w:rPr>
        <w:t xml:space="preserve"> </w:t>
      </w:r>
      <w:r w:rsidRPr="00F70E62">
        <w:t>skirtas</w:t>
      </w:r>
      <w:r w:rsidRPr="00F70E62">
        <w:rPr>
          <w:spacing w:val="-9"/>
        </w:rPr>
        <w:t xml:space="preserve"> </w:t>
      </w:r>
      <w:r w:rsidRPr="00F70E62">
        <w:t>Įstaigos</w:t>
      </w:r>
      <w:r w:rsidRPr="00F70E62">
        <w:rPr>
          <w:spacing w:val="-9"/>
        </w:rPr>
        <w:t xml:space="preserve"> </w:t>
      </w:r>
      <w:r w:rsidRPr="00F70E62">
        <w:t>ir</w:t>
      </w:r>
      <w:r w:rsidRPr="00F70E62">
        <w:rPr>
          <w:spacing w:val="-9"/>
        </w:rPr>
        <w:t xml:space="preserve"> </w:t>
      </w:r>
      <w:r w:rsidRPr="00F70E62">
        <w:t>Savivaldybės</w:t>
      </w:r>
      <w:r w:rsidRPr="00F70E62">
        <w:rPr>
          <w:spacing w:val="-9"/>
        </w:rPr>
        <w:t xml:space="preserve"> </w:t>
      </w:r>
      <w:r w:rsidRPr="00F70E62">
        <w:t>bendradarbiavimui</w:t>
      </w:r>
      <w:r w:rsidRPr="00F70E62">
        <w:rPr>
          <w:spacing w:val="-6"/>
        </w:rPr>
        <w:t xml:space="preserve"> </w:t>
      </w:r>
      <w:r w:rsidRPr="00F70E62">
        <w:t>skatinti.</w:t>
      </w:r>
      <w:r w:rsidRPr="00F70E62">
        <w:rPr>
          <w:spacing w:val="-10"/>
        </w:rPr>
        <w:t xml:space="preserve"> </w:t>
      </w:r>
    </w:p>
    <w:p w14:paraId="38F39068" w14:textId="0962C094" w:rsidR="001958BA" w:rsidRPr="00F70E62" w:rsidRDefault="001958BA" w:rsidP="001958BA">
      <w:pPr>
        <w:pStyle w:val="Pagrindinistekstas"/>
        <w:ind w:left="100" w:right="225" w:firstLine="630"/>
      </w:pPr>
      <w:r w:rsidRPr="00F70E62">
        <w:t>Lūkesčių</w:t>
      </w:r>
      <w:r w:rsidRPr="00F70E62">
        <w:rPr>
          <w:spacing w:val="-9"/>
        </w:rPr>
        <w:t xml:space="preserve"> </w:t>
      </w:r>
      <w:r w:rsidRPr="00F70E62">
        <w:t>raštu Savivaldybė nesiekia apriboti ar be reikalo išplėsti Įstaigos teisių ar pareigų. Įstaiga privalo vadovautis galiojančiais teisės aktais, Įstaigos įstatais, gerąja valdysenos praktika ir prisiimti atsakomybę už priimamus sprendimus.</w:t>
      </w:r>
    </w:p>
    <w:p w14:paraId="72F7CAB5" w14:textId="76050D04" w:rsidR="001958BA" w:rsidRPr="00F70E62" w:rsidRDefault="001958BA" w:rsidP="001958BA">
      <w:pPr>
        <w:pStyle w:val="Pagrindinistekstas"/>
        <w:ind w:left="100" w:right="226" w:firstLine="630"/>
      </w:pPr>
      <w:r w:rsidRPr="00F70E62">
        <w:t>Savivaldybė tikisi, kad Įstaiga veiksmingai ir atsakingai sieks šiame rašte nu</w:t>
      </w:r>
      <w:r w:rsidR="00FB2EDB" w:rsidRPr="00F70E62">
        <w:t>stat</w:t>
      </w:r>
      <w:r w:rsidRPr="00F70E62">
        <w:t xml:space="preserve">ytų tikslų, kurdama pridėtinę vertę </w:t>
      </w:r>
      <w:r w:rsidR="00FB2EDB" w:rsidRPr="00F70E62">
        <w:t>bendruomenei.</w:t>
      </w:r>
    </w:p>
    <w:p w14:paraId="2728754C" w14:textId="7413A772" w:rsidR="001958BA" w:rsidRPr="00F70E62" w:rsidRDefault="001958BA" w:rsidP="001958BA">
      <w:pPr>
        <w:pStyle w:val="Pagrindinistekstas"/>
        <w:ind w:left="100" w:right="225" w:firstLine="630"/>
      </w:pPr>
      <w:r w:rsidRPr="00F70E62">
        <w:t>Įgyvendindama Lūkesčių rašte išsakytus Savivaldybės lūkesčius, Įstaiga privalo vadovautis protingumo, skaidrumo, efektyvumo ir racionalaus turto valdymo principais.</w:t>
      </w:r>
    </w:p>
    <w:p w14:paraId="56289BAE" w14:textId="77777777" w:rsidR="001958BA" w:rsidRPr="00F70E62" w:rsidRDefault="001958BA" w:rsidP="001958BA">
      <w:pPr>
        <w:pStyle w:val="Pagrindinistekstas"/>
        <w:spacing w:before="42"/>
      </w:pPr>
    </w:p>
    <w:p w14:paraId="3FD42A76" w14:textId="3AC45B7B" w:rsidR="00D53E97" w:rsidRPr="00F70E62" w:rsidRDefault="00D53E97" w:rsidP="00562FA2">
      <w:pPr>
        <w:pStyle w:val="Para1"/>
        <w:spacing w:beforeLines="0" w:afterLines="0" w:line="240" w:lineRule="auto"/>
        <w:jc w:val="center"/>
        <w:rPr>
          <w:rFonts w:ascii="Times New Roman" w:hAnsi="Times New Roman"/>
          <w:lang w:val="lt-LT"/>
        </w:rPr>
      </w:pPr>
      <w:r w:rsidRPr="00F70E62">
        <w:rPr>
          <w:rFonts w:ascii="Times New Roman" w:hAnsi="Times New Roman"/>
          <w:lang w:val="lt-LT"/>
        </w:rPr>
        <w:t>II SKYRIUS</w:t>
      </w:r>
    </w:p>
    <w:p w14:paraId="6EE94F74" w14:textId="57C64002" w:rsidR="001958BA" w:rsidRPr="00F70E62" w:rsidRDefault="001958BA" w:rsidP="001958BA">
      <w:pPr>
        <w:ind w:right="124"/>
        <w:jc w:val="center"/>
        <w:rPr>
          <w:b/>
          <w:caps/>
          <w:spacing w:val="-2"/>
          <w:sz w:val="24"/>
          <w:szCs w:val="24"/>
        </w:rPr>
      </w:pPr>
      <w:r w:rsidRPr="00F70E62">
        <w:rPr>
          <w:b/>
          <w:caps/>
          <w:sz w:val="24"/>
          <w:szCs w:val="24"/>
        </w:rPr>
        <w:t>Savivaldybės</w:t>
      </w:r>
      <w:r w:rsidRPr="00F70E62">
        <w:rPr>
          <w:b/>
          <w:caps/>
          <w:spacing w:val="-6"/>
          <w:sz w:val="24"/>
          <w:szCs w:val="24"/>
        </w:rPr>
        <w:t xml:space="preserve"> </w:t>
      </w:r>
      <w:r w:rsidRPr="00F70E62">
        <w:rPr>
          <w:b/>
          <w:caps/>
          <w:sz w:val="24"/>
          <w:szCs w:val="24"/>
        </w:rPr>
        <w:t>tikslai</w:t>
      </w:r>
      <w:r w:rsidRPr="00F70E62">
        <w:rPr>
          <w:b/>
          <w:caps/>
          <w:spacing w:val="-6"/>
          <w:sz w:val="24"/>
          <w:szCs w:val="24"/>
        </w:rPr>
        <w:t xml:space="preserve"> </w:t>
      </w:r>
      <w:r w:rsidRPr="00F70E62">
        <w:rPr>
          <w:b/>
          <w:caps/>
          <w:sz w:val="24"/>
          <w:szCs w:val="24"/>
        </w:rPr>
        <w:t>dėl</w:t>
      </w:r>
      <w:r w:rsidRPr="00F70E62">
        <w:rPr>
          <w:b/>
          <w:caps/>
          <w:spacing w:val="-4"/>
          <w:sz w:val="24"/>
          <w:szCs w:val="24"/>
        </w:rPr>
        <w:t xml:space="preserve"> </w:t>
      </w:r>
      <w:r w:rsidRPr="00F70E62">
        <w:rPr>
          <w:b/>
          <w:caps/>
          <w:spacing w:val="-2"/>
          <w:sz w:val="24"/>
          <w:szCs w:val="24"/>
        </w:rPr>
        <w:t>Įstaigos</w:t>
      </w:r>
    </w:p>
    <w:p w14:paraId="6B925FD2" w14:textId="77777777" w:rsidR="001B0389" w:rsidRPr="00F70E62" w:rsidRDefault="001B0389" w:rsidP="001958BA">
      <w:pPr>
        <w:ind w:right="124"/>
        <w:jc w:val="center"/>
        <w:rPr>
          <w:b/>
          <w:sz w:val="24"/>
          <w:szCs w:val="24"/>
        </w:rPr>
      </w:pPr>
    </w:p>
    <w:p w14:paraId="661D9630" w14:textId="77777777" w:rsidR="00F65B73" w:rsidRPr="00F70E62" w:rsidRDefault="001958BA" w:rsidP="00F65B73">
      <w:pPr>
        <w:pStyle w:val="Pagrindinistekstas"/>
        <w:ind w:firstLine="630"/>
        <w:rPr>
          <w:lang w:eastAsia="lt-LT"/>
        </w:rPr>
      </w:pPr>
      <w:r w:rsidRPr="00F70E62">
        <w:rPr>
          <w:spacing w:val="-2"/>
        </w:rPr>
        <w:t>Įstaigos</w:t>
      </w:r>
      <w:r w:rsidRPr="00F70E62">
        <w:rPr>
          <w:spacing w:val="-15"/>
        </w:rPr>
        <w:t xml:space="preserve"> </w:t>
      </w:r>
      <w:r w:rsidRPr="00F70E62">
        <w:rPr>
          <w:spacing w:val="-2"/>
        </w:rPr>
        <w:t>paskirtis</w:t>
      </w:r>
      <w:r w:rsidRPr="00F70E62">
        <w:rPr>
          <w:spacing w:val="-13"/>
        </w:rPr>
        <w:t xml:space="preserve"> </w:t>
      </w:r>
      <w:r w:rsidRPr="00F70E62">
        <w:rPr>
          <w:spacing w:val="-2"/>
        </w:rPr>
        <w:t>–</w:t>
      </w:r>
      <w:r w:rsidRPr="00F70E62">
        <w:rPr>
          <w:spacing w:val="-13"/>
        </w:rPr>
        <w:t xml:space="preserve"> </w:t>
      </w:r>
      <w:r w:rsidR="00596F94" w:rsidRPr="00F70E62">
        <w:rPr>
          <w:lang w:eastAsia="lt-LT"/>
        </w:rPr>
        <w:t>pelno nesiekianti viešoji įstaiga, veikianti sporto, aktyvaus poilsio, turizmo srityje, teikianti šių sričių paslaugas visuomenės nariams.</w:t>
      </w:r>
    </w:p>
    <w:p w14:paraId="47A61DA2" w14:textId="1CA560EC" w:rsidR="00F65B73" w:rsidRPr="00F70E62" w:rsidRDefault="007343FB" w:rsidP="00F65B73">
      <w:pPr>
        <w:pStyle w:val="Pagrindinistekstas"/>
        <w:ind w:firstLine="630"/>
      </w:pPr>
      <w:r w:rsidRPr="00F70E62">
        <w:t xml:space="preserve">Pagrindinis įstaigos tikslas – išlaikyti įmonės veiklos tęstinumą ir ekonominės veiklos naudingumą, užtikrinant </w:t>
      </w:r>
      <w:r w:rsidR="005969C1">
        <w:t xml:space="preserve">Įstaigos </w:t>
      </w:r>
      <w:r w:rsidRPr="00F70E62">
        <w:t>dalinink</w:t>
      </w:r>
      <w:r w:rsidR="005969C1">
        <w:t>ų</w:t>
      </w:r>
      <w:r w:rsidRPr="00F70E62">
        <w:t xml:space="preserve"> interesus.</w:t>
      </w:r>
    </w:p>
    <w:p w14:paraId="79E42B29" w14:textId="706952A4" w:rsidR="00596F94" w:rsidRPr="00F70E62" w:rsidRDefault="00F65B73" w:rsidP="00F65B73">
      <w:pPr>
        <w:pStyle w:val="Pagrindinistekstas"/>
        <w:spacing w:before="0" w:line="240" w:lineRule="auto"/>
        <w:ind w:left="0" w:right="0" w:firstLine="630"/>
      </w:pPr>
      <w:r w:rsidRPr="00F70E62">
        <w:lastRenderedPageBreak/>
        <w:t xml:space="preserve">Pagrindinis </w:t>
      </w:r>
      <w:r w:rsidR="001958BA" w:rsidRPr="00F70E62">
        <w:t xml:space="preserve">Įstaigos </w:t>
      </w:r>
      <w:r w:rsidR="00596F94" w:rsidRPr="00F70E62">
        <w:rPr>
          <w:lang w:eastAsia="lt-LT"/>
        </w:rPr>
        <w:t>uždavin</w:t>
      </w:r>
      <w:r w:rsidRPr="00F70E62">
        <w:rPr>
          <w:lang w:eastAsia="lt-LT"/>
        </w:rPr>
        <w:t>ys</w:t>
      </w:r>
      <w:r w:rsidR="00596F94" w:rsidRPr="00F70E62">
        <w:rPr>
          <w:lang w:eastAsia="lt-LT"/>
        </w:rPr>
        <w:t xml:space="preserve"> – valdyti ir eksploatuoti sporto infrastruktūros aptarnavimui skirtus mechanizmus</w:t>
      </w:r>
      <w:r w:rsidR="00414044" w:rsidRPr="00F70E62">
        <w:rPr>
          <w:lang w:eastAsia="lt-LT"/>
        </w:rPr>
        <w:t xml:space="preserve"> </w:t>
      </w:r>
      <w:r w:rsidR="00596F94" w:rsidRPr="00F70E62">
        <w:rPr>
          <w:lang w:eastAsia="lt-LT"/>
        </w:rPr>
        <w:t>ir sudaryti sąlygas kokybiškai veikti sporto infrastruktūrai. </w:t>
      </w:r>
    </w:p>
    <w:p w14:paraId="09B81BCF" w14:textId="4D00A19A" w:rsidR="00F65B73" w:rsidRPr="00F70E62" w:rsidRDefault="001958BA" w:rsidP="00F65B73">
      <w:pPr>
        <w:pStyle w:val="Pagrindinistekstas"/>
        <w:ind w:firstLine="630"/>
      </w:pPr>
      <w:r w:rsidRPr="00F70E62">
        <w:t>Į</w:t>
      </w:r>
      <w:r w:rsidR="002A45AD" w:rsidRPr="00F70E62">
        <w:t>s</w:t>
      </w:r>
      <w:r w:rsidRPr="00F70E62">
        <w:t xml:space="preserve">taigos veikla, atitinkanti Savivaldybės interesą – </w:t>
      </w:r>
      <w:r w:rsidR="008C64D9">
        <w:t xml:space="preserve">gerinti Lietuvos gyventojų sveikatą, mažinti gyventojų sergamumą ir mirtingumą, </w:t>
      </w:r>
      <w:r w:rsidR="00596F94" w:rsidRPr="00F70E62">
        <w:t xml:space="preserve">užtikrinti viešųjų paslaugų prieinamumą, kokybę ir teikimo nepertraukiamumą, </w:t>
      </w:r>
      <w:r w:rsidRPr="00F70E62">
        <w:t xml:space="preserve">skatinti </w:t>
      </w:r>
      <w:r w:rsidR="00904A3B">
        <w:t xml:space="preserve">vaikų, jaunimo ir suaugusiųjų bendrą fizinį lavinimą ir sportinį aktyvumą, domėjimąsi žiemos sportu, </w:t>
      </w:r>
      <w:r w:rsidR="00904A3B" w:rsidRPr="00F70E62">
        <w:t xml:space="preserve">vystyti ir populiarinti žiemos sporto šakas, </w:t>
      </w:r>
      <w:r w:rsidR="00904A3B">
        <w:t xml:space="preserve">skatinti Įstaigos lankytojus </w:t>
      </w:r>
      <w:r w:rsidRPr="00F70E62">
        <w:t xml:space="preserve">siekti įgūdžių, pažinti save, suvokti savo poreikius, ugdyti pasitikėjimą savimi, atsparumą neigiamai socialinei įtakai, kurti pridėtinę vertę savo </w:t>
      </w:r>
      <w:r w:rsidR="0068690B" w:rsidRPr="00F70E62">
        <w:t>rajon</w:t>
      </w:r>
      <w:r w:rsidRPr="00F70E62">
        <w:t>ui ir šaliai</w:t>
      </w:r>
      <w:r w:rsidR="008C64D9">
        <w:t>.</w:t>
      </w:r>
    </w:p>
    <w:p w14:paraId="119F77DE" w14:textId="77777777" w:rsidR="005B1A9F" w:rsidRPr="00F70E62" w:rsidRDefault="005B1A9F" w:rsidP="00F65B73">
      <w:pPr>
        <w:pStyle w:val="Pagrindinistekstas"/>
        <w:ind w:firstLine="630"/>
      </w:pPr>
    </w:p>
    <w:p w14:paraId="00B25C55" w14:textId="44C7633D" w:rsidR="00D53E97" w:rsidRPr="00F70E62" w:rsidRDefault="00D53E97" w:rsidP="00D53E97">
      <w:pPr>
        <w:pStyle w:val="Para1"/>
        <w:spacing w:beforeLines="0" w:before="0" w:afterLines="0" w:line="240" w:lineRule="auto"/>
        <w:jc w:val="center"/>
        <w:rPr>
          <w:rFonts w:ascii="Times New Roman" w:hAnsi="Times New Roman"/>
          <w:b w:val="0"/>
          <w:lang w:val="lt-LT"/>
        </w:rPr>
      </w:pPr>
      <w:r w:rsidRPr="00F70E62">
        <w:rPr>
          <w:rFonts w:ascii="Times New Roman" w:hAnsi="Times New Roman"/>
          <w:lang w:val="lt-LT"/>
        </w:rPr>
        <w:t>III SKYRIUS</w:t>
      </w:r>
    </w:p>
    <w:p w14:paraId="1CC4B4E4" w14:textId="3E19D94E" w:rsidR="001958BA" w:rsidRPr="00F70E62" w:rsidRDefault="001958BA" w:rsidP="001958BA">
      <w:pPr>
        <w:ind w:left="628" w:right="125"/>
        <w:jc w:val="center"/>
        <w:rPr>
          <w:b/>
          <w:caps/>
          <w:sz w:val="24"/>
          <w:szCs w:val="24"/>
        </w:rPr>
      </w:pPr>
      <w:r w:rsidRPr="00F70E62">
        <w:rPr>
          <w:b/>
          <w:caps/>
          <w:sz w:val="24"/>
          <w:szCs w:val="24"/>
        </w:rPr>
        <w:t>Savivaldybės</w:t>
      </w:r>
      <w:r w:rsidRPr="00F70E62">
        <w:rPr>
          <w:b/>
          <w:caps/>
          <w:spacing w:val="-5"/>
          <w:sz w:val="24"/>
          <w:szCs w:val="24"/>
        </w:rPr>
        <w:t xml:space="preserve"> </w:t>
      </w:r>
      <w:r w:rsidRPr="00F70E62">
        <w:rPr>
          <w:b/>
          <w:caps/>
          <w:sz w:val="24"/>
          <w:szCs w:val="24"/>
        </w:rPr>
        <w:t>lūkesčiai</w:t>
      </w:r>
      <w:r w:rsidRPr="00F70E62">
        <w:rPr>
          <w:b/>
          <w:caps/>
          <w:spacing w:val="-5"/>
          <w:sz w:val="24"/>
          <w:szCs w:val="24"/>
        </w:rPr>
        <w:t xml:space="preserve"> </w:t>
      </w:r>
      <w:r w:rsidRPr="00F70E62">
        <w:rPr>
          <w:b/>
          <w:caps/>
          <w:sz w:val="24"/>
          <w:szCs w:val="24"/>
        </w:rPr>
        <w:t>dėl</w:t>
      </w:r>
      <w:r w:rsidRPr="00F70E62">
        <w:rPr>
          <w:b/>
          <w:caps/>
          <w:spacing w:val="-4"/>
          <w:sz w:val="24"/>
          <w:szCs w:val="24"/>
        </w:rPr>
        <w:t xml:space="preserve"> </w:t>
      </w:r>
      <w:r w:rsidRPr="00F70E62">
        <w:rPr>
          <w:b/>
          <w:caps/>
          <w:spacing w:val="-2"/>
          <w:sz w:val="24"/>
          <w:szCs w:val="24"/>
        </w:rPr>
        <w:t>Įstaigos</w:t>
      </w:r>
    </w:p>
    <w:p w14:paraId="415C5376" w14:textId="77777777" w:rsidR="001958BA" w:rsidRPr="00F70E62" w:rsidRDefault="001958BA" w:rsidP="001958BA">
      <w:pPr>
        <w:pStyle w:val="Pagrindinistekstas"/>
        <w:spacing w:before="83"/>
        <w:rPr>
          <w:b/>
          <w:caps/>
        </w:rPr>
      </w:pPr>
    </w:p>
    <w:p w14:paraId="0DFABE65" w14:textId="77777777" w:rsidR="001958BA" w:rsidRPr="00F70E62" w:rsidRDefault="001958BA" w:rsidP="001958BA">
      <w:pPr>
        <w:pStyle w:val="Pagrindinistekstas"/>
        <w:ind w:left="100" w:firstLine="630"/>
      </w:pPr>
      <w:r w:rsidRPr="00F70E62">
        <w:t>Įstaiga turi siekti bendrųjų veiklos rodiklių, prisidedančių prie Savivaldybės strateginiuose planavimo dokumentuose numatytų tikslų įgyvendinimo.</w:t>
      </w:r>
    </w:p>
    <w:p w14:paraId="7743149D" w14:textId="77777777" w:rsidR="00916481" w:rsidRPr="00F70E62" w:rsidRDefault="00916481" w:rsidP="00F97817">
      <w:pPr>
        <w:spacing w:before="1" w:line="264" w:lineRule="auto"/>
        <w:ind w:left="73" w:right="139" w:firstLine="639"/>
        <w:rPr>
          <w:b/>
          <w:spacing w:val="-6"/>
          <w:sz w:val="24"/>
          <w:szCs w:val="24"/>
        </w:rPr>
      </w:pPr>
    </w:p>
    <w:p w14:paraId="166BD7C7" w14:textId="77777777" w:rsidR="0072364D" w:rsidRPr="00F70E62" w:rsidRDefault="00F97817" w:rsidP="00F97817">
      <w:pPr>
        <w:spacing w:before="1" w:line="264" w:lineRule="auto"/>
        <w:ind w:left="73" w:right="139" w:firstLine="639"/>
        <w:rPr>
          <w:b/>
          <w:spacing w:val="-10"/>
          <w:sz w:val="24"/>
          <w:szCs w:val="24"/>
        </w:rPr>
      </w:pPr>
      <w:r w:rsidRPr="00F70E62">
        <w:rPr>
          <w:b/>
          <w:spacing w:val="-6"/>
          <w:sz w:val="24"/>
          <w:szCs w:val="24"/>
        </w:rPr>
        <w:t>Finansiniai</w:t>
      </w:r>
      <w:r w:rsidRPr="00F70E62">
        <w:rPr>
          <w:b/>
          <w:spacing w:val="-10"/>
          <w:sz w:val="24"/>
          <w:szCs w:val="24"/>
        </w:rPr>
        <w:t xml:space="preserve"> </w:t>
      </w:r>
      <w:r w:rsidRPr="00F70E62">
        <w:rPr>
          <w:b/>
          <w:spacing w:val="-6"/>
          <w:sz w:val="24"/>
          <w:szCs w:val="24"/>
        </w:rPr>
        <w:t>Savivaldybės</w:t>
      </w:r>
      <w:r w:rsidRPr="00F70E62">
        <w:rPr>
          <w:b/>
          <w:spacing w:val="-10"/>
          <w:sz w:val="24"/>
          <w:szCs w:val="24"/>
        </w:rPr>
        <w:t xml:space="preserve"> </w:t>
      </w:r>
      <w:r w:rsidRPr="00F70E62">
        <w:rPr>
          <w:b/>
          <w:spacing w:val="-6"/>
          <w:sz w:val="24"/>
          <w:szCs w:val="24"/>
        </w:rPr>
        <w:t>lūkesčiai:</w:t>
      </w:r>
      <w:r w:rsidRPr="00F70E62">
        <w:rPr>
          <w:b/>
          <w:spacing w:val="-10"/>
          <w:sz w:val="24"/>
          <w:szCs w:val="24"/>
        </w:rPr>
        <w:t xml:space="preserve"> </w:t>
      </w:r>
    </w:p>
    <w:p w14:paraId="4E6614AD" w14:textId="3B16C0C5" w:rsidR="00F97817" w:rsidRPr="00F70E62" w:rsidRDefault="00F97817" w:rsidP="00F97817">
      <w:pPr>
        <w:spacing w:before="1" w:line="264" w:lineRule="auto"/>
        <w:ind w:left="73" w:right="139" w:firstLine="639"/>
        <w:rPr>
          <w:sz w:val="24"/>
          <w:szCs w:val="24"/>
        </w:rPr>
      </w:pPr>
      <w:r w:rsidRPr="00F70E62">
        <w:rPr>
          <w:spacing w:val="-6"/>
          <w:sz w:val="24"/>
          <w:szCs w:val="24"/>
        </w:rPr>
        <w:t xml:space="preserve">Įstaiga </w:t>
      </w:r>
      <w:r w:rsidR="00AE65FF" w:rsidRPr="00F70E62">
        <w:rPr>
          <w:spacing w:val="-6"/>
          <w:sz w:val="24"/>
          <w:szCs w:val="24"/>
        </w:rPr>
        <w:t xml:space="preserve">turi </w:t>
      </w:r>
      <w:r w:rsidRPr="00F70E62">
        <w:rPr>
          <w:spacing w:val="-6"/>
          <w:sz w:val="24"/>
          <w:szCs w:val="24"/>
        </w:rPr>
        <w:t>siek</w:t>
      </w:r>
      <w:r w:rsidR="00AE65FF" w:rsidRPr="00F70E62">
        <w:rPr>
          <w:spacing w:val="-6"/>
          <w:sz w:val="24"/>
          <w:szCs w:val="24"/>
        </w:rPr>
        <w:t>ti</w:t>
      </w:r>
      <w:r w:rsidRPr="00F70E62">
        <w:rPr>
          <w:spacing w:val="-6"/>
          <w:sz w:val="24"/>
          <w:szCs w:val="24"/>
        </w:rPr>
        <w:t xml:space="preserve"> padengti turim</w:t>
      </w:r>
      <w:r w:rsidR="00203CC2" w:rsidRPr="00F70E62">
        <w:rPr>
          <w:spacing w:val="-6"/>
          <w:sz w:val="24"/>
          <w:szCs w:val="24"/>
        </w:rPr>
        <w:t>us</w:t>
      </w:r>
      <w:r w:rsidRPr="00F70E62">
        <w:rPr>
          <w:spacing w:val="-6"/>
          <w:sz w:val="24"/>
          <w:szCs w:val="24"/>
        </w:rPr>
        <w:t xml:space="preserve"> </w:t>
      </w:r>
      <w:r w:rsidR="00237700">
        <w:rPr>
          <w:spacing w:val="-6"/>
          <w:sz w:val="24"/>
          <w:szCs w:val="24"/>
        </w:rPr>
        <w:t xml:space="preserve">trumpalaikius </w:t>
      </w:r>
      <w:r w:rsidRPr="00F70E62">
        <w:rPr>
          <w:spacing w:val="-6"/>
          <w:sz w:val="24"/>
          <w:szCs w:val="24"/>
        </w:rPr>
        <w:t>įsiskolinim</w:t>
      </w:r>
      <w:r w:rsidR="00203CC2" w:rsidRPr="00F70E62">
        <w:rPr>
          <w:spacing w:val="-6"/>
          <w:sz w:val="24"/>
          <w:szCs w:val="24"/>
        </w:rPr>
        <w:t>us</w:t>
      </w:r>
      <w:r w:rsidRPr="00F70E62">
        <w:rPr>
          <w:spacing w:val="-6"/>
          <w:sz w:val="24"/>
          <w:szCs w:val="24"/>
        </w:rPr>
        <w:t>.</w:t>
      </w:r>
      <w:r w:rsidRPr="00F70E62">
        <w:rPr>
          <w:sz w:val="24"/>
          <w:szCs w:val="24"/>
        </w:rPr>
        <w:t xml:space="preserve"> </w:t>
      </w:r>
      <w:r w:rsidRPr="00F70E62">
        <w:rPr>
          <w:spacing w:val="-6"/>
          <w:sz w:val="24"/>
          <w:szCs w:val="24"/>
        </w:rPr>
        <w:t>Įstaiga turi</w:t>
      </w:r>
      <w:r w:rsidRPr="00F70E62">
        <w:rPr>
          <w:spacing w:val="-10"/>
          <w:sz w:val="24"/>
          <w:szCs w:val="24"/>
        </w:rPr>
        <w:t xml:space="preserve"> </w:t>
      </w:r>
      <w:r w:rsidRPr="00F70E62">
        <w:rPr>
          <w:spacing w:val="-6"/>
          <w:sz w:val="24"/>
          <w:szCs w:val="24"/>
        </w:rPr>
        <w:t>planuoti savo veiklą taip,</w:t>
      </w:r>
      <w:r w:rsidRPr="00F70E62">
        <w:rPr>
          <w:spacing w:val="-10"/>
          <w:sz w:val="24"/>
          <w:szCs w:val="24"/>
        </w:rPr>
        <w:t xml:space="preserve"> </w:t>
      </w:r>
      <w:r w:rsidRPr="00F70E62">
        <w:rPr>
          <w:spacing w:val="-6"/>
          <w:sz w:val="24"/>
          <w:szCs w:val="24"/>
        </w:rPr>
        <w:t xml:space="preserve">kad įstaigos </w:t>
      </w:r>
      <w:r w:rsidRPr="00F70E62">
        <w:rPr>
          <w:sz w:val="24"/>
          <w:szCs w:val="24"/>
        </w:rPr>
        <w:t xml:space="preserve">veikla </w:t>
      </w:r>
      <w:r w:rsidR="00183E35" w:rsidRPr="00F70E62">
        <w:rPr>
          <w:sz w:val="24"/>
          <w:szCs w:val="24"/>
        </w:rPr>
        <w:t>ne</w:t>
      </w:r>
      <w:r w:rsidRPr="00F70E62">
        <w:rPr>
          <w:sz w:val="24"/>
          <w:szCs w:val="24"/>
        </w:rPr>
        <w:t>būtų nuostolinga.</w:t>
      </w:r>
    </w:p>
    <w:p w14:paraId="3D340465" w14:textId="4DA7B7C9" w:rsidR="00F97817" w:rsidRDefault="00F97817" w:rsidP="00F97817">
      <w:pPr>
        <w:spacing w:before="1" w:line="264" w:lineRule="auto"/>
        <w:ind w:left="73" w:right="139" w:firstLine="639"/>
        <w:rPr>
          <w:sz w:val="24"/>
          <w:szCs w:val="24"/>
        </w:rPr>
      </w:pPr>
    </w:p>
    <w:tbl>
      <w:tblPr>
        <w:tblStyle w:val="Lentelstinklelis"/>
        <w:tblW w:w="0" w:type="auto"/>
        <w:tblInd w:w="421" w:type="dxa"/>
        <w:tblLook w:val="04A0" w:firstRow="1" w:lastRow="0" w:firstColumn="1" w:lastColumn="0" w:noHBand="0" w:noVBand="1"/>
      </w:tblPr>
      <w:tblGrid>
        <w:gridCol w:w="3769"/>
        <w:gridCol w:w="1342"/>
        <w:gridCol w:w="1812"/>
        <w:gridCol w:w="1435"/>
        <w:gridCol w:w="1181"/>
      </w:tblGrid>
      <w:tr w:rsidR="00A4169A" w14:paraId="31A909AB" w14:textId="77777777" w:rsidTr="00322843">
        <w:tc>
          <w:tcPr>
            <w:tcW w:w="3769" w:type="dxa"/>
            <w:vMerge w:val="restart"/>
          </w:tcPr>
          <w:p w14:paraId="4FE7E977" w14:textId="77777777" w:rsidR="00E15A85" w:rsidRDefault="000C4171" w:rsidP="00A4169A">
            <w:pPr>
              <w:spacing w:before="1" w:line="264" w:lineRule="auto"/>
              <w:ind w:left="0" w:right="139" w:firstLine="0"/>
              <w:jc w:val="center"/>
              <w:rPr>
                <w:sz w:val="24"/>
                <w:szCs w:val="24"/>
              </w:rPr>
            </w:pPr>
            <w:r w:rsidRPr="00A800A9">
              <w:rPr>
                <w:sz w:val="24"/>
                <w:szCs w:val="24"/>
                <w:lang w:val="sv-SE"/>
              </w:rPr>
              <w:t>Eilės</w:t>
            </w:r>
            <w:r w:rsidRPr="00A800A9">
              <w:rPr>
                <w:spacing w:val="-6"/>
                <w:sz w:val="24"/>
                <w:szCs w:val="24"/>
                <w:lang w:val="sv-SE"/>
              </w:rPr>
              <w:t xml:space="preserve"> </w:t>
            </w:r>
            <w:r w:rsidRPr="00A800A9">
              <w:rPr>
                <w:sz w:val="24"/>
                <w:szCs w:val="24"/>
                <w:lang w:val="sv-SE"/>
              </w:rPr>
              <w:t>numeris</w:t>
            </w:r>
            <w:r w:rsidRPr="00A800A9">
              <w:rPr>
                <w:spacing w:val="-5"/>
                <w:sz w:val="24"/>
                <w:szCs w:val="24"/>
                <w:lang w:val="sv-SE"/>
              </w:rPr>
              <w:t xml:space="preserve"> </w:t>
            </w:r>
            <w:r w:rsidRPr="00A800A9">
              <w:rPr>
                <w:sz w:val="24"/>
                <w:szCs w:val="24"/>
                <w:lang w:val="sv-SE"/>
              </w:rPr>
              <w:t>ir</w:t>
            </w:r>
            <w:r w:rsidRPr="00A800A9">
              <w:rPr>
                <w:spacing w:val="-4"/>
                <w:sz w:val="24"/>
                <w:szCs w:val="24"/>
                <w:lang w:val="sv-SE"/>
              </w:rPr>
              <w:t xml:space="preserve"> s</w:t>
            </w:r>
            <w:r w:rsidR="00A4169A">
              <w:rPr>
                <w:sz w:val="24"/>
                <w:szCs w:val="24"/>
              </w:rPr>
              <w:t>iektin</w:t>
            </w:r>
            <w:r w:rsidR="00A800A9">
              <w:rPr>
                <w:sz w:val="24"/>
                <w:szCs w:val="24"/>
              </w:rPr>
              <w:t>i</w:t>
            </w:r>
            <w:r w:rsidR="00A4169A">
              <w:rPr>
                <w:sz w:val="24"/>
                <w:szCs w:val="24"/>
              </w:rPr>
              <w:t xml:space="preserve"> </w:t>
            </w:r>
          </w:p>
          <w:p w14:paraId="56522AAA" w14:textId="77777777" w:rsidR="00A4169A" w:rsidRDefault="00A4169A" w:rsidP="00A4169A">
            <w:pPr>
              <w:spacing w:before="1" w:line="264" w:lineRule="auto"/>
              <w:ind w:left="0" w:right="139" w:firstLine="0"/>
              <w:jc w:val="center"/>
              <w:rPr>
                <w:sz w:val="24"/>
                <w:szCs w:val="24"/>
              </w:rPr>
            </w:pPr>
            <w:r>
              <w:rPr>
                <w:sz w:val="24"/>
                <w:szCs w:val="24"/>
              </w:rPr>
              <w:t>finansini</w:t>
            </w:r>
            <w:r w:rsidR="00A800A9">
              <w:rPr>
                <w:sz w:val="24"/>
                <w:szCs w:val="24"/>
              </w:rPr>
              <w:t>ai</w:t>
            </w:r>
            <w:r>
              <w:rPr>
                <w:sz w:val="24"/>
                <w:szCs w:val="24"/>
              </w:rPr>
              <w:t xml:space="preserve"> rodikli</w:t>
            </w:r>
            <w:r w:rsidR="00A800A9">
              <w:rPr>
                <w:sz w:val="24"/>
                <w:szCs w:val="24"/>
              </w:rPr>
              <w:t>ai</w:t>
            </w:r>
          </w:p>
          <w:p w14:paraId="4E3748B6" w14:textId="1E7DAC92" w:rsidR="001F1D67" w:rsidRDefault="001F1D67" w:rsidP="00A4169A">
            <w:pPr>
              <w:spacing w:before="1" w:line="264" w:lineRule="auto"/>
              <w:ind w:left="0" w:right="139" w:firstLine="0"/>
              <w:jc w:val="center"/>
              <w:rPr>
                <w:sz w:val="24"/>
                <w:szCs w:val="24"/>
              </w:rPr>
            </w:pPr>
          </w:p>
        </w:tc>
        <w:tc>
          <w:tcPr>
            <w:tcW w:w="1342" w:type="dxa"/>
            <w:vMerge w:val="restart"/>
          </w:tcPr>
          <w:p w14:paraId="39ED3A8B" w14:textId="28C959B1" w:rsidR="00A4169A" w:rsidRDefault="00A4169A" w:rsidP="00A4169A">
            <w:pPr>
              <w:spacing w:before="1" w:line="264" w:lineRule="auto"/>
              <w:ind w:left="0" w:right="139" w:firstLine="0"/>
              <w:jc w:val="center"/>
              <w:rPr>
                <w:sz w:val="24"/>
                <w:szCs w:val="24"/>
              </w:rPr>
            </w:pPr>
            <w:r>
              <w:rPr>
                <w:sz w:val="24"/>
                <w:szCs w:val="24"/>
              </w:rPr>
              <w:t>Matavimo vienetas</w:t>
            </w:r>
          </w:p>
        </w:tc>
        <w:tc>
          <w:tcPr>
            <w:tcW w:w="4428" w:type="dxa"/>
            <w:gridSpan w:val="3"/>
          </w:tcPr>
          <w:p w14:paraId="5499F717" w14:textId="5EF95085" w:rsidR="00A4169A" w:rsidRDefault="00A4169A" w:rsidP="00A4169A">
            <w:pPr>
              <w:spacing w:before="1" w:line="264" w:lineRule="auto"/>
              <w:ind w:left="0" w:right="139" w:firstLine="0"/>
              <w:jc w:val="center"/>
              <w:rPr>
                <w:sz w:val="24"/>
                <w:szCs w:val="24"/>
              </w:rPr>
            </w:pPr>
            <w:r>
              <w:rPr>
                <w:sz w:val="24"/>
                <w:szCs w:val="24"/>
              </w:rPr>
              <w:t>Siektinos rodiklių reikšmės</w:t>
            </w:r>
          </w:p>
        </w:tc>
      </w:tr>
      <w:tr w:rsidR="00A4169A" w14:paraId="4DD4213A" w14:textId="77777777" w:rsidTr="00322843">
        <w:tc>
          <w:tcPr>
            <w:tcW w:w="3769" w:type="dxa"/>
            <w:vMerge/>
          </w:tcPr>
          <w:p w14:paraId="3CE4B692" w14:textId="77777777" w:rsidR="00A4169A" w:rsidRDefault="00A4169A" w:rsidP="00A4169A">
            <w:pPr>
              <w:spacing w:before="1" w:line="264" w:lineRule="auto"/>
              <w:ind w:left="0" w:right="139" w:firstLine="0"/>
              <w:jc w:val="center"/>
              <w:rPr>
                <w:sz w:val="24"/>
                <w:szCs w:val="24"/>
              </w:rPr>
            </w:pPr>
          </w:p>
        </w:tc>
        <w:tc>
          <w:tcPr>
            <w:tcW w:w="1342" w:type="dxa"/>
            <w:vMerge/>
          </w:tcPr>
          <w:p w14:paraId="2D3CC386" w14:textId="77777777" w:rsidR="00A4169A" w:rsidRDefault="00A4169A" w:rsidP="00A4169A">
            <w:pPr>
              <w:spacing w:before="1" w:line="264" w:lineRule="auto"/>
              <w:ind w:left="0" w:right="139" w:firstLine="0"/>
              <w:jc w:val="center"/>
              <w:rPr>
                <w:sz w:val="24"/>
                <w:szCs w:val="24"/>
              </w:rPr>
            </w:pPr>
          </w:p>
        </w:tc>
        <w:tc>
          <w:tcPr>
            <w:tcW w:w="1812" w:type="dxa"/>
          </w:tcPr>
          <w:p w14:paraId="0F25C645" w14:textId="53EF7E6C" w:rsidR="00A4169A" w:rsidRDefault="00A4169A" w:rsidP="00A4169A">
            <w:pPr>
              <w:spacing w:before="1" w:line="264" w:lineRule="auto"/>
              <w:ind w:left="0" w:right="139" w:firstLine="0"/>
              <w:jc w:val="center"/>
              <w:rPr>
                <w:sz w:val="24"/>
                <w:szCs w:val="24"/>
              </w:rPr>
            </w:pPr>
            <w:r>
              <w:rPr>
                <w:sz w:val="24"/>
                <w:szCs w:val="24"/>
              </w:rPr>
              <w:t>2025.01.01</w:t>
            </w:r>
          </w:p>
        </w:tc>
        <w:tc>
          <w:tcPr>
            <w:tcW w:w="1435" w:type="dxa"/>
          </w:tcPr>
          <w:p w14:paraId="37340FB2" w14:textId="67BA74BA" w:rsidR="00A4169A" w:rsidRDefault="00A4169A" w:rsidP="00A4169A">
            <w:pPr>
              <w:spacing w:before="1" w:line="264" w:lineRule="auto"/>
              <w:ind w:left="0" w:right="139" w:firstLine="0"/>
              <w:jc w:val="center"/>
              <w:rPr>
                <w:sz w:val="24"/>
                <w:szCs w:val="24"/>
              </w:rPr>
            </w:pPr>
            <w:r>
              <w:rPr>
                <w:sz w:val="24"/>
                <w:szCs w:val="24"/>
              </w:rPr>
              <w:t>2025.12.31</w:t>
            </w:r>
          </w:p>
        </w:tc>
        <w:tc>
          <w:tcPr>
            <w:tcW w:w="1181" w:type="dxa"/>
          </w:tcPr>
          <w:p w14:paraId="634AF634" w14:textId="3CF71CEC" w:rsidR="00A4169A" w:rsidRDefault="00A4169A" w:rsidP="00A4169A">
            <w:pPr>
              <w:spacing w:before="1" w:line="264" w:lineRule="auto"/>
              <w:ind w:left="0" w:right="139" w:firstLine="0"/>
              <w:jc w:val="center"/>
              <w:rPr>
                <w:sz w:val="24"/>
                <w:szCs w:val="24"/>
              </w:rPr>
            </w:pPr>
            <w:r>
              <w:rPr>
                <w:sz w:val="24"/>
                <w:szCs w:val="24"/>
              </w:rPr>
              <w:t>2026 m.</w:t>
            </w:r>
          </w:p>
        </w:tc>
      </w:tr>
      <w:tr w:rsidR="00A4169A" w14:paraId="132A2544" w14:textId="77777777" w:rsidTr="00322843">
        <w:tc>
          <w:tcPr>
            <w:tcW w:w="3769" w:type="dxa"/>
          </w:tcPr>
          <w:p w14:paraId="5A69EB68" w14:textId="5A58F554" w:rsidR="00322843" w:rsidRDefault="00322843" w:rsidP="00322843">
            <w:pPr>
              <w:pStyle w:val="TableParagraph"/>
              <w:spacing w:line="255" w:lineRule="exact"/>
              <w:ind w:left="0" w:firstLine="0"/>
              <w:jc w:val="left"/>
              <w:rPr>
                <w:sz w:val="24"/>
                <w:szCs w:val="24"/>
              </w:rPr>
            </w:pPr>
            <w:r>
              <w:rPr>
                <w:sz w:val="24"/>
                <w:szCs w:val="24"/>
              </w:rPr>
              <w:t>1. Ilgala</w:t>
            </w:r>
            <w:r w:rsidRPr="00F70E62">
              <w:rPr>
                <w:sz w:val="24"/>
                <w:szCs w:val="24"/>
              </w:rPr>
              <w:t xml:space="preserve">ikiai </w:t>
            </w:r>
            <w:r w:rsidR="00DB77FF">
              <w:rPr>
                <w:sz w:val="24"/>
                <w:szCs w:val="24"/>
              </w:rPr>
              <w:t xml:space="preserve">finansiniai </w:t>
            </w:r>
            <w:r w:rsidRPr="00F70E62">
              <w:rPr>
                <w:sz w:val="24"/>
                <w:szCs w:val="24"/>
              </w:rPr>
              <w:t xml:space="preserve">įsipareigojimai </w:t>
            </w:r>
          </w:p>
          <w:p w14:paraId="5E0B7CF8" w14:textId="0AC2B48C" w:rsidR="00A4169A" w:rsidRDefault="00A4169A" w:rsidP="00A4169A">
            <w:pPr>
              <w:spacing w:before="1" w:line="264" w:lineRule="auto"/>
              <w:ind w:left="0" w:right="139" w:firstLine="0"/>
              <w:jc w:val="left"/>
              <w:rPr>
                <w:sz w:val="24"/>
                <w:szCs w:val="24"/>
              </w:rPr>
            </w:pPr>
          </w:p>
        </w:tc>
        <w:tc>
          <w:tcPr>
            <w:tcW w:w="1342" w:type="dxa"/>
          </w:tcPr>
          <w:p w14:paraId="79C61A32" w14:textId="50AFBC47" w:rsidR="00A4169A" w:rsidRDefault="00322843" w:rsidP="00A4169A">
            <w:pPr>
              <w:spacing w:before="1" w:line="264" w:lineRule="auto"/>
              <w:ind w:left="0" w:right="139" w:firstLine="0"/>
              <w:jc w:val="center"/>
              <w:rPr>
                <w:sz w:val="24"/>
                <w:szCs w:val="24"/>
              </w:rPr>
            </w:pPr>
            <w:r>
              <w:rPr>
                <w:sz w:val="24"/>
                <w:szCs w:val="24"/>
              </w:rPr>
              <w:t>Eur</w:t>
            </w:r>
          </w:p>
        </w:tc>
        <w:tc>
          <w:tcPr>
            <w:tcW w:w="1812" w:type="dxa"/>
          </w:tcPr>
          <w:p w14:paraId="3FE7E3C7" w14:textId="2DBD41A3" w:rsidR="00A4169A" w:rsidRDefault="00322843" w:rsidP="00A4169A">
            <w:pPr>
              <w:spacing w:before="1" w:line="264" w:lineRule="auto"/>
              <w:ind w:left="0" w:right="139" w:firstLine="0"/>
              <w:jc w:val="center"/>
              <w:rPr>
                <w:sz w:val="24"/>
                <w:szCs w:val="24"/>
              </w:rPr>
            </w:pPr>
            <w:r>
              <w:rPr>
                <w:sz w:val="24"/>
                <w:szCs w:val="24"/>
              </w:rPr>
              <w:t>84 000</w:t>
            </w:r>
          </w:p>
        </w:tc>
        <w:tc>
          <w:tcPr>
            <w:tcW w:w="1435" w:type="dxa"/>
          </w:tcPr>
          <w:p w14:paraId="3E1A2D9F" w14:textId="32748A8E" w:rsidR="00A4169A" w:rsidRDefault="00322843" w:rsidP="00A4169A">
            <w:pPr>
              <w:spacing w:before="1" w:line="264" w:lineRule="auto"/>
              <w:ind w:left="0" w:right="139" w:firstLine="0"/>
              <w:jc w:val="center"/>
              <w:rPr>
                <w:sz w:val="24"/>
                <w:szCs w:val="24"/>
              </w:rPr>
            </w:pPr>
            <w:r>
              <w:rPr>
                <w:sz w:val="24"/>
                <w:szCs w:val="24"/>
              </w:rPr>
              <w:t>50 000</w:t>
            </w:r>
          </w:p>
        </w:tc>
        <w:tc>
          <w:tcPr>
            <w:tcW w:w="1181" w:type="dxa"/>
          </w:tcPr>
          <w:p w14:paraId="0D550EEC" w14:textId="3BF4362A" w:rsidR="00A4169A" w:rsidRDefault="00322843" w:rsidP="00A4169A">
            <w:pPr>
              <w:spacing w:before="1" w:line="264" w:lineRule="auto"/>
              <w:ind w:left="0" w:right="139" w:firstLine="0"/>
              <w:jc w:val="center"/>
              <w:rPr>
                <w:sz w:val="24"/>
                <w:szCs w:val="24"/>
              </w:rPr>
            </w:pPr>
            <w:r>
              <w:rPr>
                <w:sz w:val="24"/>
                <w:szCs w:val="24"/>
              </w:rPr>
              <w:t>0</w:t>
            </w:r>
          </w:p>
        </w:tc>
      </w:tr>
      <w:tr w:rsidR="00322843" w14:paraId="4DA1D9AE" w14:textId="77777777" w:rsidTr="00322843">
        <w:tc>
          <w:tcPr>
            <w:tcW w:w="3769" w:type="dxa"/>
          </w:tcPr>
          <w:p w14:paraId="7A599072" w14:textId="77777777" w:rsidR="00322843" w:rsidRDefault="00322843" w:rsidP="00322843">
            <w:pPr>
              <w:pStyle w:val="TableParagraph"/>
              <w:spacing w:line="255" w:lineRule="exact"/>
              <w:ind w:left="0" w:firstLine="0"/>
              <w:jc w:val="left"/>
              <w:rPr>
                <w:sz w:val="24"/>
                <w:szCs w:val="24"/>
              </w:rPr>
            </w:pPr>
            <w:r>
              <w:rPr>
                <w:sz w:val="24"/>
                <w:szCs w:val="24"/>
              </w:rPr>
              <w:t xml:space="preserve">2. </w:t>
            </w:r>
            <w:r w:rsidRPr="00F70E62">
              <w:rPr>
                <w:sz w:val="24"/>
                <w:szCs w:val="24"/>
              </w:rPr>
              <w:t xml:space="preserve">Trumpalaikiai įsipareigojimai: </w:t>
            </w:r>
          </w:p>
          <w:p w14:paraId="784BCF84" w14:textId="6B123DAA" w:rsidR="00322843" w:rsidRDefault="00864AA6" w:rsidP="00322843">
            <w:pPr>
              <w:pStyle w:val="TableParagraph"/>
              <w:spacing w:line="255" w:lineRule="exact"/>
              <w:ind w:left="0" w:firstLine="0"/>
              <w:jc w:val="left"/>
              <w:rPr>
                <w:sz w:val="24"/>
                <w:szCs w:val="24"/>
              </w:rPr>
            </w:pPr>
            <w:r>
              <w:rPr>
                <w:sz w:val="24"/>
                <w:szCs w:val="24"/>
              </w:rPr>
              <w:t xml:space="preserve">tiekėjams mokėtinos sumos, </w:t>
            </w:r>
            <w:r w:rsidR="00322843" w:rsidRPr="00F70E62">
              <w:rPr>
                <w:sz w:val="24"/>
                <w:szCs w:val="24"/>
              </w:rPr>
              <w:t>su darbo santykiais susiję įsipareigojimai</w:t>
            </w:r>
            <w:r>
              <w:rPr>
                <w:sz w:val="24"/>
                <w:szCs w:val="24"/>
              </w:rPr>
              <w:t xml:space="preserve"> </w:t>
            </w:r>
            <w:r w:rsidR="00322843" w:rsidRPr="00F70E62">
              <w:rPr>
                <w:sz w:val="24"/>
                <w:szCs w:val="24"/>
              </w:rPr>
              <w:t>ir kiti trumpalaikiai įsipareigojimai</w:t>
            </w:r>
            <w:r w:rsidR="00322843">
              <w:rPr>
                <w:sz w:val="24"/>
                <w:szCs w:val="24"/>
              </w:rPr>
              <w:t>.</w:t>
            </w:r>
          </w:p>
        </w:tc>
        <w:tc>
          <w:tcPr>
            <w:tcW w:w="1342" w:type="dxa"/>
          </w:tcPr>
          <w:p w14:paraId="0F64F77D" w14:textId="089C1523" w:rsidR="00322843" w:rsidRDefault="00322843" w:rsidP="00322843">
            <w:pPr>
              <w:spacing w:before="1" w:line="264" w:lineRule="auto"/>
              <w:ind w:left="0" w:right="139" w:firstLine="0"/>
              <w:jc w:val="center"/>
              <w:rPr>
                <w:sz w:val="24"/>
                <w:szCs w:val="24"/>
              </w:rPr>
            </w:pPr>
            <w:r>
              <w:rPr>
                <w:sz w:val="24"/>
                <w:szCs w:val="24"/>
              </w:rPr>
              <w:t>Eur</w:t>
            </w:r>
          </w:p>
        </w:tc>
        <w:tc>
          <w:tcPr>
            <w:tcW w:w="1812" w:type="dxa"/>
          </w:tcPr>
          <w:p w14:paraId="2F7725B1" w14:textId="66E38F11" w:rsidR="00322843" w:rsidRDefault="00322843" w:rsidP="00322843">
            <w:pPr>
              <w:spacing w:before="1" w:line="264" w:lineRule="auto"/>
              <w:ind w:left="0" w:right="139" w:firstLine="0"/>
              <w:jc w:val="center"/>
              <w:rPr>
                <w:sz w:val="24"/>
                <w:szCs w:val="24"/>
              </w:rPr>
            </w:pPr>
            <w:r>
              <w:rPr>
                <w:sz w:val="24"/>
                <w:szCs w:val="24"/>
              </w:rPr>
              <w:t>49 056</w:t>
            </w:r>
          </w:p>
        </w:tc>
        <w:tc>
          <w:tcPr>
            <w:tcW w:w="1435" w:type="dxa"/>
          </w:tcPr>
          <w:p w14:paraId="08EDC262" w14:textId="42F47796" w:rsidR="00322843" w:rsidRDefault="00322843" w:rsidP="00322843">
            <w:pPr>
              <w:spacing w:before="1" w:line="264" w:lineRule="auto"/>
              <w:ind w:left="0" w:right="139" w:firstLine="0"/>
              <w:jc w:val="center"/>
              <w:rPr>
                <w:sz w:val="24"/>
                <w:szCs w:val="24"/>
              </w:rPr>
            </w:pPr>
            <w:r>
              <w:rPr>
                <w:sz w:val="24"/>
                <w:szCs w:val="24"/>
              </w:rPr>
              <w:t>35 000</w:t>
            </w:r>
          </w:p>
        </w:tc>
        <w:tc>
          <w:tcPr>
            <w:tcW w:w="1181" w:type="dxa"/>
          </w:tcPr>
          <w:p w14:paraId="2446DD3B" w14:textId="379C8B5C" w:rsidR="00322843" w:rsidRDefault="00322843" w:rsidP="00322843">
            <w:pPr>
              <w:spacing w:before="1" w:line="264" w:lineRule="auto"/>
              <w:ind w:left="0" w:right="139" w:firstLine="0"/>
              <w:jc w:val="center"/>
              <w:rPr>
                <w:sz w:val="24"/>
                <w:szCs w:val="24"/>
              </w:rPr>
            </w:pPr>
            <w:r>
              <w:rPr>
                <w:sz w:val="24"/>
                <w:szCs w:val="24"/>
              </w:rPr>
              <w:t>0</w:t>
            </w:r>
          </w:p>
        </w:tc>
      </w:tr>
    </w:tbl>
    <w:p w14:paraId="36426D91" w14:textId="2D721B75" w:rsidR="00A4169A" w:rsidRDefault="00A4169A" w:rsidP="00F97817">
      <w:pPr>
        <w:spacing w:before="1" w:line="264" w:lineRule="auto"/>
        <w:ind w:left="73" w:right="139" w:firstLine="639"/>
        <w:rPr>
          <w:sz w:val="24"/>
          <w:szCs w:val="24"/>
        </w:rPr>
      </w:pPr>
    </w:p>
    <w:p w14:paraId="6D0AB246" w14:textId="77777777" w:rsidR="00F97817" w:rsidRPr="00F70E62" w:rsidRDefault="00F97817" w:rsidP="001958BA">
      <w:pPr>
        <w:ind w:left="100" w:right="225" w:firstLine="630"/>
        <w:rPr>
          <w:sz w:val="24"/>
          <w:szCs w:val="24"/>
        </w:rPr>
      </w:pPr>
    </w:p>
    <w:p w14:paraId="49F479E1" w14:textId="50CD339F" w:rsidR="001958BA" w:rsidRDefault="001958BA" w:rsidP="009B13D5">
      <w:pPr>
        <w:rPr>
          <w:b/>
          <w:spacing w:val="-2"/>
          <w:sz w:val="24"/>
          <w:szCs w:val="24"/>
        </w:rPr>
      </w:pPr>
      <w:r w:rsidRPr="00F70E62">
        <w:rPr>
          <w:b/>
          <w:sz w:val="24"/>
          <w:szCs w:val="24"/>
        </w:rPr>
        <w:t>Nefinansiniai</w:t>
      </w:r>
      <w:r w:rsidRPr="00F70E62">
        <w:rPr>
          <w:b/>
          <w:spacing w:val="-9"/>
          <w:sz w:val="24"/>
          <w:szCs w:val="24"/>
        </w:rPr>
        <w:t xml:space="preserve"> </w:t>
      </w:r>
      <w:r w:rsidRPr="00F70E62">
        <w:rPr>
          <w:b/>
          <w:sz w:val="24"/>
          <w:szCs w:val="24"/>
        </w:rPr>
        <w:t>Savivaldybės</w:t>
      </w:r>
      <w:r w:rsidRPr="00F70E62">
        <w:rPr>
          <w:b/>
          <w:spacing w:val="-7"/>
          <w:sz w:val="24"/>
          <w:szCs w:val="24"/>
        </w:rPr>
        <w:t xml:space="preserve"> </w:t>
      </w:r>
      <w:r w:rsidRPr="00F70E62">
        <w:rPr>
          <w:b/>
          <w:sz w:val="24"/>
          <w:szCs w:val="24"/>
        </w:rPr>
        <w:t>lūkesčiai</w:t>
      </w:r>
      <w:r w:rsidRPr="00F70E62">
        <w:rPr>
          <w:b/>
          <w:spacing w:val="-2"/>
          <w:sz w:val="24"/>
          <w:szCs w:val="24"/>
        </w:rPr>
        <w:t>:</w:t>
      </w:r>
    </w:p>
    <w:p w14:paraId="6B424888" w14:textId="77777777" w:rsidR="005B41CE" w:rsidRPr="00F70E62" w:rsidRDefault="005B41CE" w:rsidP="009B13D5">
      <w:pPr>
        <w:rPr>
          <w:b/>
          <w:sz w:val="24"/>
          <w:szCs w:val="24"/>
        </w:rPr>
      </w:pPr>
    </w:p>
    <w:p w14:paraId="42F478CA" w14:textId="0BEFBD6A" w:rsidR="001958BA" w:rsidRPr="00F70E62" w:rsidRDefault="001958BA" w:rsidP="00C96F0B">
      <w:pPr>
        <w:pStyle w:val="Sraopastraipa"/>
        <w:numPr>
          <w:ilvl w:val="0"/>
          <w:numId w:val="6"/>
        </w:numPr>
        <w:tabs>
          <w:tab w:val="left" w:pos="3865"/>
        </w:tabs>
        <w:rPr>
          <w:b/>
          <w:sz w:val="24"/>
          <w:szCs w:val="24"/>
        </w:rPr>
      </w:pPr>
      <w:r w:rsidRPr="00F70E62">
        <w:rPr>
          <w:b/>
          <w:sz w:val="24"/>
          <w:szCs w:val="24"/>
        </w:rPr>
        <w:t>Lūkesčiai</w:t>
      </w:r>
      <w:r w:rsidRPr="00F70E62">
        <w:rPr>
          <w:b/>
          <w:spacing w:val="-5"/>
          <w:sz w:val="24"/>
          <w:szCs w:val="24"/>
        </w:rPr>
        <w:t xml:space="preserve"> </w:t>
      </w:r>
      <w:r w:rsidRPr="00F70E62">
        <w:rPr>
          <w:b/>
          <w:sz w:val="24"/>
          <w:szCs w:val="24"/>
        </w:rPr>
        <w:t>dėl</w:t>
      </w:r>
      <w:r w:rsidRPr="00F70E62">
        <w:rPr>
          <w:b/>
          <w:spacing w:val="-4"/>
          <w:sz w:val="24"/>
          <w:szCs w:val="24"/>
        </w:rPr>
        <w:t xml:space="preserve"> </w:t>
      </w:r>
      <w:r w:rsidR="0068047B" w:rsidRPr="00F70E62">
        <w:rPr>
          <w:b/>
          <w:spacing w:val="-4"/>
          <w:sz w:val="24"/>
          <w:szCs w:val="24"/>
        </w:rPr>
        <w:t xml:space="preserve">Įstaigos </w:t>
      </w:r>
      <w:r w:rsidRPr="00F70E62">
        <w:rPr>
          <w:b/>
          <w:sz w:val="24"/>
          <w:szCs w:val="24"/>
        </w:rPr>
        <w:t>veiklos</w:t>
      </w:r>
      <w:r w:rsidRPr="00F70E62">
        <w:rPr>
          <w:b/>
          <w:spacing w:val="-4"/>
          <w:sz w:val="24"/>
          <w:szCs w:val="24"/>
        </w:rPr>
        <w:t xml:space="preserve"> </w:t>
      </w:r>
      <w:r w:rsidRPr="00F70E62">
        <w:rPr>
          <w:b/>
          <w:spacing w:val="-2"/>
          <w:sz w:val="24"/>
          <w:szCs w:val="24"/>
        </w:rPr>
        <w:t>rezultatų</w:t>
      </w:r>
    </w:p>
    <w:p w14:paraId="37CAC53C" w14:textId="77777777" w:rsidR="001958BA" w:rsidRPr="00F70E62" w:rsidRDefault="001958BA" w:rsidP="001958BA">
      <w:pPr>
        <w:pStyle w:val="Pagrindinistekstas"/>
        <w:spacing w:before="189"/>
        <w:rPr>
          <w:b/>
        </w:rPr>
      </w:pPr>
    </w:p>
    <w:tbl>
      <w:tblPr>
        <w:tblStyle w:val="TableNormal"/>
        <w:tblW w:w="0" w:type="auto"/>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76"/>
        <w:gridCol w:w="1777"/>
        <w:gridCol w:w="1767"/>
        <w:gridCol w:w="1635"/>
      </w:tblGrid>
      <w:tr w:rsidR="001958BA" w:rsidRPr="00F70E62" w14:paraId="6FA9253C" w14:textId="77777777" w:rsidTr="00942537">
        <w:trPr>
          <w:trHeight w:val="372"/>
        </w:trPr>
        <w:tc>
          <w:tcPr>
            <w:tcW w:w="4176" w:type="dxa"/>
            <w:vMerge w:val="restart"/>
            <w:tcBorders>
              <w:top w:val="single" w:sz="4" w:space="0" w:color="000000"/>
              <w:left w:val="single" w:sz="4" w:space="0" w:color="000000"/>
              <w:bottom w:val="single" w:sz="4" w:space="0" w:color="000000"/>
              <w:right w:val="single" w:sz="4" w:space="0" w:color="000000"/>
            </w:tcBorders>
            <w:hideMark/>
          </w:tcPr>
          <w:p w14:paraId="78FD5F31" w14:textId="56C2A428" w:rsidR="001958BA" w:rsidRPr="005B41CE" w:rsidRDefault="003D3921" w:rsidP="001F1D67">
            <w:pPr>
              <w:pStyle w:val="TableParagraph"/>
              <w:spacing w:line="266" w:lineRule="exact"/>
              <w:ind w:left="112" w:firstLine="0"/>
              <w:jc w:val="center"/>
              <w:rPr>
                <w:sz w:val="24"/>
                <w:szCs w:val="24"/>
                <w:lang w:val="es-ES"/>
              </w:rPr>
            </w:pPr>
            <w:r w:rsidRPr="001F1D67">
              <w:rPr>
                <w:sz w:val="24"/>
                <w:szCs w:val="24"/>
                <w:lang w:val="es-ES"/>
              </w:rPr>
              <w:t>S</w:t>
            </w:r>
            <w:r w:rsidR="001958BA" w:rsidRPr="001F1D67">
              <w:rPr>
                <w:sz w:val="24"/>
                <w:szCs w:val="24"/>
                <w:lang w:val="es-ES"/>
              </w:rPr>
              <w:t>iektin</w:t>
            </w:r>
            <w:r w:rsidRPr="001F1D67">
              <w:rPr>
                <w:sz w:val="24"/>
                <w:szCs w:val="24"/>
                <w:lang w:val="es-ES"/>
              </w:rPr>
              <w:t>as</w:t>
            </w:r>
            <w:r w:rsidR="001958BA" w:rsidRPr="001F1D67">
              <w:rPr>
                <w:spacing w:val="-5"/>
                <w:sz w:val="24"/>
                <w:szCs w:val="24"/>
                <w:lang w:val="es-ES"/>
              </w:rPr>
              <w:t xml:space="preserve"> </w:t>
            </w:r>
            <w:r w:rsidR="001958BA" w:rsidRPr="001F1D67">
              <w:rPr>
                <w:sz w:val="24"/>
                <w:szCs w:val="24"/>
                <w:lang w:val="es-ES"/>
              </w:rPr>
              <w:t>veiklos</w:t>
            </w:r>
            <w:r w:rsidR="001958BA" w:rsidRPr="001F1D67">
              <w:rPr>
                <w:spacing w:val="-5"/>
                <w:sz w:val="24"/>
                <w:szCs w:val="24"/>
                <w:lang w:val="es-ES"/>
              </w:rPr>
              <w:t xml:space="preserve"> </w:t>
            </w:r>
            <w:r w:rsidR="001958BA" w:rsidRPr="001F1D67">
              <w:rPr>
                <w:spacing w:val="-2"/>
                <w:sz w:val="24"/>
                <w:szCs w:val="24"/>
                <w:lang w:val="es-ES"/>
              </w:rPr>
              <w:t>rodikli</w:t>
            </w:r>
            <w:r w:rsidRPr="001F1D67">
              <w:rPr>
                <w:spacing w:val="-2"/>
                <w:sz w:val="24"/>
                <w:szCs w:val="24"/>
                <w:lang w:val="es-ES"/>
              </w:rPr>
              <w:t>s</w:t>
            </w:r>
          </w:p>
        </w:tc>
        <w:tc>
          <w:tcPr>
            <w:tcW w:w="1777" w:type="dxa"/>
            <w:vMerge w:val="restart"/>
            <w:tcBorders>
              <w:top w:val="single" w:sz="4" w:space="0" w:color="000000"/>
              <w:left w:val="single" w:sz="4" w:space="0" w:color="000000"/>
              <w:bottom w:val="single" w:sz="4" w:space="0" w:color="000000"/>
              <w:right w:val="single" w:sz="4" w:space="0" w:color="000000"/>
            </w:tcBorders>
            <w:hideMark/>
          </w:tcPr>
          <w:p w14:paraId="2B39D72F" w14:textId="47746B7B" w:rsidR="001958BA" w:rsidRPr="005B41CE" w:rsidRDefault="00942537" w:rsidP="00A56564">
            <w:pPr>
              <w:pStyle w:val="TableParagraph"/>
              <w:spacing w:line="240" w:lineRule="auto"/>
              <w:ind w:left="102" w:hanging="102"/>
              <w:jc w:val="center"/>
              <w:rPr>
                <w:sz w:val="24"/>
                <w:szCs w:val="24"/>
              </w:rPr>
            </w:pPr>
            <w:r w:rsidRPr="005B41CE">
              <w:rPr>
                <w:sz w:val="24"/>
                <w:szCs w:val="24"/>
              </w:rPr>
              <w:t>Siektini rezultatai</w:t>
            </w:r>
          </w:p>
        </w:tc>
        <w:tc>
          <w:tcPr>
            <w:tcW w:w="3402" w:type="dxa"/>
            <w:gridSpan w:val="2"/>
            <w:tcBorders>
              <w:top w:val="single" w:sz="4" w:space="0" w:color="000000"/>
              <w:left w:val="single" w:sz="4" w:space="0" w:color="000000"/>
              <w:bottom w:val="single" w:sz="4" w:space="0" w:color="000000"/>
              <w:right w:val="single" w:sz="4" w:space="0" w:color="000000"/>
            </w:tcBorders>
            <w:hideMark/>
          </w:tcPr>
          <w:p w14:paraId="6500EDA1" w14:textId="6600E178" w:rsidR="001958BA" w:rsidRPr="005B41CE" w:rsidRDefault="001958BA" w:rsidP="00A56564">
            <w:pPr>
              <w:pStyle w:val="TableParagraph"/>
              <w:spacing w:line="266" w:lineRule="exact"/>
              <w:ind w:left="439" w:firstLine="0"/>
              <w:jc w:val="center"/>
              <w:rPr>
                <w:sz w:val="24"/>
                <w:szCs w:val="24"/>
              </w:rPr>
            </w:pPr>
            <w:r w:rsidRPr="005B41CE">
              <w:rPr>
                <w:sz w:val="24"/>
                <w:szCs w:val="24"/>
              </w:rPr>
              <w:t>Siek</w:t>
            </w:r>
            <w:r w:rsidR="00CD2D96" w:rsidRPr="005B41CE">
              <w:rPr>
                <w:sz w:val="24"/>
                <w:szCs w:val="24"/>
              </w:rPr>
              <w:t>tin</w:t>
            </w:r>
            <w:r w:rsidRPr="005B41CE">
              <w:rPr>
                <w:sz w:val="24"/>
                <w:szCs w:val="24"/>
              </w:rPr>
              <w:t>a</w:t>
            </w:r>
            <w:r w:rsidRPr="005B41CE">
              <w:rPr>
                <w:spacing w:val="-3"/>
                <w:sz w:val="24"/>
                <w:szCs w:val="24"/>
              </w:rPr>
              <w:t xml:space="preserve"> </w:t>
            </w:r>
            <w:r w:rsidRPr="005B41CE">
              <w:rPr>
                <w:sz w:val="24"/>
                <w:szCs w:val="24"/>
              </w:rPr>
              <w:t>rodiklio</w:t>
            </w:r>
            <w:r w:rsidRPr="005B41CE">
              <w:rPr>
                <w:spacing w:val="-3"/>
                <w:sz w:val="24"/>
                <w:szCs w:val="24"/>
              </w:rPr>
              <w:t xml:space="preserve"> </w:t>
            </w:r>
            <w:r w:rsidRPr="005B41CE">
              <w:rPr>
                <w:spacing w:val="-2"/>
                <w:sz w:val="24"/>
                <w:szCs w:val="24"/>
              </w:rPr>
              <w:t>reikšmė</w:t>
            </w:r>
            <w:r w:rsidR="00CD2D96" w:rsidRPr="005B41CE">
              <w:rPr>
                <w:spacing w:val="-2"/>
                <w:sz w:val="24"/>
                <w:szCs w:val="24"/>
              </w:rPr>
              <w:t>, Eur</w:t>
            </w:r>
          </w:p>
        </w:tc>
      </w:tr>
      <w:tr w:rsidR="00EF6268" w:rsidRPr="00F70E62" w14:paraId="5CAE67BB" w14:textId="77777777" w:rsidTr="00EF6268">
        <w:trPr>
          <w:trHeight w:val="372"/>
        </w:trPr>
        <w:tc>
          <w:tcPr>
            <w:tcW w:w="4176" w:type="dxa"/>
            <w:vMerge/>
            <w:tcBorders>
              <w:top w:val="single" w:sz="4" w:space="0" w:color="000000"/>
              <w:left w:val="single" w:sz="4" w:space="0" w:color="000000"/>
              <w:bottom w:val="single" w:sz="4" w:space="0" w:color="000000"/>
              <w:right w:val="single" w:sz="4" w:space="0" w:color="000000"/>
            </w:tcBorders>
            <w:vAlign w:val="center"/>
            <w:hideMark/>
          </w:tcPr>
          <w:p w14:paraId="47065047" w14:textId="77777777" w:rsidR="00EF6268" w:rsidRPr="005B41CE" w:rsidRDefault="00EF6268">
            <w:pPr>
              <w:rPr>
                <w:sz w:val="24"/>
                <w:szCs w:val="24"/>
              </w:rPr>
            </w:pPr>
          </w:p>
        </w:tc>
        <w:tc>
          <w:tcPr>
            <w:tcW w:w="1777" w:type="dxa"/>
            <w:vMerge/>
            <w:tcBorders>
              <w:top w:val="single" w:sz="4" w:space="0" w:color="000000"/>
              <w:left w:val="single" w:sz="4" w:space="0" w:color="000000"/>
              <w:bottom w:val="single" w:sz="4" w:space="0" w:color="000000"/>
              <w:right w:val="single" w:sz="4" w:space="0" w:color="000000"/>
            </w:tcBorders>
            <w:vAlign w:val="center"/>
            <w:hideMark/>
          </w:tcPr>
          <w:p w14:paraId="584299C5" w14:textId="77777777" w:rsidR="00EF6268" w:rsidRPr="005B41CE" w:rsidRDefault="00EF6268">
            <w:pPr>
              <w:rPr>
                <w:sz w:val="24"/>
                <w:szCs w:val="24"/>
              </w:rPr>
            </w:pPr>
          </w:p>
        </w:tc>
        <w:tc>
          <w:tcPr>
            <w:tcW w:w="1767" w:type="dxa"/>
            <w:tcBorders>
              <w:top w:val="single" w:sz="4" w:space="0" w:color="000000"/>
              <w:left w:val="single" w:sz="4" w:space="0" w:color="000000"/>
              <w:bottom w:val="single" w:sz="4" w:space="0" w:color="000000"/>
              <w:right w:val="single" w:sz="4" w:space="0" w:color="000000"/>
            </w:tcBorders>
            <w:hideMark/>
          </w:tcPr>
          <w:p w14:paraId="0E11FC93" w14:textId="77777777" w:rsidR="00EF6268" w:rsidRPr="005B41CE" w:rsidRDefault="00EF6268">
            <w:pPr>
              <w:pStyle w:val="TableParagraph"/>
              <w:spacing w:line="266" w:lineRule="exact"/>
              <w:ind w:left="19"/>
              <w:jc w:val="center"/>
              <w:rPr>
                <w:sz w:val="24"/>
                <w:szCs w:val="24"/>
              </w:rPr>
            </w:pPr>
            <w:r w:rsidRPr="005B41CE">
              <w:rPr>
                <w:sz w:val="24"/>
                <w:szCs w:val="24"/>
              </w:rPr>
              <w:t xml:space="preserve">2025 </w:t>
            </w:r>
            <w:r w:rsidRPr="005B41CE">
              <w:rPr>
                <w:spacing w:val="-5"/>
                <w:sz w:val="24"/>
                <w:szCs w:val="24"/>
              </w:rPr>
              <w:t>m.</w:t>
            </w:r>
          </w:p>
        </w:tc>
        <w:tc>
          <w:tcPr>
            <w:tcW w:w="1635" w:type="dxa"/>
            <w:tcBorders>
              <w:top w:val="single" w:sz="4" w:space="0" w:color="000000"/>
              <w:left w:val="single" w:sz="4" w:space="0" w:color="000000"/>
              <w:bottom w:val="single" w:sz="4" w:space="0" w:color="000000"/>
              <w:right w:val="single" w:sz="4" w:space="0" w:color="000000"/>
            </w:tcBorders>
            <w:hideMark/>
          </w:tcPr>
          <w:p w14:paraId="78F1509C" w14:textId="0A960FDC" w:rsidR="00EF6268" w:rsidRPr="005B41CE" w:rsidRDefault="00A56564" w:rsidP="00A56564">
            <w:pPr>
              <w:pStyle w:val="TableParagraph"/>
              <w:spacing w:line="266" w:lineRule="exact"/>
              <w:ind w:left="19" w:firstLine="0"/>
              <w:rPr>
                <w:sz w:val="24"/>
                <w:szCs w:val="24"/>
              </w:rPr>
            </w:pPr>
            <w:r w:rsidRPr="005B41CE">
              <w:rPr>
                <w:sz w:val="24"/>
                <w:szCs w:val="24"/>
              </w:rPr>
              <w:t xml:space="preserve">        </w:t>
            </w:r>
            <w:r w:rsidR="00EF6268" w:rsidRPr="005B41CE">
              <w:rPr>
                <w:sz w:val="24"/>
                <w:szCs w:val="24"/>
              </w:rPr>
              <w:t xml:space="preserve">2026 </w:t>
            </w:r>
            <w:r w:rsidR="00EF6268" w:rsidRPr="005B41CE">
              <w:rPr>
                <w:spacing w:val="-5"/>
                <w:sz w:val="24"/>
                <w:szCs w:val="24"/>
              </w:rPr>
              <w:t>m.</w:t>
            </w:r>
          </w:p>
        </w:tc>
      </w:tr>
      <w:tr w:rsidR="00EF6268" w:rsidRPr="00F70E62" w14:paraId="6DF0BB96" w14:textId="77777777" w:rsidTr="00EF6268">
        <w:trPr>
          <w:trHeight w:val="372"/>
        </w:trPr>
        <w:tc>
          <w:tcPr>
            <w:tcW w:w="4176" w:type="dxa"/>
            <w:tcBorders>
              <w:top w:val="single" w:sz="4" w:space="0" w:color="000000"/>
              <w:left w:val="single" w:sz="4" w:space="0" w:color="000000"/>
              <w:bottom w:val="single" w:sz="4" w:space="0" w:color="000000"/>
              <w:right w:val="single" w:sz="4" w:space="0" w:color="000000"/>
            </w:tcBorders>
            <w:vAlign w:val="center"/>
          </w:tcPr>
          <w:p w14:paraId="6CD216DE" w14:textId="6E2D1985" w:rsidR="00EF6268" w:rsidRPr="005B41CE" w:rsidRDefault="00EF6268" w:rsidP="00A56564">
            <w:pPr>
              <w:widowControl/>
              <w:autoSpaceDE/>
              <w:autoSpaceDN/>
              <w:spacing w:before="100" w:beforeAutospacing="1" w:after="100" w:afterAutospacing="1"/>
              <w:ind w:right="189" w:firstLine="0"/>
              <w:rPr>
                <w:sz w:val="24"/>
                <w:szCs w:val="24"/>
                <w:lang w:val="lt-LT"/>
              </w:rPr>
            </w:pPr>
            <w:r w:rsidRPr="005B41CE">
              <w:rPr>
                <w:sz w:val="24"/>
                <w:szCs w:val="24"/>
                <w:lang w:val="lt-LT"/>
              </w:rPr>
              <w:t>V</w:t>
            </w:r>
            <w:r w:rsidRPr="005B41CE">
              <w:rPr>
                <w:sz w:val="24"/>
                <w:szCs w:val="24"/>
                <w:lang w:val="lt-LT" w:eastAsia="lt-LT"/>
              </w:rPr>
              <w:t>aldyti ir eksploatuoti sporto infrastruktūros aptarnavimui skirtus mechanizmus ir sudaryti sąlygas kokybiškai veikti žiemos sporto infrastruktūrai. </w:t>
            </w:r>
          </w:p>
        </w:tc>
        <w:tc>
          <w:tcPr>
            <w:tcW w:w="1777" w:type="dxa"/>
            <w:tcBorders>
              <w:top w:val="single" w:sz="4" w:space="0" w:color="000000"/>
              <w:left w:val="single" w:sz="4" w:space="0" w:color="000000"/>
              <w:bottom w:val="single" w:sz="4" w:space="0" w:color="000000"/>
              <w:right w:val="single" w:sz="4" w:space="0" w:color="000000"/>
            </w:tcBorders>
            <w:vAlign w:val="center"/>
          </w:tcPr>
          <w:p w14:paraId="52C42328" w14:textId="0DCACD87" w:rsidR="00EF6268" w:rsidRPr="005B41CE" w:rsidRDefault="00E644A8" w:rsidP="00A56564">
            <w:pPr>
              <w:ind w:firstLine="0"/>
              <w:rPr>
                <w:sz w:val="24"/>
                <w:szCs w:val="24"/>
                <w:lang w:val="lt-LT"/>
              </w:rPr>
            </w:pPr>
            <w:r w:rsidRPr="005B41CE">
              <w:rPr>
                <w:sz w:val="24"/>
                <w:szCs w:val="24"/>
                <w:lang w:val="lt-LT"/>
              </w:rPr>
              <w:t xml:space="preserve">Pelningai </w:t>
            </w:r>
            <w:r w:rsidR="00EF6268" w:rsidRPr="005B41CE">
              <w:rPr>
                <w:sz w:val="24"/>
                <w:szCs w:val="24"/>
                <w:lang w:val="lt-LT"/>
              </w:rPr>
              <w:t>nuomoti įstaigos</w:t>
            </w:r>
            <w:r w:rsidR="00F97817" w:rsidRPr="005B41CE">
              <w:rPr>
                <w:sz w:val="24"/>
                <w:szCs w:val="24"/>
                <w:lang w:val="lt-LT"/>
              </w:rPr>
              <w:t xml:space="preserve"> turimą</w:t>
            </w:r>
            <w:r w:rsidR="00EF6268" w:rsidRPr="005B41CE">
              <w:rPr>
                <w:sz w:val="24"/>
                <w:szCs w:val="24"/>
                <w:lang w:val="lt-LT"/>
              </w:rPr>
              <w:t xml:space="preserve"> įrangą </w:t>
            </w:r>
          </w:p>
        </w:tc>
        <w:tc>
          <w:tcPr>
            <w:tcW w:w="1767" w:type="dxa"/>
            <w:tcBorders>
              <w:top w:val="single" w:sz="4" w:space="0" w:color="000000"/>
              <w:left w:val="single" w:sz="4" w:space="0" w:color="000000"/>
              <w:bottom w:val="single" w:sz="4" w:space="0" w:color="000000"/>
              <w:right w:val="single" w:sz="4" w:space="0" w:color="000000"/>
            </w:tcBorders>
          </w:tcPr>
          <w:p w14:paraId="13C11C39" w14:textId="77777777" w:rsidR="00EF6268" w:rsidRPr="005B41CE" w:rsidRDefault="00EF6268">
            <w:pPr>
              <w:pStyle w:val="TableParagraph"/>
              <w:spacing w:line="266" w:lineRule="exact"/>
              <w:ind w:left="19"/>
              <w:jc w:val="center"/>
              <w:rPr>
                <w:sz w:val="24"/>
                <w:szCs w:val="24"/>
                <w:lang w:val="lt-LT"/>
              </w:rPr>
            </w:pPr>
          </w:p>
          <w:p w14:paraId="49858D92" w14:textId="66C09C05" w:rsidR="00CD2D96" w:rsidRPr="005B41CE" w:rsidRDefault="00CD2D96" w:rsidP="005324E1">
            <w:pPr>
              <w:pStyle w:val="TableParagraph"/>
              <w:spacing w:line="266" w:lineRule="exact"/>
              <w:ind w:left="19"/>
              <w:rPr>
                <w:sz w:val="24"/>
                <w:szCs w:val="24"/>
                <w:lang w:val="lt-LT"/>
              </w:rPr>
            </w:pPr>
            <w:r w:rsidRPr="005B41CE">
              <w:rPr>
                <w:sz w:val="24"/>
                <w:szCs w:val="24"/>
                <w:lang w:val="lt-LT"/>
              </w:rPr>
              <w:t>18 000</w:t>
            </w:r>
          </w:p>
        </w:tc>
        <w:tc>
          <w:tcPr>
            <w:tcW w:w="1635" w:type="dxa"/>
            <w:tcBorders>
              <w:top w:val="single" w:sz="4" w:space="0" w:color="000000"/>
              <w:left w:val="single" w:sz="4" w:space="0" w:color="000000"/>
              <w:bottom w:val="single" w:sz="4" w:space="0" w:color="000000"/>
              <w:right w:val="single" w:sz="4" w:space="0" w:color="000000"/>
            </w:tcBorders>
          </w:tcPr>
          <w:p w14:paraId="2717EBC0" w14:textId="77777777" w:rsidR="00EF6268" w:rsidRPr="005B41CE" w:rsidRDefault="00EF6268">
            <w:pPr>
              <w:pStyle w:val="TableParagraph"/>
              <w:spacing w:line="266" w:lineRule="exact"/>
              <w:ind w:left="19"/>
              <w:jc w:val="center"/>
              <w:rPr>
                <w:sz w:val="24"/>
                <w:szCs w:val="24"/>
                <w:lang w:val="lt-LT"/>
              </w:rPr>
            </w:pPr>
          </w:p>
          <w:p w14:paraId="26D25417" w14:textId="5CA900F3" w:rsidR="00CD2D96" w:rsidRPr="005B41CE" w:rsidRDefault="00A56564" w:rsidP="00A56564">
            <w:pPr>
              <w:pStyle w:val="TableParagraph"/>
              <w:spacing w:line="266" w:lineRule="exact"/>
              <w:ind w:left="0" w:firstLine="0"/>
              <w:rPr>
                <w:sz w:val="24"/>
                <w:szCs w:val="24"/>
                <w:lang w:val="lt-LT"/>
              </w:rPr>
            </w:pPr>
            <w:r w:rsidRPr="005B41CE">
              <w:rPr>
                <w:sz w:val="24"/>
                <w:szCs w:val="24"/>
                <w:lang w:val="lt-LT"/>
              </w:rPr>
              <w:t xml:space="preserve">       </w:t>
            </w:r>
            <w:r w:rsidR="00CD2D96" w:rsidRPr="005B41CE">
              <w:rPr>
                <w:sz w:val="24"/>
                <w:szCs w:val="24"/>
                <w:lang w:val="lt-LT"/>
              </w:rPr>
              <w:t>20 000</w:t>
            </w:r>
          </w:p>
        </w:tc>
      </w:tr>
    </w:tbl>
    <w:p w14:paraId="2D3E963E" w14:textId="77777777" w:rsidR="001958BA" w:rsidRPr="00F70E62" w:rsidRDefault="001958BA" w:rsidP="001958BA">
      <w:pPr>
        <w:rPr>
          <w:sz w:val="24"/>
          <w:szCs w:val="24"/>
        </w:rPr>
        <w:sectPr w:rsidR="001958BA" w:rsidRPr="00F70E62">
          <w:pgSz w:w="11910" w:h="16840"/>
          <w:pgMar w:top="1600" w:right="340" w:bottom="975" w:left="1600" w:header="567" w:footer="567" w:gutter="0"/>
          <w:cols w:space="1296"/>
        </w:sectPr>
      </w:pPr>
    </w:p>
    <w:p w14:paraId="7DD00C0B" w14:textId="0452E3E8" w:rsidR="001958BA" w:rsidRPr="00F70E62" w:rsidRDefault="001958BA" w:rsidP="00C96F0B">
      <w:pPr>
        <w:pStyle w:val="Sraopastraipa"/>
        <w:numPr>
          <w:ilvl w:val="0"/>
          <w:numId w:val="6"/>
        </w:numPr>
        <w:tabs>
          <w:tab w:val="left" w:pos="878"/>
        </w:tabs>
        <w:rPr>
          <w:b/>
          <w:sz w:val="24"/>
          <w:szCs w:val="24"/>
        </w:rPr>
      </w:pPr>
      <w:r w:rsidRPr="00F70E62">
        <w:rPr>
          <w:b/>
          <w:sz w:val="24"/>
          <w:szCs w:val="24"/>
        </w:rPr>
        <w:lastRenderedPageBreak/>
        <w:t>Lūkesčiai</w:t>
      </w:r>
      <w:r w:rsidRPr="00F70E62">
        <w:rPr>
          <w:b/>
          <w:spacing w:val="-5"/>
          <w:sz w:val="24"/>
          <w:szCs w:val="24"/>
        </w:rPr>
        <w:t xml:space="preserve"> </w:t>
      </w:r>
      <w:r w:rsidRPr="00F70E62">
        <w:rPr>
          <w:b/>
          <w:sz w:val="24"/>
          <w:szCs w:val="24"/>
        </w:rPr>
        <w:t>dėl</w:t>
      </w:r>
      <w:r w:rsidRPr="00F70E62">
        <w:rPr>
          <w:b/>
          <w:spacing w:val="-4"/>
          <w:sz w:val="24"/>
          <w:szCs w:val="24"/>
        </w:rPr>
        <w:t xml:space="preserve"> </w:t>
      </w:r>
      <w:r w:rsidRPr="00F70E62">
        <w:rPr>
          <w:b/>
          <w:sz w:val="24"/>
          <w:szCs w:val="24"/>
        </w:rPr>
        <w:t>veiklos</w:t>
      </w:r>
      <w:r w:rsidRPr="00F70E62">
        <w:rPr>
          <w:b/>
          <w:spacing w:val="-4"/>
          <w:sz w:val="24"/>
          <w:szCs w:val="24"/>
        </w:rPr>
        <w:t xml:space="preserve"> </w:t>
      </w:r>
      <w:r w:rsidRPr="00F70E62">
        <w:rPr>
          <w:b/>
          <w:spacing w:val="-2"/>
          <w:sz w:val="24"/>
          <w:szCs w:val="24"/>
        </w:rPr>
        <w:t>principų</w:t>
      </w:r>
    </w:p>
    <w:p w14:paraId="6ED4464F" w14:textId="77777777" w:rsidR="00902E71" w:rsidRDefault="00902E71" w:rsidP="00902E71">
      <w:pPr>
        <w:pStyle w:val="Pagrindinistekstas"/>
      </w:pPr>
    </w:p>
    <w:p w14:paraId="6EEA4B2C" w14:textId="1398FAA5" w:rsidR="001958BA" w:rsidRPr="00F70E62" w:rsidRDefault="001958BA" w:rsidP="00902E71">
      <w:pPr>
        <w:pStyle w:val="Pagrindinistekstas"/>
      </w:pPr>
      <w:r w:rsidRPr="00F70E62">
        <w:t>Savivaldybė</w:t>
      </w:r>
      <w:r w:rsidRPr="00F70E62">
        <w:rPr>
          <w:spacing w:val="-5"/>
        </w:rPr>
        <w:t xml:space="preserve"> </w:t>
      </w:r>
      <w:r w:rsidRPr="00F70E62">
        <w:t>tikisi,</w:t>
      </w:r>
      <w:r w:rsidRPr="00F70E62">
        <w:rPr>
          <w:spacing w:val="-3"/>
        </w:rPr>
        <w:t xml:space="preserve"> </w:t>
      </w:r>
      <w:r w:rsidRPr="00F70E62">
        <w:t>jog</w:t>
      </w:r>
      <w:r w:rsidRPr="00F70E62">
        <w:rPr>
          <w:spacing w:val="-3"/>
        </w:rPr>
        <w:t xml:space="preserve"> </w:t>
      </w:r>
      <w:r w:rsidRPr="00F70E62">
        <w:t>Įstaiga</w:t>
      </w:r>
      <w:r w:rsidRPr="00F70E62">
        <w:rPr>
          <w:spacing w:val="-4"/>
        </w:rPr>
        <w:t xml:space="preserve"> </w:t>
      </w:r>
      <w:r w:rsidRPr="00F70E62">
        <w:t>veiklą</w:t>
      </w:r>
      <w:r w:rsidRPr="00F70E62">
        <w:rPr>
          <w:spacing w:val="-2"/>
        </w:rPr>
        <w:t xml:space="preserve"> </w:t>
      </w:r>
      <w:r w:rsidRPr="00F70E62">
        <w:t>vystys</w:t>
      </w:r>
      <w:r w:rsidRPr="00F70E62">
        <w:rPr>
          <w:spacing w:val="-4"/>
        </w:rPr>
        <w:t xml:space="preserve"> </w:t>
      </w:r>
      <w:r w:rsidRPr="00F70E62">
        <w:t>pagal</w:t>
      </w:r>
      <w:r w:rsidRPr="00F70E62">
        <w:rPr>
          <w:spacing w:val="-2"/>
        </w:rPr>
        <w:t xml:space="preserve"> </w:t>
      </w:r>
      <w:r w:rsidRPr="00F70E62">
        <w:t>šiuos</w:t>
      </w:r>
      <w:r w:rsidRPr="00F70E62">
        <w:rPr>
          <w:spacing w:val="-4"/>
        </w:rPr>
        <w:t xml:space="preserve"> </w:t>
      </w:r>
      <w:r w:rsidRPr="00F70E62">
        <w:t>veiklos</w:t>
      </w:r>
      <w:r w:rsidRPr="00F70E62">
        <w:rPr>
          <w:spacing w:val="-3"/>
        </w:rPr>
        <w:t xml:space="preserve"> </w:t>
      </w:r>
      <w:r w:rsidRPr="00F70E62">
        <w:rPr>
          <w:spacing w:val="-2"/>
        </w:rPr>
        <w:t>principus:</w:t>
      </w:r>
    </w:p>
    <w:p w14:paraId="5B4A5E76" w14:textId="74F33744" w:rsidR="001958BA" w:rsidRPr="00F70E62" w:rsidRDefault="001958BA" w:rsidP="008D764D">
      <w:pPr>
        <w:pStyle w:val="Pagrindinistekstas"/>
        <w:spacing w:before="42"/>
      </w:pPr>
      <w:r w:rsidRPr="00F70E62">
        <w:rPr>
          <w:b/>
        </w:rPr>
        <w:t>Skaidrumo.</w:t>
      </w:r>
      <w:r w:rsidRPr="00F70E62">
        <w:rPr>
          <w:b/>
          <w:spacing w:val="-8"/>
        </w:rPr>
        <w:t xml:space="preserve"> </w:t>
      </w:r>
      <w:r w:rsidRPr="00F70E62">
        <w:t>Įstaigoje</w:t>
      </w:r>
      <w:r w:rsidRPr="00F70E62">
        <w:rPr>
          <w:spacing w:val="-7"/>
        </w:rPr>
        <w:t xml:space="preserve"> </w:t>
      </w:r>
      <w:r w:rsidRPr="00F70E62">
        <w:t>tur</w:t>
      </w:r>
      <w:r w:rsidR="008D764D">
        <w:t>ėtų</w:t>
      </w:r>
      <w:r w:rsidRPr="00F70E62">
        <w:rPr>
          <w:spacing w:val="-8"/>
        </w:rPr>
        <w:t xml:space="preserve"> </w:t>
      </w:r>
      <w:r w:rsidRPr="00F70E62">
        <w:t>būti</w:t>
      </w:r>
      <w:r w:rsidRPr="00F70E62">
        <w:rPr>
          <w:spacing w:val="-7"/>
        </w:rPr>
        <w:t xml:space="preserve"> </w:t>
      </w:r>
      <w:r w:rsidRPr="00F70E62">
        <w:t>įdiegtos</w:t>
      </w:r>
      <w:r w:rsidRPr="00F70E62">
        <w:rPr>
          <w:spacing w:val="-8"/>
        </w:rPr>
        <w:t xml:space="preserve"> </w:t>
      </w:r>
      <w:r w:rsidRPr="00F70E62">
        <w:t>korupcijos</w:t>
      </w:r>
      <w:r w:rsidRPr="00F70E62">
        <w:rPr>
          <w:spacing w:val="-8"/>
        </w:rPr>
        <w:t xml:space="preserve"> </w:t>
      </w:r>
      <w:r w:rsidRPr="00F70E62">
        <w:t>prevencijos</w:t>
      </w:r>
      <w:r w:rsidRPr="00F70E62">
        <w:rPr>
          <w:spacing w:val="-7"/>
        </w:rPr>
        <w:t xml:space="preserve"> </w:t>
      </w:r>
      <w:r w:rsidRPr="00F70E62">
        <w:t>ir</w:t>
      </w:r>
      <w:r w:rsidRPr="00F70E62">
        <w:rPr>
          <w:spacing w:val="-8"/>
        </w:rPr>
        <w:t xml:space="preserve"> </w:t>
      </w:r>
      <w:r w:rsidRPr="00F70E62">
        <w:t>rizikų</w:t>
      </w:r>
      <w:r w:rsidRPr="00F70E62">
        <w:rPr>
          <w:spacing w:val="-8"/>
        </w:rPr>
        <w:t xml:space="preserve"> </w:t>
      </w:r>
      <w:r w:rsidRPr="00F70E62">
        <w:t>valdymo</w:t>
      </w:r>
      <w:r w:rsidRPr="00F70E62">
        <w:rPr>
          <w:spacing w:val="-7"/>
        </w:rPr>
        <w:t xml:space="preserve"> </w:t>
      </w:r>
      <w:r w:rsidRPr="00F70E62">
        <w:rPr>
          <w:spacing w:val="-2"/>
        </w:rPr>
        <w:t>priemonės.</w:t>
      </w:r>
      <w:r w:rsidR="008D764D">
        <w:rPr>
          <w:spacing w:val="-2"/>
        </w:rPr>
        <w:t xml:space="preserve"> </w:t>
      </w:r>
      <w:r w:rsidRPr="00F70E62">
        <w:t>Įstaiga</w:t>
      </w:r>
      <w:r w:rsidRPr="00F70E62">
        <w:rPr>
          <w:spacing w:val="-6"/>
        </w:rPr>
        <w:t xml:space="preserve"> </w:t>
      </w:r>
      <w:r w:rsidRPr="00F70E62">
        <w:t>turėtų</w:t>
      </w:r>
      <w:r w:rsidRPr="00F70E62">
        <w:rPr>
          <w:spacing w:val="-2"/>
        </w:rPr>
        <w:t xml:space="preserve"> </w:t>
      </w:r>
      <w:r w:rsidRPr="00F70E62">
        <w:t>laikytis</w:t>
      </w:r>
      <w:r w:rsidRPr="00F70E62">
        <w:rPr>
          <w:spacing w:val="-3"/>
        </w:rPr>
        <w:t xml:space="preserve"> </w:t>
      </w:r>
      <w:r w:rsidRPr="00F70E62">
        <w:t>aukščiausių</w:t>
      </w:r>
      <w:r w:rsidRPr="00F70E62">
        <w:rPr>
          <w:spacing w:val="-3"/>
        </w:rPr>
        <w:t xml:space="preserve"> </w:t>
      </w:r>
      <w:r w:rsidRPr="00F70E62">
        <w:t>skaidrumo</w:t>
      </w:r>
      <w:r w:rsidRPr="00F70E62">
        <w:rPr>
          <w:spacing w:val="-2"/>
        </w:rPr>
        <w:t xml:space="preserve"> </w:t>
      </w:r>
      <w:r w:rsidRPr="00F70E62">
        <w:t>ir</w:t>
      </w:r>
      <w:r w:rsidRPr="00F70E62">
        <w:rPr>
          <w:spacing w:val="-2"/>
        </w:rPr>
        <w:t xml:space="preserve"> </w:t>
      </w:r>
      <w:r w:rsidRPr="00F70E62">
        <w:t>atskaitomybės</w:t>
      </w:r>
      <w:r w:rsidRPr="00F70E62">
        <w:rPr>
          <w:spacing w:val="-3"/>
        </w:rPr>
        <w:t xml:space="preserve"> </w:t>
      </w:r>
      <w:r w:rsidRPr="00F70E62">
        <w:rPr>
          <w:spacing w:val="-2"/>
        </w:rPr>
        <w:t>standartų.</w:t>
      </w:r>
    </w:p>
    <w:p w14:paraId="4F16B287" w14:textId="1DC91299" w:rsidR="001958BA" w:rsidRPr="00F70E62" w:rsidRDefault="001958BA" w:rsidP="00902E71">
      <w:pPr>
        <w:pStyle w:val="Pagrindinistekstas"/>
        <w:ind w:left="100" w:right="226"/>
      </w:pPr>
      <w:r w:rsidRPr="00F70E62">
        <w:rPr>
          <w:b/>
        </w:rPr>
        <w:t xml:space="preserve">Orientacijos į klientą. </w:t>
      </w:r>
      <w:r w:rsidRPr="00F70E62">
        <w:t>Įstaiga tur</w:t>
      </w:r>
      <w:r w:rsidR="000C626D">
        <w:t>ėtų</w:t>
      </w:r>
      <w:r w:rsidRPr="00F70E62">
        <w:t xml:space="preserve"> užtikrinti kokybišką ir visiems prieinamą sporto </w:t>
      </w:r>
      <w:r w:rsidR="00A64E04">
        <w:t>infrastruktūrą</w:t>
      </w:r>
      <w:r w:rsidRPr="00F70E62">
        <w:t xml:space="preserve">, kurti palankias sąlygas </w:t>
      </w:r>
      <w:r w:rsidR="00A64E04">
        <w:t>Įstaigos lankytojų</w:t>
      </w:r>
      <w:r w:rsidRPr="00F70E62">
        <w:t xml:space="preserve"> saviraiškai, sportiniam ir socialiniam tobulėjimui</w:t>
      </w:r>
      <w:r w:rsidR="00213F87" w:rsidRPr="00F70E62">
        <w:t>.</w:t>
      </w:r>
    </w:p>
    <w:p w14:paraId="07B1726A" w14:textId="3354E343" w:rsidR="001958BA" w:rsidRPr="00F70E62" w:rsidRDefault="001958BA" w:rsidP="00902E71">
      <w:pPr>
        <w:pStyle w:val="Pagrindinistekstas"/>
        <w:ind w:left="100" w:right="226"/>
      </w:pPr>
      <w:r w:rsidRPr="00F70E62">
        <w:rPr>
          <w:b/>
        </w:rPr>
        <w:t xml:space="preserve">Efektyvumo. </w:t>
      </w:r>
      <w:r w:rsidRPr="00F70E62">
        <w:t>Įstaiga tur</w:t>
      </w:r>
      <w:r w:rsidR="000C626D">
        <w:t>ėtų</w:t>
      </w:r>
      <w:r w:rsidRPr="00F70E62">
        <w:t xml:space="preserve"> planuoti savo veiklą taip, kad užtikrintų racionalų</w:t>
      </w:r>
      <w:r w:rsidR="00342618">
        <w:t xml:space="preserve"> turimų </w:t>
      </w:r>
      <w:r w:rsidRPr="00F70E62">
        <w:t>lėšų panaudojimą.</w:t>
      </w:r>
    </w:p>
    <w:p w14:paraId="3D7F077A" w14:textId="28BA1F43" w:rsidR="001958BA" w:rsidRPr="00F70E62" w:rsidRDefault="001958BA" w:rsidP="00902E71">
      <w:pPr>
        <w:rPr>
          <w:sz w:val="24"/>
          <w:szCs w:val="24"/>
        </w:rPr>
      </w:pPr>
      <w:r w:rsidRPr="00F70E62">
        <w:rPr>
          <w:b/>
          <w:sz w:val="24"/>
          <w:szCs w:val="24"/>
        </w:rPr>
        <w:t>Socialinės</w:t>
      </w:r>
      <w:r w:rsidRPr="00F70E62">
        <w:rPr>
          <w:b/>
          <w:spacing w:val="-8"/>
          <w:sz w:val="24"/>
          <w:szCs w:val="24"/>
        </w:rPr>
        <w:t xml:space="preserve"> </w:t>
      </w:r>
      <w:r w:rsidRPr="00F70E62">
        <w:rPr>
          <w:b/>
          <w:sz w:val="24"/>
          <w:szCs w:val="24"/>
        </w:rPr>
        <w:t>atsakomybės.</w:t>
      </w:r>
      <w:r w:rsidRPr="00F70E62">
        <w:rPr>
          <w:b/>
          <w:spacing w:val="-7"/>
          <w:sz w:val="24"/>
          <w:szCs w:val="24"/>
        </w:rPr>
        <w:t xml:space="preserve"> </w:t>
      </w:r>
      <w:r w:rsidRPr="00F70E62">
        <w:rPr>
          <w:sz w:val="24"/>
          <w:szCs w:val="24"/>
        </w:rPr>
        <w:t>Įstaiga</w:t>
      </w:r>
      <w:r w:rsidRPr="00F70E62">
        <w:rPr>
          <w:spacing w:val="-7"/>
          <w:sz w:val="24"/>
          <w:szCs w:val="24"/>
        </w:rPr>
        <w:t xml:space="preserve"> </w:t>
      </w:r>
      <w:r w:rsidRPr="00F70E62">
        <w:rPr>
          <w:sz w:val="24"/>
          <w:szCs w:val="24"/>
        </w:rPr>
        <w:t>tur</w:t>
      </w:r>
      <w:r w:rsidR="000C626D">
        <w:rPr>
          <w:sz w:val="24"/>
          <w:szCs w:val="24"/>
        </w:rPr>
        <w:t>ėtų</w:t>
      </w:r>
      <w:r w:rsidRPr="00F70E62">
        <w:rPr>
          <w:spacing w:val="-7"/>
          <w:sz w:val="24"/>
          <w:szCs w:val="24"/>
        </w:rPr>
        <w:t xml:space="preserve"> </w:t>
      </w:r>
      <w:r w:rsidRPr="00F70E62">
        <w:rPr>
          <w:sz w:val="24"/>
          <w:szCs w:val="24"/>
        </w:rPr>
        <w:t>inicijuoti</w:t>
      </w:r>
      <w:r w:rsidRPr="00F70E62">
        <w:rPr>
          <w:spacing w:val="-8"/>
          <w:sz w:val="24"/>
          <w:szCs w:val="24"/>
        </w:rPr>
        <w:t xml:space="preserve"> </w:t>
      </w:r>
      <w:r w:rsidRPr="00F70E62">
        <w:rPr>
          <w:sz w:val="24"/>
          <w:szCs w:val="24"/>
        </w:rPr>
        <w:t>ir/ar</w:t>
      </w:r>
      <w:r w:rsidRPr="00F70E62">
        <w:rPr>
          <w:spacing w:val="-7"/>
          <w:sz w:val="24"/>
          <w:szCs w:val="24"/>
        </w:rPr>
        <w:t xml:space="preserve"> </w:t>
      </w:r>
      <w:r w:rsidRPr="00F70E62">
        <w:rPr>
          <w:sz w:val="24"/>
          <w:szCs w:val="24"/>
        </w:rPr>
        <w:t>dalyvauti</w:t>
      </w:r>
      <w:r w:rsidRPr="00F70E62">
        <w:rPr>
          <w:spacing w:val="-7"/>
          <w:sz w:val="24"/>
          <w:szCs w:val="24"/>
        </w:rPr>
        <w:t xml:space="preserve"> </w:t>
      </w:r>
      <w:r w:rsidRPr="00F70E62">
        <w:rPr>
          <w:sz w:val="24"/>
          <w:szCs w:val="24"/>
        </w:rPr>
        <w:t>socialiniuose</w:t>
      </w:r>
      <w:r w:rsidRPr="00F70E62">
        <w:rPr>
          <w:spacing w:val="-7"/>
          <w:sz w:val="24"/>
          <w:szCs w:val="24"/>
        </w:rPr>
        <w:t xml:space="preserve"> </w:t>
      </w:r>
      <w:r w:rsidRPr="00F70E62">
        <w:rPr>
          <w:spacing w:val="-2"/>
          <w:sz w:val="24"/>
          <w:szCs w:val="24"/>
        </w:rPr>
        <w:t>projektuose.</w:t>
      </w:r>
    </w:p>
    <w:p w14:paraId="4D4EAB49" w14:textId="77777777" w:rsidR="001958BA" w:rsidRPr="00F70E62" w:rsidRDefault="001958BA" w:rsidP="001958BA">
      <w:pPr>
        <w:pStyle w:val="Pagrindinistekstas"/>
        <w:spacing w:before="82"/>
      </w:pPr>
    </w:p>
    <w:p w14:paraId="534BE4B6" w14:textId="55B306B2" w:rsidR="00333C40" w:rsidRPr="00F70E62" w:rsidRDefault="00610570" w:rsidP="00610570">
      <w:pPr>
        <w:pStyle w:val="Para1"/>
        <w:spacing w:beforeLines="0" w:before="0" w:afterLines="0" w:line="240" w:lineRule="auto"/>
        <w:rPr>
          <w:rFonts w:ascii="Times New Roman" w:hAnsi="Times New Roman"/>
          <w:b w:val="0"/>
          <w:lang w:val="lt-LT"/>
        </w:rPr>
      </w:pPr>
      <w:r>
        <w:rPr>
          <w:rFonts w:ascii="Times New Roman" w:hAnsi="Times New Roman"/>
          <w:lang w:val="lt-LT"/>
        </w:rPr>
        <w:t xml:space="preserve">                                                       </w:t>
      </w:r>
      <w:r w:rsidR="00333C40" w:rsidRPr="00F70E62">
        <w:rPr>
          <w:rFonts w:ascii="Times New Roman" w:hAnsi="Times New Roman"/>
          <w:lang w:val="lt-LT"/>
        </w:rPr>
        <w:t>IV SKYRIUS</w:t>
      </w:r>
    </w:p>
    <w:p w14:paraId="5E375AF3" w14:textId="5295AE48" w:rsidR="005A2278" w:rsidRPr="00F70E62" w:rsidRDefault="005A2278" w:rsidP="00610570">
      <w:pPr>
        <w:pStyle w:val="Pagrindinistekstas"/>
        <w:ind w:left="0" w:firstLine="0"/>
        <w:jc w:val="center"/>
        <w:rPr>
          <w:b/>
          <w:caps/>
        </w:rPr>
      </w:pPr>
      <w:r w:rsidRPr="00F70E62">
        <w:rPr>
          <w:b/>
          <w:caps/>
        </w:rPr>
        <w:t>A</w:t>
      </w:r>
      <w:r w:rsidR="00064C7B" w:rsidRPr="00F70E62">
        <w:rPr>
          <w:b/>
          <w:caps/>
        </w:rPr>
        <w:t>tskaitomybės lūkesčiai</w:t>
      </w:r>
    </w:p>
    <w:p w14:paraId="312155FB" w14:textId="77777777" w:rsidR="005A2278" w:rsidRPr="00F70E62" w:rsidRDefault="005A2278" w:rsidP="005A2278">
      <w:pPr>
        <w:tabs>
          <w:tab w:val="left" w:pos="876"/>
        </w:tabs>
        <w:ind w:left="517"/>
        <w:rPr>
          <w:b/>
          <w:caps/>
          <w:sz w:val="24"/>
          <w:szCs w:val="24"/>
        </w:rPr>
      </w:pPr>
    </w:p>
    <w:p w14:paraId="77A62333" w14:textId="6F87C513" w:rsidR="00EA5543" w:rsidRPr="00F70E62" w:rsidRDefault="006F39C4" w:rsidP="00DF326D">
      <w:pPr>
        <w:spacing w:before="0"/>
        <w:ind w:left="0" w:right="0" w:firstLine="951"/>
        <w:rPr>
          <w:sz w:val="24"/>
          <w:szCs w:val="24"/>
        </w:rPr>
      </w:pPr>
      <w:r w:rsidRPr="00F70E62">
        <w:rPr>
          <w:sz w:val="24"/>
          <w:szCs w:val="24"/>
        </w:rPr>
        <w:t xml:space="preserve">Įstaigos direktorius atsakingas už Lūkesčių rašte Įstaigai nustatytų tikslų įgyvendinimą. </w:t>
      </w:r>
      <w:r w:rsidR="0054273E" w:rsidRPr="00F70E62">
        <w:rPr>
          <w:sz w:val="24"/>
          <w:szCs w:val="24"/>
        </w:rPr>
        <w:t xml:space="preserve">Įstaigos vadovas </w:t>
      </w:r>
      <w:r w:rsidR="003515A6" w:rsidRPr="00F70E62">
        <w:rPr>
          <w:sz w:val="24"/>
          <w:szCs w:val="24"/>
        </w:rPr>
        <w:t xml:space="preserve">turi vieną kartą per metus (iki kiekvienų metų kovo 1 dienos) </w:t>
      </w:r>
      <w:r w:rsidR="0054273E" w:rsidRPr="00F70E62">
        <w:rPr>
          <w:sz w:val="24"/>
          <w:szCs w:val="24"/>
        </w:rPr>
        <w:t>pateikti Savivaldyb</w:t>
      </w:r>
      <w:r w:rsidR="003515A6" w:rsidRPr="00F70E62">
        <w:rPr>
          <w:sz w:val="24"/>
          <w:szCs w:val="24"/>
        </w:rPr>
        <w:t>ės merui raštą, kuriame nurodoma</w:t>
      </w:r>
      <w:r w:rsidR="0054273E" w:rsidRPr="00F70E62">
        <w:rPr>
          <w:sz w:val="24"/>
          <w:szCs w:val="24"/>
        </w:rPr>
        <w:t xml:space="preserve"> informacij</w:t>
      </w:r>
      <w:r w:rsidR="003515A6" w:rsidRPr="00F70E62">
        <w:rPr>
          <w:sz w:val="24"/>
          <w:szCs w:val="24"/>
        </w:rPr>
        <w:t>a</w:t>
      </w:r>
      <w:r w:rsidR="0054273E" w:rsidRPr="00F70E62">
        <w:rPr>
          <w:sz w:val="24"/>
          <w:szCs w:val="24"/>
        </w:rPr>
        <w:t xml:space="preserve"> </w:t>
      </w:r>
      <w:r w:rsidR="00EA5543" w:rsidRPr="00F70E62">
        <w:rPr>
          <w:sz w:val="24"/>
          <w:szCs w:val="24"/>
        </w:rPr>
        <w:t xml:space="preserve">apie atitiktį lūkesčių rašte nustatytiems tikslams ir lūkesčiams, taip pat </w:t>
      </w:r>
      <w:r w:rsidR="002713BD" w:rsidRPr="00F70E62">
        <w:rPr>
          <w:sz w:val="24"/>
          <w:szCs w:val="24"/>
        </w:rPr>
        <w:t xml:space="preserve">nurodo </w:t>
      </w:r>
      <w:r w:rsidR="00EA5543" w:rsidRPr="00F70E62">
        <w:rPr>
          <w:sz w:val="24"/>
          <w:szCs w:val="24"/>
        </w:rPr>
        <w:t xml:space="preserve">rezultatus (rodiklius), pasiektus įgyvendinant šiuos tikslus ir lūkesčius. </w:t>
      </w:r>
    </w:p>
    <w:p w14:paraId="394C1E92" w14:textId="3BA145C7" w:rsidR="005A2278" w:rsidRPr="00F70E62" w:rsidRDefault="008B65BA" w:rsidP="00DF326D">
      <w:pPr>
        <w:pStyle w:val="Pagrindinistekstas"/>
        <w:spacing w:before="0"/>
        <w:ind w:left="0" w:right="0" w:firstLine="851"/>
      </w:pPr>
      <w:r w:rsidRPr="00F70E62">
        <w:t xml:space="preserve">Atsiskaitymo </w:t>
      </w:r>
      <w:r w:rsidR="005A2278" w:rsidRPr="00F70E62">
        <w:t>rašte taip pat gali būti nurodoma informacija apie aplinką, sąlygas ir (ar) rizikas, turėjusias įtakos Lūkesčių rašte suformuluotų lūkesčių įgyvendinimui, ir kita Įstaigai aktuali informacija.</w:t>
      </w:r>
    </w:p>
    <w:p w14:paraId="4D1E7A82" w14:textId="77777777" w:rsidR="005A2278" w:rsidRPr="00F70E62" w:rsidRDefault="0054273E" w:rsidP="00DF326D">
      <w:pPr>
        <w:pStyle w:val="Pagrindinistekstas"/>
        <w:spacing w:before="0"/>
        <w:ind w:left="0" w:right="0" w:firstLine="851"/>
      </w:pPr>
      <w:r w:rsidRPr="00F70E62">
        <w:t>Įstaiga turėtų veikti nepriklausomai, tačiau Savivaldybė tikisi, kad Įstaiga iš anksto informuos apie esminius</w:t>
      </w:r>
      <w:r w:rsidRPr="00F70E62">
        <w:rPr>
          <w:spacing w:val="-8"/>
        </w:rPr>
        <w:t xml:space="preserve"> </w:t>
      </w:r>
      <w:r w:rsidRPr="00F70E62">
        <w:t>sprendimus.</w:t>
      </w:r>
      <w:r w:rsidRPr="00F70E62">
        <w:rPr>
          <w:spacing w:val="-8"/>
        </w:rPr>
        <w:t xml:space="preserve"> </w:t>
      </w:r>
      <w:r w:rsidRPr="00F70E62">
        <w:t>Esminiais</w:t>
      </w:r>
      <w:r w:rsidRPr="00F70E62">
        <w:rPr>
          <w:spacing w:val="-8"/>
        </w:rPr>
        <w:t xml:space="preserve"> </w:t>
      </w:r>
      <w:r w:rsidRPr="00F70E62">
        <w:t>sprendimais</w:t>
      </w:r>
      <w:r w:rsidRPr="00F70E62">
        <w:rPr>
          <w:spacing w:val="-8"/>
        </w:rPr>
        <w:t xml:space="preserve"> </w:t>
      </w:r>
      <w:r w:rsidRPr="00F70E62">
        <w:t>laikomi</w:t>
      </w:r>
      <w:r w:rsidRPr="00F70E62">
        <w:rPr>
          <w:spacing w:val="-7"/>
        </w:rPr>
        <w:t xml:space="preserve"> </w:t>
      </w:r>
      <w:r w:rsidRPr="00F70E62">
        <w:t>šie</w:t>
      </w:r>
      <w:r w:rsidRPr="00F70E62">
        <w:rPr>
          <w:spacing w:val="-8"/>
        </w:rPr>
        <w:t xml:space="preserve"> </w:t>
      </w:r>
      <w:r w:rsidRPr="00F70E62">
        <w:t>sprendimai:</w:t>
      </w:r>
      <w:r w:rsidRPr="00F70E62">
        <w:rPr>
          <w:spacing w:val="-7"/>
        </w:rPr>
        <w:t xml:space="preserve"> </w:t>
      </w:r>
      <w:r w:rsidRPr="00F70E62">
        <w:t>potencialūs</w:t>
      </w:r>
      <w:r w:rsidRPr="00F70E62">
        <w:rPr>
          <w:spacing w:val="-8"/>
        </w:rPr>
        <w:t xml:space="preserve"> </w:t>
      </w:r>
      <w:r w:rsidRPr="00F70E62">
        <w:t>interesų</w:t>
      </w:r>
      <w:r w:rsidRPr="00F70E62">
        <w:rPr>
          <w:spacing w:val="-8"/>
        </w:rPr>
        <w:t xml:space="preserve"> </w:t>
      </w:r>
      <w:r w:rsidRPr="00F70E62">
        <w:t>konfliktai; potencialūs teisminiai ginčai; galimas darbuotojų ar susijusių šalių sukčiavimas; esminiai pokyčiai Įstaigos veikloje; didesnio masto darbuotojų atleidimai; spaudos pranešimai, kurie gali reikalauti Savivaldybės atstovų komentarų; bet kokio masto korupcija ar politinė intervencija; kitos esminės rizikos, keliančios grėsmę Įstaigos veiklos tęstinumui.</w:t>
      </w:r>
    </w:p>
    <w:p w14:paraId="73267F9B" w14:textId="308DDB2F" w:rsidR="0054273E" w:rsidRPr="00F70E62" w:rsidRDefault="0054273E" w:rsidP="00DF326D">
      <w:pPr>
        <w:pStyle w:val="Pagrindinistekstas"/>
        <w:spacing w:before="0"/>
        <w:ind w:left="0" w:right="0" w:firstLine="851"/>
      </w:pPr>
      <w:r w:rsidRPr="00F70E62">
        <w:t>Įstaiga turėtų vadovautis protingumo principu ir informuoti apie kitus potencialiai su Savivaldybės interesais susijusius svarbius sprendimus</w:t>
      </w:r>
      <w:r w:rsidR="005A2278" w:rsidRPr="00F70E62">
        <w:t xml:space="preserve"> ar kitą</w:t>
      </w:r>
      <w:r w:rsidR="005A2278" w:rsidRPr="00F70E62">
        <w:rPr>
          <w:spacing w:val="-1"/>
        </w:rPr>
        <w:t xml:space="preserve"> </w:t>
      </w:r>
      <w:r w:rsidR="005A2278" w:rsidRPr="00F70E62">
        <w:t>informaciją,</w:t>
      </w:r>
      <w:r w:rsidR="005A2278" w:rsidRPr="00F70E62">
        <w:rPr>
          <w:spacing w:val="-1"/>
        </w:rPr>
        <w:t xml:space="preserve"> </w:t>
      </w:r>
      <w:r w:rsidR="005A2278" w:rsidRPr="00F70E62">
        <w:t>kuri gali būti</w:t>
      </w:r>
      <w:r w:rsidR="005A2278" w:rsidRPr="00F70E62">
        <w:rPr>
          <w:spacing w:val="-1"/>
        </w:rPr>
        <w:t xml:space="preserve"> </w:t>
      </w:r>
      <w:r w:rsidR="005A2278" w:rsidRPr="00F70E62">
        <w:t>aktuali Įstaigos</w:t>
      </w:r>
      <w:r w:rsidR="005A2278" w:rsidRPr="00F70E62">
        <w:rPr>
          <w:spacing w:val="-1"/>
        </w:rPr>
        <w:t xml:space="preserve"> </w:t>
      </w:r>
      <w:r w:rsidR="005A2278" w:rsidRPr="00F70E62">
        <w:t>dalininko</w:t>
      </w:r>
      <w:r w:rsidR="005A2278" w:rsidRPr="00F70E62">
        <w:rPr>
          <w:spacing w:val="-1"/>
        </w:rPr>
        <w:t xml:space="preserve"> </w:t>
      </w:r>
      <w:r w:rsidR="005A2278" w:rsidRPr="00F70E62">
        <w:t>teises ir</w:t>
      </w:r>
      <w:r w:rsidR="005A2278" w:rsidRPr="00F70E62">
        <w:rPr>
          <w:spacing w:val="-5"/>
        </w:rPr>
        <w:t xml:space="preserve"> </w:t>
      </w:r>
      <w:r w:rsidR="005A2278" w:rsidRPr="00F70E62">
        <w:t>pareigas</w:t>
      </w:r>
      <w:r w:rsidR="005A2278" w:rsidRPr="00F70E62">
        <w:rPr>
          <w:spacing w:val="-5"/>
        </w:rPr>
        <w:t xml:space="preserve"> </w:t>
      </w:r>
      <w:r w:rsidR="005A2278" w:rsidRPr="00F70E62">
        <w:t>įgyvendinančiai</w:t>
      </w:r>
      <w:r w:rsidR="005A2278" w:rsidRPr="00F70E62">
        <w:rPr>
          <w:spacing w:val="-5"/>
        </w:rPr>
        <w:t xml:space="preserve"> </w:t>
      </w:r>
      <w:r w:rsidR="005A2278" w:rsidRPr="00F70E62">
        <w:t>institucijai.</w:t>
      </w:r>
    </w:p>
    <w:p w14:paraId="42797D63" w14:textId="77777777" w:rsidR="001958BA" w:rsidRPr="00F70E62" w:rsidRDefault="001958BA" w:rsidP="001958BA">
      <w:pPr>
        <w:pStyle w:val="Pagrindinistekstas"/>
      </w:pPr>
    </w:p>
    <w:p w14:paraId="49CC25B1" w14:textId="083D7088" w:rsidR="001958BA" w:rsidRDefault="005A2278" w:rsidP="005A2278">
      <w:pPr>
        <w:pStyle w:val="Pagrindinistekstas"/>
        <w:jc w:val="center"/>
      </w:pPr>
      <w:r>
        <w:t>___________</w:t>
      </w:r>
    </w:p>
    <w:sectPr w:rsidR="001958B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52990"/>
    <w:multiLevelType w:val="hybridMultilevel"/>
    <w:tmpl w:val="9EE2AB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FF3076"/>
    <w:multiLevelType w:val="hybridMultilevel"/>
    <w:tmpl w:val="AFAE431E"/>
    <w:lvl w:ilvl="0" w:tplc="2CB0AF32">
      <w:start w:val="1"/>
      <w:numFmt w:val="upperRoman"/>
      <w:lvlText w:val="%1."/>
      <w:lvlJc w:val="left"/>
      <w:pPr>
        <w:ind w:left="4104" w:hanging="360"/>
      </w:pPr>
      <w:rPr>
        <w:rFonts w:ascii="Times New Roman" w:eastAsia="Times New Roman" w:hAnsi="Times New Roman" w:cs="Times New Roman" w:hint="default"/>
        <w:b/>
        <w:bCs/>
        <w:i w:val="0"/>
        <w:iCs w:val="0"/>
        <w:spacing w:val="0"/>
        <w:w w:val="99"/>
        <w:sz w:val="24"/>
        <w:szCs w:val="24"/>
        <w:lang w:val="lt-LT" w:eastAsia="en-US" w:bidi="ar-SA"/>
      </w:rPr>
    </w:lvl>
    <w:lvl w:ilvl="1" w:tplc="B216990C">
      <w:numFmt w:val="bullet"/>
      <w:lvlText w:val="•"/>
      <w:lvlJc w:val="left"/>
      <w:pPr>
        <w:ind w:left="4709" w:hanging="360"/>
      </w:pPr>
      <w:rPr>
        <w:lang w:val="lt-LT" w:eastAsia="en-US" w:bidi="ar-SA"/>
      </w:rPr>
    </w:lvl>
    <w:lvl w:ilvl="2" w:tplc="012A21D0">
      <w:numFmt w:val="bullet"/>
      <w:lvlText w:val="•"/>
      <w:lvlJc w:val="left"/>
      <w:pPr>
        <w:ind w:left="5320" w:hanging="360"/>
      </w:pPr>
      <w:rPr>
        <w:lang w:val="lt-LT" w:eastAsia="en-US" w:bidi="ar-SA"/>
      </w:rPr>
    </w:lvl>
    <w:lvl w:ilvl="3" w:tplc="A2145A60">
      <w:numFmt w:val="bullet"/>
      <w:lvlText w:val="•"/>
      <w:lvlJc w:val="left"/>
      <w:pPr>
        <w:ind w:left="5930" w:hanging="360"/>
      </w:pPr>
      <w:rPr>
        <w:lang w:val="lt-LT" w:eastAsia="en-US" w:bidi="ar-SA"/>
      </w:rPr>
    </w:lvl>
    <w:lvl w:ilvl="4" w:tplc="7986B0B4">
      <w:numFmt w:val="bullet"/>
      <w:lvlText w:val="•"/>
      <w:lvlJc w:val="left"/>
      <w:pPr>
        <w:ind w:left="6541" w:hanging="360"/>
      </w:pPr>
      <w:rPr>
        <w:lang w:val="lt-LT" w:eastAsia="en-US" w:bidi="ar-SA"/>
      </w:rPr>
    </w:lvl>
    <w:lvl w:ilvl="5" w:tplc="7CE4A494">
      <w:numFmt w:val="bullet"/>
      <w:lvlText w:val="•"/>
      <w:lvlJc w:val="left"/>
      <w:pPr>
        <w:ind w:left="7152" w:hanging="360"/>
      </w:pPr>
      <w:rPr>
        <w:lang w:val="lt-LT" w:eastAsia="en-US" w:bidi="ar-SA"/>
      </w:rPr>
    </w:lvl>
    <w:lvl w:ilvl="6" w:tplc="6804FD38">
      <w:numFmt w:val="bullet"/>
      <w:lvlText w:val="•"/>
      <w:lvlJc w:val="left"/>
      <w:pPr>
        <w:ind w:left="7762" w:hanging="360"/>
      </w:pPr>
      <w:rPr>
        <w:lang w:val="lt-LT" w:eastAsia="en-US" w:bidi="ar-SA"/>
      </w:rPr>
    </w:lvl>
    <w:lvl w:ilvl="7" w:tplc="0C9E5E30">
      <w:numFmt w:val="bullet"/>
      <w:lvlText w:val="•"/>
      <w:lvlJc w:val="left"/>
      <w:pPr>
        <w:ind w:left="8373" w:hanging="360"/>
      </w:pPr>
      <w:rPr>
        <w:lang w:val="lt-LT" w:eastAsia="en-US" w:bidi="ar-SA"/>
      </w:rPr>
    </w:lvl>
    <w:lvl w:ilvl="8" w:tplc="C8BC82F6">
      <w:numFmt w:val="bullet"/>
      <w:lvlText w:val="•"/>
      <w:lvlJc w:val="left"/>
      <w:pPr>
        <w:ind w:left="8983" w:hanging="360"/>
      </w:pPr>
      <w:rPr>
        <w:lang w:val="lt-LT" w:eastAsia="en-US" w:bidi="ar-SA"/>
      </w:rPr>
    </w:lvl>
  </w:abstractNum>
  <w:abstractNum w:abstractNumId="2" w15:restartNumberingAfterBreak="0">
    <w:nsid w:val="4630653D"/>
    <w:multiLevelType w:val="hybridMultilevel"/>
    <w:tmpl w:val="9A7C2D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9AA5472"/>
    <w:multiLevelType w:val="hybridMultilevel"/>
    <w:tmpl w:val="ABC6528A"/>
    <w:lvl w:ilvl="0" w:tplc="A6580B52">
      <w:start w:val="2025"/>
      <w:numFmt w:val="decimal"/>
      <w:lvlText w:val="%1"/>
      <w:lvlJc w:val="left"/>
      <w:pPr>
        <w:ind w:left="536" w:hanging="480"/>
      </w:pPr>
      <w:rPr>
        <w:rFonts w:hint="default"/>
      </w:rPr>
    </w:lvl>
    <w:lvl w:ilvl="1" w:tplc="04270019" w:tentative="1">
      <w:start w:val="1"/>
      <w:numFmt w:val="lowerLetter"/>
      <w:lvlText w:val="%2."/>
      <w:lvlJc w:val="left"/>
      <w:pPr>
        <w:ind w:left="1136" w:hanging="360"/>
      </w:pPr>
    </w:lvl>
    <w:lvl w:ilvl="2" w:tplc="0427001B" w:tentative="1">
      <w:start w:val="1"/>
      <w:numFmt w:val="lowerRoman"/>
      <w:lvlText w:val="%3."/>
      <w:lvlJc w:val="right"/>
      <w:pPr>
        <w:ind w:left="1856" w:hanging="180"/>
      </w:pPr>
    </w:lvl>
    <w:lvl w:ilvl="3" w:tplc="0427000F" w:tentative="1">
      <w:start w:val="1"/>
      <w:numFmt w:val="decimal"/>
      <w:lvlText w:val="%4."/>
      <w:lvlJc w:val="left"/>
      <w:pPr>
        <w:ind w:left="2576" w:hanging="360"/>
      </w:pPr>
    </w:lvl>
    <w:lvl w:ilvl="4" w:tplc="04270019" w:tentative="1">
      <w:start w:val="1"/>
      <w:numFmt w:val="lowerLetter"/>
      <w:lvlText w:val="%5."/>
      <w:lvlJc w:val="left"/>
      <w:pPr>
        <w:ind w:left="3296" w:hanging="360"/>
      </w:pPr>
    </w:lvl>
    <w:lvl w:ilvl="5" w:tplc="0427001B" w:tentative="1">
      <w:start w:val="1"/>
      <w:numFmt w:val="lowerRoman"/>
      <w:lvlText w:val="%6."/>
      <w:lvlJc w:val="right"/>
      <w:pPr>
        <w:ind w:left="4016" w:hanging="180"/>
      </w:pPr>
    </w:lvl>
    <w:lvl w:ilvl="6" w:tplc="0427000F" w:tentative="1">
      <w:start w:val="1"/>
      <w:numFmt w:val="decimal"/>
      <w:lvlText w:val="%7."/>
      <w:lvlJc w:val="left"/>
      <w:pPr>
        <w:ind w:left="4736" w:hanging="360"/>
      </w:pPr>
    </w:lvl>
    <w:lvl w:ilvl="7" w:tplc="04270019" w:tentative="1">
      <w:start w:val="1"/>
      <w:numFmt w:val="lowerLetter"/>
      <w:lvlText w:val="%8."/>
      <w:lvlJc w:val="left"/>
      <w:pPr>
        <w:ind w:left="5456" w:hanging="360"/>
      </w:pPr>
    </w:lvl>
    <w:lvl w:ilvl="8" w:tplc="0427001B" w:tentative="1">
      <w:start w:val="1"/>
      <w:numFmt w:val="lowerRoman"/>
      <w:lvlText w:val="%9."/>
      <w:lvlJc w:val="right"/>
      <w:pPr>
        <w:ind w:left="6176" w:hanging="180"/>
      </w:pPr>
    </w:lvl>
  </w:abstractNum>
  <w:abstractNum w:abstractNumId="4" w15:restartNumberingAfterBreak="0">
    <w:nsid w:val="6C170115"/>
    <w:multiLevelType w:val="multilevel"/>
    <w:tmpl w:val="76A2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350DF4"/>
    <w:multiLevelType w:val="hybridMultilevel"/>
    <w:tmpl w:val="E736B1BC"/>
    <w:lvl w:ilvl="0" w:tplc="C2C0F094">
      <w:start w:val="1"/>
      <w:numFmt w:val="decimal"/>
      <w:lvlText w:val="%1."/>
      <w:lvlJc w:val="left"/>
      <w:pPr>
        <w:ind w:left="753" w:hanging="360"/>
      </w:pPr>
      <w:rPr>
        <w:rFonts w:hint="default"/>
      </w:rPr>
    </w:lvl>
    <w:lvl w:ilvl="1" w:tplc="04270019" w:tentative="1">
      <w:start w:val="1"/>
      <w:numFmt w:val="lowerLetter"/>
      <w:lvlText w:val="%2."/>
      <w:lvlJc w:val="left"/>
      <w:pPr>
        <w:ind w:left="1473" w:hanging="360"/>
      </w:pPr>
    </w:lvl>
    <w:lvl w:ilvl="2" w:tplc="0427001B" w:tentative="1">
      <w:start w:val="1"/>
      <w:numFmt w:val="lowerRoman"/>
      <w:lvlText w:val="%3."/>
      <w:lvlJc w:val="right"/>
      <w:pPr>
        <w:ind w:left="2193" w:hanging="180"/>
      </w:pPr>
    </w:lvl>
    <w:lvl w:ilvl="3" w:tplc="0427000F" w:tentative="1">
      <w:start w:val="1"/>
      <w:numFmt w:val="decimal"/>
      <w:lvlText w:val="%4."/>
      <w:lvlJc w:val="left"/>
      <w:pPr>
        <w:ind w:left="2913" w:hanging="360"/>
      </w:pPr>
    </w:lvl>
    <w:lvl w:ilvl="4" w:tplc="04270019" w:tentative="1">
      <w:start w:val="1"/>
      <w:numFmt w:val="lowerLetter"/>
      <w:lvlText w:val="%5."/>
      <w:lvlJc w:val="left"/>
      <w:pPr>
        <w:ind w:left="3633" w:hanging="360"/>
      </w:pPr>
    </w:lvl>
    <w:lvl w:ilvl="5" w:tplc="0427001B" w:tentative="1">
      <w:start w:val="1"/>
      <w:numFmt w:val="lowerRoman"/>
      <w:lvlText w:val="%6."/>
      <w:lvlJc w:val="right"/>
      <w:pPr>
        <w:ind w:left="4353" w:hanging="180"/>
      </w:pPr>
    </w:lvl>
    <w:lvl w:ilvl="6" w:tplc="0427000F" w:tentative="1">
      <w:start w:val="1"/>
      <w:numFmt w:val="decimal"/>
      <w:lvlText w:val="%7."/>
      <w:lvlJc w:val="left"/>
      <w:pPr>
        <w:ind w:left="5073" w:hanging="360"/>
      </w:pPr>
    </w:lvl>
    <w:lvl w:ilvl="7" w:tplc="04270019" w:tentative="1">
      <w:start w:val="1"/>
      <w:numFmt w:val="lowerLetter"/>
      <w:lvlText w:val="%8."/>
      <w:lvlJc w:val="left"/>
      <w:pPr>
        <w:ind w:left="5793" w:hanging="360"/>
      </w:pPr>
    </w:lvl>
    <w:lvl w:ilvl="8" w:tplc="0427001B" w:tentative="1">
      <w:start w:val="1"/>
      <w:numFmt w:val="lowerRoman"/>
      <w:lvlText w:val="%9."/>
      <w:lvlJc w:val="right"/>
      <w:pPr>
        <w:ind w:left="6513" w:hanging="180"/>
      </w:pPr>
    </w:lvl>
  </w:abstractNum>
  <w:num w:numId="1" w16cid:durableId="587925674">
    <w:abstractNumId w:val="1"/>
    <w:lvlOverride w:ilvl="0">
      <w:startOverride w:val="1"/>
    </w:lvlOverride>
    <w:lvlOverride w:ilvl="1"/>
    <w:lvlOverride w:ilvl="2"/>
    <w:lvlOverride w:ilvl="3"/>
    <w:lvlOverride w:ilvl="4"/>
    <w:lvlOverride w:ilvl="5"/>
    <w:lvlOverride w:ilvl="6"/>
    <w:lvlOverride w:ilvl="7"/>
    <w:lvlOverride w:ilvl="8"/>
  </w:num>
  <w:num w:numId="2" w16cid:durableId="1974173567">
    <w:abstractNumId w:val="4"/>
  </w:num>
  <w:num w:numId="3" w16cid:durableId="287275911">
    <w:abstractNumId w:val="2"/>
  </w:num>
  <w:num w:numId="4" w16cid:durableId="838351391">
    <w:abstractNumId w:val="3"/>
  </w:num>
  <w:num w:numId="5" w16cid:durableId="110902982">
    <w:abstractNumId w:val="5"/>
  </w:num>
  <w:num w:numId="6" w16cid:durableId="957686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8BA"/>
    <w:rsid w:val="00064C7B"/>
    <w:rsid w:val="0007724B"/>
    <w:rsid w:val="000C4171"/>
    <w:rsid w:val="000C4E51"/>
    <w:rsid w:val="000C626D"/>
    <w:rsid w:val="000F521E"/>
    <w:rsid w:val="000F5588"/>
    <w:rsid w:val="0011113D"/>
    <w:rsid w:val="00137EF5"/>
    <w:rsid w:val="00142C95"/>
    <w:rsid w:val="00180E0E"/>
    <w:rsid w:val="00183E35"/>
    <w:rsid w:val="001958BA"/>
    <w:rsid w:val="001A558E"/>
    <w:rsid w:val="001B0389"/>
    <w:rsid w:val="001E074D"/>
    <w:rsid w:val="001F1D67"/>
    <w:rsid w:val="00203CC2"/>
    <w:rsid w:val="00213F87"/>
    <w:rsid w:val="002256D3"/>
    <w:rsid w:val="00237700"/>
    <w:rsid w:val="002713BD"/>
    <w:rsid w:val="002A45AD"/>
    <w:rsid w:val="002A591E"/>
    <w:rsid w:val="002F4BB0"/>
    <w:rsid w:val="00322843"/>
    <w:rsid w:val="00333C40"/>
    <w:rsid w:val="0033605A"/>
    <w:rsid w:val="00342618"/>
    <w:rsid w:val="003515A6"/>
    <w:rsid w:val="00352213"/>
    <w:rsid w:val="0035336B"/>
    <w:rsid w:val="00367412"/>
    <w:rsid w:val="003760E5"/>
    <w:rsid w:val="00386E80"/>
    <w:rsid w:val="003C1158"/>
    <w:rsid w:val="003D3921"/>
    <w:rsid w:val="00402EFB"/>
    <w:rsid w:val="00414044"/>
    <w:rsid w:val="00427746"/>
    <w:rsid w:val="00432587"/>
    <w:rsid w:val="00467A12"/>
    <w:rsid w:val="004C0866"/>
    <w:rsid w:val="004D6373"/>
    <w:rsid w:val="004D63E5"/>
    <w:rsid w:val="005324E1"/>
    <w:rsid w:val="0053585A"/>
    <w:rsid w:val="0054273E"/>
    <w:rsid w:val="00562FA2"/>
    <w:rsid w:val="005969C1"/>
    <w:rsid w:val="00596F94"/>
    <w:rsid w:val="005A2278"/>
    <w:rsid w:val="005B1A9F"/>
    <w:rsid w:val="005B41CE"/>
    <w:rsid w:val="005C0D65"/>
    <w:rsid w:val="005C739F"/>
    <w:rsid w:val="00610570"/>
    <w:rsid w:val="0068047B"/>
    <w:rsid w:val="0068690B"/>
    <w:rsid w:val="006F39C4"/>
    <w:rsid w:val="00712024"/>
    <w:rsid w:val="0072364D"/>
    <w:rsid w:val="007343FB"/>
    <w:rsid w:val="00752057"/>
    <w:rsid w:val="007830EA"/>
    <w:rsid w:val="0080620E"/>
    <w:rsid w:val="00827659"/>
    <w:rsid w:val="00864AA6"/>
    <w:rsid w:val="0087287E"/>
    <w:rsid w:val="008B65BA"/>
    <w:rsid w:val="008C64D9"/>
    <w:rsid w:val="008D764D"/>
    <w:rsid w:val="00902E71"/>
    <w:rsid w:val="00904A3B"/>
    <w:rsid w:val="00906F32"/>
    <w:rsid w:val="00916481"/>
    <w:rsid w:val="00942537"/>
    <w:rsid w:val="00963353"/>
    <w:rsid w:val="009B0A36"/>
    <w:rsid w:val="009B13D5"/>
    <w:rsid w:val="00A4169A"/>
    <w:rsid w:val="00A41C61"/>
    <w:rsid w:val="00A503EA"/>
    <w:rsid w:val="00A56564"/>
    <w:rsid w:val="00A64E04"/>
    <w:rsid w:val="00A658C1"/>
    <w:rsid w:val="00A65A90"/>
    <w:rsid w:val="00A751BB"/>
    <w:rsid w:val="00A800A9"/>
    <w:rsid w:val="00AA41DE"/>
    <w:rsid w:val="00AC2543"/>
    <w:rsid w:val="00AE65FF"/>
    <w:rsid w:val="00AF3CDA"/>
    <w:rsid w:val="00B0073F"/>
    <w:rsid w:val="00B230EE"/>
    <w:rsid w:val="00BA5D11"/>
    <w:rsid w:val="00BB4753"/>
    <w:rsid w:val="00C61A70"/>
    <w:rsid w:val="00C96F0B"/>
    <w:rsid w:val="00CB610F"/>
    <w:rsid w:val="00CD2D96"/>
    <w:rsid w:val="00D53E97"/>
    <w:rsid w:val="00DB77FF"/>
    <w:rsid w:val="00DE1D83"/>
    <w:rsid w:val="00DF326D"/>
    <w:rsid w:val="00E15A85"/>
    <w:rsid w:val="00E644A8"/>
    <w:rsid w:val="00EA5543"/>
    <w:rsid w:val="00EF6268"/>
    <w:rsid w:val="00EF6440"/>
    <w:rsid w:val="00F1511E"/>
    <w:rsid w:val="00F65B73"/>
    <w:rsid w:val="00F70E62"/>
    <w:rsid w:val="00F97817"/>
    <w:rsid w:val="00FB2EDB"/>
    <w:rsid w:val="00FF2731"/>
    <w:rsid w:val="00FF64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731D9"/>
  <w15:chartTrackingRefBased/>
  <w15:docId w15:val="{B9DF285C-E4A5-4893-93A4-C2AB01267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before="41" w:line="276" w:lineRule="auto"/>
        <w:ind w:left="102" w:right="227" w:firstLine="62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958BA"/>
    <w:rPr>
      <w:rFonts w:ascii="Times New Roman" w:eastAsia="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1"/>
    <w:unhideWhenUsed/>
    <w:qFormat/>
    <w:rsid w:val="001958BA"/>
    <w:rPr>
      <w:sz w:val="24"/>
      <w:szCs w:val="24"/>
    </w:rPr>
  </w:style>
  <w:style w:type="character" w:customStyle="1" w:styleId="PagrindinistekstasDiagrama">
    <w:name w:val="Pagrindinis tekstas Diagrama"/>
    <w:basedOn w:val="Numatytasispastraiposriftas"/>
    <w:link w:val="Pagrindinistekstas"/>
    <w:uiPriority w:val="1"/>
    <w:rsid w:val="001958BA"/>
    <w:rPr>
      <w:rFonts w:ascii="Times New Roman" w:eastAsia="Times New Roman" w:hAnsi="Times New Roman" w:cs="Times New Roman"/>
      <w:sz w:val="24"/>
      <w:szCs w:val="24"/>
    </w:rPr>
  </w:style>
  <w:style w:type="paragraph" w:styleId="Sraopastraipa">
    <w:name w:val="List Paragraph"/>
    <w:basedOn w:val="prastasis"/>
    <w:uiPriority w:val="1"/>
    <w:qFormat/>
    <w:rsid w:val="001958BA"/>
    <w:pPr>
      <w:ind w:left="876" w:hanging="359"/>
      <w:jc w:val="center"/>
    </w:pPr>
  </w:style>
  <w:style w:type="paragraph" w:customStyle="1" w:styleId="TableParagraph">
    <w:name w:val="Table Paragraph"/>
    <w:basedOn w:val="prastasis"/>
    <w:uiPriority w:val="1"/>
    <w:qFormat/>
    <w:rsid w:val="001958BA"/>
    <w:pPr>
      <w:spacing w:line="220" w:lineRule="exact"/>
      <w:ind w:left="40"/>
    </w:pPr>
  </w:style>
  <w:style w:type="table" w:customStyle="1" w:styleId="TableNormal">
    <w:name w:val="Table Normal"/>
    <w:uiPriority w:val="2"/>
    <w:semiHidden/>
    <w:qFormat/>
    <w:rsid w:val="001958BA"/>
    <w:pPr>
      <w:widowControl w:val="0"/>
      <w:autoSpaceDE w:val="0"/>
      <w:autoSpaceDN w:val="0"/>
      <w:spacing w:line="240" w:lineRule="auto"/>
    </w:pPr>
    <w:rPr>
      <w:lang w:val="en-US"/>
    </w:rPr>
    <w:tblPr>
      <w:tblCellMar>
        <w:top w:w="0" w:type="dxa"/>
        <w:left w:w="0" w:type="dxa"/>
        <w:bottom w:w="0" w:type="dxa"/>
        <w:right w:w="0" w:type="dxa"/>
      </w:tblCellMar>
    </w:tblPr>
  </w:style>
  <w:style w:type="paragraph" w:styleId="prastasiniatinklio">
    <w:name w:val="Normal (Web)"/>
    <w:basedOn w:val="prastasis"/>
    <w:uiPriority w:val="99"/>
    <w:semiHidden/>
    <w:unhideWhenUsed/>
    <w:rsid w:val="00596F94"/>
    <w:pPr>
      <w:spacing w:before="100" w:beforeAutospacing="1" w:after="100" w:afterAutospacing="1"/>
    </w:pPr>
    <w:rPr>
      <w:sz w:val="24"/>
      <w:szCs w:val="24"/>
      <w:lang w:eastAsia="lt-LT"/>
    </w:rPr>
  </w:style>
  <w:style w:type="paragraph" w:customStyle="1" w:styleId="Pagrindinistekstas3">
    <w:name w:val="Pagrindinis tekstas3"/>
    <w:basedOn w:val="prastasis"/>
    <w:link w:val="Pagrindinistekstas0"/>
    <w:rsid w:val="007343FB"/>
    <w:pPr>
      <w:shd w:val="clear" w:color="auto" w:fill="FFFFFF"/>
      <w:spacing w:before="480" w:line="504" w:lineRule="exact"/>
    </w:pPr>
    <w:rPr>
      <w:sz w:val="20"/>
      <w:szCs w:val="20"/>
      <w:lang w:eastAsia="lt-LT"/>
    </w:rPr>
  </w:style>
  <w:style w:type="character" w:customStyle="1" w:styleId="Pagrindinistekstas0">
    <w:name w:val="Pagrindinis tekstas_"/>
    <w:basedOn w:val="Numatytasispastraiposriftas"/>
    <w:link w:val="Pagrindinistekstas3"/>
    <w:rsid w:val="007343FB"/>
    <w:rPr>
      <w:rFonts w:ascii="Times New Roman" w:eastAsia="Times New Roman" w:hAnsi="Times New Roman" w:cs="Times New Roman"/>
      <w:sz w:val="20"/>
      <w:szCs w:val="20"/>
      <w:shd w:val="clear" w:color="auto" w:fill="FFFFFF"/>
      <w:lang w:eastAsia="lt-LT"/>
    </w:rPr>
  </w:style>
  <w:style w:type="paragraph" w:customStyle="1" w:styleId="Para1">
    <w:name w:val="Para 1"/>
    <w:basedOn w:val="prastasis"/>
    <w:qFormat/>
    <w:rsid w:val="00352213"/>
    <w:pPr>
      <w:spacing w:beforeLines="100" w:afterLines="100" w:line="288" w:lineRule="atLeast"/>
    </w:pPr>
    <w:rPr>
      <w:rFonts w:ascii="Cambria" w:eastAsia="Cambria" w:hAnsi="Cambria"/>
      <w:b/>
      <w:bCs/>
      <w:color w:val="000000"/>
      <w:sz w:val="24"/>
      <w:szCs w:val="24"/>
      <w:lang w:val="en" w:eastAsia="en"/>
    </w:rPr>
  </w:style>
  <w:style w:type="paragraph" w:customStyle="1" w:styleId="0Block">
    <w:name w:val="0 Block"/>
    <w:rsid w:val="00352213"/>
    <w:pPr>
      <w:spacing w:beforeLines="100" w:afterLines="100" w:line="288" w:lineRule="atLeast"/>
    </w:pPr>
    <w:rPr>
      <w:rFonts w:eastAsiaTheme="minorEastAsia" w:cs="Times New Roman"/>
      <w:lang w:val="en" w:eastAsia="en"/>
    </w:rPr>
  </w:style>
  <w:style w:type="table" w:styleId="Lentelstinklelis">
    <w:name w:val="Table Grid"/>
    <w:basedOn w:val="prastojilentel"/>
    <w:uiPriority w:val="39"/>
    <w:rsid w:val="00A4169A"/>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503593">
      <w:bodyDiv w:val="1"/>
      <w:marLeft w:val="0"/>
      <w:marRight w:val="0"/>
      <w:marTop w:val="0"/>
      <w:marBottom w:val="0"/>
      <w:divBdr>
        <w:top w:val="none" w:sz="0" w:space="0" w:color="auto"/>
        <w:left w:val="none" w:sz="0" w:space="0" w:color="auto"/>
        <w:bottom w:val="none" w:sz="0" w:space="0" w:color="auto"/>
        <w:right w:val="none" w:sz="0" w:space="0" w:color="auto"/>
      </w:divBdr>
    </w:div>
    <w:div w:id="16537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4435</Words>
  <Characters>2529</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Mečelienė</dc:creator>
  <cp:keywords/>
  <dc:description/>
  <cp:lastModifiedBy>Ramunė Mečelienė</cp:lastModifiedBy>
  <cp:revision>2</cp:revision>
  <cp:lastPrinted>2025-05-08T13:12:00Z</cp:lastPrinted>
  <dcterms:created xsi:type="dcterms:W3CDTF">2025-05-15T13:48:00Z</dcterms:created>
  <dcterms:modified xsi:type="dcterms:W3CDTF">2025-05-15T13:48:00Z</dcterms:modified>
</cp:coreProperties>
</file>