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73C4" w14:textId="77777777" w:rsidR="00AC4DB4" w:rsidRDefault="00AC4DB4" w:rsidP="00AC4DB4">
      <w:pPr>
        <w:jc w:val="center"/>
        <w:rPr>
          <w:b/>
          <w:lang w:val="lt-LT"/>
        </w:rPr>
      </w:pPr>
      <w:r>
        <w:rPr>
          <w:b/>
          <w:lang w:val="lt-LT"/>
        </w:rPr>
        <w:t>IGNALINOS RAJONO SAVIVALDYBĖS TARYBA (2023-2027)</w:t>
      </w:r>
    </w:p>
    <w:p w14:paraId="23AEE24C" w14:textId="427A0484" w:rsidR="00AC4DB4" w:rsidRDefault="00AC4DB4" w:rsidP="00AC4DB4">
      <w:pPr>
        <w:jc w:val="center"/>
        <w:rPr>
          <w:b/>
          <w:color w:val="000000"/>
          <w:lang w:val="lt-LT"/>
        </w:rPr>
      </w:pPr>
      <w:r>
        <w:rPr>
          <w:b/>
          <w:color w:val="000000"/>
          <w:lang w:val="lt-LT"/>
        </w:rPr>
        <w:t xml:space="preserve">2026 </w:t>
      </w:r>
      <w:r>
        <w:rPr>
          <w:b/>
          <w:caps/>
          <w:color w:val="000000"/>
          <w:lang w:val="lt-LT"/>
        </w:rPr>
        <w:t>Metų</w:t>
      </w:r>
      <w:r>
        <w:rPr>
          <w:b/>
          <w:color w:val="000000"/>
          <w:lang w:val="lt-LT"/>
        </w:rPr>
        <w:t xml:space="preserve"> RUGSĖJO </w:t>
      </w:r>
      <w:r>
        <w:rPr>
          <w:b/>
          <w:caps/>
          <w:color w:val="000000"/>
          <w:lang w:val="lt-LT"/>
        </w:rPr>
        <w:t>Mėnesio</w:t>
      </w:r>
      <w:r>
        <w:rPr>
          <w:b/>
          <w:color w:val="000000"/>
          <w:lang w:val="lt-LT"/>
        </w:rPr>
        <w:t xml:space="preserve"> LANKOMUMO SUVESTINĖ </w:t>
      </w:r>
    </w:p>
    <w:p w14:paraId="072C4B04" w14:textId="77777777" w:rsidR="00AC4DB4" w:rsidRDefault="00AC4DB4" w:rsidP="00AC4DB4">
      <w:pPr>
        <w:jc w:val="center"/>
        <w:rPr>
          <w:b/>
          <w:color w:val="000000"/>
          <w:lang w:val="lt-LT"/>
        </w:rPr>
      </w:pPr>
    </w:p>
    <w:p w14:paraId="49467DEB" w14:textId="77777777" w:rsidR="00AC4DB4" w:rsidRDefault="00AC4DB4" w:rsidP="00AC4DB4">
      <w:pPr>
        <w:rPr>
          <w:sz w:val="16"/>
          <w:lang w:val="lt-LT"/>
        </w:rPr>
      </w:pPr>
    </w:p>
    <w:tbl>
      <w:tblPr>
        <w:tblW w:w="14885" w:type="dxa"/>
        <w:tblInd w:w="-441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8"/>
        <w:gridCol w:w="2265"/>
        <w:gridCol w:w="1564"/>
        <w:gridCol w:w="2098"/>
        <w:gridCol w:w="105"/>
        <w:gridCol w:w="131"/>
        <w:gridCol w:w="643"/>
        <w:gridCol w:w="435"/>
        <w:gridCol w:w="841"/>
        <w:gridCol w:w="3118"/>
        <w:gridCol w:w="2977"/>
      </w:tblGrid>
      <w:tr w:rsidR="00FD6759" w14:paraId="69D8B542" w14:textId="77777777" w:rsidTr="00FD6759">
        <w:trPr>
          <w:cantSplit/>
          <w:trHeight w:val="1534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97351" w14:textId="77777777" w:rsidR="00FD6759" w:rsidRDefault="00FD6759" w:rsidP="008C7EC6">
            <w:pPr>
              <w:widowControl w:val="0"/>
              <w:spacing w:line="254" w:lineRule="auto"/>
              <w:jc w:val="center"/>
              <w:rPr>
                <w:rFonts w:ascii="Arial Narrow" w:hAnsi="Arial Narrow"/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9C72F" w14:textId="77777777" w:rsidR="00FD6759" w:rsidRDefault="00FD6759" w:rsidP="008C7EC6">
            <w:pPr>
              <w:widowControl w:val="0"/>
              <w:spacing w:line="254" w:lineRule="auto"/>
              <w:rPr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  <w:p w14:paraId="764B5154" w14:textId="77777777" w:rsidR="00FD6759" w:rsidRDefault="00FD6759" w:rsidP="008C7EC6">
            <w:pPr>
              <w:widowControl w:val="0"/>
              <w:spacing w:line="254" w:lineRule="auto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Vardas,  Pavardė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14:paraId="427BFC13" w14:textId="51DE2485" w:rsidR="00FD6759" w:rsidRDefault="00FD6759" w:rsidP="008C7EC6">
            <w:pPr>
              <w:widowControl w:val="0"/>
              <w:spacing w:line="254" w:lineRule="auto"/>
              <w:ind w:left="113" w:right="57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 xml:space="preserve">Ignalinos rajono savivaldybės </w:t>
            </w:r>
            <w:r w:rsidR="00CF3128"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bendrasi</w:t>
            </w:r>
            <w:r w:rsidR="00B9769C"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s komitetų</w:t>
            </w: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 xml:space="preserve"> posėdis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98248C9" w14:textId="6C288460" w:rsidR="00FD6759" w:rsidRDefault="00FD6759" w:rsidP="008C7EC6">
            <w:pPr>
              <w:widowControl w:val="0"/>
              <w:spacing w:line="254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Ignalinos rajono savivaldybės tarybos posėdis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770DC7B6" w14:textId="64D9A5BF" w:rsidR="00FD6759" w:rsidRDefault="00FD6759" w:rsidP="008C7EC6">
            <w:pPr>
              <w:widowControl w:val="0"/>
              <w:spacing w:line="254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Ignalinos rajono savivaldybės Kolegijos posėdis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14:paraId="062EFF5F" w14:textId="61CFAC31" w:rsidR="00FD6759" w:rsidRDefault="00FD6759" w:rsidP="008C7EC6">
            <w:pPr>
              <w:widowControl w:val="0"/>
              <w:spacing w:line="254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Bendras vykusių posėdžių skaičius (tarybos nariui)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54078367" w14:textId="77777777" w:rsidR="00FD6759" w:rsidRDefault="00FD6759" w:rsidP="008C7EC6">
            <w:pPr>
              <w:widowControl w:val="0"/>
              <w:spacing w:line="254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Dalyvautų posėdžių skaičius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3F48E07B" w14:textId="77777777" w:rsidR="00FD6759" w:rsidRDefault="00FD6759" w:rsidP="008C7EC6">
            <w:pPr>
              <w:widowControl w:val="0"/>
              <w:spacing w:line="254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Praleistų posėdžių skaičius</w:t>
            </w:r>
          </w:p>
        </w:tc>
      </w:tr>
      <w:tr w:rsidR="00FD6759" w14:paraId="5ABF5540" w14:textId="77777777" w:rsidTr="00FD6759">
        <w:trPr>
          <w:cantSplit/>
          <w:trHeight w:val="409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E985E" w14:textId="77777777" w:rsidR="00FD6759" w:rsidRDefault="00FD6759" w:rsidP="008C7EC6">
            <w:pPr>
              <w:widowControl w:val="0"/>
              <w:spacing w:line="254" w:lineRule="auto"/>
              <w:jc w:val="center"/>
              <w:rPr>
                <w:b/>
                <w:bCs/>
                <w:color w:val="000000"/>
                <w:kern w:val="2"/>
                <w:sz w:val="16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lang w:val="lt-LT"/>
                <w14:ligatures w14:val="standardContextual"/>
              </w:rPr>
              <w:t>Eil. Nr.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81D7F" w14:textId="77777777" w:rsidR="00FD6759" w:rsidRDefault="00FD6759" w:rsidP="008C7EC6">
            <w:pPr>
              <w:widowControl w:val="0"/>
              <w:spacing w:line="254" w:lineRule="auto"/>
              <w:jc w:val="center"/>
              <w:rPr>
                <w:rFonts w:ascii="Arial Narrow" w:hAnsi="Arial Narrow"/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3078B1" w14:textId="41A4AA48" w:rsidR="00FD6759" w:rsidRDefault="00FD6759" w:rsidP="008C7EC6">
            <w:pPr>
              <w:widowControl w:val="0"/>
              <w:spacing w:line="254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09-03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92D2FB" w14:textId="10CB319C" w:rsidR="00FD6759" w:rsidRPr="00FC413E" w:rsidRDefault="00FD6759" w:rsidP="008C7EC6">
            <w:pPr>
              <w:widowControl w:val="0"/>
              <w:spacing w:line="254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 w:rsidRPr="00FC413E"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0</w:t>
            </w:r>
            <w:r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9</w:t>
            </w:r>
            <w:r w:rsidRPr="00FC413E"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-</w:t>
            </w:r>
            <w:r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10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A8F644" w14:textId="724E9B70" w:rsidR="00FD6759" w:rsidRPr="00FC413E" w:rsidRDefault="00FD6759" w:rsidP="00FD6759">
            <w:pPr>
              <w:widowControl w:val="0"/>
              <w:spacing w:line="254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09-24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1BB48EE6" w14:textId="6720C16A" w:rsidR="00FD6759" w:rsidRPr="00FC413E" w:rsidRDefault="00FD6759" w:rsidP="008C7EC6">
            <w:pPr>
              <w:widowControl w:val="0"/>
              <w:spacing w:line="254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DACB5E" w14:textId="77777777" w:rsidR="00FD6759" w:rsidRDefault="00FD6759" w:rsidP="008C7EC6">
            <w:pPr>
              <w:widowControl w:val="0"/>
              <w:spacing w:line="254" w:lineRule="auto"/>
              <w:jc w:val="center"/>
              <w:rPr>
                <w:rFonts w:ascii="Arial Narrow" w:hAnsi="Arial Narrow"/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CB8DB3B" w14:textId="77777777" w:rsidR="00FD6759" w:rsidRDefault="00FD6759" w:rsidP="008C7EC6">
            <w:pPr>
              <w:widowControl w:val="0"/>
              <w:spacing w:line="254" w:lineRule="auto"/>
              <w:jc w:val="center"/>
              <w:rPr>
                <w:rFonts w:ascii="Arial Narrow" w:hAnsi="Arial Narrow"/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325ACA94" w14:textId="77777777" w:rsidTr="00FD6759">
        <w:trPr>
          <w:cantSplit/>
          <w:trHeight w:val="415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9366AF6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26318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Jonas Baltakis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1904FC8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851911C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9A80AC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C38B6C3" w14:textId="7B7E0533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6C83DA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AF19E8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789869A2" w14:textId="77777777" w:rsidTr="00FD6759">
        <w:trPr>
          <w:cantSplit/>
          <w:trHeight w:val="524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01A5213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B9996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Jūratė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Balinskienė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9D004E7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C590409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A35E9E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DFC9940" w14:textId="00F261EC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E8FE6C4" w14:textId="77777777" w:rsidR="00FD6759" w:rsidRDefault="00FD6759" w:rsidP="008C7EC6">
            <w:pPr>
              <w:spacing w:line="254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194E81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51BF080F" w14:textId="77777777" w:rsidTr="00FD6759">
        <w:trPr>
          <w:cantSplit/>
          <w:trHeight w:val="1297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A195D5F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FC02F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Vygantas Dilys (Antikorupcijos komisijos pirmininko pavaduotojas)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F1C872A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47A4A07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44269B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62769415" w14:textId="08651786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A1BC38A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6298424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66B3ADCD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8A4FD05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B6CED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Dovydas Šimkūnas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BDE9E3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668367D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CA6F24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6FF2E27" w14:textId="72D8D759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369A78B8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F15E9B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6F53FAFA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61F84A4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04205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Irma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Rasikė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061ADBC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E52B8B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E2D827B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268475BC" w14:textId="1E49BEE8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42A5647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E0B3743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574976CE" w14:textId="77777777" w:rsidTr="00FD6759">
        <w:trPr>
          <w:cantSplit/>
          <w:trHeight w:val="850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3D02968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13380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Vytautas Gimžauskas</w:t>
            </w:r>
          </w:p>
          <w:p w14:paraId="6BB1A298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(komiteto pirmininkas)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8B78D0B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4AAA128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35A3C64" w14:textId="71703CFF" w:rsidR="00FD6759" w:rsidRDefault="00C27B7B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0F56448" w14:textId="441AB330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5114F572" w14:textId="242DE15A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1907B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593A3D37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85FA4B0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DC456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Vilius Cibulskas (kontrolės komiteto pirmininkas)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4A1ED44" w14:textId="77777777" w:rsidR="00FD6759" w:rsidRDefault="00FD6759" w:rsidP="008C7EC6">
            <w:pPr>
              <w:spacing w:line="254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317EAE5" w14:textId="77777777" w:rsidR="00FD6759" w:rsidRDefault="00FD6759" w:rsidP="008C7EC6">
            <w:pPr>
              <w:spacing w:line="254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97AF9B" w14:textId="0F2AF245" w:rsidR="00FD6759" w:rsidRDefault="00C27B7B" w:rsidP="00FD6759">
            <w:pPr>
              <w:spacing w:line="254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79B3EF0" w14:textId="0A2A60FD" w:rsidR="00FD6759" w:rsidRDefault="00C27B7B" w:rsidP="008C7EC6">
            <w:pPr>
              <w:spacing w:line="254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9CA5EAA" w14:textId="6608B894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39EAC0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3026688A" w14:textId="77777777" w:rsidTr="00FD6759">
        <w:trPr>
          <w:cantSplit/>
          <w:trHeight w:val="764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A4B5B6C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EFC0D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Justas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Rasikas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(opozicijos lyderis)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C1852F0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C32C7AF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BBF987" w14:textId="779E0644" w:rsidR="00FD6759" w:rsidRDefault="00C27B7B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3236036" w14:textId="7070FC4D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F2ED714" w14:textId="4ECE2793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FDDD7B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042C61CA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C853A18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27AE5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Vidmantas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Čepulėnas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(komiteto pirmininkas, Peticijų komisijos pirmininkas)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01644F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E71D841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7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A1E7D15" w14:textId="55D1075F" w:rsidR="00FD6759" w:rsidRDefault="00C27B7B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0082203E" w14:textId="65620CA9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B1B89D9" w14:textId="13D59055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83FA77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250CEE5A" w14:textId="77777777" w:rsidTr="00FD6759">
        <w:trPr>
          <w:cantSplit/>
          <w:trHeight w:val="1021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5B04735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87CA8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Nijolė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Trinkūnienė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(komiteto pirmininko pavaduotoja)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8C3044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C873FE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35DD2D1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6BAB5848" w14:textId="7E566496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766BA91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B10229F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71E5FA68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C20BC32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0D1A3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Donatas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Mačys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(komiteto pirmininko pavaduotojas, kontrolės komiteto pirmininko pavaduotojas)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1D71D4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8AF613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1D75BA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20F031B" w14:textId="33BE35A9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4F6F23D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0B7AFF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1312BD02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EC44EA9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A6C01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Artūras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Česliokas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(komiteto pirmininkas)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6DE4E8F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978A8E0" w14:textId="6B269000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N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31FEC8" w14:textId="416F3C46" w:rsidR="00FD6759" w:rsidRDefault="00C27B7B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24F38CEB" w14:textId="2D855B15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E71CA7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E703E4B" w14:textId="7004131C" w:rsidR="00FD6759" w:rsidRDefault="00C27B7B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</w:tr>
      <w:tr w:rsidR="00FD6759" w14:paraId="72868522" w14:textId="77777777" w:rsidTr="00FD67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0E9AF92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15692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Oleg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Sosunov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E62F369" w14:textId="5F820797" w:rsidR="00FD6759" w:rsidRDefault="008E21A6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20CAD9" w14:textId="71F5FD7C" w:rsidR="00FD6759" w:rsidRDefault="008E21A6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N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E8E2AD2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0612E085" w14:textId="2D897D06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D3C013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069B74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</w:tr>
      <w:tr w:rsidR="00FD6759" w14:paraId="472D4040" w14:textId="77777777" w:rsidTr="00FD6759">
        <w:trPr>
          <w:cantSplit/>
          <w:trHeight w:val="157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DAE5AF2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3B77B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Henrikas Šiaudinis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F029AAF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1F523D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107309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46C90BF" w14:textId="5474BA00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3F9DE94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3DCC2E3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134B98C9" w14:textId="77777777" w:rsidTr="00FD6759">
        <w:trPr>
          <w:cantSplit/>
          <w:trHeight w:val="70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E06C386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7B136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Jūratė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Rudokienė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4A65408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BF2BAEE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426021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9FA1867" w14:textId="314EB354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A86D60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1CD7D4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06A8D85E" w14:textId="77777777" w:rsidTr="00FD6759">
        <w:trPr>
          <w:cantSplit/>
          <w:trHeight w:val="113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6310CE4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877AC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Jolanta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Bendorė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FA3CA17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98CAE91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2CEB45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0511E531" w14:textId="733EB183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A924D9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B7439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02F390E6" w14:textId="77777777" w:rsidTr="00FD6759">
        <w:trPr>
          <w:cantSplit/>
          <w:trHeight w:val="276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6813FD4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A6BE6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Justina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Bielinytė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(Etikos komisijos pirmininko pavaduotoja, Peticijų komisijos pirmininko pavaduotoja)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E8A4620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9B0FEF0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83501A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6630F156" w14:textId="26E3BAD5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EA75A43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53EBD5D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7BCC4A71" w14:textId="77777777" w:rsidTr="00FD6759">
        <w:trPr>
          <w:cantSplit/>
          <w:trHeight w:val="276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50A81A0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1BA834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Giedrius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Palenčius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(komiteto pirmininko pavaduotojas)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108B8A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CC5ECE6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A5AE3E9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01DFD22" w14:textId="09728B69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4984E96D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FBDFFB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5F5662E7" w14:textId="77777777" w:rsidTr="00FD6759">
        <w:trPr>
          <w:cantSplit/>
          <w:trHeight w:val="276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750BBF9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82117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Juozas Rokas (Etikos komisijos pirmininkas)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D2A3CD5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86C8A2D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20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569570" w14:textId="050A848C" w:rsidR="00FD6759" w:rsidRDefault="008E21A6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06FDAF2D" w14:textId="2B248BD0" w:rsidR="00FD6759" w:rsidRDefault="008E21A6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4D36081F" w14:textId="0EC9DBE4" w:rsidR="00FD6759" w:rsidRDefault="008E21A6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E25EA3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  <w:p w14:paraId="035550BC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  <w:p w14:paraId="7B06F4A4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  <w:p w14:paraId="54E42832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  <w:p w14:paraId="347E64C4" w14:textId="77777777" w:rsidR="00FD6759" w:rsidRDefault="00FD6759" w:rsidP="00227DA7">
            <w:pPr>
              <w:widowControl w:val="0"/>
              <w:spacing w:line="240" w:lineRule="atLeast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  <w:p w14:paraId="6FEC827A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FD6759" w14:paraId="6A6BF10C" w14:textId="77777777" w:rsidTr="00FD6759">
        <w:trPr>
          <w:cantSplit/>
          <w:trHeight w:val="276"/>
        </w:trPr>
        <w:tc>
          <w:tcPr>
            <w:tcW w:w="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01D1701" w14:textId="77777777" w:rsidR="00FD6759" w:rsidRDefault="00FD6759" w:rsidP="008C7EC6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84818" w14:textId="77777777" w:rsidR="00FD6759" w:rsidRDefault="00FD6759" w:rsidP="008C7EC6">
            <w:pPr>
              <w:widowControl w:val="0"/>
              <w:spacing w:line="254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Aušra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Čeponienė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C2AC8B" w14:textId="7777777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3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621294" w14:textId="797B4CC7" w:rsidR="00FD6759" w:rsidRDefault="008E21A6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DDC9CE" w14:textId="77777777" w:rsidR="00FD6759" w:rsidRDefault="00FD6759" w:rsidP="00FD6759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36FBFEA" w14:textId="4C3D2C6A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1222922" w14:textId="72C1C480" w:rsidR="00FD6759" w:rsidRPr="00AC6C2D" w:rsidRDefault="008E21A6" w:rsidP="008C7EC6">
            <w:pPr>
              <w:widowControl w:val="0"/>
              <w:spacing w:line="240" w:lineRule="atLeast"/>
              <w:jc w:val="center"/>
              <w:rPr>
                <w:bCs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Cs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  <w:p w14:paraId="5690CEDF" w14:textId="77777777" w:rsidR="00FD6759" w:rsidRDefault="00FD6759" w:rsidP="008C7EC6">
            <w:pPr>
              <w:widowControl w:val="0"/>
              <w:spacing w:line="240" w:lineRule="atLeast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  <w:p w14:paraId="0C5D32D5" w14:textId="77777777" w:rsidR="00FD6759" w:rsidRDefault="00FD6759" w:rsidP="008C7EC6">
            <w:pPr>
              <w:widowControl w:val="0"/>
              <w:spacing w:line="240" w:lineRule="atLeast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73C57B" w14:textId="0E9C57D7" w:rsidR="00FD6759" w:rsidRDefault="00FD6759" w:rsidP="008C7EC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</w:tbl>
    <w:p w14:paraId="4A0B52D1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2F7506A0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378BF4C7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0F3A492B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4A15A60D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  <w:r>
        <w:rPr>
          <w:b/>
          <w:bCs/>
          <w:color w:val="000000"/>
          <w:lang w:val="lt-LT"/>
        </w:rPr>
        <w:t>D – tarybos narys dalyvauja posėdyje</w:t>
      </w:r>
    </w:p>
    <w:p w14:paraId="3B9019BD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  <w:r>
        <w:rPr>
          <w:b/>
          <w:bCs/>
          <w:color w:val="000000"/>
          <w:lang w:val="lt-LT"/>
        </w:rPr>
        <w:t>N – tarybos narys nedalyvauja posėdyje</w:t>
      </w:r>
    </w:p>
    <w:p w14:paraId="22383969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b/>
          <w:bCs/>
          <w:lang w:val="lt-LT"/>
        </w:rPr>
      </w:pPr>
    </w:p>
    <w:p w14:paraId="61FF2B23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</w:p>
    <w:p w14:paraId="1526CE2F" w14:textId="77777777" w:rsidR="00AC4DB4" w:rsidRDefault="00AC4DB4" w:rsidP="00AC4DB4">
      <w:pPr>
        <w:tabs>
          <w:tab w:val="left" w:pos="6521"/>
          <w:tab w:val="left" w:pos="9072"/>
        </w:tabs>
        <w:jc w:val="both"/>
        <w:rPr>
          <w:rFonts w:ascii="Arial" w:hAnsi="Arial" w:cs="Arial"/>
          <w:b/>
          <w:bCs/>
          <w:color w:val="000000"/>
          <w:sz w:val="16"/>
          <w:szCs w:val="16"/>
          <w:lang w:val="lt-LT"/>
        </w:rPr>
      </w:pPr>
      <w:r>
        <w:rPr>
          <w:lang w:val="lt-LT"/>
        </w:rPr>
        <w:t>Ignalinos rajono savivaldybės tarybos</w:t>
      </w:r>
    </w:p>
    <w:p w14:paraId="0CC0AD34" w14:textId="77777777" w:rsidR="00AC4DB4" w:rsidRDefault="00AC4DB4" w:rsidP="00AC4DB4">
      <w:pPr>
        <w:tabs>
          <w:tab w:val="left" w:pos="3544"/>
        </w:tabs>
        <w:ind w:left="720" w:hanging="720"/>
        <w:jc w:val="both"/>
        <w:rPr>
          <w:rFonts w:ascii="Arial Narrow" w:hAnsi="Arial Narrow"/>
          <w:color w:val="000000"/>
          <w:sz w:val="14"/>
          <w:lang w:val="lt-LT"/>
        </w:rPr>
      </w:pPr>
      <w:r>
        <w:rPr>
          <w:lang w:val="lt-LT"/>
        </w:rPr>
        <w:t xml:space="preserve">posėdžių sekretorius                                                                                                                                     </w:t>
      </w:r>
      <w:r>
        <w:rPr>
          <w:lang w:val="lt-LT"/>
        </w:rPr>
        <w:tab/>
      </w:r>
      <w:r>
        <w:rPr>
          <w:lang w:val="lt-LT"/>
        </w:rPr>
        <w:tab/>
        <w:t xml:space="preserve">                Artūras Pimpė</w:t>
      </w:r>
    </w:p>
    <w:p w14:paraId="56C16C58" w14:textId="77777777" w:rsidR="00AC4DB4" w:rsidRDefault="00AC4DB4" w:rsidP="00AC4DB4">
      <w:pPr>
        <w:tabs>
          <w:tab w:val="left" w:pos="3544"/>
        </w:tabs>
        <w:ind w:left="720" w:hanging="720"/>
        <w:jc w:val="both"/>
        <w:rPr>
          <w:lang w:val="lt-LT"/>
        </w:rPr>
      </w:pPr>
    </w:p>
    <w:p w14:paraId="55665E9C" w14:textId="77777777" w:rsidR="00AC4DB4" w:rsidRDefault="00AC4DB4" w:rsidP="00AC4DB4">
      <w:pPr>
        <w:tabs>
          <w:tab w:val="left" w:pos="3544"/>
        </w:tabs>
        <w:ind w:left="720" w:hanging="720"/>
        <w:rPr>
          <w:b/>
          <w:bCs/>
          <w:lang w:val="lt-LT"/>
        </w:rPr>
      </w:pPr>
    </w:p>
    <w:p w14:paraId="53485D10" w14:textId="77777777" w:rsidR="00AC4DB4" w:rsidRDefault="00AC4DB4" w:rsidP="00AC4DB4">
      <w:pPr>
        <w:rPr>
          <w:lang w:val="lt-LT"/>
        </w:rPr>
      </w:pPr>
    </w:p>
    <w:p w14:paraId="1A271937" w14:textId="77777777" w:rsidR="00AC4DB4" w:rsidRDefault="00AC4DB4" w:rsidP="00AC4DB4">
      <w:pPr>
        <w:rPr>
          <w:lang w:val="lt-LT"/>
        </w:rPr>
      </w:pPr>
    </w:p>
    <w:p w14:paraId="68FF03C2" w14:textId="77777777" w:rsidR="00AC4DB4" w:rsidRDefault="00AC4DB4" w:rsidP="00AC4DB4">
      <w:pPr>
        <w:rPr>
          <w:lang w:val="lt-LT"/>
        </w:rPr>
      </w:pPr>
    </w:p>
    <w:p w14:paraId="1A400CD6" w14:textId="77777777" w:rsidR="00AC4DB4" w:rsidRDefault="00AC4DB4" w:rsidP="00AC4DB4"/>
    <w:p w14:paraId="26391BAD" w14:textId="77777777" w:rsidR="00AC4DB4" w:rsidRDefault="00AC4DB4" w:rsidP="00AC4DB4"/>
    <w:p w14:paraId="77E77C95" w14:textId="77777777" w:rsidR="00AC4DB4" w:rsidRDefault="00AC4DB4" w:rsidP="00AC4DB4"/>
    <w:p w14:paraId="06A35DF0" w14:textId="77777777" w:rsidR="00AC4DB4" w:rsidRDefault="00AC4DB4" w:rsidP="00AC4DB4"/>
    <w:p w14:paraId="445772C4" w14:textId="77777777" w:rsidR="00AC4DB4" w:rsidRDefault="00AC4DB4" w:rsidP="00AC4DB4"/>
    <w:p w14:paraId="69DA93FB" w14:textId="77777777" w:rsidR="00AC4DB4" w:rsidRDefault="00AC4DB4" w:rsidP="00AC4DB4"/>
    <w:p w14:paraId="5DB1F4A2" w14:textId="77777777" w:rsidR="000A6668" w:rsidRDefault="000A6668"/>
    <w:sectPr w:rsidR="000A6668" w:rsidSect="00AC4DB4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A3188"/>
    <w:multiLevelType w:val="multilevel"/>
    <w:tmpl w:val="D1B2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203511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7C9"/>
    <w:rsid w:val="000277C9"/>
    <w:rsid w:val="000A6668"/>
    <w:rsid w:val="001330C1"/>
    <w:rsid w:val="001E7B3A"/>
    <w:rsid w:val="00227DA7"/>
    <w:rsid w:val="00231F21"/>
    <w:rsid w:val="008E21A6"/>
    <w:rsid w:val="00AC4DB4"/>
    <w:rsid w:val="00B205DC"/>
    <w:rsid w:val="00B9769C"/>
    <w:rsid w:val="00C27B7B"/>
    <w:rsid w:val="00CF3128"/>
    <w:rsid w:val="00D9267B"/>
    <w:rsid w:val="00E34D17"/>
    <w:rsid w:val="00E3771D"/>
    <w:rsid w:val="00FD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9908D"/>
  <w15:chartTrackingRefBased/>
  <w15:docId w15:val="{F813EB34-001D-4233-A945-5F01D9AC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4DB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277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277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277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277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277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277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277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277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277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277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277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277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277C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277C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277C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277C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277C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277C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277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277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277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277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277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277C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277C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277C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277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277C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277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2</cp:revision>
  <dcterms:created xsi:type="dcterms:W3CDTF">2026-10-15T13:15:00Z</dcterms:created>
  <dcterms:modified xsi:type="dcterms:W3CDTF">2026-10-15T13:15:00Z</dcterms:modified>
</cp:coreProperties>
</file>