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2"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
        <w:gridCol w:w="1942"/>
        <w:gridCol w:w="8287"/>
      </w:tblGrid>
      <w:tr w:rsidR="00951159" w:rsidRPr="00951159" w14:paraId="0D58CE99"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E11AAB" w14:textId="77777777" w:rsidR="00951159" w:rsidRPr="00951159" w:rsidRDefault="00951159" w:rsidP="006C7C9D">
            <w:pPr>
              <w:spacing w:after="100" w:afterAutospacing="1" w:line="240" w:lineRule="auto"/>
              <w:jc w:val="center"/>
              <w:rPr>
                <w:rFonts w:ascii="Times New Roman" w:eastAsia="Times New Roman" w:hAnsi="Times New Roman" w:cs="Times New Roman"/>
                <w:sz w:val="24"/>
                <w:szCs w:val="24"/>
                <w:lang w:eastAsia="lt-LT"/>
              </w:rPr>
            </w:pPr>
            <w:r w:rsidRPr="00951159">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27C8BDA8" w14:textId="77777777" w:rsidR="00951159" w:rsidRPr="00951159" w:rsidRDefault="00951159" w:rsidP="006C7C9D">
            <w:pPr>
              <w:spacing w:after="100" w:afterAutospacing="1" w:line="240" w:lineRule="auto"/>
              <w:jc w:val="center"/>
              <w:rPr>
                <w:rFonts w:ascii="Times New Roman" w:eastAsia="Times New Roman" w:hAnsi="Times New Roman" w:cs="Times New Roman"/>
                <w:sz w:val="24"/>
                <w:szCs w:val="24"/>
                <w:lang w:eastAsia="lt-LT"/>
              </w:rPr>
            </w:pPr>
            <w:r w:rsidRPr="00951159">
              <w:rPr>
                <w:rFonts w:ascii="Times New Roman" w:eastAsia="Times New Roman" w:hAnsi="Times New Roman" w:cs="Times New Roman"/>
                <w:b/>
                <w:bCs/>
                <w:sz w:val="24"/>
                <w:szCs w:val="24"/>
                <w:lang w:eastAsia="lt-LT"/>
              </w:rPr>
              <w:t>Pavadinimas</w:t>
            </w:r>
          </w:p>
        </w:tc>
        <w:tc>
          <w:tcPr>
            <w:tcW w:w="8287" w:type="dxa"/>
            <w:tcBorders>
              <w:top w:val="outset" w:sz="6" w:space="0" w:color="auto"/>
              <w:left w:val="outset" w:sz="6" w:space="0" w:color="auto"/>
              <w:bottom w:val="outset" w:sz="6" w:space="0" w:color="auto"/>
              <w:right w:val="outset" w:sz="6" w:space="0" w:color="auto"/>
            </w:tcBorders>
            <w:vAlign w:val="center"/>
            <w:hideMark/>
          </w:tcPr>
          <w:p w14:paraId="5B209DF6" w14:textId="77777777" w:rsidR="00951159" w:rsidRPr="00951159" w:rsidRDefault="00951159" w:rsidP="006C7C9D">
            <w:pPr>
              <w:spacing w:after="100" w:afterAutospacing="1" w:line="240" w:lineRule="auto"/>
              <w:jc w:val="center"/>
              <w:rPr>
                <w:rFonts w:ascii="Times New Roman" w:eastAsia="Times New Roman" w:hAnsi="Times New Roman" w:cs="Times New Roman"/>
                <w:sz w:val="24"/>
                <w:szCs w:val="24"/>
                <w:lang w:eastAsia="lt-LT"/>
              </w:rPr>
            </w:pPr>
            <w:r w:rsidRPr="00951159">
              <w:rPr>
                <w:rFonts w:ascii="Times New Roman" w:eastAsia="Times New Roman" w:hAnsi="Times New Roman" w:cs="Times New Roman"/>
                <w:b/>
                <w:bCs/>
                <w:sz w:val="24"/>
                <w:szCs w:val="24"/>
                <w:lang w:eastAsia="lt-LT"/>
              </w:rPr>
              <w:t>Aprašymo turinys</w:t>
            </w:r>
          </w:p>
        </w:tc>
      </w:tr>
      <w:tr w:rsidR="00951159" w:rsidRPr="00951159" w14:paraId="4CE013D0"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FA6A19"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BC5027E"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kodas</w:t>
            </w:r>
          </w:p>
        </w:tc>
        <w:tc>
          <w:tcPr>
            <w:tcW w:w="8287" w:type="dxa"/>
            <w:tcBorders>
              <w:top w:val="outset" w:sz="6" w:space="0" w:color="auto"/>
              <w:left w:val="outset" w:sz="6" w:space="0" w:color="auto"/>
              <w:bottom w:val="outset" w:sz="6" w:space="0" w:color="auto"/>
              <w:right w:val="outset" w:sz="6" w:space="0" w:color="auto"/>
            </w:tcBorders>
            <w:vAlign w:val="center"/>
            <w:hideMark/>
          </w:tcPr>
          <w:p w14:paraId="4FFD8B91" w14:textId="77777777" w:rsidR="00951159" w:rsidRPr="00951159" w:rsidRDefault="00951159" w:rsidP="006C7C9D">
            <w:pPr>
              <w:spacing w:after="0"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 </w:t>
            </w:r>
          </w:p>
        </w:tc>
      </w:tr>
      <w:tr w:rsidR="00951159" w:rsidRPr="00951159" w14:paraId="3821B6F1"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65001B"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CC1FB13"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Administracines paslaugos versija</w:t>
            </w:r>
          </w:p>
        </w:tc>
        <w:tc>
          <w:tcPr>
            <w:tcW w:w="8287" w:type="dxa"/>
            <w:tcBorders>
              <w:top w:val="outset" w:sz="6" w:space="0" w:color="auto"/>
              <w:left w:val="outset" w:sz="6" w:space="0" w:color="auto"/>
              <w:bottom w:val="outset" w:sz="6" w:space="0" w:color="auto"/>
              <w:right w:val="outset" w:sz="6" w:space="0" w:color="auto"/>
            </w:tcBorders>
            <w:vAlign w:val="center"/>
            <w:hideMark/>
          </w:tcPr>
          <w:p w14:paraId="38C9FDFD"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3 versija</w:t>
            </w:r>
          </w:p>
        </w:tc>
      </w:tr>
      <w:tr w:rsidR="00951159" w:rsidRPr="00951159" w14:paraId="7DC60D2B"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7401D6"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D7730C0"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pavadinimas</w:t>
            </w:r>
          </w:p>
        </w:tc>
        <w:tc>
          <w:tcPr>
            <w:tcW w:w="8287" w:type="dxa"/>
            <w:tcBorders>
              <w:top w:val="outset" w:sz="6" w:space="0" w:color="auto"/>
              <w:left w:val="outset" w:sz="6" w:space="0" w:color="auto"/>
              <w:bottom w:val="outset" w:sz="6" w:space="0" w:color="auto"/>
              <w:right w:val="outset" w:sz="6" w:space="0" w:color="auto"/>
            </w:tcBorders>
            <w:vAlign w:val="center"/>
            <w:hideMark/>
          </w:tcPr>
          <w:p w14:paraId="609636ED" w14:textId="77777777" w:rsidR="00951159" w:rsidRPr="00951159" w:rsidRDefault="00951159" w:rsidP="006C7C9D">
            <w:pPr>
              <w:spacing w:after="0"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Tėvystės pripažinimo registravimas</w:t>
            </w:r>
          </w:p>
        </w:tc>
      </w:tr>
      <w:tr w:rsidR="00951159" w:rsidRPr="00951159" w14:paraId="61D60CA7"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F41A1E"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AAF29"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apibūdinimas</w:t>
            </w:r>
          </w:p>
        </w:tc>
        <w:tc>
          <w:tcPr>
            <w:tcW w:w="8287" w:type="dxa"/>
            <w:tcBorders>
              <w:top w:val="outset" w:sz="6" w:space="0" w:color="auto"/>
              <w:left w:val="outset" w:sz="6" w:space="0" w:color="auto"/>
              <w:bottom w:val="outset" w:sz="6" w:space="0" w:color="auto"/>
              <w:right w:val="outset" w:sz="6" w:space="0" w:color="auto"/>
            </w:tcBorders>
            <w:vAlign w:val="center"/>
            <w:hideMark/>
          </w:tcPr>
          <w:p w14:paraId="315DDBF9" w14:textId="77777777" w:rsidR="00652AB9" w:rsidRDefault="00951159" w:rsidP="00652AB9">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 xml:space="preserve">Tėvystės pripažinimą civilinės metrikacijos įstaiga registruoja savo iniciatyva, remdamasi notariškai ar teismo patvirtintu pareiškimu dėl tėvystės pripažinimo. </w:t>
            </w:r>
          </w:p>
          <w:p w14:paraId="7A050087" w14:textId="77777777" w:rsidR="006759CA" w:rsidRDefault="00652AB9" w:rsidP="00652AB9">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Tėvystės pripažinimą civilinės metrikacijos įstaiga taip pat </w:t>
            </w:r>
            <w:r w:rsidR="006759CA">
              <w:rPr>
                <w:rFonts w:ascii="Times New Roman" w:eastAsia="Times New Roman" w:hAnsi="Times New Roman" w:cs="Times New Roman"/>
                <w:sz w:val="24"/>
                <w:szCs w:val="24"/>
                <w:lang w:eastAsia="lt-LT"/>
              </w:rPr>
              <w:t>r</w:t>
            </w:r>
            <w:r>
              <w:rPr>
                <w:rFonts w:ascii="Times New Roman" w:eastAsia="Times New Roman" w:hAnsi="Times New Roman" w:cs="Times New Roman"/>
                <w:sz w:val="24"/>
                <w:szCs w:val="24"/>
                <w:lang w:eastAsia="lt-LT"/>
              </w:rPr>
              <w:t>egistruoja remdamasi</w:t>
            </w:r>
            <w:r w:rsidR="006759CA">
              <w:rPr>
                <w:rFonts w:ascii="Times New Roman" w:eastAsia="Times New Roman" w:hAnsi="Times New Roman" w:cs="Times New Roman"/>
                <w:sz w:val="24"/>
                <w:szCs w:val="24"/>
                <w:lang w:eastAsia="lt-LT"/>
              </w:rPr>
              <w:t xml:space="preserve"> vyro, laikančio save tėvu, kartu su vaiko motina pateiktu prašymu įregistruoti tėvystės pripažinimą.</w:t>
            </w:r>
          </w:p>
          <w:p w14:paraId="553EB5EC" w14:textId="2CF245BD" w:rsidR="00951159" w:rsidRPr="00951159" w:rsidRDefault="00951159" w:rsidP="00652AB9">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Jeigu vaiko gimimas ne</w:t>
            </w:r>
            <w:r>
              <w:rPr>
                <w:rFonts w:ascii="Times New Roman" w:eastAsia="Times New Roman" w:hAnsi="Times New Roman" w:cs="Times New Roman"/>
                <w:sz w:val="24"/>
                <w:szCs w:val="24"/>
                <w:lang w:eastAsia="lt-LT"/>
              </w:rPr>
              <w:t>į</w:t>
            </w:r>
            <w:r w:rsidRPr="00951159">
              <w:rPr>
                <w:rFonts w:ascii="Times New Roman" w:eastAsia="Times New Roman" w:hAnsi="Times New Roman" w:cs="Times New Roman"/>
                <w:sz w:val="24"/>
                <w:szCs w:val="24"/>
                <w:lang w:eastAsia="lt-LT"/>
              </w:rPr>
              <w:t>r</w:t>
            </w:r>
            <w:r>
              <w:rPr>
                <w:rFonts w:ascii="Times New Roman" w:eastAsia="Times New Roman" w:hAnsi="Times New Roman" w:cs="Times New Roman"/>
                <w:sz w:val="24"/>
                <w:szCs w:val="24"/>
                <w:lang w:eastAsia="lt-LT"/>
              </w:rPr>
              <w:t>e</w:t>
            </w:r>
            <w:r w:rsidRPr="00951159">
              <w:rPr>
                <w:rFonts w:ascii="Times New Roman" w:eastAsia="Times New Roman" w:hAnsi="Times New Roman" w:cs="Times New Roman"/>
                <w:sz w:val="24"/>
                <w:szCs w:val="24"/>
                <w:lang w:eastAsia="lt-LT"/>
              </w:rPr>
              <w:t>gistruotas, civilinės metrikacijos įstaiga gavus pareiškimą registruoti vaiko gimimą ir vaiko gimimo pažymėjimą, tėvystės pripažinimas registruojamas kartu su vaiko gimimu, sudarant gimimo įrašą.  Registruojant tėvystės pripažinimą, kai vaiko gimimas buvo įregistruotas, sudaromas civilinės būklės akto  įrašo pakeitimo ar  papildymo įrašas, kuriuo atitinkamai gimimo įraše koreguojami duomenys apie vaiko tėvus.</w:t>
            </w:r>
          </w:p>
        </w:tc>
      </w:tr>
      <w:tr w:rsidR="00951159" w:rsidRPr="00951159" w14:paraId="57BCCD39"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B04E6A"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5BD19FD"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Teisės aktai, reguliuojantys administracinės paslaugos teikimą</w:t>
            </w:r>
          </w:p>
        </w:tc>
        <w:tc>
          <w:tcPr>
            <w:tcW w:w="8287" w:type="dxa"/>
            <w:tcBorders>
              <w:top w:val="outset" w:sz="6" w:space="0" w:color="auto"/>
              <w:left w:val="outset" w:sz="6" w:space="0" w:color="auto"/>
              <w:bottom w:val="outset" w:sz="6" w:space="0" w:color="auto"/>
              <w:right w:val="outset" w:sz="6" w:space="0" w:color="auto"/>
            </w:tcBorders>
            <w:vAlign w:val="center"/>
            <w:hideMark/>
          </w:tcPr>
          <w:p w14:paraId="229AE4E4" w14:textId="6D455F05" w:rsidR="00951159" w:rsidRDefault="00951159" w:rsidP="00951159">
            <w:pPr>
              <w:spacing w:after="0"/>
              <w:jc w:val="both"/>
              <w:rPr>
                <w:rFonts w:ascii="Times New Roman" w:hAnsi="Times New Roman" w:cs="Times New Roman"/>
                <w:sz w:val="24"/>
                <w:szCs w:val="24"/>
              </w:rPr>
            </w:pPr>
            <w:r w:rsidRPr="00951159">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195B2C78" w14:textId="77777777" w:rsidR="00951159" w:rsidRPr="00951159" w:rsidRDefault="00951159" w:rsidP="00951159">
            <w:pPr>
              <w:spacing w:after="0"/>
              <w:jc w:val="both"/>
              <w:rPr>
                <w:rFonts w:ascii="Times New Roman" w:hAnsi="Times New Roman" w:cs="Times New Roman"/>
                <w:sz w:val="24"/>
                <w:szCs w:val="24"/>
              </w:rPr>
            </w:pPr>
          </w:p>
          <w:p w14:paraId="2B4BBA79" w14:textId="59C5AF90" w:rsidR="00951159" w:rsidRDefault="00951159" w:rsidP="00951159">
            <w:pPr>
              <w:spacing w:after="0"/>
              <w:jc w:val="both"/>
              <w:rPr>
                <w:rFonts w:ascii="Times New Roman" w:hAnsi="Times New Roman" w:cs="Times New Roman"/>
                <w:sz w:val="24"/>
                <w:szCs w:val="24"/>
              </w:rPr>
            </w:pPr>
            <w:r w:rsidRPr="00951159">
              <w:rPr>
                <w:rFonts w:ascii="Times New Roman" w:hAnsi="Times New Roman" w:cs="Times New Roman"/>
                <w:sz w:val="24"/>
                <w:szCs w:val="24"/>
              </w:rPr>
              <w:t xml:space="preserve">2. Valstybinės lietuvių kalbos komisijos </w:t>
            </w:r>
            <w:smartTag w:uri="urn:schemas-microsoft-com:office:smarttags" w:element="metricconverter">
              <w:smartTagPr>
                <w:attr w:name="ProductID" w:val="2003 m"/>
              </w:smartTagPr>
              <w:r w:rsidRPr="00951159">
                <w:rPr>
                  <w:rFonts w:ascii="Times New Roman" w:hAnsi="Times New Roman" w:cs="Times New Roman"/>
                  <w:sz w:val="24"/>
                  <w:szCs w:val="24"/>
                </w:rPr>
                <w:t>2003 m</w:t>
              </w:r>
            </w:smartTag>
            <w:r w:rsidRPr="00951159">
              <w:rPr>
                <w:rFonts w:ascii="Times New Roman" w:hAnsi="Times New Roman" w:cs="Times New Roman"/>
                <w:sz w:val="24"/>
                <w:szCs w:val="24"/>
              </w:rPr>
              <w:t>. birželio 26 d. nutarimas Nr. N-2(87) ,,Dėl moterų pavardžių darymo“.</w:t>
            </w:r>
          </w:p>
          <w:p w14:paraId="0FED1B74" w14:textId="77777777" w:rsidR="00951159" w:rsidRPr="00951159" w:rsidRDefault="00951159" w:rsidP="00951159">
            <w:pPr>
              <w:spacing w:after="0"/>
              <w:jc w:val="both"/>
              <w:rPr>
                <w:rFonts w:ascii="Times New Roman" w:hAnsi="Times New Roman" w:cs="Times New Roman"/>
                <w:sz w:val="24"/>
                <w:szCs w:val="24"/>
              </w:rPr>
            </w:pPr>
          </w:p>
          <w:p w14:paraId="1B7BB089" w14:textId="77777777" w:rsidR="00951159" w:rsidRDefault="00951159" w:rsidP="00951159">
            <w:pPr>
              <w:spacing w:after="0"/>
              <w:jc w:val="both"/>
              <w:rPr>
                <w:rFonts w:ascii="Times New Roman" w:hAnsi="Times New Roman" w:cs="Times New Roman"/>
                <w:sz w:val="24"/>
                <w:szCs w:val="24"/>
              </w:rPr>
            </w:pPr>
            <w:r w:rsidRPr="00951159">
              <w:rPr>
                <w:rFonts w:ascii="Times New Roman" w:hAnsi="Times New Roman" w:cs="Times New Roman"/>
                <w:sz w:val="24"/>
                <w:szCs w:val="24"/>
              </w:rPr>
              <w:t xml:space="preserve">3. </w:t>
            </w:r>
            <w:hyperlink r:id="rId4" w:tgtFrame="_blank" w:history="1">
              <w:r w:rsidRPr="00951159">
                <w:rPr>
                  <w:rFonts w:ascii="Times New Roman" w:hAnsi="Times New Roman" w:cs="Times New Roman"/>
                  <w:sz w:val="24"/>
                  <w:szCs w:val="24"/>
                </w:rPr>
                <w:t>Lietuvos Respublikos civilinės būklės aktų registravimo įstatymas, 2015-12-03 Nr. XII-2111</w:t>
              </w:r>
            </w:hyperlink>
            <w:r>
              <w:rPr>
                <w:rFonts w:ascii="Times New Roman" w:hAnsi="Times New Roman" w:cs="Times New Roman"/>
                <w:sz w:val="24"/>
                <w:szCs w:val="24"/>
              </w:rPr>
              <w:t>.</w:t>
            </w:r>
          </w:p>
          <w:p w14:paraId="399E4B58" w14:textId="77777777" w:rsidR="00951159" w:rsidRDefault="00951159" w:rsidP="00951159">
            <w:pPr>
              <w:spacing w:after="0"/>
              <w:jc w:val="both"/>
              <w:rPr>
                <w:rFonts w:ascii="Times New Roman" w:hAnsi="Times New Roman" w:cs="Times New Roman"/>
                <w:sz w:val="24"/>
                <w:szCs w:val="24"/>
              </w:rPr>
            </w:pPr>
            <w:r w:rsidRPr="00951159">
              <w:rPr>
                <w:rFonts w:ascii="Times New Roman" w:hAnsi="Times New Roman" w:cs="Times New Roman"/>
                <w:sz w:val="24"/>
                <w:szCs w:val="24"/>
              </w:rPr>
              <w:br/>
              <w:t xml:space="preserve">4. </w:t>
            </w:r>
            <w:hyperlink r:id="rId5" w:tgtFrame="_blank" w:history="1">
              <w:r w:rsidRPr="00951159">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951159">
              <w:rPr>
                <w:rFonts w:ascii="Times New Roman" w:hAnsi="Times New Roman" w:cs="Times New Roman"/>
                <w:sz w:val="24"/>
                <w:szCs w:val="24"/>
              </w:rPr>
              <w:t xml:space="preserve"> </w:t>
            </w:r>
            <w:hyperlink r:id="rId6" w:tgtFrame="_blank" w:history="1">
              <w:r w:rsidRPr="00951159">
                <w:rPr>
                  <w:rFonts w:ascii="Times New Roman" w:hAnsi="Times New Roman" w:cs="Times New Roman"/>
                  <w:sz w:val="24"/>
                  <w:szCs w:val="24"/>
                </w:rPr>
                <w:t xml:space="preserve"> mokėjimo ir grąžinimo taisyklių patvirtinimo“ pakeitimo“</w:t>
              </w:r>
            </w:hyperlink>
            <w:r>
              <w:rPr>
                <w:rFonts w:ascii="Times New Roman" w:hAnsi="Times New Roman" w:cs="Times New Roman"/>
                <w:sz w:val="24"/>
                <w:szCs w:val="24"/>
              </w:rPr>
              <w:t>.</w:t>
            </w:r>
          </w:p>
          <w:p w14:paraId="133D7DEA" w14:textId="08BD467D" w:rsidR="00951159" w:rsidRPr="00951159" w:rsidRDefault="00951159" w:rsidP="00951159">
            <w:pPr>
              <w:spacing w:after="0"/>
              <w:jc w:val="both"/>
              <w:rPr>
                <w:rFonts w:ascii="Times New Roman" w:hAnsi="Times New Roman" w:cs="Times New Roman"/>
                <w:sz w:val="24"/>
                <w:szCs w:val="24"/>
              </w:rPr>
            </w:pPr>
            <w:r w:rsidRPr="00951159">
              <w:rPr>
                <w:rFonts w:ascii="Times New Roman" w:hAnsi="Times New Roman" w:cs="Times New Roman"/>
                <w:color w:val="3D3D3D"/>
                <w:sz w:val="24"/>
                <w:szCs w:val="24"/>
              </w:rPr>
              <w:br/>
            </w:r>
            <w:r w:rsidRPr="00951159">
              <w:rPr>
                <w:rFonts w:ascii="Times New Roman" w:hAnsi="Times New Roman" w:cs="Times New Roman"/>
                <w:sz w:val="24"/>
                <w:szCs w:val="24"/>
              </w:rPr>
              <w:t xml:space="preserve">5. </w:t>
            </w:r>
            <w:hyperlink r:id="rId7" w:tgtFrame="_blank" w:history="1">
              <w:r w:rsidRPr="00951159">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Pr="00951159">
              <w:rPr>
                <w:rFonts w:ascii="Times New Roman" w:hAnsi="Times New Roman" w:cs="Times New Roman"/>
                <w:sz w:val="24"/>
                <w:szCs w:val="24"/>
              </w:rPr>
              <w:t xml:space="preserve"> </w:t>
            </w:r>
            <w:r>
              <w:rPr>
                <w:rFonts w:ascii="Times New Roman" w:hAnsi="Times New Roman" w:cs="Times New Roman"/>
                <w:sz w:val="24"/>
                <w:szCs w:val="24"/>
              </w:rPr>
              <w:t>.</w:t>
            </w:r>
          </w:p>
          <w:p w14:paraId="39143833"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p>
        </w:tc>
      </w:tr>
      <w:tr w:rsidR="00951159" w:rsidRPr="00951159" w14:paraId="5DD88BE3"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19F59A"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BEFCC04"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Informacija ir dokumentai, kuriuos turi pateikti asmuo</w:t>
            </w:r>
          </w:p>
        </w:tc>
        <w:tc>
          <w:tcPr>
            <w:tcW w:w="8287" w:type="dxa"/>
            <w:tcBorders>
              <w:top w:val="outset" w:sz="6" w:space="0" w:color="auto"/>
              <w:left w:val="outset" w:sz="6" w:space="0" w:color="auto"/>
              <w:bottom w:val="outset" w:sz="6" w:space="0" w:color="auto"/>
              <w:right w:val="outset" w:sz="6" w:space="0" w:color="auto"/>
            </w:tcBorders>
            <w:vAlign w:val="center"/>
            <w:hideMark/>
          </w:tcPr>
          <w:p w14:paraId="1972A2B4"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hAnsi="Times New Roman" w:cs="Times New Roman"/>
                <w:sz w:val="24"/>
                <w:szCs w:val="24"/>
              </w:rPr>
              <w:t xml:space="preserve">Tėvų asmens tapatybę patvirtinantys dokumentai. </w:t>
            </w:r>
            <w:r w:rsidRPr="00951159">
              <w:rPr>
                <w:rFonts w:ascii="Times New Roman" w:hAnsi="Times New Roman" w:cs="Times New Roman"/>
                <w:sz w:val="24"/>
                <w:szCs w:val="24"/>
              </w:rPr>
              <w:br/>
            </w:r>
          </w:p>
        </w:tc>
      </w:tr>
      <w:tr w:rsidR="00951159" w:rsidRPr="00951159" w14:paraId="7350DE45"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7B5BA8"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2780DDB"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 xml:space="preserve">Informacija ir dokumentai, kuriuos turi gauti institucija (prašymą </w:t>
            </w:r>
            <w:r w:rsidRPr="00951159">
              <w:rPr>
                <w:rFonts w:ascii="Times New Roman" w:eastAsia="Times New Roman" w:hAnsi="Times New Roman" w:cs="Times New Roman"/>
                <w:sz w:val="24"/>
                <w:szCs w:val="24"/>
                <w:lang w:eastAsia="lt-LT"/>
              </w:rPr>
              <w:lastRenderedPageBreak/>
              <w:t>nagrinėjantis tarnautojas)</w:t>
            </w:r>
          </w:p>
        </w:tc>
        <w:tc>
          <w:tcPr>
            <w:tcW w:w="8287" w:type="dxa"/>
            <w:tcBorders>
              <w:top w:val="outset" w:sz="6" w:space="0" w:color="auto"/>
              <w:left w:val="outset" w:sz="6" w:space="0" w:color="auto"/>
              <w:bottom w:val="outset" w:sz="6" w:space="0" w:color="auto"/>
              <w:right w:val="outset" w:sz="6" w:space="0" w:color="auto"/>
            </w:tcBorders>
            <w:vAlign w:val="center"/>
            <w:hideMark/>
          </w:tcPr>
          <w:p w14:paraId="3C3381EA" w14:textId="2FDF2A93" w:rsidR="0038782E" w:rsidRPr="00951159" w:rsidRDefault="00951159" w:rsidP="006C7C9D">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lastRenderedPageBreak/>
              <w:t>Jei vaiko gimimas neįregistruotas – dokumentas, patvirtinantis vaiko gimimo faktą ir laiką.</w:t>
            </w:r>
          </w:p>
          <w:p w14:paraId="333619AA" w14:textId="1EECFC47" w:rsidR="00951159" w:rsidRPr="00951159" w:rsidRDefault="00951159" w:rsidP="006C7C9D">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lastRenderedPageBreak/>
              <w:t xml:space="preserve">Bendras tėvų </w:t>
            </w:r>
            <w:r w:rsidR="001F5A8E">
              <w:rPr>
                <w:rFonts w:ascii="Times New Roman" w:eastAsia="Times New Roman" w:hAnsi="Times New Roman" w:cs="Times New Roman"/>
                <w:sz w:val="24"/>
                <w:szCs w:val="24"/>
                <w:lang w:eastAsia="lt-LT"/>
              </w:rPr>
              <w:t>prašymas</w:t>
            </w:r>
            <w:r w:rsidRPr="00951159">
              <w:rPr>
                <w:rFonts w:ascii="Times New Roman" w:eastAsia="Times New Roman" w:hAnsi="Times New Roman" w:cs="Times New Roman"/>
                <w:sz w:val="24"/>
                <w:szCs w:val="24"/>
                <w:lang w:eastAsia="lt-LT"/>
              </w:rPr>
              <w:t xml:space="preserve"> tėvystei pripažinti</w:t>
            </w:r>
            <w:r w:rsidR="001F5A8E">
              <w:rPr>
                <w:rFonts w:ascii="Times New Roman" w:eastAsia="Times New Roman" w:hAnsi="Times New Roman" w:cs="Times New Roman"/>
                <w:sz w:val="24"/>
                <w:szCs w:val="24"/>
                <w:lang w:eastAsia="lt-LT"/>
              </w:rPr>
              <w:t>.</w:t>
            </w:r>
          </w:p>
          <w:p w14:paraId="3D835B43" w14:textId="77777777" w:rsidR="00951159" w:rsidRPr="00951159" w:rsidRDefault="00951159" w:rsidP="006C7C9D">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951159" w:rsidRPr="00951159" w14:paraId="58FE16A8"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6C0178"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lastRenderedPageBreak/>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10A92"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teikėjas</w:t>
            </w:r>
          </w:p>
        </w:tc>
        <w:tc>
          <w:tcPr>
            <w:tcW w:w="8287" w:type="dxa"/>
            <w:tcBorders>
              <w:top w:val="outset" w:sz="6" w:space="0" w:color="auto"/>
              <w:left w:val="outset" w:sz="6" w:space="0" w:color="auto"/>
              <w:bottom w:val="outset" w:sz="6" w:space="0" w:color="auto"/>
              <w:right w:val="outset" w:sz="6" w:space="0" w:color="auto"/>
            </w:tcBorders>
            <w:vAlign w:val="center"/>
            <w:hideMark/>
          </w:tcPr>
          <w:p w14:paraId="537F62CC" w14:textId="69AC65C9" w:rsidR="00951159" w:rsidRPr="00951159" w:rsidRDefault="00041440" w:rsidP="006C7C9D">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6B6D96">
              <w:rPr>
                <w:rFonts w:ascii="Times New Roman" w:eastAsia="Times New Roman" w:hAnsi="Times New Roman" w:cs="Times New Roman"/>
                <w:sz w:val="24"/>
                <w:szCs w:val="24"/>
                <w:lang w:eastAsia="lt-LT"/>
              </w:rPr>
              <w:t>vyr. specialistė Renata Labutienė</w:t>
            </w:r>
            <w:r>
              <w:rPr>
                <w:rFonts w:ascii="Times New Roman" w:eastAsia="Times New Roman" w:hAnsi="Times New Roman" w:cs="Times New Roman"/>
                <w:sz w:val="24"/>
                <w:szCs w:val="24"/>
                <w:lang w:eastAsia="lt-LT"/>
              </w:rPr>
              <w:t>, tel. (8 386) 5 2</w:t>
            </w:r>
            <w:r w:rsidR="006B6D96">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8" w:history="1">
              <w:r w:rsidR="006B6D96" w:rsidRPr="006F1170">
                <w:rPr>
                  <w:rStyle w:val="Hipersaitas"/>
                  <w:rFonts w:eastAsia="Times New Roman"/>
                  <w:sz w:val="24"/>
                  <w:szCs w:val="24"/>
                  <w:lang w:eastAsia="lt-LT"/>
                </w:rPr>
                <w:t>r</w:t>
              </w:r>
              <w:r w:rsidR="006B6D96" w:rsidRPr="006F1170">
                <w:rPr>
                  <w:rStyle w:val="Hipersaitas"/>
                </w:rPr>
                <w:t>enata.labutiene</w:t>
              </w:r>
              <w:r w:rsidR="006B6D96" w:rsidRPr="006F1170">
                <w:rPr>
                  <w:rStyle w:val="Hipersaitas"/>
                  <w:rFonts w:eastAsia="Times New Roman"/>
                  <w:sz w:val="24"/>
                  <w:szCs w:val="24"/>
                  <w:lang w:eastAsia="lt-LT"/>
                </w:rPr>
                <w:t>@ignalina.lt</w:t>
              </w:r>
            </w:hyperlink>
          </w:p>
        </w:tc>
      </w:tr>
      <w:tr w:rsidR="00951159" w:rsidRPr="00951159" w14:paraId="42178A72"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B8101D"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E4EDD48"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vadovas</w:t>
            </w:r>
          </w:p>
        </w:tc>
        <w:tc>
          <w:tcPr>
            <w:tcW w:w="8287" w:type="dxa"/>
            <w:tcBorders>
              <w:top w:val="outset" w:sz="6" w:space="0" w:color="auto"/>
              <w:left w:val="outset" w:sz="6" w:space="0" w:color="auto"/>
              <w:bottom w:val="outset" w:sz="6" w:space="0" w:color="auto"/>
              <w:right w:val="outset" w:sz="6" w:space="0" w:color="auto"/>
            </w:tcBorders>
            <w:vAlign w:val="center"/>
            <w:hideMark/>
          </w:tcPr>
          <w:p w14:paraId="328C0E90" w14:textId="77777777" w:rsidR="00951159" w:rsidRPr="00951159" w:rsidRDefault="00951159" w:rsidP="006C7C9D">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 xml:space="preserve">Teisės ir civilinės metrikacijos skyriaus vedėja Edita Rastenienė,  tel. (8 386) 5 29 60, </w:t>
            </w:r>
            <w:proofErr w:type="spellStart"/>
            <w:r w:rsidRPr="00951159">
              <w:rPr>
                <w:rFonts w:ascii="Times New Roman" w:eastAsia="Times New Roman" w:hAnsi="Times New Roman" w:cs="Times New Roman"/>
                <w:sz w:val="24"/>
                <w:szCs w:val="24"/>
                <w:lang w:eastAsia="lt-LT"/>
              </w:rPr>
              <w:t>el.p</w:t>
            </w:r>
            <w:proofErr w:type="spellEnd"/>
            <w:r w:rsidRPr="00951159">
              <w:rPr>
                <w:rFonts w:ascii="Times New Roman" w:eastAsia="Times New Roman" w:hAnsi="Times New Roman" w:cs="Times New Roman"/>
                <w:sz w:val="24"/>
                <w:szCs w:val="24"/>
                <w:lang w:eastAsia="lt-LT"/>
              </w:rPr>
              <w:t>. </w:t>
            </w:r>
            <w:hyperlink r:id="rId9" w:history="1">
              <w:r w:rsidRPr="00951159">
                <w:rPr>
                  <w:rFonts w:ascii="Times New Roman" w:eastAsia="Times New Roman" w:hAnsi="Times New Roman" w:cs="Times New Roman"/>
                  <w:color w:val="244781"/>
                  <w:sz w:val="24"/>
                  <w:szCs w:val="24"/>
                  <w:lang w:eastAsia="lt-LT"/>
                </w:rPr>
                <w:t>edita.rasteniene@ignalina.lt</w:t>
              </w:r>
            </w:hyperlink>
          </w:p>
        </w:tc>
      </w:tr>
      <w:tr w:rsidR="00951159" w:rsidRPr="00951159" w14:paraId="78D98E88"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2712FB"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0FD950"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suteikimo trukmė</w:t>
            </w:r>
          </w:p>
        </w:tc>
        <w:tc>
          <w:tcPr>
            <w:tcW w:w="8287" w:type="dxa"/>
            <w:tcBorders>
              <w:top w:val="outset" w:sz="6" w:space="0" w:color="auto"/>
              <w:left w:val="outset" w:sz="6" w:space="0" w:color="auto"/>
              <w:bottom w:val="outset" w:sz="6" w:space="0" w:color="auto"/>
              <w:right w:val="outset" w:sz="6" w:space="0" w:color="auto"/>
            </w:tcBorders>
            <w:vAlign w:val="center"/>
            <w:hideMark/>
          </w:tcPr>
          <w:p w14:paraId="55109965"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 darbo diena</w:t>
            </w:r>
          </w:p>
        </w:tc>
      </w:tr>
      <w:tr w:rsidR="00951159" w:rsidRPr="00951159" w14:paraId="5BED03C0"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3DE540"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5A90AD2D"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suteikimo kaina (jei paslauga teikiama atlygintinai)</w:t>
            </w:r>
          </w:p>
        </w:tc>
        <w:tc>
          <w:tcPr>
            <w:tcW w:w="8287" w:type="dxa"/>
            <w:tcBorders>
              <w:top w:val="outset" w:sz="6" w:space="0" w:color="auto"/>
              <w:left w:val="outset" w:sz="6" w:space="0" w:color="auto"/>
              <w:bottom w:val="outset" w:sz="6" w:space="0" w:color="auto"/>
              <w:right w:val="outset" w:sz="6" w:space="0" w:color="auto"/>
            </w:tcBorders>
            <w:vAlign w:val="center"/>
            <w:hideMark/>
          </w:tcPr>
          <w:p w14:paraId="7B508AE2"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 xml:space="preserve">Paslauga nemokama. </w:t>
            </w:r>
          </w:p>
        </w:tc>
      </w:tr>
      <w:tr w:rsidR="00951159" w:rsidRPr="00951159" w14:paraId="3CE3F38E"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B5BC23"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FF46F6"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Prašymo forma, pildymo pavyzdys ir prašymo turinys</w:t>
            </w:r>
          </w:p>
        </w:tc>
        <w:tc>
          <w:tcPr>
            <w:tcW w:w="8287" w:type="dxa"/>
            <w:tcBorders>
              <w:top w:val="outset" w:sz="6" w:space="0" w:color="auto"/>
              <w:left w:val="outset" w:sz="6" w:space="0" w:color="auto"/>
              <w:bottom w:val="outset" w:sz="6" w:space="0" w:color="auto"/>
              <w:right w:val="outset" w:sz="6" w:space="0" w:color="auto"/>
            </w:tcBorders>
            <w:vAlign w:val="center"/>
            <w:hideMark/>
          </w:tcPr>
          <w:p w14:paraId="38520058"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 xml:space="preserve">       _</w:t>
            </w:r>
          </w:p>
        </w:tc>
      </w:tr>
      <w:tr w:rsidR="00951159" w:rsidRPr="00951159" w14:paraId="6EBE4E4C"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036249"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CDE39DF"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Informacinės ir ryšių technologijos, naudojamos teikiant administracinę</w:t>
            </w:r>
          </w:p>
          <w:p w14:paraId="245F186C"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paslaugą</w:t>
            </w:r>
          </w:p>
        </w:tc>
        <w:tc>
          <w:tcPr>
            <w:tcW w:w="8287" w:type="dxa"/>
            <w:tcBorders>
              <w:top w:val="outset" w:sz="6" w:space="0" w:color="auto"/>
              <w:left w:val="outset" w:sz="6" w:space="0" w:color="auto"/>
              <w:bottom w:val="outset" w:sz="6" w:space="0" w:color="auto"/>
              <w:right w:val="outset" w:sz="6" w:space="0" w:color="auto"/>
            </w:tcBorders>
            <w:vAlign w:val="center"/>
            <w:hideMark/>
          </w:tcPr>
          <w:p w14:paraId="6F38BD2D" w14:textId="77777777" w:rsidR="00951159" w:rsidRPr="00951159" w:rsidRDefault="00951159" w:rsidP="006C7C9D">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951159">
              <w:rPr>
                <w:rFonts w:ascii="Times New Roman" w:hAnsi="Times New Roman" w:cs="Times New Roman"/>
                <w:iCs/>
                <w:sz w:val="24"/>
                <w:szCs w:val="24"/>
              </w:rPr>
              <w:t>(https://mgvdisisorinis.registrucentras.lt)</w:t>
            </w:r>
          </w:p>
        </w:tc>
      </w:tr>
      <w:tr w:rsidR="00951159" w:rsidRPr="00951159" w14:paraId="50B41AC1"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CEA9A1"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E4E3F"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Administracinės paslaugos teikimo ypatumai</w:t>
            </w:r>
          </w:p>
        </w:tc>
        <w:tc>
          <w:tcPr>
            <w:tcW w:w="8287" w:type="dxa"/>
            <w:tcBorders>
              <w:top w:val="outset" w:sz="6" w:space="0" w:color="auto"/>
              <w:left w:val="outset" w:sz="6" w:space="0" w:color="auto"/>
              <w:bottom w:val="outset" w:sz="6" w:space="0" w:color="auto"/>
              <w:right w:val="outset" w:sz="6" w:space="0" w:color="auto"/>
            </w:tcBorders>
            <w:vAlign w:val="center"/>
            <w:hideMark/>
          </w:tcPr>
          <w:p w14:paraId="3B1C88AD" w14:textId="77777777" w:rsidR="00951159" w:rsidRPr="00951159" w:rsidRDefault="00951159" w:rsidP="006C7C9D">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Jeigu civilinės metrikacijos įstaiga iš notaro gauna informaciją, kad vaiko motina arba vyras, laikantis save vaiko tėvu, atšaukė pareiškimą dėl tėvystės pripažinimo, kol vaiko gimimas nebuvo įregistruotas, vaiko kilmė iš</w:t>
            </w:r>
            <w:r w:rsidRPr="00951159">
              <w:rPr>
                <w:rFonts w:ascii="Times New Roman" w:eastAsia="Times New Roman" w:hAnsi="Times New Roman" w:cs="Times New Roman"/>
                <w:i/>
                <w:iCs/>
                <w:sz w:val="24"/>
                <w:szCs w:val="24"/>
                <w:lang w:eastAsia="lt-LT"/>
              </w:rPr>
              <w:t> </w:t>
            </w:r>
            <w:r w:rsidRPr="00951159">
              <w:rPr>
                <w:rFonts w:ascii="Times New Roman" w:eastAsia="Times New Roman" w:hAnsi="Times New Roman" w:cs="Times New Roman"/>
                <w:sz w:val="24"/>
                <w:szCs w:val="24"/>
                <w:lang w:eastAsia="lt-LT"/>
              </w:rPr>
              <w:t>tėvo, remiantis pareiškimu dėl tėvystės pripažinimo, neregistruojama.</w:t>
            </w:r>
          </w:p>
        </w:tc>
      </w:tr>
      <w:tr w:rsidR="00951159" w:rsidRPr="00951159" w14:paraId="4D17743B" w14:textId="77777777" w:rsidTr="0095115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734A03"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69EB1E25" w14:textId="77777777" w:rsidR="00951159" w:rsidRPr="00951159" w:rsidRDefault="00951159" w:rsidP="006C7C9D">
            <w:pPr>
              <w:spacing w:after="100" w:afterAutospacing="1" w:line="240" w:lineRule="auto"/>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Administracinių paslaugų teikimo aprašymų įtraukimas į dokumentų apskaitą</w:t>
            </w:r>
          </w:p>
        </w:tc>
        <w:tc>
          <w:tcPr>
            <w:tcW w:w="8287" w:type="dxa"/>
            <w:tcBorders>
              <w:top w:val="outset" w:sz="6" w:space="0" w:color="auto"/>
              <w:left w:val="outset" w:sz="6" w:space="0" w:color="auto"/>
              <w:bottom w:val="outset" w:sz="6" w:space="0" w:color="auto"/>
              <w:right w:val="outset" w:sz="6" w:space="0" w:color="auto"/>
            </w:tcBorders>
            <w:vAlign w:val="center"/>
            <w:hideMark/>
          </w:tcPr>
          <w:p w14:paraId="7BF04F19" w14:textId="77777777" w:rsidR="00951159" w:rsidRPr="00951159" w:rsidRDefault="00951159" w:rsidP="006C7C9D">
            <w:pPr>
              <w:spacing w:after="100" w:afterAutospacing="1" w:line="240" w:lineRule="auto"/>
              <w:jc w:val="both"/>
              <w:rPr>
                <w:rFonts w:ascii="Times New Roman" w:eastAsia="Times New Roman" w:hAnsi="Times New Roman" w:cs="Times New Roman"/>
                <w:sz w:val="24"/>
                <w:szCs w:val="24"/>
                <w:lang w:eastAsia="lt-LT"/>
              </w:rPr>
            </w:pPr>
            <w:r w:rsidRPr="00951159">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48467BD3" w14:textId="77777777" w:rsidR="00BF5BD6" w:rsidRPr="00951159" w:rsidRDefault="00BF5BD6">
      <w:pPr>
        <w:rPr>
          <w:rFonts w:ascii="Times New Roman" w:hAnsi="Times New Roman" w:cs="Times New Roman"/>
          <w:sz w:val="24"/>
          <w:szCs w:val="24"/>
        </w:rPr>
      </w:pPr>
    </w:p>
    <w:sectPr w:rsidR="00BF5BD6" w:rsidRPr="0095115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159"/>
    <w:rsid w:val="00041440"/>
    <w:rsid w:val="001F5A8E"/>
    <w:rsid w:val="002D4E93"/>
    <w:rsid w:val="003029EA"/>
    <w:rsid w:val="0038782E"/>
    <w:rsid w:val="005D1267"/>
    <w:rsid w:val="00652AB9"/>
    <w:rsid w:val="006759CA"/>
    <w:rsid w:val="006B6D96"/>
    <w:rsid w:val="00951159"/>
    <w:rsid w:val="00BF5B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3286855"/>
  <w15:chartTrackingRefBased/>
  <w15:docId w15:val="{6ED8E190-D621-4B96-8250-CFE3FF1A5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5115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951159"/>
    <w:rPr>
      <w:rFonts w:cs="Times New Roman"/>
      <w:color w:val="0000FF"/>
      <w:u w:val="single"/>
    </w:rPr>
  </w:style>
  <w:style w:type="character" w:styleId="Neapdorotaspaminjimas">
    <w:name w:val="Unresolved Mention"/>
    <w:basedOn w:val="Numatytasispastraiposriftas"/>
    <w:uiPriority w:val="99"/>
    <w:semiHidden/>
    <w:unhideWhenUsed/>
    <w:rsid w:val="006B6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nata.labutiene@ignalina.lt" TargetMode="External"/><Relationship Id="rId3" Type="http://schemas.openxmlformats.org/officeDocument/2006/relationships/webSettings" Target="webSettings.xml"/><Relationship Id="rId7" Type="http://schemas.openxmlformats.org/officeDocument/2006/relationships/hyperlink" Target="https://www.e-tar.lt/portal/lt/legalAct/15fd41a0ccd811e6a2cac7383cbb90a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5b9d4760cda911e6a2cac7383cbb90a3" TargetMode="External"/><Relationship Id="rId11" Type="http://schemas.openxmlformats.org/officeDocument/2006/relationships/theme" Target="theme/theme1.xml"/><Relationship Id="rId5" Type="http://schemas.openxmlformats.org/officeDocument/2006/relationships/hyperlink" Target="https://www.e-tar.lt/portal/lt/legalAct/5b9d4760cda911e6a2cac7383cbb90a3" TargetMode="External"/><Relationship Id="rId10" Type="http://schemas.openxmlformats.org/officeDocument/2006/relationships/fontTable" Target="fontTable.xml"/><Relationship Id="rId4" Type="http://schemas.openxmlformats.org/officeDocument/2006/relationships/hyperlink" Target="https://www.e-tar.lt/portal/lt/legalAct/ecf91ec0a00811e58fd1fc0b9bba68a7" TargetMode="External"/><Relationship Id="rId9" Type="http://schemas.openxmlformats.org/officeDocument/2006/relationships/hyperlink" Target="mailto:edita.rasten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2898</Words>
  <Characters>1652</Characters>
  <Application>Microsoft Office Word</Application>
  <DocSecurity>0</DocSecurity>
  <Lines>13</Lines>
  <Paragraphs>9</Paragraphs>
  <ScaleCrop>false</ScaleCrop>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2023-06-13T06:24:00Z</dcterms:created>
  <dcterms:modified xsi:type="dcterms:W3CDTF">2023-06-13T06:24:00Z</dcterms:modified>
</cp:coreProperties>
</file>