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FA779" w14:textId="4D025631" w:rsidR="00517F82" w:rsidRDefault="001E695C" w:rsidP="00517F82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Birželio mėnesį visuomenę dominę kalbos kultūros klausimai</w:t>
      </w:r>
    </w:p>
    <w:p w14:paraId="060ADAB7" w14:textId="303DA5B5" w:rsidR="00DB4052" w:rsidRDefault="0003591D" w:rsidP="0039408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Ar taisyklingai vartojama </w:t>
      </w:r>
      <w:r w:rsidR="00A62084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„</w:t>
      </w:r>
      <w:proofErr w:type="spellStart"/>
      <w:r w:rsidR="00A62084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Anno</w:t>
      </w:r>
      <w:proofErr w:type="spellEnd"/>
      <w:r w:rsidR="00A62084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1977“?</w:t>
      </w:r>
    </w:p>
    <w:p w14:paraId="651BC34B" w14:textId="265185E5" w:rsidR="00A62084" w:rsidRDefault="00A62084" w:rsidP="00394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94081">
        <w:rPr>
          <w:rFonts w:ascii="Times New Roman" w:eastAsia="Times New Roman" w:hAnsi="Times New Roman" w:cs="Times New Roman"/>
          <w:sz w:val="24"/>
          <w:szCs w:val="24"/>
          <w:lang w:eastAsia="lt-LT"/>
        </w:rPr>
        <w:t>Žodis „</w:t>
      </w:r>
      <w:proofErr w:type="spellStart"/>
      <w:r w:rsidRPr="00394081">
        <w:rPr>
          <w:rFonts w:ascii="Times New Roman" w:eastAsia="Times New Roman" w:hAnsi="Times New Roman" w:cs="Times New Roman"/>
          <w:sz w:val="24"/>
          <w:szCs w:val="24"/>
          <w:lang w:eastAsia="lt-LT"/>
        </w:rPr>
        <w:t>Anno</w:t>
      </w:r>
      <w:proofErr w:type="spellEnd"/>
      <w:r w:rsidRPr="00394081">
        <w:rPr>
          <w:rFonts w:ascii="Times New Roman" w:eastAsia="Times New Roman" w:hAnsi="Times New Roman" w:cs="Times New Roman"/>
          <w:sz w:val="24"/>
          <w:szCs w:val="24"/>
          <w:lang w:eastAsia="lt-LT"/>
        </w:rPr>
        <w:t>“ yra lotyniškas ir reiškia „metais“</w:t>
      </w:r>
      <w:r w:rsidR="00DD26A6" w:rsidRPr="00394081">
        <w:rPr>
          <w:rFonts w:ascii="Times New Roman" w:eastAsia="Times New Roman" w:hAnsi="Times New Roman" w:cs="Times New Roman"/>
          <w:sz w:val="24"/>
          <w:szCs w:val="24"/>
          <w:lang w:eastAsia="lt-LT"/>
        </w:rPr>
        <w:t>. Formuluotė „</w:t>
      </w:r>
      <w:proofErr w:type="spellStart"/>
      <w:r w:rsidR="00DD26A6" w:rsidRPr="00394081">
        <w:rPr>
          <w:rFonts w:ascii="Times New Roman" w:eastAsia="Times New Roman" w:hAnsi="Times New Roman" w:cs="Times New Roman"/>
          <w:sz w:val="24"/>
          <w:szCs w:val="24"/>
          <w:lang w:eastAsia="lt-LT"/>
        </w:rPr>
        <w:t>Anno</w:t>
      </w:r>
      <w:proofErr w:type="spellEnd"/>
      <w:r w:rsidR="00DD26A6" w:rsidRPr="0039408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1977“ dažnai naudojama prekės ženkluose, restoranuose</w:t>
      </w:r>
      <w:r w:rsidR="00076ADC" w:rsidRPr="00394081">
        <w:rPr>
          <w:rFonts w:ascii="Times New Roman" w:eastAsia="Times New Roman" w:hAnsi="Times New Roman" w:cs="Times New Roman"/>
          <w:sz w:val="24"/>
          <w:szCs w:val="24"/>
          <w:lang w:eastAsia="lt-LT"/>
        </w:rPr>
        <w:t>, gėrimų ar amatų reklamoje, kad pabrėžtų ilgametę tradiciją</w:t>
      </w:r>
      <w:r w:rsidR="001A4FAE" w:rsidRPr="00394081">
        <w:rPr>
          <w:rFonts w:ascii="Times New Roman" w:eastAsia="Times New Roman" w:hAnsi="Times New Roman" w:cs="Times New Roman"/>
          <w:sz w:val="24"/>
          <w:szCs w:val="24"/>
          <w:lang w:eastAsia="lt-LT"/>
        </w:rPr>
        <w:t>, autentiškumą, patirtį nuo tam tikrų metų</w:t>
      </w:r>
      <w:r w:rsidR="00394081" w:rsidRPr="00394081">
        <w:rPr>
          <w:rFonts w:ascii="Times New Roman" w:eastAsia="Times New Roman" w:hAnsi="Times New Roman" w:cs="Times New Roman"/>
          <w:sz w:val="24"/>
          <w:szCs w:val="24"/>
          <w:lang w:eastAsia="lt-LT"/>
        </w:rPr>
        <w:t>. „</w:t>
      </w:r>
      <w:proofErr w:type="spellStart"/>
      <w:r w:rsidR="00394081" w:rsidRPr="00394081">
        <w:rPr>
          <w:rFonts w:ascii="Times New Roman" w:eastAsia="Times New Roman" w:hAnsi="Times New Roman" w:cs="Times New Roman"/>
          <w:sz w:val="24"/>
          <w:szCs w:val="24"/>
          <w:lang w:eastAsia="lt-LT"/>
        </w:rPr>
        <w:t>Anno</w:t>
      </w:r>
      <w:proofErr w:type="spellEnd"/>
      <w:r w:rsidR="00394081" w:rsidRPr="0039408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1977“ reiškia „veikia nuo 1977 metų“.</w:t>
      </w:r>
    </w:p>
    <w:p w14:paraId="744691BD" w14:textId="77777777" w:rsidR="00394081" w:rsidRPr="00394081" w:rsidRDefault="00394081" w:rsidP="00394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C28C5AA" w14:textId="77777777" w:rsidR="00E05200" w:rsidRDefault="00351FD0" w:rsidP="009F340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Kaip taisomas žodis „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kablukas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“ kalbant apie automobil</w:t>
      </w:r>
      <w:r w:rsidR="00E0520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į?</w:t>
      </w:r>
    </w:p>
    <w:p w14:paraId="0C967A30" w14:textId="3DB02492" w:rsidR="004B59EB" w:rsidRDefault="00E05200" w:rsidP="009F34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9F3408">
        <w:rPr>
          <w:rFonts w:ascii="Times New Roman" w:eastAsia="Times New Roman" w:hAnsi="Times New Roman" w:cs="Times New Roman"/>
          <w:sz w:val="24"/>
          <w:szCs w:val="24"/>
          <w:lang w:eastAsia="lt-LT"/>
        </w:rPr>
        <w:t>„</w:t>
      </w:r>
      <w:proofErr w:type="spellStart"/>
      <w:r w:rsidR="009F3408" w:rsidRPr="009F3408">
        <w:rPr>
          <w:rFonts w:ascii="Times New Roman" w:eastAsia="Times New Roman" w:hAnsi="Times New Roman" w:cs="Times New Roman"/>
          <w:sz w:val="24"/>
          <w:szCs w:val="24"/>
          <w:lang w:eastAsia="lt-LT"/>
        </w:rPr>
        <w:t>K</w:t>
      </w:r>
      <w:r w:rsidRPr="009F3408">
        <w:rPr>
          <w:rFonts w:ascii="Times New Roman" w:eastAsia="Times New Roman" w:hAnsi="Times New Roman" w:cs="Times New Roman"/>
          <w:sz w:val="24"/>
          <w:szCs w:val="24"/>
          <w:lang w:eastAsia="lt-LT"/>
        </w:rPr>
        <w:t>ablukas</w:t>
      </w:r>
      <w:proofErr w:type="spellEnd"/>
      <w:r w:rsidRPr="009F3408">
        <w:rPr>
          <w:rFonts w:ascii="Times New Roman" w:eastAsia="Times New Roman" w:hAnsi="Times New Roman" w:cs="Times New Roman"/>
          <w:sz w:val="24"/>
          <w:szCs w:val="24"/>
          <w:lang w:eastAsia="lt-LT"/>
        </w:rPr>
        <w:t>“ yra žargoninis žodis</w:t>
      </w:r>
      <w:r w:rsidR="005D176A" w:rsidRPr="009F3408">
        <w:rPr>
          <w:rFonts w:ascii="Times New Roman" w:eastAsia="Times New Roman" w:hAnsi="Times New Roman" w:cs="Times New Roman"/>
          <w:sz w:val="24"/>
          <w:szCs w:val="24"/>
          <w:lang w:eastAsia="lt-LT"/>
        </w:rPr>
        <w:t>. Bendrinėje kalboje vartotinas žodis „furgonas</w:t>
      </w:r>
      <w:r w:rsidR="009F3408" w:rsidRPr="009F3408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“ (viena iš automobilio kėbulo rūšių). </w:t>
      </w:r>
    </w:p>
    <w:p w14:paraId="75AA70D7" w14:textId="77777777" w:rsidR="009F3408" w:rsidRDefault="009F3408" w:rsidP="009F34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8916DDB" w14:textId="315D6E30" w:rsidR="009F3408" w:rsidRPr="008840F0" w:rsidRDefault="009F3408" w:rsidP="009F340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31F20"/>
          <w:sz w:val="24"/>
          <w:szCs w:val="24"/>
          <w:shd w:val="clear" w:color="auto" w:fill="FFFFFF"/>
        </w:rPr>
      </w:pPr>
      <w:r w:rsidRPr="008840F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Ar taisyklingas sakinys</w:t>
      </w:r>
      <w:r w:rsidR="007F31E3" w:rsidRPr="008840F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: „</w:t>
      </w:r>
      <w:r w:rsidR="007F31E3" w:rsidRPr="008840F0">
        <w:rPr>
          <w:rFonts w:ascii="Times New Roman" w:hAnsi="Times New Roman" w:cs="Times New Roman"/>
          <w:b/>
          <w:bCs/>
          <w:color w:val="231F20"/>
          <w:sz w:val="24"/>
          <w:szCs w:val="24"/>
          <w:shd w:val="clear" w:color="auto" w:fill="FFFFFF"/>
        </w:rPr>
        <w:t>Labai steng</w:t>
      </w:r>
      <w:r w:rsidR="007F31E3" w:rsidRPr="008840F0">
        <w:rPr>
          <w:rFonts w:ascii="Times New Roman" w:hAnsi="Times New Roman" w:cs="Times New Roman"/>
          <w:b/>
          <w:bCs/>
          <w:color w:val="231F20"/>
          <w:sz w:val="24"/>
          <w:szCs w:val="24"/>
          <w:shd w:val="clear" w:color="auto" w:fill="FFFFFF"/>
        </w:rPr>
        <w:t>iamės</w:t>
      </w:r>
      <w:r w:rsidR="007F31E3" w:rsidRPr="008840F0">
        <w:rPr>
          <w:rFonts w:ascii="Times New Roman" w:hAnsi="Times New Roman" w:cs="Times New Roman"/>
          <w:b/>
          <w:bCs/>
          <w:color w:val="231F20"/>
          <w:sz w:val="24"/>
          <w:szCs w:val="24"/>
          <w:shd w:val="clear" w:color="auto" w:fill="FFFFFF"/>
        </w:rPr>
        <w:t xml:space="preserve">, jog visi atostogaujantys </w:t>
      </w:r>
      <w:r w:rsidR="007F31E3" w:rsidRPr="008840F0">
        <w:rPr>
          <w:rFonts w:ascii="Times New Roman" w:hAnsi="Times New Roman" w:cs="Times New Roman"/>
          <w:b/>
          <w:bCs/>
          <w:color w:val="231F20"/>
          <w:sz w:val="24"/>
          <w:szCs w:val="24"/>
          <w:shd w:val="clear" w:color="auto" w:fill="FFFFFF"/>
        </w:rPr>
        <w:t>būtų patenkinti“?</w:t>
      </w:r>
    </w:p>
    <w:p w14:paraId="4BB9D613" w14:textId="78A37CF5" w:rsidR="007F31E3" w:rsidRDefault="007F31E3" w:rsidP="009F3408">
      <w:pPr>
        <w:spacing w:after="0" w:line="240" w:lineRule="auto"/>
        <w:jc w:val="both"/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Netaisyklingas. Jungtukas „jog“ </w:t>
      </w:r>
      <w:proofErr w:type="spellStart"/>
      <w:r w:rsidR="008840F0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>neteiktinas</w:t>
      </w:r>
      <w:proofErr w:type="spellEnd"/>
      <w:r w:rsidR="008840F0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 tikslo šalutiniams sakiniams jungti, jis taisomas jungtuku „kad“. Taigi turėtų būti: </w:t>
      </w:r>
      <w:r w:rsidR="008840F0" w:rsidRPr="007F31E3">
        <w:rPr>
          <w:rFonts w:ascii="Times New Roman" w:eastAsia="Times New Roman" w:hAnsi="Times New Roman" w:cs="Times New Roman"/>
          <w:sz w:val="24"/>
          <w:szCs w:val="24"/>
          <w:lang w:eastAsia="lt-LT"/>
        </w:rPr>
        <w:t>„</w:t>
      </w:r>
      <w:r w:rsidR="008840F0" w:rsidRPr="007F31E3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Labai stengiamės, </w:t>
      </w:r>
      <w:r w:rsidR="008840F0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>kad</w:t>
      </w:r>
      <w:r w:rsidR="008840F0" w:rsidRPr="007F31E3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 visi atostogaujantys būtų patenkinti“</w:t>
      </w:r>
      <w:r w:rsidR="008840F0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>.</w:t>
      </w:r>
    </w:p>
    <w:p w14:paraId="7185352A" w14:textId="77777777" w:rsidR="008840F0" w:rsidRDefault="008840F0" w:rsidP="009F3408">
      <w:pPr>
        <w:spacing w:after="0" w:line="240" w:lineRule="auto"/>
        <w:jc w:val="both"/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</w:pPr>
    </w:p>
    <w:p w14:paraId="4FF51F7A" w14:textId="74845FFC" w:rsidR="008840F0" w:rsidRPr="00F23573" w:rsidRDefault="008840F0" w:rsidP="009F340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31F20"/>
          <w:sz w:val="24"/>
          <w:szCs w:val="24"/>
          <w:shd w:val="clear" w:color="auto" w:fill="FFFFFF"/>
        </w:rPr>
      </w:pPr>
      <w:r w:rsidRPr="00F23573">
        <w:rPr>
          <w:rFonts w:ascii="Times New Roman" w:hAnsi="Times New Roman" w:cs="Times New Roman"/>
          <w:b/>
          <w:bCs/>
          <w:color w:val="231F20"/>
          <w:sz w:val="24"/>
          <w:szCs w:val="24"/>
          <w:shd w:val="clear" w:color="auto" w:fill="FFFFFF"/>
        </w:rPr>
        <w:t>Kaip vertinamas žodis „</w:t>
      </w:r>
      <w:proofErr w:type="spellStart"/>
      <w:r w:rsidRPr="00F23573">
        <w:rPr>
          <w:rFonts w:ascii="Times New Roman" w:hAnsi="Times New Roman" w:cs="Times New Roman"/>
          <w:b/>
          <w:bCs/>
          <w:color w:val="231F20"/>
          <w:sz w:val="24"/>
          <w:szCs w:val="24"/>
          <w:shd w:val="clear" w:color="auto" w:fill="FFFFFF"/>
        </w:rPr>
        <w:t>hostelis</w:t>
      </w:r>
      <w:proofErr w:type="spellEnd"/>
      <w:r w:rsidRPr="00F23573">
        <w:rPr>
          <w:rFonts w:ascii="Times New Roman" w:hAnsi="Times New Roman" w:cs="Times New Roman"/>
          <w:b/>
          <w:bCs/>
          <w:color w:val="231F20"/>
          <w:sz w:val="24"/>
          <w:szCs w:val="24"/>
          <w:shd w:val="clear" w:color="auto" w:fill="FFFFFF"/>
        </w:rPr>
        <w:t>“?</w:t>
      </w:r>
    </w:p>
    <w:p w14:paraId="0E952D2B" w14:textId="243335FC" w:rsidR="00DB4052" w:rsidRPr="00F23573" w:rsidRDefault="008840F0" w:rsidP="00F23573">
      <w:pPr>
        <w:spacing w:after="0" w:line="240" w:lineRule="auto"/>
        <w:jc w:val="both"/>
        <w:rPr>
          <w:rStyle w:val="Grietas"/>
          <w:rFonts w:ascii="Times New Roman" w:hAnsi="Times New Roman" w:cs="Times New Roman"/>
          <w:color w:val="000000"/>
          <w:sz w:val="24"/>
          <w:szCs w:val="24"/>
        </w:rPr>
      </w:pPr>
      <w:r w:rsidRPr="00F23573">
        <w:rPr>
          <w:rFonts w:ascii="Times New Roman" w:eastAsia="Times New Roman" w:hAnsi="Times New Roman" w:cs="Times New Roman"/>
          <w:sz w:val="24"/>
          <w:szCs w:val="24"/>
          <w:lang w:eastAsia="lt-LT"/>
        </w:rPr>
        <w:t>„</w:t>
      </w:r>
      <w:proofErr w:type="spellStart"/>
      <w:r w:rsidRPr="00F23573">
        <w:rPr>
          <w:rFonts w:ascii="Times New Roman" w:eastAsia="Times New Roman" w:hAnsi="Times New Roman" w:cs="Times New Roman"/>
          <w:sz w:val="24"/>
          <w:szCs w:val="24"/>
          <w:lang w:eastAsia="lt-LT"/>
        </w:rPr>
        <w:t>Hostelis</w:t>
      </w:r>
      <w:proofErr w:type="spellEnd"/>
      <w:r w:rsidRPr="00F2357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“ yra </w:t>
      </w:r>
      <w:r w:rsidR="00ED57FD" w:rsidRPr="00F2357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vartotinas tarptautinis žodis. </w:t>
      </w:r>
      <w:proofErr w:type="spellStart"/>
      <w:r w:rsidR="00F23573">
        <w:rPr>
          <w:rFonts w:ascii="Times New Roman" w:eastAsia="Times New Roman" w:hAnsi="Times New Roman" w:cs="Times New Roman"/>
          <w:sz w:val="24"/>
          <w:szCs w:val="24"/>
          <w:lang w:eastAsia="lt-LT"/>
        </w:rPr>
        <w:t>H</w:t>
      </w:r>
      <w:r w:rsidRPr="00F23573">
        <w:rPr>
          <w:rFonts w:ascii="Times New Roman" w:hAnsi="Times New Roman" w:cs="Times New Roman"/>
          <w:color w:val="000000"/>
          <w:sz w:val="24"/>
          <w:szCs w:val="24"/>
        </w:rPr>
        <w:t>osteliuose</w:t>
      </w:r>
      <w:proofErr w:type="spellEnd"/>
      <w:r w:rsidRPr="00F23573">
        <w:rPr>
          <w:rFonts w:ascii="Times New Roman" w:hAnsi="Times New Roman" w:cs="Times New Roman"/>
          <w:color w:val="000000"/>
          <w:sz w:val="24"/>
          <w:szCs w:val="24"/>
        </w:rPr>
        <w:t> keliautojams siūloma nakvynės vieta daugiaviečiuose, bendrabučio ar kitokio tipo kambariuose, teikiamos ribotos maitinimo paslaugos. Tokią nakvynę dažnai renkasi keliaujantis jaunimas.</w:t>
      </w:r>
      <w:r w:rsidR="00216380" w:rsidRPr="00F2357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3573">
        <w:rPr>
          <w:rFonts w:ascii="Times New Roman" w:hAnsi="Times New Roman" w:cs="Times New Roman"/>
          <w:color w:val="000000"/>
          <w:sz w:val="24"/>
          <w:szCs w:val="24"/>
        </w:rPr>
        <w:t>Teisės aktuose vartojamas ir</w:t>
      </w:r>
      <w:r w:rsidR="00216380" w:rsidRPr="00F23573">
        <w:rPr>
          <w:rFonts w:ascii="Times New Roman" w:hAnsi="Times New Roman" w:cs="Times New Roman"/>
          <w:color w:val="000000"/>
          <w:sz w:val="24"/>
          <w:szCs w:val="24"/>
        </w:rPr>
        <w:t xml:space="preserve"> turizmo standartuose </w:t>
      </w:r>
      <w:r w:rsidRPr="00F23573">
        <w:rPr>
          <w:rFonts w:ascii="Times New Roman" w:hAnsi="Times New Roman" w:cs="Times New Roman"/>
          <w:color w:val="000000"/>
          <w:sz w:val="24"/>
          <w:szCs w:val="24"/>
        </w:rPr>
        <w:t>teikiamas lietuviškas terminas </w:t>
      </w:r>
      <w:r w:rsidR="00F23573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Pr="00F23573">
        <w:rPr>
          <w:rStyle w:val="Grietas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jaunimo nakvynės namai</w:t>
      </w:r>
      <w:r w:rsidR="00F23573">
        <w:rPr>
          <w:rStyle w:val="Grietas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“</w:t>
      </w:r>
      <w:r w:rsidR="00F23573" w:rsidRPr="00F23573">
        <w:rPr>
          <w:rStyle w:val="Grietas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.</w:t>
      </w:r>
    </w:p>
    <w:p w14:paraId="2FDFE313" w14:textId="77777777" w:rsidR="00F23573" w:rsidRDefault="00F23573" w:rsidP="00F23573">
      <w:pPr>
        <w:spacing w:after="0" w:line="240" w:lineRule="auto"/>
        <w:jc w:val="both"/>
        <w:rPr>
          <w:rStyle w:val="Grietas"/>
          <w:rFonts w:ascii="Open Sans" w:hAnsi="Open Sans" w:cs="Open Sans"/>
          <w:color w:val="000000"/>
          <w:sz w:val="27"/>
          <w:szCs w:val="27"/>
        </w:rPr>
      </w:pPr>
    </w:p>
    <w:p w14:paraId="32E54122" w14:textId="241E2910" w:rsidR="00F23573" w:rsidRDefault="00F23573" w:rsidP="00F23573">
      <w:pPr>
        <w:spacing w:after="0" w:line="240" w:lineRule="auto"/>
        <w:jc w:val="both"/>
        <w:rPr>
          <w:rStyle w:val="Grietas"/>
          <w:rFonts w:ascii="Times New Roman" w:hAnsi="Times New Roman" w:cs="Times New Roman"/>
          <w:color w:val="000000"/>
          <w:sz w:val="24"/>
          <w:szCs w:val="24"/>
        </w:rPr>
      </w:pPr>
      <w:r w:rsidRPr="00ED13D9">
        <w:rPr>
          <w:rStyle w:val="Grietas"/>
          <w:rFonts w:ascii="Times New Roman" w:hAnsi="Times New Roman" w:cs="Times New Roman"/>
          <w:color w:val="000000"/>
          <w:sz w:val="24"/>
          <w:szCs w:val="24"/>
        </w:rPr>
        <w:t>Ar vartotinas pavadinimas „</w:t>
      </w:r>
      <w:proofErr w:type="spellStart"/>
      <w:r w:rsidRPr="00ED13D9">
        <w:rPr>
          <w:rStyle w:val="Grietas"/>
          <w:rFonts w:ascii="Times New Roman" w:hAnsi="Times New Roman" w:cs="Times New Roman"/>
          <w:color w:val="000000"/>
          <w:sz w:val="24"/>
          <w:szCs w:val="24"/>
        </w:rPr>
        <w:t>kruasanas</w:t>
      </w:r>
      <w:proofErr w:type="spellEnd"/>
      <w:r w:rsidRPr="00ED13D9">
        <w:rPr>
          <w:rStyle w:val="Grietas"/>
          <w:rFonts w:ascii="Times New Roman" w:hAnsi="Times New Roman" w:cs="Times New Roman"/>
          <w:color w:val="000000"/>
          <w:sz w:val="24"/>
          <w:szCs w:val="24"/>
        </w:rPr>
        <w:t>“?</w:t>
      </w:r>
    </w:p>
    <w:p w14:paraId="682A7E21" w14:textId="7E0DBE61" w:rsidR="00ED13D9" w:rsidRPr="00852F65" w:rsidRDefault="00ED13D9" w:rsidP="00F23573">
      <w:pPr>
        <w:spacing w:after="0" w:line="240" w:lineRule="auto"/>
        <w:jc w:val="both"/>
        <w:rPr>
          <w:rStyle w:val="Grietas"/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 w:rsidRPr="00852F65">
        <w:rPr>
          <w:rStyle w:val="Grietas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Taip, vartotinas</w:t>
      </w:r>
      <w:r w:rsidR="00254855" w:rsidRPr="00852F65">
        <w:rPr>
          <w:rStyle w:val="Grietas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. </w:t>
      </w:r>
      <w:r w:rsidR="00D21D1B" w:rsidRPr="00852F65">
        <w:rPr>
          <w:rStyle w:val="Grietas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Pagrindinis normos variantas – </w:t>
      </w:r>
      <w:r w:rsidR="00852F65" w:rsidRPr="00852F65">
        <w:rPr>
          <w:rStyle w:val="Grietas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„prancūziškas ragelis“. „</w:t>
      </w:r>
      <w:proofErr w:type="spellStart"/>
      <w:r w:rsidR="00852F65" w:rsidRPr="00852F65">
        <w:rPr>
          <w:rStyle w:val="Grietas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Kruasanas</w:t>
      </w:r>
      <w:proofErr w:type="spellEnd"/>
      <w:r w:rsidR="00852F65" w:rsidRPr="00852F65">
        <w:rPr>
          <w:rStyle w:val="Grietas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“ – šalutinis normos variantas.  </w:t>
      </w:r>
    </w:p>
    <w:p w14:paraId="79A4EF99" w14:textId="77777777" w:rsidR="0054657B" w:rsidRDefault="0054657B" w:rsidP="0054657B">
      <w:pPr>
        <w:rPr>
          <w:color w:val="000000"/>
        </w:rPr>
      </w:pPr>
    </w:p>
    <w:p w14:paraId="304ADA4E" w14:textId="594778CA" w:rsidR="0054657B" w:rsidRPr="004F68C5" w:rsidRDefault="0054657B" w:rsidP="004F68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  <w:r w:rsidRPr="004F68C5">
        <w:rPr>
          <w:rFonts w:ascii="Times New Roman" w:hAnsi="Times New Roman" w:cs="Times New Roman"/>
          <w:b/>
          <w:bCs/>
          <w:color w:val="000000"/>
          <w:sz w:val="24"/>
          <w:szCs w:val="24"/>
        </w:rPr>
        <w:t>Ar reikia taisyti: „P</w:t>
      </w:r>
      <w:r w:rsidRPr="004F68C5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astato architektūrinė raiška</w:t>
      </w:r>
      <w:r w:rsidRPr="004F68C5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ir</w:t>
      </w:r>
      <w:r w:rsidRPr="004F68C5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fasado elementai atliepia  į viešų</w:t>
      </w:r>
      <w:r w:rsidR="004F68C5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jų</w:t>
      </w:r>
      <w:r w:rsidRPr="004F68C5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erdvių struktūros ypatybes</w:t>
      </w:r>
      <w:r w:rsidRPr="004F68C5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“?</w:t>
      </w:r>
    </w:p>
    <w:p w14:paraId="60238A16" w14:textId="25F1C503" w:rsidR="0054657B" w:rsidRPr="00B26729" w:rsidRDefault="004F68C5" w:rsidP="00B267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Taip, šiame sakinyje prielinksnis „į“ nereikalingas. Sklandžiau ir taisyklingiau skambėtų taip:</w:t>
      </w:r>
      <w:r w:rsidRPr="004F68C5">
        <w:rPr>
          <w:color w:val="000000"/>
        </w:rPr>
        <w:t xml:space="preserve"> </w:t>
      </w:r>
      <w:r w:rsidRPr="004F68C5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Pr="00B26729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B26729">
        <w:rPr>
          <w:rFonts w:ascii="Times New Roman" w:eastAsia="Times New Roman" w:hAnsi="Times New Roman" w:cs="Times New Roman"/>
          <w:sz w:val="24"/>
          <w:szCs w:val="24"/>
          <w:lang w:eastAsia="lt-LT"/>
        </w:rPr>
        <w:t>astato architektūrinė raiška ir fasado elementai atliepia viešų</w:t>
      </w:r>
      <w:r w:rsidRPr="00B26729">
        <w:rPr>
          <w:rFonts w:ascii="Times New Roman" w:eastAsia="Times New Roman" w:hAnsi="Times New Roman" w:cs="Times New Roman"/>
          <w:sz w:val="24"/>
          <w:szCs w:val="24"/>
          <w:lang w:eastAsia="lt-LT"/>
        </w:rPr>
        <w:t>jų</w:t>
      </w:r>
      <w:r w:rsidRPr="00B2672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erdvių struktūros ypatybes“</w:t>
      </w:r>
      <w:r w:rsidRPr="00B26729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14:paraId="4688805C" w14:textId="1E757A6F" w:rsidR="00CA212D" w:rsidRPr="00B26729" w:rsidRDefault="004F68C5" w:rsidP="00B267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B2672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</w:p>
    <w:p w14:paraId="7C24A51B" w14:textId="6C68E5BB" w:rsidR="00B26729" w:rsidRPr="00B26729" w:rsidRDefault="00B26729" w:rsidP="00B2672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  <w:r w:rsidRPr="00B26729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Kuris variantas taisyklingas: „2025–2026 m.“ ar „2025-2026 m.“?</w:t>
      </w:r>
    </w:p>
    <w:p w14:paraId="77F70627" w14:textId="58DDA123" w:rsidR="00B26729" w:rsidRDefault="00B26729" w:rsidP="00B267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6729">
        <w:rPr>
          <w:rFonts w:ascii="Times New Roman" w:hAnsi="Times New Roman" w:cs="Times New Roman"/>
          <w:sz w:val="24"/>
          <w:szCs w:val="24"/>
        </w:rPr>
        <w:t>T</w:t>
      </w:r>
      <w:r w:rsidRPr="00B26729">
        <w:rPr>
          <w:rFonts w:ascii="Times New Roman" w:hAnsi="Times New Roman" w:cs="Times New Roman"/>
          <w:sz w:val="24"/>
          <w:szCs w:val="24"/>
        </w:rPr>
        <w:t>arp dviejų ar daugiau žodžių ar skaitmenų, žyminčių daiktų bei reiškinių vietos, laiko, kiekio, eilės ribas</w:t>
      </w:r>
      <w:r w:rsidRPr="00B26729">
        <w:rPr>
          <w:rFonts w:ascii="Times New Roman" w:hAnsi="Times New Roman" w:cs="Times New Roman"/>
          <w:sz w:val="24"/>
          <w:szCs w:val="24"/>
        </w:rPr>
        <w:t>, rašomas brūkšnys</w:t>
      </w:r>
      <w:r w:rsidRPr="00B26729">
        <w:rPr>
          <w:rFonts w:ascii="Times New Roman" w:hAnsi="Times New Roman" w:cs="Times New Roman"/>
          <w:sz w:val="24"/>
          <w:szCs w:val="24"/>
        </w:rPr>
        <w:t>.</w:t>
      </w:r>
      <w:r w:rsidRPr="00B26729">
        <w:rPr>
          <w:rFonts w:ascii="Times New Roman" w:hAnsi="Times New Roman" w:cs="Times New Roman"/>
          <w:sz w:val="24"/>
          <w:szCs w:val="24"/>
        </w:rPr>
        <w:t xml:space="preserve"> Taigi taisyklingas pirmasis variantas „2025–2026 m.“. </w:t>
      </w:r>
    </w:p>
    <w:p w14:paraId="4646AC6B" w14:textId="77777777" w:rsidR="00D42F03" w:rsidRDefault="00D42F03" w:rsidP="00B267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68C9BE" w14:textId="28C3E80E" w:rsidR="00D42F03" w:rsidRPr="00735D23" w:rsidRDefault="00F72C40" w:rsidP="00B2672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35D23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D42F03" w:rsidRPr="00735D23">
        <w:rPr>
          <w:rFonts w:ascii="Times New Roman" w:hAnsi="Times New Roman" w:cs="Times New Roman"/>
          <w:b/>
          <w:bCs/>
          <w:sz w:val="24"/>
          <w:szCs w:val="24"/>
        </w:rPr>
        <w:t>Pradalges</w:t>
      </w:r>
      <w:r w:rsidRPr="00735D23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D42F03" w:rsidRPr="00735D23">
        <w:rPr>
          <w:rFonts w:ascii="Times New Roman" w:hAnsi="Times New Roman" w:cs="Times New Roman"/>
          <w:b/>
          <w:bCs/>
          <w:sz w:val="24"/>
          <w:szCs w:val="24"/>
        </w:rPr>
        <w:t xml:space="preserve"> ar </w:t>
      </w:r>
      <w:r w:rsidRPr="00735D23">
        <w:rPr>
          <w:rFonts w:ascii="Times New Roman" w:hAnsi="Times New Roman" w:cs="Times New Roman"/>
          <w:b/>
          <w:bCs/>
          <w:sz w:val="24"/>
          <w:szCs w:val="24"/>
        </w:rPr>
        <w:t>„</w:t>
      </w:r>
      <w:proofErr w:type="spellStart"/>
      <w:r w:rsidR="00D42F03" w:rsidRPr="00735D23">
        <w:rPr>
          <w:rFonts w:ascii="Times New Roman" w:hAnsi="Times New Roman" w:cs="Times New Roman"/>
          <w:b/>
          <w:bCs/>
          <w:sz w:val="24"/>
          <w:szCs w:val="24"/>
        </w:rPr>
        <w:t>pradalgius</w:t>
      </w:r>
      <w:proofErr w:type="spellEnd"/>
      <w:r w:rsidRPr="00735D23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D42F03" w:rsidRPr="00735D23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14:paraId="3D67294B" w14:textId="5C41E469" w:rsidR="00D42F03" w:rsidRDefault="00F72C40" w:rsidP="00735D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186587">
        <w:rPr>
          <w:rFonts w:ascii="Times New Roman" w:hAnsi="Times New Roman" w:cs="Times New Roman"/>
          <w:sz w:val="24"/>
          <w:szCs w:val="24"/>
        </w:rPr>
        <w:t>Pradalgė</w:t>
      </w:r>
      <w:r>
        <w:rPr>
          <w:rFonts w:ascii="Times New Roman" w:hAnsi="Times New Roman" w:cs="Times New Roman"/>
          <w:sz w:val="24"/>
          <w:szCs w:val="24"/>
        </w:rPr>
        <w:t xml:space="preserve">“ </w:t>
      </w:r>
      <w:r w:rsidRPr="00735D23">
        <w:rPr>
          <w:rFonts w:ascii="Times New Roman" w:hAnsi="Times New Roman" w:cs="Times New Roman"/>
          <w:sz w:val="24"/>
          <w:szCs w:val="24"/>
        </w:rPr>
        <w:t>(</w:t>
      </w:r>
      <w:r w:rsidR="005C7F99" w:rsidRPr="00735D23">
        <w:rPr>
          <w:rStyle w:val="apibr"/>
          <w:rFonts w:ascii="Times New Roman" w:hAnsi="Times New Roman" w:cs="Times New Roman"/>
          <w:sz w:val="24"/>
          <w:szCs w:val="24"/>
          <w:shd w:val="clear" w:color="auto" w:fill="FBFBFB"/>
        </w:rPr>
        <w:t>dalgiu arba mašina vienu kartu pjaunamas pievos arba javų ruožas</w:t>
      </w:r>
      <w:r w:rsidR="005C7F99" w:rsidRPr="00735D23">
        <w:rPr>
          <w:rStyle w:val="apibr"/>
          <w:rFonts w:ascii="Times New Roman" w:hAnsi="Times New Roman" w:cs="Times New Roman"/>
          <w:sz w:val="24"/>
          <w:szCs w:val="24"/>
          <w:shd w:val="clear" w:color="auto" w:fill="FBFBFB"/>
        </w:rPr>
        <w:t>)</w:t>
      </w:r>
      <w:r w:rsidR="005C7F99">
        <w:rPr>
          <w:rFonts w:ascii="Palemonas" w:hAnsi="Palemonas"/>
          <w:sz w:val="30"/>
          <w:szCs w:val="30"/>
          <w:shd w:val="clear" w:color="auto" w:fill="FBFBFB"/>
        </w:rPr>
        <w:t> </w:t>
      </w:r>
      <w:r w:rsidR="00186587">
        <w:rPr>
          <w:rFonts w:ascii="Times New Roman" w:hAnsi="Times New Roman" w:cs="Times New Roman"/>
          <w:sz w:val="24"/>
          <w:szCs w:val="24"/>
        </w:rPr>
        <w:t xml:space="preserve"> yra moteriškosios giminės daiktavardis, todėl </w:t>
      </w:r>
      <w:r>
        <w:rPr>
          <w:rFonts w:ascii="Times New Roman" w:hAnsi="Times New Roman" w:cs="Times New Roman"/>
          <w:sz w:val="24"/>
          <w:szCs w:val="24"/>
        </w:rPr>
        <w:t xml:space="preserve">taisyklingas variantas – „pradalges“. </w:t>
      </w:r>
    </w:p>
    <w:p w14:paraId="4BAED030" w14:textId="77777777" w:rsidR="00735D23" w:rsidRDefault="00735D23" w:rsidP="00735D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EF00A5" w14:textId="4F51B9CA" w:rsidR="00735D23" w:rsidRPr="00AE66BD" w:rsidRDefault="00AC381F" w:rsidP="00735D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  <w:r w:rsidRPr="00AE66B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Ar reikia bosinės raidės žodyje „ražas“?</w:t>
      </w:r>
    </w:p>
    <w:p w14:paraId="070CDE5F" w14:textId="42577740" w:rsidR="00AC381F" w:rsidRDefault="008149D7" w:rsidP="00735D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Žodis „ražas“ (sausas, be lapų </w:t>
      </w:r>
      <w:r w:rsidR="00AE66BD">
        <w:rPr>
          <w:rFonts w:ascii="Times New Roman" w:eastAsia="Times New Roman" w:hAnsi="Times New Roman" w:cs="Times New Roman"/>
          <w:sz w:val="24"/>
          <w:szCs w:val="24"/>
          <w:lang w:eastAsia="lt-LT"/>
        </w:rPr>
        <w:t>virbas) rašomas be nosinės raidės – „ražas“.</w:t>
      </w:r>
    </w:p>
    <w:p w14:paraId="38488E41" w14:textId="77777777" w:rsidR="00AE66BD" w:rsidRDefault="00AE66BD" w:rsidP="00735D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F6B19BE" w14:textId="791414B0" w:rsidR="00AE66BD" w:rsidRPr="00D376B1" w:rsidRDefault="00D376B1" w:rsidP="00735D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  <w:r w:rsidRPr="00D376B1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Kuo pakeisti žodį „fatalus“?</w:t>
      </w:r>
    </w:p>
    <w:p w14:paraId="28A28882" w14:textId="14A20BA3" w:rsidR="00D376B1" w:rsidRDefault="00D376B1" w:rsidP="00D376B1">
      <w:pPr>
        <w:spacing w:after="0" w:line="240" w:lineRule="auto"/>
        <w:jc w:val="both"/>
        <w:rPr>
          <w:rFonts w:ascii="Open Sans" w:hAnsi="Open Sans" w:cs="Open Sans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Tarptautinis žodis „fatalus“, atsižvelgiant į stilių ir kontekstą, galima pakeisti žodžiais „lemtingas, lemtinga“. </w:t>
      </w:r>
    </w:p>
    <w:p w14:paraId="1EB21BA4" w14:textId="77777777" w:rsidR="00D376B1" w:rsidRDefault="00D376B1" w:rsidP="00735D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0A5E5B1" w14:textId="77777777" w:rsidR="000E124F" w:rsidRDefault="000E124F" w:rsidP="000E124F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22E6A">
        <w:rPr>
          <w:rFonts w:ascii="Times New Roman" w:hAnsi="Times New Roman" w:cs="Times New Roman"/>
          <w:sz w:val="24"/>
          <w:szCs w:val="24"/>
        </w:rPr>
        <w:t xml:space="preserve">Parengė kalbos tvarkytoja Laima Sidorenkienė. </w:t>
      </w:r>
    </w:p>
    <w:p w14:paraId="076995A4" w14:textId="37924231" w:rsidR="000E124F" w:rsidRDefault="000E124F" w:rsidP="000E124F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Open Sans" w:hAnsi="Open Sans" w:cs="Open Sans"/>
          <w:color w:val="000000"/>
          <w:sz w:val="27"/>
          <w:szCs w:val="27"/>
        </w:rPr>
      </w:pPr>
      <w:r w:rsidRPr="00C22E6A">
        <w:rPr>
          <w:rFonts w:ascii="Times New Roman" w:hAnsi="Times New Roman" w:cs="Times New Roman"/>
          <w:sz w:val="24"/>
          <w:szCs w:val="24"/>
        </w:rPr>
        <w:t xml:space="preserve">Rengiant atsakymus naudotasi „Dabartinės lietuvių kalbos žodynu“, „Bendrinės lietuvių kalbos žodynu“, Valstybinės lietuvių kalbos komisijos konsultacijų banku, </w:t>
      </w:r>
      <w:r>
        <w:rPr>
          <w:rFonts w:ascii="Times New Roman" w:hAnsi="Times New Roman" w:cs="Times New Roman"/>
          <w:sz w:val="24"/>
          <w:szCs w:val="24"/>
        </w:rPr>
        <w:t>„Tarptautinių žodžių žodynu“</w:t>
      </w:r>
      <w:r w:rsidR="00317C88">
        <w:rPr>
          <w:rFonts w:ascii="Times New Roman" w:hAnsi="Times New Roman" w:cs="Times New Roman"/>
          <w:sz w:val="24"/>
          <w:szCs w:val="24"/>
        </w:rPr>
        <w:t>, „Visuotine lietuvių enciklopedija“</w:t>
      </w:r>
      <w:r w:rsidRPr="00C22E6A">
        <w:rPr>
          <w:rFonts w:ascii="Times New Roman" w:hAnsi="Times New Roman" w:cs="Times New Roman"/>
          <w:sz w:val="24"/>
          <w:szCs w:val="24"/>
        </w:rPr>
        <w:t>.</w:t>
      </w:r>
    </w:p>
    <w:p w14:paraId="73A9B587" w14:textId="77777777" w:rsidR="000E124F" w:rsidRDefault="000E124F" w:rsidP="00735D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sectPr w:rsidR="000E124F" w:rsidSect="00517F82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Palemonas">
    <w:altName w:val="Times New Roman"/>
    <w:charset w:val="BA"/>
    <w:family w:val="roman"/>
    <w:pitch w:val="variable"/>
    <w:sig w:usb0="00000005" w:usb1="1000004B" w:usb2="00000000" w:usb3="00000000" w:csb0="0000008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F781E"/>
    <w:multiLevelType w:val="multilevel"/>
    <w:tmpl w:val="D2EE6F20"/>
    <w:lvl w:ilvl="0">
      <w:start w:val="1"/>
      <w:numFmt w:val="bullet"/>
      <w:lvlText w:val=""/>
      <w:lvlJc w:val="left"/>
      <w:pPr>
        <w:tabs>
          <w:tab w:val="num" w:pos="4188"/>
        </w:tabs>
        <w:ind w:left="418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4908"/>
        </w:tabs>
        <w:ind w:left="490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5628"/>
        </w:tabs>
        <w:ind w:left="562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6348"/>
        </w:tabs>
        <w:ind w:left="634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068"/>
        </w:tabs>
        <w:ind w:left="706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7788"/>
        </w:tabs>
        <w:ind w:left="778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8508"/>
        </w:tabs>
        <w:ind w:left="850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9228"/>
        </w:tabs>
        <w:ind w:left="922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9948"/>
        </w:tabs>
        <w:ind w:left="994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D41170"/>
    <w:multiLevelType w:val="multilevel"/>
    <w:tmpl w:val="31923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90547907">
    <w:abstractNumId w:val="1"/>
  </w:num>
  <w:num w:numId="2" w16cid:durableId="1961954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01D"/>
    <w:rsid w:val="0003591D"/>
    <w:rsid w:val="00076ADC"/>
    <w:rsid w:val="000903DB"/>
    <w:rsid w:val="000E124F"/>
    <w:rsid w:val="00186587"/>
    <w:rsid w:val="001A4FAE"/>
    <w:rsid w:val="001E695C"/>
    <w:rsid w:val="00216380"/>
    <w:rsid w:val="00254855"/>
    <w:rsid w:val="00317C88"/>
    <w:rsid w:val="00351FD0"/>
    <w:rsid w:val="00394081"/>
    <w:rsid w:val="004B59EB"/>
    <w:rsid w:val="004F68C5"/>
    <w:rsid w:val="00517F82"/>
    <w:rsid w:val="0054657B"/>
    <w:rsid w:val="00583D01"/>
    <w:rsid w:val="005C7F99"/>
    <w:rsid w:val="005D176A"/>
    <w:rsid w:val="005D76E0"/>
    <w:rsid w:val="00675D96"/>
    <w:rsid w:val="006A001D"/>
    <w:rsid w:val="006A4B46"/>
    <w:rsid w:val="00735D23"/>
    <w:rsid w:val="007F31E3"/>
    <w:rsid w:val="008149D7"/>
    <w:rsid w:val="00852F65"/>
    <w:rsid w:val="008840F0"/>
    <w:rsid w:val="009F3408"/>
    <w:rsid w:val="009F51CC"/>
    <w:rsid w:val="00A62084"/>
    <w:rsid w:val="00A97C8F"/>
    <w:rsid w:val="00AC381F"/>
    <w:rsid w:val="00AE66BD"/>
    <w:rsid w:val="00B06F90"/>
    <w:rsid w:val="00B16F42"/>
    <w:rsid w:val="00B26729"/>
    <w:rsid w:val="00C65284"/>
    <w:rsid w:val="00CA212D"/>
    <w:rsid w:val="00CC2544"/>
    <w:rsid w:val="00D21D1B"/>
    <w:rsid w:val="00D376B1"/>
    <w:rsid w:val="00D42F03"/>
    <w:rsid w:val="00DB4052"/>
    <w:rsid w:val="00DC0F57"/>
    <w:rsid w:val="00DD26A6"/>
    <w:rsid w:val="00E05200"/>
    <w:rsid w:val="00ED13D9"/>
    <w:rsid w:val="00ED57FD"/>
    <w:rsid w:val="00F23573"/>
    <w:rsid w:val="00F72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F8A33"/>
  <w15:chartTrackingRefBased/>
  <w15:docId w15:val="{D8336399-9E27-4671-A227-8977A8E22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4657B"/>
  </w:style>
  <w:style w:type="paragraph" w:styleId="Antrat2">
    <w:name w:val="heading 2"/>
    <w:basedOn w:val="prastasis"/>
    <w:link w:val="Antrat2Diagrama"/>
    <w:uiPriority w:val="9"/>
    <w:qFormat/>
    <w:rsid w:val="006A001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uiPriority w:val="9"/>
    <w:rsid w:val="006A001D"/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paragraph" w:styleId="prastasiniatinklio">
    <w:name w:val="Normal (Web)"/>
    <w:basedOn w:val="prastasis"/>
    <w:uiPriority w:val="99"/>
    <w:unhideWhenUsed/>
    <w:rsid w:val="006A00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6A001D"/>
    <w:rPr>
      <w:b/>
      <w:bCs/>
    </w:rPr>
  </w:style>
  <w:style w:type="character" w:styleId="Emfaz">
    <w:name w:val="Emphasis"/>
    <w:basedOn w:val="Numatytasispastraiposriftas"/>
    <w:uiPriority w:val="20"/>
    <w:qFormat/>
    <w:rsid w:val="006A001D"/>
    <w:rPr>
      <w:i/>
      <w:iCs/>
    </w:rPr>
  </w:style>
  <w:style w:type="character" w:styleId="Hipersaitas">
    <w:name w:val="Hyperlink"/>
    <w:basedOn w:val="Numatytasispastraiposriftas"/>
    <w:uiPriority w:val="99"/>
    <w:semiHidden/>
    <w:unhideWhenUsed/>
    <w:rsid w:val="006A4B46"/>
    <w:rPr>
      <w:color w:val="0000FF"/>
      <w:u w:val="single"/>
    </w:rPr>
  </w:style>
  <w:style w:type="paragraph" w:customStyle="1" w:styleId="hp">
    <w:name w:val="&quot;hp&quot;"/>
    <w:basedOn w:val="prastasis"/>
    <w:rsid w:val="00CC2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hw">
    <w:name w:val="&quot;hw&quot;"/>
    <w:basedOn w:val="Numatytasispastraiposriftas"/>
    <w:rsid w:val="00CC2544"/>
  </w:style>
  <w:style w:type="character" w:customStyle="1" w:styleId="apibr">
    <w:name w:val="apibr"/>
    <w:basedOn w:val="Numatytasispastraiposriftas"/>
    <w:rsid w:val="005C7F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3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0443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68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4923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7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9633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90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2280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7237</TotalTime>
  <Pages>2</Pages>
  <Words>1691</Words>
  <Characters>965</Characters>
  <Application>Microsoft Office Word</Application>
  <DocSecurity>0</DocSecurity>
  <Lines>8</Lines>
  <Paragraphs>5</Paragraphs>
  <ScaleCrop>false</ScaleCrop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Sidorenkienė</dc:creator>
  <cp:keywords/>
  <dc:description/>
  <cp:lastModifiedBy>Laima Sidorenkienė</cp:lastModifiedBy>
  <cp:revision>50</cp:revision>
  <dcterms:created xsi:type="dcterms:W3CDTF">2026-05-25T12:51:00Z</dcterms:created>
  <dcterms:modified xsi:type="dcterms:W3CDTF">2026-06-29T13:48:00Z</dcterms:modified>
</cp:coreProperties>
</file>