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0ACA1F" w14:textId="77777777" w:rsidR="00E60890" w:rsidRDefault="00E60890">
      <w:pPr>
        <w:rPr>
          <w:rFonts w:ascii="Times New Roman" w:eastAsia="Times New Roman" w:hAnsi="Times New Roman" w:cs="Times New Roman"/>
          <w:sz w:val="20"/>
          <w:szCs w:val="20"/>
          <w:lang w:eastAsia="lt-LT"/>
        </w:rPr>
      </w:pPr>
    </w:p>
    <w:p w14:paraId="14F8BB1D" w14:textId="77777777" w:rsidR="00E60890" w:rsidRPr="00A234F0" w:rsidRDefault="00E60890" w:rsidP="00E60890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A234F0">
        <w:rPr>
          <w:rFonts w:ascii="Times New Roman" w:eastAsia="Times New Roman" w:hAnsi="Times New Roman" w:cs="Times New Roman"/>
          <w:sz w:val="24"/>
          <w:szCs w:val="24"/>
          <w:lang w:eastAsia="lt-LT"/>
        </w:rPr>
        <w:t>Leidimų prekiauti ir (ar) teikti paslaugas viešosiose vietose išdavimas</w:t>
      </w:r>
    </w:p>
    <w:p w14:paraId="252F15B0" w14:textId="77777777" w:rsidR="00E60890" w:rsidRPr="00A234F0" w:rsidRDefault="00E60890">
      <w:pPr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1A5FC5B9" w14:textId="77777777" w:rsidR="004E7C63" w:rsidRPr="00A234F0" w:rsidRDefault="00E846D5">
      <w:pPr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A234F0">
        <w:rPr>
          <w:rFonts w:ascii="Times New Roman" w:eastAsia="Times New Roman" w:hAnsi="Times New Roman" w:cs="Times New Roman"/>
          <w:sz w:val="24"/>
          <w:szCs w:val="24"/>
          <w:lang w:eastAsia="lt-LT"/>
        </w:rPr>
        <w:t>Leidimas suteikia teisę prekiauti ar teikti paslaugas Ignalinos rajono savivaldybės tarybos nustatytose Savivaldybės viešosiose vietose.</w:t>
      </w:r>
    </w:p>
    <w:p w14:paraId="67311A4E" w14:textId="77777777" w:rsidR="00E846D5" w:rsidRPr="00A234F0" w:rsidRDefault="00E846D5" w:rsidP="00E846D5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A234F0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Leidimus prekybai ar paslaugų teikimui visoje Ignalinos rajono savivaldybės teritorijoje išduoda savivaldybės administracijos seniūnijų seniūnai. </w:t>
      </w:r>
    </w:p>
    <w:p w14:paraId="61CB02D8" w14:textId="77777777" w:rsidR="00E60890" w:rsidRPr="00A234F0" w:rsidRDefault="00E60890" w:rsidP="00A234F0">
      <w:pPr>
        <w:widowControl w:val="0"/>
        <w:tabs>
          <w:tab w:val="left" w:pos="1293"/>
        </w:tabs>
        <w:overflowPunct w:val="0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  <w:lang w:eastAsia="lt-LT"/>
        </w:rPr>
      </w:pPr>
      <w:r w:rsidRPr="00A234F0">
        <w:rPr>
          <w:rFonts w:ascii="Times New Roman" w:hAnsi="Times New Roman" w:cs="Times New Roman"/>
          <w:color w:val="000000"/>
          <w:sz w:val="24"/>
          <w:szCs w:val="24"/>
          <w:lang w:eastAsia="lt-LT"/>
        </w:rPr>
        <w:t>Asmenys, norintys prekiauti ar (ir) teikti paslaugas patvirtintose Ignalinos rajono savivaldybės tarybos viešosiose vietose, tos seniūnijos seniūnui, jei visoje savivaldybės teritorijoje, tai bet kurios seniūnijos seniūnui, raštu ar elektroninėmis priemonėmis pateikia:</w:t>
      </w:r>
    </w:p>
    <w:p w14:paraId="4438F082" w14:textId="77777777" w:rsidR="00A234F0" w:rsidRPr="00A234F0" w:rsidRDefault="00A234F0" w:rsidP="00A234F0">
      <w:pPr>
        <w:spacing w:after="0" w:line="240" w:lineRule="auto"/>
        <w:ind w:firstLine="113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A234F0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1. prašymą, kuriame nurodomi įmonės pavadinimas ar fizinio asmens vardas, pavardė, kodas (įmonės ar fizinio asmens), adresas, telefono numeris, prekių asortimentas, prekybos vietos plotas (kv. m), darbo laikas, prašymo pateikimo data;</w:t>
      </w:r>
    </w:p>
    <w:p w14:paraId="576F9579" w14:textId="77777777" w:rsidR="00A234F0" w:rsidRPr="00A234F0" w:rsidRDefault="00A234F0" w:rsidP="00A234F0">
      <w:pPr>
        <w:spacing w:after="0" w:line="240" w:lineRule="auto"/>
        <w:ind w:firstLine="113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bookmarkStart w:id="0" w:name="part_63ef2126ebcb42be9fa027d84ed5ca05"/>
      <w:bookmarkEnd w:id="0"/>
      <w:r w:rsidRPr="00A234F0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2. įmonės įregistravimo pažymėjimą (juridiniai asmenys), verslo liudijimą arba individualios veiklos vykdymo pažymą (fiziniai asmenys) arba kopiją, patvirtintą teisės aktų nustatyta tvarka;</w:t>
      </w:r>
    </w:p>
    <w:p w14:paraId="6EC63286" w14:textId="77777777" w:rsidR="00A234F0" w:rsidRPr="00A234F0" w:rsidRDefault="00A234F0" w:rsidP="00A234F0">
      <w:pPr>
        <w:spacing w:after="0" w:line="240" w:lineRule="auto"/>
        <w:ind w:firstLine="113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bookmarkStart w:id="1" w:name="part_11d8b715c90c416cb92ec39f25352575"/>
      <w:bookmarkEnd w:id="1"/>
      <w:r w:rsidRPr="00A234F0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3. Valstybinės maisto ir veterinarijos tarnybos (VMVT) nustatyta tvarka registruoto ir (ar) patvirtinto maisto tvarkymo subjekto registracijos kopiją arba nuorodą į VMVT interneto svetainės Maisto tvarkymo subjektų sąrašą (jeigu veikla turi būti registruota VMVT).</w:t>
      </w:r>
    </w:p>
    <w:p w14:paraId="448D2A47" w14:textId="77777777" w:rsidR="00A234F0" w:rsidRPr="00A234F0" w:rsidRDefault="00A234F0" w:rsidP="00A234F0">
      <w:pPr>
        <w:spacing w:after="0" w:line="240" w:lineRule="auto"/>
        <w:ind w:firstLine="113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bookmarkStart w:id="2" w:name="part_cfebd757148644da9ee327aaa226f988"/>
      <w:bookmarkEnd w:id="2"/>
      <w:r w:rsidRPr="00A234F0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4. atitinkamų institucijų išduotą dokumentą arba kopiją, patvirtintą teisės aktų nustatyta tvarka, patvirtinančią veiklos teisėtumą, kai asmenų, norinčių prekiauti ar teikti paslaugas, veiklą reglamentuoja kiti teisės aktai (pvz.: Lietuvos tautodailininkų sąjungos nario pažymėjimą, tautinio paveldo produkto sertifikatą ir kt.);</w:t>
      </w:r>
    </w:p>
    <w:p w14:paraId="769BB956" w14:textId="77777777" w:rsidR="00A234F0" w:rsidRPr="00A234F0" w:rsidRDefault="00A234F0" w:rsidP="00A234F0">
      <w:pPr>
        <w:spacing w:after="0" w:line="240" w:lineRule="auto"/>
        <w:ind w:firstLine="113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bookmarkStart w:id="3" w:name="part_6922d58e936c4cce98a84cb0d7f2ecb0"/>
      <w:bookmarkEnd w:id="3"/>
      <w:r w:rsidRPr="00A234F0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5. mokėjimo pavedimą su banko žymomis arba kvitą, patvirtinantį, kad sumokėta nustatyto dydžio vietinė rinkliava, arba kopiją, patvirtintą teisės aktų nustatyta tvarka. Rinkliava mokama tik nacionaline valiuta. Rinkliava mokama į Ignalinos rajono savivaldybės administracijos atsiskaitomąją sąskaitą;</w:t>
      </w:r>
    </w:p>
    <w:p w14:paraId="4F220663" w14:textId="77777777" w:rsidR="00A234F0" w:rsidRPr="00A234F0" w:rsidRDefault="00A234F0" w:rsidP="00A234F0">
      <w:pPr>
        <w:spacing w:after="0" w:line="240" w:lineRule="auto"/>
        <w:ind w:firstLine="113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bookmarkStart w:id="4" w:name="part_d24afbf0915249618dffea8b5dcd9e96"/>
      <w:bookmarkEnd w:id="4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6. jeigu asmuo atitinka </w:t>
      </w:r>
      <w:r w:rsidRPr="00A234F0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nuostatų 11 punkto reikalavimus, jis pateikia tai įrodančius dokumentus (vietinės rinkliavos dy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dis sumažinamas 50 proc. (r</w:t>
      </w:r>
      <w:r w:rsidRPr="00A234F0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inkliavos dydis sumažinamas 50 procentų asmenims, sulaukusiems senatvės pensijos amžiaus, ir neįgaliems asmenims, turintiems nustatytą darbingumo lygį iki 40 procentų, deklaravusiems savo gyvenamąją vietą Ignalinos rajono savivaldybės teritori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joje.)</w:t>
      </w:r>
    </w:p>
    <w:p w14:paraId="675BDE67" w14:textId="77777777" w:rsidR="00A234F0" w:rsidRDefault="00A234F0" w:rsidP="00A234F0">
      <w:pPr>
        <w:spacing w:after="0" w:line="240" w:lineRule="auto"/>
        <w:ind w:firstLine="113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bookmarkStart w:id="5" w:name="part_01fb6cb0ab494687ad38bb8fb3c3dcf3"/>
      <w:bookmarkEnd w:id="5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7. jeigu asmuo atitinka </w:t>
      </w:r>
      <w:r w:rsidRPr="00A234F0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nuostatų 12 punkto reikalavimus, mokėjimo pavedimo pateikti nereikia (atleidžiamas nuo vietinės rinkliavos mokesčio).</w:t>
      </w:r>
    </w:p>
    <w:p w14:paraId="4A6FF879" w14:textId="77777777" w:rsidR="00A234F0" w:rsidRDefault="00A234F0" w:rsidP="00A234F0">
      <w:pPr>
        <w:spacing w:after="0" w:line="240" w:lineRule="auto"/>
        <w:ind w:firstLine="113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</w:p>
    <w:p w14:paraId="449C18BE" w14:textId="77777777" w:rsidR="00A234F0" w:rsidRDefault="00A234F0" w:rsidP="00A234F0">
      <w:pPr>
        <w:spacing w:after="0" w:line="240" w:lineRule="auto"/>
        <w:ind w:firstLine="113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</w:p>
    <w:p w14:paraId="336E023F" w14:textId="77777777" w:rsidR="00A234F0" w:rsidRPr="00A234F0" w:rsidRDefault="00A234F0" w:rsidP="00A234F0">
      <w:pPr>
        <w:spacing w:after="0" w:line="240" w:lineRule="auto"/>
        <w:ind w:firstLine="113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</w:p>
    <w:p w14:paraId="1E5900D5" w14:textId="77777777" w:rsidR="00A234F0" w:rsidRPr="00A234F0" w:rsidRDefault="00A234F0" w:rsidP="00A234F0">
      <w:pPr>
        <w:spacing w:after="0" w:line="240" w:lineRule="auto"/>
        <w:ind w:firstLine="113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bookmarkStart w:id="6" w:name="part_c13e83d1694b4e28bac1c9468bd8cf08"/>
      <w:bookmarkEnd w:id="6"/>
      <w:r w:rsidRPr="00A234F0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Jeigu yra pateikiamas neišsamus ar netinkamai įformintas prašymas arba pateikti ne visi dokumentai, seniūnas per 2 darbo dienas raštu praneša pareiškėjui apie pateiktų dokumentų trūkumus.</w:t>
      </w:r>
    </w:p>
    <w:p w14:paraId="5781ABF7" w14:textId="77777777" w:rsidR="00A234F0" w:rsidRPr="00A234F0" w:rsidRDefault="00A234F0" w:rsidP="00A234F0">
      <w:pPr>
        <w:spacing w:after="0" w:line="240" w:lineRule="auto"/>
        <w:ind w:firstLine="113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bookmarkStart w:id="7" w:name="part_3969893c72bc4140b420e3de82b8e1b1"/>
      <w:bookmarkEnd w:id="7"/>
      <w:r w:rsidRPr="00A234F0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Apie atsisakymą išduoti leidimą pareiškėjas informuojamas raštu per 5 darbo dienas nuo visų dokumentų, reikalingų išduoti leidimą, pateikimo dienos. Nurodomi atsisakymo motyvai ir jo apskundimo tvarka.</w:t>
      </w:r>
    </w:p>
    <w:p w14:paraId="24AF129A" w14:textId="77777777" w:rsidR="00A234F0" w:rsidRPr="00A234F0" w:rsidRDefault="00A234F0" w:rsidP="00A234F0">
      <w:pPr>
        <w:spacing w:after="0" w:line="240" w:lineRule="auto"/>
        <w:ind w:firstLine="113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bookmarkStart w:id="8" w:name="part_4802f9c51f084083b4a3e7f8c873fcd1"/>
      <w:bookmarkEnd w:id="8"/>
      <w:r w:rsidRPr="00A234F0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lastRenderedPageBreak/>
        <w:t>Seniūnijų seniūnai išduoda leidimus per 5 darbo dienas ir juos registruoja nurodydami seniūniją, vietinės rinkliavos mokėtojo pavadinimą, adresą, vietinės rinkliavos pavadinimą, sumą, dokumento, patvirtinančio jos sumokėjimą, pavadinimą, numerį, datą.</w:t>
      </w:r>
    </w:p>
    <w:p w14:paraId="6B6958B0" w14:textId="77777777" w:rsidR="00A234F0" w:rsidRDefault="00A234F0" w:rsidP="00A234F0">
      <w:pPr>
        <w:spacing w:after="0" w:line="240" w:lineRule="auto"/>
        <w:ind w:firstLine="113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bookmarkStart w:id="9" w:name="part_f1cfaa2aa00d451caa904bbd308fdcc2"/>
      <w:bookmarkEnd w:id="9"/>
      <w:r w:rsidRPr="00A234F0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Leidimas išduodamas ne daugiau kaip 3 prekybos vietoms vienam asmeniui vienu metu.</w:t>
      </w:r>
      <w:bookmarkStart w:id="10" w:name="part_5d06df6b222546e88da268221459f2a2"/>
      <w:bookmarkEnd w:id="10"/>
    </w:p>
    <w:p w14:paraId="437C415D" w14:textId="77777777" w:rsidR="00A234F0" w:rsidRPr="00A234F0" w:rsidRDefault="00A234F0" w:rsidP="00A234F0">
      <w:pPr>
        <w:spacing w:after="0" w:line="240" w:lineRule="auto"/>
        <w:ind w:firstLine="1134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</w:p>
    <w:p w14:paraId="10E45625" w14:textId="77777777" w:rsidR="00E846D5" w:rsidRDefault="00E846D5" w:rsidP="00E846D5"/>
    <w:sectPr w:rsidR="00E846D5" w:rsidSect="008F369A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C618AD"/>
    <w:multiLevelType w:val="hybridMultilevel"/>
    <w:tmpl w:val="EF08B13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22891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6D5"/>
    <w:rsid w:val="003840FC"/>
    <w:rsid w:val="004E7C63"/>
    <w:rsid w:val="006E4A35"/>
    <w:rsid w:val="0086550D"/>
    <w:rsid w:val="008F369A"/>
    <w:rsid w:val="00A234F0"/>
    <w:rsid w:val="00B856E4"/>
    <w:rsid w:val="00C06551"/>
    <w:rsid w:val="00C95CEF"/>
    <w:rsid w:val="00E60890"/>
    <w:rsid w:val="00E846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1B501D"/>
  <w15:docId w15:val="{B97E7198-4CEE-48E0-B5B8-485877B3FD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4E7C63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C065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360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14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458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32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807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266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600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406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654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41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24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92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37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7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2050</Words>
  <Characters>1169</Characters>
  <Application>Microsoft Office Word</Application>
  <DocSecurity>0</DocSecurity>
  <Lines>9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Vartotojas</dc:creator>
  <cp:lastModifiedBy>Rasa Guogienė</cp:lastModifiedBy>
  <cp:revision>2</cp:revision>
  <dcterms:created xsi:type="dcterms:W3CDTF">2024-02-09T09:17:00Z</dcterms:created>
  <dcterms:modified xsi:type="dcterms:W3CDTF">2024-02-09T09:17:00Z</dcterms:modified>
</cp:coreProperties>
</file>