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20F30" w14:textId="4FAE842E" w:rsidR="001C2B23" w:rsidRPr="001C2B23" w:rsidRDefault="001C2B23" w:rsidP="00DC041C">
      <w:pPr>
        <w:ind w:left="5670"/>
        <w:jc w:val="both"/>
        <w:rPr>
          <w:sz w:val="24"/>
          <w:szCs w:val="24"/>
        </w:rPr>
      </w:pPr>
      <w:r w:rsidRPr="001C2B23">
        <w:rPr>
          <w:sz w:val="24"/>
          <w:szCs w:val="24"/>
        </w:rPr>
        <w:t xml:space="preserve">Ignalinos rajono savivaldybės </w:t>
      </w:r>
      <w:r w:rsidRPr="001C2B23">
        <w:rPr>
          <w:iCs/>
          <w:sz w:val="24"/>
          <w:szCs w:val="24"/>
        </w:rPr>
        <w:t xml:space="preserve">2023–2025 </w:t>
      </w:r>
      <w:r w:rsidRPr="001C2B23">
        <w:rPr>
          <w:sz w:val="24"/>
          <w:szCs w:val="24"/>
        </w:rPr>
        <w:t>metų strateginio veiklos plano</w:t>
      </w:r>
    </w:p>
    <w:p w14:paraId="47D61C79" w14:textId="6A7D36DD" w:rsidR="00AE3E12" w:rsidRDefault="001C2B23" w:rsidP="00DC041C">
      <w:pPr>
        <w:tabs>
          <w:tab w:val="left" w:pos="5670"/>
          <w:tab w:val="left" w:pos="6585"/>
        </w:tabs>
        <w:ind w:left="5670"/>
        <w:jc w:val="both"/>
        <w:rPr>
          <w:sz w:val="20"/>
        </w:rPr>
      </w:pPr>
      <w:r w:rsidRPr="001C2B23">
        <w:rPr>
          <w:sz w:val="24"/>
          <w:szCs w:val="24"/>
        </w:rPr>
        <w:t>2 priedas</w:t>
      </w:r>
    </w:p>
    <w:p w14:paraId="7C0F22D9" w14:textId="77777777" w:rsidR="00AE3E12" w:rsidRDefault="00AE3E12">
      <w:pPr>
        <w:rPr>
          <w:sz w:val="20"/>
        </w:rPr>
      </w:pPr>
    </w:p>
    <w:p w14:paraId="2D291B43" w14:textId="41692F00" w:rsidR="00AE3E12" w:rsidRPr="00015437" w:rsidRDefault="00015437">
      <w:pPr>
        <w:pStyle w:val="Pagrindinistekstas"/>
        <w:spacing w:before="90" w:line="261" w:lineRule="auto"/>
        <w:ind w:left="1933" w:hanging="1221"/>
        <w:rPr>
          <w:sz w:val="24"/>
          <w:szCs w:val="24"/>
        </w:rPr>
      </w:pPr>
      <w:r w:rsidRPr="00015437">
        <w:rPr>
          <w:sz w:val="24"/>
          <w:szCs w:val="24"/>
        </w:rPr>
        <w:t>IGNALINO</w:t>
      </w:r>
      <w:r w:rsidR="00FD0E36" w:rsidRPr="00015437">
        <w:rPr>
          <w:sz w:val="24"/>
          <w:szCs w:val="24"/>
        </w:rPr>
        <w:t xml:space="preserve">S </w:t>
      </w:r>
      <w:r w:rsidRPr="00015437">
        <w:rPr>
          <w:sz w:val="24"/>
          <w:szCs w:val="24"/>
        </w:rPr>
        <w:t>RAJONO</w:t>
      </w:r>
      <w:r w:rsidR="00FD0E36" w:rsidRPr="00015437">
        <w:rPr>
          <w:sz w:val="24"/>
          <w:szCs w:val="24"/>
        </w:rPr>
        <w:t xml:space="preserve"> SAVIVALDYBĖS INFRASTRUKTŪROS PLĖTROS RĖMIMO PROGRAMOS LĖŠŲ PANAUDOJIMO 202</w:t>
      </w:r>
      <w:r w:rsidR="0046016B">
        <w:rPr>
          <w:sz w:val="24"/>
          <w:szCs w:val="24"/>
        </w:rPr>
        <w:t>3</w:t>
      </w:r>
      <w:r w:rsidR="00FD0E36" w:rsidRPr="00015437">
        <w:rPr>
          <w:sz w:val="24"/>
          <w:szCs w:val="24"/>
        </w:rPr>
        <w:t xml:space="preserve"> M</w:t>
      </w:r>
      <w:r w:rsidR="00DC041C">
        <w:rPr>
          <w:sz w:val="24"/>
          <w:szCs w:val="24"/>
        </w:rPr>
        <w:t>ETAIS</w:t>
      </w:r>
      <w:r w:rsidR="00FD0E36" w:rsidRPr="00015437">
        <w:rPr>
          <w:sz w:val="24"/>
          <w:szCs w:val="24"/>
        </w:rPr>
        <w:t xml:space="preserve"> PLANAS</w:t>
      </w:r>
    </w:p>
    <w:p w14:paraId="1D07B548" w14:textId="77777777" w:rsidR="00AE3E12" w:rsidRDefault="00AE3E12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4290"/>
        <w:gridCol w:w="4626"/>
      </w:tblGrid>
      <w:tr w:rsidR="00AE3E12" w14:paraId="730CA795" w14:textId="77777777">
        <w:trPr>
          <w:trHeight w:val="651"/>
        </w:trPr>
        <w:tc>
          <w:tcPr>
            <w:tcW w:w="737" w:type="dxa"/>
            <w:tcBorders>
              <w:left w:val="single" w:sz="12" w:space="0" w:color="000000"/>
              <w:bottom w:val="single" w:sz="12" w:space="0" w:color="000000"/>
            </w:tcBorders>
          </w:tcPr>
          <w:p w14:paraId="4BC239C3" w14:textId="77777777" w:rsidR="00AE3E12" w:rsidRDefault="00FD0E36">
            <w:pPr>
              <w:pStyle w:val="TableParagraph"/>
              <w:spacing w:before="8" w:line="264" w:lineRule="auto"/>
              <w:ind w:left="192" w:right="154" w:hanging="8"/>
              <w:rPr>
                <w:b/>
                <w:sz w:val="24"/>
              </w:rPr>
            </w:pPr>
            <w:r>
              <w:rPr>
                <w:b/>
                <w:sz w:val="24"/>
              </w:rPr>
              <w:t>Eil. Nr.</w:t>
            </w:r>
          </w:p>
        </w:tc>
        <w:tc>
          <w:tcPr>
            <w:tcW w:w="4290" w:type="dxa"/>
            <w:tcBorders>
              <w:bottom w:val="single" w:sz="12" w:space="0" w:color="000000"/>
            </w:tcBorders>
          </w:tcPr>
          <w:p w14:paraId="752EC6ED" w14:textId="77777777" w:rsidR="00AE3E12" w:rsidRDefault="00FD0E36">
            <w:pPr>
              <w:pStyle w:val="TableParagraph"/>
              <w:spacing w:before="8"/>
              <w:ind w:left="1463" w:right="14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Pavadinimas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1E92712E" w14:textId="3AD9A236" w:rsidR="00AE3E12" w:rsidRDefault="00FD0E36">
            <w:pPr>
              <w:pStyle w:val="TableParagraph"/>
              <w:spacing w:before="8"/>
              <w:ind w:left="1370" w:right="1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Suma (Eur)</w:t>
            </w:r>
          </w:p>
        </w:tc>
      </w:tr>
      <w:tr w:rsidR="00AE3E12" w14:paraId="7853EC36" w14:textId="77777777">
        <w:trPr>
          <w:trHeight w:val="290"/>
        </w:trPr>
        <w:tc>
          <w:tcPr>
            <w:tcW w:w="9653" w:type="dxa"/>
            <w:gridSpan w:val="3"/>
            <w:tcBorders>
              <w:top w:val="single" w:sz="12" w:space="0" w:color="000000"/>
              <w:left w:val="single" w:sz="12" w:space="0" w:color="000000"/>
            </w:tcBorders>
          </w:tcPr>
          <w:p w14:paraId="4785EFF9" w14:textId="264C39C0" w:rsidR="00AE3E12" w:rsidRDefault="00FD0E36">
            <w:pPr>
              <w:pStyle w:val="TableParagraph"/>
              <w:spacing w:before="3" w:line="268" w:lineRule="exact"/>
              <w:ind w:left="36"/>
              <w:rPr>
                <w:b/>
                <w:sz w:val="24"/>
              </w:rPr>
            </w:pPr>
            <w:bookmarkStart w:id="0" w:name="_Hlk124761977"/>
            <w:r>
              <w:rPr>
                <w:b/>
                <w:sz w:val="24"/>
              </w:rPr>
              <w:t xml:space="preserve">1. </w:t>
            </w:r>
            <w:r w:rsidR="00724FF8">
              <w:rPr>
                <w:b/>
                <w:sz w:val="24"/>
              </w:rPr>
              <w:t>2022 m. p</w:t>
            </w:r>
            <w:r>
              <w:rPr>
                <w:b/>
                <w:sz w:val="24"/>
              </w:rPr>
              <w:t>ajamos:</w:t>
            </w:r>
          </w:p>
        </w:tc>
      </w:tr>
      <w:tr w:rsidR="00AE3E12" w14:paraId="0C9CB166" w14:textId="77777777" w:rsidTr="00F07850">
        <w:trPr>
          <w:trHeight w:val="651"/>
        </w:trPr>
        <w:tc>
          <w:tcPr>
            <w:tcW w:w="737" w:type="dxa"/>
            <w:tcBorders>
              <w:left w:val="single" w:sz="12" w:space="0" w:color="000000"/>
              <w:bottom w:val="single" w:sz="12" w:space="0" w:color="000000"/>
            </w:tcBorders>
          </w:tcPr>
          <w:p w14:paraId="4699BBC4" w14:textId="77777777" w:rsidR="00AE3E12" w:rsidRDefault="00FD0E36" w:rsidP="00F07850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4290" w:type="dxa"/>
            <w:tcBorders>
              <w:bottom w:val="single" w:sz="12" w:space="0" w:color="000000"/>
            </w:tcBorders>
          </w:tcPr>
          <w:p w14:paraId="12C53AA1" w14:textId="6B84C3B5" w:rsidR="00AE3E12" w:rsidRDefault="00DC041C">
            <w:pPr>
              <w:pStyle w:val="TableParagraph"/>
              <w:spacing w:line="264" w:lineRule="auto"/>
              <w:ind w:left="41" w:right="1176"/>
              <w:rPr>
                <w:sz w:val="24"/>
              </w:rPr>
            </w:pPr>
            <w:r>
              <w:rPr>
                <w:sz w:val="24"/>
              </w:rPr>
              <w:t>S</w:t>
            </w:r>
            <w:r w:rsidR="002C060C">
              <w:rPr>
                <w:sz w:val="24"/>
              </w:rPr>
              <w:t xml:space="preserve">urinktų savivaldybės infrastruktūros plėtros įmokų </w:t>
            </w:r>
            <w:r w:rsidR="002C060C" w:rsidRPr="00803EB0">
              <w:rPr>
                <w:sz w:val="24"/>
              </w:rPr>
              <w:t xml:space="preserve">lėšų likutis </w:t>
            </w:r>
            <w:r w:rsidR="002C060C">
              <w:rPr>
                <w:sz w:val="24"/>
              </w:rPr>
              <w:t>2022-01-01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3366DF99" w14:textId="479F5489" w:rsidR="00AE3E12" w:rsidRDefault="006034A5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>6782,01</w:t>
            </w:r>
          </w:p>
        </w:tc>
      </w:tr>
      <w:tr w:rsidR="008F1881" w14:paraId="05050C50" w14:textId="77777777" w:rsidTr="00F07850">
        <w:trPr>
          <w:trHeight w:val="651"/>
        </w:trPr>
        <w:tc>
          <w:tcPr>
            <w:tcW w:w="737" w:type="dxa"/>
            <w:tcBorders>
              <w:left w:val="single" w:sz="12" w:space="0" w:color="000000"/>
              <w:bottom w:val="single" w:sz="12" w:space="0" w:color="000000"/>
            </w:tcBorders>
          </w:tcPr>
          <w:p w14:paraId="184E96F2" w14:textId="3B0C71FC" w:rsidR="008F1881" w:rsidRDefault="008F1881" w:rsidP="00F07850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4290" w:type="dxa"/>
            <w:tcBorders>
              <w:bottom w:val="single" w:sz="12" w:space="0" w:color="000000"/>
            </w:tcBorders>
          </w:tcPr>
          <w:p w14:paraId="1A018E1E" w14:textId="65EE1FFE" w:rsidR="008F1881" w:rsidRDefault="00DC041C" w:rsidP="00DC041C">
            <w:pPr>
              <w:pStyle w:val="TableParagraph"/>
              <w:spacing w:line="264" w:lineRule="auto"/>
              <w:ind w:left="41" w:right="1176"/>
              <w:rPr>
                <w:sz w:val="24"/>
              </w:rPr>
            </w:pPr>
            <w:r>
              <w:rPr>
                <w:sz w:val="24"/>
              </w:rPr>
              <w:t>P</w:t>
            </w:r>
            <w:r w:rsidR="002C060C">
              <w:rPr>
                <w:sz w:val="24"/>
              </w:rPr>
              <w:t xml:space="preserve">er </w:t>
            </w:r>
            <w:r w:rsidR="00094B73" w:rsidRPr="00094B73">
              <w:rPr>
                <w:sz w:val="24"/>
              </w:rPr>
              <w:t>202</w:t>
            </w:r>
            <w:r w:rsidR="00094B73">
              <w:rPr>
                <w:sz w:val="24"/>
              </w:rPr>
              <w:t>2</w:t>
            </w:r>
            <w:r w:rsidR="00094B73" w:rsidRPr="00094B73">
              <w:rPr>
                <w:sz w:val="24"/>
              </w:rPr>
              <w:t xml:space="preserve"> m. surinkt</w:t>
            </w:r>
            <w:r>
              <w:rPr>
                <w:sz w:val="24"/>
              </w:rPr>
              <w:t>os</w:t>
            </w:r>
            <w:r w:rsidR="00094B73" w:rsidRPr="00094B73">
              <w:rPr>
                <w:sz w:val="24"/>
              </w:rPr>
              <w:t xml:space="preserve"> savivaldybės infrastruktūros plėtros įmok</w:t>
            </w:r>
            <w:r>
              <w:rPr>
                <w:sz w:val="24"/>
              </w:rPr>
              <w:t>os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48B5E452" w14:textId="4DF23B53" w:rsidR="008F1881" w:rsidRDefault="00094B73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13 952,09</w:t>
            </w:r>
          </w:p>
        </w:tc>
      </w:tr>
      <w:tr w:rsidR="00AE3E12" w14:paraId="2CD4EC10" w14:textId="77777777">
        <w:trPr>
          <w:trHeight w:val="318"/>
        </w:trPr>
        <w:tc>
          <w:tcPr>
            <w:tcW w:w="5027" w:type="dxa"/>
            <w:gridSpan w:val="2"/>
            <w:tcBorders>
              <w:top w:val="single" w:sz="12" w:space="0" w:color="000000"/>
              <w:left w:val="single" w:sz="12" w:space="0" w:color="000000"/>
            </w:tcBorders>
          </w:tcPr>
          <w:p w14:paraId="724E4E19" w14:textId="522D8CEA" w:rsidR="00AE3E12" w:rsidRDefault="00FD0E36" w:rsidP="00DC041C">
            <w:pPr>
              <w:pStyle w:val="TableParagraph"/>
              <w:spacing w:before="2"/>
              <w:ind w:left="2962"/>
              <w:rPr>
                <w:b/>
                <w:sz w:val="24"/>
              </w:rPr>
            </w:pPr>
            <w:bookmarkStart w:id="1" w:name="_Hlk124762339"/>
            <w:bookmarkEnd w:id="0"/>
            <w:r>
              <w:rPr>
                <w:b/>
                <w:sz w:val="24"/>
              </w:rPr>
              <w:t>IŠ VISO PAJAMŲ</w:t>
            </w:r>
          </w:p>
        </w:tc>
        <w:tc>
          <w:tcPr>
            <w:tcW w:w="4626" w:type="dxa"/>
            <w:tcBorders>
              <w:top w:val="single" w:sz="12" w:space="0" w:color="000000"/>
            </w:tcBorders>
          </w:tcPr>
          <w:p w14:paraId="41171031" w14:textId="6987CCFC" w:rsidR="00AE3E12" w:rsidRDefault="00094B73">
            <w:pPr>
              <w:pStyle w:val="TableParagraph"/>
              <w:spacing w:before="2"/>
              <w:ind w:right="1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20 734,10</w:t>
            </w:r>
          </w:p>
        </w:tc>
      </w:tr>
      <w:tr w:rsidR="00AE3E12" w14:paraId="296DCA21" w14:textId="77777777">
        <w:trPr>
          <w:trHeight w:val="380"/>
        </w:trPr>
        <w:tc>
          <w:tcPr>
            <w:tcW w:w="9653" w:type="dxa"/>
            <w:gridSpan w:val="3"/>
            <w:tcBorders>
              <w:left w:val="single" w:sz="12" w:space="0" w:color="000000"/>
            </w:tcBorders>
          </w:tcPr>
          <w:p w14:paraId="7F70E77E" w14:textId="227CBE01" w:rsidR="00AE3E12" w:rsidRDefault="00FD0E36">
            <w:pPr>
              <w:pStyle w:val="TableParagraph"/>
              <w:spacing w:before="8"/>
              <w:ind w:left="36"/>
              <w:rPr>
                <w:b/>
                <w:sz w:val="24"/>
              </w:rPr>
            </w:pPr>
            <w:bookmarkStart w:id="2" w:name="_Hlk124761034"/>
            <w:r>
              <w:rPr>
                <w:b/>
                <w:sz w:val="24"/>
              </w:rPr>
              <w:t xml:space="preserve">2. </w:t>
            </w:r>
            <w:r w:rsidR="00724FF8">
              <w:rPr>
                <w:b/>
                <w:sz w:val="24"/>
              </w:rPr>
              <w:t>2022 m. i</w:t>
            </w:r>
            <w:r>
              <w:rPr>
                <w:b/>
                <w:sz w:val="24"/>
              </w:rPr>
              <w:t>šlaidos:</w:t>
            </w:r>
          </w:p>
        </w:tc>
      </w:tr>
      <w:tr w:rsidR="00AE3E12" w14:paraId="341D94FB" w14:textId="77777777">
        <w:trPr>
          <w:trHeight w:val="396"/>
        </w:trPr>
        <w:tc>
          <w:tcPr>
            <w:tcW w:w="737" w:type="dxa"/>
            <w:tcBorders>
              <w:left w:val="single" w:sz="12" w:space="0" w:color="000000"/>
            </w:tcBorders>
          </w:tcPr>
          <w:p w14:paraId="73F0297B" w14:textId="77777777" w:rsidR="00AE3E12" w:rsidRDefault="00FD0E36">
            <w:pPr>
              <w:pStyle w:val="TableParagraph"/>
              <w:ind w:left="36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4290" w:type="dxa"/>
          </w:tcPr>
          <w:p w14:paraId="5F743730" w14:textId="2746205D" w:rsidR="00AE3E12" w:rsidRDefault="00F07850" w:rsidP="00DC041C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>Vandentiekio ir buitinių nuotekų tinklų prijungimas</w:t>
            </w:r>
            <w:r w:rsidR="002B6D1C">
              <w:rPr>
                <w:sz w:val="24"/>
              </w:rPr>
              <w:t xml:space="preserve"> pagal </w:t>
            </w:r>
            <w:r w:rsidR="00E56E42" w:rsidRPr="00E56E42">
              <w:rPr>
                <w:sz w:val="24"/>
              </w:rPr>
              <w:t xml:space="preserve">2022 m. </w:t>
            </w:r>
            <w:r w:rsidR="00E56E42">
              <w:rPr>
                <w:sz w:val="24"/>
              </w:rPr>
              <w:t>liepos 5</w:t>
            </w:r>
            <w:r w:rsidR="00E56E42" w:rsidRPr="00E56E42">
              <w:rPr>
                <w:sz w:val="24"/>
              </w:rPr>
              <w:t xml:space="preserve"> d. </w:t>
            </w:r>
            <w:r w:rsidR="00DC041C">
              <w:rPr>
                <w:sz w:val="24"/>
              </w:rPr>
              <w:t>PVM sąskaitą faktūrą</w:t>
            </w:r>
            <w:r w:rsidR="00DC041C">
              <w:rPr>
                <w:sz w:val="24"/>
              </w:rPr>
              <w:t>,</w:t>
            </w:r>
            <w:r w:rsidR="00DC041C">
              <w:rPr>
                <w:sz w:val="24"/>
              </w:rPr>
              <w:t xml:space="preserve"> </w:t>
            </w:r>
            <w:r w:rsidR="00DC041C">
              <w:rPr>
                <w:sz w:val="24"/>
              </w:rPr>
              <w:t>s</w:t>
            </w:r>
            <w:r w:rsidR="002B6D1C">
              <w:rPr>
                <w:sz w:val="24"/>
              </w:rPr>
              <w:t>erija VAT Nr. 06185</w:t>
            </w:r>
          </w:p>
        </w:tc>
        <w:tc>
          <w:tcPr>
            <w:tcW w:w="4626" w:type="dxa"/>
          </w:tcPr>
          <w:p w14:paraId="08760EAC" w14:textId="3922B3A5" w:rsidR="00AE3E12" w:rsidRDefault="002B6D1C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>3 894,99</w:t>
            </w:r>
          </w:p>
        </w:tc>
      </w:tr>
      <w:bookmarkEnd w:id="1"/>
      <w:tr w:rsidR="002B6D1C" w14:paraId="1C29FBCC" w14:textId="77777777">
        <w:trPr>
          <w:trHeight w:val="396"/>
        </w:trPr>
        <w:tc>
          <w:tcPr>
            <w:tcW w:w="737" w:type="dxa"/>
            <w:tcBorders>
              <w:left w:val="single" w:sz="12" w:space="0" w:color="000000"/>
            </w:tcBorders>
          </w:tcPr>
          <w:p w14:paraId="245AA619" w14:textId="2222FE3E" w:rsidR="002B6D1C" w:rsidRDefault="002B6D1C">
            <w:pPr>
              <w:pStyle w:val="TableParagraph"/>
              <w:ind w:left="36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4290" w:type="dxa"/>
          </w:tcPr>
          <w:p w14:paraId="44A2C9BD" w14:textId="5E7E1DB2" w:rsidR="002B6D1C" w:rsidRDefault="002B6D1C" w:rsidP="00DC041C">
            <w:pPr>
              <w:pStyle w:val="TableParagraph"/>
              <w:ind w:left="41"/>
              <w:rPr>
                <w:sz w:val="24"/>
              </w:rPr>
            </w:pPr>
            <w:r w:rsidRPr="002B6D1C">
              <w:rPr>
                <w:sz w:val="24"/>
              </w:rPr>
              <w:t>Vandentiekio ir buitinių nuotekų tinklų prijungimas</w:t>
            </w:r>
            <w:r>
              <w:t xml:space="preserve"> </w:t>
            </w:r>
            <w:r w:rsidRPr="002B6D1C">
              <w:rPr>
                <w:sz w:val="24"/>
              </w:rPr>
              <w:t xml:space="preserve">pagal </w:t>
            </w:r>
            <w:r w:rsidR="00E56E42" w:rsidRPr="00E56E42">
              <w:rPr>
                <w:sz w:val="24"/>
              </w:rPr>
              <w:t xml:space="preserve">2022 m. </w:t>
            </w:r>
            <w:r w:rsidR="00E56E42">
              <w:rPr>
                <w:sz w:val="24"/>
              </w:rPr>
              <w:t>rugsėjo 13</w:t>
            </w:r>
            <w:r w:rsidR="00E56E42" w:rsidRPr="00E56E42">
              <w:rPr>
                <w:sz w:val="24"/>
              </w:rPr>
              <w:t xml:space="preserve"> d. </w:t>
            </w:r>
            <w:r w:rsidR="00DC041C" w:rsidRPr="002B6D1C">
              <w:rPr>
                <w:sz w:val="24"/>
              </w:rPr>
              <w:t>PVM sąskaitą faktūrą</w:t>
            </w:r>
            <w:r w:rsidR="00DC041C">
              <w:rPr>
                <w:sz w:val="24"/>
              </w:rPr>
              <w:t>,</w:t>
            </w:r>
            <w:r w:rsidR="00DC041C" w:rsidRPr="002B6D1C">
              <w:rPr>
                <w:sz w:val="24"/>
              </w:rPr>
              <w:t xml:space="preserve"> </w:t>
            </w:r>
            <w:r w:rsidR="00DC041C">
              <w:rPr>
                <w:sz w:val="24"/>
              </w:rPr>
              <w:t>s</w:t>
            </w:r>
            <w:r w:rsidRPr="002B6D1C">
              <w:rPr>
                <w:sz w:val="24"/>
              </w:rPr>
              <w:t>erija VAT Nr. 06</w:t>
            </w:r>
            <w:r>
              <w:rPr>
                <w:sz w:val="24"/>
              </w:rPr>
              <w:t>43</w:t>
            </w:r>
            <w:r w:rsidRPr="002B6D1C">
              <w:rPr>
                <w:sz w:val="24"/>
              </w:rPr>
              <w:t>5</w:t>
            </w:r>
          </w:p>
        </w:tc>
        <w:tc>
          <w:tcPr>
            <w:tcW w:w="4626" w:type="dxa"/>
          </w:tcPr>
          <w:p w14:paraId="34221FC8" w14:textId="2BC0F32F" w:rsidR="002B6D1C" w:rsidRPr="00974AD1" w:rsidRDefault="002B6D1C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>4 835,00</w:t>
            </w:r>
          </w:p>
        </w:tc>
      </w:tr>
      <w:tr w:rsidR="002B6D1C" w14:paraId="2A858834" w14:textId="77777777">
        <w:trPr>
          <w:trHeight w:val="396"/>
        </w:trPr>
        <w:tc>
          <w:tcPr>
            <w:tcW w:w="737" w:type="dxa"/>
            <w:tcBorders>
              <w:left w:val="single" w:sz="12" w:space="0" w:color="000000"/>
            </w:tcBorders>
          </w:tcPr>
          <w:p w14:paraId="033564D2" w14:textId="7AF4851C" w:rsidR="002B6D1C" w:rsidRDefault="002B6D1C">
            <w:pPr>
              <w:pStyle w:val="TableParagraph"/>
              <w:ind w:left="36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4290" w:type="dxa"/>
          </w:tcPr>
          <w:p w14:paraId="32697AAC" w14:textId="1A372FB2" w:rsidR="002B6D1C" w:rsidRDefault="002B6D1C" w:rsidP="00DC041C">
            <w:pPr>
              <w:pStyle w:val="TableParagraph"/>
              <w:ind w:left="41"/>
              <w:rPr>
                <w:sz w:val="24"/>
              </w:rPr>
            </w:pPr>
            <w:r w:rsidRPr="002B6D1C">
              <w:rPr>
                <w:sz w:val="24"/>
              </w:rPr>
              <w:t>Vandentiekio ir buitinių nuotekų tinklų prijungimas</w:t>
            </w:r>
            <w:r>
              <w:t xml:space="preserve"> </w:t>
            </w:r>
            <w:r w:rsidRPr="002B6D1C">
              <w:rPr>
                <w:sz w:val="24"/>
              </w:rPr>
              <w:t xml:space="preserve">pagal </w:t>
            </w:r>
            <w:r w:rsidR="00E56E42">
              <w:rPr>
                <w:sz w:val="24"/>
              </w:rPr>
              <w:t xml:space="preserve">2022 m. lapkričio 25 d. </w:t>
            </w:r>
            <w:r w:rsidR="00DC041C">
              <w:rPr>
                <w:sz w:val="24"/>
              </w:rPr>
              <w:t>PVM sąskaitą faktūrą, se</w:t>
            </w:r>
            <w:r w:rsidRPr="002B6D1C">
              <w:rPr>
                <w:sz w:val="24"/>
              </w:rPr>
              <w:t>rija VAT Nr. 06</w:t>
            </w:r>
            <w:r>
              <w:rPr>
                <w:sz w:val="24"/>
              </w:rPr>
              <w:t>568</w:t>
            </w:r>
          </w:p>
        </w:tc>
        <w:tc>
          <w:tcPr>
            <w:tcW w:w="4626" w:type="dxa"/>
          </w:tcPr>
          <w:p w14:paraId="1393DCAD" w14:textId="662E3B37" w:rsidR="002B6D1C" w:rsidRPr="00974AD1" w:rsidRDefault="002B6D1C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>6 171,00</w:t>
            </w:r>
          </w:p>
        </w:tc>
      </w:tr>
      <w:tr w:rsidR="00AE3E12" w14:paraId="2270FC38" w14:textId="77777777" w:rsidTr="002B6D1C">
        <w:trPr>
          <w:trHeight w:val="280"/>
        </w:trPr>
        <w:tc>
          <w:tcPr>
            <w:tcW w:w="5027" w:type="dxa"/>
            <w:gridSpan w:val="2"/>
            <w:tcBorders>
              <w:left w:val="single" w:sz="12" w:space="0" w:color="000000"/>
              <w:bottom w:val="single" w:sz="12" w:space="0" w:color="000000"/>
            </w:tcBorders>
          </w:tcPr>
          <w:p w14:paraId="146A66A2" w14:textId="3BFDFF48" w:rsidR="00AE3E12" w:rsidRDefault="00FD0E36" w:rsidP="00DC041C">
            <w:pPr>
              <w:pStyle w:val="TableParagraph"/>
              <w:spacing w:before="8" w:line="252" w:lineRule="exact"/>
              <w:ind w:left="2982"/>
              <w:rPr>
                <w:b/>
                <w:sz w:val="24"/>
              </w:rPr>
            </w:pPr>
            <w:r>
              <w:rPr>
                <w:b/>
                <w:sz w:val="24"/>
              </w:rPr>
              <w:t>IŠ VISO IŠLAIDŲ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50F0015C" w14:textId="49239A47" w:rsidR="00AE3E12" w:rsidRDefault="002B6D1C">
            <w:pPr>
              <w:pStyle w:val="TableParagraph"/>
              <w:spacing w:before="8" w:line="252" w:lineRule="exact"/>
              <w:ind w:right="1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14 900,99</w:t>
            </w:r>
          </w:p>
        </w:tc>
      </w:tr>
      <w:tr w:rsidR="00DA688B" w14:paraId="5018A697" w14:textId="77777777" w:rsidTr="00394200">
        <w:trPr>
          <w:trHeight w:val="290"/>
        </w:trPr>
        <w:tc>
          <w:tcPr>
            <w:tcW w:w="9653" w:type="dxa"/>
            <w:gridSpan w:val="3"/>
            <w:tcBorders>
              <w:top w:val="single" w:sz="12" w:space="0" w:color="000000"/>
              <w:left w:val="single" w:sz="12" w:space="0" w:color="000000"/>
            </w:tcBorders>
          </w:tcPr>
          <w:p w14:paraId="7FAAA213" w14:textId="06E83298" w:rsidR="00DA688B" w:rsidRDefault="00DA688B" w:rsidP="00394200">
            <w:pPr>
              <w:pStyle w:val="TableParagraph"/>
              <w:spacing w:before="3" w:line="268" w:lineRule="exact"/>
              <w:ind w:left="3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3. </w:t>
            </w:r>
            <w:r w:rsidR="00724FF8">
              <w:rPr>
                <w:b/>
                <w:sz w:val="24"/>
              </w:rPr>
              <w:t>2023 m. p</w:t>
            </w:r>
            <w:r>
              <w:rPr>
                <w:b/>
                <w:sz w:val="24"/>
              </w:rPr>
              <w:t>ajamos:</w:t>
            </w:r>
          </w:p>
        </w:tc>
      </w:tr>
      <w:tr w:rsidR="00DA688B" w14:paraId="1A81E61F" w14:textId="77777777" w:rsidTr="00394200">
        <w:trPr>
          <w:trHeight w:val="651"/>
        </w:trPr>
        <w:tc>
          <w:tcPr>
            <w:tcW w:w="737" w:type="dxa"/>
            <w:tcBorders>
              <w:left w:val="single" w:sz="12" w:space="0" w:color="000000"/>
              <w:bottom w:val="single" w:sz="12" w:space="0" w:color="000000"/>
            </w:tcBorders>
          </w:tcPr>
          <w:p w14:paraId="5CBBDA14" w14:textId="4585B9D3" w:rsidR="00DA688B" w:rsidRDefault="00DA688B" w:rsidP="00394200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4290" w:type="dxa"/>
            <w:tcBorders>
              <w:bottom w:val="single" w:sz="12" w:space="0" w:color="000000"/>
            </w:tcBorders>
          </w:tcPr>
          <w:p w14:paraId="2DAA0855" w14:textId="33FFD287" w:rsidR="00DA688B" w:rsidRDefault="00DC041C" w:rsidP="00394200">
            <w:pPr>
              <w:pStyle w:val="TableParagraph"/>
              <w:spacing w:line="264" w:lineRule="auto"/>
              <w:ind w:left="41" w:right="1176"/>
              <w:rPr>
                <w:sz w:val="24"/>
              </w:rPr>
            </w:pPr>
            <w:r>
              <w:rPr>
                <w:sz w:val="24"/>
              </w:rPr>
              <w:t>S</w:t>
            </w:r>
            <w:r w:rsidR="00DA688B">
              <w:rPr>
                <w:sz w:val="24"/>
              </w:rPr>
              <w:t>urinktų savivaldybės infrastruktūros plėtros įmokų</w:t>
            </w:r>
            <w:r w:rsidR="00803EB0">
              <w:rPr>
                <w:sz w:val="24"/>
              </w:rPr>
              <w:t xml:space="preserve"> </w:t>
            </w:r>
            <w:r w:rsidR="00803EB0" w:rsidRPr="00803EB0">
              <w:rPr>
                <w:sz w:val="24"/>
              </w:rPr>
              <w:t xml:space="preserve">lėšų likutis </w:t>
            </w:r>
            <w:r w:rsidR="002C060C">
              <w:rPr>
                <w:sz w:val="24"/>
              </w:rPr>
              <w:t>2023-01-01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03A10CDB" w14:textId="453CE3F6" w:rsidR="002C060C" w:rsidRDefault="002C060C" w:rsidP="00394200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C66F79">
              <w:rPr>
                <w:sz w:val="24"/>
              </w:rPr>
              <w:t xml:space="preserve"> </w:t>
            </w:r>
            <w:r>
              <w:rPr>
                <w:sz w:val="24"/>
              </w:rPr>
              <w:t>833,11</w:t>
            </w:r>
          </w:p>
          <w:p w14:paraId="6F0E8143" w14:textId="2CE65B5E" w:rsidR="00DA688B" w:rsidRDefault="00DA688B" w:rsidP="00394200">
            <w:pPr>
              <w:pStyle w:val="TableParagraph"/>
              <w:ind w:right="1349"/>
              <w:jc w:val="center"/>
              <w:rPr>
                <w:sz w:val="24"/>
              </w:rPr>
            </w:pPr>
          </w:p>
        </w:tc>
      </w:tr>
      <w:tr w:rsidR="00DA688B" w14:paraId="497B482B" w14:textId="77777777" w:rsidTr="00394200">
        <w:trPr>
          <w:trHeight w:val="651"/>
        </w:trPr>
        <w:tc>
          <w:tcPr>
            <w:tcW w:w="737" w:type="dxa"/>
            <w:tcBorders>
              <w:left w:val="single" w:sz="12" w:space="0" w:color="000000"/>
              <w:bottom w:val="single" w:sz="12" w:space="0" w:color="000000"/>
            </w:tcBorders>
          </w:tcPr>
          <w:p w14:paraId="0465F3A1" w14:textId="6C2E9AFC" w:rsidR="00DA688B" w:rsidRDefault="00DA688B" w:rsidP="00394200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4290" w:type="dxa"/>
            <w:tcBorders>
              <w:bottom w:val="single" w:sz="12" w:space="0" w:color="000000"/>
            </w:tcBorders>
          </w:tcPr>
          <w:p w14:paraId="56401C16" w14:textId="6FEDD9A8" w:rsidR="00DA688B" w:rsidRDefault="00DA688B" w:rsidP="00DC041C">
            <w:pPr>
              <w:pStyle w:val="TableParagraph"/>
              <w:spacing w:line="264" w:lineRule="auto"/>
              <w:ind w:left="41" w:right="1176"/>
              <w:rPr>
                <w:sz w:val="24"/>
              </w:rPr>
            </w:pPr>
            <w:r w:rsidRPr="00094B73">
              <w:rPr>
                <w:sz w:val="24"/>
              </w:rPr>
              <w:t>202</w:t>
            </w:r>
            <w:r>
              <w:rPr>
                <w:sz w:val="24"/>
              </w:rPr>
              <w:t>3</w:t>
            </w:r>
            <w:r w:rsidRPr="00094B73">
              <w:rPr>
                <w:sz w:val="24"/>
              </w:rPr>
              <w:t xml:space="preserve"> m. </w:t>
            </w:r>
            <w:r>
              <w:rPr>
                <w:sz w:val="24"/>
              </w:rPr>
              <w:t>planuojam</w:t>
            </w:r>
            <w:r w:rsidR="00DC041C">
              <w:rPr>
                <w:sz w:val="24"/>
              </w:rPr>
              <w:t>os</w:t>
            </w:r>
            <w:r>
              <w:rPr>
                <w:sz w:val="24"/>
              </w:rPr>
              <w:t xml:space="preserve"> </w:t>
            </w:r>
            <w:r w:rsidRPr="00094B73">
              <w:rPr>
                <w:sz w:val="24"/>
              </w:rPr>
              <w:t>surinkt</w:t>
            </w:r>
            <w:r>
              <w:rPr>
                <w:sz w:val="24"/>
              </w:rPr>
              <w:t>i</w:t>
            </w:r>
            <w:r w:rsidRPr="00094B73">
              <w:rPr>
                <w:sz w:val="24"/>
              </w:rPr>
              <w:t xml:space="preserve"> savivaldybės infrastruktūros plėtros įmok</w:t>
            </w:r>
            <w:r>
              <w:rPr>
                <w:sz w:val="24"/>
              </w:rPr>
              <w:t>os</w:t>
            </w:r>
          </w:p>
        </w:tc>
        <w:tc>
          <w:tcPr>
            <w:tcW w:w="4626" w:type="dxa"/>
            <w:tcBorders>
              <w:bottom w:val="single" w:sz="12" w:space="0" w:color="000000"/>
            </w:tcBorders>
          </w:tcPr>
          <w:p w14:paraId="74826576" w14:textId="5BB1460E" w:rsidR="00DA688B" w:rsidRDefault="00DA688B" w:rsidP="00394200">
            <w:pPr>
              <w:pStyle w:val="TableParagraph"/>
              <w:ind w:right="134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14</w:t>
            </w:r>
            <w:r w:rsidR="00FF2051">
              <w:rPr>
                <w:sz w:val="24"/>
              </w:rPr>
              <w:t> 000,00</w:t>
            </w:r>
          </w:p>
        </w:tc>
      </w:tr>
      <w:tr w:rsidR="00DA688B" w14:paraId="626937B4" w14:textId="77777777" w:rsidTr="00394200">
        <w:trPr>
          <w:trHeight w:val="318"/>
        </w:trPr>
        <w:tc>
          <w:tcPr>
            <w:tcW w:w="5027" w:type="dxa"/>
            <w:gridSpan w:val="2"/>
            <w:tcBorders>
              <w:top w:val="single" w:sz="12" w:space="0" w:color="000000"/>
              <w:left w:val="single" w:sz="12" w:space="0" w:color="000000"/>
            </w:tcBorders>
          </w:tcPr>
          <w:p w14:paraId="422A0C8A" w14:textId="74FFA8DD" w:rsidR="00DA688B" w:rsidRDefault="00DA688B" w:rsidP="00DC041C">
            <w:pPr>
              <w:pStyle w:val="TableParagraph"/>
              <w:spacing w:before="2"/>
              <w:ind w:left="2962"/>
              <w:rPr>
                <w:b/>
                <w:sz w:val="24"/>
              </w:rPr>
            </w:pPr>
            <w:r>
              <w:rPr>
                <w:b/>
                <w:sz w:val="24"/>
              </w:rPr>
              <w:t>IŠ VISO PAJAMŲ</w:t>
            </w:r>
          </w:p>
        </w:tc>
        <w:tc>
          <w:tcPr>
            <w:tcW w:w="4626" w:type="dxa"/>
            <w:tcBorders>
              <w:top w:val="single" w:sz="12" w:space="0" w:color="000000"/>
            </w:tcBorders>
          </w:tcPr>
          <w:p w14:paraId="622FE4CB" w14:textId="3D8AC0E1" w:rsidR="00DA688B" w:rsidRDefault="00FF2051" w:rsidP="00394200">
            <w:pPr>
              <w:pStyle w:val="TableParagraph"/>
              <w:spacing w:before="2"/>
              <w:ind w:right="1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19 833,11</w:t>
            </w:r>
          </w:p>
        </w:tc>
      </w:tr>
      <w:tr w:rsidR="00DA688B" w14:paraId="61B9A9B1" w14:textId="77777777" w:rsidTr="00394200">
        <w:trPr>
          <w:trHeight w:val="380"/>
        </w:trPr>
        <w:tc>
          <w:tcPr>
            <w:tcW w:w="9653" w:type="dxa"/>
            <w:gridSpan w:val="3"/>
            <w:tcBorders>
              <w:left w:val="single" w:sz="12" w:space="0" w:color="000000"/>
            </w:tcBorders>
          </w:tcPr>
          <w:p w14:paraId="798AED2C" w14:textId="12C3F101" w:rsidR="00DA688B" w:rsidRDefault="00E56E42" w:rsidP="00DC041C">
            <w:pPr>
              <w:pStyle w:val="TableParagraph"/>
              <w:spacing w:before="8"/>
              <w:ind w:left="36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 w:rsidR="00DA688B">
              <w:rPr>
                <w:b/>
                <w:sz w:val="24"/>
              </w:rPr>
              <w:t xml:space="preserve">. </w:t>
            </w:r>
            <w:r w:rsidR="00724FF8">
              <w:rPr>
                <w:b/>
                <w:sz w:val="24"/>
              </w:rPr>
              <w:t>2023 m. i</w:t>
            </w:r>
            <w:r w:rsidR="00DA688B">
              <w:rPr>
                <w:b/>
                <w:sz w:val="24"/>
              </w:rPr>
              <w:t>šlaidos</w:t>
            </w:r>
          </w:p>
        </w:tc>
      </w:tr>
      <w:tr w:rsidR="00DA688B" w14:paraId="49B07630" w14:textId="77777777" w:rsidTr="00394200">
        <w:trPr>
          <w:trHeight w:val="396"/>
        </w:trPr>
        <w:tc>
          <w:tcPr>
            <w:tcW w:w="737" w:type="dxa"/>
            <w:tcBorders>
              <w:left w:val="single" w:sz="12" w:space="0" w:color="000000"/>
            </w:tcBorders>
          </w:tcPr>
          <w:p w14:paraId="2AAFDD1E" w14:textId="0B9FBEC3" w:rsidR="00DA688B" w:rsidRDefault="00E56E42" w:rsidP="00394200">
            <w:pPr>
              <w:pStyle w:val="TableParagraph"/>
              <w:ind w:left="36"/>
              <w:rPr>
                <w:sz w:val="24"/>
              </w:rPr>
            </w:pPr>
            <w:r>
              <w:rPr>
                <w:sz w:val="24"/>
              </w:rPr>
              <w:t>4</w:t>
            </w:r>
            <w:r w:rsidR="00DA688B">
              <w:rPr>
                <w:sz w:val="24"/>
              </w:rPr>
              <w:t>.1.</w:t>
            </w:r>
          </w:p>
        </w:tc>
        <w:tc>
          <w:tcPr>
            <w:tcW w:w="4290" w:type="dxa"/>
          </w:tcPr>
          <w:p w14:paraId="37C29E5E" w14:textId="3FA8F79B" w:rsidR="00DA688B" w:rsidRDefault="00DA688B" w:rsidP="00394200">
            <w:pPr>
              <w:pStyle w:val="TableParagraph"/>
              <w:ind w:left="41"/>
              <w:rPr>
                <w:sz w:val="24"/>
              </w:rPr>
            </w:pPr>
            <w:r>
              <w:rPr>
                <w:sz w:val="24"/>
              </w:rPr>
              <w:t xml:space="preserve">Vandentiekio ir buitinių nuotekų tinklų prijungimas </w:t>
            </w:r>
            <w:r w:rsidR="00724FF8">
              <w:rPr>
                <w:sz w:val="24"/>
              </w:rPr>
              <w:t>ir (ar) v</w:t>
            </w:r>
            <w:r w:rsidR="00724FF8" w:rsidRPr="00724FF8">
              <w:rPr>
                <w:sz w:val="24"/>
              </w:rPr>
              <w:t>ietinės reikšmės kelių (gatvių) rekonstravimas</w:t>
            </w:r>
          </w:p>
        </w:tc>
        <w:tc>
          <w:tcPr>
            <w:tcW w:w="4626" w:type="dxa"/>
          </w:tcPr>
          <w:p w14:paraId="40424727" w14:textId="43117D91" w:rsidR="00DA688B" w:rsidRDefault="00FF2051" w:rsidP="00394200">
            <w:pPr>
              <w:pStyle w:val="TableParagraph"/>
              <w:ind w:right="1349"/>
              <w:jc w:val="center"/>
              <w:rPr>
                <w:sz w:val="24"/>
              </w:rPr>
            </w:pPr>
            <w:r w:rsidRPr="00FF2051">
              <w:rPr>
                <w:sz w:val="24"/>
              </w:rPr>
              <w:t>19 833,11</w:t>
            </w:r>
          </w:p>
        </w:tc>
      </w:tr>
      <w:tr w:rsidR="00094B73" w14:paraId="5B85EBD0" w14:textId="77777777">
        <w:trPr>
          <w:trHeight w:val="280"/>
        </w:trPr>
        <w:tc>
          <w:tcPr>
            <w:tcW w:w="5027" w:type="dxa"/>
            <w:gridSpan w:val="2"/>
            <w:tcBorders>
              <w:left w:val="single" w:sz="12" w:space="0" w:color="000000"/>
            </w:tcBorders>
          </w:tcPr>
          <w:p w14:paraId="297299D2" w14:textId="0201674B" w:rsidR="00094B73" w:rsidRDefault="002B6D1C" w:rsidP="00DC041C">
            <w:pPr>
              <w:pStyle w:val="TableParagraph"/>
              <w:spacing w:before="8" w:line="252" w:lineRule="exact"/>
              <w:ind w:left="2982"/>
              <w:rPr>
                <w:b/>
                <w:sz w:val="24"/>
              </w:rPr>
            </w:pPr>
            <w:r w:rsidRPr="002B6D1C">
              <w:rPr>
                <w:b/>
                <w:sz w:val="24"/>
              </w:rPr>
              <w:t>IŠ VISO IŠLAIDŲ</w:t>
            </w:r>
            <w:bookmarkStart w:id="3" w:name="_GoBack"/>
            <w:bookmarkEnd w:id="3"/>
          </w:p>
        </w:tc>
        <w:tc>
          <w:tcPr>
            <w:tcW w:w="4626" w:type="dxa"/>
          </w:tcPr>
          <w:p w14:paraId="2C83E8C7" w14:textId="45849D0B" w:rsidR="00094B73" w:rsidRPr="00974AD1" w:rsidRDefault="00FF2051">
            <w:pPr>
              <w:pStyle w:val="TableParagraph"/>
              <w:spacing w:before="8" w:line="252" w:lineRule="exact"/>
              <w:ind w:right="1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19 833,11</w:t>
            </w:r>
          </w:p>
        </w:tc>
      </w:tr>
    </w:tbl>
    <w:bookmarkEnd w:id="2"/>
    <w:p w14:paraId="6388A2FE" w14:textId="0F367498" w:rsidR="00AE3E12" w:rsidRDefault="00094B73">
      <w:pPr>
        <w:rPr>
          <w:b/>
          <w:sz w:val="20"/>
        </w:rPr>
      </w:pPr>
      <w:r>
        <w:rPr>
          <w:b/>
          <w:sz w:val="20"/>
        </w:rPr>
        <w:t xml:space="preserve">   </w:t>
      </w:r>
    </w:p>
    <w:p w14:paraId="0BE1E263" w14:textId="509592E4" w:rsidR="00AE3E12" w:rsidRDefault="00FD0E36">
      <w:pPr>
        <w:spacing w:before="6"/>
        <w:rPr>
          <w:b/>
          <w:sz w:val="21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3B6A9F5" wp14:editId="2DD7F317">
                <wp:simplePos x="0" y="0"/>
                <wp:positionH relativeFrom="page">
                  <wp:posOffset>2919730</wp:posOffset>
                </wp:positionH>
                <wp:positionV relativeFrom="paragraph">
                  <wp:posOffset>186690</wp:posOffset>
                </wp:positionV>
                <wp:extent cx="20574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>
                            <a:gd name="T0" fmla="+- 0 4598 4598"/>
                            <a:gd name="T1" fmla="*/ T0 w 3240"/>
                            <a:gd name="T2" fmla="+- 0 7838 4598"/>
                            <a:gd name="T3" fmla="*/ T2 w 3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40">
                              <a:moveTo>
                                <a:pt x="0" y="0"/>
                              </a:moveTo>
                              <a:lnTo>
                                <a:pt x="3240" y="0"/>
                              </a:lnTo>
                            </a:path>
                          </a:pathLst>
                        </a:custGeom>
                        <a:noFill/>
                        <a:ln w="9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B2DA9B" id="Freeform 2" o:spid="_x0000_s1026" style="position:absolute;margin-left:229.9pt;margin-top:14.7pt;width:16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" path="m,l3240,e" filled="f" strokeweight=".252mm">
                <v:path arrowok="t" o:connecttype="custom" o:connectlocs="0,0;2057400,0" o:connectangles="0,0"/>
                <w10:wrap type="topAndBottom" anchorx="page"/>
              </v:shape>
            </w:pict>
          </mc:Fallback>
        </mc:AlternateContent>
      </w:r>
    </w:p>
    <w:sectPr w:rsidR="00AE3E12">
      <w:type w:val="continuous"/>
      <w:pgSz w:w="12240" w:h="15840"/>
      <w:pgMar w:top="1020" w:right="1440" w:bottom="280" w:left="90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E12"/>
    <w:rsid w:val="00015437"/>
    <w:rsid w:val="00094B73"/>
    <w:rsid w:val="001C2B23"/>
    <w:rsid w:val="002305F0"/>
    <w:rsid w:val="002B6D1C"/>
    <w:rsid w:val="002C060C"/>
    <w:rsid w:val="0046016B"/>
    <w:rsid w:val="004F5857"/>
    <w:rsid w:val="005F4C4F"/>
    <w:rsid w:val="006034A5"/>
    <w:rsid w:val="00724FF8"/>
    <w:rsid w:val="00803EB0"/>
    <w:rsid w:val="008F1881"/>
    <w:rsid w:val="00904EBC"/>
    <w:rsid w:val="00974AD1"/>
    <w:rsid w:val="00AC7FBE"/>
    <w:rsid w:val="00AE3E12"/>
    <w:rsid w:val="00C66F79"/>
    <w:rsid w:val="00DA688B"/>
    <w:rsid w:val="00DC041C"/>
    <w:rsid w:val="00E56E42"/>
    <w:rsid w:val="00F07850"/>
    <w:rsid w:val="00FD0BED"/>
    <w:rsid w:val="00FD0E36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24A29"/>
  <w15:docId w15:val="{7F2CE197-5723-41CD-8BEE-A7601395D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A688B"/>
    <w:rPr>
      <w:rFonts w:ascii="Times New Roman" w:eastAsia="Times New Roman" w:hAnsi="Times New Roman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b/>
      <w:bCs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  <w:pPr>
      <w:spacing w:before="4"/>
      <w:ind w:left="136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Vaida</dc:creator>
  <cp:lastModifiedBy>Laima</cp:lastModifiedBy>
  <cp:revision>3</cp:revision>
  <dcterms:created xsi:type="dcterms:W3CDTF">2023-01-19T12:44:00Z</dcterms:created>
  <dcterms:modified xsi:type="dcterms:W3CDTF">2023-01-19T12:48:00Z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Microsoft® Excel® skirta „Microsoft 365“</vt:lpwstr>
  </property>
  <property fmtid="{D5CDD505-2E9C-101B-9397-08002B2CF9AE}" pid="4" name="LastSaved">
    <vt:filetime>2022-01-30T00:00:00Z</vt:filetime>
  </property>
</Properties>
</file>