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AA6691" w14:textId="77777777" w:rsidR="00B26533" w:rsidRPr="00700894" w:rsidRDefault="00B26533" w:rsidP="00EB40FE">
      <w:pPr>
        <w:ind w:firstLine="3969"/>
        <w:jc w:val="both"/>
        <w:rPr>
          <w:szCs w:val="24"/>
          <w:lang w:val="lt-LT" w:eastAsia="lt-LT"/>
        </w:rPr>
      </w:pPr>
      <w:r w:rsidRPr="00700894">
        <w:rPr>
          <w:szCs w:val="24"/>
          <w:lang w:val="lt-LT"/>
        </w:rPr>
        <w:t>PATVIRTINTA</w:t>
      </w:r>
    </w:p>
    <w:p w14:paraId="2E2D75B6" w14:textId="77777777" w:rsidR="00B26533" w:rsidRPr="00700894" w:rsidRDefault="00B26533" w:rsidP="00EB40FE">
      <w:pPr>
        <w:pStyle w:val="Betarp"/>
        <w:tabs>
          <w:tab w:val="left" w:pos="3828"/>
        </w:tabs>
        <w:ind w:firstLine="3969"/>
        <w:jc w:val="both"/>
        <w:rPr>
          <w:rFonts w:ascii="Times New Roman" w:hAnsi="Times New Roman"/>
          <w:sz w:val="24"/>
          <w:szCs w:val="24"/>
        </w:rPr>
      </w:pPr>
      <w:r w:rsidRPr="00700894">
        <w:rPr>
          <w:rFonts w:ascii="Times New Roman" w:hAnsi="Times New Roman"/>
          <w:sz w:val="24"/>
          <w:szCs w:val="24"/>
        </w:rPr>
        <w:t>Ignalinos rajono savivaldybės administracijos</w:t>
      </w:r>
    </w:p>
    <w:p w14:paraId="210980F7" w14:textId="784A5896" w:rsidR="00B26533" w:rsidRPr="00700894" w:rsidRDefault="00B26533" w:rsidP="00EB40FE">
      <w:pPr>
        <w:pStyle w:val="Betarp"/>
        <w:tabs>
          <w:tab w:val="left" w:pos="3828"/>
          <w:tab w:val="left" w:pos="4820"/>
        </w:tabs>
        <w:ind w:firstLine="3969"/>
        <w:jc w:val="both"/>
        <w:rPr>
          <w:rFonts w:ascii="Times New Roman" w:hAnsi="Times New Roman"/>
          <w:sz w:val="24"/>
          <w:szCs w:val="24"/>
        </w:rPr>
      </w:pPr>
      <w:r w:rsidRPr="00700894">
        <w:rPr>
          <w:rFonts w:ascii="Times New Roman" w:hAnsi="Times New Roman"/>
          <w:sz w:val="24"/>
          <w:szCs w:val="24"/>
        </w:rPr>
        <w:t>direktoriaus 202</w:t>
      </w:r>
      <w:r w:rsidR="00700894">
        <w:rPr>
          <w:rFonts w:ascii="Times New Roman" w:hAnsi="Times New Roman"/>
          <w:sz w:val="24"/>
          <w:szCs w:val="24"/>
        </w:rPr>
        <w:t>4</w:t>
      </w:r>
      <w:r w:rsidRPr="00700894">
        <w:rPr>
          <w:rFonts w:ascii="Times New Roman" w:hAnsi="Times New Roman"/>
          <w:sz w:val="24"/>
          <w:szCs w:val="24"/>
        </w:rPr>
        <w:t xml:space="preserve"> m. </w:t>
      </w:r>
      <w:r w:rsidR="00EB40FE">
        <w:rPr>
          <w:rFonts w:ascii="Times New Roman" w:hAnsi="Times New Roman"/>
          <w:sz w:val="24"/>
          <w:szCs w:val="24"/>
        </w:rPr>
        <w:t>rugpjūčio 22</w:t>
      </w:r>
      <w:r w:rsidRPr="00700894">
        <w:rPr>
          <w:rFonts w:ascii="Times New Roman" w:hAnsi="Times New Roman"/>
          <w:sz w:val="24"/>
          <w:szCs w:val="24"/>
        </w:rPr>
        <w:t xml:space="preserve"> d. įsakymu Nr.</w:t>
      </w:r>
      <w:r w:rsidR="00EB40FE">
        <w:rPr>
          <w:rFonts w:ascii="Times New Roman" w:hAnsi="Times New Roman"/>
          <w:sz w:val="24"/>
          <w:szCs w:val="24"/>
        </w:rPr>
        <w:t xml:space="preserve"> VT-266</w:t>
      </w:r>
    </w:p>
    <w:p w14:paraId="168C8AD6" w14:textId="77777777" w:rsidR="00E47A8D" w:rsidRPr="00C75561" w:rsidRDefault="00E47A8D" w:rsidP="00E05D1F">
      <w:pPr>
        <w:tabs>
          <w:tab w:val="clear" w:pos="1293"/>
        </w:tabs>
        <w:jc w:val="center"/>
        <w:rPr>
          <w:bCs/>
          <w:sz w:val="22"/>
          <w:szCs w:val="22"/>
          <w:lang w:val="lt-LT"/>
        </w:rPr>
      </w:pPr>
    </w:p>
    <w:p w14:paraId="7EC8FEEF" w14:textId="44F06BCC" w:rsidR="00E05D1F" w:rsidRPr="0045777E" w:rsidRDefault="00E05D1F" w:rsidP="00E05D1F">
      <w:pPr>
        <w:tabs>
          <w:tab w:val="clear" w:pos="1293"/>
        </w:tabs>
        <w:jc w:val="center"/>
        <w:rPr>
          <w:b/>
          <w:lang w:val="lt-LT"/>
        </w:rPr>
      </w:pPr>
      <w:r w:rsidRPr="0045777E">
        <w:rPr>
          <w:b/>
          <w:lang w:val="lt-LT"/>
        </w:rPr>
        <w:t xml:space="preserve">ATRANKOS </w:t>
      </w:r>
      <w:r w:rsidR="00700894" w:rsidRPr="0045777E">
        <w:rPr>
          <w:b/>
          <w:lang w:val="lt-LT"/>
        </w:rPr>
        <w:t xml:space="preserve">SKELBIMAS </w:t>
      </w:r>
      <w:r w:rsidRPr="0045777E">
        <w:rPr>
          <w:b/>
          <w:lang w:val="lt-LT"/>
        </w:rPr>
        <w:t>Į IGNALINOS RAJONO SAVIVALDYBĖS ADMINISTRACIJOS</w:t>
      </w:r>
      <w:r>
        <w:rPr>
          <w:b/>
          <w:lang w:val="lt-LT"/>
        </w:rPr>
        <w:t xml:space="preserve"> </w:t>
      </w:r>
      <w:r w:rsidR="00CF443F">
        <w:rPr>
          <w:b/>
          <w:lang w:val="lt-LT"/>
        </w:rPr>
        <w:t xml:space="preserve">DŪKŠTO </w:t>
      </w:r>
      <w:r w:rsidR="00241D1C" w:rsidRPr="00241D1C">
        <w:rPr>
          <w:b/>
          <w:lang w:val="lt-LT"/>
        </w:rPr>
        <w:t xml:space="preserve">SENIŪNIJOS </w:t>
      </w:r>
      <w:r w:rsidR="00B70F54" w:rsidRPr="0013268B">
        <w:rPr>
          <w:b/>
          <w:szCs w:val="24"/>
        </w:rPr>
        <w:t>AUTOMOBILIO VAIRUOTOJO</w:t>
      </w:r>
      <w:r w:rsidR="00241D1C" w:rsidRPr="00241D1C">
        <w:rPr>
          <w:b/>
          <w:lang w:val="lt-LT"/>
        </w:rPr>
        <w:t xml:space="preserve"> P</w:t>
      </w:r>
      <w:r w:rsidRPr="0045777E">
        <w:rPr>
          <w:b/>
          <w:lang w:val="lt-LT"/>
        </w:rPr>
        <w:t>AREIGAS</w:t>
      </w:r>
    </w:p>
    <w:p w14:paraId="7FE92050" w14:textId="77777777" w:rsidR="00E05D1F" w:rsidRPr="00C75561" w:rsidRDefault="00E05D1F" w:rsidP="00E05D1F">
      <w:pPr>
        <w:tabs>
          <w:tab w:val="clear" w:pos="1293"/>
        </w:tabs>
        <w:jc w:val="center"/>
        <w:rPr>
          <w:bCs/>
          <w:sz w:val="20"/>
          <w:szCs w:val="16"/>
          <w:lang w:val="lt-LT"/>
        </w:rPr>
      </w:pPr>
    </w:p>
    <w:p w14:paraId="2D89A941" w14:textId="55833325" w:rsidR="00E05D1F" w:rsidRPr="00B70F54" w:rsidRDefault="00E05D1F" w:rsidP="00E05D1F">
      <w:pPr>
        <w:tabs>
          <w:tab w:val="clear" w:pos="1293"/>
          <w:tab w:val="left" w:pos="1134"/>
        </w:tabs>
        <w:ind w:firstLine="1134"/>
        <w:jc w:val="both"/>
        <w:rPr>
          <w:lang w:val="lt-LT"/>
        </w:rPr>
      </w:pPr>
      <w:r w:rsidRPr="00D55F90">
        <w:rPr>
          <w:lang w:val="lt-LT"/>
        </w:rPr>
        <w:t xml:space="preserve">Ignalinos rajono savivaldybės administracija </w:t>
      </w:r>
      <w:r w:rsidR="00016DFD">
        <w:rPr>
          <w:lang w:val="lt-LT"/>
        </w:rPr>
        <w:t>(</w:t>
      </w:r>
      <w:r w:rsidR="00016DFD">
        <w:rPr>
          <w:lang w:val="lt-LT" w:eastAsia="lt-LT"/>
        </w:rPr>
        <w:t xml:space="preserve">biudžetinės įstaiga, įstaigos kodas 288768350, </w:t>
      </w:r>
      <w:r w:rsidR="00016DFD" w:rsidRPr="00250095">
        <w:rPr>
          <w:lang w:val="lt-LT" w:eastAsia="lt-LT"/>
        </w:rPr>
        <w:t xml:space="preserve">Laisvės a. 70, LT-30122 </w:t>
      </w:r>
      <w:r w:rsidR="00016DFD" w:rsidRPr="00B70F54">
        <w:rPr>
          <w:lang w:val="lt-LT" w:eastAsia="lt-LT"/>
        </w:rPr>
        <w:t xml:space="preserve">Ignalina) </w:t>
      </w:r>
      <w:r w:rsidRPr="00B70F54">
        <w:rPr>
          <w:lang w:val="lt-LT"/>
        </w:rPr>
        <w:t xml:space="preserve">skelbia atranką į Ignalinos rajono savivaldybės administracijos </w:t>
      </w:r>
      <w:r w:rsidR="00CF443F" w:rsidRPr="00B70F54">
        <w:rPr>
          <w:lang w:val="lt-LT"/>
        </w:rPr>
        <w:t>Dūkšto</w:t>
      </w:r>
      <w:r w:rsidR="00CF443F" w:rsidRPr="00B70F54">
        <w:rPr>
          <w:bCs/>
          <w:szCs w:val="24"/>
          <w:shd w:val="clear" w:color="auto" w:fill="FFFFFF"/>
          <w:lang w:val="lt-LT"/>
        </w:rPr>
        <w:t xml:space="preserve"> seniūnijos </w:t>
      </w:r>
      <w:r w:rsidR="00B70F54" w:rsidRPr="00B70F54">
        <w:rPr>
          <w:bCs/>
          <w:lang w:val="lt-LT"/>
        </w:rPr>
        <w:t>automobilio vairuotojo</w:t>
      </w:r>
      <w:r w:rsidR="00CF443F" w:rsidRPr="00B70F54">
        <w:rPr>
          <w:lang w:val="lt-LT"/>
        </w:rPr>
        <w:t xml:space="preserve">, dirbančio pagal darbo sutartį (pareigybės grupė – kvalifikuotas </w:t>
      </w:r>
      <w:r w:rsidR="001C247F" w:rsidRPr="00B70F54">
        <w:rPr>
          <w:lang w:val="lt-LT"/>
        </w:rPr>
        <w:t>darbuotojas</w:t>
      </w:r>
      <w:r w:rsidR="00CF443F" w:rsidRPr="00B70F54">
        <w:rPr>
          <w:lang w:val="lt-LT"/>
        </w:rPr>
        <w:t>, pareigybės lygis – C, pareigybės dydis – 1)</w:t>
      </w:r>
      <w:r w:rsidRPr="00B70F54">
        <w:rPr>
          <w:lang w:val="lt-LT"/>
        </w:rPr>
        <w:t>, pareigas.</w:t>
      </w:r>
    </w:p>
    <w:p w14:paraId="152EF6C3" w14:textId="7FA3C388" w:rsidR="00E05D1F" w:rsidRPr="00B70F54" w:rsidRDefault="00CF443F" w:rsidP="00241D1C">
      <w:pPr>
        <w:tabs>
          <w:tab w:val="clear" w:pos="1293"/>
          <w:tab w:val="left" w:pos="1134"/>
        </w:tabs>
        <w:ind w:firstLine="1134"/>
        <w:jc w:val="both"/>
        <w:rPr>
          <w:szCs w:val="24"/>
          <w:lang w:val="lt-LT"/>
        </w:rPr>
      </w:pPr>
      <w:r w:rsidRPr="00B70F54">
        <w:rPr>
          <w:szCs w:val="24"/>
          <w:lang w:val="lt-LT"/>
        </w:rPr>
        <w:t>Pareiginės algos koeficientas – 0,57.</w:t>
      </w:r>
    </w:p>
    <w:p w14:paraId="45BD49A4" w14:textId="77777777" w:rsidR="00E05D1F" w:rsidRPr="00B70F54" w:rsidRDefault="00E05D1F" w:rsidP="00241D1C">
      <w:pPr>
        <w:tabs>
          <w:tab w:val="clear" w:pos="1293"/>
        </w:tabs>
        <w:ind w:firstLine="1134"/>
        <w:jc w:val="both"/>
        <w:rPr>
          <w:szCs w:val="24"/>
          <w:lang w:val="lt-LT"/>
        </w:rPr>
      </w:pPr>
    </w:p>
    <w:p w14:paraId="09BEF844" w14:textId="05A19418" w:rsidR="00E05D1F" w:rsidRPr="00B70F54" w:rsidRDefault="00BE46F0" w:rsidP="00241D1C">
      <w:pPr>
        <w:tabs>
          <w:tab w:val="left" w:pos="1134"/>
        </w:tabs>
        <w:ind w:firstLine="1134"/>
        <w:rPr>
          <w:b/>
          <w:strike/>
          <w:szCs w:val="24"/>
          <w:lang w:val="lt-LT"/>
        </w:rPr>
      </w:pPr>
      <w:r w:rsidRPr="00B70F54">
        <w:rPr>
          <w:b/>
          <w:bCs/>
          <w:szCs w:val="24"/>
          <w:lang w:val="lt-LT"/>
        </w:rPr>
        <w:t xml:space="preserve">Kvalifikaciniai reikalavimai </w:t>
      </w:r>
      <w:r w:rsidR="00E05D1F" w:rsidRPr="00B70F54">
        <w:rPr>
          <w:b/>
          <w:bCs/>
          <w:szCs w:val="24"/>
          <w:lang w:val="lt-LT"/>
        </w:rPr>
        <w:t>pretendentui:</w:t>
      </w:r>
    </w:p>
    <w:p w14:paraId="289F69AF" w14:textId="474C391C" w:rsidR="00B70F54" w:rsidRPr="00B70F54" w:rsidRDefault="00B70F54" w:rsidP="00B70F54">
      <w:pPr>
        <w:tabs>
          <w:tab w:val="left" w:pos="1134"/>
        </w:tabs>
        <w:ind w:firstLine="1134"/>
        <w:jc w:val="both"/>
        <w:rPr>
          <w:szCs w:val="24"/>
          <w:lang w:val="lt-LT"/>
        </w:rPr>
      </w:pPr>
      <w:r>
        <w:rPr>
          <w:szCs w:val="24"/>
          <w:lang w:val="lt-LT"/>
        </w:rPr>
        <w:t xml:space="preserve">1. </w:t>
      </w:r>
      <w:r w:rsidRPr="00B70F54">
        <w:rPr>
          <w:szCs w:val="24"/>
          <w:lang w:val="lt-LT"/>
        </w:rPr>
        <w:t>turėti ne žemesnį kaip vidurinį išsilavinimą ir (ar) įgytą profesinę kvalifikaciją;</w:t>
      </w:r>
    </w:p>
    <w:p w14:paraId="06A616C6" w14:textId="41A0AE7E" w:rsidR="00B70F54" w:rsidRPr="00B70F54" w:rsidRDefault="00B70F54" w:rsidP="00B70F54">
      <w:pPr>
        <w:ind w:firstLine="1134"/>
        <w:jc w:val="both"/>
        <w:rPr>
          <w:szCs w:val="24"/>
          <w:lang w:val="lt-LT"/>
        </w:rPr>
      </w:pPr>
      <w:r w:rsidRPr="00B70F54">
        <w:rPr>
          <w:szCs w:val="24"/>
          <w:lang w:val="lt-LT"/>
        </w:rPr>
        <w:t>2. turėti „B“ kategorijos vairuotojo pažymėjimą;</w:t>
      </w:r>
    </w:p>
    <w:p w14:paraId="2CC46640" w14:textId="24F206DF" w:rsidR="00B70F54" w:rsidRPr="00B70F54" w:rsidRDefault="00B70F54" w:rsidP="00B70F54">
      <w:pPr>
        <w:ind w:firstLine="1134"/>
        <w:jc w:val="both"/>
        <w:rPr>
          <w:szCs w:val="24"/>
          <w:lang w:val="lt-LT"/>
        </w:rPr>
      </w:pPr>
      <w:r w:rsidRPr="00B70F54">
        <w:rPr>
          <w:szCs w:val="24"/>
          <w:lang w:val="lt-LT"/>
        </w:rPr>
        <w:t>3. turėti ,,TR1“ ir ,,TR2“ kategorijų traktorininko pažymėjimą;</w:t>
      </w:r>
    </w:p>
    <w:p w14:paraId="05936132" w14:textId="0346C9D8" w:rsidR="00B70F54" w:rsidRPr="00B70F54" w:rsidRDefault="00B70F54" w:rsidP="00B70F54">
      <w:pPr>
        <w:tabs>
          <w:tab w:val="left" w:pos="1134"/>
        </w:tabs>
        <w:ind w:firstLine="1134"/>
        <w:jc w:val="both"/>
        <w:rPr>
          <w:szCs w:val="24"/>
          <w:lang w:val="lt-LT"/>
        </w:rPr>
      </w:pPr>
      <w:r w:rsidRPr="00B70F54">
        <w:rPr>
          <w:szCs w:val="24"/>
          <w:lang w:val="lt-LT"/>
        </w:rPr>
        <w:t>4. išmanyti Kelių eismo taisykles;</w:t>
      </w:r>
    </w:p>
    <w:p w14:paraId="02047AA2" w14:textId="79B57510" w:rsidR="00B70F54" w:rsidRPr="00B70F54" w:rsidRDefault="00B70F54" w:rsidP="00B70F54">
      <w:pPr>
        <w:tabs>
          <w:tab w:val="left" w:pos="567"/>
          <w:tab w:val="left" w:pos="851"/>
          <w:tab w:val="left" w:pos="1134"/>
        </w:tabs>
        <w:ind w:firstLine="1134"/>
        <w:jc w:val="both"/>
        <w:rPr>
          <w:szCs w:val="24"/>
          <w:lang w:val="lt-LT"/>
        </w:rPr>
      </w:pPr>
      <w:r w:rsidRPr="00B70F54">
        <w:rPr>
          <w:szCs w:val="24"/>
          <w:lang w:val="lt-LT"/>
        </w:rPr>
        <w:t>5. išmanyti saugos ir sveikatos darbe, priešgaisrinės apsaugos, aplinkos apsaugos ir elektros saugos reikalavimus;</w:t>
      </w:r>
    </w:p>
    <w:p w14:paraId="3140D673" w14:textId="1B07E939" w:rsidR="003C169D" w:rsidRPr="00B70F54" w:rsidRDefault="00B70F54" w:rsidP="00B70F54">
      <w:pPr>
        <w:tabs>
          <w:tab w:val="clear" w:pos="1293"/>
          <w:tab w:val="left" w:pos="1134"/>
        </w:tabs>
        <w:ind w:firstLine="1134"/>
        <w:jc w:val="both"/>
        <w:rPr>
          <w:szCs w:val="24"/>
          <w:lang w:val="lt-LT"/>
        </w:rPr>
      </w:pPr>
      <w:r w:rsidRPr="00B70F54">
        <w:rPr>
          <w:szCs w:val="24"/>
          <w:lang w:val="lt-LT"/>
        </w:rPr>
        <w:t>6</w:t>
      </w:r>
      <w:r w:rsidRPr="00B70F54">
        <w:rPr>
          <w:bCs/>
          <w:szCs w:val="24"/>
          <w:lang w:val="lt-LT"/>
        </w:rPr>
        <w:t xml:space="preserve">. </w:t>
      </w:r>
      <w:r w:rsidRPr="00B70F54">
        <w:rPr>
          <w:szCs w:val="24"/>
          <w:lang w:val="lt-LT"/>
        </w:rPr>
        <w:t>būti pareigingam, darbščiam, sugebėti priimti sprendimus, bendrauti ir dirbti komandoje.</w:t>
      </w:r>
    </w:p>
    <w:p w14:paraId="0AD932C0" w14:textId="77777777" w:rsidR="00E05D1F" w:rsidRPr="00B70F54" w:rsidRDefault="00E05D1F" w:rsidP="00241D1C">
      <w:pPr>
        <w:pStyle w:val="Betarp"/>
        <w:tabs>
          <w:tab w:val="left" w:pos="1134"/>
        </w:tabs>
        <w:ind w:firstLine="1134"/>
        <w:jc w:val="both"/>
        <w:rPr>
          <w:rFonts w:ascii="Times New Roman" w:hAnsi="Times New Roman"/>
          <w:sz w:val="24"/>
          <w:szCs w:val="24"/>
        </w:rPr>
      </w:pPr>
    </w:p>
    <w:p w14:paraId="497C985C" w14:textId="7EDC0EE9" w:rsidR="00E05D1F" w:rsidRPr="00B70F54" w:rsidRDefault="00B70F54" w:rsidP="00241D1C">
      <w:pPr>
        <w:tabs>
          <w:tab w:val="left" w:pos="1134"/>
        </w:tabs>
        <w:ind w:firstLine="1134"/>
        <w:jc w:val="both"/>
        <w:rPr>
          <w:szCs w:val="24"/>
          <w:lang w:val="lt-LT"/>
        </w:rPr>
      </w:pPr>
      <w:r w:rsidRPr="00B70F54">
        <w:rPr>
          <w:b/>
          <w:lang w:val="lt-LT"/>
        </w:rPr>
        <w:t>Automobilio vairuotojo</w:t>
      </w:r>
      <w:r w:rsidR="008F4C97" w:rsidRPr="00B70F54">
        <w:rPr>
          <w:b/>
          <w:szCs w:val="24"/>
          <w:lang w:val="lt-LT"/>
        </w:rPr>
        <w:t xml:space="preserve"> </w:t>
      </w:r>
      <w:r w:rsidR="00E05D1F" w:rsidRPr="00B70F54">
        <w:rPr>
          <w:b/>
          <w:szCs w:val="24"/>
          <w:lang w:val="lt-LT"/>
        </w:rPr>
        <w:t>funkcijos:</w:t>
      </w:r>
    </w:p>
    <w:p w14:paraId="6BF59E3F" w14:textId="01D4A9F7" w:rsidR="00B70F54" w:rsidRPr="00B70F54" w:rsidRDefault="00B70F54" w:rsidP="00B70F54">
      <w:pPr>
        <w:ind w:firstLine="1134"/>
        <w:jc w:val="both"/>
        <w:rPr>
          <w:szCs w:val="24"/>
          <w:lang w:val="lt-LT"/>
        </w:rPr>
      </w:pPr>
      <w:r w:rsidRPr="00B70F54">
        <w:rPr>
          <w:szCs w:val="24"/>
          <w:lang w:val="lt-LT"/>
        </w:rPr>
        <w:t>1. Savarankiškai atlieka pavestą darbą.</w:t>
      </w:r>
    </w:p>
    <w:p w14:paraId="48C4CB1A" w14:textId="620C7175" w:rsidR="00B70F54" w:rsidRPr="00B70F54" w:rsidRDefault="00B70F54" w:rsidP="00B70F54">
      <w:pPr>
        <w:pStyle w:val="Sraopastraipa"/>
        <w:tabs>
          <w:tab w:val="left" w:pos="1418"/>
          <w:tab w:val="left" w:pos="1560"/>
        </w:tabs>
        <w:ind w:left="0" w:firstLine="1134"/>
        <w:jc w:val="both"/>
        <w:rPr>
          <w:szCs w:val="24"/>
          <w:lang w:val="lt-LT"/>
        </w:rPr>
      </w:pPr>
      <w:r w:rsidRPr="00B70F54">
        <w:rPr>
          <w:szCs w:val="24"/>
          <w:lang w:val="lt-LT"/>
        </w:rPr>
        <w:t>2. Užtikrina priskirtų transporto priemonių (automobilių ar traktoriaus) vairavimą, keleivių (darbininkų) nuvežimą į darbo vietą (ir grįžimą iš darbo vietos) laiku.</w:t>
      </w:r>
    </w:p>
    <w:p w14:paraId="40B073CB" w14:textId="736E02CA" w:rsidR="00B70F54" w:rsidRPr="00B70F54" w:rsidRDefault="00B70F54" w:rsidP="00B70F54">
      <w:pPr>
        <w:ind w:firstLine="1134"/>
        <w:jc w:val="both"/>
        <w:rPr>
          <w:szCs w:val="24"/>
          <w:lang w:val="lt-LT"/>
        </w:rPr>
      </w:pPr>
      <w:r w:rsidRPr="00B70F54">
        <w:rPr>
          <w:szCs w:val="24"/>
          <w:lang w:val="lt-LT"/>
        </w:rPr>
        <w:t>3. Užtikrina priskirtų transporto priemonių (automobilių ir traktoriaus) priežiūrą, jų tinkamą techninę ir sanitarinę būklę.</w:t>
      </w:r>
    </w:p>
    <w:p w14:paraId="4C571A4C" w14:textId="3DE46460" w:rsidR="00B70F54" w:rsidRPr="00B70F54" w:rsidRDefault="00B70F54" w:rsidP="00B70F54">
      <w:pPr>
        <w:ind w:firstLine="1134"/>
        <w:jc w:val="both"/>
        <w:rPr>
          <w:szCs w:val="24"/>
          <w:lang w:val="lt-LT"/>
        </w:rPr>
      </w:pPr>
      <w:r w:rsidRPr="00B70F54">
        <w:rPr>
          <w:szCs w:val="24"/>
          <w:lang w:val="lt-LT"/>
        </w:rPr>
        <w:t>4. Naudoja transporto priemones (automobilius ir traktorių) tik tarnybiniais tikslais, po darbo transporto priemones laiko nustatytoje saugojimo vietoje.</w:t>
      </w:r>
    </w:p>
    <w:p w14:paraId="4498B07F" w14:textId="51F32474" w:rsidR="00B70F54" w:rsidRPr="00B70F54" w:rsidRDefault="00B70F54" w:rsidP="00B70F54">
      <w:pPr>
        <w:tabs>
          <w:tab w:val="left" w:pos="993"/>
        </w:tabs>
        <w:ind w:firstLine="1134"/>
        <w:jc w:val="both"/>
        <w:rPr>
          <w:szCs w:val="24"/>
          <w:lang w:val="lt-LT"/>
        </w:rPr>
      </w:pPr>
      <w:r w:rsidRPr="00B70F54">
        <w:rPr>
          <w:szCs w:val="24"/>
          <w:lang w:val="lt-LT"/>
        </w:rPr>
        <w:t>5. Pagal nustatytus terminus atlieka priskirtų transporto priemonių (automobilių ir traktoriaus) techninę priežiūrą, seka transporto priemonių draudimo terminus.</w:t>
      </w:r>
    </w:p>
    <w:p w14:paraId="30B7DEA4" w14:textId="27096641" w:rsidR="00B70F54" w:rsidRPr="00B70F54" w:rsidRDefault="00B70F54" w:rsidP="00B70F54">
      <w:pPr>
        <w:ind w:firstLine="1134"/>
        <w:jc w:val="both"/>
        <w:rPr>
          <w:szCs w:val="24"/>
          <w:lang w:val="lt-LT"/>
        </w:rPr>
      </w:pPr>
      <w:r w:rsidRPr="00B70F54">
        <w:rPr>
          <w:szCs w:val="24"/>
          <w:lang w:val="lt-LT"/>
        </w:rPr>
        <w:t>6. Nustato smulkius priskirtų transporto priemonių (automobilių ir traktoriaus) gedimus ir laiku juos pašalina, laiku organizuoja priskirtų prižiūrėti transporto priemonių remontą.</w:t>
      </w:r>
    </w:p>
    <w:p w14:paraId="18E4FFA4" w14:textId="7B5B3C9B" w:rsidR="00B70F54" w:rsidRPr="00B70F54" w:rsidRDefault="00B70F54" w:rsidP="00B70F54">
      <w:pPr>
        <w:ind w:firstLine="1134"/>
        <w:jc w:val="both"/>
        <w:rPr>
          <w:szCs w:val="24"/>
          <w:lang w:val="lt-LT"/>
        </w:rPr>
      </w:pPr>
      <w:r w:rsidRPr="00B70F54">
        <w:rPr>
          <w:szCs w:val="24"/>
          <w:lang w:val="lt-LT"/>
        </w:rPr>
        <w:t>7. Darbo metu laikosi darbo saugos reikalavimų, naudoja darbo saugos priemones.</w:t>
      </w:r>
    </w:p>
    <w:p w14:paraId="242FE3B0" w14:textId="506971A2" w:rsidR="00B70F54" w:rsidRPr="00B70F54" w:rsidRDefault="00B70F54" w:rsidP="00B70F54">
      <w:pPr>
        <w:ind w:firstLine="1134"/>
        <w:jc w:val="both"/>
        <w:rPr>
          <w:szCs w:val="24"/>
          <w:lang w:val="lt-LT"/>
        </w:rPr>
      </w:pPr>
      <w:r w:rsidRPr="00B70F54">
        <w:rPr>
          <w:szCs w:val="24"/>
          <w:lang w:val="lt-LT"/>
        </w:rPr>
        <w:t>8. Teisingai pildo kelionės lapus, už sunaudotus degalus laiku atsiskaito Finansų valdymo ir</w:t>
      </w:r>
      <w:r w:rsidRPr="00B70F54">
        <w:rPr>
          <w:color w:val="FF0000"/>
          <w:szCs w:val="24"/>
          <w:lang w:val="lt-LT"/>
        </w:rPr>
        <w:t xml:space="preserve"> </w:t>
      </w:r>
      <w:r w:rsidRPr="00B70F54">
        <w:rPr>
          <w:szCs w:val="24"/>
          <w:lang w:val="lt-LT"/>
        </w:rPr>
        <w:t>apskaitos skyriui.</w:t>
      </w:r>
    </w:p>
    <w:p w14:paraId="5C3E97C0" w14:textId="42EB845F" w:rsidR="00B70F54" w:rsidRPr="00B70F54" w:rsidRDefault="00B70F54" w:rsidP="00B70F54">
      <w:pPr>
        <w:ind w:firstLine="1134"/>
        <w:jc w:val="both"/>
        <w:rPr>
          <w:szCs w:val="24"/>
          <w:lang w:val="lt-LT"/>
        </w:rPr>
      </w:pPr>
      <w:r w:rsidRPr="00B70F54">
        <w:rPr>
          <w:szCs w:val="24"/>
          <w:lang w:val="lt-LT"/>
        </w:rPr>
        <w:t>9. Užtikrina priskirtų transporto priemonių (automobilių ir traktoriaus) reikiamos dokumentacijos sukomplektavimą.</w:t>
      </w:r>
    </w:p>
    <w:p w14:paraId="68507F28" w14:textId="612969A4" w:rsidR="00B70F54" w:rsidRPr="00B70F54" w:rsidRDefault="00B70F54" w:rsidP="00B70F54">
      <w:pPr>
        <w:ind w:firstLine="1134"/>
        <w:jc w:val="both"/>
        <w:rPr>
          <w:szCs w:val="24"/>
          <w:lang w:val="lt-LT"/>
        </w:rPr>
      </w:pPr>
      <w:r w:rsidRPr="00B70F54">
        <w:rPr>
          <w:szCs w:val="24"/>
          <w:lang w:val="lt-LT"/>
        </w:rPr>
        <w:t>10. Užtikrina priskirtų transporto priemonių (automobilių ir traktoriaus) tinkamą eksploatavimą, kuro limitų kontrolę, kuro, tepalų, padangų taupymą.</w:t>
      </w:r>
    </w:p>
    <w:p w14:paraId="2221DB2F" w14:textId="3B3C09E7" w:rsidR="008F4C97" w:rsidRPr="00B70F54" w:rsidRDefault="00B70F54" w:rsidP="00B70F54">
      <w:pPr>
        <w:tabs>
          <w:tab w:val="clear" w:pos="1293"/>
          <w:tab w:val="left" w:pos="1134"/>
        </w:tabs>
        <w:overflowPunct/>
        <w:ind w:firstLine="1134"/>
        <w:jc w:val="both"/>
        <w:textAlignment w:val="auto"/>
        <w:rPr>
          <w:color w:val="000000"/>
          <w:szCs w:val="24"/>
          <w:lang w:val="lt-LT" w:eastAsia="lt-LT"/>
        </w:rPr>
      </w:pPr>
      <w:r w:rsidRPr="00B70F54">
        <w:rPr>
          <w:szCs w:val="24"/>
          <w:lang w:val="lt-LT"/>
        </w:rPr>
        <w:t xml:space="preserve">11. </w:t>
      </w:r>
      <w:r w:rsidRPr="00B70F54">
        <w:rPr>
          <w:color w:val="212529"/>
          <w:szCs w:val="24"/>
          <w:shd w:val="clear" w:color="auto" w:fill="FFFFFF"/>
          <w:lang w:val="lt-LT"/>
        </w:rPr>
        <w:t>Vykdo kitus seniūno pavedimus (atlieka viešųjų erdvių, vaikų žaidimų aikštelių, fontanų, tiltų, suoliukų priežiūros bei remonto darbus, sniego valymo nuo gatvių, gatvių barstymo smėlio ir druskos mišiniu, pakelių, žaliųjų plotų seniūnijoje šienavimo ir kt. darbus).</w:t>
      </w:r>
    </w:p>
    <w:p w14:paraId="3D6F9A58" w14:textId="4491C93A" w:rsidR="00925F57" w:rsidRPr="00B70F54" w:rsidRDefault="00925F57">
      <w:pPr>
        <w:tabs>
          <w:tab w:val="clear" w:pos="1293"/>
        </w:tabs>
        <w:overflowPunct/>
        <w:autoSpaceDE/>
        <w:autoSpaceDN/>
        <w:adjustRightInd/>
        <w:textAlignment w:val="auto"/>
        <w:rPr>
          <w:color w:val="000000"/>
          <w:szCs w:val="24"/>
          <w:lang w:val="lt-LT" w:eastAsia="lt-LT"/>
        </w:rPr>
      </w:pPr>
      <w:r w:rsidRPr="00B70F54">
        <w:rPr>
          <w:color w:val="000000"/>
          <w:szCs w:val="24"/>
          <w:lang w:val="lt-LT" w:eastAsia="lt-LT"/>
        </w:rPr>
        <w:br w:type="page"/>
      </w:r>
    </w:p>
    <w:p w14:paraId="4EC765CC" w14:textId="420B0FF2" w:rsidR="00E05D1F" w:rsidRPr="00CF443F" w:rsidRDefault="00E05D1F" w:rsidP="00C75561">
      <w:pPr>
        <w:tabs>
          <w:tab w:val="clear" w:pos="1293"/>
          <w:tab w:val="left" w:pos="1134"/>
        </w:tabs>
        <w:overflowPunct/>
        <w:ind w:firstLine="1134"/>
        <w:jc w:val="both"/>
        <w:textAlignment w:val="auto"/>
        <w:rPr>
          <w:color w:val="000000"/>
          <w:szCs w:val="24"/>
          <w:lang w:val="lt-LT" w:eastAsia="lt-LT"/>
        </w:rPr>
      </w:pPr>
      <w:r w:rsidRPr="00CF443F">
        <w:rPr>
          <w:b/>
          <w:bCs/>
          <w:color w:val="000000"/>
          <w:szCs w:val="24"/>
          <w:lang w:val="lt-LT" w:eastAsia="lt-LT"/>
        </w:rPr>
        <w:t>Pretendentų atrankos būdas:</w:t>
      </w:r>
      <w:r w:rsidRPr="0010709A">
        <w:rPr>
          <w:color w:val="000000"/>
          <w:szCs w:val="24"/>
          <w:lang w:val="lt-LT" w:eastAsia="lt-LT"/>
        </w:rPr>
        <w:t xml:space="preserve"> </w:t>
      </w:r>
      <w:r w:rsidRPr="00CF443F">
        <w:rPr>
          <w:color w:val="000000"/>
          <w:szCs w:val="24"/>
          <w:lang w:val="lt-LT" w:eastAsia="lt-LT"/>
        </w:rPr>
        <w:t>testas žodžiu (pokalbis).</w:t>
      </w:r>
    </w:p>
    <w:p w14:paraId="52992BEF" w14:textId="77777777" w:rsidR="00E05D1F" w:rsidRPr="00CF443F" w:rsidRDefault="00E05D1F" w:rsidP="00C75561">
      <w:pPr>
        <w:tabs>
          <w:tab w:val="clear" w:pos="1293"/>
          <w:tab w:val="left" w:pos="1134"/>
        </w:tabs>
        <w:overflowPunct/>
        <w:ind w:firstLine="1134"/>
        <w:jc w:val="both"/>
        <w:textAlignment w:val="auto"/>
        <w:rPr>
          <w:color w:val="000000"/>
          <w:szCs w:val="24"/>
          <w:lang w:val="lt-LT" w:eastAsia="lt-LT"/>
        </w:rPr>
      </w:pPr>
    </w:p>
    <w:p w14:paraId="59374E15" w14:textId="21B68D4D" w:rsidR="00E05D1F" w:rsidRPr="00E05D1F" w:rsidRDefault="00E05D1F" w:rsidP="00C75561">
      <w:pPr>
        <w:tabs>
          <w:tab w:val="clear" w:pos="1293"/>
          <w:tab w:val="left" w:pos="1134"/>
        </w:tabs>
        <w:overflowPunct/>
        <w:ind w:firstLine="1134"/>
        <w:jc w:val="both"/>
        <w:textAlignment w:val="auto"/>
        <w:rPr>
          <w:color w:val="000000"/>
          <w:szCs w:val="24"/>
          <w:lang w:val="lt-LT" w:eastAsia="lt-LT"/>
        </w:rPr>
      </w:pPr>
      <w:r w:rsidRPr="00C75561">
        <w:rPr>
          <w:b/>
          <w:color w:val="000000"/>
          <w:szCs w:val="24"/>
          <w:lang w:val="lt-LT" w:eastAsia="lt-LT"/>
        </w:rPr>
        <w:t>Atrankos paskelbimo data</w:t>
      </w:r>
      <w:r w:rsidRPr="00E05D1F">
        <w:rPr>
          <w:b/>
          <w:color w:val="000000"/>
          <w:szCs w:val="24"/>
          <w:lang w:val="lt-LT" w:eastAsia="lt-LT"/>
        </w:rPr>
        <w:t xml:space="preserve"> </w:t>
      </w:r>
      <w:r w:rsidRPr="00E05D1F">
        <w:rPr>
          <w:color w:val="000000"/>
          <w:szCs w:val="24"/>
          <w:lang w:val="lt-LT" w:eastAsia="lt-LT"/>
        </w:rPr>
        <w:t>202</w:t>
      </w:r>
      <w:r>
        <w:rPr>
          <w:color w:val="000000"/>
          <w:szCs w:val="24"/>
          <w:lang w:val="lt-LT" w:eastAsia="lt-LT"/>
        </w:rPr>
        <w:t>4</w:t>
      </w:r>
      <w:r w:rsidRPr="00E05D1F">
        <w:rPr>
          <w:color w:val="000000"/>
          <w:szCs w:val="24"/>
          <w:lang w:val="lt-LT" w:eastAsia="lt-LT"/>
        </w:rPr>
        <w:t xml:space="preserve"> m. </w:t>
      </w:r>
      <w:r w:rsidR="00241D1C">
        <w:rPr>
          <w:color w:val="000000"/>
          <w:szCs w:val="24"/>
          <w:lang w:val="lt-LT" w:eastAsia="lt-LT"/>
        </w:rPr>
        <w:t>rugpjūčio</w:t>
      </w:r>
      <w:r w:rsidRPr="00E05D1F">
        <w:rPr>
          <w:color w:val="000000"/>
          <w:szCs w:val="24"/>
          <w:lang w:val="lt-LT" w:eastAsia="lt-LT"/>
        </w:rPr>
        <w:t xml:space="preserve"> </w:t>
      </w:r>
      <w:r w:rsidR="002B42F9">
        <w:rPr>
          <w:color w:val="000000"/>
          <w:szCs w:val="24"/>
          <w:lang w:val="lt-LT" w:eastAsia="lt-LT"/>
        </w:rPr>
        <w:t>2</w:t>
      </w:r>
      <w:r w:rsidR="0021504F">
        <w:rPr>
          <w:color w:val="000000"/>
          <w:szCs w:val="24"/>
          <w:lang w:val="lt-LT" w:eastAsia="lt-LT"/>
        </w:rPr>
        <w:t>3</w:t>
      </w:r>
      <w:r w:rsidRPr="00E05D1F">
        <w:rPr>
          <w:color w:val="000000"/>
          <w:szCs w:val="24"/>
          <w:lang w:val="lt-LT" w:eastAsia="lt-LT"/>
        </w:rPr>
        <w:t xml:space="preserve"> d.</w:t>
      </w:r>
    </w:p>
    <w:p w14:paraId="39BB68CD" w14:textId="77777777" w:rsidR="00E05D1F" w:rsidRPr="00F67A9D" w:rsidRDefault="00E05D1F" w:rsidP="00C75561">
      <w:pPr>
        <w:tabs>
          <w:tab w:val="clear" w:pos="1293"/>
          <w:tab w:val="left" w:pos="1134"/>
        </w:tabs>
        <w:overflowPunct/>
        <w:ind w:firstLine="1134"/>
        <w:jc w:val="both"/>
        <w:textAlignment w:val="auto"/>
        <w:rPr>
          <w:color w:val="000000"/>
          <w:szCs w:val="24"/>
          <w:lang w:val="lt-LT" w:eastAsia="lt-LT"/>
        </w:rPr>
      </w:pPr>
    </w:p>
    <w:p w14:paraId="65B04CE6" w14:textId="77777777" w:rsidR="00E05D1F" w:rsidRPr="00E05D1F" w:rsidRDefault="00E05D1F" w:rsidP="00C75561">
      <w:pPr>
        <w:tabs>
          <w:tab w:val="clear" w:pos="1293"/>
          <w:tab w:val="left" w:pos="1134"/>
        </w:tabs>
        <w:overflowPunct/>
        <w:ind w:firstLine="1134"/>
        <w:jc w:val="both"/>
        <w:textAlignment w:val="auto"/>
        <w:rPr>
          <w:color w:val="000000"/>
          <w:szCs w:val="24"/>
          <w:lang w:val="lt-LT" w:eastAsia="lt-LT"/>
        </w:rPr>
      </w:pPr>
      <w:r w:rsidRPr="00E05D1F">
        <w:rPr>
          <w:b/>
          <w:bCs/>
          <w:color w:val="000000"/>
          <w:szCs w:val="24"/>
          <w:lang w:val="lt-LT" w:eastAsia="lt-LT"/>
        </w:rPr>
        <w:t>Pretendentai turi pateikti šiuos dokumentus:</w:t>
      </w:r>
    </w:p>
    <w:p w14:paraId="11C877BB" w14:textId="77777777" w:rsidR="00241D1C" w:rsidRPr="00E05D1F" w:rsidRDefault="00241D1C" w:rsidP="00241D1C">
      <w:pPr>
        <w:shd w:val="clear" w:color="auto" w:fill="FFFFFF"/>
        <w:tabs>
          <w:tab w:val="clear" w:pos="1293"/>
          <w:tab w:val="left" w:pos="1134"/>
        </w:tabs>
        <w:overflowPunct/>
        <w:autoSpaceDE/>
        <w:autoSpaceDN/>
        <w:adjustRightInd/>
        <w:ind w:firstLine="1134"/>
        <w:jc w:val="both"/>
        <w:textAlignment w:val="auto"/>
        <w:rPr>
          <w:color w:val="000000"/>
          <w:szCs w:val="24"/>
          <w:lang w:val="lt-LT" w:eastAsia="lt-LT"/>
        </w:rPr>
      </w:pPr>
      <w:r w:rsidRPr="00E05D1F">
        <w:rPr>
          <w:color w:val="000000"/>
          <w:szCs w:val="24"/>
          <w:lang w:val="lt-LT" w:eastAsia="lt-LT"/>
        </w:rPr>
        <w:t xml:space="preserve">1. </w:t>
      </w:r>
      <w:r>
        <w:rPr>
          <w:color w:val="000000"/>
          <w:szCs w:val="24"/>
          <w:lang w:val="lt-LT" w:eastAsia="lt-LT"/>
        </w:rPr>
        <w:t>P</w:t>
      </w:r>
      <w:r w:rsidRPr="00E05D1F">
        <w:rPr>
          <w:color w:val="000000"/>
          <w:szCs w:val="24"/>
          <w:lang w:val="lt-LT" w:eastAsia="lt-LT"/>
        </w:rPr>
        <w:t>rašymą leisti dalyvauti atrankoje</w:t>
      </w:r>
      <w:r>
        <w:rPr>
          <w:color w:val="000000"/>
          <w:szCs w:val="24"/>
          <w:lang w:val="lt-LT" w:eastAsia="lt-LT"/>
        </w:rPr>
        <w:t xml:space="preserve">, adresuotą </w:t>
      </w:r>
      <w:r w:rsidRPr="006926E0">
        <w:rPr>
          <w:lang w:val="lt-LT"/>
        </w:rPr>
        <w:t>Ignalinos rajono savivaldybės</w:t>
      </w:r>
      <w:r>
        <w:rPr>
          <w:lang w:val="lt-LT"/>
        </w:rPr>
        <w:t xml:space="preserve"> administracijos direktoriui</w:t>
      </w:r>
      <w:r>
        <w:rPr>
          <w:color w:val="000000"/>
          <w:szCs w:val="24"/>
          <w:lang w:val="lt-LT" w:eastAsia="lt-LT"/>
        </w:rPr>
        <w:t>.</w:t>
      </w:r>
    </w:p>
    <w:p w14:paraId="52A5F575" w14:textId="77777777" w:rsidR="00241D1C" w:rsidRPr="00E05D1F" w:rsidRDefault="00241D1C" w:rsidP="00241D1C">
      <w:pPr>
        <w:shd w:val="clear" w:color="auto" w:fill="FFFFFF"/>
        <w:tabs>
          <w:tab w:val="clear" w:pos="1293"/>
          <w:tab w:val="left" w:pos="1134"/>
        </w:tabs>
        <w:overflowPunct/>
        <w:autoSpaceDE/>
        <w:autoSpaceDN/>
        <w:adjustRightInd/>
        <w:ind w:firstLine="1134"/>
        <w:jc w:val="both"/>
        <w:textAlignment w:val="auto"/>
        <w:rPr>
          <w:color w:val="000000"/>
          <w:szCs w:val="24"/>
          <w:lang w:val="lt-LT" w:eastAsia="lt-LT"/>
        </w:rPr>
      </w:pPr>
      <w:r w:rsidRPr="00E05D1F">
        <w:rPr>
          <w:color w:val="000000"/>
          <w:szCs w:val="24"/>
          <w:lang w:val="lt-LT" w:eastAsia="lt-LT"/>
        </w:rPr>
        <w:t xml:space="preserve">2. </w:t>
      </w:r>
      <w:r>
        <w:rPr>
          <w:color w:val="000000"/>
          <w:szCs w:val="24"/>
          <w:lang w:val="lt-LT" w:eastAsia="lt-LT"/>
        </w:rPr>
        <w:t>A</w:t>
      </w:r>
      <w:r w:rsidRPr="00E05D1F">
        <w:rPr>
          <w:color w:val="000000"/>
          <w:szCs w:val="24"/>
          <w:lang w:val="lt-LT" w:eastAsia="lt-LT"/>
        </w:rPr>
        <w:t>smens tapatybę</w:t>
      </w:r>
      <w:r>
        <w:rPr>
          <w:color w:val="000000"/>
          <w:szCs w:val="24"/>
          <w:lang w:val="lt-LT" w:eastAsia="lt-LT"/>
        </w:rPr>
        <w:t>, išsilavinimą</w:t>
      </w:r>
      <w:r w:rsidRPr="00E05D1F">
        <w:rPr>
          <w:color w:val="000000"/>
          <w:szCs w:val="24"/>
          <w:lang w:val="lt-LT" w:eastAsia="lt-LT"/>
        </w:rPr>
        <w:t xml:space="preserve"> patvirtinan</w:t>
      </w:r>
      <w:r>
        <w:rPr>
          <w:color w:val="000000"/>
          <w:szCs w:val="24"/>
          <w:lang w:val="lt-LT" w:eastAsia="lt-LT"/>
        </w:rPr>
        <w:t>čių</w:t>
      </w:r>
      <w:r w:rsidRPr="00E05D1F">
        <w:rPr>
          <w:color w:val="000000"/>
          <w:szCs w:val="24"/>
          <w:lang w:val="lt-LT" w:eastAsia="lt-LT"/>
        </w:rPr>
        <w:t xml:space="preserve"> dokument</w:t>
      </w:r>
      <w:r>
        <w:rPr>
          <w:color w:val="000000"/>
          <w:szCs w:val="24"/>
          <w:lang w:val="lt-LT" w:eastAsia="lt-LT"/>
        </w:rPr>
        <w:t>ų kopijas.</w:t>
      </w:r>
    </w:p>
    <w:p w14:paraId="43C67002" w14:textId="77777777" w:rsidR="00241D1C" w:rsidRDefault="00241D1C" w:rsidP="00241D1C">
      <w:pPr>
        <w:shd w:val="clear" w:color="auto" w:fill="FFFFFF"/>
        <w:tabs>
          <w:tab w:val="clear" w:pos="1293"/>
          <w:tab w:val="left" w:pos="1134"/>
        </w:tabs>
        <w:overflowPunct/>
        <w:autoSpaceDE/>
        <w:autoSpaceDN/>
        <w:adjustRightInd/>
        <w:ind w:firstLine="1134"/>
        <w:jc w:val="both"/>
        <w:textAlignment w:val="auto"/>
        <w:rPr>
          <w:color w:val="000000"/>
          <w:szCs w:val="24"/>
          <w:lang w:val="lt-LT" w:eastAsia="lt-LT"/>
        </w:rPr>
      </w:pPr>
      <w:r w:rsidRPr="00E05D1F">
        <w:rPr>
          <w:color w:val="000000"/>
          <w:szCs w:val="24"/>
          <w:lang w:val="lt-LT" w:eastAsia="lt-LT"/>
        </w:rPr>
        <w:t xml:space="preserve">3. </w:t>
      </w:r>
      <w:r>
        <w:rPr>
          <w:color w:val="000000"/>
          <w:szCs w:val="24"/>
          <w:lang w:val="lt-LT" w:eastAsia="lt-LT"/>
        </w:rPr>
        <w:t>G</w:t>
      </w:r>
      <w:r w:rsidRPr="00E05D1F">
        <w:rPr>
          <w:color w:val="000000"/>
          <w:szCs w:val="24"/>
          <w:lang w:val="lt-LT" w:eastAsia="lt-LT"/>
        </w:rPr>
        <w:t>yvenimo aprašymą</w:t>
      </w:r>
      <w:r>
        <w:rPr>
          <w:color w:val="000000"/>
          <w:szCs w:val="24"/>
          <w:lang w:val="lt-LT" w:eastAsia="lt-LT"/>
        </w:rPr>
        <w:t>.</w:t>
      </w:r>
    </w:p>
    <w:p w14:paraId="7AC16ADD" w14:textId="59579218" w:rsidR="00E05D1F" w:rsidRDefault="00241D1C" w:rsidP="00241D1C">
      <w:pPr>
        <w:shd w:val="clear" w:color="auto" w:fill="FFFFFF"/>
        <w:tabs>
          <w:tab w:val="clear" w:pos="1293"/>
          <w:tab w:val="left" w:pos="1134"/>
        </w:tabs>
        <w:overflowPunct/>
        <w:autoSpaceDE/>
        <w:autoSpaceDN/>
        <w:adjustRightInd/>
        <w:ind w:firstLine="1134"/>
        <w:jc w:val="both"/>
        <w:textAlignment w:val="auto"/>
        <w:rPr>
          <w:lang w:val="lt-LT" w:eastAsia="lt-LT"/>
        </w:rPr>
      </w:pPr>
      <w:r>
        <w:rPr>
          <w:color w:val="000000"/>
          <w:szCs w:val="24"/>
          <w:lang w:val="lt-LT" w:eastAsia="lt-LT"/>
        </w:rPr>
        <w:t>4. D</w:t>
      </w:r>
      <w:r w:rsidRPr="0045777E">
        <w:rPr>
          <w:lang w:val="lt-LT" w:eastAsia="lt-LT"/>
        </w:rPr>
        <w:t>okument</w:t>
      </w:r>
      <w:r>
        <w:rPr>
          <w:lang w:val="lt-LT" w:eastAsia="lt-LT"/>
        </w:rPr>
        <w:t>o</w:t>
      </w:r>
      <w:r w:rsidRPr="0045777E">
        <w:rPr>
          <w:lang w:val="lt-LT" w:eastAsia="lt-LT"/>
        </w:rPr>
        <w:t>, patvirtinan</w:t>
      </w:r>
      <w:r>
        <w:rPr>
          <w:lang w:val="lt-LT" w:eastAsia="lt-LT"/>
        </w:rPr>
        <w:t>čio</w:t>
      </w:r>
      <w:r w:rsidRPr="0045777E">
        <w:rPr>
          <w:lang w:val="lt-LT" w:eastAsia="lt-LT"/>
        </w:rPr>
        <w:t xml:space="preserve"> teisę vairuoti </w:t>
      </w:r>
      <w:r>
        <w:rPr>
          <w:lang w:val="lt-LT" w:eastAsia="lt-LT"/>
        </w:rPr>
        <w:t>„</w:t>
      </w:r>
      <w:r w:rsidRPr="0045777E">
        <w:rPr>
          <w:lang w:val="lt-LT" w:eastAsia="lt-LT"/>
        </w:rPr>
        <w:t>B</w:t>
      </w:r>
      <w:r>
        <w:rPr>
          <w:lang w:val="lt-LT" w:eastAsia="lt-LT"/>
        </w:rPr>
        <w:t>“</w:t>
      </w:r>
      <w:r w:rsidRPr="0045777E">
        <w:rPr>
          <w:lang w:val="lt-LT" w:eastAsia="lt-LT"/>
        </w:rPr>
        <w:t xml:space="preserve"> kategorij</w:t>
      </w:r>
      <w:r>
        <w:rPr>
          <w:lang w:val="lt-LT" w:eastAsia="lt-LT"/>
        </w:rPr>
        <w:t>os</w:t>
      </w:r>
      <w:r w:rsidRPr="0045777E">
        <w:rPr>
          <w:lang w:val="lt-LT" w:eastAsia="lt-LT"/>
        </w:rPr>
        <w:t xml:space="preserve"> transporto priemon</w:t>
      </w:r>
      <w:r>
        <w:rPr>
          <w:lang w:val="lt-LT" w:eastAsia="lt-LT"/>
        </w:rPr>
        <w:t>ę, kopiją.</w:t>
      </w:r>
    </w:p>
    <w:p w14:paraId="0F8C8075" w14:textId="1C28C4E6" w:rsidR="002B42F9" w:rsidRPr="000A09B5" w:rsidRDefault="002B42F9" w:rsidP="00241D1C">
      <w:pPr>
        <w:shd w:val="clear" w:color="auto" w:fill="FFFFFF"/>
        <w:tabs>
          <w:tab w:val="clear" w:pos="1293"/>
          <w:tab w:val="left" w:pos="1134"/>
        </w:tabs>
        <w:overflowPunct/>
        <w:autoSpaceDE/>
        <w:autoSpaceDN/>
        <w:adjustRightInd/>
        <w:ind w:firstLine="1134"/>
        <w:jc w:val="both"/>
        <w:textAlignment w:val="auto"/>
        <w:rPr>
          <w:color w:val="000000"/>
          <w:szCs w:val="24"/>
          <w:lang w:val="lt-LT" w:eastAsia="lt-LT"/>
        </w:rPr>
      </w:pPr>
      <w:r>
        <w:rPr>
          <w:lang w:val="lt-LT" w:eastAsia="lt-LT"/>
        </w:rPr>
        <w:t xml:space="preserve">5. </w:t>
      </w:r>
      <w:r>
        <w:rPr>
          <w:color w:val="000000"/>
          <w:szCs w:val="24"/>
          <w:lang w:val="lt-LT" w:eastAsia="lt-LT"/>
        </w:rPr>
        <w:t>D</w:t>
      </w:r>
      <w:r w:rsidRPr="0045777E">
        <w:rPr>
          <w:lang w:val="lt-LT" w:eastAsia="lt-LT"/>
        </w:rPr>
        <w:t>okument</w:t>
      </w:r>
      <w:r>
        <w:rPr>
          <w:lang w:val="lt-LT" w:eastAsia="lt-LT"/>
        </w:rPr>
        <w:t>o</w:t>
      </w:r>
      <w:r w:rsidRPr="0045777E">
        <w:rPr>
          <w:lang w:val="lt-LT" w:eastAsia="lt-LT"/>
        </w:rPr>
        <w:t>, patvirtinan</w:t>
      </w:r>
      <w:r>
        <w:rPr>
          <w:lang w:val="lt-LT" w:eastAsia="lt-LT"/>
        </w:rPr>
        <w:t>čio</w:t>
      </w:r>
      <w:r w:rsidRPr="0045777E">
        <w:rPr>
          <w:lang w:val="lt-LT" w:eastAsia="lt-LT"/>
        </w:rPr>
        <w:t xml:space="preserve"> teisę vairuoti </w:t>
      </w:r>
      <w:r>
        <w:rPr>
          <w:lang w:val="lt-LT" w:eastAsia="lt-LT"/>
        </w:rPr>
        <w:t>„TR1“ ir „TR2“</w:t>
      </w:r>
      <w:r w:rsidRPr="0045777E">
        <w:rPr>
          <w:lang w:val="lt-LT" w:eastAsia="lt-LT"/>
        </w:rPr>
        <w:t xml:space="preserve"> kategorij</w:t>
      </w:r>
      <w:r>
        <w:rPr>
          <w:lang w:val="lt-LT" w:eastAsia="lt-LT"/>
        </w:rPr>
        <w:t>ų</w:t>
      </w:r>
      <w:r w:rsidRPr="0045777E">
        <w:rPr>
          <w:lang w:val="lt-LT" w:eastAsia="lt-LT"/>
        </w:rPr>
        <w:t xml:space="preserve"> </w:t>
      </w:r>
      <w:r>
        <w:rPr>
          <w:lang w:val="lt-LT" w:eastAsia="lt-LT"/>
        </w:rPr>
        <w:t>traktorius, kopiją.</w:t>
      </w:r>
    </w:p>
    <w:p w14:paraId="16D188D1" w14:textId="225D97E1" w:rsidR="00E05D1F" w:rsidRPr="00F67A9D" w:rsidRDefault="00E05D1F" w:rsidP="00016DFD">
      <w:pPr>
        <w:tabs>
          <w:tab w:val="left" w:pos="1134"/>
        </w:tabs>
        <w:ind w:firstLine="1134"/>
        <w:jc w:val="both"/>
        <w:rPr>
          <w:color w:val="000000"/>
          <w:szCs w:val="24"/>
          <w:lang w:val="lt-LT" w:eastAsia="lt-LT"/>
        </w:rPr>
      </w:pPr>
    </w:p>
    <w:p w14:paraId="4E21CCD5" w14:textId="3C36744A" w:rsidR="0098492E" w:rsidRPr="004A27F3" w:rsidRDefault="00E05D1F" w:rsidP="0098492E">
      <w:pPr>
        <w:ind w:firstLine="1134"/>
        <w:jc w:val="both"/>
        <w:rPr>
          <w:lang w:val="lt-LT"/>
        </w:rPr>
      </w:pPr>
      <w:r w:rsidRPr="006926E0">
        <w:rPr>
          <w:b/>
          <w:lang w:val="lt-LT"/>
        </w:rPr>
        <w:t>Pretendentai dokumentus pateikia adresu</w:t>
      </w:r>
      <w:r w:rsidRPr="006926E0">
        <w:rPr>
          <w:lang w:val="lt-LT"/>
        </w:rPr>
        <w:t>:</w:t>
      </w:r>
      <w:r w:rsidR="00CC5F84" w:rsidRPr="006926E0">
        <w:rPr>
          <w:lang w:val="lt-LT"/>
        </w:rPr>
        <w:t xml:space="preserve"> </w:t>
      </w:r>
      <w:r w:rsidR="0098492E" w:rsidRPr="006926E0">
        <w:rPr>
          <w:lang w:val="lt-LT"/>
        </w:rPr>
        <w:t xml:space="preserve">Ignalinos rajono savivaldybės administracija, Laisvės a. 70, LT-30122 Ignalina, registruotu laišku arba elektroniniu paštu </w:t>
      </w:r>
      <w:hyperlink r:id="rId8" w:history="1">
        <w:r w:rsidR="0098492E" w:rsidRPr="006926E0">
          <w:rPr>
            <w:rStyle w:val="Hipersaitas"/>
            <w:color w:val="auto"/>
            <w:szCs w:val="24"/>
            <w:u w:val="none"/>
            <w:shd w:val="clear" w:color="auto" w:fill="FFFFFF"/>
            <w:lang w:val="lt-LT"/>
          </w:rPr>
          <w:t>ramune.satkeviciene@ignalina.lt</w:t>
        </w:r>
      </w:hyperlink>
      <w:r w:rsidR="0098492E" w:rsidRPr="006926E0">
        <w:rPr>
          <w:lang w:val="lt-LT"/>
        </w:rPr>
        <w:t xml:space="preserve">. </w:t>
      </w:r>
      <w:r w:rsidR="0098492E" w:rsidRPr="006926E0">
        <w:rPr>
          <w:lang w:val="lt-LT" w:eastAsia="lt-LT"/>
        </w:rPr>
        <w:t>Dokumentai priimami 10 darbo</w:t>
      </w:r>
      <w:r w:rsidR="0098492E" w:rsidRPr="006926E0">
        <w:rPr>
          <w:lang w:val="lt-LT"/>
        </w:rPr>
        <w:t xml:space="preserve"> dienų </w:t>
      </w:r>
      <w:r w:rsidR="0098492E">
        <w:rPr>
          <w:lang w:val="lt-LT"/>
        </w:rPr>
        <w:t>nuo</w:t>
      </w:r>
      <w:r w:rsidR="0098492E" w:rsidRPr="006926E0">
        <w:rPr>
          <w:lang w:val="lt-LT"/>
        </w:rPr>
        <w:t xml:space="preserve"> atrankos paskelbimo</w:t>
      </w:r>
      <w:r w:rsidR="0098492E">
        <w:rPr>
          <w:lang w:val="lt-LT"/>
        </w:rPr>
        <w:t xml:space="preserve"> Ignalinos rajono savivaldybės interneto svetainėje.</w:t>
      </w:r>
      <w:r w:rsidR="0098492E" w:rsidRPr="006926E0">
        <w:rPr>
          <w:lang w:val="lt-LT"/>
        </w:rPr>
        <w:t xml:space="preserve"> Dokumentų originalai pateikiami atrankos dieną prieš pokalbį su pretendentu.</w:t>
      </w:r>
      <w:r w:rsidR="0098492E">
        <w:rPr>
          <w:lang w:val="lt-LT"/>
        </w:rPr>
        <w:t xml:space="preserve"> </w:t>
      </w:r>
      <w:r w:rsidR="0098492E" w:rsidRPr="0011548D">
        <w:rPr>
          <w:lang w:val="lt-LT"/>
        </w:rPr>
        <w:t xml:space="preserve">Išsamesnė informacija teikiama Ignalinos rajono savivaldybės </w:t>
      </w:r>
      <w:r w:rsidR="0098492E" w:rsidRPr="004A27F3">
        <w:rPr>
          <w:lang w:val="lt-LT"/>
        </w:rPr>
        <w:t xml:space="preserve">administracijos Teisės ir civilinės metrikacijos skyriuje, Laisvės a. 70, LT-30122 Ignalina, 17 kab., tel. </w:t>
      </w:r>
      <w:r w:rsidR="004A27F3" w:rsidRPr="004A27F3">
        <w:rPr>
          <w:shd w:val="clear" w:color="auto" w:fill="FFFFFF"/>
        </w:rPr>
        <w:t>+37038651828</w:t>
      </w:r>
      <w:r w:rsidR="0098492E" w:rsidRPr="004A27F3">
        <w:rPr>
          <w:lang w:val="lt-LT"/>
        </w:rPr>
        <w:t xml:space="preserve">, el. p. </w:t>
      </w:r>
      <w:hyperlink r:id="rId9" w:history="1">
        <w:r w:rsidR="0098492E" w:rsidRPr="004A27F3">
          <w:rPr>
            <w:rStyle w:val="Hipersaitas"/>
            <w:color w:val="auto"/>
            <w:u w:val="none"/>
            <w:lang w:val="lt-LT"/>
          </w:rPr>
          <w:t>ramune.satkeviciene@ignalina.lt</w:t>
        </w:r>
      </w:hyperlink>
      <w:r w:rsidR="0098492E" w:rsidRPr="004A27F3">
        <w:rPr>
          <w:lang w:val="lt-LT"/>
        </w:rPr>
        <w:t>.</w:t>
      </w:r>
    </w:p>
    <w:p w14:paraId="6D0FDAA9" w14:textId="01BBE7D1" w:rsidR="00BE46F0" w:rsidRPr="00F67A9D" w:rsidRDefault="00BE46F0" w:rsidP="0098492E">
      <w:pPr>
        <w:jc w:val="center"/>
        <w:rPr>
          <w:szCs w:val="24"/>
          <w:lang w:val="lt-LT"/>
        </w:rPr>
      </w:pPr>
    </w:p>
    <w:p w14:paraId="144478B6" w14:textId="2A3FD480" w:rsidR="00BE46F0" w:rsidRDefault="00BE46F0" w:rsidP="00BE46F0">
      <w:pPr>
        <w:jc w:val="center"/>
        <w:rPr>
          <w:szCs w:val="24"/>
          <w:lang w:val="lt-LT"/>
        </w:rPr>
      </w:pPr>
      <w:r w:rsidRPr="00C75561">
        <w:rPr>
          <w:szCs w:val="24"/>
          <w:lang w:val="lt-LT"/>
        </w:rPr>
        <w:t>_____________________</w:t>
      </w:r>
    </w:p>
    <w:sectPr w:rsidR="00BE46F0" w:rsidSect="00241D1C">
      <w:type w:val="continuous"/>
      <w:pgSz w:w="11906" w:h="16838"/>
      <w:pgMar w:top="1134" w:right="567" w:bottom="1134" w:left="1701" w:header="567" w:footer="1644"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8C515E" w14:textId="77777777" w:rsidR="00D33612" w:rsidRDefault="00D33612">
      <w:r>
        <w:separator/>
      </w:r>
    </w:p>
  </w:endnote>
  <w:endnote w:type="continuationSeparator" w:id="0">
    <w:p w14:paraId="2880C2E3" w14:textId="77777777" w:rsidR="00D33612" w:rsidRDefault="00D336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09BD9D" w14:textId="77777777" w:rsidR="00D33612" w:rsidRDefault="00D33612">
      <w:r>
        <w:separator/>
      </w:r>
    </w:p>
  </w:footnote>
  <w:footnote w:type="continuationSeparator" w:id="0">
    <w:p w14:paraId="4A868E11" w14:textId="77777777" w:rsidR="00D33612" w:rsidRDefault="00D3361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817D7"/>
    <w:multiLevelType w:val="multilevel"/>
    <w:tmpl w:val="36629956"/>
    <w:lvl w:ilvl="0">
      <w:start w:val="1"/>
      <w:numFmt w:val="decimal"/>
      <w:lvlText w:val="%1."/>
      <w:lvlJc w:val="left"/>
      <w:pPr>
        <w:ind w:left="720" w:hanging="360"/>
      </w:pPr>
    </w:lvl>
    <w:lvl w:ilvl="1">
      <w:start w:val="6"/>
      <w:numFmt w:val="decimal"/>
      <w:isLgl/>
      <w:lvlText w:val="%1.%2."/>
      <w:lvlJc w:val="left"/>
      <w:pPr>
        <w:ind w:left="1271" w:hanging="420"/>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746" w:hanging="144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6088" w:hanging="1800"/>
      </w:pPr>
      <w:rPr>
        <w:rFonts w:hint="default"/>
      </w:rPr>
    </w:lvl>
  </w:abstractNum>
  <w:abstractNum w:abstractNumId="1" w15:restartNumberingAfterBreak="0">
    <w:nsid w:val="16B679E9"/>
    <w:multiLevelType w:val="hybridMultilevel"/>
    <w:tmpl w:val="B9465EE0"/>
    <w:lvl w:ilvl="0" w:tplc="D0CA5B16">
      <w:start w:val="1"/>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2" w15:restartNumberingAfterBreak="0">
    <w:nsid w:val="2F2303F6"/>
    <w:multiLevelType w:val="hybridMultilevel"/>
    <w:tmpl w:val="9566FFA6"/>
    <w:lvl w:ilvl="0" w:tplc="EBACD0D2">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426E288D"/>
    <w:multiLevelType w:val="hybridMultilevel"/>
    <w:tmpl w:val="858A70BA"/>
    <w:lvl w:ilvl="0" w:tplc="55ECD94A">
      <w:start w:val="1"/>
      <w:numFmt w:val="upperRoman"/>
      <w:lvlText w:val="%1."/>
      <w:lvlJc w:val="left"/>
      <w:pPr>
        <w:ind w:left="3480" w:hanging="720"/>
      </w:pPr>
      <w:rPr>
        <w:rFonts w:hint="default"/>
      </w:rPr>
    </w:lvl>
    <w:lvl w:ilvl="1" w:tplc="04270019" w:tentative="1">
      <w:start w:val="1"/>
      <w:numFmt w:val="lowerLetter"/>
      <w:lvlText w:val="%2."/>
      <w:lvlJc w:val="left"/>
      <w:pPr>
        <w:ind w:left="3840" w:hanging="360"/>
      </w:pPr>
    </w:lvl>
    <w:lvl w:ilvl="2" w:tplc="0427001B" w:tentative="1">
      <w:start w:val="1"/>
      <w:numFmt w:val="lowerRoman"/>
      <w:lvlText w:val="%3."/>
      <w:lvlJc w:val="right"/>
      <w:pPr>
        <w:ind w:left="4560" w:hanging="180"/>
      </w:pPr>
    </w:lvl>
    <w:lvl w:ilvl="3" w:tplc="0427000F" w:tentative="1">
      <w:start w:val="1"/>
      <w:numFmt w:val="decimal"/>
      <w:lvlText w:val="%4."/>
      <w:lvlJc w:val="left"/>
      <w:pPr>
        <w:ind w:left="5280" w:hanging="360"/>
      </w:pPr>
    </w:lvl>
    <w:lvl w:ilvl="4" w:tplc="04270019" w:tentative="1">
      <w:start w:val="1"/>
      <w:numFmt w:val="lowerLetter"/>
      <w:lvlText w:val="%5."/>
      <w:lvlJc w:val="left"/>
      <w:pPr>
        <w:ind w:left="6000" w:hanging="360"/>
      </w:pPr>
    </w:lvl>
    <w:lvl w:ilvl="5" w:tplc="0427001B" w:tentative="1">
      <w:start w:val="1"/>
      <w:numFmt w:val="lowerRoman"/>
      <w:lvlText w:val="%6."/>
      <w:lvlJc w:val="right"/>
      <w:pPr>
        <w:ind w:left="6720" w:hanging="180"/>
      </w:pPr>
    </w:lvl>
    <w:lvl w:ilvl="6" w:tplc="0427000F" w:tentative="1">
      <w:start w:val="1"/>
      <w:numFmt w:val="decimal"/>
      <w:lvlText w:val="%7."/>
      <w:lvlJc w:val="left"/>
      <w:pPr>
        <w:ind w:left="7440" w:hanging="360"/>
      </w:pPr>
    </w:lvl>
    <w:lvl w:ilvl="7" w:tplc="04270019" w:tentative="1">
      <w:start w:val="1"/>
      <w:numFmt w:val="lowerLetter"/>
      <w:lvlText w:val="%8."/>
      <w:lvlJc w:val="left"/>
      <w:pPr>
        <w:ind w:left="8160" w:hanging="360"/>
      </w:pPr>
    </w:lvl>
    <w:lvl w:ilvl="8" w:tplc="0427001B" w:tentative="1">
      <w:start w:val="1"/>
      <w:numFmt w:val="lowerRoman"/>
      <w:lvlText w:val="%9."/>
      <w:lvlJc w:val="right"/>
      <w:pPr>
        <w:ind w:left="8880" w:hanging="180"/>
      </w:pPr>
    </w:lvl>
  </w:abstractNum>
  <w:abstractNum w:abstractNumId="4" w15:restartNumberingAfterBreak="0">
    <w:nsid w:val="43723906"/>
    <w:multiLevelType w:val="hybridMultilevel"/>
    <w:tmpl w:val="CEF65028"/>
    <w:lvl w:ilvl="0" w:tplc="EC7E4B14">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447C0B22"/>
    <w:multiLevelType w:val="hybridMultilevel"/>
    <w:tmpl w:val="F2A0ADE8"/>
    <w:lvl w:ilvl="0" w:tplc="9AB6E7A2">
      <w:start w:val="1"/>
      <w:numFmt w:val="decimal"/>
      <w:lvlText w:val="%1."/>
      <w:lvlJc w:val="left"/>
      <w:pPr>
        <w:ind w:left="1650" w:hanging="360"/>
      </w:pPr>
      <w:rPr>
        <w:rFonts w:hint="default"/>
      </w:rPr>
    </w:lvl>
    <w:lvl w:ilvl="1" w:tplc="04270019" w:tentative="1">
      <w:start w:val="1"/>
      <w:numFmt w:val="lowerLetter"/>
      <w:lvlText w:val="%2."/>
      <w:lvlJc w:val="left"/>
      <w:pPr>
        <w:ind w:left="2370" w:hanging="360"/>
      </w:pPr>
    </w:lvl>
    <w:lvl w:ilvl="2" w:tplc="0427001B" w:tentative="1">
      <w:start w:val="1"/>
      <w:numFmt w:val="lowerRoman"/>
      <w:lvlText w:val="%3."/>
      <w:lvlJc w:val="right"/>
      <w:pPr>
        <w:ind w:left="3090" w:hanging="180"/>
      </w:pPr>
    </w:lvl>
    <w:lvl w:ilvl="3" w:tplc="0427000F" w:tentative="1">
      <w:start w:val="1"/>
      <w:numFmt w:val="decimal"/>
      <w:lvlText w:val="%4."/>
      <w:lvlJc w:val="left"/>
      <w:pPr>
        <w:ind w:left="3810" w:hanging="360"/>
      </w:pPr>
    </w:lvl>
    <w:lvl w:ilvl="4" w:tplc="04270019" w:tentative="1">
      <w:start w:val="1"/>
      <w:numFmt w:val="lowerLetter"/>
      <w:lvlText w:val="%5."/>
      <w:lvlJc w:val="left"/>
      <w:pPr>
        <w:ind w:left="4530" w:hanging="360"/>
      </w:pPr>
    </w:lvl>
    <w:lvl w:ilvl="5" w:tplc="0427001B" w:tentative="1">
      <w:start w:val="1"/>
      <w:numFmt w:val="lowerRoman"/>
      <w:lvlText w:val="%6."/>
      <w:lvlJc w:val="right"/>
      <w:pPr>
        <w:ind w:left="5250" w:hanging="180"/>
      </w:pPr>
    </w:lvl>
    <w:lvl w:ilvl="6" w:tplc="0427000F" w:tentative="1">
      <w:start w:val="1"/>
      <w:numFmt w:val="decimal"/>
      <w:lvlText w:val="%7."/>
      <w:lvlJc w:val="left"/>
      <w:pPr>
        <w:ind w:left="5970" w:hanging="360"/>
      </w:pPr>
    </w:lvl>
    <w:lvl w:ilvl="7" w:tplc="04270019" w:tentative="1">
      <w:start w:val="1"/>
      <w:numFmt w:val="lowerLetter"/>
      <w:lvlText w:val="%8."/>
      <w:lvlJc w:val="left"/>
      <w:pPr>
        <w:ind w:left="6690" w:hanging="360"/>
      </w:pPr>
    </w:lvl>
    <w:lvl w:ilvl="8" w:tplc="0427001B" w:tentative="1">
      <w:start w:val="1"/>
      <w:numFmt w:val="lowerRoman"/>
      <w:lvlText w:val="%9."/>
      <w:lvlJc w:val="right"/>
      <w:pPr>
        <w:ind w:left="7410" w:hanging="180"/>
      </w:pPr>
    </w:lvl>
  </w:abstractNum>
  <w:abstractNum w:abstractNumId="6" w15:restartNumberingAfterBreak="0">
    <w:nsid w:val="462C4482"/>
    <w:multiLevelType w:val="multilevel"/>
    <w:tmpl w:val="5D9A3A10"/>
    <w:lvl w:ilvl="0">
      <w:start w:val="1"/>
      <w:numFmt w:val="decimal"/>
      <w:lvlText w:val="%1."/>
      <w:lvlJc w:val="left"/>
      <w:pPr>
        <w:tabs>
          <w:tab w:val="num" w:pos="1562"/>
        </w:tabs>
        <w:ind w:left="1562" w:hanging="360"/>
      </w:pPr>
      <w:rPr>
        <w:rFonts w:hint="default"/>
      </w:rPr>
    </w:lvl>
    <w:lvl w:ilvl="1">
      <w:start w:val="1"/>
      <w:numFmt w:val="decimal"/>
      <w:isLgl/>
      <w:lvlText w:val="%1.%2."/>
      <w:lvlJc w:val="left"/>
      <w:pPr>
        <w:tabs>
          <w:tab w:val="num" w:pos="1622"/>
        </w:tabs>
        <w:ind w:left="1622" w:hanging="420"/>
      </w:pPr>
      <w:rPr>
        <w:rFonts w:hint="default"/>
      </w:rPr>
    </w:lvl>
    <w:lvl w:ilvl="2">
      <w:start w:val="1"/>
      <w:numFmt w:val="decimal"/>
      <w:isLgl/>
      <w:lvlText w:val="%1.%2.%3."/>
      <w:lvlJc w:val="left"/>
      <w:pPr>
        <w:tabs>
          <w:tab w:val="num" w:pos="1922"/>
        </w:tabs>
        <w:ind w:left="1922" w:hanging="720"/>
      </w:pPr>
      <w:rPr>
        <w:rFonts w:hint="default"/>
      </w:rPr>
    </w:lvl>
    <w:lvl w:ilvl="3">
      <w:start w:val="1"/>
      <w:numFmt w:val="decimal"/>
      <w:isLgl/>
      <w:lvlText w:val="%1.%2.%3.%4."/>
      <w:lvlJc w:val="left"/>
      <w:pPr>
        <w:tabs>
          <w:tab w:val="num" w:pos="1922"/>
        </w:tabs>
        <w:ind w:left="1922" w:hanging="720"/>
      </w:pPr>
      <w:rPr>
        <w:rFonts w:hint="default"/>
      </w:rPr>
    </w:lvl>
    <w:lvl w:ilvl="4">
      <w:start w:val="1"/>
      <w:numFmt w:val="decimal"/>
      <w:isLgl/>
      <w:lvlText w:val="%1.%2.%3.%4.%5."/>
      <w:lvlJc w:val="left"/>
      <w:pPr>
        <w:tabs>
          <w:tab w:val="num" w:pos="2282"/>
        </w:tabs>
        <w:ind w:left="2282" w:hanging="1080"/>
      </w:pPr>
      <w:rPr>
        <w:rFonts w:hint="default"/>
      </w:rPr>
    </w:lvl>
    <w:lvl w:ilvl="5">
      <w:start w:val="1"/>
      <w:numFmt w:val="decimal"/>
      <w:isLgl/>
      <w:lvlText w:val="%1.%2.%3.%4.%5.%6."/>
      <w:lvlJc w:val="left"/>
      <w:pPr>
        <w:tabs>
          <w:tab w:val="num" w:pos="2282"/>
        </w:tabs>
        <w:ind w:left="2282" w:hanging="1080"/>
      </w:pPr>
      <w:rPr>
        <w:rFonts w:hint="default"/>
      </w:rPr>
    </w:lvl>
    <w:lvl w:ilvl="6">
      <w:start w:val="1"/>
      <w:numFmt w:val="decimal"/>
      <w:isLgl/>
      <w:lvlText w:val="%1.%2.%3.%4.%5.%6.%7."/>
      <w:lvlJc w:val="left"/>
      <w:pPr>
        <w:tabs>
          <w:tab w:val="num" w:pos="2642"/>
        </w:tabs>
        <w:ind w:left="2642" w:hanging="1440"/>
      </w:pPr>
      <w:rPr>
        <w:rFonts w:hint="default"/>
      </w:rPr>
    </w:lvl>
    <w:lvl w:ilvl="7">
      <w:start w:val="1"/>
      <w:numFmt w:val="decimal"/>
      <w:isLgl/>
      <w:lvlText w:val="%1.%2.%3.%4.%5.%6.%7.%8."/>
      <w:lvlJc w:val="left"/>
      <w:pPr>
        <w:tabs>
          <w:tab w:val="num" w:pos="2642"/>
        </w:tabs>
        <w:ind w:left="2642" w:hanging="1440"/>
      </w:pPr>
      <w:rPr>
        <w:rFonts w:hint="default"/>
      </w:rPr>
    </w:lvl>
    <w:lvl w:ilvl="8">
      <w:start w:val="1"/>
      <w:numFmt w:val="decimal"/>
      <w:isLgl/>
      <w:lvlText w:val="%1.%2.%3.%4.%5.%6.%7.%8.%9."/>
      <w:lvlJc w:val="left"/>
      <w:pPr>
        <w:tabs>
          <w:tab w:val="num" w:pos="3002"/>
        </w:tabs>
        <w:ind w:left="3002" w:hanging="1800"/>
      </w:pPr>
      <w:rPr>
        <w:rFonts w:hint="default"/>
      </w:rPr>
    </w:lvl>
  </w:abstractNum>
  <w:abstractNum w:abstractNumId="7" w15:restartNumberingAfterBreak="0">
    <w:nsid w:val="750C2A39"/>
    <w:multiLevelType w:val="hybridMultilevel"/>
    <w:tmpl w:val="D0500A30"/>
    <w:lvl w:ilvl="0" w:tplc="19842A3E">
      <w:start w:val="1"/>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8" w15:restartNumberingAfterBreak="0">
    <w:nsid w:val="7D322EB9"/>
    <w:multiLevelType w:val="hybridMultilevel"/>
    <w:tmpl w:val="CA3883F4"/>
    <w:lvl w:ilvl="0" w:tplc="4F8E7708">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num w:numId="1" w16cid:durableId="1352603785">
    <w:abstractNumId w:val="6"/>
  </w:num>
  <w:num w:numId="2" w16cid:durableId="359360656">
    <w:abstractNumId w:val="5"/>
  </w:num>
  <w:num w:numId="3" w16cid:durableId="502162425">
    <w:abstractNumId w:val="0"/>
  </w:num>
  <w:num w:numId="4" w16cid:durableId="1934703663">
    <w:abstractNumId w:val="2"/>
  </w:num>
  <w:num w:numId="5" w16cid:durableId="7414938">
    <w:abstractNumId w:val="8"/>
  </w:num>
  <w:num w:numId="6" w16cid:durableId="198664987">
    <w:abstractNumId w:val="3"/>
  </w:num>
  <w:num w:numId="7" w16cid:durableId="555552942">
    <w:abstractNumId w:val="4"/>
  </w:num>
  <w:num w:numId="8" w16cid:durableId="1963537441">
    <w:abstractNumId w:val="7"/>
  </w:num>
  <w:num w:numId="9" w16cid:durableId="153245670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02"/>
  <w:hyphenationZone w:val="396"/>
  <w:doNotHyphenateCaps/>
  <w:drawingGridHorizontalSpacing w:val="120"/>
  <w:drawingGridVerticalSpacing w:val="120"/>
  <w:displayHorizontalDrawingGridEvery w:val="2"/>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1B1C"/>
    <w:rsid w:val="00000BBC"/>
    <w:rsid w:val="000013AD"/>
    <w:rsid w:val="00006F71"/>
    <w:rsid w:val="00016DFD"/>
    <w:rsid w:val="00024076"/>
    <w:rsid w:val="0002428D"/>
    <w:rsid w:val="00025A2B"/>
    <w:rsid w:val="00026046"/>
    <w:rsid w:val="00033AE1"/>
    <w:rsid w:val="00043034"/>
    <w:rsid w:val="0004432B"/>
    <w:rsid w:val="00046792"/>
    <w:rsid w:val="00056615"/>
    <w:rsid w:val="00057C39"/>
    <w:rsid w:val="00071ADC"/>
    <w:rsid w:val="0007376F"/>
    <w:rsid w:val="000765C7"/>
    <w:rsid w:val="000766CC"/>
    <w:rsid w:val="000772F5"/>
    <w:rsid w:val="0008169B"/>
    <w:rsid w:val="0009095B"/>
    <w:rsid w:val="00092A1F"/>
    <w:rsid w:val="00093FB8"/>
    <w:rsid w:val="000A058A"/>
    <w:rsid w:val="000A09B5"/>
    <w:rsid w:val="000A72BF"/>
    <w:rsid w:val="000B3BB8"/>
    <w:rsid w:val="000B4D92"/>
    <w:rsid w:val="000C2D89"/>
    <w:rsid w:val="000D621A"/>
    <w:rsid w:val="000D6ED5"/>
    <w:rsid w:val="000E18E2"/>
    <w:rsid w:val="000E7A97"/>
    <w:rsid w:val="000F14A8"/>
    <w:rsid w:val="001058E7"/>
    <w:rsid w:val="0010709A"/>
    <w:rsid w:val="0011005B"/>
    <w:rsid w:val="00110CC4"/>
    <w:rsid w:val="001119E0"/>
    <w:rsid w:val="00111EBB"/>
    <w:rsid w:val="0011548D"/>
    <w:rsid w:val="0011684B"/>
    <w:rsid w:val="00127987"/>
    <w:rsid w:val="001374FE"/>
    <w:rsid w:val="00137A9B"/>
    <w:rsid w:val="0014220C"/>
    <w:rsid w:val="001431E6"/>
    <w:rsid w:val="00160383"/>
    <w:rsid w:val="0016207F"/>
    <w:rsid w:val="001640AB"/>
    <w:rsid w:val="00167E17"/>
    <w:rsid w:val="0018351A"/>
    <w:rsid w:val="0018717B"/>
    <w:rsid w:val="00197190"/>
    <w:rsid w:val="001A037D"/>
    <w:rsid w:val="001A18C7"/>
    <w:rsid w:val="001A4AFA"/>
    <w:rsid w:val="001A6FE1"/>
    <w:rsid w:val="001A728C"/>
    <w:rsid w:val="001B0967"/>
    <w:rsid w:val="001C247F"/>
    <w:rsid w:val="001D0274"/>
    <w:rsid w:val="001E009E"/>
    <w:rsid w:val="001F3824"/>
    <w:rsid w:val="001F3A64"/>
    <w:rsid w:val="001F4D9C"/>
    <w:rsid w:val="001F5EB6"/>
    <w:rsid w:val="00205BC8"/>
    <w:rsid w:val="00210738"/>
    <w:rsid w:val="00211BAD"/>
    <w:rsid w:val="0021310B"/>
    <w:rsid w:val="0021504F"/>
    <w:rsid w:val="00221111"/>
    <w:rsid w:val="00227927"/>
    <w:rsid w:val="00241D1C"/>
    <w:rsid w:val="002435DD"/>
    <w:rsid w:val="00250095"/>
    <w:rsid w:val="00252C23"/>
    <w:rsid w:val="002531AB"/>
    <w:rsid w:val="00254E40"/>
    <w:rsid w:val="0025764E"/>
    <w:rsid w:val="002676EF"/>
    <w:rsid w:val="00273039"/>
    <w:rsid w:val="00281546"/>
    <w:rsid w:val="00285429"/>
    <w:rsid w:val="0028612B"/>
    <w:rsid w:val="00292D87"/>
    <w:rsid w:val="00296C6F"/>
    <w:rsid w:val="002A0B30"/>
    <w:rsid w:val="002B42F9"/>
    <w:rsid w:val="002B5774"/>
    <w:rsid w:val="002B75A4"/>
    <w:rsid w:val="002B7FE2"/>
    <w:rsid w:val="002C4B38"/>
    <w:rsid w:val="002C67AF"/>
    <w:rsid w:val="002D0936"/>
    <w:rsid w:val="002D23D8"/>
    <w:rsid w:val="002D7B9E"/>
    <w:rsid w:val="002E0457"/>
    <w:rsid w:val="002E1A21"/>
    <w:rsid w:val="002E1BA2"/>
    <w:rsid w:val="002E6A91"/>
    <w:rsid w:val="002F52E0"/>
    <w:rsid w:val="002F5E45"/>
    <w:rsid w:val="002F5F2E"/>
    <w:rsid w:val="003017FA"/>
    <w:rsid w:val="00305F1B"/>
    <w:rsid w:val="003108F0"/>
    <w:rsid w:val="003171B9"/>
    <w:rsid w:val="003226D9"/>
    <w:rsid w:val="00324DF0"/>
    <w:rsid w:val="003262D7"/>
    <w:rsid w:val="00330658"/>
    <w:rsid w:val="003346D7"/>
    <w:rsid w:val="00335C9E"/>
    <w:rsid w:val="003401A1"/>
    <w:rsid w:val="00343466"/>
    <w:rsid w:val="00351FF8"/>
    <w:rsid w:val="003520C2"/>
    <w:rsid w:val="00367AF5"/>
    <w:rsid w:val="00367F40"/>
    <w:rsid w:val="003721A6"/>
    <w:rsid w:val="003727FB"/>
    <w:rsid w:val="00373918"/>
    <w:rsid w:val="00382044"/>
    <w:rsid w:val="00385D67"/>
    <w:rsid w:val="0038673D"/>
    <w:rsid w:val="003878D9"/>
    <w:rsid w:val="00391D9A"/>
    <w:rsid w:val="0039202D"/>
    <w:rsid w:val="00393B8B"/>
    <w:rsid w:val="00394780"/>
    <w:rsid w:val="00397A7D"/>
    <w:rsid w:val="003A2374"/>
    <w:rsid w:val="003A68C1"/>
    <w:rsid w:val="003B3863"/>
    <w:rsid w:val="003C169D"/>
    <w:rsid w:val="003E3FA5"/>
    <w:rsid w:val="003E5811"/>
    <w:rsid w:val="003F1240"/>
    <w:rsid w:val="003F5ED1"/>
    <w:rsid w:val="003F71EB"/>
    <w:rsid w:val="004146BB"/>
    <w:rsid w:val="004212FC"/>
    <w:rsid w:val="004248A4"/>
    <w:rsid w:val="004305EB"/>
    <w:rsid w:val="00441550"/>
    <w:rsid w:val="004435D5"/>
    <w:rsid w:val="0044376A"/>
    <w:rsid w:val="00447BB1"/>
    <w:rsid w:val="00453310"/>
    <w:rsid w:val="0045367E"/>
    <w:rsid w:val="00455A69"/>
    <w:rsid w:val="004563A9"/>
    <w:rsid w:val="00463093"/>
    <w:rsid w:val="00463193"/>
    <w:rsid w:val="004747D9"/>
    <w:rsid w:val="004903D4"/>
    <w:rsid w:val="00493A68"/>
    <w:rsid w:val="00496177"/>
    <w:rsid w:val="004A27F3"/>
    <w:rsid w:val="004A6066"/>
    <w:rsid w:val="004A79AD"/>
    <w:rsid w:val="004B6A6E"/>
    <w:rsid w:val="004B6B9A"/>
    <w:rsid w:val="004C0A0C"/>
    <w:rsid w:val="004C3171"/>
    <w:rsid w:val="004C4356"/>
    <w:rsid w:val="004C4D80"/>
    <w:rsid w:val="004C544C"/>
    <w:rsid w:val="004C60C4"/>
    <w:rsid w:val="004C7C4F"/>
    <w:rsid w:val="004D14CE"/>
    <w:rsid w:val="004D49E7"/>
    <w:rsid w:val="004D53AB"/>
    <w:rsid w:val="004D7224"/>
    <w:rsid w:val="004E1550"/>
    <w:rsid w:val="004E1DAA"/>
    <w:rsid w:val="004E440F"/>
    <w:rsid w:val="004E5A21"/>
    <w:rsid w:val="004F039C"/>
    <w:rsid w:val="004F0967"/>
    <w:rsid w:val="004F0B6C"/>
    <w:rsid w:val="004F161D"/>
    <w:rsid w:val="004F641F"/>
    <w:rsid w:val="00502B2B"/>
    <w:rsid w:val="005149AD"/>
    <w:rsid w:val="005305C9"/>
    <w:rsid w:val="00537526"/>
    <w:rsid w:val="00542468"/>
    <w:rsid w:val="0054745C"/>
    <w:rsid w:val="0055110C"/>
    <w:rsid w:val="00557EAA"/>
    <w:rsid w:val="00562FBC"/>
    <w:rsid w:val="0056576A"/>
    <w:rsid w:val="00567ED8"/>
    <w:rsid w:val="00574F9F"/>
    <w:rsid w:val="00577E75"/>
    <w:rsid w:val="00590D19"/>
    <w:rsid w:val="005922FB"/>
    <w:rsid w:val="005927F2"/>
    <w:rsid w:val="0059449D"/>
    <w:rsid w:val="00594E2B"/>
    <w:rsid w:val="005953F4"/>
    <w:rsid w:val="00595ED1"/>
    <w:rsid w:val="005A092B"/>
    <w:rsid w:val="005A50E1"/>
    <w:rsid w:val="005A5559"/>
    <w:rsid w:val="005B467A"/>
    <w:rsid w:val="005B7549"/>
    <w:rsid w:val="005C7E13"/>
    <w:rsid w:val="005D0FAD"/>
    <w:rsid w:val="005D558C"/>
    <w:rsid w:val="005D7D04"/>
    <w:rsid w:val="005E2D64"/>
    <w:rsid w:val="005E5F2B"/>
    <w:rsid w:val="005E6243"/>
    <w:rsid w:val="005F55A5"/>
    <w:rsid w:val="00602EB2"/>
    <w:rsid w:val="006033E5"/>
    <w:rsid w:val="0061337F"/>
    <w:rsid w:val="00621A80"/>
    <w:rsid w:val="00622168"/>
    <w:rsid w:val="0062260D"/>
    <w:rsid w:val="00622DC6"/>
    <w:rsid w:val="006232A7"/>
    <w:rsid w:val="006247CB"/>
    <w:rsid w:val="00626C07"/>
    <w:rsid w:val="00634EA5"/>
    <w:rsid w:val="00642463"/>
    <w:rsid w:val="00653EF8"/>
    <w:rsid w:val="0066463B"/>
    <w:rsid w:val="006646C7"/>
    <w:rsid w:val="006710B3"/>
    <w:rsid w:val="00673E0A"/>
    <w:rsid w:val="00674E0D"/>
    <w:rsid w:val="00680F18"/>
    <w:rsid w:val="00681AD3"/>
    <w:rsid w:val="00685466"/>
    <w:rsid w:val="006862DA"/>
    <w:rsid w:val="00686C67"/>
    <w:rsid w:val="006926E0"/>
    <w:rsid w:val="00693247"/>
    <w:rsid w:val="006945C7"/>
    <w:rsid w:val="006A0863"/>
    <w:rsid w:val="006A41EF"/>
    <w:rsid w:val="006C6C5C"/>
    <w:rsid w:val="006C6EBD"/>
    <w:rsid w:val="006C79C0"/>
    <w:rsid w:val="006D0011"/>
    <w:rsid w:val="006D62F3"/>
    <w:rsid w:val="006F5188"/>
    <w:rsid w:val="00700894"/>
    <w:rsid w:val="00705D7D"/>
    <w:rsid w:val="007078C1"/>
    <w:rsid w:val="00715C64"/>
    <w:rsid w:val="007204F4"/>
    <w:rsid w:val="007248E1"/>
    <w:rsid w:val="00730597"/>
    <w:rsid w:val="00734BF9"/>
    <w:rsid w:val="007446C9"/>
    <w:rsid w:val="007535BF"/>
    <w:rsid w:val="00754C58"/>
    <w:rsid w:val="0075550C"/>
    <w:rsid w:val="007603DF"/>
    <w:rsid w:val="00762EC0"/>
    <w:rsid w:val="00763951"/>
    <w:rsid w:val="00773EAF"/>
    <w:rsid w:val="007755A7"/>
    <w:rsid w:val="007858B5"/>
    <w:rsid w:val="00793A90"/>
    <w:rsid w:val="00796189"/>
    <w:rsid w:val="007A5B10"/>
    <w:rsid w:val="007B145F"/>
    <w:rsid w:val="007B51EE"/>
    <w:rsid w:val="007D082F"/>
    <w:rsid w:val="007D1EB6"/>
    <w:rsid w:val="007D65AC"/>
    <w:rsid w:val="007D7281"/>
    <w:rsid w:val="007E26C6"/>
    <w:rsid w:val="007E2FE1"/>
    <w:rsid w:val="007E70A4"/>
    <w:rsid w:val="00800815"/>
    <w:rsid w:val="008113A6"/>
    <w:rsid w:val="0081392F"/>
    <w:rsid w:val="00814FA4"/>
    <w:rsid w:val="00830D7F"/>
    <w:rsid w:val="00833C03"/>
    <w:rsid w:val="00840AE1"/>
    <w:rsid w:val="008445ED"/>
    <w:rsid w:val="00844E09"/>
    <w:rsid w:val="0086018A"/>
    <w:rsid w:val="00860C71"/>
    <w:rsid w:val="0086628B"/>
    <w:rsid w:val="008666CC"/>
    <w:rsid w:val="008754E1"/>
    <w:rsid w:val="00882317"/>
    <w:rsid w:val="00885EFA"/>
    <w:rsid w:val="00892B93"/>
    <w:rsid w:val="00892C37"/>
    <w:rsid w:val="00897D9A"/>
    <w:rsid w:val="008A3436"/>
    <w:rsid w:val="008D3E25"/>
    <w:rsid w:val="008D4A50"/>
    <w:rsid w:val="008D646B"/>
    <w:rsid w:val="008D6F61"/>
    <w:rsid w:val="008E0255"/>
    <w:rsid w:val="008E333D"/>
    <w:rsid w:val="008F0F07"/>
    <w:rsid w:val="008F4C97"/>
    <w:rsid w:val="008F4CE0"/>
    <w:rsid w:val="009029D7"/>
    <w:rsid w:val="00905BD1"/>
    <w:rsid w:val="0091044A"/>
    <w:rsid w:val="00913B94"/>
    <w:rsid w:val="00925F57"/>
    <w:rsid w:val="00926852"/>
    <w:rsid w:val="009332BF"/>
    <w:rsid w:val="00936D27"/>
    <w:rsid w:val="0093781A"/>
    <w:rsid w:val="009403CA"/>
    <w:rsid w:val="009419F5"/>
    <w:rsid w:val="00942E9C"/>
    <w:rsid w:val="00943203"/>
    <w:rsid w:val="00946C22"/>
    <w:rsid w:val="00964953"/>
    <w:rsid w:val="00966B5F"/>
    <w:rsid w:val="00971EC0"/>
    <w:rsid w:val="00973EA2"/>
    <w:rsid w:val="00976A82"/>
    <w:rsid w:val="00982BCB"/>
    <w:rsid w:val="0098492E"/>
    <w:rsid w:val="0098669A"/>
    <w:rsid w:val="0099364B"/>
    <w:rsid w:val="00994681"/>
    <w:rsid w:val="009A00E0"/>
    <w:rsid w:val="009A100B"/>
    <w:rsid w:val="009A1563"/>
    <w:rsid w:val="009A1C28"/>
    <w:rsid w:val="009A2F37"/>
    <w:rsid w:val="009A35BC"/>
    <w:rsid w:val="009A5A21"/>
    <w:rsid w:val="009B0382"/>
    <w:rsid w:val="009B6646"/>
    <w:rsid w:val="009B757E"/>
    <w:rsid w:val="009C2A49"/>
    <w:rsid w:val="009D132D"/>
    <w:rsid w:val="009D13FB"/>
    <w:rsid w:val="009D1FC7"/>
    <w:rsid w:val="009D4C3A"/>
    <w:rsid w:val="009D71E7"/>
    <w:rsid w:val="009F2408"/>
    <w:rsid w:val="009F3C81"/>
    <w:rsid w:val="00A0173F"/>
    <w:rsid w:val="00A108FE"/>
    <w:rsid w:val="00A20B80"/>
    <w:rsid w:val="00A325F0"/>
    <w:rsid w:val="00A32911"/>
    <w:rsid w:val="00A410E4"/>
    <w:rsid w:val="00A44B5D"/>
    <w:rsid w:val="00A54A81"/>
    <w:rsid w:val="00A56104"/>
    <w:rsid w:val="00A57EED"/>
    <w:rsid w:val="00A72D85"/>
    <w:rsid w:val="00A72F68"/>
    <w:rsid w:val="00A804DE"/>
    <w:rsid w:val="00A82133"/>
    <w:rsid w:val="00A8330A"/>
    <w:rsid w:val="00A8627C"/>
    <w:rsid w:val="00A90B01"/>
    <w:rsid w:val="00AB1C2B"/>
    <w:rsid w:val="00AB408B"/>
    <w:rsid w:val="00AD22BB"/>
    <w:rsid w:val="00AE65F5"/>
    <w:rsid w:val="00AE6AE3"/>
    <w:rsid w:val="00AF6CB9"/>
    <w:rsid w:val="00AF7879"/>
    <w:rsid w:val="00B05AD4"/>
    <w:rsid w:val="00B074CB"/>
    <w:rsid w:val="00B11148"/>
    <w:rsid w:val="00B11453"/>
    <w:rsid w:val="00B13BB0"/>
    <w:rsid w:val="00B1547C"/>
    <w:rsid w:val="00B214B1"/>
    <w:rsid w:val="00B22239"/>
    <w:rsid w:val="00B25170"/>
    <w:rsid w:val="00B26533"/>
    <w:rsid w:val="00B35372"/>
    <w:rsid w:val="00B36A03"/>
    <w:rsid w:val="00B5410B"/>
    <w:rsid w:val="00B560DF"/>
    <w:rsid w:val="00B60985"/>
    <w:rsid w:val="00B6310F"/>
    <w:rsid w:val="00B6517E"/>
    <w:rsid w:val="00B66DDE"/>
    <w:rsid w:val="00B7052D"/>
    <w:rsid w:val="00B70C4F"/>
    <w:rsid w:val="00B70F54"/>
    <w:rsid w:val="00B72657"/>
    <w:rsid w:val="00B72A57"/>
    <w:rsid w:val="00B74AB8"/>
    <w:rsid w:val="00B861C0"/>
    <w:rsid w:val="00B90BAB"/>
    <w:rsid w:val="00B97DFF"/>
    <w:rsid w:val="00BA2483"/>
    <w:rsid w:val="00BA39A2"/>
    <w:rsid w:val="00BA4634"/>
    <w:rsid w:val="00BA4723"/>
    <w:rsid w:val="00BB2610"/>
    <w:rsid w:val="00BB3053"/>
    <w:rsid w:val="00BB4F3D"/>
    <w:rsid w:val="00BB6A1E"/>
    <w:rsid w:val="00BC4FA7"/>
    <w:rsid w:val="00BC5234"/>
    <w:rsid w:val="00BD332B"/>
    <w:rsid w:val="00BE15BC"/>
    <w:rsid w:val="00BE3321"/>
    <w:rsid w:val="00BE3B39"/>
    <w:rsid w:val="00BE46F0"/>
    <w:rsid w:val="00BE56B7"/>
    <w:rsid w:val="00BE57FB"/>
    <w:rsid w:val="00C13897"/>
    <w:rsid w:val="00C13A55"/>
    <w:rsid w:val="00C222FB"/>
    <w:rsid w:val="00C25738"/>
    <w:rsid w:val="00C26915"/>
    <w:rsid w:val="00C3201A"/>
    <w:rsid w:val="00C345AA"/>
    <w:rsid w:val="00C369A0"/>
    <w:rsid w:val="00C56007"/>
    <w:rsid w:val="00C607C3"/>
    <w:rsid w:val="00C61B1C"/>
    <w:rsid w:val="00C61CF2"/>
    <w:rsid w:val="00C65C6B"/>
    <w:rsid w:val="00C73374"/>
    <w:rsid w:val="00C73604"/>
    <w:rsid w:val="00C75561"/>
    <w:rsid w:val="00C76B6F"/>
    <w:rsid w:val="00C8119E"/>
    <w:rsid w:val="00C81A5F"/>
    <w:rsid w:val="00C83C53"/>
    <w:rsid w:val="00C83FEC"/>
    <w:rsid w:val="00C84E2B"/>
    <w:rsid w:val="00C85251"/>
    <w:rsid w:val="00C9529F"/>
    <w:rsid w:val="00C9653C"/>
    <w:rsid w:val="00C975A2"/>
    <w:rsid w:val="00CA0FC3"/>
    <w:rsid w:val="00CB70CD"/>
    <w:rsid w:val="00CB7663"/>
    <w:rsid w:val="00CC0962"/>
    <w:rsid w:val="00CC5F84"/>
    <w:rsid w:val="00CD0BFC"/>
    <w:rsid w:val="00CD4BD2"/>
    <w:rsid w:val="00CD7B21"/>
    <w:rsid w:val="00CE2A24"/>
    <w:rsid w:val="00CE34F0"/>
    <w:rsid w:val="00CF1B5F"/>
    <w:rsid w:val="00CF443F"/>
    <w:rsid w:val="00CF676B"/>
    <w:rsid w:val="00D02D80"/>
    <w:rsid w:val="00D038D6"/>
    <w:rsid w:val="00D17110"/>
    <w:rsid w:val="00D25571"/>
    <w:rsid w:val="00D30EF1"/>
    <w:rsid w:val="00D33612"/>
    <w:rsid w:val="00D341B5"/>
    <w:rsid w:val="00D343F6"/>
    <w:rsid w:val="00D52BFF"/>
    <w:rsid w:val="00D54E64"/>
    <w:rsid w:val="00D57642"/>
    <w:rsid w:val="00D61BA7"/>
    <w:rsid w:val="00D63C3B"/>
    <w:rsid w:val="00D67E45"/>
    <w:rsid w:val="00D72A36"/>
    <w:rsid w:val="00D72AA7"/>
    <w:rsid w:val="00D74F86"/>
    <w:rsid w:val="00D76A26"/>
    <w:rsid w:val="00D7703B"/>
    <w:rsid w:val="00D83086"/>
    <w:rsid w:val="00D837CE"/>
    <w:rsid w:val="00D84A51"/>
    <w:rsid w:val="00D863DC"/>
    <w:rsid w:val="00D87E61"/>
    <w:rsid w:val="00D94C44"/>
    <w:rsid w:val="00DA4BD0"/>
    <w:rsid w:val="00DA5B07"/>
    <w:rsid w:val="00DA63B7"/>
    <w:rsid w:val="00DC11E7"/>
    <w:rsid w:val="00DD3375"/>
    <w:rsid w:val="00DD3873"/>
    <w:rsid w:val="00DE153E"/>
    <w:rsid w:val="00DE560B"/>
    <w:rsid w:val="00DF49AB"/>
    <w:rsid w:val="00DF4A74"/>
    <w:rsid w:val="00E0151E"/>
    <w:rsid w:val="00E0301C"/>
    <w:rsid w:val="00E05D1F"/>
    <w:rsid w:val="00E126FB"/>
    <w:rsid w:val="00E20AB2"/>
    <w:rsid w:val="00E31039"/>
    <w:rsid w:val="00E3263E"/>
    <w:rsid w:val="00E33481"/>
    <w:rsid w:val="00E3426B"/>
    <w:rsid w:val="00E41FF7"/>
    <w:rsid w:val="00E42605"/>
    <w:rsid w:val="00E464AF"/>
    <w:rsid w:val="00E475C4"/>
    <w:rsid w:val="00E47A8D"/>
    <w:rsid w:val="00E6119A"/>
    <w:rsid w:val="00E62BB7"/>
    <w:rsid w:val="00E63D66"/>
    <w:rsid w:val="00E70808"/>
    <w:rsid w:val="00E80400"/>
    <w:rsid w:val="00E94C1E"/>
    <w:rsid w:val="00E95BC6"/>
    <w:rsid w:val="00E97B59"/>
    <w:rsid w:val="00EA4FA6"/>
    <w:rsid w:val="00EA6338"/>
    <w:rsid w:val="00EA7C58"/>
    <w:rsid w:val="00EB40FE"/>
    <w:rsid w:val="00EB43C9"/>
    <w:rsid w:val="00EC186C"/>
    <w:rsid w:val="00EC2FDF"/>
    <w:rsid w:val="00EC3432"/>
    <w:rsid w:val="00EC70A6"/>
    <w:rsid w:val="00ED5BF0"/>
    <w:rsid w:val="00EE08E6"/>
    <w:rsid w:val="00EE3680"/>
    <w:rsid w:val="00EE4DD6"/>
    <w:rsid w:val="00EF4E11"/>
    <w:rsid w:val="00EF5E48"/>
    <w:rsid w:val="00F002F3"/>
    <w:rsid w:val="00F05539"/>
    <w:rsid w:val="00F10F3F"/>
    <w:rsid w:val="00F21EFB"/>
    <w:rsid w:val="00F30E2E"/>
    <w:rsid w:val="00F346AC"/>
    <w:rsid w:val="00F3714C"/>
    <w:rsid w:val="00F43952"/>
    <w:rsid w:val="00F545A6"/>
    <w:rsid w:val="00F55FC6"/>
    <w:rsid w:val="00F627A1"/>
    <w:rsid w:val="00F65543"/>
    <w:rsid w:val="00F67A9D"/>
    <w:rsid w:val="00F7499E"/>
    <w:rsid w:val="00F8009F"/>
    <w:rsid w:val="00F855BA"/>
    <w:rsid w:val="00F90147"/>
    <w:rsid w:val="00F905F7"/>
    <w:rsid w:val="00F914A9"/>
    <w:rsid w:val="00F92151"/>
    <w:rsid w:val="00F95F53"/>
    <w:rsid w:val="00F97538"/>
    <w:rsid w:val="00F97DAA"/>
    <w:rsid w:val="00FA0B66"/>
    <w:rsid w:val="00FA113B"/>
    <w:rsid w:val="00FA6493"/>
    <w:rsid w:val="00FA7155"/>
    <w:rsid w:val="00FA741C"/>
    <w:rsid w:val="00FB0847"/>
    <w:rsid w:val="00FC00C5"/>
    <w:rsid w:val="00FC070C"/>
    <w:rsid w:val="00FC6A2C"/>
    <w:rsid w:val="00FC6FBB"/>
    <w:rsid w:val="00FD1E01"/>
    <w:rsid w:val="00FD3C28"/>
    <w:rsid w:val="00FD61B5"/>
    <w:rsid w:val="00FE47E0"/>
    <w:rsid w:val="00FE483B"/>
    <w:rsid w:val="00FF215F"/>
    <w:rsid w:val="00FF67D2"/>
    <w:rsid w:val="00FF693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C8F424F"/>
  <w15:docId w15:val="{94AA778C-A231-4F8C-8511-99B9278886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F914A9"/>
    <w:pPr>
      <w:tabs>
        <w:tab w:val="left" w:pos="1293"/>
      </w:tabs>
      <w:overflowPunct w:val="0"/>
      <w:autoSpaceDE w:val="0"/>
      <w:autoSpaceDN w:val="0"/>
      <w:adjustRightInd w:val="0"/>
      <w:textAlignment w:val="baseline"/>
    </w:pPr>
    <w:rPr>
      <w:sz w:val="24"/>
      <w:lang w:val="en-GB" w:eastAsia="en-US"/>
    </w:rPr>
  </w:style>
  <w:style w:type="paragraph" w:styleId="Antrat1">
    <w:name w:val="heading 1"/>
    <w:basedOn w:val="prastasis"/>
    <w:next w:val="prastasis"/>
    <w:qFormat/>
    <w:rsid w:val="00F914A9"/>
    <w:pPr>
      <w:keepNext/>
      <w:tabs>
        <w:tab w:val="clear" w:pos="1293"/>
      </w:tabs>
      <w:jc w:val="center"/>
      <w:outlineLvl w:val="0"/>
    </w:pPr>
    <w:rPr>
      <w:b/>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rsid w:val="00F914A9"/>
    <w:pPr>
      <w:tabs>
        <w:tab w:val="clear" w:pos="1293"/>
        <w:tab w:val="center" w:pos="4153"/>
        <w:tab w:val="right" w:pos="8306"/>
      </w:tabs>
    </w:pPr>
  </w:style>
  <w:style w:type="paragraph" w:styleId="Porat">
    <w:name w:val="footer"/>
    <w:basedOn w:val="prastasis"/>
    <w:rsid w:val="00F914A9"/>
    <w:pPr>
      <w:tabs>
        <w:tab w:val="clear" w:pos="1293"/>
        <w:tab w:val="center" w:pos="4153"/>
        <w:tab w:val="right" w:pos="8306"/>
      </w:tabs>
    </w:pPr>
  </w:style>
  <w:style w:type="paragraph" w:styleId="Pagrindinistekstas">
    <w:name w:val="Body Text"/>
    <w:basedOn w:val="prastasis"/>
    <w:link w:val="PagrindinistekstasDiagrama"/>
    <w:rsid w:val="00F914A9"/>
    <w:pPr>
      <w:tabs>
        <w:tab w:val="clear" w:pos="1293"/>
      </w:tabs>
      <w:jc w:val="both"/>
    </w:pPr>
    <w:rPr>
      <w:lang w:val="lt-LT"/>
    </w:rPr>
  </w:style>
  <w:style w:type="paragraph" w:styleId="Pagrindiniotekstotrauka">
    <w:name w:val="Body Text Indent"/>
    <w:basedOn w:val="prastasis"/>
    <w:rsid w:val="00F914A9"/>
    <w:pPr>
      <w:tabs>
        <w:tab w:val="clear" w:pos="1293"/>
      </w:tabs>
      <w:ind w:firstLine="1202"/>
      <w:jc w:val="both"/>
    </w:pPr>
    <w:rPr>
      <w:lang w:val="lt-LT"/>
    </w:rPr>
  </w:style>
  <w:style w:type="paragraph" w:styleId="Debesliotekstas">
    <w:name w:val="Balloon Text"/>
    <w:basedOn w:val="prastasis"/>
    <w:semiHidden/>
    <w:rsid w:val="00A0173F"/>
    <w:rPr>
      <w:rFonts w:ascii="Tahoma" w:hAnsi="Tahoma" w:cs="Tahoma"/>
      <w:sz w:val="16"/>
      <w:szCs w:val="16"/>
    </w:rPr>
  </w:style>
  <w:style w:type="paragraph" w:customStyle="1" w:styleId="Default">
    <w:name w:val="Default"/>
    <w:rsid w:val="00D7703B"/>
    <w:pPr>
      <w:autoSpaceDE w:val="0"/>
      <w:autoSpaceDN w:val="0"/>
      <w:adjustRightInd w:val="0"/>
    </w:pPr>
    <w:rPr>
      <w:rFonts w:eastAsia="Calibri"/>
      <w:color w:val="000000"/>
      <w:sz w:val="24"/>
      <w:szCs w:val="24"/>
      <w:lang w:eastAsia="en-US"/>
    </w:rPr>
  </w:style>
  <w:style w:type="paragraph" w:styleId="Betarp">
    <w:name w:val="No Spacing"/>
    <w:uiPriority w:val="1"/>
    <w:qFormat/>
    <w:rsid w:val="00D7703B"/>
    <w:rPr>
      <w:rFonts w:ascii="Calibri" w:eastAsia="Calibri" w:hAnsi="Calibri"/>
      <w:sz w:val="22"/>
      <w:szCs w:val="22"/>
      <w:lang w:eastAsia="en-US"/>
    </w:rPr>
  </w:style>
  <w:style w:type="paragraph" w:styleId="Pavadinimas">
    <w:name w:val="Title"/>
    <w:basedOn w:val="prastasis"/>
    <w:next w:val="prastasis"/>
    <w:link w:val="PavadinimasDiagrama"/>
    <w:qFormat/>
    <w:rsid w:val="006247CB"/>
    <w:pPr>
      <w:spacing w:before="240" w:after="60"/>
      <w:jc w:val="center"/>
      <w:outlineLvl w:val="0"/>
    </w:pPr>
    <w:rPr>
      <w:rFonts w:ascii="Cambria" w:hAnsi="Cambria"/>
      <w:b/>
      <w:bCs/>
      <w:kern w:val="28"/>
      <w:sz w:val="32"/>
      <w:szCs w:val="32"/>
    </w:rPr>
  </w:style>
  <w:style w:type="character" w:customStyle="1" w:styleId="PavadinimasDiagrama">
    <w:name w:val="Pavadinimas Diagrama"/>
    <w:link w:val="Pavadinimas"/>
    <w:rsid w:val="006247CB"/>
    <w:rPr>
      <w:rFonts w:ascii="Cambria" w:eastAsia="Times New Roman" w:hAnsi="Cambria" w:cs="Times New Roman"/>
      <w:b/>
      <w:bCs/>
      <w:kern w:val="28"/>
      <w:sz w:val="32"/>
      <w:szCs w:val="32"/>
      <w:lang w:val="en-GB" w:eastAsia="en-US"/>
    </w:rPr>
  </w:style>
  <w:style w:type="character" w:styleId="Grietas">
    <w:name w:val="Strong"/>
    <w:uiPriority w:val="22"/>
    <w:qFormat/>
    <w:rsid w:val="00E0301C"/>
    <w:rPr>
      <w:b/>
      <w:bCs/>
    </w:rPr>
  </w:style>
  <w:style w:type="paragraph" w:customStyle="1" w:styleId="tactin">
    <w:name w:val="tactin"/>
    <w:basedOn w:val="prastasis"/>
    <w:rsid w:val="00024076"/>
    <w:pPr>
      <w:tabs>
        <w:tab w:val="clear" w:pos="1293"/>
      </w:tabs>
      <w:overflowPunct/>
      <w:autoSpaceDE/>
      <w:autoSpaceDN/>
      <w:adjustRightInd/>
      <w:spacing w:before="100" w:beforeAutospacing="1" w:after="100" w:afterAutospacing="1"/>
      <w:textAlignment w:val="auto"/>
    </w:pPr>
    <w:rPr>
      <w:szCs w:val="24"/>
      <w:lang w:val="lt-LT" w:eastAsia="lt-LT"/>
    </w:rPr>
  </w:style>
  <w:style w:type="character" w:customStyle="1" w:styleId="xcontentpasted0">
    <w:name w:val="x_contentpasted0"/>
    <w:basedOn w:val="Numatytasispastraiposriftas"/>
    <w:rsid w:val="00653EF8"/>
  </w:style>
  <w:style w:type="character" w:customStyle="1" w:styleId="PagrindinistekstasDiagrama">
    <w:name w:val="Pagrindinis tekstas Diagrama"/>
    <w:basedOn w:val="Numatytasispastraiposriftas"/>
    <w:link w:val="Pagrindinistekstas"/>
    <w:rsid w:val="00E05D1F"/>
    <w:rPr>
      <w:sz w:val="24"/>
      <w:lang w:eastAsia="en-US"/>
    </w:rPr>
  </w:style>
  <w:style w:type="character" w:styleId="Hipersaitas">
    <w:name w:val="Hyperlink"/>
    <w:uiPriority w:val="99"/>
    <w:unhideWhenUsed/>
    <w:rsid w:val="00CC5F84"/>
    <w:rPr>
      <w:color w:val="0000FF"/>
      <w:u w:val="single"/>
    </w:rPr>
  </w:style>
  <w:style w:type="paragraph" w:styleId="Sraopastraipa">
    <w:name w:val="List Paragraph"/>
    <w:aliases w:val="Buletai,Numbering,ERP-List Paragraph,List Paragraph11,List Paragraph111,Bullet EY,List Paragraph Red,lp1,Bullet 1,Use Case List Paragraph,List Paragraph21,Sąrašo pastraipa.Bullet,Bullet,Paragraph,List Paragraph22"/>
    <w:basedOn w:val="prastasis"/>
    <w:link w:val="SraopastraipaDiagrama"/>
    <w:uiPriority w:val="34"/>
    <w:qFormat/>
    <w:rsid w:val="00D57642"/>
    <w:pPr>
      <w:ind w:left="720"/>
      <w:contextualSpacing/>
    </w:pPr>
  </w:style>
  <w:style w:type="character" w:styleId="Neapdorotaspaminjimas">
    <w:name w:val="Unresolved Mention"/>
    <w:basedOn w:val="Numatytasispastraiposriftas"/>
    <w:uiPriority w:val="99"/>
    <w:semiHidden/>
    <w:unhideWhenUsed/>
    <w:rsid w:val="00BE46F0"/>
    <w:rPr>
      <w:color w:val="605E5C"/>
      <w:shd w:val="clear" w:color="auto" w:fill="E1DFDD"/>
    </w:rPr>
  </w:style>
  <w:style w:type="character" w:customStyle="1" w:styleId="SraopastraipaDiagrama">
    <w:name w:val="Sąrašo pastraipa Diagrama"/>
    <w:aliases w:val="Buletai Diagrama,Numbering Diagrama,ERP-List Paragraph Diagrama,List Paragraph11 Diagrama,List Paragraph111 Diagrama,Bullet EY Diagrama,List Paragraph Red Diagrama,lp1 Diagrama,Bullet 1 Diagrama,Use Case List Paragraph Diagrama"/>
    <w:link w:val="Sraopastraipa"/>
    <w:uiPriority w:val="34"/>
    <w:qFormat/>
    <w:locked/>
    <w:rsid w:val="00B70F54"/>
    <w:rPr>
      <w:sz w:val="24"/>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122727">
      <w:bodyDiv w:val="1"/>
      <w:marLeft w:val="0"/>
      <w:marRight w:val="0"/>
      <w:marTop w:val="0"/>
      <w:marBottom w:val="0"/>
      <w:divBdr>
        <w:top w:val="none" w:sz="0" w:space="0" w:color="auto"/>
        <w:left w:val="none" w:sz="0" w:space="0" w:color="auto"/>
        <w:bottom w:val="none" w:sz="0" w:space="0" w:color="auto"/>
        <w:right w:val="none" w:sz="0" w:space="0" w:color="auto"/>
      </w:divBdr>
    </w:div>
    <w:div w:id="585116257">
      <w:bodyDiv w:val="1"/>
      <w:marLeft w:val="0"/>
      <w:marRight w:val="0"/>
      <w:marTop w:val="0"/>
      <w:marBottom w:val="0"/>
      <w:divBdr>
        <w:top w:val="none" w:sz="0" w:space="0" w:color="auto"/>
        <w:left w:val="none" w:sz="0" w:space="0" w:color="auto"/>
        <w:bottom w:val="none" w:sz="0" w:space="0" w:color="auto"/>
        <w:right w:val="none" w:sz="0" w:space="0" w:color="auto"/>
      </w:divBdr>
    </w:div>
    <w:div w:id="1463381407">
      <w:bodyDiv w:val="1"/>
      <w:marLeft w:val="0"/>
      <w:marRight w:val="0"/>
      <w:marTop w:val="0"/>
      <w:marBottom w:val="0"/>
      <w:divBdr>
        <w:top w:val="none" w:sz="0" w:space="0" w:color="auto"/>
        <w:left w:val="none" w:sz="0" w:space="0" w:color="auto"/>
        <w:bottom w:val="none" w:sz="0" w:space="0" w:color="auto"/>
        <w:right w:val="none" w:sz="0" w:space="0" w:color="auto"/>
      </w:divBdr>
    </w:div>
    <w:div w:id="19913223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amune.satkeviciene@ignalina.lt"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ramune.satkeviciene@ignalina.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051FE4-0A80-499D-BCDE-9D02153BF9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447</Words>
  <Characters>3531</Characters>
  <Application>Microsoft Office Word</Application>
  <DocSecurity>0</DocSecurity>
  <Lines>29</Lines>
  <Paragraphs>7</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DĖL INFORMATIKOS IR BENDRŲJŲ REIKALŲ SKYRIAUS VERTĖJO PAREIGYBĖS ĮSTEIGIMO IR INFORMATIKOS IR BENDRŲJŲ REIKALŲ SKYRIAUS VERTĖJO PAREIGYBĖS APRAŠYMO PATVIRTINIMO</vt:lpstr>
      <vt:lpstr> </vt:lpstr>
    </vt:vector>
  </TitlesOfParts>
  <Manager>2017-07-07</Manager>
  <Company>KANCELIARIJA</Company>
  <LinksUpToDate>false</LinksUpToDate>
  <CharactersWithSpaces>3971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INFORMATIKOS IR BENDRŲJŲ REIKALŲ SKYRIAUS VERTĖJO PAREIGYBĖS ĮSTEIGIMO IR INFORMATIKOS IR BENDRŲJŲ REIKALŲ SKYRIAUS VERTĖJO PAREIGYBĖS APRAŠYMO PATVIRTINIMO</dc:title>
  <dc:subject>P3-64</dc:subject>
  <dc:creator>IGNALINOS RAJONO SAVIVALDYBĖS ADMINISTRACIJOS DIREKTORIUS</dc:creator>
  <cp:lastModifiedBy>Ramunė Satkevičienė</cp:lastModifiedBy>
  <cp:revision>2</cp:revision>
  <cp:lastPrinted>2024-06-20T07:41:00Z</cp:lastPrinted>
  <dcterms:created xsi:type="dcterms:W3CDTF">2024-08-22T08:42:00Z</dcterms:created>
  <dcterms:modified xsi:type="dcterms:W3CDTF">2024-08-22T08:42:00Z</dcterms:modified>
  <cp:category>Įsakymas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r">
    <vt:lpwstr>.........._x000d_</vt:lpwstr>
  </property>
  <property fmtid="{D5CDD505-2E9C-101B-9397-08002B2CF9AE}" pid="3" name="Forma">
    <vt:lpwstr>ĮSAKYMAS</vt:lpwstr>
  </property>
  <property fmtid="{D5CDD505-2E9C-101B-9397-08002B2CF9AE}" pid="4" name="pavadinimas">
    <vt:lpwstr>DĖL_x000d_</vt:lpwstr>
  </property>
</Properties>
</file>