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DE20E" w14:textId="77777777" w:rsidR="007B5013" w:rsidRDefault="003B3FA6" w:rsidP="007B50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013">
        <w:rPr>
          <w:rFonts w:ascii="Times New Roman" w:hAnsi="Times New Roman" w:cs="Times New Roman"/>
          <w:b/>
          <w:sz w:val="24"/>
          <w:szCs w:val="24"/>
        </w:rPr>
        <w:t xml:space="preserve">Informacija apie 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Ignalinos rajono </w:t>
      </w:r>
      <w:r w:rsidRPr="007B5013">
        <w:rPr>
          <w:rFonts w:ascii="Times New Roman" w:hAnsi="Times New Roman" w:cs="Times New Roman"/>
          <w:b/>
          <w:sz w:val="24"/>
          <w:szCs w:val="24"/>
        </w:rPr>
        <w:t>savivaldyb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ės nekilnojamojo</w:t>
      </w:r>
      <w:r w:rsidRPr="007B5013">
        <w:rPr>
          <w:rFonts w:ascii="Times New Roman" w:hAnsi="Times New Roman" w:cs="Times New Roman"/>
          <w:b/>
          <w:sz w:val="24"/>
          <w:szCs w:val="24"/>
        </w:rPr>
        <w:t xml:space="preserve"> turto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, parduo</w:t>
      </w:r>
      <w:r w:rsidR="008E5BE8" w:rsidRPr="007B5013">
        <w:rPr>
          <w:rFonts w:ascii="Times New Roman" w:hAnsi="Times New Roman" w:cs="Times New Roman"/>
          <w:b/>
          <w:sz w:val="24"/>
          <w:szCs w:val="24"/>
        </w:rPr>
        <w:t>t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o viešo </w:t>
      </w:r>
      <w:r w:rsidR="00B44566">
        <w:rPr>
          <w:rFonts w:ascii="Times New Roman" w:hAnsi="Times New Roman" w:cs="Times New Roman"/>
          <w:b/>
          <w:sz w:val="24"/>
          <w:szCs w:val="24"/>
        </w:rPr>
        <w:t xml:space="preserve">(tiesioginio ir 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elektroninio</w:t>
      </w:r>
      <w:r w:rsidR="00B44566">
        <w:rPr>
          <w:rFonts w:ascii="Times New Roman" w:hAnsi="Times New Roman" w:cs="Times New Roman"/>
          <w:b/>
          <w:sz w:val="24"/>
          <w:szCs w:val="24"/>
        </w:rPr>
        <w:t>)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 aukciono būdu,</w:t>
      </w:r>
      <w:r w:rsidRPr="007B50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8621E8" w14:textId="77777777" w:rsidR="003B3FA6" w:rsidRDefault="003B3FA6" w:rsidP="007B50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013">
        <w:rPr>
          <w:rFonts w:ascii="Times New Roman" w:hAnsi="Times New Roman" w:cs="Times New Roman"/>
          <w:b/>
          <w:sz w:val="24"/>
          <w:szCs w:val="24"/>
        </w:rPr>
        <w:t>pirkimo-pardavimo sutartis</w:t>
      </w:r>
    </w:p>
    <w:p w14:paraId="2ECF8DA2" w14:textId="77777777" w:rsidR="007B5013" w:rsidRPr="007B5013" w:rsidRDefault="007B5013" w:rsidP="007B5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529"/>
        <w:gridCol w:w="2301"/>
        <w:gridCol w:w="1843"/>
        <w:gridCol w:w="992"/>
        <w:gridCol w:w="1843"/>
        <w:gridCol w:w="1418"/>
        <w:gridCol w:w="1417"/>
        <w:gridCol w:w="1418"/>
        <w:gridCol w:w="3118"/>
      </w:tblGrid>
      <w:tr w:rsidR="00476B4E" w:rsidRPr="00476B4E" w14:paraId="1625393F" w14:textId="77777777" w:rsidTr="00A609D9">
        <w:tc>
          <w:tcPr>
            <w:tcW w:w="529" w:type="dxa"/>
          </w:tcPr>
          <w:p w14:paraId="6B795D36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Eil.</w:t>
            </w:r>
          </w:p>
          <w:p w14:paraId="29F9C6E5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2301" w:type="dxa"/>
          </w:tcPr>
          <w:p w14:paraId="6E5016C8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Nekilnojamojo turto adresas</w:t>
            </w:r>
          </w:p>
        </w:tc>
        <w:tc>
          <w:tcPr>
            <w:tcW w:w="1843" w:type="dxa"/>
          </w:tcPr>
          <w:p w14:paraId="1186DD76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Unikalus numeris</w:t>
            </w:r>
          </w:p>
        </w:tc>
        <w:tc>
          <w:tcPr>
            <w:tcW w:w="992" w:type="dxa"/>
          </w:tcPr>
          <w:p w14:paraId="7DEAB36F" w14:textId="77777777" w:rsidR="003B3FA6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Plotas</w:t>
            </w:r>
          </w:p>
          <w:p w14:paraId="2FF292AD" w14:textId="77777777" w:rsidR="00081F8E" w:rsidRPr="00476B4E" w:rsidRDefault="00081F8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>kv. m</w:t>
            </w:r>
          </w:p>
        </w:tc>
        <w:tc>
          <w:tcPr>
            <w:tcW w:w="1843" w:type="dxa"/>
          </w:tcPr>
          <w:p w14:paraId="07F1B950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šalys</w:t>
            </w:r>
          </w:p>
        </w:tc>
        <w:tc>
          <w:tcPr>
            <w:tcW w:w="1418" w:type="dxa"/>
          </w:tcPr>
          <w:p w14:paraId="5F5EE9F5" w14:textId="77777777" w:rsidR="003B3FA6" w:rsidRPr="00476B4E" w:rsidRDefault="003B3FA6" w:rsidP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sudarymo data</w:t>
            </w:r>
          </w:p>
        </w:tc>
        <w:tc>
          <w:tcPr>
            <w:tcW w:w="1417" w:type="dxa"/>
          </w:tcPr>
          <w:p w14:paraId="5742492C" w14:textId="77777777" w:rsidR="003B3FA6" w:rsidRPr="00476B4E" w:rsidRDefault="003B3FA6" w:rsidP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galiojimo data</w:t>
            </w:r>
          </w:p>
        </w:tc>
        <w:tc>
          <w:tcPr>
            <w:tcW w:w="1418" w:type="dxa"/>
          </w:tcPr>
          <w:p w14:paraId="24FE0FC7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kaina</w:t>
            </w:r>
          </w:p>
          <w:p w14:paraId="41B00342" w14:textId="77777777" w:rsidR="00E06972" w:rsidRPr="00476B4E" w:rsidRDefault="00E06972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Eur</w:t>
            </w:r>
          </w:p>
        </w:tc>
        <w:tc>
          <w:tcPr>
            <w:tcW w:w="3118" w:type="dxa"/>
          </w:tcPr>
          <w:p w14:paraId="1879DD23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Teisinis pagrindas</w:t>
            </w:r>
          </w:p>
        </w:tc>
      </w:tr>
      <w:tr w:rsidR="00C41A6E" w:rsidRPr="00476B4E" w14:paraId="6521608A" w14:textId="77777777" w:rsidTr="00A609D9">
        <w:tc>
          <w:tcPr>
            <w:tcW w:w="529" w:type="dxa"/>
          </w:tcPr>
          <w:p w14:paraId="2D11DBD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01" w:type="dxa"/>
          </w:tcPr>
          <w:p w14:paraId="212B7231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Mechaninio ir transporto cecho patalpos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1AC8864A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Ignalinos g. 12, Didžiasalio k., Didžiasalio sen., Ignalinos r.</w:t>
            </w:r>
          </w:p>
        </w:tc>
        <w:tc>
          <w:tcPr>
            <w:tcW w:w="1843" w:type="dxa"/>
          </w:tcPr>
          <w:p w14:paraId="19D4791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4400-0837-7762</w:t>
            </w:r>
          </w:p>
        </w:tc>
        <w:tc>
          <w:tcPr>
            <w:tcW w:w="992" w:type="dxa"/>
          </w:tcPr>
          <w:p w14:paraId="0736F1C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2286,41</w:t>
            </w:r>
          </w:p>
        </w:tc>
        <w:tc>
          <w:tcPr>
            <w:tcW w:w="1843" w:type="dxa"/>
          </w:tcPr>
          <w:p w14:paraId="61E71C0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7A2A976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R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G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4EFFFF7F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2015-07-13</w:t>
            </w:r>
          </w:p>
        </w:tc>
        <w:tc>
          <w:tcPr>
            <w:tcW w:w="1417" w:type="dxa"/>
          </w:tcPr>
          <w:p w14:paraId="4DF98F5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2015-08-13</w:t>
            </w:r>
          </w:p>
        </w:tc>
        <w:tc>
          <w:tcPr>
            <w:tcW w:w="1418" w:type="dxa"/>
          </w:tcPr>
          <w:p w14:paraId="79FBEAA4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8.586,00</w:t>
            </w:r>
          </w:p>
        </w:tc>
        <w:tc>
          <w:tcPr>
            <w:tcW w:w="3118" w:type="dxa"/>
          </w:tcPr>
          <w:p w14:paraId="50659C13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LR Vyriausybės 2014 m. spalio 28 d. nutarimas Nr. 1179; Ignalinos rajono savivaldybės tarybos 2014 m. lapkričio 27 d. sprendimas Nr. T-212</w:t>
            </w:r>
            <w:r w:rsidR="00D0283E">
              <w:rPr>
                <w:rFonts w:ascii="Times New Roman" w:hAnsi="Times New Roman" w:cs="Times New Roman"/>
              </w:rPr>
              <w:t>.</w:t>
            </w:r>
          </w:p>
        </w:tc>
      </w:tr>
      <w:tr w:rsidR="00C41A6E" w:rsidRPr="00476B4E" w14:paraId="60C0B6DB" w14:textId="77777777" w:rsidTr="00A609D9">
        <w:tc>
          <w:tcPr>
            <w:tcW w:w="529" w:type="dxa"/>
          </w:tcPr>
          <w:p w14:paraId="4C816D9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01" w:type="dxa"/>
          </w:tcPr>
          <w:p w14:paraId="1C56236F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Kaimo seklyčia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2F9A0A2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(patalpos) Darželio g. 10-2, Rimšė, Rimšės sen., Ignalinos r.</w:t>
            </w:r>
          </w:p>
        </w:tc>
        <w:tc>
          <w:tcPr>
            <w:tcW w:w="1843" w:type="dxa"/>
          </w:tcPr>
          <w:p w14:paraId="43854AA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4598-5009-5010:0001</w:t>
            </w:r>
          </w:p>
        </w:tc>
        <w:tc>
          <w:tcPr>
            <w:tcW w:w="992" w:type="dxa"/>
          </w:tcPr>
          <w:p w14:paraId="6B8E78A8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152,75</w:t>
            </w:r>
          </w:p>
          <w:p w14:paraId="53B7AC82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861CB3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6ABE14EF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I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S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1935FCC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2015-10-29</w:t>
            </w:r>
          </w:p>
        </w:tc>
        <w:tc>
          <w:tcPr>
            <w:tcW w:w="1417" w:type="dxa"/>
          </w:tcPr>
          <w:p w14:paraId="472E291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2015-11-29</w:t>
            </w:r>
          </w:p>
        </w:tc>
        <w:tc>
          <w:tcPr>
            <w:tcW w:w="1418" w:type="dxa"/>
          </w:tcPr>
          <w:p w14:paraId="50EC35CB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3118" w:type="dxa"/>
          </w:tcPr>
          <w:p w14:paraId="10D89B0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4FF65DA3" w14:textId="77777777" w:rsidTr="00A609D9">
        <w:tc>
          <w:tcPr>
            <w:tcW w:w="529" w:type="dxa"/>
          </w:tcPr>
          <w:p w14:paraId="5C33E2C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01" w:type="dxa"/>
          </w:tcPr>
          <w:p w14:paraId="4D9093E2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Gyv. namas su priklausiniais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3E8634E5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Pašvoginės</w:t>
            </w:r>
            <w:proofErr w:type="spellEnd"/>
            <w:r>
              <w:rPr>
                <w:rFonts w:ascii="Times New Roman" w:hAnsi="Times New Roman" w:cs="Times New Roman"/>
              </w:rPr>
              <w:t xml:space="preserve"> k. 5, Ignalinos sen., Ignalinos r.</w:t>
            </w:r>
          </w:p>
        </w:tc>
        <w:tc>
          <w:tcPr>
            <w:tcW w:w="1843" w:type="dxa"/>
          </w:tcPr>
          <w:p w14:paraId="3DA80F55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4594-0076-8018</w:t>
            </w:r>
          </w:p>
          <w:p w14:paraId="7360F70F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4594-0076-8020</w:t>
            </w:r>
          </w:p>
        </w:tc>
        <w:tc>
          <w:tcPr>
            <w:tcW w:w="992" w:type="dxa"/>
          </w:tcPr>
          <w:p w14:paraId="69F2E9B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68,68</w:t>
            </w:r>
          </w:p>
        </w:tc>
        <w:tc>
          <w:tcPr>
            <w:tcW w:w="1843" w:type="dxa"/>
          </w:tcPr>
          <w:p w14:paraId="26FD07A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541B0993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V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G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2C4B34E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2015-10-29</w:t>
            </w:r>
          </w:p>
        </w:tc>
        <w:tc>
          <w:tcPr>
            <w:tcW w:w="1417" w:type="dxa"/>
          </w:tcPr>
          <w:p w14:paraId="5C3A50D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2015-11-29</w:t>
            </w:r>
          </w:p>
        </w:tc>
        <w:tc>
          <w:tcPr>
            <w:tcW w:w="1418" w:type="dxa"/>
          </w:tcPr>
          <w:p w14:paraId="443C6C20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3.081,00</w:t>
            </w:r>
          </w:p>
        </w:tc>
        <w:tc>
          <w:tcPr>
            <w:tcW w:w="3118" w:type="dxa"/>
          </w:tcPr>
          <w:p w14:paraId="5D0CD28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6B84270F" w14:textId="77777777" w:rsidTr="00A609D9">
        <w:tc>
          <w:tcPr>
            <w:tcW w:w="529" w:type="dxa"/>
          </w:tcPr>
          <w:p w14:paraId="39731E1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01" w:type="dxa"/>
          </w:tcPr>
          <w:p w14:paraId="1055429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Gyv. namas (avarinis) su priklausiniais</w:t>
            </w:r>
            <w:r>
              <w:rPr>
                <w:rFonts w:ascii="Times New Roman" w:hAnsi="Times New Roman" w:cs="Times New Roman"/>
              </w:rPr>
              <w:t xml:space="preserve"> (avariniai)</w:t>
            </w:r>
            <w:r w:rsidR="00F3452F">
              <w:rPr>
                <w:rFonts w:ascii="Times New Roman" w:hAnsi="Times New Roman" w:cs="Times New Roman"/>
              </w:rPr>
              <w:t>,</w:t>
            </w:r>
            <w:r w:rsidRPr="00A654AE">
              <w:rPr>
                <w:rFonts w:ascii="Times New Roman" w:hAnsi="Times New Roman" w:cs="Times New Roman"/>
              </w:rPr>
              <w:t xml:space="preserve"> </w:t>
            </w:r>
          </w:p>
          <w:p w14:paraId="31E7D76C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 w:rsidRPr="00A654AE">
              <w:rPr>
                <w:rFonts w:ascii="Times New Roman" w:hAnsi="Times New Roman" w:cs="Times New Roman"/>
              </w:rPr>
              <w:t>Čiekupio</w:t>
            </w:r>
            <w:proofErr w:type="spellEnd"/>
            <w:r w:rsidRPr="00A654AE">
              <w:rPr>
                <w:rFonts w:ascii="Times New Roman" w:hAnsi="Times New Roman" w:cs="Times New Roman"/>
              </w:rPr>
              <w:t xml:space="preserve"> k. 1, Tverečiaus sen., Ignalinos r.</w:t>
            </w:r>
          </w:p>
        </w:tc>
        <w:tc>
          <w:tcPr>
            <w:tcW w:w="1843" w:type="dxa"/>
          </w:tcPr>
          <w:p w14:paraId="264011CB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4591-4000-6010;</w:t>
            </w:r>
          </w:p>
          <w:p w14:paraId="02F75E22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4591-4000-6021;</w:t>
            </w:r>
          </w:p>
          <w:p w14:paraId="66E2F97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4591-4000-6032;</w:t>
            </w:r>
          </w:p>
          <w:p w14:paraId="2C895680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4591-4000-6043;</w:t>
            </w:r>
          </w:p>
          <w:p w14:paraId="2BC8382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4591-4000-6054;</w:t>
            </w:r>
          </w:p>
          <w:p w14:paraId="3B2001B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4591-4000-6065;</w:t>
            </w:r>
          </w:p>
          <w:p w14:paraId="55EED4D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4591-4000-6100;</w:t>
            </w:r>
          </w:p>
          <w:p w14:paraId="46685CFA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4591-4000-6076;</w:t>
            </w:r>
          </w:p>
          <w:p w14:paraId="2CC3BBF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4591-4000-6087;</w:t>
            </w:r>
          </w:p>
          <w:p w14:paraId="6C0F923A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4591-4000-6098;</w:t>
            </w:r>
          </w:p>
          <w:p w14:paraId="2C69B98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4591-4000-6110</w:t>
            </w:r>
          </w:p>
        </w:tc>
        <w:tc>
          <w:tcPr>
            <w:tcW w:w="992" w:type="dxa"/>
          </w:tcPr>
          <w:p w14:paraId="6F00211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52,16</w:t>
            </w:r>
          </w:p>
        </w:tc>
        <w:tc>
          <w:tcPr>
            <w:tcW w:w="1843" w:type="dxa"/>
          </w:tcPr>
          <w:p w14:paraId="7301C15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25635F7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A. M.</w:t>
            </w:r>
          </w:p>
        </w:tc>
        <w:tc>
          <w:tcPr>
            <w:tcW w:w="1418" w:type="dxa"/>
          </w:tcPr>
          <w:p w14:paraId="7051C32C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2016-05-23</w:t>
            </w:r>
          </w:p>
        </w:tc>
        <w:tc>
          <w:tcPr>
            <w:tcW w:w="1417" w:type="dxa"/>
          </w:tcPr>
          <w:p w14:paraId="0BB96D9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2016-06-23</w:t>
            </w:r>
          </w:p>
        </w:tc>
        <w:tc>
          <w:tcPr>
            <w:tcW w:w="1418" w:type="dxa"/>
          </w:tcPr>
          <w:p w14:paraId="63AEF8F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1.981,00</w:t>
            </w:r>
          </w:p>
        </w:tc>
        <w:tc>
          <w:tcPr>
            <w:tcW w:w="3118" w:type="dxa"/>
          </w:tcPr>
          <w:p w14:paraId="4A92599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28DB4274" w14:textId="77777777" w:rsidTr="00A609D9">
        <w:tc>
          <w:tcPr>
            <w:tcW w:w="529" w:type="dxa"/>
          </w:tcPr>
          <w:p w14:paraId="47DB5A8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01" w:type="dxa"/>
          </w:tcPr>
          <w:p w14:paraId="452D5625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Vaistinė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774EA680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Jaunimo g. 15,</w:t>
            </w:r>
          </w:p>
          <w:p w14:paraId="1F566D4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Naujojo Daugėliškio k., Naujojo </w:t>
            </w:r>
            <w:r w:rsidRPr="00A654AE">
              <w:rPr>
                <w:rFonts w:ascii="Times New Roman" w:hAnsi="Times New Roman" w:cs="Times New Roman"/>
              </w:rPr>
              <w:lastRenderedPageBreak/>
              <w:t>Daugėliškio sen., Ignalinos r.</w:t>
            </w:r>
          </w:p>
        </w:tc>
        <w:tc>
          <w:tcPr>
            <w:tcW w:w="1843" w:type="dxa"/>
          </w:tcPr>
          <w:p w14:paraId="51AAB1C7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lastRenderedPageBreak/>
              <w:t>4598-9014-2018</w:t>
            </w:r>
          </w:p>
        </w:tc>
        <w:tc>
          <w:tcPr>
            <w:tcW w:w="992" w:type="dxa"/>
          </w:tcPr>
          <w:p w14:paraId="1C73049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139,52</w:t>
            </w:r>
          </w:p>
        </w:tc>
        <w:tc>
          <w:tcPr>
            <w:tcW w:w="1843" w:type="dxa"/>
          </w:tcPr>
          <w:p w14:paraId="03842B3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007B8BD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A. P.</w:t>
            </w:r>
          </w:p>
        </w:tc>
        <w:tc>
          <w:tcPr>
            <w:tcW w:w="1418" w:type="dxa"/>
          </w:tcPr>
          <w:p w14:paraId="1EB0984A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2016-09-30</w:t>
            </w:r>
          </w:p>
        </w:tc>
        <w:tc>
          <w:tcPr>
            <w:tcW w:w="1417" w:type="dxa"/>
          </w:tcPr>
          <w:p w14:paraId="77CF18E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2016-10-30</w:t>
            </w:r>
          </w:p>
        </w:tc>
        <w:tc>
          <w:tcPr>
            <w:tcW w:w="1418" w:type="dxa"/>
          </w:tcPr>
          <w:p w14:paraId="5EFB99AB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2.079,00</w:t>
            </w:r>
          </w:p>
        </w:tc>
        <w:tc>
          <w:tcPr>
            <w:tcW w:w="3118" w:type="dxa"/>
          </w:tcPr>
          <w:p w14:paraId="7543107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535A718" w14:textId="77777777" w:rsidTr="00A609D9">
        <w:tc>
          <w:tcPr>
            <w:tcW w:w="529" w:type="dxa"/>
          </w:tcPr>
          <w:p w14:paraId="7E912FF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01" w:type="dxa"/>
          </w:tcPr>
          <w:p w14:paraId="22EABA34" w14:textId="77777777" w:rsidR="00C41A6E" w:rsidRPr="00A654A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 w:rsidRPr="00A654AE">
              <w:rPr>
                <w:color w:val="000000"/>
                <w:szCs w:val="22"/>
              </w:rPr>
              <w:t>Kaimo seklyčia</w:t>
            </w:r>
            <w:r w:rsidR="00F3452F">
              <w:rPr>
                <w:color w:val="000000"/>
                <w:szCs w:val="22"/>
              </w:rPr>
              <w:t>,</w:t>
            </w:r>
          </w:p>
          <w:p w14:paraId="21F626D9" w14:textId="77777777" w:rsidR="00C41A6E" w:rsidRPr="00A654A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r w:rsidRPr="00A654AE">
              <w:rPr>
                <w:color w:val="000000"/>
                <w:szCs w:val="22"/>
              </w:rPr>
              <w:t>Parko g. 6,  Linkmenų k., Linkmenų sen., Ignalinos r. sav.</w:t>
            </w:r>
          </w:p>
        </w:tc>
        <w:tc>
          <w:tcPr>
            <w:tcW w:w="1843" w:type="dxa"/>
          </w:tcPr>
          <w:p w14:paraId="7B3D110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color w:val="000000"/>
              </w:rPr>
              <w:t>4400-1627-8169</w:t>
            </w:r>
          </w:p>
        </w:tc>
        <w:tc>
          <w:tcPr>
            <w:tcW w:w="992" w:type="dxa"/>
          </w:tcPr>
          <w:p w14:paraId="70C2E3E0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color w:val="000000"/>
              </w:rPr>
              <w:t>237.50</w:t>
            </w:r>
          </w:p>
        </w:tc>
        <w:tc>
          <w:tcPr>
            <w:tcW w:w="1843" w:type="dxa"/>
          </w:tcPr>
          <w:p w14:paraId="7FACFA5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2A0CC01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V. P.</w:t>
            </w:r>
          </w:p>
        </w:tc>
        <w:tc>
          <w:tcPr>
            <w:tcW w:w="1418" w:type="dxa"/>
          </w:tcPr>
          <w:p w14:paraId="4631D5CC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2016-11-22</w:t>
            </w:r>
          </w:p>
        </w:tc>
        <w:tc>
          <w:tcPr>
            <w:tcW w:w="1417" w:type="dxa"/>
          </w:tcPr>
          <w:p w14:paraId="00E3C9BB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2016-12-22</w:t>
            </w:r>
          </w:p>
        </w:tc>
        <w:tc>
          <w:tcPr>
            <w:tcW w:w="1418" w:type="dxa"/>
          </w:tcPr>
          <w:p w14:paraId="3DBEBD8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iCs/>
              </w:rPr>
              <w:t>2.750,00</w:t>
            </w:r>
          </w:p>
        </w:tc>
        <w:tc>
          <w:tcPr>
            <w:tcW w:w="3118" w:type="dxa"/>
          </w:tcPr>
          <w:p w14:paraId="5979155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A8E767F" w14:textId="77777777" w:rsidTr="00A609D9">
        <w:tc>
          <w:tcPr>
            <w:tcW w:w="529" w:type="dxa"/>
          </w:tcPr>
          <w:p w14:paraId="4658056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01" w:type="dxa"/>
          </w:tcPr>
          <w:p w14:paraId="39D5324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Vandentiekio bokštas</w:t>
            </w:r>
            <w:r w:rsidR="00F3452F">
              <w:rPr>
                <w:rFonts w:ascii="Times New Roman" w:hAnsi="Times New Roman" w:cs="Times New Roman"/>
              </w:rPr>
              <w:t>,</w:t>
            </w:r>
            <w:r w:rsidRPr="00A654AE">
              <w:rPr>
                <w:rFonts w:ascii="Times New Roman" w:hAnsi="Times New Roman" w:cs="Times New Roman"/>
              </w:rPr>
              <w:t xml:space="preserve"> Rimšė, Rimšės sen., Ignalinos r.</w:t>
            </w:r>
          </w:p>
        </w:tc>
        <w:tc>
          <w:tcPr>
            <w:tcW w:w="1843" w:type="dxa"/>
          </w:tcPr>
          <w:p w14:paraId="42F6245C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4400-0552-7411</w:t>
            </w:r>
          </w:p>
        </w:tc>
        <w:tc>
          <w:tcPr>
            <w:tcW w:w="992" w:type="dxa"/>
          </w:tcPr>
          <w:p w14:paraId="77DDA61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25 m aukščio ir 20 kub. m tūrio</w:t>
            </w:r>
          </w:p>
        </w:tc>
        <w:tc>
          <w:tcPr>
            <w:tcW w:w="1843" w:type="dxa"/>
          </w:tcPr>
          <w:p w14:paraId="0D3A14A1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08362E9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D. K.</w:t>
            </w:r>
          </w:p>
        </w:tc>
        <w:tc>
          <w:tcPr>
            <w:tcW w:w="1418" w:type="dxa"/>
          </w:tcPr>
          <w:p w14:paraId="21A64959" w14:textId="77777777" w:rsidR="00C41A6E" w:rsidRPr="00A654AE" w:rsidRDefault="00C41A6E" w:rsidP="00C41A6E">
            <w:pPr>
              <w:jc w:val="center"/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2017-02-08</w:t>
            </w:r>
          </w:p>
        </w:tc>
        <w:tc>
          <w:tcPr>
            <w:tcW w:w="1417" w:type="dxa"/>
          </w:tcPr>
          <w:p w14:paraId="0358A3CB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2017-03-08</w:t>
            </w:r>
          </w:p>
        </w:tc>
        <w:tc>
          <w:tcPr>
            <w:tcW w:w="1418" w:type="dxa"/>
          </w:tcPr>
          <w:p w14:paraId="7A9048A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12.600,00</w:t>
            </w:r>
          </w:p>
        </w:tc>
        <w:tc>
          <w:tcPr>
            <w:tcW w:w="3118" w:type="dxa"/>
          </w:tcPr>
          <w:p w14:paraId="0C4051C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0AFB84BB" w14:textId="77777777" w:rsidTr="00A609D9">
        <w:tc>
          <w:tcPr>
            <w:tcW w:w="529" w:type="dxa"/>
          </w:tcPr>
          <w:p w14:paraId="66649DE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301" w:type="dxa"/>
          </w:tcPr>
          <w:p w14:paraId="3D09C656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Butas </w:t>
            </w:r>
            <w:r w:rsidRPr="00CE0CAB">
              <w:rPr>
                <w:rFonts w:ascii="Times New Roman" w:hAnsi="Times New Roman" w:cs="Times New Roman"/>
              </w:rPr>
              <w:t>Miško g. 21-4, Ignalina</w:t>
            </w:r>
          </w:p>
        </w:tc>
        <w:tc>
          <w:tcPr>
            <w:tcW w:w="1843" w:type="dxa"/>
          </w:tcPr>
          <w:p w14:paraId="3B0AA5E9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4596-9001-3012:0004</w:t>
            </w:r>
          </w:p>
        </w:tc>
        <w:tc>
          <w:tcPr>
            <w:tcW w:w="992" w:type="dxa"/>
          </w:tcPr>
          <w:p w14:paraId="228BBF3A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33.73</w:t>
            </w:r>
          </w:p>
        </w:tc>
        <w:tc>
          <w:tcPr>
            <w:tcW w:w="1843" w:type="dxa"/>
          </w:tcPr>
          <w:p w14:paraId="6633D6E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6DC85D04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J</w:t>
            </w:r>
            <w:r w:rsidRPr="00081F8E">
              <w:rPr>
                <w:rFonts w:ascii="Times New Roman" w:hAnsi="Times New Roman" w:cs="Times New Roman"/>
              </w:rPr>
              <w:t>. S.</w:t>
            </w:r>
          </w:p>
        </w:tc>
        <w:tc>
          <w:tcPr>
            <w:tcW w:w="1418" w:type="dxa"/>
          </w:tcPr>
          <w:p w14:paraId="3AA56162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7595BB0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0C35C262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iCs/>
              </w:rPr>
              <w:t>.200,00</w:t>
            </w:r>
          </w:p>
        </w:tc>
        <w:tc>
          <w:tcPr>
            <w:tcW w:w="3118" w:type="dxa"/>
          </w:tcPr>
          <w:p w14:paraId="056EE95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33BD425C" w14:textId="77777777" w:rsidTr="00A609D9">
        <w:tc>
          <w:tcPr>
            <w:tcW w:w="529" w:type="dxa"/>
          </w:tcPr>
          <w:p w14:paraId="6E1FBBA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301" w:type="dxa"/>
          </w:tcPr>
          <w:p w14:paraId="526E8E3E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Ambulatorija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7653D08A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</w:rPr>
              <w:t xml:space="preserve">Rimšės g. 34, Rimšės mstl., Rimšės sen., Ignalinos r. </w:t>
            </w:r>
          </w:p>
        </w:tc>
        <w:tc>
          <w:tcPr>
            <w:tcW w:w="1843" w:type="dxa"/>
          </w:tcPr>
          <w:p w14:paraId="08742D2E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4596-7004-6017</w:t>
            </w:r>
          </w:p>
        </w:tc>
        <w:tc>
          <w:tcPr>
            <w:tcW w:w="992" w:type="dxa"/>
          </w:tcPr>
          <w:p w14:paraId="6BF5F8AD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95.65</w:t>
            </w:r>
          </w:p>
        </w:tc>
        <w:tc>
          <w:tcPr>
            <w:tcW w:w="1843" w:type="dxa"/>
          </w:tcPr>
          <w:p w14:paraId="5652032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2350B8C8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A</w:t>
            </w:r>
            <w:r w:rsidRPr="00081F8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K</w:t>
            </w:r>
            <w:r w:rsidRPr="00081F8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6ACD858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69897B90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5A56419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12.5</w:t>
            </w:r>
            <w:r>
              <w:rPr>
                <w:iCs/>
              </w:rPr>
              <w:t>00,00</w:t>
            </w:r>
          </w:p>
        </w:tc>
        <w:tc>
          <w:tcPr>
            <w:tcW w:w="3118" w:type="dxa"/>
          </w:tcPr>
          <w:p w14:paraId="3A1E33F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E5405C7" w14:textId="77777777" w:rsidTr="00A609D9">
        <w:tc>
          <w:tcPr>
            <w:tcW w:w="529" w:type="dxa"/>
          </w:tcPr>
          <w:p w14:paraId="7EA787E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301" w:type="dxa"/>
          </w:tcPr>
          <w:p w14:paraId="7C15A9DE" w14:textId="77777777" w:rsidR="00C41A6E" w:rsidRPr="00CE0CAB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Gyv. namas (avarinis) su priklausiniais</w:t>
            </w:r>
            <w:r w:rsidR="00F3452F">
              <w:rPr>
                <w:color w:val="000000"/>
                <w:szCs w:val="22"/>
              </w:rPr>
              <w:t xml:space="preserve"> (avariniai),</w:t>
            </w:r>
            <w:r>
              <w:rPr>
                <w:color w:val="000000"/>
                <w:szCs w:val="22"/>
              </w:rPr>
              <w:t xml:space="preserve"> </w:t>
            </w:r>
            <w:proofErr w:type="spellStart"/>
            <w:r w:rsidRPr="00CE0CAB">
              <w:rPr>
                <w:color w:val="000000"/>
                <w:szCs w:val="22"/>
              </w:rPr>
              <w:t>Kazimieravo</w:t>
            </w:r>
            <w:proofErr w:type="spellEnd"/>
            <w:r w:rsidRPr="00CE0CAB">
              <w:rPr>
                <w:color w:val="000000"/>
                <w:szCs w:val="22"/>
              </w:rPr>
              <w:t xml:space="preserve"> g. 1, </w:t>
            </w:r>
            <w:proofErr w:type="spellStart"/>
            <w:r w:rsidRPr="00CE0CAB">
              <w:rPr>
                <w:color w:val="000000"/>
                <w:szCs w:val="22"/>
              </w:rPr>
              <w:t>Kazimieravo</w:t>
            </w:r>
            <w:proofErr w:type="spellEnd"/>
            <w:r w:rsidRPr="00CE0CAB">
              <w:rPr>
                <w:color w:val="000000"/>
                <w:szCs w:val="22"/>
              </w:rPr>
              <w:t xml:space="preserve"> k.,</w:t>
            </w:r>
          </w:p>
          <w:p w14:paraId="66229AB7" w14:textId="77777777" w:rsidR="00C41A6E" w:rsidRPr="00CE0CAB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r w:rsidRPr="00CE0CAB">
              <w:rPr>
                <w:color w:val="000000"/>
                <w:szCs w:val="22"/>
              </w:rPr>
              <w:t>Naujojo Daugėliškio sen., Ignalinos r.</w:t>
            </w:r>
          </w:p>
        </w:tc>
        <w:tc>
          <w:tcPr>
            <w:tcW w:w="1843" w:type="dxa"/>
          </w:tcPr>
          <w:p w14:paraId="58963C11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4596-6004-5015;</w:t>
            </w:r>
          </w:p>
          <w:p w14:paraId="168B2CFF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4596-6004-5037;</w:t>
            </w:r>
          </w:p>
          <w:p w14:paraId="7449FDC9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4596-6004-5059;</w:t>
            </w:r>
          </w:p>
          <w:p w14:paraId="559A0F57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4596-6004-5048;</w:t>
            </w:r>
          </w:p>
          <w:p w14:paraId="124B583F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4596-6004-5091</w:t>
            </w:r>
          </w:p>
        </w:tc>
        <w:tc>
          <w:tcPr>
            <w:tcW w:w="992" w:type="dxa"/>
          </w:tcPr>
          <w:p w14:paraId="6F8521FB" w14:textId="77777777" w:rsidR="00C41A6E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119.59</w:t>
            </w:r>
          </w:p>
          <w:p w14:paraId="617583C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44C80C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35F4D07F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t>MB „Pagirių projektai“</w:t>
            </w:r>
          </w:p>
        </w:tc>
        <w:tc>
          <w:tcPr>
            <w:tcW w:w="1418" w:type="dxa"/>
          </w:tcPr>
          <w:p w14:paraId="0BEF643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79E36D4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24E48048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20.500,00</w:t>
            </w:r>
          </w:p>
        </w:tc>
        <w:tc>
          <w:tcPr>
            <w:tcW w:w="3118" w:type="dxa"/>
          </w:tcPr>
          <w:p w14:paraId="6D1A203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30638882" w14:textId="77777777" w:rsidTr="00A609D9">
        <w:tc>
          <w:tcPr>
            <w:tcW w:w="529" w:type="dxa"/>
          </w:tcPr>
          <w:p w14:paraId="186E648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301" w:type="dxa"/>
          </w:tcPr>
          <w:p w14:paraId="5E147D7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Profilaktinės dezinfekcijos skyrius</w:t>
            </w:r>
            <w:r w:rsidR="00F3452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F8E">
              <w:rPr>
                <w:rFonts w:ascii="Times New Roman" w:hAnsi="Times New Roman" w:cs="Times New Roman"/>
              </w:rPr>
              <w:t>Atgimimo g. 22A, Ignalina</w:t>
            </w:r>
          </w:p>
        </w:tc>
        <w:tc>
          <w:tcPr>
            <w:tcW w:w="1843" w:type="dxa"/>
          </w:tcPr>
          <w:p w14:paraId="531D3A6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4594-0000-7022; 4594-0000-7066</w:t>
            </w:r>
          </w:p>
        </w:tc>
        <w:tc>
          <w:tcPr>
            <w:tcW w:w="992" w:type="dxa"/>
          </w:tcPr>
          <w:p w14:paraId="23577AC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 xml:space="preserve">52.67 </w:t>
            </w:r>
          </w:p>
        </w:tc>
        <w:tc>
          <w:tcPr>
            <w:tcW w:w="1843" w:type="dxa"/>
          </w:tcPr>
          <w:p w14:paraId="6E0D346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0BA10C2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IĮ „</w:t>
            </w:r>
            <w:proofErr w:type="spellStart"/>
            <w:r w:rsidRPr="00081F8E">
              <w:rPr>
                <w:rFonts w:ascii="Times New Roman" w:hAnsi="Times New Roman" w:cs="Times New Roman"/>
              </w:rPr>
              <w:t>Danvalda</w:t>
            </w:r>
            <w:proofErr w:type="spellEnd"/>
            <w:r w:rsidRPr="00081F8E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418" w:type="dxa"/>
          </w:tcPr>
          <w:p w14:paraId="3C5CAE0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2020-02-07</w:t>
            </w:r>
          </w:p>
        </w:tc>
        <w:tc>
          <w:tcPr>
            <w:tcW w:w="1417" w:type="dxa"/>
          </w:tcPr>
          <w:p w14:paraId="4A8E202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8" w:type="dxa"/>
          </w:tcPr>
          <w:p w14:paraId="49748CE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4.750,00</w:t>
            </w:r>
          </w:p>
        </w:tc>
        <w:tc>
          <w:tcPr>
            <w:tcW w:w="3118" w:type="dxa"/>
          </w:tcPr>
          <w:p w14:paraId="174E42C0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57AF281" w14:textId="77777777" w:rsidTr="00A609D9">
        <w:tc>
          <w:tcPr>
            <w:tcW w:w="529" w:type="dxa"/>
          </w:tcPr>
          <w:p w14:paraId="7578A503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301" w:type="dxa"/>
          </w:tcPr>
          <w:p w14:paraId="305F505D" w14:textId="77777777" w:rsidR="00F3452F" w:rsidRDefault="00C41A6E" w:rsidP="00C41A6E">
            <w:pPr>
              <w:tabs>
                <w:tab w:val="left" w:pos="1134"/>
                <w:tab w:val="left" w:pos="13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Katilinė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539AC565" w14:textId="77777777" w:rsidR="00C41A6E" w:rsidRPr="00081F8E" w:rsidRDefault="00C41A6E" w:rsidP="00C41A6E">
            <w:pPr>
              <w:tabs>
                <w:tab w:val="left" w:pos="1134"/>
                <w:tab w:val="left" w:pos="1320"/>
              </w:tabs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Partizanų g. 32, Kaniūkų k., Dūkšto sen., Ignalinos r.</w:t>
            </w:r>
          </w:p>
        </w:tc>
        <w:tc>
          <w:tcPr>
            <w:tcW w:w="1843" w:type="dxa"/>
          </w:tcPr>
          <w:p w14:paraId="739383B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4597-2005-1019</w:t>
            </w:r>
          </w:p>
        </w:tc>
        <w:tc>
          <w:tcPr>
            <w:tcW w:w="992" w:type="dxa"/>
          </w:tcPr>
          <w:p w14:paraId="7D30DD0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740,04 </w:t>
            </w:r>
          </w:p>
        </w:tc>
        <w:tc>
          <w:tcPr>
            <w:tcW w:w="1843" w:type="dxa"/>
          </w:tcPr>
          <w:p w14:paraId="569BE50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35AF14A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UAB „</w:t>
            </w:r>
            <w:proofErr w:type="spellStart"/>
            <w:r w:rsidRPr="00081F8E">
              <w:rPr>
                <w:rFonts w:ascii="Times New Roman" w:hAnsi="Times New Roman" w:cs="Times New Roman"/>
              </w:rPr>
              <w:t>Savinys</w:t>
            </w:r>
            <w:proofErr w:type="spellEnd"/>
            <w:r w:rsidRPr="00081F8E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418" w:type="dxa"/>
          </w:tcPr>
          <w:p w14:paraId="18B7A72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2020-07-20</w:t>
            </w:r>
          </w:p>
        </w:tc>
        <w:tc>
          <w:tcPr>
            <w:tcW w:w="1417" w:type="dxa"/>
          </w:tcPr>
          <w:p w14:paraId="5894594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8</w:t>
            </w:r>
            <w:r w:rsidRPr="00081F8E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14:paraId="4E312DD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8.158,00 </w:t>
            </w:r>
          </w:p>
        </w:tc>
        <w:tc>
          <w:tcPr>
            <w:tcW w:w="3118" w:type="dxa"/>
          </w:tcPr>
          <w:p w14:paraId="4FB95EE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45529103" w14:textId="77777777" w:rsidTr="00A609D9">
        <w:tc>
          <w:tcPr>
            <w:tcW w:w="529" w:type="dxa"/>
          </w:tcPr>
          <w:p w14:paraId="28B5FAE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301" w:type="dxa"/>
          </w:tcPr>
          <w:p w14:paraId="68667688" w14:textId="77777777" w:rsidR="00F3452F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Katilinė</w:t>
            </w:r>
            <w:r w:rsidR="00F3452F">
              <w:rPr>
                <w:rFonts w:ascii="Times New Roman" w:hAnsi="Times New Roman" w:cs="Times New Roman"/>
                <w:color w:val="000000"/>
              </w:rPr>
              <w:t>,</w:t>
            </w:r>
          </w:p>
          <w:p w14:paraId="3DDE35B8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 xml:space="preserve">Mokyklos </w:t>
            </w:r>
            <w:r w:rsidRPr="00081F8E">
              <w:rPr>
                <w:rFonts w:ascii="Times New Roman" w:hAnsi="Times New Roman" w:cs="Times New Roman"/>
              </w:rPr>
              <w:t xml:space="preserve">g. 7, Mielagėnai, </w:t>
            </w:r>
          </w:p>
          <w:p w14:paraId="10BFA66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Ignalinos r.</w:t>
            </w:r>
          </w:p>
        </w:tc>
        <w:tc>
          <w:tcPr>
            <w:tcW w:w="1843" w:type="dxa"/>
          </w:tcPr>
          <w:p w14:paraId="236010C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4596-2008-7042</w:t>
            </w:r>
          </w:p>
        </w:tc>
        <w:tc>
          <w:tcPr>
            <w:tcW w:w="992" w:type="dxa"/>
          </w:tcPr>
          <w:p w14:paraId="3770FEE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131,00 </w:t>
            </w:r>
          </w:p>
        </w:tc>
        <w:tc>
          <w:tcPr>
            <w:tcW w:w="1843" w:type="dxa"/>
          </w:tcPr>
          <w:p w14:paraId="04EEF45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5E20E8C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R. S.</w:t>
            </w:r>
          </w:p>
        </w:tc>
        <w:tc>
          <w:tcPr>
            <w:tcW w:w="1418" w:type="dxa"/>
          </w:tcPr>
          <w:p w14:paraId="2F8EEA1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2020-08-20</w:t>
            </w:r>
          </w:p>
        </w:tc>
        <w:tc>
          <w:tcPr>
            <w:tcW w:w="1417" w:type="dxa"/>
          </w:tcPr>
          <w:p w14:paraId="18B75F5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9-20</w:t>
            </w:r>
          </w:p>
        </w:tc>
        <w:tc>
          <w:tcPr>
            <w:tcW w:w="1418" w:type="dxa"/>
          </w:tcPr>
          <w:p w14:paraId="4DD1E83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  <w:iCs/>
              </w:rPr>
              <w:t>.645,00</w:t>
            </w:r>
          </w:p>
        </w:tc>
        <w:tc>
          <w:tcPr>
            <w:tcW w:w="3118" w:type="dxa"/>
          </w:tcPr>
          <w:p w14:paraId="08C6951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08A4E236" w14:textId="77777777" w:rsidTr="00A609D9">
        <w:tc>
          <w:tcPr>
            <w:tcW w:w="529" w:type="dxa"/>
          </w:tcPr>
          <w:p w14:paraId="0B91EB0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301" w:type="dxa"/>
          </w:tcPr>
          <w:p w14:paraId="77F1EADE" w14:textId="77777777" w:rsidR="00EE31A7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Gyv. namas </w:t>
            </w:r>
            <w:r w:rsidR="00093564">
              <w:rPr>
                <w:color w:val="000000"/>
                <w:szCs w:val="22"/>
              </w:rPr>
              <w:t>(</w:t>
            </w:r>
            <w:r>
              <w:rPr>
                <w:color w:val="000000"/>
                <w:szCs w:val="22"/>
              </w:rPr>
              <w:t>po gaisro</w:t>
            </w:r>
            <w:r w:rsidR="00093564">
              <w:rPr>
                <w:color w:val="000000"/>
                <w:szCs w:val="22"/>
              </w:rPr>
              <w:t>)</w:t>
            </w:r>
            <w:r w:rsidR="00F3452F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 xml:space="preserve"> </w:t>
            </w:r>
          </w:p>
          <w:p w14:paraId="16CC2E80" w14:textId="77777777" w:rsidR="00C41A6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proofErr w:type="spellStart"/>
            <w:r w:rsidRPr="00081F8E">
              <w:rPr>
                <w:color w:val="000000"/>
                <w:szCs w:val="22"/>
              </w:rPr>
              <w:t>Rimašių</w:t>
            </w:r>
            <w:proofErr w:type="spellEnd"/>
            <w:r w:rsidRPr="00081F8E">
              <w:rPr>
                <w:color w:val="000000"/>
                <w:szCs w:val="22"/>
              </w:rPr>
              <w:t xml:space="preserve"> </w:t>
            </w:r>
            <w:r w:rsidRPr="00081F8E">
              <w:rPr>
                <w:szCs w:val="22"/>
              </w:rPr>
              <w:t xml:space="preserve">g. 16, </w:t>
            </w:r>
          </w:p>
          <w:p w14:paraId="3220B50D" w14:textId="77777777" w:rsidR="00C41A6E" w:rsidRPr="00081F8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proofErr w:type="spellStart"/>
            <w:r w:rsidRPr="00081F8E">
              <w:rPr>
                <w:color w:val="000000"/>
                <w:szCs w:val="22"/>
              </w:rPr>
              <w:t>Rimašių</w:t>
            </w:r>
            <w:proofErr w:type="spellEnd"/>
            <w:r w:rsidRPr="00081F8E">
              <w:rPr>
                <w:color w:val="000000"/>
                <w:szCs w:val="22"/>
              </w:rPr>
              <w:t xml:space="preserve"> k., Ignalinos sen.</w:t>
            </w:r>
            <w:r w:rsidRPr="00081F8E">
              <w:rPr>
                <w:szCs w:val="22"/>
              </w:rPr>
              <w:t>, Ignalinos r.</w:t>
            </w:r>
          </w:p>
        </w:tc>
        <w:tc>
          <w:tcPr>
            <w:tcW w:w="1843" w:type="dxa"/>
          </w:tcPr>
          <w:p w14:paraId="2BCE715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>4594-0146-7010</w:t>
            </w:r>
          </w:p>
        </w:tc>
        <w:tc>
          <w:tcPr>
            <w:tcW w:w="992" w:type="dxa"/>
          </w:tcPr>
          <w:p w14:paraId="29DDEFB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73,35 </w:t>
            </w:r>
          </w:p>
        </w:tc>
        <w:tc>
          <w:tcPr>
            <w:tcW w:w="1843" w:type="dxa"/>
          </w:tcPr>
          <w:p w14:paraId="4243122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221C62F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V. L.</w:t>
            </w:r>
          </w:p>
        </w:tc>
        <w:tc>
          <w:tcPr>
            <w:tcW w:w="1418" w:type="dxa"/>
          </w:tcPr>
          <w:p w14:paraId="360DA72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2020-11-04</w:t>
            </w:r>
          </w:p>
        </w:tc>
        <w:tc>
          <w:tcPr>
            <w:tcW w:w="1417" w:type="dxa"/>
          </w:tcPr>
          <w:p w14:paraId="44D23B9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2020-1</w:t>
            </w:r>
            <w:r>
              <w:rPr>
                <w:rFonts w:ascii="Times New Roman" w:hAnsi="Times New Roman" w:cs="Times New Roman"/>
              </w:rPr>
              <w:t>2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14:paraId="5044E11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2.450</w:t>
            </w:r>
            <w:r w:rsidRPr="00081F8E">
              <w:rPr>
                <w:rFonts w:ascii="Times New Roman" w:hAnsi="Times New Roman" w:cs="Times New Roman"/>
                <w:iCs/>
              </w:rPr>
              <w:t xml:space="preserve">,00 </w:t>
            </w:r>
          </w:p>
        </w:tc>
        <w:tc>
          <w:tcPr>
            <w:tcW w:w="3118" w:type="dxa"/>
          </w:tcPr>
          <w:p w14:paraId="7D7B923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47BD0A2F" w14:textId="77777777" w:rsidTr="00A609D9">
        <w:tc>
          <w:tcPr>
            <w:tcW w:w="529" w:type="dxa"/>
          </w:tcPr>
          <w:p w14:paraId="3886D4E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301" w:type="dxa"/>
          </w:tcPr>
          <w:p w14:paraId="27A2B754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Kaimo seklyčia</w:t>
            </w:r>
            <w:r w:rsidR="00F3452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1F8E">
              <w:rPr>
                <w:rFonts w:ascii="Times New Roman" w:hAnsi="Times New Roman" w:cs="Times New Roman"/>
              </w:rPr>
              <w:t>Taujūnų</w:t>
            </w:r>
            <w:proofErr w:type="spellEnd"/>
            <w:r w:rsidRPr="00081F8E">
              <w:rPr>
                <w:rFonts w:ascii="Times New Roman" w:hAnsi="Times New Roman" w:cs="Times New Roman"/>
              </w:rPr>
              <w:t xml:space="preserve"> g. 11, </w:t>
            </w:r>
          </w:p>
          <w:p w14:paraId="285FCC5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 w:rsidRPr="00081F8E">
              <w:rPr>
                <w:rFonts w:ascii="Times New Roman" w:hAnsi="Times New Roman" w:cs="Times New Roman"/>
              </w:rPr>
              <w:t>Taujūnų</w:t>
            </w:r>
            <w:proofErr w:type="spellEnd"/>
            <w:r w:rsidRPr="00081F8E">
              <w:rPr>
                <w:rFonts w:ascii="Times New Roman" w:hAnsi="Times New Roman" w:cs="Times New Roman"/>
              </w:rPr>
              <w:t xml:space="preserve"> k., Naujojo Daugėliškio sen., Ignalinos r.</w:t>
            </w:r>
          </w:p>
        </w:tc>
        <w:tc>
          <w:tcPr>
            <w:tcW w:w="1843" w:type="dxa"/>
          </w:tcPr>
          <w:p w14:paraId="7E2EC94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4596-0006-7019</w:t>
            </w:r>
          </w:p>
        </w:tc>
        <w:tc>
          <w:tcPr>
            <w:tcW w:w="992" w:type="dxa"/>
          </w:tcPr>
          <w:p w14:paraId="63EC479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308,49 </w:t>
            </w:r>
          </w:p>
        </w:tc>
        <w:tc>
          <w:tcPr>
            <w:tcW w:w="1843" w:type="dxa"/>
          </w:tcPr>
          <w:p w14:paraId="7A83388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171BA61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D. S.</w:t>
            </w:r>
          </w:p>
        </w:tc>
        <w:tc>
          <w:tcPr>
            <w:tcW w:w="1418" w:type="dxa"/>
          </w:tcPr>
          <w:p w14:paraId="1ABFE30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081F8E">
              <w:rPr>
                <w:rFonts w:ascii="Times New Roman" w:hAnsi="Times New Roman" w:cs="Times New Roman"/>
              </w:rPr>
              <w:t>-02-03</w:t>
            </w:r>
          </w:p>
        </w:tc>
        <w:tc>
          <w:tcPr>
            <w:tcW w:w="1417" w:type="dxa"/>
          </w:tcPr>
          <w:p w14:paraId="4E75442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081F8E">
              <w:rPr>
                <w:rFonts w:ascii="Times New Roman" w:hAnsi="Times New Roman" w:cs="Times New Roman"/>
              </w:rPr>
              <w:t>-0</w:t>
            </w:r>
            <w:r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14:paraId="03C395D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3.611</w:t>
            </w:r>
            <w:r w:rsidRPr="00081F8E">
              <w:rPr>
                <w:rFonts w:ascii="Times New Roman" w:hAnsi="Times New Roman" w:cs="Times New Roman"/>
                <w:iCs/>
              </w:rPr>
              <w:t>,00</w:t>
            </w:r>
          </w:p>
        </w:tc>
        <w:tc>
          <w:tcPr>
            <w:tcW w:w="3118" w:type="dxa"/>
          </w:tcPr>
          <w:p w14:paraId="0158D3A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</w:tbl>
    <w:p w14:paraId="3A3C765B" w14:textId="77777777" w:rsidR="003B3FA6" w:rsidRDefault="003B3FA6">
      <w:pPr>
        <w:rPr>
          <w:rFonts w:ascii="Times New Roman" w:hAnsi="Times New Roman" w:cs="Times New Roman"/>
        </w:rPr>
      </w:pPr>
    </w:p>
    <w:p w14:paraId="3C9558BA" w14:textId="77777777" w:rsidR="007B5013" w:rsidRDefault="007B5013">
      <w:pPr>
        <w:rPr>
          <w:rFonts w:ascii="Times New Roman" w:hAnsi="Times New Roman" w:cs="Times New Roman"/>
        </w:rPr>
      </w:pPr>
    </w:p>
    <w:p w14:paraId="48799EFA" w14:textId="77777777" w:rsidR="007B5013" w:rsidRPr="00476B4E" w:rsidRDefault="007B5013" w:rsidP="007B501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sectPr w:rsidR="007B5013" w:rsidRPr="00476B4E" w:rsidSect="007B5013">
      <w:pgSz w:w="16838" w:h="11906" w:orient="landscape"/>
      <w:pgMar w:top="1418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A6"/>
    <w:rsid w:val="00053B41"/>
    <w:rsid w:val="0007120A"/>
    <w:rsid w:val="00077A94"/>
    <w:rsid w:val="00081F8E"/>
    <w:rsid w:val="00093564"/>
    <w:rsid w:val="0015636E"/>
    <w:rsid w:val="001F591B"/>
    <w:rsid w:val="00223148"/>
    <w:rsid w:val="0023603F"/>
    <w:rsid w:val="002B2D73"/>
    <w:rsid w:val="002C4759"/>
    <w:rsid w:val="003B3FA6"/>
    <w:rsid w:val="00414E7A"/>
    <w:rsid w:val="00476B4E"/>
    <w:rsid w:val="00487690"/>
    <w:rsid w:val="00496AD2"/>
    <w:rsid w:val="004B74B7"/>
    <w:rsid w:val="005703C6"/>
    <w:rsid w:val="005B438D"/>
    <w:rsid w:val="005C1872"/>
    <w:rsid w:val="00664482"/>
    <w:rsid w:val="00675F19"/>
    <w:rsid w:val="006A023A"/>
    <w:rsid w:val="006A5215"/>
    <w:rsid w:val="006D0503"/>
    <w:rsid w:val="006D7BF0"/>
    <w:rsid w:val="006E4BE4"/>
    <w:rsid w:val="006F5D3D"/>
    <w:rsid w:val="0072594E"/>
    <w:rsid w:val="007B5013"/>
    <w:rsid w:val="00884F9D"/>
    <w:rsid w:val="00894DC1"/>
    <w:rsid w:val="008E0B3A"/>
    <w:rsid w:val="008E5BE8"/>
    <w:rsid w:val="00914AB3"/>
    <w:rsid w:val="00931FD6"/>
    <w:rsid w:val="00A609D9"/>
    <w:rsid w:val="00A654AE"/>
    <w:rsid w:val="00AF3706"/>
    <w:rsid w:val="00B10016"/>
    <w:rsid w:val="00B44566"/>
    <w:rsid w:val="00B61AE5"/>
    <w:rsid w:val="00B61D46"/>
    <w:rsid w:val="00B92EDA"/>
    <w:rsid w:val="00BC0CFA"/>
    <w:rsid w:val="00BC5296"/>
    <w:rsid w:val="00BD76F5"/>
    <w:rsid w:val="00BE3E13"/>
    <w:rsid w:val="00C41A6E"/>
    <w:rsid w:val="00C41F7F"/>
    <w:rsid w:val="00C83BAB"/>
    <w:rsid w:val="00CE0CAB"/>
    <w:rsid w:val="00D0283E"/>
    <w:rsid w:val="00DE0D90"/>
    <w:rsid w:val="00E06972"/>
    <w:rsid w:val="00E33874"/>
    <w:rsid w:val="00E8260C"/>
    <w:rsid w:val="00E91FC5"/>
    <w:rsid w:val="00EE31A7"/>
    <w:rsid w:val="00F3452F"/>
    <w:rsid w:val="00F35EFD"/>
    <w:rsid w:val="00F8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9C37"/>
  <w15:chartTrackingRefBased/>
  <w15:docId w15:val="{F6DC45D6-FB47-4798-8609-12FC4035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F591B"/>
    <w:pPr>
      <w:ind w:left="720"/>
      <w:contextualSpacing/>
    </w:pPr>
  </w:style>
  <w:style w:type="paragraph" w:customStyle="1" w:styleId="Style2">
    <w:name w:val="Style2"/>
    <w:basedOn w:val="prastasis"/>
    <w:rsid w:val="00B10016"/>
    <w:pPr>
      <w:keepNext/>
      <w:keepLines/>
      <w:spacing w:after="0" w:line="240" w:lineRule="auto"/>
      <w:ind w:left="1168"/>
    </w:pPr>
    <w:rPr>
      <w:rFonts w:ascii="Times New Roman" w:eastAsia="Times New Roman" w:hAnsi="Times New Roman" w:cs="Times New Roman"/>
      <w:kern w:val="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Rasa</cp:lastModifiedBy>
  <cp:revision>2</cp:revision>
  <dcterms:created xsi:type="dcterms:W3CDTF">2021-11-11T13:06:00Z</dcterms:created>
  <dcterms:modified xsi:type="dcterms:W3CDTF">2021-11-11T13:06:00Z</dcterms:modified>
</cp:coreProperties>
</file>