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1B84" w:rsidRPr="00751B84" w:rsidRDefault="00751B84" w:rsidP="00DB2F87">
      <w:pPr>
        <w:pStyle w:val="Betarp"/>
        <w:tabs>
          <w:tab w:val="left" w:pos="1276"/>
        </w:tabs>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Ignalinos rajono savivaldybės administracija skelbia konkursą į Ignalinos rajono savivaldybės administracijos </w:t>
      </w:r>
      <w:r w:rsidR="00EE1428">
        <w:rPr>
          <w:rFonts w:ascii="Times New Roman" w:hAnsi="Times New Roman" w:cs="Times New Roman"/>
          <w:sz w:val="24"/>
          <w:szCs w:val="24"/>
        </w:rPr>
        <w:t>Urbanistikos ir infrastruktūros</w:t>
      </w:r>
      <w:r w:rsidR="00EE1428" w:rsidRPr="00751B84">
        <w:rPr>
          <w:rFonts w:ascii="Times New Roman" w:hAnsi="Times New Roman" w:cs="Times New Roman"/>
          <w:sz w:val="24"/>
          <w:szCs w:val="24"/>
        </w:rPr>
        <w:t xml:space="preserve"> skyriaus vyr</w:t>
      </w:r>
      <w:r w:rsidR="00FB19DA">
        <w:rPr>
          <w:rFonts w:ascii="Times New Roman" w:hAnsi="Times New Roman" w:cs="Times New Roman"/>
          <w:sz w:val="24"/>
          <w:szCs w:val="24"/>
        </w:rPr>
        <w:t>esniojo</w:t>
      </w:r>
      <w:r w:rsidR="00EE1428" w:rsidRPr="00751B84">
        <w:rPr>
          <w:rFonts w:ascii="Times New Roman" w:hAnsi="Times New Roman" w:cs="Times New Roman"/>
          <w:sz w:val="24"/>
          <w:szCs w:val="24"/>
        </w:rPr>
        <w:t xml:space="preserve"> specialisto</w:t>
      </w:r>
      <w:r w:rsidRPr="00751B84">
        <w:rPr>
          <w:rFonts w:ascii="Times New Roman" w:hAnsi="Times New Roman" w:cs="Times New Roman"/>
          <w:sz w:val="24"/>
          <w:szCs w:val="24"/>
        </w:rPr>
        <w:t xml:space="preserve"> (karjeros valstybės tarnautojo) pareigas (pareiginės algos koeficientas </w:t>
      </w:r>
      <w:r w:rsidR="00FB19DA">
        <w:rPr>
          <w:rFonts w:ascii="Times New Roman" w:hAnsi="Times New Roman" w:cs="Times New Roman"/>
          <w:sz w:val="24"/>
          <w:szCs w:val="24"/>
        </w:rPr>
        <w:t>9</w:t>
      </w:r>
      <w:r w:rsidRPr="00751B84">
        <w:rPr>
          <w:rFonts w:ascii="Times New Roman" w:hAnsi="Times New Roman" w:cs="Times New Roman"/>
          <w:sz w:val="24"/>
          <w:szCs w:val="24"/>
        </w:rPr>
        <w:t>,</w:t>
      </w:r>
      <w:r w:rsidR="0073164C">
        <w:rPr>
          <w:rFonts w:ascii="Times New Roman" w:hAnsi="Times New Roman" w:cs="Times New Roman"/>
          <w:sz w:val="24"/>
          <w:szCs w:val="24"/>
        </w:rPr>
        <w:t>0</w:t>
      </w:r>
      <w:r w:rsidR="004E7920">
        <w:rPr>
          <w:rFonts w:ascii="Times New Roman" w:hAnsi="Times New Roman" w:cs="Times New Roman"/>
          <w:sz w:val="24"/>
          <w:szCs w:val="24"/>
        </w:rPr>
        <w:t>0</w:t>
      </w:r>
      <w:r w:rsidRPr="00751B84">
        <w:rPr>
          <w:rFonts w:ascii="Times New Roman" w:hAnsi="Times New Roman" w:cs="Times New Roman"/>
          <w:sz w:val="24"/>
          <w:szCs w:val="24"/>
        </w:rPr>
        <w:t>).</w:t>
      </w:r>
    </w:p>
    <w:p w:rsidR="00751B84" w:rsidRPr="00751B84" w:rsidRDefault="00751B84" w:rsidP="00751B84">
      <w:pPr>
        <w:pStyle w:val="Betarp"/>
        <w:jc w:val="both"/>
        <w:rPr>
          <w:rFonts w:ascii="Times New Roman" w:hAnsi="Times New Roman" w:cs="Times New Roman"/>
          <w:sz w:val="24"/>
          <w:szCs w:val="24"/>
        </w:rPr>
      </w:pPr>
      <w:r w:rsidRPr="00751B84">
        <w:rPr>
          <w:rFonts w:ascii="Times New Roman" w:hAnsi="Times New Roman" w:cs="Times New Roman"/>
          <w:sz w:val="24"/>
          <w:szCs w:val="24"/>
        </w:rPr>
        <w:t> </w:t>
      </w:r>
    </w:p>
    <w:p w:rsidR="00DB2F87" w:rsidRDefault="004E7920" w:rsidP="00DB2F87">
      <w:pPr>
        <w:pStyle w:val="Betarp"/>
        <w:tabs>
          <w:tab w:val="left" w:pos="1134"/>
        </w:tabs>
        <w:jc w:val="both"/>
      </w:pPr>
      <w:r>
        <w:tab/>
      </w:r>
      <w:r w:rsidR="00DB2F87">
        <w:tab/>
      </w:r>
    </w:p>
    <w:p w:rsidR="0003146B" w:rsidRPr="004B179C" w:rsidRDefault="00DB2F87" w:rsidP="0003146B">
      <w:r>
        <w:tab/>
      </w:r>
      <w:r>
        <w:tab/>
      </w:r>
      <w:r>
        <w:tab/>
      </w:r>
      <w:r>
        <w:tab/>
      </w:r>
      <w:r w:rsidR="0073164C">
        <w:tab/>
      </w:r>
      <w:r w:rsidR="0003146B" w:rsidRPr="004B179C">
        <w:t xml:space="preserve">PATVIRTINTA </w:t>
      </w:r>
    </w:p>
    <w:p w:rsidR="0003146B" w:rsidRPr="004B179C" w:rsidRDefault="0003146B" w:rsidP="0003146B">
      <w:r>
        <w:tab/>
      </w:r>
      <w:r>
        <w:tab/>
      </w:r>
      <w:r>
        <w:tab/>
      </w:r>
      <w:r>
        <w:tab/>
      </w:r>
      <w:r>
        <w:tab/>
      </w:r>
      <w:r w:rsidRPr="004B179C">
        <w:t>Ignalinos rajono savivaldybės</w:t>
      </w:r>
      <w:r w:rsidRPr="003A6713">
        <w:t xml:space="preserve"> </w:t>
      </w:r>
      <w:r w:rsidRPr="004B179C">
        <w:t>administracijos</w:t>
      </w:r>
    </w:p>
    <w:p w:rsidR="0003146B" w:rsidRDefault="0003146B" w:rsidP="0003146B">
      <w:r>
        <w:tab/>
      </w:r>
      <w:r>
        <w:tab/>
      </w:r>
      <w:r>
        <w:tab/>
      </w:r>
      <w:r>
        <w:tab/>
      </w:r>
      <w:r>
        <w:tab/>
      </w:r>
      <w:proofErr w:type="gramStart"/>
      <w:r>
        <w:t>d</w:t>
      </w:r>
      <w:r w:rsidRPr="004B179C">
        <w:t>irektoriaus</w:t>
      </w:r>
      <w:proofErr w:type="gramEnd"/>
      <w:r>
        <w:t xml:space="preserve"> </w:t>
      </w:r>
      <w:r w:rsidRPr="004B179C">
        <w:t>20</w:t>
      </w:r>
      <w:r>
        <w:t>22</w:t>
      </w:r>
      <w:r w:rsidRPr="004B179C">
        <w:t xml:space="preserve"> m.</w:t>
      </w:r>
      <w:r>
        <w:t xml:space="preserve"> sausio </w:t>
      </w:r>
      <w:r>
        <w:rPr>
          <w:lang w:val="en-US"/>
        </w:rPr>
        <w:t xml:space="preserve">24 </w:t>
      </w:r>
      <w:r w:rsidRPr="004B179C">
        <w:t>d.</w:t>
      </w:r>
      <w:r>
        <w:t xml:space="preserve"> </w:t>
      </w:r>
      <w:r w:rsidRPr="004B179C">
        <w:t>įsakymu Nr.</w:t>
      </w:r>
    </w:p>
    <w:p w:rsidR="0003146B" w:rsidRPr="00805C5F" w:rsidRDefault="0003146B" w:rsidP="0003146B">
      <w:r>
        <w:tab/>
      </w:r>
      <w:r>
        <w:tab/>
      </w:r>
      <w:r>
        <w:tab/>
      </w:r>
      <w:r>
        <w:tab/>
      </w:r>
      <w:r>
        <w:tab/>
        <w:t>VT-43</w:t>
      </w:r>
      <w:r w:rsidRPr="004B179C">
        <w:t xml:space="preserve"> </w:t>
      </w:r>
    </w:p>
    <w:p w:rsidR="0003146B" w:rsidRPr="00B478FA" w:rsidRDefault="0003146B" w:rsidP="0003146B">
      <w:pPr>
        <w:ind w:left="40"/>
        <w:jc w:val="both"/>
        <w:rPr>
          <w:b/>
          <w:color w:val="000000"/>
          <w:lang w:val="lt-LT"/>
        </w:rPr>
      </w:pPr>
    </w:p>
    <w:p w:rsidR="0003146B" w:rsidRDefault="0003146B" w:rsidP="0003146B">
      <w:pPr>
        <w:ind w:left="40"/>
        <w:jc w:val="center"/>
        <w:rPr>
          <w:b/>
          <w:color w:val="000000"/>
        </w:rPr>
      </w:pPr>
      <w:r>
        <w:rPr>
          <w:b/>
          <w:color w:val="000000"/>
        </w:rPr>
        <w:t>IGNALINOS RAJONO SAVIVALDYBĖS ADMINISTRACIJOS URBANISTIKOS IR INFRASTRUKTŪROS SKYRIAUS VYRESNIOJO SPECIALISTO PAREIGYBĖS APRAŠYMAS</w:t>
      </w:r>
    </w:p>
    <w:p w:rsidR="0003146B" w:rsidRDefault="0003146B" w:rsidP="0003146B">
      <w:pPr>
        <w:ind w:left="40"/>
        <w:jc w:val="center"/>
      </w:pPr>
    </w:p>
    <w:p w:rsidR="0003146B" w:rsidRDefault="0003146B" w:rsidP="0003146B">
      <w:pPr>
        <w:pStyle w:val="EmptyLayoutCell"/>
        <w:tabs>
          <w:tab w:val="left" w:pos="9080"/>
        </w:tabs>
        <w:jc w:val="center"/>
      </w:pPr>
    </w:p>
    <w:p w:rsidR="0003146B" w:rsidRDefault="0003146B" w:rsidP="0003146B">
      <w:pPr>
        <w:pStyle w:val="EmptyLayoutCell"/>
        <w:tabs>
          <w:tab w:val="left" w:pos="13"/>
          <w:tab w:val="left" w:pos="19"/>
          <w:tab w:val="left" w:pos="25"/>
          <w:tab w:val="left" w:pos="9080"/>
        </w:tabs>
        <w:jc w:val="center"/>
      </w:pPr>
    </w:p>
    <w:p w:rsidR="0003146B" w:rsidRDefault="0003146B" w:rsidP="0003146B">
      <w:pPr>
        <w:jc w:val="center"/>
      </w:pPr>
      <w:r>
        <w:rPr>
          <w:b/>
          <w:color w:val="000000"/>
        </w:rPr>
        <w:t>I SKYRIUS</w:t>
      </w:r>
    </w:p>
    <w:p w:rsidR="0003146B" w:rsidRDefault="0003146B" w:rsidP="0003146B">
      <w:pPr>
        <w:ind w:left="40"/>
        <w:jc w:val="center"/>
        <w:rPr>
          <w:b/>
          <w:color w:val="000000"/>
        </w:rPr>
      </w:pPr>
      <w:r>
        <w:rPr>
          <w:b/>
          <w:color w:val="000000"/>
        </w:rPr>
        <w:t>PAREIGYBĖS CHARAKTERISTIKA</w:t>
      </w:r>
    </w:p>
    <w:p w:rsidR="0003146B" w:rsidRDefault="0003146B" w:rsidP="0003146B">
      <w:pPr>
        <w:ind w:left="40"/>
      </w:pPr>
    </w:p>
    <w:p w:rsidR="0003146B" w:rsidRPr="00F42D90" w:rsidRDefault="0003146B" w:rsidP="0003146B">
      <w:pPr>
        <w:ind w:left="40"/>
        <w:jc w:val="both"/>
        <w:rPr>
          <w:lang w:val="lt-LT"/>
        </w:rPr>
      </w:pPr>
      <w:r>
        <w:rPr>
          <w:color w:val="000000"/>
          <w:lang w:val="lt-LT"/>
        </w:rPr>
        <w:tab/>
      </w:r>
      <w:r w:rsidRPr="00F42D90">
        <w:rPr>
          <w:color w:val="000000"/>
          <w:lang w:val="lt-LT"/>
        </w:rPr>
        <w:t>1. Pareigybės lygmuo – X pareigybės lygmuo.</w:t>
      </w:r>
    </w:p>
    <w:p w:rsidR="0003146B" w:rsidRPr="00F42D90" w:rsidRDefault="0003146B" w:rsidP="0003146B">
      <w:pPr>
        <w:ind w:left="40"/>
        <w:jc w:val="both"/>
        <w:rPr>
          <w:lang w:val="lt-LT"/>
        </w:rPr>
      </w:pPr>
      <w:r>
        <w:rPr>
          <w:color w:val="000000"/>
          <w:lang w:val="lt-LT"/>
        </w:rPr>
        <w:tab/>
      </w:r>
      <w:r w:rsidRPr="00F42D90">
        <w:rPr>
          <w:color w:val="000000"/>
          <w:lang w:val="lt-LT"/>
        </w:rPr>
        <w:t>2. Šias pareigas einantis valstybės tarnautojas tiesiogiai pavaldus skyriaus vedėjui.</w:t>
      </w:r>
    </w:p>
    <w:p w:rsidR="0003146B" w:rsidRPr="00F42D90" w:rsidRDefault="0003146B" w:rsidP="0003146B">
      <w:pPr>
        <w:tabs>
          <w:tab w:val="left" w:pos="13"/>
        </w:tabs>
        <w:jc w:val="both"/>
        <w:rPr>
          <w:lang w:val="lt-LT"/>
        </w:rPr>
      </w:pPr>
    </w:p>
    <w:p w:rsidR="0003146B" w:rsidRPr="00F42D90" w:rsidRDefault="0003146B" w:rsidP="0003146B">
      <w:pPr>
        <w:pStyle w:val="EmptyLayoutCell"/>
        <w:tabs>
          <w:tab w:val="left" w:pos="13"/>
          <w:tab w:val="left" w:pos="19"/>
          <w:tab w:val="left" w:pos="25"/>
          <w:tab w:val="left" w:pos="9080"/>
        </w:tabs>
        <w:jc w:val="both"/>
        <w:rPr>
          <w:lang w:val="lt-LT"/>
        </w:rPr>
      </w:pPr>
      <w:r w:rsidRPr="00F42D90">
        <w:rPr>
          <w:lang w:val="lt-LT"/>
        </w:rPr>
        <w:tab/>
      </w:r>
      <w:r w:rsidRPr="00F42D90">
        <w:rPr>
          <w:lang w:val="lt-LT"/>
        </w:rPr>
        <w:tab/>
      </w:r>
      <w:r w:rsidRPr="00F42D90">
        <w:rPr>
          <w:lang w:val="lt-LT"/>
        </w:rPr>
        <w:tab/>
      </w:r>
      <w:r w:rsidRPr="00F42D90">
        <w:rPr>
          <w:lang w:val="lt-LT"/>
        </w:rPr>
        <w:tab/>
      </w:r>
    </w:p>
    <w:p w:rsidR="0003146B" w:rsidRPr="00F42D90" w:rsidRDefault="0003146B" w:rsidP="0003146B">
      <w:pPr>
        <w:jc w:val="center"/>
        <w:rPr>
          <w:lang w:val="lt-LT"/>
        </w:rPr>
      </w:pPr>
      <w:r w:rsidRPr="00F42D90">
        <w:rPr>
          <w:b/>
          <w:color w:val="000000"/>
          <w:lang w:val="lt-LT"/>
        </w:rPr>
        <w:t>II SKYRIUS</w:t>
      </w:r>
    </w:p>
    <w:p w:rsidR="0003146B" w:rsidRDefault="0003146B" w:rsidP="0003146B">
      <w:pPr>
        <w:ind w:left="40"/>
        <w:jc w:val="center"/>
        <w:rPr>
          <w:color w:val="FFFFFF"/>
          <w:lang w:val="lt-LT"/>
        </w:rPr>
      </w:pPr>
      <w:r w:rsidRPr="00F42D90">
        <w:rPr>
          <w:b/>
          <w:color w:val="000000"/>
          <w:lang w:val="lt-LT"/>
        </w:rPr>
        <w:t>VEIKLOS SRITIS</w:t>
      </w:r>
      <w:r w:rsidRPr="00F42D90">
        <w:rPr>
          <w:color w:val="FFFFFF"/>
          <w:lang w:val="lt-LT"/>
        </w:rPr>
        <w:t>0</w:t>
      </w:r>
    </w:p>
    <w:p w:rsidR="0003146B" w:rsidRPr="00F42D90" w:rsidRDefault="0003146B" w:rsidP="0003146B">
      <w:pPr>
        <w:ind w:left="40"/>
        <w:jc w:val="both"/>
        <w:rPr>
          <w:lang w:val="lt-LT"/>
        </w:rPr>
      </w:pPr>
    </w:p>
    <w:p w:rsidR="0003146B" w:rsidRPr="00F42D90" w:rsidRDefault="0003146B" w:rsidP="0003146B">
      <w:pPr>
        <w:ind w:left="40"/>
        <w:jc w:val="both"/>
        <w:rPr>
          <w:lang w:val="lt-LT"/>
        </w:rPr>
      </w:pPr>
      <w:r>
        <w:rPr>
          <w:color w:val="000000"/>
          <w:lang w:val="lt-LT"/>
        </w:rPr>
        <w:tab/>
      </w:r>
      <w:r w:rsidRPr="00F42D90">
        <w:rPr>
          <w:color w:val="000000"/>
          <w:lang w:val="lt-LT"/>
        </w:rPr>
        <w:t>3. Priežiūra ir kontrolė.</w:t>
      </w:r>
    </w:p>
    <w:p w:rsidR="0003146B" w:rsidRPr="00F42D90" w:rsidRDefault="0003146B" w:rsidP="0003146B">
      <w:pPr>
        <w:tabs>
          <w:tab w:val="left" w:pos="13"/>
        </w:tabs>
        <w:jc w:val="both"/>
        <w:rPr>
          <w:lang w:val="lt-LT"/>
        </w:rPr>
      </w:pPr>
    </w:p>
    <w:p w:rsidR="0003146B" w:rsidRPr="00F42D90" w:rsidRDefault="0003146B" w:rsidP="0003146B">
      <w:pPr>
        <w:pStyle w:val="EmptyLayoutCell"/>
        <w:tabs>
          <w:tab w:val="left" w:pos="13"/>
          <w:tab w:val="left" w:pos="19"/>
          <w:tab w:val="left" w:pos="25"/>
          <w:tab w:val="left" w:pos="9080"/>
        </w:tabs>
        <w:jc w:val="both"/>
        <w:rPr>
          <w:lang w:val="lt-LT"/>
        </w:rPr>
      </w:pPr>
      <w:r w:rsidRPr="00F42D90">
        <w:rPr>
          <w:lang w:val="lt-LT"/>
        </w:rPr>
        <w:tab/>
      </w:r>
      <w:r w:rsidRPr="00F42D90">
        <w:rPr>
          <w:lang w:val="lt-LT"/>
        </w:rPr>
        <w:tab/>
      </w:r>
      <w:r w:rsidRPr="00F42D90">
        <w:rPr>
          <w:lang w:val="lt-LT"/>
        </w:rPr>
        <w:tab/>
      </w:r>
      <w:r w:rsidRPr="00F42D90">
        <w:rPr>
          <w:lang w:val="lt-LT"/>
        </w:rPr>
        <w:tab/>
      </w:r>
    </w:p>
    <w:p w:rsidR="0003146B" w:rsidRPr="00F42D90" w:rsidRDefault="0003146B" w:rsidP="0003146B">
      <w:pPr>
        <w:jc w:val="center"/>
        <w:rPr>
          <w:lang w:val="lt-LT"/>
        </w:rPr>
      </w:pPr>
      <w:r w:rsidRPr="00F42D90">
        <w:rPr>
          <w:b/>
          <w:color w:val="000000"/>
          <w:lang w:val="lt-LT"/>
        </w:rPr>
        <w:t>III SKYRIUS</w:t>
      </w:r>
    </w:p>
    <w:p w:rsidR="0003146B" w:rsidRDefault="0003146B" w:rsidP="0003146B">
      <w:pPr>
        <w:ind w:left="40"/>
        <w:jc w:val="center"/>
        <w:rPr>
          <w:color w:val="FFFFFF"/>
          <w:lang w:val="lt-LT"/>
        </w:rPr>
      </w:pPr>
      <w:r w:rsidRPr="00F42D90">
        <w:rPr>
          <w:b/>
          <w:color w:val="000000"/>
          <w:lang w:val="lt-LT"/>
        </w:rPr>
        <w:t>PAREIGYBĖS SPECIALIZACIJA</w:t>
      </w:r>
      <w:r w:rsidRPr="00F42D90">
        <w:rPr>
          <w:color w:val="FFFFFF"/>
          <w:lang w:val="lt-LT"/>
        </w:rPr>
        <w:t>0</w:t>
      </w:r>
    </w:p>
    <w:p w:rsidR="0003146B" w:rsidRPr="00F42D90" w:rsidRDefault="0003146B" w:rsidP="0003146B">
      <w:pPr>
        <w:ind w:left="40"/>
        <w:jc w:val="both"/>
        <w:rPr>
          <w:lang w:val="lt-LT"/>
        </w:rPr>
      </w:pPr>
    </w:p>
    <w:p w:rsidR="0003146B" w:rsidRPr="00F42D90" w:rsidRDefault="0003146B" w:rsidP="0003146B">
      <w:pPr>
        <w:ind w:left="40"/>
        <w:jc w:val="both"/>
        <w:rPr>
          <w:lang w:val="lt-LT"/>
        </w:rPr>
      </w:pPr>
      <w:r>
        <w:rPr>
          <w:color w:val="000000"/>
          <w:lang w:val="lt-LT"/>
        </w:rPr>
        <w:tab/>
      </w:r>
      <w:r w:rsidRPr="00F42D90">
        <w:rPr>
          <w:color w:val="000000"/>
          <w:lang w:val="lt-LT"/>
        </w:rPr>
        <w:t>4. Statybos darbų ir statinių priežiūra.</w:t>
      </w:r>
    </w:p>
    <w:p w:rsidR="0003146B" w:rsidRPr="00F42D90" w:rsidRDefault="0003146B" w:rsidP="0003146B">
      <w:pPr>
        <w:tabs>
          <w:tab w:val="left" w:pos="13"/>
        </w:tabs>
        <w:jc w:val="both"/>
        <w:rPr>
          <w:lang w:val="lt-LT"/>
        </w:rPr>
      </w:pPr>
    </w:p>
    <w:p w:rsidR="0003146B" w:rsidRPr="00F42D90" w:rsidRDefault="0003146B" w:rsidP="0003146B">
      <w:pPr>
        <w:pStyle w:val="EmptyLayoutCell"/>
        <w:tabs>
          <w:tab w:val="left" w:pos="13"/>
          <w:tab w:val="left" w:pos="19"/>
          <w:tab w:val="left" w:pos="25"/>
          <w:tab w:val="left" w:pos="9080"/>
        </w:tabs>
        <w:jc w:val="both"/>
        <w:rPr>
          <w:lang w:val="lt-LT"/>
        </w:rPr>
      </w:pPr>
      <w:r w:rsidRPr="00F42D90">
        <w:rPr>
          <w:lang w:val="lt-LT"/>
        </w:rPr>
        <w:tab/>
      </w:r>
      <w:r w:rsidRPr="00F42D90">
        <w:rPr>
          <w:lang w:val="lt-LT"/>
        </w:rPr>
        <w:tab/>
      </w:r>
      <w:r w:rsidRPr="00F42D90">
        <w:rPr>
          <w:lang w:val="lt-LT"/>
        </w:rPr>
        <w:tab/>
      </w:r>
      <w:r w:rsidRPr="00F42D90">
        <w:rPr>
          <w:lang w:val="lt-LT"/>
        </w:rPr>
        <w:tab/>
      </w:r>
    </w:p>
    <w:p w:rsidR="0003146B" w:rsidRPr="00F42D90" w:rsidRDefault="0003146B" w:rsidP="0003146B">
      <w:pPr>
        <w:jc w:val="center"/>
        <w:rPr>
          <w:lang w:val="lt-LT"/>
        </w:rPr>
      </w:pPr>
      <w:r w:rsidRPr="00F42D90">
        <w:rPr>
          <w:b/>
          <w:color w:val="000000"/>
          <w:lang w:val="lt-LT"/>
        </w:rPr>
        <w:t>IV SKYRIUS</w:t>
      </w:r>
    </w:p>
    <w:p w:rsidR="0003146B" w:rsidRPr="00F42D90" w:rsidRDefault="0003146B" w:rsidP="0003146B">
      <w:pPr>
        <w:ind w:left="40"/>
        <w:jc w:val="center"/>
        <w:rPr>
          <w:lang w:val="lt-LT"/>
        </w:rPr>
      </w:pPr>
      <w:r w:rsidRPr="00F42D90">
        <w:rPr>
          <w:b/>
          <w:color w:val="000000"/>
          <w:lang w:val="lt-LT"/>
        </w:rPr>
        <w:t>FUNKCIJOS</w:t>
      </w:r>
    </w:p>
    <w:p w:rsidR="0003146B" w:rsidRPr="00F42D90" w:rsidRDefault="0003146B" w:rsidP="0003146B">
      <w:pPr>
        <w:tabs>
          <w:tab w:val="left" w:pos="13"/>
          <w:tab w:val="left" w:pos="19"/>
        </w:tabs>
        <w:jc w:val="both"/>
        <w:rPr>
          <w:lang w:val="lt-LT"/>
        </w:rPr>
      </w:pPr>
    </w:p>
    <w:p w:rsidR="0003146B" w:rsidRPr="00F42D90" w:rsidRDefault="0003146B" w:rsidP="0003146B">
      <w:pPr>
        <w:pStyle w:val="EmptyLayoutCell"/>
        <w:tabs>
          <w:tab w:val="left" w:pos="13"/>
          <w:tab w:val="left" w:pos="19"/>
          <w:tab w:val="left" w:pos="25"/>
          <w:tab w:val="left" w:pos="9080"/>
        </w:tabs>
        <w:jc w:val="both"/>
        <w:rPr>
          <w:lang w:val="lt-LT"/>
        </w:rPr>
      </w:pPr>
      <w:r w:rsidRPr="00F42D90">
        <w:rPr>
          <w:lang w:val="lt-LT"/>
        </w:rPr>
        <w:tab/>
      </w:r>
      <w:r w:rsidRPr="00F42D90">
        <w:rPr>
          <w:lang w:val="lt-LT"/>
        </w:rPr>
        <w:tab/>
      </w:r>
      <w:r w:rsidRPr="00F42D90">
        <w:rPr>
          <w:lang w:val="lt-LT"/>
        </w:rPr>
        <w:tab/>
      </w:r>
      <w:r w:rsidRPr="00F42D90">
        <w:rPr>
          <w:lang w:val="lt-LT"/>
        </w:rPr>
        <w:tab/>
      </w:r>
    </w:p>
    <w:p w:rsidR="0003146B" w:rsidRPr="00F42D90" w:rsidRDefault="0003146B" w:rsidP="0003146B">
      <w:pPr>
        <w:jc w:val="both"/>
      </w:pPr>
      <w:r w:rsidRPr="00F42D90">
        <w:rPr>
          <w:sz w:val="2"/>
        </w:rPr>
        <w:tab/>
      </w:r>
      <w:r w:rsidRPr="00F42D90">
        <w:t xml:space="preserve">5. Rengia teisės aktų projektus ir kitus susijusius dokumentus </w:t>
      </w:r>
      <w:proofErr w:type="gramStart"/>
      <w:r w:rsidRPr="00F42D90">
        <w:t>dėl</w:t>
      </w:r>
      <w:proofErr w:type="gramEnd"/>
      <w:r w:rsidRPr="00F42D90">
        <w:t xml:space="preserve"> priežiūros ir (ar) kontrolės.</w:t>
      </w:r>
    </w:p>
    <w:p w:rsidR="0003146B" w:rsidRPr="00F42D90" w:rsidRDefault="0003146B" w:rsidP="0003146B">
      <w:pPr>
        <w:jc w:val="both"/>
      </w:pPr>
      <w:r>
        <w:tab/>
      </w:r>
      <w:r w:rsidRPr="00F42D90">
        <w:t>6. Rengia ir teikia informaciją su priežiūra ir (ar) kontrole susijusiais vidutinio sudėtingumo klausimais.</w:t>
      </w:r>
    </w:p>
    <w:p w:rsidR="0003146B" w:rsidRPr="00F42D90" w:rsidRDefault="0003146B" w:rsidP="0003146B">
      <w:pPr>
        <w:jc w:val="both"/>
      </w:pPr>
      <w:r>
        <w:tab/>
      </w:r>
      <w:r w:rsidRPr="00F42D90">
        <w:t>7. Prižiūri su priežiūros ir (ar) kontrolės veiklomis susijusių sprendimų, rekomendacijų, nurodymų vykdymą.</w:t>
      </w:r>
    </w:p>
    <w:p w:rsidR="0003146B" w:rsidRPr="00F42D90" w:rsidRDefault="0003146B" w:rsidP="0003146B">
      <w:pPr>
        <w:jc w:val="both"/>
      </w:pPr>
      <w:r>
        <w:tab/>
      </w:r>
      <w:r w:rsidRPr="00F42D90">
        <w:t>8. Apdoroja su priežiūra ir (ar) kontrole susijusią informaciją.</w:t>
      </w:r>
    </w:p>
    <w:p w:rsidR="0003146B" w:rsidRPr="00F42D90" w:rsidRDefault="0003146B" w:rsidP="0003146B">
      <w:pPr>
        <w:jc w:val="both"/>
      </w:pPr>
      <w:r>
        <w:tab/>
      </w:r>
      <w:r w:rsidRPr="00F42D90">
        <w:t>9. Atlieka priežiūros ir (ar) kontrolės veiklas.</w:t>
      </w:r>
    </w:p>
    <w:p w:rsidR="0003146B" w:rsidRPr="00F42D90" w:rsidRDefault="0003146B" w:rsidP="0003146B">
      <w:pPr>
        <w:jc w:val="both"/>
      </w:pPr>
      <w:r>
        <w:tab/>
      </w:r>
      <w:r w:rsidRPr="00F42D90">
        <w:t>10. Konsultuoja priskirtos srities klausimais.</w:t>
      </w:r>
    </w:p>
    <w:p w:rsidR="0003146B" w:rsidRPr="00F42D90" w:rsidRDefault="0003146B" w:rsidP="0003146B">
      <w:pPr>
        <w:jc w:val="both"/>
      </w:pPr>
      <w:r>
        <w:tab/>
      </w:r>
      <w:r w:rsidRPr="00F42D90">
        <w:t xml:space="preserve">11. Nagrinėja skundus ir kitus dokumentus vidutinio sudėtingumo klausimais </w:t>
      </w:r>
      <w:proofErr w:type="gramStart"/>
      <w:r w:rsidRPr="00F42D90">
        <w:t>dėl</w:t>
      </w:r>
      <w:proofErr w:type="gramEnd"/>
      <w:r w:rsidRPr="00F42D90">
        <w:t xml:space="preserve"> priežiūros ir (ar) kontrolės veiklų vykdymo, rengia atsakymus.</w:t>
      </w:r>
    </w:p>
    <w:p w:rsidR="0003146B" w:rsidRPr="00F42D90" w:rsidRDefault="0003146B" w:rsidP="0003146B">
      <w:pPr>
        <w:jc w:val="both"/>
      </w:pPr>
      <w:r>
        <w:tab/>
      </w:r>
      <w:r w:rsidRPr="00F42D90">
        <w:t>12. Planuoja priežiūros ir (ar) kontrolės veiklas.</w:t>
      </w:r>
      <w:r w:rsidRPr="00F42D90">
        <w:tab/>
      </w:r>
      <w:r w:rsidRPr="00F42D90">
        <w:tab/>
      </w:r>
    </w:p>
    <w:p w:rsidR="0003146B" w:rsidRPr="00F42D90" w:rsidRDefault="0003146B" w:rsidP="0003146B">
      <w:pPr>
        <w:jc w:val="both"/>
      </w:pPr>
      <w:r>
        <w:tab/>
      </w:r>
      <w:r w:rsidRPr="00F42D90">
        <w:t>13. Rengia skyriaus inicijuojamų statybos darbų ir paslaugų viešųjų pirkimų procedūroms reikiamą dokumentaciją, dalyvauja viešųjų pirkimų procesuose.</w:t>
      </w:r>
    </w:p>
    <w:p w:rsidR="0003146B" w:rsidRPr="00F42D90" w:rsidRDefault="0003146B" w:rsidP="0003146B">
      <w:pPr>
        <w:jc w:val="both"/>
      </w:pPr>
      <w:r>
        <w:tab/>
      </w:r>
      <w:r w:rsidRPr="00F42D90">
        <w:t>14. Rengia statinių bei pastatų statybos, rekonstravimo ir remonto darbams technines specifikacijas bei reikalingas schemas ir sąmatinius skaičiavimus, nustato kvalifikacinius reikalavimus statybos darbams pirkti ir rengia statybos rangos sutarčių projektus statybos darbams pirkti ir kontroliuoja sudarytų sutarčių vykdymą.</w:t>
      </w:r>
    </w:p>
    <w:p w:rsidR="0003146B" w:rsidRPr="00F42D90" w:rsidRDefault="0003146B" w:rsidP="0003146B">
      <w:pPr>
        <w:jc w:val="both"/>
      </w:pPr>
      <w:r>
        <w:lastRenderedPageBreak/>
        <w:tab/>
      </w:r>
      <w:r w:rsidRPr="00F42D90">
        <w:t>15. Pagal kompetenciją išduoda nustatytos formos pažymas apie patalpų ar pastatų naudojimą pagal nekilnojamojo turto registre įregistruotą paskirtį.</w:t>
      </w:r>
    </w:p>
    <w:p w:rsidR="0003146B" w:rsidRPr="00F42D90" w:rsidRDefault="0003146B" w:rsidP="0003146B">
      <w:pPr>
        <w:jc w:val="both"/>
      </w:pPr>
      <w:r>
        <w:tab/>
      </w:r>
      <w:r w:rsidRPr="00F42D90">
        <w:t>16. Organizuoja ir vykdo statinių naudojimo priežiūrą Ignalinos rajono savivaldybės teritorijoje vadovau</w:t>
      </w:r>
      <w:r>
        <w:t>damasis</w:t>
      </w:r>
      <w:r w:rsidRPr="00F42D90">
        <w:t xml:space="preserve"> L</w:t>
      </w:r>
      <w:r>
        <w:t>ietuvos Respublikos s</w:t>
      </w:r>
      <w:r w:rsidRPr="00F42D90">
        <w:t>tatybos įstatymu.</w:t>
      </w:r>
    </w:p>
    <w:p w:rsidR="0003146B" w:rsidRPr="0003146B" w:rsidRDefault="0003146B" w:rsidP="0003146B">
      <w:pPr>
        <w:jc w:val="both"/>
      </w:pPr>
      <w:r>
        <w:tab/>
      </w:r>
      <w:r w:rsidRPr="00F42D90">
        <w:t xml:space="preserve">17. Inicijuoja bei vykdo bešeimininkių statinių nugriovimo procedūras ir dalyvauja komisijų ir (ar) darbo grupių, </w:t>
      </w:r>
      <w:proofErr w:type="spellStart"/>
      <w:r w:rsidRPr="00F42D90">
        <w:t>kurių</w:t>
      </w:r>
      <w:proofErr w:type="spellEnd"/>
      <w:r w:rsidRPr="00F42D90">
        <w:t xml:space="preserve"> </w:t>
      </w:r>
      <w:proofErr w:type="spellStart"/>
      <w:r w:rsidRPr="00F42D90">
        <w:t>nariu</w:t>
      </w:r>
      <w:proofErr w:type="spellEnd"/>
      <w:r w:rsidRPr="00F42D90">
        <w:t xml:space="preserve"> </w:t>
      </w:r>
      <w:proofErr w:type="spellStart"/>
      <w:r w:rsidRPr="00F42D90">
        <w:t>paskirtas</w:t>
      </w:r>
      <w:proofErr w:type="spellEnd"/>
      <w:r w:rsidRPr="00F42D90">
        <w:t xml:space="preserve">, </w:t>
      </w:r>
      <w:proofErr w:type="spellStart"/>
      <w:r w:rsidRPr="00F42D90">
        <w:t>darbe</w:t>
      </w:r>
      <w:proofErr w:type="spellEnd"/>
      <w:r w:rsidRPr="00F42D90">
        <w:t>.</w:t>
      </w:r>
    </w:p>
    <w:p w:rsidR="0003146B" w:rsidRPr="00F42D90" w:rsidRDefault="0003146B" w:rsidP="0003146B">
      <w:pPr>
        <w:pStyle w:val="EmptyLayoutCell"/>
        <w:tabs>
          <w:tab w:val="left" w:pos="13"/>
          <w:tab w:val="left" w:pos="19"/>
          <w:tab w:val="left" w:pos="25"/>
          <w:tab w:val="left" w:pos="9080"/>
        </w:tabs>
        <w:ind w:firstLine="1247"/>
        <w:jc w:val="both"/>
        <w:rPr>
          <w:lang w:val="lt-LT"/>
        </w:rPr>
      </w:pPr>
      <w:r w:rsidRPr="00F42D90">
        <w:rPr>
          <w:lang w:val="lt-LT"/>
        </w:rPr>
        <w:tab/>
      </w:r>
      <w:r w:rsidRPr="00F42D90">
        <w:rPr>
          <w:lang w:val="lt-LT"/>
        </w:rPr>
        <w:tab/>
      </w:r>
      <w:r w:rsidRPr="00F42D90">
        <w:rPr>
          <w:lang w:val="lt-LT"/>
        </w:rPr>
        <w:tab/>
      </w:r>
      <w:r w:rsidRPr="00F42D90">
        <w:rPr>
          <w:lang w:val="lt-LT"/>
        </w:rPr>
        <w:tab/>
      </w:r>
    </w:p>
    <w:p w:rsidR="0003146B" w:rsidRPr="00F42D90" w:rsidRDefault="0003146B" w:rsidP="0003146B">
      <w:pPr>
        <w:ind w:left="40" w:firstLine="1247"/>
        <w:jc w:val="both"/>
        <w:rPr>
          <w:lang w:val="lt-LT"/>
        </w:rPr>
      </w:pPr>
      <w:r w:rsidRPr="00F42D90">
        <w:rPr>
          <w:sz w:val="2"/>
          <w:lang w:val="lt-LT"/>
        </w:rPr>
        <w:tab/>
      </w:r>
      <w:r w:rsidRPr="00F42D90">
        <w:rPr>
          <w:color w:val="000000"/>
          <w:lang w:val="lt-LT"/>
        </w:rPr>
        <w:t>18. Vykdo kitus nenuolatinio pobūdžio su struktūrinio padalinio veikla susijusius pavedimus.</w:t>
      </w:r>
    </w:p>
    <w:p w:rsidR="0003146B" w:rsidRPr="00F42D90" w:rsidRDefault="0003146B" w:rsidP="0003146B">
      <w:pPr>
        <w:tabs>
          <w:tab w:val="left" w:pos="13"/>
        </w:tabs>
        <w:jc w:val="both"/>
        <w:rPr>
          <w:lang w:val="lt-LT"/>
        </w:rPr>
      </w:pPr>
    </w:p>
    <w:p w:rsidR="0003146B" w:rsidRPr="00F42D90" w:rsidRDefault="0003146B" w:rsidP="0003146B">
      <w:pPr>
        <w:pStyle w:val="EmptyLayoutCell"/>
        <w:tabs>
          <w:tab w:val="left" w:pos="13"/>
          <w:tab w:val="left" w:pos="19"/>
          <w:tab w:val="left" w:pos="25"/>
          <w:tab w:val="left" w:pos="9080"/>
        </w:tabs>
        <w:jc w:val="both"/>
        <w:rPr>
          <w:lang w:val="lt-LT"/>
        </w:rPr>
      </w:pPr>
      <w:r w:rsidRPr="00F42D90">
        <w:rPr>
          <w:lang w:val="lt-LT"/>
        </w:rPr>
        <w:tab/>
      </w:r>
      <w:r w:rsidRPr="00F42D90">
        <w:rPr>
          <w:lang w:val="lt-LT"/>
        </w:rPr>
        <w:tab/>
      </w:r>
      <w:r w:rsidRPr="00F42D90">
        <w:rPr>
          <w:lang w:val="lt-LT"/>
        </w:rPr>
        <w:tab/>
      </w:r>
      <w:r w:rsidRPr="00F42D90">
        <w:rPr>
          <w:lang w:val="lt-LT"/>
        </w:rPr>
        <w:tab/>
      </w:r>
    </w:p>
    <w:p w:rsidR="0003146B" w:rsidRPr="00F42D90" w:rsidRDefault="0003146B" w:rsidP="0003146B">
      <w:pPr>
        <w:jc w:val="center"/>
        <w:rPr>
          <w:lang w:val="lt-LT"/>
        </w:rPr>
      </w:pPr>
      <w:r w:rsidRPr="00F42D90">
        <w:rPr>
          <w:b/>
          <w:color w:val="000000"/>
          <w:lang w:val="lt-LT"/>
        </w:rPr>
        <w:t>V SKYRIUS</w:t>
      </w:r>
    </w:p>
    <w:p w:rsidR="0003146B" w:rsidRDefault="0003146B" w:rsidP="0003146B">
      <w:pPr>
        <w:ind w:left="40"/>
        <w:jc w:val="center"/>
        <w:rPr>
          <w:b/>
          <w:color w:val="000000"/>
          <w:lang w:val="lt-LT"/>
        </w:rPr>
      </w:pPr>
      <w:r w:rsidRPr="00F42D90">
        <w:rPr>
          <w:b/>
          <w:color w:val="000000"/>
          <w:lang w:val="lt-LT"/>
        </w:rPr>
        <w:t>SPECIALIEJI REIKALAVIMAI</w:t>
      </w:r>
    </w:p>
    <w:p w:rsidR="0003146B" w:rsidRPr="00F42D90" w:rsidRDefault="0003146B" w:rsidP="0003146B">
      <w:pPr>
        <w:ind w:left="40"/>
        <w:jc w:val="both"/>
        <w:rPr>
          <w:lang w:val="lt-LT"/>
        </w:rPr>
      </w:pPr>
    </w:p>
    <w:p w:rsidR="0003146B" w:rsidRPr="00F42D90" w:rsidRDefault="0003146B" w:rsidP="0003146B">
      <w:pPr>
        <w:ind w:left="40" w:firstLine="1247"/>
        <w:jc w:val="both"/>
        <w:rPr>
          <w:lang w:val="lt-LT"/>
        </w:rPr>
      </w:pPr>
      <w:r w:rsidRPr="00F42D90">
        <w:rPr>
          <w:color w:val="000000"/>
          <w:lang w:val="lt-LT"/>
        </w:rPr>
        <w:t>19. Išsilavinimo ir darbo patirties reikalavimai:</w:t>
      </w:r>
      <w:r w:rsidRPr="00F42D90">
        <w:rPr>
          <w:color w:val="FFFFFF"/>
          <w:lang w:val="lt-LT"/>
        </w:rPr>
        <w:t>0</w:t>
      </w:r>
    </w:p>
    <w:p w:rsidR="0003146B" w:rsidRPr="00F42D90" w:rsidRDefault="0003146B" w:rsidP="0003146B">
      <w:pPr>
        <w:ind w:left="40" w:firstLine="1247"/>
        <w:jc w:val="both"/>
        <w:rPr>
          <w:lang w:val="lt-LT"/>
        </w:rPr>
      </w:pPr>
      <w:r w:rsidRPr="00F42D90">
        <w:rPr>
          <w:color w:val="000000"/>
          <w:lang w:val="lt-LT"/>
        </w:rPr>
        <w:t xml:space="preserve">19.1. išsilavinimas – aukštasis koleginis išsilavinimas (profesinio bakalauro kvalifikacinis laipsnis) arba jam lygiavertė aukštojo mokslo kvalifikacija; </w:t>
      </w:r>
    </w:p>
    <w:p w:rsidR="0003146B" w:rsidRPr="00F42D90" w:rsidRDefault="0003146B" w:rsidP="0003146B">
      <w:pPr>
        <w:ind w:left="40" w:firstLine="1247"/>
        <w:jc w:val="both"/>
        <w:rPr>
          <w:lang w:val="lt-LT"/>
        </w:rPr>
      </w:pPr>
      <w:r w:rsidRPr="00F42D90">
        <w:rPr>
          <w:color w:val="000000"/>
          <w:lang w:val="lt-LT"/>
        </w:rPr>
        <w:t>20. Transporto priemonių pažymėjimai:</w:t>
      </w:r>
      <w:r w:rsidRPr="00F42D90">
        <w:rPr>
          <w:color w:val="FFFFFF"/>
          <w:lang w:val="lt-LT"/>
        </w:rPr>
        <w:t>0</w:t>
      </w:r>
    </w:p>
    <w:p w:rsidR="0003146B" w:rsidRPr="00F42D90" w:rsidRDefault="0003146B" w:rsidP="0003146B">
      <w:pPr>
        <w:ind w:left="40" w:firstLine="1247"/>
        <w:jc w:val="both"/>
        <w:rPr>
          <w:lang w:val="lt-LT"/>
        </w:rPr>
      </w:pPr>
      <w:r w:rsidRPr="00F42D90">
        <w:rPr>
          <w:color w:val="000000"/>
          <w:lang w:val="lt-LT"/>
        </w:rPr>
        <w:t>20.1. turėti vairuotojo pažymėjimą (B kategorija).</w:t>
      </w:r>
    </w:p>
    <w:p w:rsidR="0003146B" w:rsidRPr="00F42D90" w:rsidRDefault="0003146B" w:rsidP="0003146B">
      <w:pPr>
        <w:tabs>
          <w:tab w:val="left" w:pos="13"/>
          <w:tab w:val="left" w:pos="19"/>
          <w:tab w:val="left" w:pos="25"/>
        </w:tabs>
        <w:jc w:val="both"/>
        <w:rPr>
          <w:lang w:val="lt-LT"/>
        </w:rPr>
      </w:pPr>
    </w:p>
    <w:p w:rsidR="0003146B" w:rsidRPr="00F42D90" w:rsidRDefault="0003146B" w:rsidP="0003146B">
      <w:pPr>
        <w:pStyle w:val="EmptyLayoutCell"/>
        <w:tabs>
          <w:tab w:val="left" w:pos="13"/>
          <w:tab w:val="left" w:pos="19"/>
          <w:tab w:val="left" w:pos="25"/>
          <w:tab w:val="left" w:pos="9080"/>
        </w:tabs>
        <w:jc w:val="both"/>
        <w:rPr>
          <w:lang w:val="lt-LT"/>
        </w:rPr>
      </w:pPr>
      <w:r w:rsidRPr="00F42D90">
        <w:rPr>
          <w:lang w:val="lt-LT"/>
        </w:rPr>
        <w:tab/>
      </w:r>
      <w:r w:rsidRPr="00F42D90">
        <w:rPr>
          <w:lang w:val="lt-LT"/>
        </w:rPr>
        <w:tab/>
      </w:r>
      <w:r w:rsidRPr="00F42D90">
        <w:rPr>
          <w:lang w:val="lt-LT"/>
        </w:rPr>
        <w:tab/>
      </w:r>
      <w:r w:rsidRPr="00F42D90">
        <w:rPr>
          <w:lang w:val="lt-LT"/>
        </w:rPr>
        <w:tab/>
      </w:r>
    </w:p>
    <w:p w:rsidR="0003146B" w:rsidRPr="00F42D90" w:rsidRDefault="0003146B" w:rsidP="0003146B">
      <w:pPr>
        <w:jc w:val="center"/>
        <w:rPr>
          <w:lang w:val="lt-LT"/>
        </w:rPr>
      </w:pPr>
      <w:r w:rsidRPr="00F42D90">
        <w:rPr>
          <w:b/>
          <w:color w:val="000000"/>
          <w:lang w:val="lt-LT"/>
        </w:rPr>
        <w:t>VI SKYRIUS</w:t>
      </w:r>
    </w:p>
    <w:p w:rsidR="0003146B" w:rsidRDefault="0003146B" w:rsidP="0003146B">
      <w:pPr>
        <w:ind w:left="40"/>
        <w:jc w:val="center"/>
        <w:rPr>
          <w:b/>
          <w:color w:val="000000"/>
          <w:lang w:val="lt-LT"/>
        </w:rPr>
      </w:pPr>
      <w:r w:rsidRPr="00F42D90">
        <w:rPr>
          <w:b/>
          <w:color w:val="000000"/>
          <w:lang w:val="lt-LT"/>
        </w:rPr>
        <w:t>KOMPETENCIJOS</w:t>
      </w:r>
    </w:p>
    <w:p w:rsidR="0003146B" w:rsidRPr="00F42D90" w:rsidRDefault="0003146B" w:rsidP="0003146B">
      <w:pPr>
        <w:ind w:left="40"/>
        <w:jc w:val="center"/>
        <w:rPr>
          <w:lang w:val="lt-LT"/>
        </w:rPr>
      </w:pPr>
    </w:p>
    <w:p w:rsidR="0003146B" w:rsidRPr="00F42D90" w:rsidRDefault="0003146B" w:rsidP="0003146B">
      <w:pPr>
        <w:ind w:left="40" w:firstLine="1247"/>
        <w:jc w:val="both"/>
        <w:rPr>
          <w:lang w:val="lt-LT"/>
        </w:rPr>
      </w:pPr>
      <w:r w:rsidRPr="00F42D90">
        <w:rPr>
          <w:color w:val="000000"/>
          <w:lang w:val="lt-LT"/>
        </w:rPr>
        <w:t>21. Bendrosios kompetencijos ir jų pakankami lygiai:</w:t>
      </w:r>
      <w:r w:rsidRPr="00F42D90">
        <w:rPr>
          <w:color w:val="FFFFFF"/>
          <w:lang w:val="lt-LT"/>
        </w:rPr>
        <w:t>0</w:t>
      </w:r>
    </w:p>
    <w:p w:rsidR="0003146B" w:rsidRPr="00F42D90" w:rsidRDefault="0003146B" w:rsidP="0003146B">
      <w:pPr>
        <w:ind w:left="40" w:firstLine="1247"/>
        <w:jc w:val="both"/>
        <w:rPr>
          <w:lang w:val="lt-LT"/>
        </w:rPr>
      </w:pPr>
      <w:r w:rsidRPr="00F42D90">
        <w:rPr>
          <w:color w:val="000000"/>
          <w:lang w:val="lt-LT"/>
        </w:rPr>
        <w:t>21.1. komunikacija – 2;</w:t>
      </w:r>
    </w:p>
    <w:p w:rsidR="0003146B" w:rsidRPr="00F42D90" w:rsidRDefault="0003146B" w:rsidP="0003146B">
      <w:pPr>
        <w:ind w:left="40" w:firstLine="1247"/>
        <w:jc w:val="both"/>
        <w:rPr>
          <w:lang w:val="lt-LT"/>
        </w:rPr>
      </w:pPr>
      <w:r w:rsidRPr="00F42D90">
        <w:rPr>
          <w:color w:val="000000"/>
          <w:lang w:val="lt-LT"/>
        </w:rPr>
        <w:t>21.2. analizė ir pagrindimas – 3;</w:t>
      </w:r>
    </w:p>
    <w:p w:rsidR="0003146B" w:rsidRPr="00F42D90" w:rsidRDefault="0003146B" w:rsidP="0003146B">
      <w:pPr>
        <w:ind w:left="40" w:firstLine="1247"/>
        <w:jc w:val="both"/>
        <w:rPr>
          <w:lang w:val="lt-LT"/>
        </w:rPr>
      </w:pPr>
      <w:r w:rsidRPr="00F42D90">
        <w:rPr>
          <w:color w:val="000000"/>
          <w:lang w:val="lt-LT"/>
        </w:rPr>
        <w:t>21.3. patikimumas ir atsakingumas – 2;</w:t>
      </w:r>
    </w:p>
    <w:p w:rsidR="0003146B" w:rsidRPr="00F42D90" w:rsidRDefault="0003146B" w:rsidP="0003146B">
      <w:pPr>
        <w:ind w:left="40" w:firstLine="1247"/>
        <w:jc w:val="both"/>
        <w:rPr>
          <w:lang w:val="lt-LT"/>
        </w:rPr>
      </w:pPr>
      <w:r w:rsidRPr="00F42D90">
        <w:rPr>
          <w:color w:val="000000"/>
          <w:lang w:val="lt-LT"/>
        </w:rPr>
        <w:t>21.4. organizuotumas – 2;</w:t>
      </w:r>
    </w:p>
    <w:p w:rsidR="0003146B" w:rsidRPr="00F42D90" w:rsidRDefault="0003146B" w:rsidP="0003146B">
      <w:pPr>
        <w:ind w:left="40" w:firstLine="1247"/>
        <w:jc w:val="both"/>
        <w:rPr>
          <w:lang w:val="lt-LT"/>
        </w:rPr>
      </w:pPr>
      <w:r w:rsidRPr="00F42D90">
        <w:rPr>
          <w:color w:val="000000"/>
          <w:lang w:val="lt-LT"/>
        </w:rPr>
        <w:t>21.5. vertės visuomenei kūrimas – 2.</w:t>
      </w:r>
    </w:p>
    <w:p w:rsidR="0003146B" w:rsidRPr="00F42D90" w:rsidRDefault="0003146B" w:rsidP="0003146B">
      <w:pPr>
        <w:ind w:left="40" w:firstLine="1247"/>
        <w:jc w:val="both"/>
        <w:rPr>
          <w:lang w:val="lt-LT"/>
        </w:rPr>
      </w:pPr>
      <w:r w:rsidRPr="00F42D90">
        <w:rPr>
          <w:color w:val="000000"/>
          <w:lang w:val="lt-LT"/>
        </w:rPr>
        <w:t>22. Specifinės kompetencijos ir jų pakankami lygiai:</w:t>
      </w:r>
      <w:r w:rsidRPr="00F42D90">
        <w:rPr>
          <w:color w:val="FFFFFF"/>
          <w:lang w:val="lt-LT"/>
        </w:rPr>
        <w:t>0</w:t>
      </w:r>
    </w:p>
    <w:p w:rsidR="0003146B" w:rsidRPr="00F42D90" w:rsidRDefault="0003146B" w:rsidP="0003146B">
      <w:pPr>
        <w:ind w:left="40" w:firstLine="1247"/>
        <w:jc w:val="both"/>
        <w:rPr>
          <w:lang w:val="lt-LT"/>
        </w:rPr>
      </w:pPr>
      <w:r w:rsidRPr="00F42D90">
        <w:rPr>
          <w:color w:val="000000"/>
          <w:lang w:val="lt-LT"/>
        </w:rPr>
        <w:t>22.1. informacijos valdymas – 2.</w:t>
      </w:r>
    </w:p>
    <w:p w:rsidR="0003146B" w:rsidRPr="00F42D90" w:rsidRDefault="0003146B" w:rsidP="0003146B">
      <w:pPr>
        <w:ind w:left="40" w:firstLine="1247"/>
        <w:jc w:val="both"/>
        <w:rPr>
          <w:lang w:val="lt-LT"/>
        </w:rPr>
      </w:pPr>
      <w:r w:rsidRPr="00F42D90">
        <w:rPr>
          <w:color w:val="000000"/>
          <w:lang w:val="lt-LT"/>
        </w:rPr>
        <w:t>23. Profesinės kompetencijos ir jų pakankami lygiai:</w:t>
      </w:r>
      <w:r w:rsidRPr="00F42D90">
        <w:rPr>
          <w:color w:val="FFFFFF"/>
          <w:lang w:val="lt-LT"/>
        </w:rPr>
        <w:t>0</w:t>
      </w:r>
    </w:p>
    <w:p w:rsidR="0003146B" w:rsidRPr="00F42D90" w:rsidRDefault="0003146B" w:rsidP="0003146B">
      <w:pPr>
        <w:ind w:left="40" w:firstLine="1247"/>
        <w:jc w:val="both"/>
        <w:rPr>
          <w:lang w:val="lt-LT"/>
        </w:rPr>
      </w:pPr>
      <w:r w:rsidRPr="00F42D90">
        <w:rPr>
          <w:color w:val="000000"/>
          <w:lang w:val="lt-LT"/>
        </w:rPr>
        <w:t>23.1. veiklos planavimas – 2.</w:t>
      </w:r>
    </w:p>
    <w:p w:rsidR="004E7920" w:rsidRPr="0069222B" w:rsidRDefault="004E7920" w:rsidP="0003146B">
      <w:pPr>
        <w:jc w:val="center"/>
        <w:rPr>
          <w:lang w:val="lt-LT"/>
        </w:rPr>
      </w:pPr>
      <w:r>
        <w:rPr>
          <w:lang w:val="lt-LT"/>
        </w:rPr>
        <w:t>___________________</w:t>
      </w:r>
    </w:p>
    <w:p w:rsidR="00751B84" w:rsidRPr="00751B84" w:rsidRDefault="00751B84" w:rsidP="0003146B">
      <w:pPr>
        <w:pStyle w:val="Betarp"/>
        <w:rPr>
          <w:rFonts w:ascii="Times New Roman" w:hAnsi="Times New Roman" w:cs="Times New Roman"/>
          <w:sz w:val="24"/>
          <w:szCs w:val="24"/>
        </w:rPr>
      </w:pPr>
    </w:p>
    <w:p w:rsidR="00751B84" w:rsidRPr="00DB2F87" w:rsidRDefault="00751B84" w:rsidP="00751B84">
      <w:pPr>
        <w:pStyle w:val="Betarp"/>
        <w:ind w:firstLine="1296"/>
        <w:jc w:val="both"/>
        <w:rPr>
          <w:rFonts w:ascii="Times New Roman" w:hAnsi="Times New Roman" w:cs="Times New Roman"/>
          <w:sz w:val="24"/>
          <w:szCs w:val="24"/>
        </w:rPr>
      </w:pPr>
      <w:r w:rsidRPr="00DB2F87">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1. prašymą leisti dalyvauti konkurse, kuriame nurodomas asmens kodas, sutikimas tvarkyti asmens duomenis, kurie naudojami identifikuoti asmenį Sistemoje ir statistikos tikslais, ir elektroninio pašto adresas;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2. Sistemoje nurodytos formos gyvenimo aprašymą;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lastRenderedPageBreak/>
        <w:t>Dokumentai priimami 10 darbo dienų nuo konkurso paskelbimo Valstybės tarnybos departamento interneto svetainėje dienos adresu </w:t>
      </w:r>
      <w:hyperlink r:id="rId4" w:tooltip="www.testavimas.vtd.lt" w:history="1">
        <w:r w:rsidRPr="00751B84">
          <w:rPr>
            <w:rStyle w:val="Hipersaitas"/>
            <w:rFonts w:ascii="Times New Roman" w:hAnsi="Times New Roman" w:cs="Times New Roman"/>
            <w:color w:val="auto"/>
            <w:sz w:val="24"/>
            <w:szCs w:val="24"/>
            <w:u w:val="none"/>
          </w:rPr>
          <w:t>www.testavimas.vtd.lt</w:t>
        </w:r>
      </w:hyperlink>
    </w:p>
    <w:p w:rsidR="00751B84" w:rsidRPr="002D2816" w:rsidRDefault="00D569FD" w:rsidP="00D569FD">
      <w:pPr>
        <w:jc w:val="both"/>
      </w:pPr>
      <w:r>
        <w:rPr>
          <w:szCs w:val="24"/>
        </w:rPr>
        <w:tab/>
      </w:r>
      <w:r w:rsidR="00751B84" w:rsidRPr="00D569FD">
        <w:rPr>
          <w:szCs w:val="24"/>
          <w:lang w:val="lt-LT"/>
        </w:rPr>
        <w:t>Išsamesnė informacija tel.</w:t>
      </w:r>
      <w:r w:rsidR="00EE1428" w:rsidRPr="00D569FD">
        <w:rPr>
          <w:szCs w:val="24"/>
          <w:lang w:val="lt-LT"/>
        </w:rPr>
        <w:t>:</w:t>
      </w:r>
      <w:r w:rsidR="00751B84" w:rsidRPr="00D569FD">
        <w:rPr>
          <w:szCs w:val="24"/>
          <w:lang w:val="lt-LT"/>
        </w:rPr>
        <w:t xml:space="preserve"> </w:t>
      </w:r>
      <w:r w:rsidR="00EB0D57" w:rsidRPr="00EB0D57">
        <w:rPr>
          <w:szCs w:val="24"/>
        </w:rPr>
        <w:t>+37052196826; +37067286218</w:t>
      </w:r>
      <w:r w:rsidR="00751B84" w:rsidRPr="00D569FD">
        <w:rPr>
          <w:szCs w:val="24"/>
          <w:lang w:val="lt-LT"/>
        </w:rPr>
        <w:t xml:space="preserve">, el. p. </w:t>
      </w:r>
      <w:r w:rsidR="00EB0D57" w:rsidRPr="00EB0D57">
        <w:t>meile.vitkauskaite@vtd.lt</w:t>
      </w:r>
    </w:p>
    <w:p w:rsidR="008C0FE7" w:rsidRPr="00751B84" w:rsidRDefault="00751B84" w:rsidP="00766AB3">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Nuoroda į pagrindinį skelbimą: </w:t>
      </w:r>
      <w:r w:rsidR="006F561B" w:rsidRPr="006F561B">
        <w:rPr>
          <w:rFonts w:ascii="Times New Roman" w:hAnsi="Times New Roman" w:cs="Times New Roman"/>
          <w:sz w:val="24"/>
          <w:szCs w:val="24"/>
        </w:rPr>
        <w:t>https://portalas.vtd.lt/lt/urbanistikos-ir-infrastrukturos-skyriaus-vyresnysis-specialistas-karjeros-valstybes-tarnautojas-322;47901.html</w:t>
      </w:r>
    </w:p>
    <w:sectPr w:rsidR="008C0FE7" w:rsidRPr="00751B84" w:rsidSect="00751B84">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2"/>
  <w:proofState w:spelling="clean" w:grammar="clean"/>
  <w:defaultTabStop w:val="1296"/>
  <w:hyphenationZone w:val="396"/>
  <w:drawingGridHorizontalSpacing w:val="110"/>
  <w:displayHorizontalDrawingGridEvery w:val="2"/>
  <w:characterSpacingControl w:val="doNotCompress"/>
  <w:compat/>
  <w:rsids>
    <w:rsidRoot w:val="00751B84"/>
    <w:rsid w:val="0001747F"/>
    <w:rsid w:val="0003146B"/>
    <w:rsid w:val="00036660"/>
    <w:rsid w:val="00091051"/>
    <w:rsid w:val="001132F5"/>
    <w:rsid w:val="002D2816"/>
    <w:rsid w:val="00322637"/>
    <w:rsid w:val="003D42E8"/>
    <w:rsid w:val="00461E32"/>
    <w:rsid w:val="004E7920"/>
    <w:rsid w:val="006B637F"/>
    <w:rsid w:val="006F561B"/>
    <w:rsid w:val="007158ED"/>
    <w:rsid w:val="0073164C"/>
    <w:rsid w:val="00751B84"/>
    <w:rsid w:val="00766AB3"/>
    <w:rsid w:val="00860193"/>
    <w:rsid w:val="008C0FE7"/>
    <w:rsid w:val="00931834"/>
    <w:rsid w:val="00D569FD"/>
    <w:rsid w:val="00D57F44"/>
    <w:rsid w:val="00DB2F87"/>
    <w:rsid w:val="00DC52B7"/>
    <w:rsid w:val="00EB0D57"/>
    <w:rsid w:val="00EE1428"/>
    <w:rsid w:val="00F61ECA"/>
    <w:rsid w:val="00FB19DA"/>
    <w:rsid w:val="00FD4C70"/>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4E7920"/>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4E7920"/>
    <w:pPr>
      <w:tabs>
        <w:tab w:val="clear" w:pos="1293"/>
      </w:tabs>
      <w:overflowPunct/>
      <w:autoSpaceDE/>
      <w:autoSpaceDN/>
      <w:adjustRightInd/>
    </w:pPr>
    <w:rPr>
      <w:sz w:val="2"/>
      <w:lang w:val="en-US"/>
    </w:rPr>
  </w:style>
</w:styles>
</file>

<file path=word/webSettings.xml><?xml version="1.0" encoding="utf-8"?>
<w:webSettings xmlns:r="http://schemas.openxmlformats.org/officeDocument/2006/relationships" xmlns:w="http://schemas.openxmlformats.org/wordprocessingml/2006/main">
  <w:divs>
    <w:div w:id="1044327710">
      <w:bodyDiv w:val="1"/>
      <w:marLeft w:val="0"/>
      <w:marRight w:val="0"/>
      <w:marTop w:val="0"/>
      <w:marBottom w:val="0"/>
      <w:divBdr>
        <w:top w:val="none" w:sz="0" w:space="0" w:color="auto"/>
        <w:left w:val="none" w:sz="0" w:space="0" w:color="auto"/>
        <w:bottom w:val="none" w:sz="0" w:space="0" w:color="auto"/>
        <w:right w:val="none" w:sz="0" w:space="0" w:color="auto"/>
      </w:divBdr>
    </w:div>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823691692">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testavimas.vtd.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3358</Words>
  <Characters>1915</Characters>
  <Application>Microsoft Office Word</Application>
  <DocSecurity>0</DocSecurity>
  <Lines>15</Lines>
  <Paragraphs>10</Paragraphs>
  <ScaleCrop>false</ScaleCrop>
  <Company/>
  <LinksUpToDate>false</LinksUpToDate>
  <CharactersWithSpaces>5263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Ilona</cp:lastModifiedBy>
  <cp:revision>5</cp:revision>
  <dcterms:created xsi:type="dcterms:W3CDTF">2022-02-03T06:03:00Z</dcterms:created>
  <dcterms:modified xsi:type="dcterms:W3CDTF">2022-02-03T06:09:00Z</dcterms:modified>
</cp:coreProperties>
</file>