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CD2CC" w14:textId="77777777" w:rsidR="005249E3" w:rsidRPr="005249E3" w:rsidRDefault="00902E65" w:rsidP="005249E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Skelbiama atranka</w:t>
      </w:r>
      <w:r w:rsidR="00AD12B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tbl>
      <w:tblPr>
        <w:tblW w:w="84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6703"/>
      </w:tblGrid>
      <w:tr w:rsidR="005249E3" w:rsidRPr="005249E3" w14:paraId="1795A24D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CFC8C1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557C7E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Ignalinos rajono kultūros centras</w:t>
            </w:r>
          </w:p>
        </w:tc>
      </w:tr>
      <w:tr w:rsidR="005249E3" w:rsidRPr="005249E3" w14:paraId="47FFC4B0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80241C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F63297" w14:textId="77777777" w:rsidR="005249E3" w:rsidRPr="005249E3" w:rsidRDefault="00895774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Renginių organizatorius</w:t>
            </w:r>
          </w:p>
        </w:tc>
      </w:tr>
      <w:tr w:rsidR="005249E3" w:rsidRPr="005249E3" w14:paraId="0DD649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97B1D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Darbo vieta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64E5F1" w14:textId="652DF09E" w:rsidR="005249E3" w:rsidRPr="00895774" w:rsidRDefault="00E2060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2060C">
              <w:rPr>
                <w:rFonts w:ascii="Times New Roman" w:hAnsi="Times New Roman" w:cs="Times New Roman"/>
                <w:sz w:val="24"/>
                <w:szCs w:val="24"/>
              </w:rPr>
              <w:t>Mokyklos g. 7, Mielagėnų mstl., Mielagėnų sen., Ignalinos r. sav.</w:t>
            </w:r>
          </w:p>
        </w:tc>
      </w:tr>
      <w:tr w:rsidR="005249E3" w:rsidRPr="005249E3" w14:paraId="1DB13F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49C94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Darbo sutarties rūšis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7BED9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Neterminuota</w:t>
            </w:r>
          </w:p>
        </w:tc>
      </w:tr>
      <w:tr w:rsidR="008D042C" w:rsidRPr="005249E3" w14:paraId="2DCBCECB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3EC0B" w14:textId="77777777" w:rsidR="008D042C" w:rsidRDefault="008D042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dydis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33DEF" w14:textId="3F2AFA21" w:rsidR="008D042C" w:rsidRDefault="008D042C" w:rsidP="00C20F40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5249E3" w:rsidRPr="005249E3" w14:paraId="0F42D0B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C91AD5" w14:textId="77777777" w:rsid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lygis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75C76" w14:textId="77777777" w:rsidR="005249E3" w:rsidRDefault="00895774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02DEF" w:rsidRPr="005249E3" w14:paraId="6FC209C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ED381" w14:textId="77777777" w:rsidR="00D02DEF" w:rsidRDefault="00D02DEF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paskirtis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14C479" w14:textId="71617C99" w:rsidR="00D02DEF" w:rsidRPr="00895774" w:rsidRDefault="00212501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planuoti ir organizuoti aukštos kultūrinės bei meninės vertės Centro renginius, vykdyti kultūrinę edukacinę veiklą, puoselėti ir populiarinti etninę kultūrą, organizuoti prasmingą Ignalinos rajono gyventojų laisvalaikį.</w:t>
            </w:r>
          </w:p>
        </w:tc>
      </w:tr>
      <w:tr w:rsidR="005249E3" w:rsidRPr="005249E3" w14:paraId="0F66DEA9" w14:textId="77777777" w:rsidTr="00895774">
        <w:trPr>
          <w:trHeight w:val="1646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FF185B" w14:textId="77777777" w:rsidR="005249E3" w:rsidRPr="005249E3" w:rsidRDefault="005249E3" w:rsidP="005249E3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Reikalavimai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55F98E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turėti ne žemesnį kaip vidurinį išsilavinimą ir (ar) įgytą profesinę kvalifikaciją;</w:t>
            </w:r>
          </w:p>
          <w:p w14:paraId="275393A8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išmanyti Lietuvos Respublikos įstatymus, Vyriausybės nutarimus ir kitus teisės aktus, reglamentuojančius kultūros politiką; </w:t>
            </w:r>
          </w:p>
          <w:p w14:paraId="4C54610F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gerai mokėti valstybinę kalbą, sklandžiai, taisyklinga valstybine kalba, dėstyti mintis raštu ir žodžiu; </w:t>
            </w:r>
          </w:p>
          <w:p w14:paraId="5C1C4BCC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turėti darbo kompiuteriu įgūdžius, mokėti dirbti „Microsoft Office“ programiniu paketu, nuotraukų redagavimo programomis;</w:t>
            </w:r>
          </w:p>
          <w:p w14:paraId="4494B8A9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išmanyti raštvedybos taisykles;</w:t>
            </w:r>
          </w:p>
          <w:p w14:paraId="187D0649" w14:textId="77777777" w:rsidR="00BB3950" w:rsidRPr="00BB3950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būti kūrybiškam, organizuotam, komunikabiliam, iniciatyviam, pareigingam, gebėti dirbti komandoje, bendrauti su žmonėmis, vadovaujantis pagarbos žmogui, padorumo ir </w:t>
            </w:r>
            <w:proofErr w:type="spellStart"/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pavyzdingumo</w:t>
            </w:r>
            <w:proofErr w:type="spellEnd"/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 principais, elgesiu ir veikla nepažeisti etikos principų ir taisyklių.  </w:t>
            </w:r>
          </w:p>
        </w:tc>
      </w:tr>
      <w:tr w:rsidR="00ED4E14" w:rsidRPr="005249E3" w14:paraId="203F1665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78BF73" w14:textId="77777777" w:rsidR="00ED4E14" w:rsidRPr="005249E3" w:rsidRDefault="00ED4E14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Funkcijos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292F0D" w14:textId="77777777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planuoja ir organizuoja Centro kultūrinę ir ūkinę veiklą priskirtos seniūnijos teritorijoje;</w:t>
            </w:r>
          </w:p>
          <w:p w14:paraId="58FEDFEF" w14:textId="58FAC2FB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organizuoja valstybinių švenčių, atmintinų datų minėjimus, kalendorines šventes ir kitus renginius, atvykstančių kolektyvų ar solistų koncertinius pasirodymus, rengia scenarijus, veda renginius;</w:t>
            </w:r>
          </w:p>
          <w:p w14:paraId="44E1C856" w14:textId="2BDFB937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rengia bendras menines programas (koncertus, šventes, akcijas ir kt.) su kitomis kultūros ir švietimo įstaigomis, seniūnija, bendruomene;</w:t>
            </w:r>
          </w:p>
          <w:p w14:paraId="24CF7664" w14:textId="51B588A0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rūpinasi informacijos, reklaminės medžiagos apie veiklą priskirtos seniūnijos teritorijoje rengimu ir viešinimu, rezultatų sklaida Centro interneto svetainėje, socialiniuose tinkluose, spaudoje;</w:t>
            </w:r>
          </w:p>
          <w:p w14:paraId="45FDAA6D" w14:textId="7AEDAA47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teikia pasiūlymus Centro režisieriui dėl veiklos gerinimo;</w:t>
            </w:r>
          </w:p>
          <w:p w14:paraId="2F7FF81B" w14:textId="5EAF818C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 xml:space="preserve">rengia metinius veiklos planus, mėnesio renginių ir kitų veiklų planus, metines ir kitas ataskaitas, teikia informaciją </w:t>
            </w:r>
            <w:r w:rsidRPr="002125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apie poreikius planuojant Centro metų biudžetą ir rengiant viešųjų pirkimų planą;</w:t>
            </w:r>
          </w:p>
          <w:p w14:paraId="5B5DFBD9" w14:textId="07078267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atlieka patalpų, lauko erdvių, kuriose planuojami renginiai, šventinio apipavidalinimo darbus, pagal galimybes kuria scenografiją, rekvizitus ir kitas menines kompozicijas;</w:t>
            </w:r>
          </w:p>
          <w:p w14:paraId="3F939E15" w14:textId="03A8141D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užtikrina, kad darbui skirtos patalpos, priemonės ar turtas būtų tinkamai eksploatuojami, prižiūrimi ir saugomi, rūpinasi veiklai reikalingų priemonių atnaujinimu, palaiko tvarką darbo ir renginių vietose;</w:t>
            </w:r>
          </w:p>
          <w:p w14:paraId="1D2454D6" w14:textId="4F9A9CB2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pagal galimybes vykdo atlikėjo funkcijas, vadovauja mėgėjų meno kolektyvui, studijai, klubui;</w:t>
            </w:r>
          </w:p>
          <w:p w14:paraId="15D75AFB" w14:textId="66D63B8B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rūpinasi vaikų, jaunimo ir suaugusiųjų įtraukimu į kultūrinę, meninę, edukacinę veiklą;</w:t>
            </w:r>
          </w:p>
          <w:p w14:paraId="01C9FC5F" w14:textId="1A87D1C4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prisideda prie Centro organizuojamų renginių įgyvendinimo, dalyvauja kūrybiniame procese, teikia siūlymus dėl renginių tobulinimo, glaudžiai bendradarbiauja su Centro darbuotojais;</w:t>
            </w:r>
          </w:p>
          <w:p w14:paraId="3CE369EE" w14:textId="41B8B304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 xml:space="preserve">ieško rėmėjų, partnerių kultūrinei veiklai įgyvendinti; </w:t>
            </w:r>
          </w:p>
          <w:p w14:paraId="7B63A9C0" w14:textId="35A898D9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nuolat gilina žinias, kelia profesinę kvalifikaciją kursuose ir seminaruose, užsiima savišvieta;</w:t>
            </w:r>
          </w:p>
          <w:p w14:paraId="691330AC" w14:textId="7A17D80A" w:rsidR="00ED4E14" w:rsidRPr="00A80A98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vykdo ir kitas pareigybės aprašyme nenurodytas funkcijas, Centro direktoriaus ir Centro režisieriaus pavedimus, susijusius su Centro vykdoma veikla.</w:t>
            </w:r>
          </w:p>
        </w:tc>
      </w:tr>
      <w:tr w:rsidR="005249E3" w:rsidRPr="005249E3" w14:paraId="1FB7C5A6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AE75A" w14:textId="77777777" w:rsidR="005249E3" w:rsidRPr="005249E3" w:rsidRDefault="005249E3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Darbo užmokestis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A262F" w14:textId="77777777" w:rsidR="005249E3" w:rsidRPr="004E3F20" w:rsidRDefault="00D02DEF" w:rsidP="004E3F20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E3F20">
              <w:rPr>
                <w:rFonts w:ascii="Times New Roman" w:eastAsia="Calibri" w:hAnsi="Times New Roman" w:cs="Times New Roman"/>
                <w:sz w:val="24"/>
                <w:szCs w:val="24"/>
              </w:rPr>
              <w:t>areiginės algos pastoviosios dalies koeficientas</w:t>
            </w: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02E65">
              <w:rPr>
                <w:rFonts w:ascii="Times New Roman" w:hAnsi="Times New Roman" w:cs="Times New Roman"/>
                <w:sz w:val="24"/>
                <w:szCs w:val="24"/>
              </w:rPr>
              <w:t>0,68</w:t>
            </w:r>
          </w:p>
        </w:tc>
      </w:tr>
      <w:tr w:rsidR="005249E3" w:rsidRPr="005249E3" w14:paraId="6086EF60" w14:textId="77777777" w:rsidTr="00B13FA6">
        <w:trPr>
          <w:trHeight w:val="74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262C59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Dokumentai, kurie turi būti pateikti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803145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B3950" w:rsidRPr="00E6172B">
              <w:rPr>
                <w:rFonts w:ascii="Times New Roman" w:hAnsi="Times New Roman" w:cs="Times New Roman"/>
                <w:sz w:val="24"/>
                <w:szCs w:val="24"/>
              </w:rPr>
              <w:t>rašymas</w:t>
            </w: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 xml:space="preserve"> leisti dalyvauti </w:t>
            </w:r>
            <w:r w:rsidR="00260BED">
              <w:rPr>
                <w:rFonts w:ascii="Times New Roman" w:hAnsi="Times New Roman" w:cs="Times New Roman"/>
                <w:sz w:val="24"/>
                <w:szCs w:val="24"/>
              </w:rPr>
              <w:t>atrankoje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EEDCDD" w14:textId="77777777" w:rsidR="00B900F9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smens tapatybę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9BD7FD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šsilavinimą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B9C63F" w14:textId="77777777" w:rsidR="00BB3950" w:rsidRPr="00192E3E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 xml:space="preserve">arbo patirtį 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patvirtinan</w:t>
            </w:r>
            <w:r w:rsidR="00542669" w:rsidRPr="00192E3E">
              <w:rPr>
                <w:rFonts w:ascii="Times New Roman" w:hAnsi="Times New Roman" w:cs="Times New Roman"/>
                <w:sz w:val="24"/>
                <w:szCs w:val="24"/>
              </w:rPr>
              <w:t>tis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542669" w:rsidRPr="00192E3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s;</w:t>
            </w:r>
          </w:p>
          <w:p w14:paraId="23F747B7" w14:textId="77777777" w:rsidR="005249E3" w:rsidRPr="005249E3" w:rsidRDefault="00542669" w:rsidP="00552B7B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>yvenimo aprašym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52B7B" w:rsidRPr="00192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49E3" w:rsidRPr="005249E3" w14:paraId="06E4B65A" w14:textId="77777777" w:rsidTr="00895774">
        <w:trPr>
          <w:trHeight w:val="48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9A230C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Dokumentų p</w:t>
            </w:r>
            <w:r w:rsidR="0023431D">
              <w:rPr>
                <w:rFonts w:ascii="Times New Roman" w:eastAsia="Times New Roman" w:hAnsi="Times New Roman" w:cs="Times New Roman"/>
                <w:sz w:val="24"/>
                <w:szCs w:val="24"/>
              </w:rPr>
              <w:t>ateikimas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F4FC9" w14:textId="5AE07196" w:rsidR="000C69A8" w:rsidRPr="005249E3" w:rsidRDefault="00B65BD2" w:rsidP="00650C2E">
            <w:pPr>
              <w:pStyle w:val="Betarp"/>
              <w:numPr>
                <w:ilvl w:val="0"/>
                <w:numId w:val="10"/>
              </w:numPr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okumentai priimami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 w:rsidRPr="0023431D">
              <w:rPr>
                <w:rFonts w:ascii="Times New Roman" w:hAnsi="Times New Roman" w:cs="Times New Roman"/>
                <w:sz w:val="24"/>
                <w:szCs w:val="24"/>
              </w:rPr>
              <w:t xml:space="preserve">elektroniniu paštu </w:t>
            </w:r>
            <w:hyperlink r:id="rId7" w:history="1">
              <w:r w:rsidR="000C4AAB" w:rsidRPr="0023431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info@irkc.lt</w:t>
              </w:r>
            </w:hyperlink>
            <w:hyperlink r:id="rId8" w:history="1"/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iki </w:t>
            </w:r>
            <w:r w:rsidR="000C4AAB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650C2E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0C4AAB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650C2E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  <w:r w:rsidR="00F908C0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5249E3" w:rsidRPr="005249E3" w14:paraId="6B9FE8F7" w14:textId="77777777" w:rsidTr="00B13FA6">
        <w:trPr>
          <w:trHeight w:val="89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4567E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Kontaktiniai duomenys išsamesnei informacijai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6D14D" w14:textId="3817F06E" w:rsidR="005607BF" w:rsidRDefault="007B0A9F" w:rsidP="005249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C2E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112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  <w:p w14:paraId="62F85348" w14:textId="77777777" w:rsidR="005249E3" w:rsidRPr="005249E3" w:rsidRDefault="007B0A9F" w:rsidP="00AE7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7B0A9F" w:rsidRPr="005249E3" w14:paraId="2657BBF4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93693" w14:textId="77777777" w:rsidR="000C69A8" w:rsidRPr="000C69A8" w:rsidRDefault="000C69A8" w:rsidP="000C69A8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0C69A8">
              <w:rPr>
                <w:rFonts w:ascii="Times New Roman" w:hAnsi="Times New Roman" w:cs="Times New Roman"/>
                <w:sz w:val="24"/>
                <w:szCs w:val="24"/>
              </w:rPr>
              <w:t>Pretendentų atranka:</w:t>
            </w:r>
          </w:p>
          <w:p w14:paraId="0C6FA682" w14:textId="77777777" w:rsidR="007B0A9F" w:rsidRPr="005249E3" w:rsidRDefault="007B0A9F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537B81" w14:textId="77777777" w:rsidR="000C69A8" w:rsidRPr="00B65BD2" w:rsidRDefault="00CC68A1" w:rsidP="00B65BD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C69A8"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tranka vykdoma žodžiu (pokalbis).</w:t>
            </w:r>
          </w:p>
          <w:p w14:paraId="47B5D922" w14:textId="77777777" w:rsidR="007B0A9F" w:rsidRPr="005249E3" w:rsidRDefault="007B0A9F" w:rsidP="0023431D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D247E0" w14:textId="77777777" w:rsidR="00E76266" w:rsidRDefault="00E76266"/>
    <w:sectPr w:rsidR="00E76266" w:rsidSect="008411AE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6197"/>
    <w:multiLevelType w:val="hybridMultilevel"/>
    <w:tmpl w:val="4EA8D2D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6703B0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90653E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900E70"/>
    <w:multiLevelType w:val="hybridMultilevel"/>
    <w:tmpl w:val="0406D8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74A47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544D33"/>
    <w:multiLevelType w:val="hybridMultilevel"/>
    <w:tmpl w:val="DC5C4E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D377CF"/>
    <w:multiLevelType w:val="hybridMultilevel"/>
    <w:tmpl w:val="09626E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001F1"/>
    <w:multiLevelType w:val="multilevel"/>
    <w:tmpl w:val="367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555E0D"/>
    <w:multiLevelType w:val="hybridMultilevel"/>
    <w:tmpl w:val="E3AA85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2F14BA"/>
    <w:multiLevelType w:val="hybridMultilevel"/>
    <w:tmpl w:val="296C95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2513B2"/>
    <w:multiLevelType w:val="hybridMultilevel"/>
    <w:tmpl w:val="A010F6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464C07"/>
    <w:multiLevelType w:val="hybridMultilevel"/>
    <w:tmpl w:val="BB80B0A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997332"/>
    <w:multiLevelType w:val="hybridMultilevel"/>
    <w:tmpl w:val="9F9C98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C26339"/>
    <w:multiLevelType w:val="hybridMultilevel"/>
    <w:tmpl w:val="01AA4E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940029"/>
    <w:multiLevelType w:val="hybridMultilevel"/>
    <w:tmpl w:val="C6843E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9F475C"/>
    <w:multiLevelType w:val="hybridMultilevel"/>
    <w:tmpl w:val="7A00D8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FA1741"/>
    <w:multiLevelType w:val="hybridMultilevel"/>
    <w:tmpl w:val="AD62229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8D5781"/>
    <w:multiLevelType w:val="hybridMultilevel"/>
    <w:tmpl w:val="6F569B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16"/>
  </w:num>
  <w:num w:numId="6">
    <w:abstractNumId w:val="14"/>
  </w:num>
  <w:num w:numId="7">
    <w:abstractNumId w:val="10"/>
  </w:num>
  <w:num w:numId="8">
    <w:abstractNumId w:val="8"/>
  </w:num>
  <w:num w:numId="9">
    <w:abstractNumId w:val="0"/>
  </w:num>
  <w:num w:numId="10">
    <w:abstractNumId w:val="11"/>
  </w:num>
  <w:num w:numId="11">
    <w:abstractNumId w:val="6"/>
  </w:num>
  <w:num w:numId="12">
    <w:abstractNumId w:val="15"/>
  </w:num>
  <w:num w:numId="13">
    <w:abstractNumId w:val="9"/>
  </w:num>
  <w:num w:numId="14">
    <w:abstractNumId w:val="13"/>
  </w:num>
  <w:num w:numId="15">
    <w:abstractNumId w:val="3"/>
  </w:num>
  <w:num w:numId="16">
    <w:abstractNumId w:val="12"/>
  </w:num>
  <w:num w:numId="17">
    <w:abstractNumId w:val="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E3"/>
    <w:rsid w:val="000008C2"/>
    <w:rsid w:val="0007721D"/>
    <w:rsid w:val="000A5339"/>
    <w:rsid w:val="000B41E8"/>
    <w:rsid w:val="000B71CA"/>
    <w:rsid w:val="000C4AAB"/>
    <w:rsid w:val="000C69A8"/>
    <w:rsid w:val="001124A4"/>
    <w:rsid w:val="001567F7"/>
    <w:rsid w:val="00192E3E"/>
    <w:rsid w:val="001C5AB8"/>
    <w:rsid w:val="001F178D"/>
    <w:rsid w:val="002068B7"/>
    <w:rsid w:val="00212501"/>
    <w:rsid w:val="0023431D"/>
    <w:rsid w:val="00260BED"/>
    <w:rsid w:val="00267C13"/>
    <w:rsid w:val="00270A2B"/>
    <w:rsid w:val="002A7B04"/>
    <w:rsid w:val="003341C0"/>
    <w:rsid w:val="003E6077"/>
    <w:rsid w:val="003F561C"/>
    <w:rsid w:val="00467357"/>
    <w:rsid w:val="00487709"/>
    <w:rsid w:val="004D2681"/>
    <w:rsid w:val="004E0AF4"/>
    <w:rsid w:val="004E2C6D"/>
    <w:rsid w:val="004E3F20"/>
    <w:rsid w:val="005249E3"/>
    <w:rsid w:val="00542669"/>
    <w:rsid w:val="00552B7B"/>
    <w:rsid w:val="00554AB6"/>
    <w:rsid w:val="005607BF"/>
    <w:rsid w:val="00577A1D"/>
    <w:rsid w:val="00591A35"/>
    <w:rsid w:val="00625BF8"/>
    <w:rsid w:val="00650C2E"/>
    <w:rsid w:val="0065333B"/>
    <w:rsid w:val="00674619"/>
    <w:rsid w:val="006D17F3"/>
    <w:rsid w:val="006F1929"/>
    <w:rsid w:val="00760984"/>
    <w:rsid w:val="007B0A9F"/>
    <w:rsid w:val="008411AE"/>
    <w:rsid w:val="00841797"/>
    <w:rsid w:val="008868F3"/>
    <w:rsid w:val="00895774"/>
    <w:rsid w:val="008D042C"/>
    <w:rsid w:val="00902E65"/>
    <w:rsid w:val="009E0371"/>
    <w:rsid w:val="00A80A98"/>
    <w:rsid w:val="00A85812"/>
    <w:rsid w:val="00AD09B4"/>
    <w:rsid w:val="00AD12B2"/>
    <w:rsid w:val="00AE7F0B"/>
    <w:rsid w:val="00B13FA6"/>
    <w:rsid w:val="00B62D89"/>
    <w:rsid w:val="00B65BD2"/>
    <w:rsid w:val="00B75434"/>
    <w:rsid w:val="00B900F9"/>
    <w:rsid w:val="00B9208E"/>
    <w:rsid w:val="00BB3950"/>
    <w:rsid w:val="00BE2469"/>
    <w:rsid w:val="00C20F40"/>
    <w:rsid w:val="00C4292F"/>
    <w:rsid w:val="00C615D9"/>
    <w:rsid w:val="00C816A6"/>
    <w:rsid w:val="00C86B80"/>
    <w:rsid w:val="00CA5033"/>
    <w:rsid w:val="00CC68A1"/>
    <w:rsid w:val="00D02DEF"/>
    <w:rsid w:val="00D75FCF"/>
    <w:rsid w:val="00D858CA"/>
    <w:rsid w:val="00D86878"/>
    <w:rsid w:val="00E03686"/>
    <w:rsid w:val="00E2060C"/>
    <w:rsid w:val="00E2395E"/>
    <w:rsid w:val="00E6172B"/>
    <w:rsid w:val="00E76266"/>
    <w:rsid w:val="00ED4E14"/>
    <w:rsid w:val="00F418CB"/>
    <w:rsid w:val="00F4526C"/>
    <w:rsid w:val="00F61CA1"/>
    <w:rsid w:val="00F908C0"/>
    <w:rsid w:val="00F9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73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5E5E5"/>
            <w:right w:val="none" w:sz="0" w:space="0" w:color="auto"/>
          </w:divBdr>
        </w:div>
        <w:div w:id="1085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n@ignet.l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irkc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1A03E-0F9A-4963-8013-A7C36BE2D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2414</Words>
  <Characters>1376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IKSC</cp:lastModifiedBy>
  <cp:revision>3</cp:revision>
  <dcterms:created xsi:type="dcterms:W3CDTF">2025-02-24T13:18:00Z</dcterms:created>
  <dcterms:modified xsi:type="dcterms:W3CDTF">2025-02-24T13:19:00Z</dcterms:modified>
</cp:coreProperties>
</file>