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A7664" w14:textId="77777777" w:rsidR="00573944" w:rsidRDefault="00573944" w:rsidP="00573944">
      <w:pPr>
        <w:widowControl w:val="0"/>
        <w:tabs>
          <w:tab w:val="left" w:pos="851"/>
          <w:tab w:val="left" w:pos="1304"/>
          <w:tab w:val="left" w:pos="1457"/>
          <w:tab w:val="left" w:pos="1604"/>
          <w:tab w:val="left" w:pos="1757"/>
        </w:tabs>
        <w:ind w:left="5670"/>
        <w:jc w:val="both"/>
      </w:pPr>
      <w:r w:rsidRPr="003C7B9C">
        <w:t>Ignalinos rajono savivaldybės biudžeto lėšomis finansuojamų projektų verti</w:t>
      </w:r>
      <w:r>
        <w:t xml:space="preserve">nimo komisijos darbo reglamento </w:t>
      </w:r>
    </w:p>
    <w:p w14:paraId="774C7FB7" w14:textId="77777777" w:rsidR="00573944" w:rsidRDefault="00573944" w:rsidP="00573944">
      <w:pPr>
        <w:widowControl w:val="0"/>
        <w:tabs>
          <w:tab w:val="left" w:pos="851"/>
          <w:tab w:val="left" w:pos="1304"/>
          <w:tab w:val="left" w:pos="1457"/>
          <w:tab w:val="left" w:pos="1604"/>
          <w:tab w:val="left" w:pos="1757"/>
        </w:tabs>
        <w:ind w:left="5670"/>
        <w:jc w:val="both"/>
      </w:pPr>
      <w:r>
        <w:t>priedas</w:t>
      </w:r>
    </w:p>
    <w:p w14:paraId="4CCC81D2" w14:textId="77777777" w:rsidR="00573944" w:rsidRDefault="00573944" w:rsidP="00573944">
      <w:pPr>
        <w:widowControl w:val="0"/>
        <w:tabs>
          <w:tab w:val="left" w:pos="851"/>
          <w:tab w:val="left" w:pos="1304"/>
          <w:tab w:val="left" w:pos="1457"/>
          <w:tab w:val="left" w:pos="1604"/>
          <w:tab w:val="left" w:pos="1757"/>
        </w:tabs>
        <w:ind w:left="5040"/>
        <w:jc w:val="both"/>
      </w:pPr>
    </w:p>
    <w:p w14:paraId="5C9D3652" w14:textId="77777777" w:rsidR="00573944" w:rsidRDefault="00573944" w:rsidP="00573944">
      <w:pPr>
        <w:spacing w:line="259" w:lineRule="auto"/>
        <w:jc w:val="center"/>
        <w:rPr>
          <w:b/>
        </w:rPr>
      </w:pPr>
      <w:r>
        <w:rPr>
          <w:b/>
        </w:rPr>
        <w:t>(Vertinimo anketos forma)</w:t>
      </w:r>
    </w:p>
    <w:p w14:paraId="1639CA3F" w14:textId="77777777" w:rsidR="00573944" w:rsidRDefault="00573944" w:rsidP="00573944">
      <w:pPr>
        <w:rPr>
          <w:sz w:val="14"/>
          <w:szCs w:val="14"/>
        </w:rPr>
      </w:pPr>
    </w:p>
    <w:p w14:paraId="4210A04A" w14:textId="77777777" w:rsidR="00573944" w:rsidRPr="00045F9A" w:rsidRDefault="00573944" w:rsidP="00573944">
      <w:pPr>
        <w:jc w:val="center"/>
        <w:rPr>
          <w:b/>
        </w:rPr>
      </w:pPr>
      <w:r w:rsidRPr="00045F9A">
        <w:rPr>
          <w:b/>
        </w:rPr>
        <w:t>IGNALINOS RAJONO SAVIVALDYBĖS BIUDŽETO LĖŠOMIS FINANSUOJAMŲ</w:t>
      </w:r>
    </w:p>
    <w:p w14:paraId="12E202B7" w14:textId="77777777" w:rsidR="00573944" w:rsidRDefault="00573944" w:rsidP="00573944">
      <w:pPr>
        <w:jc w:val="center"/>
        <w:rPr>
          <w:b/>
        </w:rPr>
      </w:pPr>
      <w:r w:rsidRPr="00045F9A">
        <w:rPr>
          <w:b/>
        </w:rPr>
        <w:t xml:space="preserve">PROJEKTŲ KONKURSŲ </w:t>
      </w:r>
      <w:r>
        <w:rPr>
          <w:b/>
        </w:rPr>
        <w:t>VERTINIMO ANKETA</w:t>
      </w:r>
    </w:p>
    <w:p w14:paraId="038ED311" w14:textId="77777777" w:rsidR="00573944" w:rsidRDefault="00573944" w:rsidP="00573944">
      <w:pPr>
        <w:jc w:val="center"/>
        <w:rPr>
          <w:b/>
        </w:rPr>
      </w:pPr>
    </w:p>
    <w:tbl>
      <w:tblPr>
        <w:tblW w:w="9644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018"/>
        <w:gridCol w:w="6626"/>
      </w:tblGrid>
      <w:tr w:rsidR="00573944" w14:paraId="73C112BA" w14:textId="77777777" w:rsidTr="00E17D30">
        <w:trPr>
          <w:trHeight w:val="255"/>
        </w:trPr>
        <w:tc>
          <w:tcPr>
            <w:tcW w:w="3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1943E994" w14:textId="77777777" w:rsidR="00573944" w:rsidRDefault="00573944" w:rsidP="00E17D3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Pareiškėjo pavadinimas</w:t>
            </w:r>
          </w:p>
        </w:tc>
        <w:tc>
          <w:tcPr>
            <w:tcW w:w="6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D64814B" w14:textId="77777777" w:rsidR="00573944" w:rsidRDefault="00573944" w:rsidP="00E17D30">
            <w:pPr>
              <w:snapToGrid w:val="0"/>
              <w:spacing w:line="276" w:lineRule="auto"/>
            </w:pPr>
          </w:p>
        </w:tc>
      </w:tr>
      <w:tr w:rsidR="00573944" w14:paraId="52B432D5" w14:textId="77777777" w:rsidTr="00E17D30">
        <w:trPr>
          <w:trHeight w:val="255"/>
        </w:trPr>
        <w:tc>
          <w:tcPr>
            <w:tcW w:w="3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50F86CC5" w14:textId="77777777" w:rsidR="00573944" w:rsidRDefault="00573944" w:rsidP="00E17D3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Projekto pavadinimas</w:t>
            </w:r>
          </w:p>
        </w:tc>
        <w:tc>
          <w:tcPr>
            <w:tcW w:w="6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5719D80" w14:textId="77777777" w:rsidR="00573944" w:rsidRDefault="00573944" w:rsidP="00E17D30">
            <w:pPr>
              <w:snapToGrid w:val="0"/>
              <w:spacing w:line="276" w:lineRule="auto"/>
            </w:pPr>
          </w:p>
        </w:tc>
      </w:tr>
      <w:tr w:rsidR="00573944" w14:paraId="423294F0" w14:textId="77777777" w:rsidTr="00E17D30">
        <w:trPr>
          <w:trHeight w:val="255"/>
        </w:trPr>
        <w:tc>
          <w:tcPr>
            <w:tcW w:w="3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CB9CA" w:themeFill="text2" w:themeFillTint="66"/>
            <w:hideMark/>
          </w:tcPr>
          <w:p w14:paraId="660EEE77" w14:textId="77777777" w:rsidR="00573944" w:rsidRDefault="00573944" w:rsidP="00E17D30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Vertinantis komisijos narys</w:t>
            </w:r>
          </w:p>
        </w:tc>
        <w:tc>
          <w:tcPr>
            <w:tcW w:w="6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DF4A4F" w14:textId="77777777" w:rsidR="00573944" w:rsidRDefault="00573944" w:rsidP="00E17D30">
            <w:pPr>
              <w:snapToGrid w:val="0"/>
              <w:spacing w:line="276" w:lineRule="auto"/>
            </w:pPr>
          </w:p>
        </w:tc>
      </w:tr>
      <w:tr w:rsidR="00573944" w14:paraId="4CEDEEC9" w14:textId="77777777" w:rsidTr="00E17D30">
        <w:trPr>
          <w:trHeight w:val="273"/>
        </w:trPr>
        <w:tc>
          <w:tcPr>
            <w:tcW w:w="3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CB9CA" w:themeFill="text2" w:themeFillTint="66"/>
            <w:hideMark/>
          </w:tcPr>
          <w:p w14:paraId="298885AB" w14:textId="77777777" w:rsidR="00573944" w:rsidRDefault="00573944" w:rsidP="00E17D3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Vertinimo data</w:t>
            </w:r>
          </w:p>
        </w:tc>
        <w:tc>
          <w:tcPr>
            <w:tcW w:w="6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CB9B9" w14:textId="77777777" w:rsidR="00573944" w:rsidRDefault="00573944" w:rsidP="00E17D30">
            <w:pPr>
              <w:snapToGrid w:val="0"/>
              <w:spacing w:line="276" w:lineRule="auto"/>
            </w:pPr>
          </w:p>
        </w:tc>
      </w:tr>
    </w:tbl>
    <w:p w14:paraId="5EEE632B" w14:textId="77777777" w:rsidR="00573944" w:rsidRDefault="00573944" w:rsidP="00573944">
      <w:pPr>
        <w:spacing w:line="259" w:lineRule="auto"/>
        <w:rPr>
          <w:b/>
          <w:bCs/>
          <w:sz w:val="22"/>
          <w:szCs w:val="22"/>
        </w:rPr>
      </w:pPr>
    </w:p>
    <w:p w14:paraId="7A5F53C4" w14:textId="77777777" w:rsidR="00573944" w:rsidRDefault="00573944" w:rsidP="00573944">
      <w:pPr>
        <w:rPr>
          <w:sz w:val="14"/>
          <w:szCs w:val="14"/>
        </w:rPr>
      </w:pP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1"/>
        <w:gridCol w:w="7"/>
        <w:gridCol w:w="1517"/>
        <w:gridCol w:w="36"/>
        <w:gridCol w:w="1336"/>
        <w:gridCol w:w="1497"/>
      </w:tblGrid>
      <w:tr w:rsidR="00573944" w14:paraId="1621D3EA" w14:textId="77777777" w:rsidTr="00E17D30">
        <w:tc>
          <w:tcPr>
            <w:tcW w:w="5502" w:type="dxa"/>
            <w:shd w:val="clear" w:color="auto" w:fill="ACB9CA" w:themeFill="text2" w:themeFillTint="66"/>
          </w:tcPr>
          <w:p w14:paraId="361D7CAA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0" w:type="dxa"/>
            <w:gridSpan w:val="2"/>
            <w:shd w:val="clear" w:color="auto" w:fill="ACB9CA" w:themeFill="text2" w:themeFillTint="66"/>
          </w:tcPr>
          <w:p w14:paraId="24446658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Vertinimo skalė </w:t>
            </w:r>
          </w:p>
        </w:tc>
        <w:tc>
          <w:tcPr>
            <w:tcW w:w="1372" w:type="dxa"/>
            <w:gridSpan w:val="2"/>
            <w:shd w:val="clear" w:color="auto" w:fill="ACB9CA" w:themeFill="text2" w:themeFillTint="66"/>
          </w:tcPr>
          <w:p w14:paraId="6F16F69D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Maksimalus galimas skirti balas</w:t>
            </w:r>
          </w:p>
        </w:tc>
        <w:tc>
          <w:tcPr>
            <w:tcW w:w="1530" w:type="dxa"/>
            <w:shd w:val="clear" w:color="auto" w:fill="ACB9CA" w:themeFill="text2" w:themeFillTint="66"/>
          </w:tcPr>
          <w:p w14:paraId="5EFFCB29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Siūlomas skirti balas</w:t>
            </w:r>
          </w:p>
        </w:tc>
      </w:tr>
      <w:tr w:rsidR="00573944" w14:paraId="23418C4B" w14:textId="77777777" w:rsidTr="00E17D30">
        <w:trPr>
          <w:trHeight w:val="474"/>
        </w:trPr>
        <w:tc>
          <w:tcPr>
            <w:tcW w:w="8104" w:type="dxa"/>
            <w:gridSpan w:val="5"/>
            <w:shd w:val="clear" w:color="auto" w:fill="D5DCE4" w:themeFill="text2" w:themeFillTint="33"/>
          </w:tcPr>
          <w:p w14:paraId="2ACB80B1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I. Projekto pagrindimas, veiklos ir laukiami rezultatai:</w:t>
            </w:r>
          </w:p>
        </w:tc>
        <w:tc>
          <w:tcPr>
            <w:tcW w:w="1530" w:type="dxa"/>
            <w:shd w:val="clear" w:color="auto" w:fill="D5DCE4" w:themeFill="text2" w:themeFillTint="33"/>
          </w:tcPr>
          <w:p w14:paraId="5C14C11E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371F6BD1" w14:textId="77777777" w:rsidTr="00E17D30">
        <w:tc>
          <w:tcPr>
            <w:tcW w:w="5502" w:type="dxa"/>
          </w:tcPr>
          <w:p w14:paraId="24AFDE68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 Aiškiai ir argumentuotai pagrįstas projekto poreikis ir aktualumas tikslinei grupei</w:t>
            </w:r>
          </w:p>
        </w:tc>
        <w:tc>
          <w:tcPr>
            <w:tcW w:w="1230" w:type="dxa"/>
            <w:gridSpan w:val="2"/>
          </w:tcPr>
          <w:p w14:paraId="09F4085D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</w:tcPr>
          <w:p w14:paraId="71F17D52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5861B311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383FEB2A" w14:textId="77777777" w:rsidTr="00E17D30">
        <w:tc>
          <w:tcPr>
            <w:tcW w:w="5502" w:type="dxa"/>
          </w:tcPr>
          <w:p w14:paraId="4B780632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 Projekto tikslas aiškiai ir tiesiogiai atitinka konkurso veiklos sritis</w:t>
            </w:r>
          </w:p>
        </w:tc>
        <w:tc>
          <w:tcPr>
            <w:tcW w:w="1230" w:type="dxa"/>
            <w:gridSpan w:val="2"/>
          </w:tcPr>
          <w:p w14:paraId="56927AC3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  <w:p w14:paraId="4C7C796F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72" w:type="dxa"/>
            <w:gridSpan w:val="2"/>
          </w:tcPr>
          <w:p w14:paraId="5E4B750F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0FD6A335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1FFDE142" w14:textId="77777777" w:rsidTr="00E17D30">
        <w:tc>
          <w:tcPr>
            <w:tcW w:w="5502" w:type="dxa"/>
          </w:tcPr>
          <w:p w14:paraId="072D8BF8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 Aiškiai ir argumentuotai pagrįsti projekto tikslinių grupių poreikiai</w:t>
            </w:r>
          </w:p>
        </w:tc>
        <w:tc>
          <w:tcPr>
            <w:tcW w:w="1230" w:type="dxa"/>
            <w:gridSpan w:val="2"/>
          </w:tcPr>
          <w:p w14:paraId="795F572C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  <w:p w14:paraId="59A02805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72" w:type="dxa"/>
            <w:gridSpan w:val="2"/>
          </w:tcPr>
          <w:p w14:paraId="702C3D87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6C414B97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67275F16" w14:textId="77777777" w:rsidTr="00E17D30">
        <w:tc>
          <w:tcPr>
            <w:tcW w:w="5502" w:type="dxa"/>
          </w:tcPr>
          <w:p w14:paraId="69B76F20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 Numatytos projekto veiklos aiškiai ir tiesiogiai siejasi su projekto tikslais bei tikslinių grupių poreikiais</w:t>
            </w:r>
          </w:p>
        </w:tc>
        <w:tc>
          <w:tcPr>
            <w:tcW w:w="1230" w:type="dxa"/>
            <w:gridSpan w:val="2"/>
          </w:tcPr>
          <w:p w14:paraId="3D2F09C6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  <w:p w14:paraId="5096C107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72" w:type="dxa"/>
            <w:gridSpan w:val="2"/>
          </w:tcPr>
          <w:p w14:paraId="42780A0D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12266CC4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01BD7911" w14:textId="77777777" w:rsidTr="00E17D30">
        <w:tc>
          <w:tcPr>
            <w:tcW w:w="5502" w:type="dxa"/>
          </w:tcPr>
          <w:p w14:paraId="6C77BE8F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 Aiškiai ir argumentuotai atskleisti laukiami projekto rezultatai, kurie nuosekliai siejasi su projekto tikslais ir veiklomis</w:t>
            </w:r>
          </w:p>
        </w:tc>
        <w:tc>
          <w:tcPr>
            <w:tcW w:w="1230" w:type="dxa"/>
            <w:gridSpan w:val="2"/>
          </w:tcPr>
          <w:p w14:paraId="48D65F8C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  <w:p w14:paraId="631C5167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72" w:type="dxa"/>
            <w:gridSpan w:val="2"/>
          </w:tcPr>
          <w:p w14:paraId="506BCA90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5246D09A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7D5D8564" w14:textId="77777777" w:rsidTr="00E17D30">
        <w:tc>
          <w:tcPr>
            <w:tcW w:w="6732" w:type="dxa"/>
            <w:gridSpan w:val="3"/>
            <w:shd w:val="clear" w:color="auto" w:fill="ACB9CA" w:themeFill="text2" w:themeFillTint="66"/>
          </w:tcPr>
          <w:p w14:paraId="5CDA41D6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Tarpinė balų suma:</w:t>
            </w:r>
          </w:p>
          <w:p w14:paraId="3C1CA595" w14:textId="77777777" w:rsidR="00573944" w:rsidRDefault="00573944" w:rsidP="00E17D30">
            <w:pPr>
              <w:ind w:firstLine="57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Jeigu už 1 dalį paraiška surinko 30 arba mažiau balų, ji atmetama ir toliau nevertinama</w:t>
            </w:r>
          </w:p>
        </w:tc>
        <w:tc>
          <w:tcPr>
            <w:tcW w:w="1372" w:type="dxa"/>
            <w:gridSpan w:val="2"/>
            <w:shd w:val="clear" w:color="auto" w:fill="ACB9CA" w:themeFill="text2" w:themeFillTint="66"/>
          </w:tcPr>
          <w:p w14:paraId="320912C1" w14:textId="77777777" w:rsidR="00573944" w:rsidRDefault="00573944" w:rsidP="00E17D30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212156D9" w14:textId="77777777" w:rsidR="00573944" w:rsidRDefault="00573944" w:rsidP="00E17D3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1530" w:type="dxa"/>
            <w:shd w:val="clear" w:color="auto" w:fill="ACB9CA" w:themeFill="text2" w:themeFillTint="66"/>
          </w:tcPr>
          <w:p w14:paraId="170D896B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73944" w14:paraId="2E432549" w14:textId="77777777" w:rsidTr="00E17D30">
        <w:tc>
          <w:tcPr>
            <w:tcW w:w="6732" w:type="dxa"/>
            <w:gridSpan w:val="3"/>
            <w:shd w:val="clear" w:color="auto" w:fill="ACB9CA" w:themeFill="text2" w:themeFillTint="66"/>
          </w:tcPr>
          <w:p w14:paraId="07D33E06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shd w:val="clear" w:color="auto" w:fill="ACB9CA" w:themeFill="text2" w:themeFillTint="66"/>
          </w:tcPr>
          <w:p w14:paraId="4DFF26D9" w14:textId="77777777" w:rsidR="00573944" w:rsidRDefault="00573944" w:rsidP="00E17D30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ACB9CA" w:themeFill="text2" w:themeFillTint="66"/>
          </w:tcPr>
          <w:p w14:paraId="5082354A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73944" w14:paraId="4054BA8E" w14:textId="77777777" w:rsidTr="00E17D30">
        <w:tc>
          <w:tcPr>
            <w:tcW w:w="8104" w:type="dxa"/>
            <w:gridSpan w:val="5"/>
            <w:shd w:val="clear" w:color="auto" w:fill="D5DCE4" w:themeFill="text2" w:themeFillTint="33"/>
          </w:tcPr>
          <w:p w14:paraId="60FA2D58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II. Pareiškėjo </w:t>
            </w:r>
            <w:r>
              <w:rPr>
                <w:sz w:val="22"/>
                <w:szCs w:val="22"/>
              </w:rPr>
              <w:t>patirtis vykdant projektus</w:t>
            </w:r>
          </w:p>
        </w:tc>
        <w:tc>
          <w:tcPr>
            <w:tcW w:w="1530" w:type="dxa"/>
            <w:shd w:val="clear" w:color="auto" w:fill="D5DCE4" w:themeFill="text2" w:themeFillTint="33"/>
          </w:tcPr>
          <w:p w14:paraId="78AA8246" w14:textId="77777777" w:rsidR="00573944" w:rsidRDefault="00573944" w:rsidP="00E17D30">
            <w:pPr>
              <w:spacing w:line="259" w:lineRule="auto"/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573944" w14:paraId="2996CE12" w14:textId="77777777" w:rsidTr="00E17D30">
        <w:tc>
          <w:tcPr>
            <w:tcW w:w="5502" w:type="dxa"/>
          </w:tcPr>
          <w:p w14:paraId="0D85AEA2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 Pareiškėjo patirtis ir gebėjimai įgyvendinant projektus patvirtina pareiškėjo pasirengimą įgyvendinti projektą</w:t>
            </w:r>
          </w:p>
        </w:tc>
        <w:tc>
          <w:tcPr>
            <w:tcW w:w="1230" w:type="dxa"/>
            <w:gridSpan w:val="2"/>
          </w:tcPr>
          <w:p w14:paraId="5C89368C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</w:tcPr>
          <w:p w14:paraId="16FE6D75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39B9D7C1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406B8A79" w14:textId="77777777" w:rsidTr="00E17D30">
        <w:tc>
          <w:tcPr>
            <w:tcW w:w="5502" w:type="dxa"/>
          </w:tcPr>
          <w:p w14:paraId="196C62E8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 Bendradarbiavimas su kitomis organizacijomis ir institucijomis užtikrins sinergiją ir suteiks papildomą vertę projektui</w:t>
            </w:r>
          </w:p>
        </w:tc>
        <w:tc>
          <w:tcPr>
            <w:tcW w:w="1230" w:type="dxa"/>
            <w:gridSpan w:val="2"/>
          </w:tcPr>
          <w:p w14:paraId="6E1B1401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</w:tcPr>
          <w:p w14:paraId="1FDB4D45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3B3020EA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7B79C416" w14:textId="77777777" w:rsidTr="00E17D30">
        <w:trPr>
          <w:trHeight w:val="300"/>
        </w:trPr>
        <w:tc>
          <w:tcPr>
            <w:tcW w:w="6732" w:type="dxa"/>
            <w:gridSpan w:val="3"/>
            <w:shd w:val="clear" w:color="auto" w:fill="ACB9CA" w:themeFill="text2" w:themeFillTint="66"/>
          </w:tcPr>
          <w:p w14:paraId="78AC1926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Tarpinė balų suma</w:t>
            </w:r>
          </w:p>
        </w:tc>
        <w:tc>
          <w:tcPr>
            <w:tcW w:w="1372" w:type="dxa"/>
            <w:gridSpan w:val="2"/>
            <w:shd w:val="clear" w:color="auto" w:fill="ACB9CA" w:themeFill="text2" w:themeFillTint="66"/>
          </w:tcPr>
          <w:p w14:paraId="7D4DB4CC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530" w:type="dxa"/>
            <w:shd w:val="clear" w:color="auto" w:fill="ACB9CA" w:themeFill="text2" w:themeFillTint="66"/>
          </w:tcPr>
          <w:p w14:paraId="291DE8D4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73944" w14:paraId="03DE9D50" w14:textId="77777777" w:rsidTr="00E17D30">
        <w:tc>
          <w:tcPr>
            <w:tcW w:w="5508" w:type="dxa"/>
            <w:gridSpan w:val="2"/>
            <w:shd w:val="clear" w:color="auto" w:fill="D5DCE4" w:themeFill="text2" w:themeFillTint="33"/>
          </w:tcPr>
          <w:p w14:paraId="09646D3E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III. Projekto sąmata</w:t>
            </w:r>
          </w:p>
        </w:tc>
        <w:tc>
          <w:tcPr>
            <w:tcW w:w="1224" w:type="dxa"/>
            <w:shd w:val="clear" w:color="auto" w:fill="D5DCE4" w:themeFill="text2" w:themeFillTint="33"/>
          </w:tcPr>
          <w:p w14:paraId="6CBF90B4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shd w:val="clear" w:color="auto" w:fill="D5DCE4" w:themeFill="text2" w:themeFillTint="33"/>
          </w:tcPr>
          <w:p w14:paraId="0C1F378A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D5DCE4" w:themeFill="text2" w:themeFillTint="33"/>
          </w:tcPr>
          <w:p w14:paraId="24A25D36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573944" w14:paraId="709ED4B7" w14:textId="77777777" w:rsidTr="00E17D30">
        <w:tc>
          <w:tcPr>
            <w:tcW w:w="5502" w:type="dxa"/>
          </w:tcPr>
          <w:p w14:paraId="0E45BE7D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 Numatyta bendra projekto sąmata aiškiai ir tiesiogiai siejasi su numatytomis veiklomis</w:t>
            </w:r>
          </w:p>
        </w:tc>
        <w:tc>
          <w:tcPr>
            <w:tcW w:w="1230" w:type="dxa"/>
            <w:gridSpan w:val="2"/>
          </w:tcPr>
          <w:p w14:paraId="24A96C45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</w:tcPr>
          <w:p w14:paraId="12AB6903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54E858AD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256C9470" w14:textId="77777777" w:rsidTr="00E17D30">
        <w:tc>
          <w:tcPr>
            <w:tcW w:w="5502" w:type="dxa"/>
          </w:tcPr>
          <w:p w14:paraId="18535197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 w:rsidRPr="003A2CAC">
              <w:rPr>
                <w:sz w:val="22"/>
                <w:szCs w:val="22"/>
              </w:rPr>
              <w:t>3.2. Prie</w:t>
            </w:r>
            <w:r>
              <w:rPr>
                <w:sz w:val="22"/>
                <w:szCs w:val="22"/>
              </w:rPr>
              <w:t xml:space="preserve"> projekto įgyvendinimo prisidedama nuosavu įnašu</w:t>
            </w:r>
            <w:r>
              <w:rPr>
                <w:color w:val="00000A"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gridSpan w:val="2"/>
          </w:tcPr>
          <w:p w14:paraId="4F6DD0EA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(jei nuosavo įnašo nėra), 5 (jei prisidedama nuo 5 iki 9,9 proc.) arba 10 (jei prisidedama </w:t>
            </w:r>
            <w:r>
              <w:rPr>
                <w:sz w:val="22"/>
                <w:szCs w:val="22"/>
              </w:rPr>
              <w:lastRenderedPageBreak/>
              <w:t>ne mažiau kaip 10 proc.)</w:t>
            </w:r>
          </w:p>
        </w:tc>
        <w:tc>
          <w:tcPr>
            <w:tcW w:w="1372" w:type="dxa"/>
            <w:gridSpan w:val="2"/>
          </w:tcPr>
          <w:p w14:paraId="42F490A7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30" w:type="dxa"/>
          </w:tcPr>
          <w:p w14:paraId="3B5E22DF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4A38C8D4" w14:textId="77777777" w:rsidTr="00E17D30">
        <w:tc>
          <w:tcPr>
            <w:tcW w:w="5502" w:type="dxa"/>
          </w:tcPr>
          <w:p w14:paraId="518754D8" w14:textId="77777777" w:rsidR="00573944" w:rsidRPr="009474C8" w:rsidRDefault="00573944" w:rsidP="00E17D30">
            <w:pPr>
              <w:jc w:val="both"/>
              <w:rPr>
                <w:sz w:val="22"/>
                <w:szCs w:val="22"/>
                <w:highlight w:val="yellow"/>
              </w:rPr>
            </w:pPr>
            <w:r w:rsidRPr="003A2CAC">
              <w:rPr>
                <w:sz w:val="22"/>
                <w:szCs w:val="22"/>
              </w:rPr>
              <w:t xml:space="preserve">3.3. </w:t>
            </w:r>
            <w:r w:rsidRPr="003A2CAC">
              <w:t xml:space="preserve"> </w:t>
            </w:r>
            <w:r w:rsidRPr="003A2CAC">
              <w:rPr>
                <w:sz w:val="22"/>
                <w:szCs w:val="22"/>
              </w:rPr>
              <w:t>Projekto įgyvendinimas iš kitų lėšų (bendrajam finansavimui)</w:t>
            </w:r>
          </w:p>
        </w:tc>
        <w:tc>
          <w:tcPr>
            <w:tcW w:w="1230" w:type="dxa"/>
            <w:gridSpan w:val="2"/>
          </w:tcPr>
          <w:p w14:paraId="4FCEB93C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arba 20 (pateikiama skirtą finansavimą pagrindžiančio dokumento</w:t>
            </w:r>
            <w:r w:rsidRPr="003A2CAC">
              <w:rPr>
                <w:sz w:val="22"/>
                <w:szCs w:val="22"/>
              </w:rPr>
              <w:t xml:space="preserve"> kopija)</w:t>
            </w:r>
          </w:p>
        </w:tc>
        <w:tc>
          <w:tcPr>
            <w:tcW w:w="1372" w:type="dxa"/>
            <w:gridSpan w:val="2"/>
          </w:tcPr>
          <w:p w14:paraId="48A519AC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30" w:type="dxa"/>
          </w:tcPr>
          <w:p w14:paraId="00D6C463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04B0CF35" w14:textId="77777777" w:rsidTr="00E17D30">
        <w:tc>
          <w:tcPr>
            <w:tcW w:w="5502" w:type="dxa"/>
          </w:tcPr>
          <w:p w14:paraId="7F7D5610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 Visos planuojamos išlaidos racionalios, pagrįstos ir atitinka rinkos kainas</w:t>
            </w:r>
          </w:p>
        </w:tc>
        <w:tc>
          <w:tcPr>
            <w:tcW w:w="1230" w:type="dxa"/>
            <w:gridSpan w:val="2"/>
          </w:tcPr>
          <w:p w14:paraId="065BA272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</w:tcPr>
          <w:p w14:paraId="0473A1FF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631A580D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651DD03D" w14:textId="77777777" w:rsidTr="00E17D30">
        <w:trPr>
          <w:trHeight w:val="300"/>
        </w:trPr>
        <w:tc>
          <w:tcPr>
            <w:tcW w:w="6768" w:type="dxa"/>
            <w:gridSpan w:val="4"/>
            <w:shd w:val="clear" w:color="auto" w:fill="ACB9CA" w:themeFill="text2" w:themeFillTint="66"/>
          </w:tcPr>
          <w:p w14:paraId="0E09C7A0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Tarpinė balų suma</w:t>
            </w:r>
          </w:p>
          <w:p w14:paraId="283BEE6A" w14:textId="77777777" w:rsidR="00573944" w:rsidRDefault="00573944" w:rsidP="00E17D30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Jeigu už 3 dalį paraiška surinko 10 arba mažiau balų, ji atmetama ir toliau nevertinama</w:t>
            </w:r>
          </w:p>
        </w:tc>
        <w:tc>
          <w:tcPr>
            <w:tcW w:w="1336" w:type="dxa"/>
            <w:shd w:val="clear" w:color="auto" w:fill="ACB9CA" w:themeFill="text2" w:themeFillTint="66"/>
          </w:tcPr>
          <w:p w14:paraId="1E360F35" w14:textId="77777777" w:rsidR="00573944" w:rsidRDefault="00573944" w:rsidP="00E17D3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</w:t>
            </w:r>
          </w:p>
          <w:p w14:paraId="1AF22EA9" w14:textId="77777777" w:rsidR="00573944" w:rsidRDefault="00573944" w:rsidP="00E17D30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ACB9CA" w:themeFill="text2" w:themeFillTint="66"/>
          </w:tcPr>
          <w:p w14:paraId="57F4CB08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73944" w14:paraId="77B3F8C5" w14:textId="77777777" w:rsidTr="00E17D30">
        <w:tc>
          <w:tcPr>
            <w:tcW w:w="6768" w:type="dxa"/>
            <w:gridSpan w:val="4"/>
            <w:shd w:val="clear" w:color="auto" w:fill="ACB9CA" w:themeFill="text2" w:themeFillTint="66"/>
          </w:tcPr>
          <w:p w14:paraId="43CAA84D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Balų suma iš viso (1+2+3):</w:t>
            </w:r>
          </w:p>
        </w:tc>
        <w:tc>
          <w:tcPr>
            <w:tcW w:w="1336" w:type="dxa"/>
            <w:shd w:val="clear" w:color="auto" w:fill="ACB9CA" w:themeFill="text2" w:themeFillTint="66"/>
          </w:tcPr>
          <w:p w14:paraId="50A75A47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120</w:t>
            </w:r>
          </w:p>
        </w:tc>
        <w:tc>
          <w:tcPr>
            <w:tcW w:w="1530" w:type="dxa"/>
            <w:shd w:val="clear" w:color="auto" w:fill="ACB9CA" w:themeFill="text2" w:themeFillTint="66"/>
          </w:tcPr>
          <w:p w14:paraId="3F3F3A7F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73944" w14:paraId="285F2751" w14:textId="77777777" w:rsidTr="00E17D30">
        <w:tc>
          <w:tcPr>
            <w:tcW w:w="9634" w:type="dxa"/>
            <w:gridSpan w:val="6"/>
          </w:tcPr>
          <w:p w14:paraId="4E5B8737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Prioritetiniai kriterijai (Aprašo 11 punktas):</w:t>
            </w:r>
          </w:p>
        </w:tc>
      </w:tr>
      <w:tr w:rsidR="00573944" w14:paraId="0FB517CF" w14:textId="77777777" w:rsidTr="00E17D30">
        <w:tc>
          <w:tcPr>
            <w:tcW w:w="5502" w:type="dxa"/>
          </w:tcPr>
          <w:p w14:paraId="65741C33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 Vykdomos veiklos atitinka Ignalinos rajono savivaldybės strateginio plėtros plano priemones</w:t>
            </w:r>
          </w:p>
        </w:tc>
        <w:tc>
          <w:tcPr>
            <w:tcW w:w="1230" w:type="dxa"/>
            <w:gridSpan w:val="2"/>
          </w:tcPr>
          <w:p w14:paraId="326ABF33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arba 10</w:t>
            </w:r>
          </w:p>
        </w:tc>
        <w:tc>
          <w:tcPr>
            <w:tcW w:w="1372" w:type="dxa"/>
            <w:gridSpan w:val="2"/>
          </w:tcPr>
          <w:p w14:paraId="4435C5DE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5DF4B448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346EC557" w14:textId="77777777" w:rsidTr="00E17D30">
        <w:tc>
          <w:tcPr>
            <w:tcW w:w="5502" w:type="dxa"/>
          </w:tcPr>
          <w:p w14:paraId="315F1806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4.2. </w:t>
            </w:r>
            <w:r w:rsidRPr="00ED3020">
              <w:rPr>
                <w:color w:val="000000"/>
                <w:sz w:val="22"/>
                <w:szCs w:val="22"/>
              </w:rPr>
              <w:t>Daugiau nei pusė projekto veiklų skirta gyvenamosios vietovės bendruomenei</w:t>
            </w:r>
            <w:r>
              <w:rPr>
                <w:color w:val="000000"/>
              </w:rPr>
              <w:t> </w:t>
            </w:r>
          </w:p>
        </w:tc>
        <w:tc>
          <w:tcPr>
            <w:tcW w:w="1230" w:type="dxa"/>
            <w:gridSpan w:val="2"/>
          </w:tcPr>
          <w:p w14:paraId="28295E05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arba 10</w:t>
            </w:r>
          </w:p>
        </w:tc>
        <w:tc>
          <w:tcPr>
            <w:tcW w:w="1372" w:type="dxa"/>
            <w:gridSpan w:val="2"/>
          </w:tcPr>
          <w:p w14:paraId="5608B65D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</w:tcPr>
          <w:p w14:paraId="2748F1BE" w14:textId="77777777" w:rsidR="00573944" w:rsidRDefault="00573944" w:rsidP="00E17D30">
            <w:pPr>
              <w:jc w:val="both"/>
              <w:rPr>
                <w:sz w:val="22"/>
                <w:szCs w:val="22"/>
              </w:rPr>
            </w:pPr>
          </w:p>
        </w:tc>
      </w:tr>
      <w:tr w:rsidR="00573944" w14:paraId="02A12C81" w14:textId="77777777" w:rsidTr="00E17D30">
        <w:tc>
          <w:tcPr>
            <w:tcW w:w="6732" w:type="dxa"/>
            <w:gridSpan w:val="3"/>
            <w:shd w:val="clear" w:color="auto" w:fill="ACB9CA" w:themeFill="text2" w:themeFillTint="66"/>
          </w:tcPr>
          <w:p w14:paraId="189560BE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VISŲ VERTINIMO BALŲ SUMA:</w:t>
            </w:r>
          </w:p>
        </w:tc>
        <w:tc>
          <w:tcPr>
            <w:tcW w:w="1372" w:type="dxa"/>
            <w:gridSpan w:val="2"/>
            <w:shd w:val="clear" w:color="auto" w:fill="ACB9CA" w:themeFill="text2" w:themeFillTint="66"/>
          </w:tcPr>
          <w:p w14:paraId="35AD0D19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140</w:t>
            </w:r>
          </w:p>
        </w:tc>
        <w:tc>
          <w:tcPr>
            <w:tcW w:w="1530" w:type="dxa"/>
            <w:shd w:val="clear" w:color="auto" w:fill="ACB9CA" w:themeFill="text2" w:themeFillTint="66"/>
          </w:tcPr>
          <w:p w14:paraId="4ADC5B23" w14:textId="77777777" w:rsidR="00573944" w:rsidRDefault="00573944" w:rsidP="00E17D3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7C34FBB8" w14:textId="77777777" w:rsidR="00573944" w:rsidRDefault="00573944" w:rsidP="00573944">
      <w:pPr>
        <w:spacing w:line="259" w:lineRule="auto"/>
        <w:jc w:val="both"/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14:paraId="17A9BE28" w14:textId="77777777" w:rsidR="00573944" w:rsidRDefault="00573944" w:rsidP="00573944">
      <w:pPr>
        <w:rPr>
          <w:sz w:val="14"/>
          <w:szCs w:val="14"/>
        </w:rPr>
      </w:pPr>
    </w:p>
    <w:tbl>
      <w:tblPr>
        <w:tblW w:w="9678" w:type="dxa"/>
        <w:tblInd w:w="-4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8"/>
        <w:gridCol w:w="1986"/>
        <w:gridCol w:w="1677"/>
        <w:gridCol w:w="1267"/>
        <w:gridCol w:w="1487"/>
        <w:gridCol w:w="3223"/>
      </w:tblGrid>
      <w:tr w:rsidR="00573944" w14:paraId="7EEC17B9" w14:textId="77777777" w:rsidTr="00E17D30">
        <w:tc>
          <w:tcPr>
            <w:tcW w:w="37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</w:tcPr>
          <w:p w14:paraId="65F0B5C2" w14:textId="77777777" w:rsidR="00573944" w:rsidRDefault="00573944" w:rsidP="00E17D30">
            <w:pPr>
              <w:snapToGri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7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CB9CA" w:themeFill="text2" w:themeFillTint="66"/>
            <w:hideMark/>
          </w:tcPr>
          <w:p w14:paraId="5E79BA47" w14:textId="77777777" w:rsidR="00573944" w:rsidRDefault="00573944" w:rsidP="00E17D30">
            <w:pPr>
              <w:spacing w:line="276" w:lineRule="auto"/>
              <w:ind w:left="-14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Vertinusio komisijos nario komentarai ir išvada</w:t>
            </w:r>
          </w:p>
        </w:tc>
      </w:tr>
      <w:tr w:rsidR="00573944" w14:paraId="1BBDAF68" w14:textId="77777777" w:rsidTr="00E17D30">
        <w:tc>
          <w:tcPr>
            <w:tcW w:w="37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4256FD8E" w14:textId="77777777" w:rsidR="00573944" w:rsidRDefault="00573944" w:rsidP="00E17D30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Prašoma </w:t>
            </w:r>
            <w:r>
              <w:rPr>
                <w:sz w:val="22"/>
              </w:rPr>
              <w:t>savivaldybės biudžeto</w:t>
            </w:r>
            <w:r>
              <w:rPr>
                <w:bCs/>
                <w:sz w:val="22"/>
                <w:szCs w:val="22"/>
              </w:rPr>
              <w:t xml:space="preserve"> lėšų suma (eurais):</w:t>
            </w:r>
          </w:p>
        </w:tc>
        <w:tc>
          <w:tcPr>
            <w:tcW w:w="597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E4A196A" w14:textId="77777777" w:rsidR="00573944" w:rsidRDefault="00573944" w:rsidP="00E17D30">
            <w:pPr>
              <w:snapToGrid w:val="0"/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573944" w14:paraId="0EC0EE7D" w14:textId="77777777" w:rsidTr="00E17D30">
        <w:tc>
          <w:tcPr>
            <w:tcW w:w="37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56FEEF96" w14:textId="77777777" w:rsidR="00573944" w:rsidRDefault="00573944" w:rsidP="00E17D3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Siūloma skirti </w:t>
            </w:r>
            <w:r>
              <w:rPr>
                <w:sz w:val="22"/>
              </w:rPr>
              <w:t xml:space="preserve">savivaldybės biudžeto </w:t>
            </w:r>
            <w:r>
              <w:rPr>
                <w:bCs/>
                <w:sz w:val="22"/>
                <w:szCs w:val="22"/>
              </w:rPr>
              <w:t>lėšų suma (eurais):</w:t>
            </w:r>
          </w:p>
        </w:tc>
        <w:tc>
          <w:tcPr>
            <w:tcW w:w="597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D3A4049" w14:textId="77777777" w:rsidR="00573944" w:rsidRDefault="00573944" w:rsidP="00E17D30">
            <w:pPr>
              <w:snapToGrid w:val="0"/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573944" w14:paraId="7EF9C3F7" w14:textId="77777777" w:rsidTr="00E17D30">
        <w:trPr>
          <w:trHeight w:val="780"/>
        </w:trPr>
        <w:tc>
          <w:tcPr>
            <w:tcW w:w="37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1A89ED35" w14:textId="77777777" w:rsidR="00573944" w:rsidRDefault="00573944" w:rsidP="00E17D3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Bendri vertintojo komentarai: (</w:t>
            </w:r>
            <w:r>
              <w:rPr>
                <w:i/>
                <w:iCs/>
                <w:sz w:val="22"/>
                <w:szCs w:val="22"/>
              </w:rPr>
              <w:t>prašome aiškiai ir konkrečiai pagrįsti paraiškos trūkumus ir nurodyti, ką  ir kaip reikėtų tobulinti; pagrįsti siūlomą skirti sumą (jeigu siūloma skirti suma mažesnė):</w:t>
            </w:r>
          </w:p>
        </w:tc>
        <w:tc>
          <w:tcPr>
            <w:tcW w:w="597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85DBBC8" w14:textId="77777777" w:rsidR="00573944" w:rsidRDefault="00573944" w:rsidP="00E17D30">
            <w:pPr>
              <w:snapToGrid w:val="0"/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573944" w14:paraId="69A76BAC" w14:textId="77777777" w:rsidTr="00E17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insideH w:val="none" w:sz="0" w:space="0" w:color="auto"/>
          </w:tblBorders>
          <w:tblCellMar>
            <w:left w:w="108" w:type="dxa"/>
          </w:tblCellMar>
        </w:tblPrEx>
        <w:trPr>
          <w:gridBefore w:val="1"/>
          <w:wBefore w:w="38" w:type="dxa"/>
          <w:trHeight w:val="383"/>
        </w:trPr>
        <w:tc>
          <w:tcPr>
            <w:tcW w:w="1986" w:type="dxa"/>
            <w:hideMark/>
          </w:tcPr>
          <w:p w14:paraId="4EDFD28A" w14:textId="77777777" w:rsidR="00573944" w:rsidRDefault="00573944" w:rsidP="00E17D30">
            <w:pPr>
              <w:tabs>
                <w:tab w:val="left" w:pos="916"/>
                <w:tab w:val="left" w:pos="1832"/>
                <w:tab w:val="left" w:pos="1908"/>
                <w:tab w:val="left" w:pos="2727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bCs/>
                <w:sz w:val="22"/>
                <w:szCs w:val="22"/>
              </w:rPr>
            </w:pPr>
          </w:p>
          <w:p w14:paraId="7B9CE30D" w14:textId="77777777" w:rsidR="00573944" w:rsidRDefault="00573944" w:rsidP="00E17D30">
            <w:pPr>
              <w:rPr>
                <w:sz w:val="14"/>
                <w:szCs w:val="14"/>
              </w:rPr>
            </w:pPr>
          </w:p>
          <w:p w14:paraId="4CBF71A4" w14:textId="77777777" w:rsidR="00573944" w:rsidRDefault="00573944" w:rsidP="00E17D30">
            <w:pPr>
              <w:tabs>
                <w:tab w:val="left" w:pos="916"/>
                <w:tab w:val="left" w:pos="1832"/>
                <w:tab w:val="left" w:pos="1908"/>
                <w:tab w:val="left" w:pos="2727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SimSun"/>
                <w:sz w:val="20"/>
                <w:lang w:eastAsia="zh-CN"/>
              </w:rPr>
            </w:pPr>
            <w:r>
              <w:rPr>
                <w:bCs/>
                <w:sz w:val="20"/>
              </w:rPr>
              <w:t>Vertinusio komisijos nario</w:t>
            </w:r>
          </w:p>
        </w:tc>
        <w:tc>
          <w:tcPr>
            <w:tcW w:w="2944" w:type="dxa"/>
            <w:gridSpan w:val="2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14:paraId="67778D99" w14:textId="77777777" w:rsidR="00573944" w:rsidRDefault="00573944" w:rsidP="00E17D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ind w:left="137"/>
              <w:rPr>
                <w:rFonts w:eastAsia="Calibri"/>
                <w:bCs/>
                <w:sz w:val="22"/>
                <w:lang w:eastAsia="zh-CN"/>
              </w:rPr>
            </w:pPr>
          </w:p>
        </w:tc>
        <w:tc>
          <w:tcPr>
            <w:tcW w:w="1487" w:type="dxa"/>
          </w:tcPr>
          <w:p w14:paraId="70800B6F" w14:textId="77777777" w:rsidR="00573944" w:rsidRDefault="00573944" w:rsidP="00E17D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 w:val="22"/>
                <w:lang w:eastAsia="zh-CN"/>
              </w:rPr>
            </w:pP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14:paraId="7B438DE4" w14:textId="77777777" w:rsidR="00573944" w:rsidRDefault="00573944" w:rsidP="00E17D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 w:val="22"/>
                <w:lang w:eastAsia="zh-CN"/>
              </w:rPr>
            </w:pPr>
          </w:p>
        </w:tc>
      </w:tr>
      <w:tr w:rsidR="00573944" w14:paraId="7F98F03C" w14:textId="77777777" w:rsidTr="00E17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insideH w:val="none" w:sz="0" w:space="0" w:color="auto"/>
          </w:tblBorders>
          <w:tblCellMar>
            <w:left w:w="108" w:type="dxa"/>
          </w:tblCellMar>
        </w:tblPrEx>
        <w:trPr>
          <w:gridBefore w:val="1"/>
          <w:wBefore w:w="38" w:type="dxa"/>
          <w:trHeight w:val="373"/>
        </w:trPr>
        <w:tc>
          <w:tcPr>
            <w:tcW w:w="1986" w:type="dxa"/>
          </w:tcPr>
          <w:p w14:paraId="56DA8B76" w14:textId="77777777" w:rsidR="00573944" w:rsidRDefault="00573944" w:rsidP="00E17D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 w:val="22"/>
                <w:lang w:eastAsia="zh-CN"/>
              </w:rPr>
            </w:pPr>
          </w:p>
        </w:tc>
        <w:tc>
          <w:tcPr>
            <w:tcW w:w="2944" w:type="dxa"/>
            <w:gridSpan w:val="2"/>
            <w:tcBorders>
              <w:top w:val="single" w:sz="4" w:space="0" w:color="00000A"/>
              <w:left w:val="nil"/>
              <w:bottom w:val="nil"/>
              <w:right w:val="nil"/>
            </w:tcBorders>
            <w:hideMark/>
          </w:tcPr>
          <w:p w14:paraId="19250FE0" w14:textId="77777777" w:rsidR="00573944" w:rsidRDefault="00573944" w:rsidP="00E17D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sz w:val="22"/>
                <w:lang w:eastAsia="zh-CN"/>
              </w:rPr>
            </w:pPr>
            <w:r>
              <w:rPr>
                <w:rFonts w:eastAsia="Calibri"/>
                <w:bCs/>
                <w:i/>
                <w:sz w:val="22"/>
                <w:lang w:eastAsia="zh-CN"/>
              </w:rPr>
              <w:t>(parašas)</w:t>
            </w:r>
          </w:p>
        </w:tc>
        <w:tc>
          <w:tcPr>
            <w:tcW w:w="1487" w:type="dxa"/>
          </w:tcPr>
          <w:p w14:paraId="3DDECE54" w14:textId="77777777" w:rsidR="00573944" w:rsidRDefault="00573944" w:rsidP="00E17D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sz w:val="22"/>
                <w:lang w:eastAsia="zh-CN"/>
              </w:rPr>
            </w:pPr>
          </w:p>
        </w:tc>
        <w:tc>
          <w:tcPr>
            <w:tcW w:w="3223" w:type="dxa"/>
            <w:tcBorders>
              <w:top w:val="single" w:sz="4" w:space="0" w:color="00000A"/>
              <w:left w:val="nil"/>
              <w:bottom w:val="nil"/>
              <w:right w:val="nil"/>
            </w:tcBorders>
            <w:hideMark/>
          </w:tcPr>
          <w:p w14:paraId="279E5112" w14:textId="77777777" w:rsidR="00573944" w:rsidRDefault="00573944" w:rsidP="00E17D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sz w:val="22"/>
                <w:lang w:eastAsia="zh-CN"/>
              </w:rPr>
            </w:pPr>
            <w:r>
              <w:rPr>
                <w:rFonts w:eastAsia="Calibri"/>
                <w:bCs/>
                <w:i/>
                <w:sz w:val="22"/>
                <w:lang w:eastAsia="zh-CN"/>
              </w:rPr>
              <w:t>(vardas ir pavardė)</w:t>
            </w:r>
          </w:p>
        </w:tc>
      </w:tr>
    </w:tbl>
    <w:p w14:paraId="29451FB1" w14:textId="77777777" w:rsidR="00573944" w:rsidRDefault="00573944" w:rsidP="00573944">
      <w:pPr>
        <w:spacing w:line="259" w:lineRule="auto"/>
        <w:jc w:val="both"/>
        <w:rPr>
          <w:sz w:val="22"/>
          <w:szCs w:val="22"/>
        </w:rPr>
      </w:pPr>
    </w:p>
    <w:p w14:paraId="5BDD805F" w14:textId="77777777" w:rsidR="00573944" w:rsidRPr="005A580A" w:rsidRDefault="00573944" w:rsidP="00573944">
      <w:pPr>
        <w:jc w:val="both"/>
        <w:rPr>
          <w:b/>
          <w:bCs/>
          <w:i/>
          <w:sz w:val="22"/>
          <w:szCs w:val="22"/>
        </w:rPr>
      </w:pPr>
      <w:r w:rsidRPr="005A580A">
        <w:rPr>
          <w:b/>
          <w:bCs/>
          <w:i/>
          <w:sz w:val="22"/>
          <w:szCs w:val="22"/>
        </w:rPr>
        <w:t>Pastaba dėl vertinimo skalių (išskyrus 3.2–3.3 papunkčius): kiekvienas kriterijus vertinamas 10 balų skale, kurių reikšmės yra šios:</w:t>
      </w:r>
    </w:p>
    <w:p w14:paraId="5B92A9C1" w14:textId="77777777" w:rsidR="00573944" w:rsidRPr="005A580A" w:rsidRDefault="00573944" w:rsidP="00573944">
      <w:pPr>
        <w:ind w:left="360" w:hanging="360"/>
        <w:jc w:val="both"/>
        <w:rPr>
          <w:i/>
          <w:sz w:val="22"/>
          <w:szCs w:val="22"/>
        </w:rPr>
      </w:pPr>
      <w:r w:rsidRPr="005A580A">
        <w:rPr>
          <w:i/>
          <w:sz w:val="22"/>
          <w:szCs w:val="22"/>
        </w:rPr>
        <w:t>1-2 – labai silpnai arba visai nepagrįsta, yra esminių trūkumų;</w:t>
      </w:r>
    </w:p>
    <w:p w14:paraId="24874AE0" w14:textId="77777777" w:rsidR="00573944" w:rsidRPr="005A580A" w:rsidRDefault="00573944" w:rsidP="00573944">
      <w:pPr>
        <w:ind w:left="360" w:hanging="360"/>
        <w:jc w:val="both"/>
        <w:rPr>
          <w:i/>
          <w:sz w:val="22"/>
          <w:szCs w:val="22"/>
        </w:rPr>
      </w:pPr>
      <w:r w:rsidRPr="005A580A">
        <w:rPr>
          <w:i/>
          <w:sz w:val="22"/>
          <w:szCs w:val="22"/>
        </w:rPr>
        <w:t>3-4 –  silpnai, trūksta esminės pagrindžiančios informacijos, netenkinami minimalūs reikalavimai;</w:t>
      </w:r>
    </w:p>
    <w:p w14:paraId="75502D37" w14:textId="77777777" w:rsidR="00573944" w:rsidRPr="005A580A" w:rsidRDefault="00573944" w:rsidP="00573944">
      <w:pPr>
        <w:ind w:left="360" w:hanging="360"/>
        <w:jc w:val="both"/>
        <w:rPr>
          <w:i/>
          <w:sz w:val="22"/>
          <w:szCs w:val="22"/>
        </w:rPr>
      </w:pPr>
      <w:r w:rsidRPr="005A580A">
        <w:rPr>
          <w:i/>
          <w:sz w:val="22"/>
          <w:szCs w:val="22"/>
        </w:rPr>
        <w:t>5-6 – vidutiniškai, trūksta išsamesnės pagrindžiančios informacijos, tačiau tenkinami minimalūs reikalavimai;</w:t>
      </w:r>
    </w:p>
    <w:p w14:paraId="1FE39FE0" w14:textId="77777777" w:rsidR="00573944" w:rsidRPr="005A580A" w:rsidRDefault="00573944" w:rsidP="00573944">
      <w:pPr>
        <w:ind w:left="360" w:hanging="360"/>
        <w:jc w:val="both"/>
        <w:rPr>
          <w:i/>
          <w:sz w:val="22"/>
          <w:szCs w:val="22"/>
        </w:rPr>
      </w:pPr>
      <w:r w:rsidRPr="005A580A">
        <w:rPr>
          <w:i/>
          <w:sz w:val="22"/>
          <w:szCs w:val="22"/>
        </w:rPr>
        <w:t>7-8 – pakankamai gerai arba gerai, pagrindimas aiškus ir pakankamai tvirtas, tačiau yra trūkumų ir (arba) neaiškumų;</w:t>
      </w:r>
    </w:p>
    <w:p w14:paraId="7A7928D1" w14:textId="77777777" w:rsidR="00573944" w:rsidRPr="005A580A" w:rsidRDefault="00573944" w:rsidP="00573944">
      <w:pPr>
        <w:ind w:left="360" w:hanging="360"/>
        <w:jc w:val="both"/>
        <w:rPr>
          <w:i/>
          <w:sz w:val="22"/>
          <w:szCs w:val="22"/>
        </w:rPr>
      </w:pPr>
      <w:r w:rsidRPr="005A580A">
        <w:rPr>
          <w:i/>
          <w:sz w:val="22"/>
          <w:szCs w:val="22"/>
        </w:rPr>
        <w:t>9  –  labai gerai, su minimaliais neesminiais trūkumais;</w:t>
      </w:r>
    </w:p>
    <w:p w14:paraId="151FCEF7" w14:textId="77777777" w:rsidR="00573944" w:rsidRPr="005A580A" w:rsidRDefault="00573944" w:rsidP="00573944">
      <w:pPr>
        <w:jc w:val="both"/>
        <w:rPr>
          <w:i/>
          <w:sz w:val="22"/>
          <w:szCs w:val="22"/>
        </w:rPr>
      </w:pPr>
      <w:r w:rsidRPr="005A580A">
        <w:rPr>
          <w:i/>
          <w:sz w:val="22"/>
          <w:szCs w:val="22"/>
        </w:rPr>
        <w:t>10 – puikiai,  išskirtinai aiškiai ir argumentuotai pagrįsta, be jokių trūkumų.</w:t>
      </w:r>
    </w:p>
    <w:p w14:paraId="0053A915" w14:textId="77777777" w:rsidR="00573944" w:rsidRDefault="00573944" w:rsidP="00573944">
      <w:pPr>
        <w:jc w:val="center"/>
        <w:rPr>
          <w:szCs w:val="28"/>
        </w:rPr>
      </w:pPr>
    </w:p>
    <w:p w14:paraId="248A4BD2" w14:textId="77777777" w:rsidR="00573944" w:rsidRPr="005A580A" w:rsidRDefault="00573944" w:rsidP="00573944">
      <w:pPr>
        <w:jc w:val="center"/>
        <w:rPr>
          <w:szCs w:val="28"/>
        </w:rPr>
      </w:pPr>
      <w:r>
        <w:rPr>
          <w:szCs w:val="28"/>
        </w:rPr>
        <w:t>________</w:t>
      </w:r>
    </w:p>
    <w:p w14:paraId="02AD82AD" w14:textId="77777777" w:rsidR="00E272F5" w:rsidRDefault="00E272F5"/>
    <w:sectPr w:rsidR="00E272F5" w:rsidSect="00195C32">
      <w:footerReference w:type="default" r:id="rId4"/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B6BD0" w14:textId="77777777" w:rsidR="001C5AB3" w:rsidRPr="00967AA7" w:rsidRDefault="00573944">
    <w:pPr>
      <w:pStyle w:val="Porat"/>
      <w:jc w:val="right"/>
      <w:rPr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944"/>
    <w:rsid w:val="00573944"/>
    <w:rsid w:val="00E2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A420D"/>
  <w15:chartTrackingRefBased/>
  <w15:docId w15:val="{02CA2602-3332-43EC-AC18-7D1DBDB5A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7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573944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  <w:lang w:val="en-GB" w:eastAsia="en-US"/>
    </w:rPr>
  </w:style>
  <w:style w:type="character" w:customStyle="1" w:styleId="PoratDiagrama">
    <w:name w:val="Poraštė Diagrama"/>
    <w:basedOn w:val="Numatytasispastraiposriftas"/>
    <w:link w:val="Porat"/>
    <w:rsid w:val="00573944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2257</Words>
  <Characters>1288</Characters>
  <Application>Microsoft Office Word</Application>
  <DocSecurity>0</DocSecurity>
  <Lines>10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Juodagalvienė</dc:creator>
  <cp:keywords/>
  <dc:description/>
  <cp:lastModifiedBy>Rasa Juodagalvienė</cp:lastModifiedBy>
  <cp:revision>1</cp:revision>
  <dcterms:created xsi:type="dcterms:W3CDTF">2024-03-13T05:56:00Z</dcterms:created>
  <dcterms:modified xsi:type="dcterms:W3CDTF">2024-03-13T05:57:00Z</dcterms:modified>
</cp:coreProperties>
</file>