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74B" w:rsidRDefault="00990C83">
      <w:pPr>
        <w:widowControl w:val="0"/>
        <w:ind w:left="5954"/>
        <w:textAlignment w:val="baseline"/>
        <w:rPr>
          <w:bCs/>
          <w:szCs w:val="24"/>
        </w:rPr>
      </w:pPr>
      <w:r>
        <w:rPr>
          <w:bCs/>
          <w:szCs w:val="24"/>
        </w:rPr>
        <w:t xml:space="preserve">Prašymų suteikti paramą būstui </w:t>
      </w:r>
    </w:p>
    <w:p w:rsidR="00AE574B" w:rsidRDefault="00990C83">
      <w:pPr>
        <w:widowControl w:val="0"/>
        <w:ind w:left="5954"/>
        <w:textAlignment w:val="baseline"/>
        <w:rPr>
          <w:bCs/>
          <w:szCs w:val="24"/>
        </w:rPr>
      </w:pPr>
      <w:r>
        <w:rPr>
          <w:bCs/>
          <w:szCs w:val="24"/>
        </w:rPr>
        <w:t>įsigyti ar išsinuomoti nagrinėjimo tvarkos aprašo</w:t>
      </w:r>
    </w:p>
    <w:p w:rsidR="00AE574B" w:rsidRDefault="00990C83">
      <w:pPr>
        <w:widowControl w:val="0"/>
        <w:ind w:left="5954"/>
        <w:textAlignment w:val="baseline"/>
        <w:rPr>
          <w:bCs/>
          <w:szCs w:val="24"/>
        </w:rPr>
      </w:pPr>
      <w:r>
        <w:rPr>
          <w:szCs w:val="24"/>
        </w:rPr>
        <w:t>3 priedas</w:t>
      </w:r>
      <w:r>
        <w:rPr>
          <w:szCs w:val="24"/>
        </w:rPr>
        <w:tab/>
      </w:r>
    </w:p>
    <w:p w:rsidR="00AE574B" w:rsidRDefault="00AE574B">
      <w:pPr>
        <w:suppressAutoHyphens/>
        <w:ind w:left="5954"/>
        <w:textAlignment w:val="baseline"/>
        <w:rPr>
          <w:b/>
          <w:szCs w:val="24"/>
        </w:rPr>
      </w:pPr>
    </w:p>
    <w:p w:rsidR="00AE574B" w:rsidRDefault="00AE574B">
      <w:pPr>
        <w:suppressAutoHyphens/>
        <w:ind w:firstLine="851"/>
        <w:jc w:val="center"/>
        <w:textAlignment w:val="baseline"/>
        <w:rPr>
          <w:b/>
          <w:szCs w:val="24"/>
        </w:rPr>
      </w:pPr>
    </w:p>
    <w:p w:rsidR="00AE574B" w:rsidRDefault="00990C83">
      <w:pPr>
        <w:suppressAutoHyphens/>
        <w:ind w:firstLine="851"/>
        <w:jc w:val="center"/>
        <w:textAlignment w:val="baseline"/>
      </w:pPr>
      <w:r>
        <w:rPr>
          <w:b/>
          <w:szCs w:val="24"/>
        </w:rPr>
        <w:t xml:space="preserve">(Prašymo suteikti paramą būstui išsinuomoti </w:t>
      </w:r>
      <w:r>
        <w:rPr>
          <w:b/>
          <w:bCs/>
          <w:szCs w:val="24"/>
        </w:rPr>
        <w:t xml:space="preserve">BP-3 </w:t>
      </w:r>
      <w:r>
        <w:rPr>
          <w:b/>
          <w:szCs w:val="24"/>
        </w:rPr>
        <w:t>forma)</w:t>
      </w:r>
    </w:p>
    <w:p w:rsidR="00AE574B" w:rsidRDefault="00AE574B">
      <w:pPr>
        <w:suppressAutoHyphens/>
        <w:ind w:firstLine="851"/>
        <w:jc w:val="center"/>
        <w:textAlignment w:val="baseline"/>
        <w:rPr>
          <w:b/>
          <w:szCs w:val="24"/>
        </w:rPr>
      </w:pPr>
    </w:p>
    <w:p w:rsidR="00AE574B" w:rsidRDefault="00990C83">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ind w:firstLine="851"/>
        <w:jc w:val="center"/>
        <w:textAlignment w:val="baseline"/>
        <w:rPr>
          <w:szCs w:val="24"/>
        </w:rPr>
      </w:pPr>
    </w:p>
    <w:tbl>
      <w:tblPr>
        <w:tblW w:w="8245" w:type="dxa"/>
        <w:tblInd w:w="108" w:type="dxa"/>
        <w:tblCellMar>
          <w:left w:w="10" w:type="dxa"/>
          <w:right w:w="10" w:type="dxa"/>
        </w:tblCellMar>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E574B">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r>
    </w:tbl>
    <w:p w:rsidR="00AE574B" w:rsidRDefault="00AE574B">
      <w:pPr>
        <w:suppressAutoHyphens/>
        <w:ind w:firstLine="851"/>
        <w:jc w:val="center"/>
        <w:textAlignment w:val="baseline"/>
        <w:rPr>
          <w:szCs w:val="24"/>
        </w:rPr>
      </w:pPr>
    </w:p>
    <w:tbl>
      <w:tblPr>
        <w:tblW w:w="9179" w:type="dxa"/>
        <w:tblInd w:w="108" w:type="dxa"/>
        <w:tblCellMar>
          <w:left w:w="10" w:type="dxa"/>
          <w:right w:w="10" w:type="dxa"/>
        </w:tblCellMar>
        <w:tblLook w:val="0000"/>
      </w:tblPr>
      <w:tblGrid>
        <w:gridCol w:w="1843"/>
        <w:gridCol w:w="284"/>
        <w:gridCol w:w="283"/>
        <w:gridCol w:w="284"/>
        <w:gridCol w:w="283"/>
        <w:gridCol w:w="284"/>
        <w:gridCol w:w="283"/>
        <w:gridCol w:w="284"/>
        <w:gridCol w:w="283"/>
        <w:gridCol w:w="284"/>
        <w:gridCol w:w="283"/>
        <w:gridCol w:w="284"/>
        <w:gridCol w:w="4217"/>
      </w:tblGrid>
      <w:tr w:rsidR="00AE574B">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E574B" w:rsidRDefault="00AE574B">
            <w:pPr>
              <w:suppressAutoHyphens/>
              <w:textAlignment w:val="baseline"/>
              <w:rPr>
                <w:sz w:val="20"/>
              </w:rPr>
            </w:pPr>
          </w:p>
        </w:tc>
      </w:tr>
    </w:tbl>
    <w:p w:rsidR="00AE574B" w:rsidRDefault="00AE574B">
      <w:pPr>
        <w:suppressAutoHyphens/>
        <w:ind w:firstLine="851"/>
        <w:jc w:val="both"/>
        <w:textAlignment w:val="baseline"/>
        <w:rPr>
          <w:szCs w:val="24"/>
        </w:rPr>
      </w:pPr>
    </w:p>
    <w:tbl>
      <w:tblPr>
        <w:tblW w:w="9639" w:type="dxa"/>
        <w:tblInd w:w="108" w:type="dxa"/>
        <w:tblCellMar>
          <w:left w:w="10" w:type="dxa"/>
          <w:right w:w="10" w:type="dxa"/>
        </w:tblCellMar>
        <w:tblLook w:val="0000"/>
      </w:tblPr>
      <w:tblGrid>
        <w:gridCol w:w="9639"/>
      </w:tblGrid>
      <w:tr w:rsidR="00AE574B">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E574B" w:rsidRDefault="00AE574B">
            <w:pPr>
              <w:suppressAutoHyphens/>
              <w:textAlignment w:val="baseline"/>
              <w:rPr>
                <w:sz w:val="20"/>
              </w:rPr>
            </w:pPr>
          </w:p>
        </w:tc>
      </w:tr>
    </w:tbl>
    <w:p w:rsidR="00AE574B" w:rsidRDefault="00AE574B">
      <w:pPr>
        <w:suppressAutoHyphens/>
        <w:ind w:firstLine="60"/>
        <w:textAlignment w:val="baseline"/>
        <w:rPr>
          <w:szCs w:val="24"/>
        </w:rPr>
      </w:pPr>
    </w:p>
    <w:tbl>
      <w:tblPr>
        <w:tblW w:w="9639" w:type="dxa"/>
        <w:tblInd w:w="108" w:type="dxa"/>
        <w:tblCellMar>
          <w:left w:w="10" w:type="dxa"/>
          <w:right w:w="10" w:type="dxa"/>
        </w:tblCellMar>
        <w:tblLook w:val="0000"/>
      </w:tblPr>
      <w:tblGrid>
        <w:gridCol w:w="9639"/>
      </w:tblGrid>
      <w:tr w:rsidR="00AE574B">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990C83">
            <w:pPr>
              <w:suppressAutoHyphens/>
              <w:textAlignment w:val="baseline"/>
            </w:pPr>
            <w:r>
              <w:rPr>
                <w:szCs w:val="24"/>
              </w:rPr>
              <w:t>Faktinės gyvenamosios vietos adresas</w:t>
            </w:r>
            <w:r>
              <w:rPr>
                <w:szCs w:val="24"/>
                <w:vertAlign w:val="superscript"/>
              </w:rPr>
              <w:t>2</w:t>
            </w:r>
          </w:p>
          <w:p w:rsidR="00AE574B" w:rsidRDefault="00AE574B">
            <w:pPr>
              <w:suppressAutoHyphens/>
              <w:textAlignment w:val="baseline"/>
              <w:rPr>
                <w:sz w:val="20"/>
              </w:rPr>
            </w:pPr>
          </w:p>
        </w:tc>
      </w:tr>
    </w:tbl>
    <w:p w:rsidR="00AE574B" w:rsidRDefault="00990C83">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AE574B" w:rsidRDefault="00990C83">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rsidR="00AE574B" w:rsidRDefault="00AE574B">
      <w:pPr>
        <w:suppressAutoHyphens/>
        <w:ind w:firstLine="851"/>
        <w:textAlignment w:val="baseline"/>
        <w:rPr>
          <w:szCs w:val="24"/>
        </w:rPr>
      </w:pPr>
    </w:p>
    <w:p w:rsidR="00AE574B" w:rsidRDefault="00AE574B">
      <w:pPr>
        <w:suppressAutoHyphens/>
        <w:ind w:firstLine="851"/>
        <w:jc w:val="both"/>
        <w:textAlignment w:val="baseline"/>
        <w:rPr>
          <w:szCs w:val="24"/>
        </w:rPr>
      </w:pPr>
    </w:p>
    <w:p w:rsidR="00AE574B" w:rsidRDefault="00A22A20">
      <w:pPr>
        <w:suppressAutoHyphens/>
        <w:jc w:val="both"/>
        <w:textAlignment w:val="baseline"/>
        <w:rPr>
          <w:szCs w:val="24"/>
        </w:rPr>
      </w:pPr>
      <w:r>
        <w:rPr>
          <w:szCs w:val="24"/>
        </w:rPr>
        <w:t xml:space="preserve">Ignalinos rajono </w:t>
      </w:r>
      <w:r w:rsidR="00990C83">
        <w:rPr>
          <w:szCs w:val="24"/>
        </w:rPr>
        <w:t>savivaldybės administracijai</w:t>
      </w:r>
    </w:p>
    <w:p w:rsidR="00AE574B" w:rsidRDefault="00AE574B">
      <w:pPr>
        <w:suppressAutoHyphens/>
        <w:ind w:firstLine="851"/>
        <w:jc w:val="both"/>
        <w:textAlignment w:val="baseline"/>
        <w:rPr>
          <w:szCs w:val="24"/>
        </w:rPr>
      </w:pPr>
    </w:p>
    <w:p w:rsidR="00AE574B" w:rsidRDefault="00AE574B">
      <w:pPr>
        <w:suppressAutoHyphens/>
        <w:ind w:firstLine="851"/>
        <w:jc w:val="both"/>
        <w:textAlignment w:val="baseline"/>
        <w:rPr>
          <w:b/>
          <w:bCs/>
          <w:szCs w:val="24"/>
        </w:rPr>
      </w:pPr>
    </w:p>
    <w:p w:rsidR="00AE574B" w:rsidRDefault="00990C83">
      <w:pPr>
        <w:suppressAutoHyphens/>
        <w:ind w:firstLine="851"/>
        <w:jc w:val="center"/>
        <w:textAlignment w:val="baseline"/>
        <w:rPr>
          <w:b/>
          <w:bCs/>
          <w:szCs w:val="24"/>
        </w:rPr>
      </w:pPr>
      <w:r>
        <w:rPr>
          <w:b/>
          <w:bCs/>
          <w:szCs w:val="24"/>
        </w:rPr>
        <w:t>PRAŠYMAS SUTEIKTI PARAMĄ BŪSTUI IŠSINUOMOTI</w:t>
      </w:r>
    </w:p>
    <w:p w:rsidR="00AE574B" w:rsidRDefault="00990C83">
      <w:pPr>
        <w:suppressAutoHyphens/>
        <w:ind w:firstLine="851"/>
        <w:jc w:val="center"/>
        <w:textAlignment w:val="baseline"/>
      </w:pPr>
      <w:r>
        <w:rPr>
          <w:bCs/>
          <w:szCs w:val="24"/>
        </w:rPr>
        <w:t>(įrašyti į Asmenų ir šeimų, turinčių teisę į socialinio būsto nuomą, sąrašą)</w:t>
      </w:r>
    </w:p>
    <w:p w:rsidR="00AE574B" w:rsidRDefault="00AE574B">
      <w:pPr>
        <w:suppressAutoHyphens/>
        <w:ind w:firstLine="851"/>
        <w:jc w:val="both"/>
        <w:textAlignment w:val="baseline"/>
        <w:rPr>
          <w:szCs w:val="24"/>
        </w:rPr>
      </w:pPr>
    </w:p>
    <w:p w:rsidR="00AE574B" w:rsidRDefault="00990C83">
      <w:pPr>
        <w:suppressAutoHyphens/>
        <w:ind w:firstLine="851"/>
        <w:jc w:val="center"/>
        <w:textAlignment w:val="baseline"/>
        <w:rPr>
          <w:szCs w:val="24"/>
        </w:rPr>
      </w:pPr>
      <w:r>
        <w:rPr>
          <w:szCs w:val="24"/>
        </w:rPr>
        <w:t>20___ m. _____________________ d. ________ val.</w:t>
      </w:r>
    </w:p>
    <w:p w:rsidR="00AE574B" w:rsidRDefault="00AE574B">
      <w:pPr>
        <w:suppressAutoHyphens/>
        <w:ind w:firstLine="851"/>
        <w:jc w:val="both"/>
        <w:textAlignment w:val="baseline"/>
        <w:rPr>
          <w:szCs w:val="24"/>
        </w:rPr>
      </w:pPr>
    </w:p>
    <w:p w:rsidR="00AE574B" w:rsidRDefault="00990C83">
      <w:pPr>
        <w:suppressAutoHyphens/>
        <w:ind w:firstLine="851"/>
        <w:jc w:val="both"/>
        <w:textAlignment w:val="baseline"/>
        <w:rPr>
          <w:szCs w:val="24"/>
        </w:rPr>
      </w:pPr>
      <w:r>
        <w:rPr>
          <w:szCs w:val="24"/>
        </w:rPr>
        <w:t xml:space="preserve">1. Prašau įrašyti mane / mano _________ asmenų šeimą į Asmenų ir šeimų, turinčių teisę į </w:t>
      </w:r>
    </w:p>
    <w:p w:rsidR="00AE574B" w:rsidRDefault="00A22A20">
      <w:pPr>
        <w:suppressAutoHyphens/>
        <w:ind w:firstLine="3276"/>
        <w:jc w:val="both"/>
        <w:textAlignment w:val="baseline"/>
        <w:rPr>
          <w:i/>
          <w:sz w:val="18"/>
          <w:szCs w:val="18"/>
        </w:rPr>
      </w:pPr>
      <w:r>
        <w:rPr>
          <w:i/>
          <w:sz w:val="18"/>
          <w:szCs w:val="18"/>
        </w:rPr>
        <w:t xml:space="preserve">          </w:t>
      </w:r>
      <w:r w:rsidR="00990C83">
        <w:rPr>
          <w:i/>
          <w:sz w:val="18"/>
          <w:szCs w:val="18"/>
        </w:rPr>
        <w:t>(įrašyti skaičių)</w:t>
      </w:r>
    </w:p>
    <w:p w:rsidR="00AE574B" w:rsidRDefault="00990C83">
      <w:pPr>
        <w:suppressAutoHyphens/>
        <w:jc w:val="both"/>
        <w:textAlignment w:val="baseline"/>
        <w:rPr>
          <w:i/>
          <w:sz w:val="18"/>
          <w:szCs w:val="18"/>
        </w:rPr>
      </w:pPr>
      <w:r>
        <w:rPr>
          <w:szCs w:val="24"/>
        </w:rPr>
        <w:t xml:space="preserve">socialinio būsto nuomą, sąrašo grupę </w:t>
      </w:r>
      <w:r>
        <w:rPr>
          <w:i/>
          <w:szCs w:val="24"/>
        </w:rPr>
        <w:t xml:space="preserve">(reikiamą pažymėti </w:t>
      </w:r>
      <w:r>
        <w:rPr>
          <w:rFonts w:ascii="Wingdings 2" w:eastAsia="Wingdings 2" w:hAnsi="Wingdings 2" w:cs="Wingdings 2"/>
          <w:i/>
          <w:szCs w:val="24"/>
        </w:rPr>
        <w:t></w:t>
      </w:r>
      <w:r>
        <w:rPr>
          <w:i/>
          <w:szCs w:val="24"/>
        </w:rPr>
        <w:t>)</w:t>
      </w:r>
      <w:r>
        <w:rPr>
          <w:szCs w:val="24"/>
        </w:rPr>
        <w:t>:</w:t>
      </w:r>
    </w:p>
    <w:p w:rsidR="00AE574B" w:rsidRDefault="00990C83">
      <w:pPr>
        <w:suppressAutoHyphens/>
        <w:ind w:firstLine="851"/>
        <w:jc w:val="both"/>
        <w:textAlignment w:val="baseline"/>
      </w:pPr>
      <w:r>
        <w:rPr>
          <w:szCs w:val="24"/>
        </w:rPr>
        <w:t xml:space="preserve">1.1. </w:t>
      </w:r>
      <w:r>
        <w:rPr>
          <w:bCs/>
          <w:szCs w:val="24"/>
        </w:rPr>
        <w:t xml:space="preserve">□ </w:t>
      </w:r>
      <w:r>
        <w:rPr>
          <w:b/>
          <w:bCs/>
          <w:szCs w:val="24"/>
        </w:rPr>
        <w:t>Jaunų šeimų</w:t>
      </w:r>
      <w:r>
        <w:rPr>
          <w:szCs w:val="24"/>
        </w:rPr>
        <w:t xml:space="preserve"> </w:t>
      </w:r>
      <w:r>
        <w:rPr>
          <w:i/>
          <w:iCs/>
          <w:szCs w:val="24"/>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szCs w:val="24"/>
        </w:rPr>
        <w:t>;</w:t>
      </w:r>
    </w:p>
    <w:p w:rsidR="00AE574B" w:rsidRDefault="00990C83">
      <w:pPr>
        <w:suppressAutoHyphens/>
        <w:ind w:firstLine="851"/>
        <w:jc w:val="both"/>
        <w:textAlignment w:val="baseline"/>
      </w:pPr>
      <w:r>
        <w:rPr>
          <w:szCs w:val="24"/>
        </w:rPr>
        <w:t xml:space="preserve">1.2. </w:t>
      </w:r>
      <w:r>
        <w:rPr>
          <w:bCs/>
          <w:szCs w:val="24"/>
        </w:rPr>
        <w:t xml:space="preserve">□ </w:t>
      </w:r>
      <w:r>
        <w:rPr>
          <w:b/>
          <w:bCs/>
          <w:szCs w:val="24"/>
        </w:rPr>
        <w:t>Šeimų, auginančių tris ar daugiau vaikų ir (ar) vaikų, kuriems nustatyta nuolatinė globa (rūpyba)</w:t>
      </w:r>
      <w:r>
        <w:rPr>
          <w:bCs/>
          <w:szCs w:val="24"/>
        </w:rPr>
        <w:t>;</w:t>
      </w:r>
    </w:p>
    <w:p w:rsidR="00AE574B" w:rsidRDefault="00990C83">
      <w:pPr>
        <w:suppressAutoHyphens/>
        <w:ind w:firstLine="851"/>
        <w:jc w:val="both"/>
        <w:textAlignment w:val="baseline"/>
      </w:pPr>
      <w:r>
        <w:rPr>
          <w:szCs w:val="24"/>
        </w:rPr>
        <w:t xml:space="preserve">1.3. </w:t>
      </w:r>
      <w:r>
        <w:rPr>
          <w:bCs/>
          <w:szCs w:val="24"/>
        </w:rPr>
        <w:t xml:space="preserve">□ </w:t>
      </w:r>
      <w:r>
        <w:rPr>
          <w:b/>
          <w:bCs/>
          <w:szCs w:val="24"/>
        </w:rPr>
        <w:t xml:space="preserve">Likusių be tėvų globos asmenų ir jų šeimų </w:t>
      </w:r>
      <w:r>
        <w:rPr>
          <w:i/>
          <w:iCs/>
          <w:szCs w:val="24"/>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szCs w:val="24"/>
        </w:rPr>
        <w:t>;</w:t>
      </w:r>
    </w:p>
    <w:p w:rsidR="00AE574B" w:rsidRDefault="00990C83">
      <w:pPr>
        <w:suppressAutoHyphens/>
        <w:ind w:firstLine="851"/>
        <w:jc w:val="both"/>
        <w:textAlignment w:val="baseline"/>
      </w:pPr>
      <w:r>
        <w:rPr>
          <w:szCs w:val="24"/>
        </w:rPr>
        <w:t xml:space="preserve">1.4. </w:t>
      </w:r>
      <w:r>
        <w:rPr>
          <w:bCs/>
          <w:szCs w:val="24"/>
        </w:rPr>
        <w:t xml:space="preserve">□ </w:t>
      </w:r>
      <w:r>
        <w:rPr>
          <w:b/>
          <w:bCs/>
          <w:szCs w:val="24"/>
        </w:rPr>
        <w:t>Neįgaliųjų, asmenų, sergančių sunkių formų lėtinėmis ligomis, įrašytomis į Lietuvos Respublikos Vyriausybės ar jos įgaliotos institucijos patvirtintą sąrašą, ir šeimų, kuriose yra tokių asmenų</w:t>
      </w:r>
      <w:r>
        <w:rPr>
          <w:bCs/>
          <w:szCs w:val="24"/>
        </w:rPr>
        <w:t>;</w:t>
      </w:r>
      <w:r>
        <w:rPr>
          <w:szCs w:val="24"/>
        </w:rPr>
        <w:t xml:space="preserve"> </w:t>
      </w:r>
    </w:p>
    <w:p w:rsidR="00AE574B" w:rsidRDefault="00990C83">
      <w:pPr>
        <w:suppressAutoHyphens/>
        <w:ind w:firstLine="851"/>
        <w:jc w:val="both"/>
        <w:textAlignment w:val="baseline"/>
      </w:pPr>
      <w:r>
        <w:rPr>
          <w:szCs w:val="24"/>
        </w:rPr>
        <w:t xml:space="preserve">1.5. </w:t>
      </w:r>
      <w:r>
        <w:rPr>
          <w:bCs/>
          <w:szCs w:val="24"/>
        </w:rPr>
        <w:t xml:space="preserve">□ </w:t>
      </w:r>
      <w:r>
        <w:rPr>
          <w:b/>
          <w:bCs/>
          <w:szCs w:val="24"/>
        </w:rPr>
        <w:t xml:space="preserve">Socialinio būsto nuomininkų, turinčių teisę į socialinio būsto sąlygų pagerinimą, nes: </w:t>
      </w:r>
    </w:p>
    <w:p w:rsidR="00AE574B" w:rsidRDefault="00990C83">
      <w:pPr>
        <w:suppressAutoHyphens/>
        <w:ind w:firstLine="851"/>
        <w:jc w:val="both"/>
        <w:textAlignment w:val="baseline"/>
      </w:pPr>
      <w:r>
        <w:rPr>
          <w:szCs w:val="24"/>
        </w:rPr>
        <w:lastRenderedPageBreak/>
        <w:t>1.5.1.</w:t>
      </w:r>
      <w:r>
        <w:rPr>
          <w:bCs/>
          <w:szCs w:val="24"/>
        </w:rPr>
        <w:t xml:space="preserve"> □</w:t>
      </w:r>
      <w:r>
        <w:rPr>
          <w:szCs w:val="24"/>
        </w:rPr>
        <w:t xml:space="preserve"> įgijau (įgijome) teisę į didesnio ploto socialinį būstą:        </w:t>
      </w:r>
    </w:p>
    <w:p w:rsidR="00AE574B" w:rsidRDefault="00990C83">
      <w:pPr>
        <w:suppressAutoHyphens/>
        <w:ind w:firstLine="851"/>
        <w:jc w:val="both"/>
        <w:textAlignment w:val="baseline"/>
      </w:pPr>
      <w:r>
        <w:rPr>
          <w:szCs w:val="24"/>
        </w:rPr>
        <w:t xml:space="preserve">1.5.1.1. </w:t>
      </w:r>
      <w:r>
        <w:rPr>
          <w:bCs/>
          <w:szCs w:val="24"/>
        </w:rPr>
        <w:t xml:space="preserve">□ </w:t>
      </w:r>
      <w:r>
        <w:rPr>
          <w:szCs w:val="24"/>
        </w:rPr>
        <w:t>padidėjo šeimos narių skaičius;</w:t>
      </w:r>
    </w:p>
    <w:p w:rsidR="00AE574B" w:rsidRDefault="00990C83">
      <w:pPr>
        <w:suppressAutoHyphens/>
        <w:ind w:firstLine="851"/>
        <w:jc w:val="both"/>
        <w:textAlignment w:val="baseline"/>
      </w:pPr>
      <w:r>
        <w:rPr>
          <w:szCs w:val="24"/>
        </w:rPr>
        <w:t xml:space="preserve">1.5.1.2. </w:t>
      </w:r>
      <w:r>
        <w:rPr>
          <w:bCs/>
          <w:szCs w:val="24"/>
        </w:rPr>
        <w:t xml:space="preserve">□ </w:t>
      </w:r>
      <w:r>
        <w:rPr>
          <w:szCs w:val="24"/>
        </w:rPr>
        <w:t xml:space="preserve">šeimoje yra neįgaliųjų, kurie turi turėti atskirus kambarius; </w:t>
      </w:r>
    </w:p>
    <w:p w:rsidR="00AE574B" w:rsidRDefault="00990C83">
      <w:pPr>
        <w:suppressAutoHyphens/>
        <w:ind w:firstLine="851"/>
        <w:jc w:val="both"/>
        <w:textAlignment w:val="baseline"/>
      </w:pPr>
      <w:r>
        <w:rPr>
          <w:szCs w:val="24"/>
        </w:rPr>
        <w:t xml:space="preserve">1.5.1.3. </w:t>
      </w:r>
      <w:r>
        <w:rPr>
          <w:bCs/>
          <w:szCs w:val="24"/>
        </w:rPr>
        <w:t xml:space="preserve">□ </w:t>
      </w:r>
      <w:r>
        <w:rPr>
          <w:szCs w:val="24"/>
        </w:rPr>
        <w:t xml:space="preserve">šeimoje yra sergančiųjų sunkių formų lėtinėmis ligomis, įrašytomis į Lietuvos Respublikos Vyriausybės ar jos įgaliotos institucijos patvirtintą sąrašą, ir jie turi turėti atskirus kambarius;   </w:t>
      </w:r>
    </w:p>
    <w:p w:rsidR="00AE574B" w:rsidRDefault="00990C83">
      <w:pPr>
        <w:suppressAutoHyphens/>
        <w:ind w:firstLine="851"/>
        <w:jc w:val="both"/>
        <w:textAlignment w:val="baseline"/>
      </w:pPr>
      <w:r>
        <w:rPr>
          <w:szCs w:val="24"/>
        </w:rPr>
        <w:t>1.5.1.4.</w:t>
      </w:r>
      <w:r>
        <w:rPr>
          <w:bCs/>
          <w:szCs w:val="24"/>
        </w:rPr>
        <w:t xml:space="preserve"> □</w:t>
      </w:r>
      <w:r>
        <w:rPr>
          <w:szCs w:val="24"/>
        </w:rPr>
        <w:t xml:space="preserve"> šeimoje yra skirtingų lyčių vyresnių kaip 9 metų vaikų, kurie turi turėti atskirus kambarius; </w:t>
      </w:r>
    </w:p>
    <w:p w:rsidR="00AE574B" w:rsidRDefault="00990C83">
      <w:pPr>
        <w:ind w:firstLine="851"/>
        <w:jc w:val="both"/>
      </w:pPr>
      <w:r>
        <w:rPr>
          <w:szCs w:val="24"/>
        </w:rPr>
        <w:t>1.5.1.5. □ šeimoje yra vyresnių kaip 9 metų vaikų, kurie turi turėti atskirus nuo tėvų kambarius;</w:t>
      </w:r>
      <w:r>
        <w:t xml:space="preserve"> </w:t>
      </w:r>
    </w:p>
    <w:p w:rsidR="00AE574B" w:rsidRDefault="00990C83">
      <w:pPr>
        <w:rPr>
          <w:rFonts w:eastAsia="MS Mincho"/>
          <w:i/>
          <w:iCs/>
          <w:sz w:val="20"/>
        </w:rPr>
      </w:pPr>
      <w:r>
        <w:rPr>
          <w:rFonts w:eastAsia="MS Mincho"/>
          <w:i/>
          <w:iCs/>
          <w:sz w:val="20"/>
        </w:rPr>
        <w:t>Papildyta papunkčiu:</w:t>
      </w:r>
    </w:p>
    <w:p w:rsidR="00AE574B" w:rsidRDefault="00990C83">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E574B" w:rsidRDefault="00AE574B"/>
    <w:p w:rsidR="00AE574B" w:rsidRDefault="00990C83">
      <w:pPr>
        <w:suppressAutoHyphens/>
        <w:ind w:firstLine="851"/>
        <w:jc w:val="both"/>
        <w:textAlignment w:val="baseline"/>
      </w:pPr>
      <w:r>
        <w:rPr>
          <w:szCs w:val="24"/>
        </w:rPr>
        <w:t xml:space="preserve">1.5.2. </w:t>
      </w:r>
      <w:r>
        <w:rPr>
          <w:bCs/>
          <w:szCs w:val="24"/>
        </w:rPr>
        <w:t xml:space="preserve">□ </w:t>
      </w:r>
      <w:r>
        <w:rPr>
          <w:szCs w:val="24"/>
        </w:rPr>
        <w:t>įgijau (įgijome) teisę į neįgaliųjų poreikiams specialiai pritaikytą socialinį būstą;</w:t>
      </w:r>
    </w:p>
    <w:p w:rsidR="00AE574B" w:rsidRDefault="00990C83">
      <w:pPr>
        <w:suppressAutoHyphens/>
        <w:ind w:firstLine="851"/>
        <w:jc w:val="both"/>
        <w:textAlignment w:val="baseline"/>
        <w:rPr>
          <w:iCs/>
          <w:szCs w:val="24"/>
        </w:rPr>
      </w:pPr>
      <w:r>
        <w:rPr>
          <w:szCs w:val="24"/>
        </w:rPr>
        <w:t xml:space="preserve">1.6. </w:t>
      </w:r>
      <w:r>
        <w:rPr>
          <w:bCs/>
          <w:szCs w:val="24"/>
        </w:rPr>
        <w:t xml:space="preserve">□ </w:t>
      </w:r>
      <w:r>
        <w:rPr>
          <w:b/>
          <w:bCs/>
          <w:szCs w:val="24"/>
        </w:rPr>
        <w:t xml:space="preserve">Bendroji </w:t>
      </w:r>
      <w:r>
        <w:rPr>
          <w:i/>
          <w:iCs/>
          <w:szCs w:val="24"/>
        </w:rPr>
        <w:t>(visi asmenys ir šeimos, nepatenkantys į anksčiau išvardytus sąrašus).</w:t>
      </w:r>
    </w:p>
    <w:p w:rsidR="00AE574B" w:rsidRDefault="00AE574B">
      <w:pPr>
        <w:suppressAutoHyphens/>
        <w:ind w:firstLine="851"/>
        <w:jc w:val="both"/>
        <w:textAlignment w:val="baseline"/>
        <w:rPr>
          <w:iCs/>
          <w:szCs w:val="24"/>
        </w:rPr>
      </w:pPr>
    </w:p>
    <w:p w:rsidR="00AE574B" w:rsidRDefault="00990C83">
      <w:pPr>
        <w:ind w:firstLine="851"/>
        <w:jc w:val="both"/>
        <w:textAlignment w:val="baseline"/>
        <w:rPr>
          <w:rFonts w:eastAsia="Calibri"/>
          <w:szCs w:val="24"/>
        </w:rPr>
      </w:pPr>
      <w:r>
        <w:rPr>
          <w:rFonts w:eastAsia="Calibri"/>
          <w:szCs w:val="24"/>
        </w:rPr>
        <w:t xml:space="preserve">2. Prašau įskaityti </w:t>
      </w:r>
      <w:r>
        <w:rPr>
          <w:rFonts w:eastAsia="Calibri"/>
          <w:i/>
          <w:iCs/>
          <w:szCs w:val="24"/>
        </w:rPr>
        <w:t xml:space="preserve">(reikiamą pažymėti </w:t>
      </w:r>
      <w:r>
        <w:rPr>
          <w:rFonts w:ascii="Wingdings 2" w:eastAsia="Calibri" w:hAnsi="Wingdings 2"/>
          <w:i/>
          <w:iCs/>
          <w:szCs w:val="24"/>
        </w:rPr>
        <w:t></w:t>
      </w:r>
      <w:r>
        <w:rPr>
          <w:rFonts w:eastAsia="Calibri"/>
          <w:i/>
          <w:iCs/>
          <w:szCs w:val="24"/>
        </w:rPr>
        <w:t>)</w:t>
      </w:r>
      <w:r>
        <w:rPr>
          <w:rFonts w:eastAsia="Calibri"/>
          <w:szCs w:val="24"/>
        </w:rPr>
        <w:t>:</w:t>
      </w:r>
    </w:p>
    <w:p w:rsidR="00AE574B" w:rsidRDefault="00990C83">
      <w:pPr>
        <w:ind w:firstLine="851"/>
        <w:jc w:val="both"/>
        <w:textAlignment w:val="baseline"/>
        <w:rPr>
          <w:rFonts w:eastAsia="Calibri"/>
          <w:szCs w:val="24"/>
        </w:rPr>
      </w:pPr>
      <w:r>
        <w:rPr>
          <w:rFonts w:eastAsia="Calibri"/>
          <w:szCs w:val="24"/>
        </w:rPr>
        <w:t>□ ankstesnio buvimo Asmenų ir šeimų, turinčių teisę į socialinio būsto nuomą, sąraše laikotarpį (</w:t>
      </w:r>
      <w:r>
        <w:rPr>
          <w:rFonts w:eastAsia="Calibri"/>
          <w:i/>
          <w:iCs/>
          <w:szCs w:val="24"/>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szCs w:val="24"/>
        </w:rPr>
        <w:t>;</w:t>
      </w:r>
    </w:p>
    <w:p w:rsidR="00AE574B" w:rsidRDefault="00990C83">
      <w:pPr>
        <w:ind w:firstLine="851"/>
        <w:jc w:val="both"/>
        <w:textAlignment w:val="baseline"/>
        <w:rPr>
          <w:rFonts w:eastAsia="Calibri"/>
          <w:i/>
          <w:iCs/>
          <w:sz w:val="18"/>
          <w:szCs w:val="18"/>
        </w:rPr>
      </w:pPr>
      <w:r>
        <w:rPr>
          <w:rFonts w:eastAsia="Calibri"/>
          <w:szCs w:val="24"/>
        </w:rPr>
        <w:t>□ buvimo ankstesnės savivaldybės Asmenų ir šeimų, turinčių teisę į socialinio būsto nuomą, sąraše laikotarpį (</w:t>
      </w:r>
      <w:r>
        <w:rPr>
          <w:rFonts w:eastAsia="Calibri"/>
          <w:i/>
          <w:iCs/>
          <w:szCs w:val="24"/>
        </w:rPr>
        <w:t>žymi tik tie asmenys ir šeimos, kurie atvyko gyventi į kitos savivaldybės teritoriją ir buvo išbraukti iš ankstesnės savivaldybės Asmenų ir šeimų, turinčių teisę į socialinio būsto nuomą, sąrašo, nes išvyko gyventi į kitą savivaldybę).</w:t>
      </w:r>
    </w:p>
    <w:p w:rsidR="00AE574B" w:rsidRDefault="00AE574B">
      <w:pPr>
        <w:tabs>
          <w:tab w:val="left" w:pos="3690"/>
        </w:tabs>
        <w:suppressAutoHyphens/>
        <w:jc w:val="both"/>
        <w:textAlignment w:val="baseline"/>
      </w:pPr>
    </w:p>
    <w:p w:rsidR="00AE574B" w:rsidRDefault="00990C83">
      <w:pPr>
        <w:suppressAutoHyphens/>
        <w:ind w:firstLine="851"/>
        <w:jc w:val="both"/>
        <w:textAlignment w:val="baseline"/>
      </w:pPr>
      <w:r>
        <w:rPr>
          <w:szCs w:val="24"/>
        </w:rPr>
        <w:t xml:space="preserve">3.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tblPr>
      <w:tblGrid>
        <w:gridCol w:w="1985"/>
        <w:gridCol w:w="2268"/>
        <w:gridCol w:w="2410"/>
        <w:gridCol w:w="2976"/>
      </w:tblGrid>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E574B" w:rsidRDefault="00990C83">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r w:rsidR="00AE574B">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574B" w:rsidRDefault="00AE574B">
            <w:pPr>
              <w:suppressAutoHyphens/>
              <w:ind w:firstLine="851"/>
              <w:jc w:val="both"/>
              <w:textAlignment w:val="baseline"/>
              <w:rPr>
                <w:szCs w:val="24"/>
              </w:rPr>
            </w:pPr>
          </w:p>
        </w:tc>
      </w:tr>
    </w:tbl>
    <w:p w:rsidR="00AE574B" w:rsidRDefault="00AE574B">
      <w:pPr>
        <w:suppressAutoHyphens/>
        <w:ind w:firstLine="851"/>
        <w:jc w:val="both"/>
        <w:textAlignment w:val="baseline"/>
      </w:pPr>
    </w:p>
    <w:p w:rsidR="00AE574B" w:rsidRDefault="00990C83">
      <w:pPr>
        <w:suppressAutoHyphens/>
        <w:ind w:left="1080" w:hanging="360"/>
        <w:jc w:val="both"/>
        <w:textAlignment w:val="baseline"/>
        <w:rPr>
          <w:szCs w:val="24"/>
          <w:lang w:val="en-GB"/>
        </w:rPr>
      </w:pPr>
      <w:r>
        <w:rPr>
          <w:szCs w:val="24"/>
        </w:rPr>
        <w:t>4.</w:t>
      </w:r>
      <w:r>
        <w:rPr>
          <w:szCs w:val="24"/>
        </w:rPr>
        <w:tab/>
      </w:r>
      <w:proofErr w:type="spellStart"/>
      <w:r>
        <w:rPr>
          <w:szCs w:val="24"/>
          <w:lang w:val="en-GB"/>
        </w:rPr>
        <w:t>Pageidauju</w:t>
      </w:r>
      <w:proofErr w:type="spellEnd"/>
      <w:r>
        <w:rPr>
          <w:szCs w:val="24"/>
          <w:lang w:val="en-GB"/>
        </w:rPr>
        <w:t xml:space="preserve">, </w:t>
      </w:r>
      <w:proofErr w:type="spellStart"/>
      <w:r>
        <w:rPr>
          <w:szCs w:val="24"/>
          <w:lang w:val="en-GB"/>
        </w:rPr>
        <w:t>kad</w:t>
      </w:r>
      <w:proofErr w:type="spellEnd"/>
      <w:r>
        <w:rPr>
          <w:szCs w:val="24"/>
          <w:lang w:val="en-GB"/>
        </w:rPr>
        <w:t xml:space="preserve"> </w:t>
      </w:r>
      <w:proofErr w:type="spellStart"/>
      <w:r>
        <w:rPr>
          <w:szCs w:val="24"/>
          <w:lang w:val="en-GB"/>
        </w:rPr>
        <w:t>socialinis</w:t>
      </w:r>
      <w:proofErr w:type="spellEnd"/>
      <w:r>
        <w:rPr>
          <w:szCs w:val="24"/>
          <w:lang w:val="en-GB"/>
        </w:rPr>
        <w:t xml:space="preserve"> </w:t>
      </w:r>
      <w:proofErr w:type="spellStart"/>
      <w:r>
        <w:rPr>
          <w:szCs w:val="24"/>
          <w:lang w:val="en-GB"/>
        </w:rPr>
        <w:t>būstas</w:t>
      </w:r>
      <w:proofErr w:type="spellEnd"/>
      <w:r>
        <w:rPr>
          <w:szCs w:val="24"/>
          <w:lang w:val="en-GB"/>
        </w:rPr>
        <w:t xml:space="preserve"> </w:t>
      </w:r>
      <w:proofErr w:type="spellStart"/>
      <w:r>
        <w:rPr>
          <w:szCs w:val="24"/>
          <w:lang w:val="en-GB"/>
        </w:rPr>
        <w:t>būtų</w:t>
      </w:r>
      <w:proofErr w:type="spellEnd"/>
      <w:r>
        <w:rPr>
          <w:szCs w:val="24"/>
          <w:lang w:val="en-GB"/>
        </w:rPr>
        <w:t xml:space="preserve"> </w:t>
      </w:r>
      <w:proofErr w:type="spellStart"/>
      <w:r>
        <w:rPr>
          <w:szCs w:val="24"/>
          <w:lang w:val="en-GB"/>
        </w:rPr>
        <w:t>išnuomotas</w:t>
      </w:r>
      <w:proofErr w:type="spellEnd"/>
      <w:r>
        <w:rPr>
          <w:szCs w:val="24"/>
          <w:lang w:val="en-GB"/>
        </w:rPr>
        <w:t xml:space="preserve"> </w:t>
      </w:r>
      <w:r>
        <w:rPr>
          <w:i/>
          <w:szCs w:val="24"/>
          <w:lang w:val="en-GB"/>
        </w:rPr>
        <w:t>(</w:t>
      </w:r>
      <w:proofErr w:type="spellStart"/>
      <w:r>
        <w:rPr>
          <w:i/>
          <w:szCs w:val="24"/>
          <w:lang w:val="en-GB"/>
        </w:rPr>
        <w:t>pildyti</w:t>
      </w:r>
      <w:proofErr w:type="spellEnd"/>
      <w:r>
        <w:rPr>
          <w:i/>
          <w:szCs w:val="24"/>
          <w:lang w:val="en-GB"/>
        </w:rPr>
        <w:t xml:space="preserve"> </w:t>
      </w:r>
      <w:proofErr w:type="spellStart"/>
      <w:r>
        <w:rPr>
          <w:i/>
          <w:szCs w:val="24"/>
          <w:lang w:val="en-GB"/>
        </w:rPr>
        <w:t>neprivaloma</w:t>
      </w:r>
      <w:proofErr w:type="spellEnd"/>
      <w:r>
        <w:rPr>
          <w:i/>
          <w:szCs w:val="24"/>
          <w:lang w:val="en-GB"/>
        </w:rPr>
        <w:t>)</w:t>
      </w:r>
      <w:r>
        <w:rPr>
          <w:szCs w:val="24"/>
          <w:lang w:val="en-GB"/>
        </w:rPr>
        <w:t>:</w:t>
      </w:r>
    </w:p>
    <w:p w:rsidR="00AE574B" w:rsidRDefault="00990C83">
      <w:pPr>
        <w:suppressAutoHyphens/>
        <w:ind w:left="720"/>
        <w:jc w:val="both"/>
        <w:textAlignment w:val="baseline"/>
        <w:rPr>
          <w:i/>
          <w:szCs w:val="24"/>
        </w:rPr>
      </w:pPr>
      <w:r>
        <w:rPr>
          <w:szCs w:val="24"/>
        </w:rPr>
        <w:t xml:space="preserve">4.1. ___________________________________ </w:t>
      </w:r>
      <w:r>
        <w:rPr>
          <w:i/>
          <w:szCs w:val="24"/>
        </w:rPr>
        <w:t>(nurodomas miesto mikrorajonas, rajono</w:t>
      </w:r>
    </w:p>
    <w:p w:rsidR="00AE574B" w:rsidRDefault="00990C83">
      <w:pPr>
        <w:suppressAutoHyphens/>
        <w:jc w:val="both"/>
        <w:textAlignment w:val="baseline"/>
        <w:rPr>
          <w:i/>
          <w:szCs w:val="24"/>
        </w:rPr>
      </w:pPr>
      <w:r>
        <w:rPr>
          <w:i/>
          <w:szCs w:val="24"/>
        </w:rPr>
        <w:t>vietovė)</w:t>
      </w:r>
      <w:r>
        <w:rPr>
          <w:szCs w:val="24"/>
        </w:rPr>
        <w:t>;</w:t>
      </w:r>
    </w:p>
    <w:p w:rsidR="00AE574B" w:rsidRDefault="00990C83">
      <w:pPr>
        <w:suppressAutoHyphens/>
        <w:ind w:left="1080" w:hanging="360"/>
        <w:jc w:val="both"/>
        <w:textAlignment w:val="baseline"/>
        <w:rPr>
          <w:i/>
          <w:szCs w:val="24"/>
          <w:lang w:val="en-GB"/>
        </w:rPr>
      </w:pPr>
      <w:r>
        <w:rPr>
          <w:szCs w:val="24"/>
        </w:rPr>
        <w:t>4.2.</w:t>
      </w:r>
      <w:r>
        <w:rPr>
          <w:szCs w:val="24"/>
        </w:rPr>
        <w:tab/>
      </w:r>
      <w:r>
        <w:rPr>
          <w:szCs w:val="24"/>
          <w:lang w:val="en-GB"/>
        </w:rPr>
        <w:t xml:space="preserve"> ______________________ </w:t>
      </w:r>
      <w:r>
        <w:rPr>
          <w:i/>
          <w:szCs w:val="24"/>
          <w:lang w:val="en-GB"/>
        </w:rPr>
        <w:t>(</w:t>
      </w:r>
      <w:proofErr w:type="spellStart"/>
      <w:r>
        <w:rPr>
          <w:i/>
          <w:szCs w:val="24"/>
          <w:lang w:val="en-GB"/>
        </w:rPr>
        <w:t>nurodomas</w:t>
      </w:r>
      <w:proofErr w:type="spellEnd"/>
      <w:r>
        <w:rPr>
          <w:i/>
          <w:szCs w:val="24"/>
          <w:lang w:val="en-GB"/>
        </w:rPr>
        <w:t xml:space="preserve"> </w:t>
      </w:r>
      <w:proofErr w:type="spellStart"/>
      <w:r>
        <w:rPr>
          <w:i/>
          <w:szCs w:val="24"/>
          <w:lang w:val="en-GB"/>
        </w:rPr>
        <w:t>namo</w:t>
      </w:r>
      <w:proofErr w:type="spellEnd"/>
      <w:r>
        <w:rPr>
          <w:i/>
          <w:szCs w:val="24"/>
          <w:lang w:val="en-GB"/>
        </w:rPr>
        <w:t xml:space="preserve"> </w:t>
      </w:r>
      <w:proofErr w:type="spellStart"/>
      <w:r>
        <w:rPr>
          <w:i/>
          <w:szCs w:val="24"/>
          <w:lang w:val="en-GB"/>
        </w:rPr>
        <w:t>aukštas</w:t>
      </w:r>
      <w:proofErr w:type="spellEnd"/>
      <w:r>
        <w:rPr>
          <w:i/>
          <w:szCs w:val="24"/>
          <w:lang w:val="en-GB"/>
        </w:rPr>
        <w:t>)</w:t>
      </w:r>
      <w:r>
        <w:rPr>
          <w:szCs w:val="24"/>
          <w:lang w:val="en-GB"/>
        </w:rPr>
        <w:t>;</w:t>
      </w:r>
    </w:p>
    <w:p w:rsidR="00AE574B" w:rsidRDefault="00990C83">
      <w:pPr>
        <w:suppressAutoHyphens/>
        <w:ind w:left="1080" w:hanging="360"/>
        <w:jc w:val="both"/>
        <w:textAlignment w:val="baseline"/>
        <w:rPr>
          <w:szCs w:val="24"/>
          <w:lang w:val="en-GB"/>
        </w:rPr>
      </w:pPr>
      <w:r>
        <w:rPr>
          <w:szCs w:val="24"/>
        </w:rPr>
        <w:t>4.3.</w:t>
      </w:r>
      <w:r>
        <w:rPr>
          <w:szCs w:val="24"/>
        </w:rPr>
        <w:tab/>
      </w:r>
      <w:r>
        <w:rPr>
          <w:szCs w:val="24"/>
          <w:lang w:val="en-GB"/>
        </w:rPr>
        <w:t xml:space="preserve"> </w:t>
      </w:r>
      <w:r>
        <w:rPr>
          <w:i/>
          <w:szCs w:val="24"/>
          <w:lang w:val="en-GB"/>
        </w:rPr>
        <w:t>(</w:t>
      </w:r>
      <w:proofErr w:type="spellStart"/>
      <w:r>
        <w:rPr>
          <w:i/>
          <w:szCs w:val="24"/>
          <w:lang w:val="en-GB"/>
        </w:rPr>
        <w:t>išreikštą</w:t>
      </w:r>
      <w:proofErr w:type="spellEnd"/>
      <w:r>
        <w:rPr>
          <w:i/>
          <w:szCs w:val="24"/>
          <w:lang w:val="en-GB"/>
        </w:rPr>
        <w:t xml:space="preserve"> (-us) </w:t>
      </w:r>
      <w:proofErr w:type="spellStart"/>
      <w:r>
        <w:rPr>
          <w:i/>
          <w:szCs w:val="24"/>
          <w:lang w:val="en-GB"/>
        </w:rPr>
        <w:t>pageidavimą</w:t>
      </w:r>
      <w:proofErr w:type="spellEnd"/>
      <w:r>
        <w:rPr>
          <w:i/>
          <w:szCs w:val="24"/>
          <w:lang w:val="en-GB"/>
        </w:rPr>
        <w:t xml:space="preserve"> (-us) </w:t>
      </w:r>
      <w:proofErr w:type="spellStart"/>
      <w:r>
        <w:rPr>
          <w:i/>
          <w:szCs w:val="24"/>
          <w:lang w:val="en-GB"/>
        </w:rPr>
        <w:t>pagrindžiančios</w:t>
      </w:r>
      <w:proofErr w:type="spellEnd"/>
      <w:r>
        <w:rPr>
          <w:i/>
          <w:szCs w:val="24"/>
          <w:lang w:val="en-GB"/>
        </w:rPr>
        <w:t xml:space="preserve"> </w:t>
      </w:r>
      <w:proofErr w:type="spellStart"/>
      <w:r>
        <w:rPr>
          <w:i/>
          <w:szCs w:val="24"/>
          <w:lang w:val="en-GB"/>
        </w:rPr>
        <w:t>priežastys</w:t>
      </w:r>
      <w:proofErr w:type="spellEnd"/>
      <w:r>
        <w:rPr>
          <w:i/>
          <w:szCs w:val="24"/>
          <w:lang w:val="en-GB"/>
        </w:rPr>
        <w:t>)</w:t>
      </w:r>
      <w:r>
        <w:rPr>
          <w:rFonts w:eastAsia="Calibri"/>
          <w:i/>
          <w:iCs/>
          <w:szCs w:val="24"/>
          <w:lang w:val="en-GB"/>
        </w:rPr>
        <w:t xml:space="preserve"> (</w:t>
      </w:r>
      <w:proofErr w:type="spellStart"/>
      <w:r>
        <w:rPr>
          <w:rFonts w:eastAsia="Calibri"/>
          <w:i/>
          <w:iCs/>
          <w:szCs w:val="24"/>
          <w:lang w:val="en-GB"/>
        </w:rPr>
        <w:t>reikiamą</w:t>
      </w:r>
      <w:proofErr w:type="spellEnd"/>
      <w:r>
        <w:rPr>
          <w:rFonts w:eastAsia="Calibri"/>
          <w:i/>
          <w:iCs/>
          <w:szCs w:val="24"/>
          <w:lang w:val="en-GB"/>
        </w:rPr>
        <w:t xml:space="preserve"> </w:t>
      </w:r>
      <w:proofErr w:type="spellStart"/>
      <w:r>
        <w:rPr>
          <w:rFonts w:eastAsia="Calibri"/>
          <w:i/>
          <w:iCs/>
          <w:szCs w:val="24"/>
          <w:lang w:val="en-GB"/>
        </w:rPr>
        <w:t>pažymėti</w:t>
      </w:r>
      <w:proofErr w:type="spellEnd"/>
      <w:r>
        <w:rPr>
          <w:rFonts w:eastAsia="Calibri"/>
          <w:i/>
          <w:iCs/>
          <w:szCs w:val="24"/>
          <w:lang w:val="en-GB"/>
        </w:rPr>
        <w:t xml:space="preserve"> </w:t>
      </w:r>
      <w:r>
        <w:rPr>
          <w:rFonts w:ascii="Wingdings 2" w:eastAsia="Calibri" w:hAnsi="Wingdings 2"/>
          <w:i/>
          <w:iCs/>
          <w:szCs w:val="24"/>
          <w:lang w:val="en-GB"/>
        </w:rPr>
        <w:t></w:t>
      </w:r>
      <w:r>
        <w:rPr>
          <w:rFonts w:eastAsia="Calibri"/>
          <w:i/>
          <w:iCs/>
          <w:szCs w:val="24"/>
          <w:lang w:val="en-GB"/>
        </w:rPr>
        <w:t>)</w:t>
      </w:r>
      <w:r>
        <w:rPr>
          <w:rFonts w:eastAsia="Calibri"/>
          <w:szCs w:val="24"/>
          <w:lang w:val="en-GB"/>
        </w:rPr>
        <w:t>:</w:t>
      </w:r>
    </w:p>
    <w:p w:rsidR="00AE574B" w:rsidRDefault="00990C83">
      <w:pPr>
        <w:suppressAutoHyphens/>
        <w:ind w:firstLine="720"/>
        <w:jc w:val="both"/>
        <w:textAlignment w:val="baseline"/>
        <w:rPr>
          <w:szCs w:val="24"/>
        </w:rPr>
      </w:pPr>
      <w:r>
        <w:rPr>
          <w:bCs/>
          <w:szCs w:val="24"/>
        </w:rPr>
        <w:t>4.3.1 □ dėl judėjimo ar apsitarnavimo funkcijų sutrikimo;</w:t>
      </w:r>
    </w:p>
    <w:p w:rsidR="00AE574B" w:rsidRDefault="00990C83">
      <w:pPr>
        <w:suppressAutoHyphens/>
        <w:ind w:firstLine="720"/>
        <w:jc w:val="both"/>
        <w:textAlignment w:val="baseline"/>
        <w:rPr>
          <w:szCs w:val="24"/>
        </w:rPr>
      </w:pPr>
      <w:r>
        <w:rPr>
          <w:bCs/>
          <w:szCs w:val="24"/>
        </w:rPr>
        <w:t>4.3.2. □ dėl atstumo iki darbovietės;</w:t>
      </w:r>
    </w:p>
    <w:p w:rsidR="00AE574B" w:rsidRDefault="00990C83">
      <w:pPr>
        <w:suppressAutoHyphens/>
        <w:ind w:firstLine="720"/>
        <w:jc w:val="both"/>
        <w:textAlignment w:val="baseline"/>
        <w:rPr>
          <w:szCs w:val="24"/>
        </w:rPr>
      </w:pPr>
      <w:r>
        <w:rPr>
          <w:bCs/>
          <w:szCs w:val="24"/>
        </w:rPr>
        <w:t>4.3.3. □ dėl atstumo iki ugdymo įstaigos.</w:t>
      </w:r>
    </w:p>
    <w:p w:rsidR="00AE574B" w:rsidRDefault="00AE574B">
      <w:pPr>
        <w:suppressAutoHyphens/>
        <w:ind w:firstLine="851"/>
        <w:jc w:val="both"/>
        <w:textAlignment w:val="baseline"/>
        <w:rPr>
          <w:szCs w:val="24"/>
        </w:rPr>
      </w:pPr>
    </w:p>
    <w:p w:rsidR="00AE574B" w:rsidRDefault="00990C83">
      <w:pPr>
        <w:suppressAutoHyphens/>
        <w:ind w:firstLine="851"/>
        <w:jc w:val="both"/>
        <w:textAlignment w:val="baseline"/>
      </w:pPr>
      <w:r>
        <w:rPr>
          <w:szCs w:val="24"/>
        </w:rPr>
        <w:t xml:space="preserve">5. Mano / mano šeimos </w:t>
      </w:r>
      <w:r>
        <w:rPr>
          <w:bCs/>
          <w:szCs w:val="24"/>
        </w:rPr>
        <w:t xml:space="preserve">_________ </w:t>
      </w:r>
      <w:r>
        <w:rPr>
          <w:szCs w:val="24"/>
        </w:rPr>
        <w:t>kalendoriniais metais deklaruotas turtas (įskaitant gautas pajamas):</w:t>
      </w:r>
    </w:p>
    <w:p w:rsidR="00AE574B" w:rsidRDefault="00990C83">
      <w:pPr>
        <w:suppressAutoHyphens/>
        <w:ind w:firstLine="851"/>
        <w:jc w:val="both"/>
        <w:textAlignment w:val="baseline"/>
      </w:pPr>
      <w:r>
        <w:rPr>
          <w:szCs w:val="24"/>
        </w:rPr>
        <w:lastRenderedPageBreak/>
        <w:t xml:space="preserve">4.1. deklaruotas turtas </w:t>
      </w:r>
      <w:r>
        <w:rPr>
          <w:bCs/>
          <w:szCs w:val="24"/>
        </w:rPr>
        <w:t xml:space="preserve">_________ </w:t>
      </w:r>
      <w:proofErr w:type="spellStart"/>
      <w:r>
        <w:rPr>
          <w:bCs/>
          <w:szCs w:val="24"/>
        </w:rPr>
        <w:t>Eur</w:t>
      </w:r>
      <w:proofErr w:type="spellEnd"/>
      <w:r>
        <w:rPr>
          <w:bCs/>
          <w:szCs w:val="24"/>
        </w:rPr>
        <w:t>;</w:t>
      </w:r>
    </w:p>
    <w:p w:rsidR="00AE574B" w:rsidRDefault="00990C83">
      <w:pPr>
        <w:suppressAutoHyphens/>
        <w:ind w:firstLine="851"/>
        <w:jc w:val="both"/>
        <w:textAlignment w:val="baseline"/>
      </w:pPr>
      <w:r>
        <w:rPr>
          <w:szCs w:val="24"/>
        </w:rPr>
        <w:t xml:space="preserve">4.2. deklaruotos pajamos </w:t>
      </w:r>
      <w:r>
        <w:rPr>
          <w:bCs/>
          <w:szCs w:val="24"/>
        </w:rPr>
        <w:t xml:space="preserve">_________ </w:t>
      </w:r>
      <w:proofErr w:type="spellStart"/>
      <w:r>
        <w:rPr>
          <w:bCs/>
          <w:szCs w:val="24"/>
        </w:rPr>
        <w:t>Eur</w:t>
      </w:r>
      <w:proofErr w:type="spellEnd"/>
      <w:r>
        <w:rPr>
          <w:bCs/>
          <w:szCs w:val="24"/>
        </w:rPr>
        <w:t>.</w:t>
      </w:r>
    </w:p>
    <w:p w:rsidR="00AE574B" w:rsidRDefault="00AE574B">
      <w:pPr>
        <w:suppressAutoHyphens/>
        <w:jc w:val="both"/>
        <w:textAlignment w:val="baseline"/>
        <w:rPr>
          <w:szCs w:val="24"/>
        </w:rPr>
      </w:pPr>
    </w:p>
    <w:p w:rsidR="00AE574B" w:rsidRDefault="00990C83">
      <w:pPr>
        <w:suppressAutoHyphens/>
        <w:ind w:firstLine="851"/>
        <w:jc w:val="both"/>
        <w:textAlignment w:val="baseline"/>
        <w:rPr>
          <w:szCs w:val="24"/>
        </w:rPr>
      </w:pPr>
      <w:r>
        <w:rPr>
          <w:szCs w:val="24"/>
        </w:rPr>
        <w:t xml:space="preserve">6. PRIDEDAMA³ </w:t>
      </w:r>
      <w:r>
        <w:rPr>
          <w:i/>
          <w:szCs w:val="24"/>
        </w:rPr>
        <w:t>(įrašyti pateiktus dokumentus, pažymas): ________________________</w:t>
      </w:r>
    </w:p>
    <w:p w:rsidR="00AE574B" w:rsidRDefault="00990C83">
      <w:pPr>
        <w:suppressAutoHyphens/>
        <w:jc w:val="both"/>
        <w:textAlignment w:val="baseline"/>
        <w:rPr>
          <w:szCs w:val="24"/>
        </w:rPr>
      </w:pPr>
      <w:r>
        <w:rPr>
          <w:i/>
          <w:szCs w:val="24"/>
        </w:rPr>
        <w:t>_____________________________________________________________________________________________________________________________________________________________</w:t>
      </w:r>
      <w:r>
        <w:rPr>
          <w:szCs w:val="24"/>
        </w:rPr>
        <w:t>___</w:t>
      </w:r>
    </w:p>
    <w:p w:rsidR="00AE574B" w:rsidRDefault="00990C83">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E574B" w:rsidRDefault="00AE574B">
      <w:pPr>
        <w:suppressAutoHyphens/>
        <w:jc w:val="both"/>
        <w:textAlignment w:val="baseline"/>
      </w:pPr>
    </w:p>
    <w:p w:rsidR="00AE574B" w:rsidRDefault="00990C83">
      <w:pPr>
        <w:suppressAutoHyphens/>
        <w:ind w:firstLine="851"/>
        <w:jc w:val="both"/>
        <w:textAlignment w:val="baseline"/>
      </w:pPr>
      <w:r>
        <w:rPr>
          <w:szCs w:val="24"/>
        </w:rPr>
        <w:t>7.</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AE574B" w:rsidRDefault="00990C83">
      <w:pPr>
        <w:suppressAutoHyphens/>
        <w:jc w:val="both"/>
        <w:textAlignment w:val="baseline"/>
        <w:rPr>
          <w:bCs/>
          <w:szCs w:val="24"/>
        </w:rPr>
      </w:pPr>
      <w:r>
        <w:rPr>
          <w:bCs/>
          <w:szCs w:val="24"/>
        </w:rPr>
        <w:t>□ paštu ________________________________________________________________________ ;</w:t>
      </w:r>
    </w:p>
    <w:p w:rsidR="00AE574B" w:rsidRDefault="00990C83">
      <w:pPr>
        <w:suppressAutoHyphens/>
        <w:ind w:firstLine="901"/>
        <w:jc w:val="both"/>
        <w:textAlignment w:val="baseline"/>
        <w:rPr>
          <w:bCs/>
          <w:i/>
          <w:sz w:val="20"/>
        </w:rPr>
      </w:pPr>
      <w:r>
        <w:rPr>
          <w:bCs/>
          <w:i/>
          <w:sz w:val="20"/>
        </w:rPr>
        <w:t>(korespondencijos adresas)</w:t>
      </w:r>
    </w:p>
    <w:p w:rsidR="00AE574B" w:rsidRDefault="00990C83">
      <w:pPr>
        <w:suppressAutoHyphens/>
        <w:jc w:val="both"/>
        <w:textAlignment w:val="baseline"/>
        <w:rPr>
          <w:bCs/>
          <w:szCs w:val="24"/>
        </w:rPr>
      </w:pPr>
      <w:r>
        <w:rPr>
          <w:bCs/>
          <w:szCs w:val="24"/>
        </w:rPr>
        <w:t>□ elektroniniu paštu ______________________________________________________________ ;</w:t>
      </w:r>
    </w:p>
    <w:p w:rsidR="00AE574B" w:rsidRDefault="00990C83">
      <w:pPr>
        <w:suppressAutoHyphens/>
        <w:ind w:firstLine="851"/>
        <w:jc w:val="both"/>
        <w:textAlignment w:val="baseline"/>
        <w:rPr>
          <w:bCs/>
          <w:i/>
          <w:sz w:val="20"/>
        </w:rPr>
      </w:pPr>
      <w:r>
        <w:rPr>
          <w:bCs/>
          <w:i/>
          <w:sz w:val="20"/>
        </w:rPr>
        <w:t>(el. pašto adresas)</w:t>
      </w:r>
    </w:p>
    <w:p w:rsidR="00AE574B" w:rsidRDefault="00990C83">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rsidR="00AE574B" w:rsidRDefault="00990C83">
      <w:pPr>
        <w:suppressAutoHyphens/>
        <w:ind w:firstLine="851"/>
        <w:jc w:val="both"/>
        <w:textAlignment w:val="baseline"/>
        <w:rPr>
          <w:i/>
          <w:sz w:val="20"/>
        </w:rPr>
      </w:pPr>
      <w:r>
        <w:rPr>
          <w:i/>
          <w:sz w:val="20"/>
        </w:rPr>
        <w:t>(telefono ryšio Nr.)</w:t>
      </w:r>
    </w:p>
    <w:p w:rsidR="00AE574B" w:rsidRDefault="00AE574B">
      <w:pPr>
        <w:suppressAutoHyphens/>
        <w:jc w:val="both"/>
        <w:textAlignment w:val="baseline"/>
        <w:rPr>
          <w:bCs/>
          <w:i/>
          <w:sz w:val="20"/>
        </w:rPr>
      </w:pPr>
    </w:p>
    <w:p w:rsidR="00AE574B" w:rsidRDefault="00990C83">
      <w:pPr>
        <w:suppressAutoHyphens/>
        <w:ind w:firstLine="851"/>
        <w:jc w:val="both"/>
        <w:textAlignment w:val="baseline"/>
      </w:pPr>
      <w:r>
        <w:rPr>
          <w:b/>
          <w:szCs w:val="24"/>
        </w:rPr>
        <w:t>8. TVIRTINU</w:t>
      </w:r>
      <w:r>
        <w:rPr>
          <w:szCs w:val="24"/>
        </w:rPr>
        <w:t>, kad pateikta informacija yra teisinga.</w:t>
      </w:r>
    </w:p>
    <w:p w:rsidR="00AE574B" w:rsidRDefault="00990C83">
      <w:pPr>
        <w:ind w:firstLine="851"/>
        <w:jc w:val="both"/>
        <w:rPr>
          <w:szCs w:val="24"/>
        </w:rPr>
      </w:pPr>
      <w:r>
        <w:rPr>
          <w:szCs w:val="24"/>
        </w:rPr>
        <w:t xml:space="preserve">9. </w:t>
      </w:r>
      <w:r>
        <w:rPr>
          <w:b/>
          <w:bCs/>
          <w:szCs w:val="24"/>
        </w:rPr>
        <w:t>ESU INFORMUOTAS (-A)</w:t>
      </w:r>
      <w:r>
        <w:rPr>
          <w:szCs w:val="24"/>
        </w:rPr>
        <w:t>, kad:</w:t>
      </w:r>
    </w:p>
    <w:p w:rsidR="00AE574B" w:rsidRDefault="00990C83">
      <w:pPr>
        <w:ind w:firstLine="851"/>
        <w:jc w:val="both"/>
        <w:rPr>
          <w:szCs w:val="24"/>
        </w:rPr>
      </w:pPr>
      <w:r>
        <w:rPr>
          <w:szCs w:val="24"/>
        </w:rPr>
        <w:t>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w:t>
      </w:r>
      <w:r>
        <w:rPr>
          <w:bCs/>
          <w:szCs w:val="24"/>
        </w:rPr>
        <w:t>, reikalingą teisei į socialinio būsto nuomą nustatyti,</w:t>
      </w:r>
      <w:r>
        <w:rPr>
          <w:szCs w:val="24"/>
        </w:rPr>
        <w:t xml:space="preserve"> apie mano (mano šeimos narių) deklaruotą gyvenamąją vietą, šeiminę padėtį, pajamas, turtą ir kt., taip pat ją administruoti;</w:t>
      </w:r>
    </w:p>
    <w:p w:rsidR="00AE574B" w:rsidRDefault="00990C83">
      <w:pPr>
        <w:ind w:firstLine="851"/>
        <w:jc w:val="both"/>
        <w:rPr>
          <w:szCs w:val="24"/>
        </w:rPr>
      </w:pPr>
      <w:r>
        <w:rPr>
          <w:szCs w:val="24"/>
        </w:rPr>
        <w:t xml:space="preserve">9.2. asmens duomenų tvarkymo tikslas – nustatyti, ar asmuo, kuris kreipiasi dėl </w:t>
      </w:r>
      <w:r>
        <w:rPr>
          <w:bCs/>
          <w:szCs w:val="24"/>
        </w:rPr>
        <w:t>įrašymo į Asmenų ir šeimų, turinčių teisę į socialinio būsto nuomą, sąrašą,</w:t>
      </w:r>
      <w:r>
        <w:rPr>
          <w:szCs w:val="24"/>
        </w:rPr>
        <w:t xml:space="preserve"> turi teisę į šią valstybės paramą, ir ją administruoti;</w:t>
      </w:r>
    </w:p>
    <w:p w:rsidR="00AE574B" w:rsidRDefault="00990C83">
      <w:pPr>
        <w:ind w:firstLine="851"/>
        <w:jc w:val="both"/>
        <w:rPr>
          <w:szCs w:val="24"/>
        </w:rPr>
      </w:pPr>
      <w:r>
        <w:rPr>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rsidR="00AE574B" w:rsidRDefault="00990C83">
      <w:pPr>
        <w:rPr>
          <w:rFonts w:eastAsia="MS Mincho"/>
          <w:i/>
          <w:iCs/>
          <w:sz w:val="20"/>
        </w:rPr>
      </w:pPr>
      <w:r>
        <w:rPr>
          <w:rFonts w:eastAsia="MS Mincho"/>
          <w:i/>
          <w:iCs/>
          <w:sz w:val="20"/>
        </w:rPr>
        <w:t>Punkto pakeitimai:</w:t>
      </w:r>
    </w:p>
    <w:p w:rsidR="00AE574B" w:rsidRDefault="00990C83">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E574B" w:rsidRDefault="00990C83">
      <w:pPr>
        <w:suppressAutoHyphens/>
        <w:ind w:firstLine="851"/>
        <w:jc w:val="both"/>
        <w:textAlignment w:val="baseline"/>
      </w:pPr>
      <w:r>
        <w:rPr>
          <w:b/>
          <w:bCs/>
          <w:szCs w:val="24"/>
        </w:rPr>
        <w:t>10.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rsidR="00AE574B" w:rsidRDefault="00990C83">
      <w:pPr>
        <w:suppressAutoHyphens/>
        <w:ind w:firstLine="851"/>
        <w:jc w:val="both"/>
        <w:textAlignment w:val="baseline"/>
        <w:rPr>
          <w:b/>
          <w:szCs w:val="24"/>
        </w:rPr>
      </w:pPr>
      <w:r>
        <w:rPr>
          <w:b/>
          <w:szCs w:val="24"/>
        </w:rPr>
        <w:t>11. PATVIRTINU</w:t>
      </w:r>
      <w:r>
        <w:rPr>
          <w:szCs w:val="24"/>
          <w:vertAlign w:val="superscript"/>
        </w:rPr>
        <w:t>4</w:t>
      </w:r>
      <w:r>
        <w:rPr>
          <w:szCs w:val="24"/>
        </w:rPr>
        <w:t>, kad informacinį lapelį gavau.</w:t>
      </w:r>
    </w:p>
    <w:p w:rsidR="00AE574B" w:rsidRDefault="00990C83">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AE574B" w:rsidRDefault="00990C83">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rsidR="00AE574B" w:rsidRDefault="00990C83">
      <w:pPr>
        <w:suppressAutoHyphens/>
        <w:textAlignment w:val="baseline"/>
        <w:rPr>
          <w:sz w:val="18"/>
          <w:szCs w:val="18"/>
        </w:rPr>
      </w:pPr>
      <w:r>
        <w:rPr>
          <w:sz w:val="18"/>
          <w:szCs w:val="18"/>
        </w:rPr>
        <w:t>(prašymą pateikusio asmens arba                                                              (prašymą pateikusio asmens arba asmens</w:t>
      </w:r>
    </w:p>
    <w:p w:rsidR="00AE574B" w:rsidRDefault="00990C83">
      <w:pPr>
        <w:suppressAutoHyphens/>
        <w:textAlignment w:val="baseline"/>
        <w:rPr>
          <w:sz w:val="18"/>
          <w:szCs w:val="18"/>
        </w:rPr>
      </w:pPr>
      <w:r>
        <w:rPr>
          <w:sz w:val="18"/>
          <w:szCs w:val="18"/>
        </w:rPr>
        <w:t>asmens įgalioto atstovo parašas)                                                                įgalioto atstovo vardas ir pavardė)</w:t>
      </w:r>
    </w:p>
    <w:p w:rsidR="00AE574B" w:rsidRDefault="00AE574B">
      <w:pPr>
        <w:suppressAutoHyphens/>
        <w:ind w:firstLine="851"/>
        <w:jc w:val="both"/>
        <w:textAlignment w:val="baseline"/>
        <w:rPr>
          <w:szCs w:val="24"/>
        </w:rPr>
      </w:pPr>
    </w:p>
    <w:p w:rsidR="00AE574B" w:rsidRDefault="00AE574B">
      <w:pPr>
        <w:suppressAutoHyphens/>
        <w:ind w:firstLine="851"/>
        <w:jc w:val="both"/>
        <w:textAlignment w:val="baseline"/>
        <w:rPr>
          <w:szCs w:val="24"/>
        </w:rPr>
      </w:pPr>
    </w:p>
    <w:p w:rsidR="00AE574B" w:rsidRDefault="00990C83">
      <w:pPr>
        <w:suppressAutoHyphens/>
        <w:jc w:val="center"/>
        <w:textAlignment w:val="baseline"/>
        <w:rPr>
          <w:szCs w:val="24"/>
        </w:rPr>
      </w:pPr>
      <w:r>
        <w:rPr>
          <w:szCs w:val="24"/>
        </w:rPr>
        <w:t>PILDO SAVIVALDYBĖS ADMINISTRACIJOS DARBUOTOJAS</w:t>
      </w:r>
    </w:p>
    <w:p w:rsidR="00AE574B" w:rsidRDefault="00AE574B">
      <w:pPr>
        <w:suppressAutoHyphens/>
        <w:jc w:val="both"/>
        <w:textAlignment w:val="baseline"/>
        <w:rPr>
          <w:szCs w:val="24"/>
        </w:rPr>
      </w:pPr>
    </w:p>
    <w:p w:rsidR="00AE574B" w:rsidRDefault="00990C83">
      <w:pPr>
        <w:suppressAutoHyphens/>
        <w:jc w:val="both"/>
        <w:textAlignment w:val="baseline"/>
        <w:rPr>
          <w:szCs w:val="24"/>
        </w:rPr>
      </w:pPr>
      <w:r>
        <w:rPr>
          <w:szCs w:val="24"/>
        </w:rPr>
        <w:lastRenderedPageBreak/>
        <w:t>Bylos Nr. _____________</w:t>
      </w:r>
    </w:p>
    <w:p w:rsidR="00AE574B" w:rsidRDefault="00AE574B">
      <w:pPr>
        <w:suppressAutoHyphens/>
        <w:jc w:val="both"/>
        <w:textAlignment w:val="baseline"/>
        <w:rPr>
          <w:szCs w:val="24"/>
        </w:rPr>
      </w:pPr>
    </w:p>
    <w:p w:rsidR="00AE574B" w:rsidRDefault="00990C83">
      <w:pPr>
        <w:suppressAutoHyphens/>
        <w:textAlignment w:val="baseline"/>
      </w:pPr>
      <w:r>
        <w:rPr>
          <w:szCs w:val="24"/>
        </w:rPr>
        <w:t>Prašymas gautas: ________________</w:t>
      </w:r>
      <w:r>
        <w:rPr>
          <w:sz w:val="20"/>
        </w:rPr>
        <w:t xml:space="preserve"> </w:t>
      </w:r>
    </w:p>
    <w:p w:rsidR="00AE574B" w:rsidRDefault="00990C83">
      <w:pPr>
        <w:suppressAutoHyphens/>
        <w:ind w:left="1296" w:firstLine="795"/>
        <w:textAlignment w:val="baseline"/>
        <w:rPr>
          <w:sz w:val="20"/>
        </w:rPr>
      </w:pPr>
      <w:r>
        <w:rPr>
          <w:sz w:val="20"/>
        </w:rPr>
        <w:t>(gavimo data)</w:t>
      </w:r>
    </w:p>
    <w:p w:rsidR="00AE574B" w:rsidRDefault="00AE574B">
      <w:pPr>
        <w:suppressAutoHyphens/>
        <w:jc w:val="both"/>
        <w:textAlignment w:val="baseline"/>
      </w:pPr>
    </w:p>
    <w:p w:rsidR="00AE574B" w:rsidRDefault="00990C83">
      <w:pPr>
        <w:suppressAutoHyphens/>
        <w:jc w:val="both"/>
        <w:textAlignment w:val="baseline"/>
      </w:pPr>
      <w:r>
        <w:rPr>
          <w:bCs/>
          <w:szCs w:val="24"/>
        </w:rPr>
        <w:t xml:space="preserve">Dokumentų, nurodytų prašymo 6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E574B" w:rsidRDefault="00990C83">
      <w:pPr>
        <w:suppressAutoHyphens/>
        <w:jc w:val="both"/>
        <w:textAlignment w:val="baseline"/>
      </w:pPr>
      <w:r>
        <w:rPr>
          <w:bCs/>
          <w:szCs w:val="24"/>
        </w:rPr>
        <w:t xml:space="preserve">□ </w:t>
      </w:r>
      <w:r>
        <w:rPr>
          <w:szCs w:val="24"/>
        </w:rPr>
        <w:t>pateikti visi reikalingi dokumentai;</w:t>
      </w:r>
    </w:p>
    <w:p w:rsidR="00AE574B" w:rsidRDefault="00990C83">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6094"/>
        <w:gridCol w:w="2693"/>
      </w:tblGrid>
      <w:tr w:rsidR="00AE574B">
        <w:tc>
          <w:tcPr>
            <w:tcW w:w="442" w:type="pct"/>
          </w:tcPr>
          <w:p w:rsidR="00AE574B" w:rsidRDefault="00990C83">
            <w:pPr>
              <w:suppressAutoHyphens/>
              <w:jc w:val="center"/>
              <w:textAlignment w:val="baseline"/>
              <w:rPr>
                <w:b/>
                <w:szCs w:val="24"/>
              </w:rPr>
            </w:pPr>
            <w:r>
              <w:rPr>
                <w:b/>
                <w:szCs w:val="24"/>
              </w:rPr>
              <w:t>Eil. Nr.</w:t>
            </w:r>
          </w:p>
        </w:tc>
        <w:tc>
          <w:tcPr>
            <w:tcW w:w="3161" w:type="pct"/>
          </w:tcPr>
          <w:p w:rsidR="00AE574B" w:rsidRDefault="00990C83">
            <w:pPr>
              <w:suppressAutoHyphens/>
              <w:jc w:val="center"/>
              <w:textAlignment w:val="baseline"/>
              <w:rPr>
                <w:b/>
                <w:szCs w:val="24"/>
              </w:rPr>
            </w:pPr>
            <w:r>
              <w:rPr>
                <w:b/>
                <w:szCs w:val="24"/>
              </w:rPr>
              <w:t>Nepateikti dokumentai</w:t>
            </w:r>
          </w:p>
        </w:tc>
        <w:tc>
          <w:tcPr>
            <w:tcW w:w="1397" w:type="pct"/>
          </w:tcPr>
          <w:p w:rsidR="00AE574B" w:rsidRDefault="00990C83">
            <w:pPr>
              <w:suppressAutoHyphens/>
              <w:jc w:val="center"/>
              <w:textAlignment w:val="baseline"/>
              <w:rPr>
                <w:b/>
                <w:szCs w:val="24"/>
              </w:rPr>
            </w:pPr>
            <w:r>
              <w:rPr>
                <w:b/>
                <w:szCs w:val="24"/>
              </w:rPr>
              <w:t>Pateikti iki</w:t>
            </w: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r w:rsidR="00AE574B">
        <w:tc>
          <w:tcPr>
            <w:tcW w:w="442" w:type="pct"/>
          </w:tcPr>
          <w:p w:rsidR="00AE574B" w:rsidRDefault="00AE574B">
            <w:pPr>
              <w:suppressAutoHyphens/>
              <w:textAlignment w:val="baseline"/>
              <w:rPr>
                <w:szCs w:val="24"/>
              </w:rPr>
            </w:pPr>
          </w:p>
        </w:tc>
        <w:tc>
          <w:tcPr>
            <w:tcW w:w="3161" w:type="pct"/>
          </w:tcPr>
          <w:p w:rsidR="00AE574B" w:rsidRDefault="00AE574B">
            <w:pPr>
              <w:suppressAutoHyphens/>
              <w:textAlignment w:val="baseline"/>
              <w:rPr>
                <w:szCs w:val="24"/>
              </w:rPr>
            </w:pPr>
          </w:p>
        </w:tc>
        <w:tc>
          <w:tcPr>
            <w:tcW w:w="1397" w:type="pct"/>
          </w:tcPr>
          <w:p w:rsidR="00AE574B" w:rsidRDefault="00AE574B">
            <w:pPr>
              <w:suppressAutoHyphens/>
              <w:textAlignment w:val="baseline"/>
              <w:rPr>
                <w:szCs w:val="24"/>
              </w:rPr>
            </w:pPr>
          </w:p>
        </w:tc>
      </w:tr>
    </w:tbl>
    <w:p w:rsidR="00AE574B" w:rsidRDefault="00AE574B">
      <w:pPr>
        <w:suppressAutoHyphens/>
        <w:jc w:val="both"/>
        <w:textAlignment w:val="baseline"/>
      </w:pPr>
    </w:p>
    <w:p w:rsidR="00AE574B" w:rsidRDefault="00AE574B">
      <w:pPr>
        <w:suppressAutoHyphens/>
        <w:jc w:val="both"/>
        <w:textAlignment w:val="baseline"/>
        <w:rPr>
          <w:szCs w:val="24"/>
        </w:rPr>
      </w:pPr>
    </w:p>
    <w:p w:rsidR="00AE574B" w:rsidRDefault="00990C83">
      <w:pPr>
        <w:tabs>
          <w:tab w:val="left" w:pos="0"/>
        </w:tabs>
        <w:rPr>
          <w:szCs w:val="24"/>
        </w:rPr>
      </w:pPr>
      <w:r>
        <w:rPr>
          <w:szCs w:val="24"/>
        </w:rPr>
        <w:t>Prašymą ir dokumentus priėmė:</w:t>
      </w:r>
    </w:p>
    <w:p w:rsidR="00AE574B" w:rsidRDefault="00AE574B">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AE574B">
        <w:tc>
          <w:tcPr>
            <w:tcW w:w="3168" w:type="dxa"/>
            <w:tcBorders>
              <w:top w:val="nil"/>
              <w:left w:val="nil"/>
              <w:bottom w:val="nil"/>
              <w:right w:val="nil"/>
            </w:tcBorders>
          </w:tcPr>
          <w:p w:rsidR="00AE574B" w:rsidRDefault="00990C83">
            <w:pPr>
              <w:rPr>
                <w:sz w:val="20"/>
              </w:rPr>
            </w:pPr>
            <w:r>
              <w:rPr>
                <w:sz w:val="20"/>
              </w:rPr>
              <w:t>_________________________</w:t>
            </w:r>
          </w:p>
          <w:p w:rsidR="00AE574B" w:rsidRDefault="00990C83">
            <w:pPr>
              <w:ind w:firstLine="159"/>
              <w:rPr>
                <w:sz w:val="20"/>
              </w:rPr>
            </w:pPr>
            <w:r>
              <w:rPr>
                <w:sz w:val="20"/>
              </w:rPr>
              <w:t>(pareigų pavadinimas)</w:t>
            </w:r>
          </w:p>
        </w:tc>
        <w:tc>
          <w:tcPr>
            <w:tcW w:w="6516" w:type="dxa"/>
            <w:tcBorders>
              <w:top w:val="nil"/>
              <w:left w:val="nil"/>
              <w:bottom w:val="nil"/>
              <w:right w:val="nil"/>
            </w:tcBorders>
          </w:tcPr>
          <w:p w:rsidR="00A43501" w:rsidRDefault="00A43501" w:rsidP="00A43501">
            <w:pPr>
              <w:tabs>
                <w:tab w:val="left" w:pos="4360"/>
              </w:tabs>
              <w:jc w:val="both"/>
              <w:rPr>
                <w:sz w:val="20"/>
              </w:rPr>
            </w:pPr>
            <w:r>
              <w:rPr>
                <w:sz w:val="20"/>
              </w:rPr>
              <w:t xml:space="preserve">                                                                       ___________________________</w:t>
            </w:r>
          </w:p>
          <w:p w:rsidR="00AE574B" w:rsidRDefault="00A43501" w:rsidP="00370BB7">
            <w:pPr>
              <w:tabs>
                <w:tab w:val="left" w:pos="4360"/>
              </w:tabs>
              <w:jc w:val="both"/>
              <w:rPr>
                <w:sz w:val="20"/>
              </w:rPr>
            </w:pPr>
            <w:r>
              <w:rPr>
                <w:sz w:val="20"/>
              </w:rPr>
              <w:tab/>
              <w:t>(vardas ir pavardė)</w:t>
            </w:r>
          </w:p>
        </w:tc>
      </w:tr>
    </w:tbl>
    <w:p w:rsidR="00AE574B" w:rsidRDefault="00AE574B" w:rsidP="0030366A">
      <w:pPr>
        <w:suppressAutoHyphens/>
        <w:ind w:firstLine="851"/>
        <w:jc w:val="both"/>
        <w:textAlignment w:val="baseline"/>
        <w:rPr>
          <w:szCs w:val="24"/>
        </w:rPr>
      </w:pPr>
    </w:p>
    <w:sectPr w:rsidR="00AE574B" w:rsidSect="00300798">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74B" w:rsidRDefault="00990C83">
      <w:pPr>
        <w:rPr>
          <w:rFonts w:ascii="Garamond" w:hAnsi="Garamond"/>
        </w:rPr>
      </w:pPr>
      <w:r>
        <w:rPr>
          <w:rFonts w:ascii="Garamond" w:hAnsi="Garamond"/>
        </w:rPr>
        <w:separator/>
      </w:r>
    </w:p>
  </w:endnote>
  <w:endnote w:type="continuationSeparator" w:id="0">
    <w:p w:rsidR="00AE574B" w:rsidRDefault="00990C83">
      <w:pPr>
        <w:rPr>
          <w:rFonts w:ascii="Garamond" w:hAnsi="Garamond"/>
        </w:rPr>
      </w:pPr>
      <w:r>
        <w:rPr>
          <w:rFonts w:ascii="Garamond" w:hAnsi="Garamond"/>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AE574B">
    <w:pPr>
      <w:tabs>
        <w:tab w:val="center" w:pos="4819"/>
        <w:tab w:val="right" w:pos="9638"/>
      </w:tabs>
      <w:rPr>
        <w:rFonts w:ascii="TimesLT" w:hAnsi="TimesLT"/>
        <w:sz w:val="2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74B" w:rsidRDefault="00990C83">
      <w:pPr>
        <w:rPr>
          <w:rFonts w:ascii="Garamond" w:hAnsi="Garamond"/>
        </w:rPr>
      </w:pPr>
      <w:r>
        <w:rPr>
          <w:rFonts w:ascii="Garamond" w:hAnsi="Garamond"/>
        </w:rPr>
        <w:separator/>
      </w:r>
    </w:p>
  </w:footnote>
  <w:footnote w:type="continuationSeparator" w:id="0">
    <w:p w:rsidR="00AE574B" w:rsidRDefault="00990C83">
      <w:pPr>
        <w:rPr>
          <w:rFonts w:ascii="Garamond" w:hAnsi="Garamond"/>
        </w:rPr>
      </w:pPr>
      <w:r>
        <w:rPr>
          <w:rFonts w:ascii="Garamond" w:hAnsi="Garamond"/>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425FD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sidR="00990C83">
      <w:rPr>
        <w:rFonts w:ascii="TimesLT" w:hAnsi="TimesLT"/>
        <w:sz w:val="20"/>
        <w:lang w:val="en-GB"/>
      </w:rPr>
      <w:instrText xml:space="preserve">PAGE  </w:instrText>
    </w:r>
    <w:r>
      <w:rPr>
        <w:rFonts w:ascii="TimesLT" w:hAnsi="TimesLT"/>
        <w:sz w:val="20"/>
        <w:lang w:val="en-GB"/>
      </w:rPr>
      <w:fldChar w:fldCharType="end"/>
    </w:r>
  </w:p>
  <w:p w:rsidR="00AE574B" w:rsidRDefault="00AE574B">
    <w:pPr>
      <w:tabs>
        <w:tab w:val="center" w:pos="4819"/>
        <w:tab w:val="right" w:pos="9638"/>
      </w:tabs>
      <w:rPr>
        <w:rFonts w:ascii="TimesLT" w:hAnsi="TimesLT"/>
        <w:sz w:val="20"/>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Default="00425FD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sidR="00990C83">
      <w:rPr>
        <w:rFonts w:ascii="TimesLT" w:hAnsi="TimesLT"/>
        <w:sz w:val="20"/>
        <w:lang w:val="en-GB"/>
      </w:rPr>
      <w:instrText xml:space="preserve">PAGE  </w:instrText>
    </w:r>
    <w:r>
      <w:rPr>
        <w:rFonts w:ascii="TimesLT" w:hAnsi="TimesLT"/>
        <w:sz w:val="20"/>
        <w:lang w:val="en-GB"/>
      </w:rPr>
      <w:fldChar w:fldCharType="separate"/>
    </w:r>
    <w:r w:rsidR="0030366A">
      <w:rPr>
        <w:rFonts w:ascii="TimesLT" w:hAnsi="TimesLT"/>
        <w:noProof/>
        <w:sz w:val="20"/>
        <w:lang w:val="en-GB"/>
      </w:rPr>
      <w:t>4</w:t>
    </w:r>
    <w:r>
      <w:rPr>
        <w:rFonts w:ascii="TimesLT" w:hAnsi="TimesLT"/>
        <w:sz w:val="20"/>
        <w:lang w:val="en-GB"/>
      </w:rPr>
      <w:fldChar w:fldCharType="end"/>
    </w:r>
  </w:p>
  <w:p w:rsidR="00AE574B" w:rsidRDefault="00AE574B">
    <w:pPr>
      <w:tabs>
        <w:tab w:val="center" w:pos="4819"/>
        <w:tab w:val="right" w:pos="9638"/>
      </w:tabs>
      <w:rPr>
        <w:rFonts w:ascii="TimesLT" w:hAnsi="TimesLT"/>
        <w:sz w:val="20"/>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4B" w:rsidRPr="0030366A" w:rsidRDefault="00AE574B" w:rsidP="0030366A">
    <w:pPr>
      <w:pStyle w:val="Antrat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hideSpellingErrors/>
  <w:hideGrammaticalErrors/>
  <w:proofState w:spelling="clean"/>
  <w:stylePaneFormatFilter w:val="3F01"/>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rsids>
    <w:rsidRoot w:val="007C314D"/>
    <w:rsid w:val="0018025C"/>
    <w:rsid w:val="00206753"/>
    <w:rsid w:val="00300798"/>
    <w:rsid w:val="0030366A"/>
    <w:rsid w:val="00370BB7"/>
    <w:rsid w:val="003779AC"/>
    <w:rsid w:val="00425FDF"/>
    <w:rsid w:val="00431129"/>
    <w:rsid w:val="004F5C40"/>
    <w:rsid w:val="007C314D"/>
    <w:rsid w:val="00904A3B"/>
    <w:rsid w:val="00990C83"/>
    <w:rsid w:val="009F5FC9"/>
    <w:rsid w:val="00A22A20"/>
    <w:rsid w:val="00A43501"/>
    <w:rsid w:val="00AE574B"/>
    <w:rsid w:val="00DD0F06"/>
    <w:rsid w:val="00E63D2B"/>
    <w:rsid w:val="00E8530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rsid w:val="00AE574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E574B"/>
    <w:rPr>
      <w:color w:val="808080"/>
    </w:rPr>
  </w:style>
  <w:style w:type="paragraph" w:styleId="Antrats">
    <w:name w:val="header"/>
    <w:basedOn w:val="prastasis"/>
    <w:link w:val="AntratsDiagrama"/>
    <w:uiPriority w:val="99"/>
    <w:unhideWhenUsed/>
    <w:rsid w:val="00AE574B"/>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AE574B"/>
    <w:rPr>
      <w:rFonts w:asciiTheme="minorHAnsi" w:eastAsiaTheme="minorEastAsia" w:hAnsiTheme="minorHAnsi" w:cstheme="minorBidi"/>
      <w:sz w:val="22"/>
      <w:szCs w:val="22"/>
      <w:lang w:eastAsia="lt-LT"/>
    </w:rPr>
  </w:style>
  <w:style w:type="paragraph" w:styleId="Porat">
    <w:name w:val="footer"/>
    <w:basedOn w:val="prastasis"/>
    <w:link w:val="PoratDiagrama"/>
    <w:rsid w:val="00AE574B"/>
    <w:pPr>
      <w:tabs>
        <w:tab w:val="center" w:pos="4819"/>
        <w:tab w:val="right" w:pos="9638"/>
      </w:tabs>
    </w:pPr>
  </w:style>
  <w:style w:type="character" w:customStyle="1" w:styleId="PoratDiagrama">
    <w:name w:val="Poraštė Diagrama"/>
    <w:basedOn w:val="Numatytasispastraiposriftas"/>
    <w:link w:val="Porat"/>
    <w:rsid w:val="00AE574B"/>
  </w:style>
</w:styles>
</file>

<file path=word/stylesWithEffects.xml><?xml version="1.0" encoding="utf-8"?>
<w:styles xmlns:w="http://schemas.openxmlformats.org/wordprocessingml/2006/main" xmlns:w10="urn:schemas-microsoft-com:office:word" xmlns:w14="http://schemas.microsoft.com/office/word/2010/wordml" xmlns:wpc="http://schemas.microsoft.com/office/word/2010/wordprocessingCanvas" xmlns:wpg="http://schemas.microsoft.com/office/word/2010/wordprocessingGroup" xmlns:mc="http://schemas.openxmlformats.org/markup-compatibility/2006" xmlns:wpi="http://schemas.microsoft.com/office/word/2010/wordprocessingInk" xmlns:o="urn:schemas-microsoft-com:office:office" xmlns:xsi="http://www.w3.org/2001/XMLSchema-instance" xmlns:wne="http://schemas.microsoft.com/office/word/2006/wordml" xmlns:r="http://schemas.openxmlformats.org/officeDocument/2006/relationships" xmlns:wps="http://schemas.microsoft.com/office/word/2010/wordprocessingShape" xmlns:m="http://schemas.openxmlformats.org/officeDocument/2006/math" xmlns:v="urn:schemas-microsoft-com:vml" xmlns:wp14="http://schemas.microsoft.com/office/word/2010/wordprocessingDrawing" xmlns:wp="http://schemas.openxmlformats.org/drawingml/2006/wordprocessingDrawing"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r="http://schemas.openxmlformats.org/officeDocument/2006/relationships" xmlns:w="http://schemas.openxmlformats.org/wordprocessingml/2006/main">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392bec0d8b011eb9f09e7df20500045" TargetMode="External"/><Relationship Id="rId13" Type="http://schemas.openxmlformats.org/officeDocument/2006/relationships/header" Target="header3.xml"/><Relationship Id="rId3" Type="http://schemas.openxmlformats.org/officeDocument/2006/relationships/settings" Target="settings.xml"/><Relationship Id="rId42" Type="http://schemas.microsoft.com/office/2007/relationships/stylesWithEffects" Target="stylesWithEffect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29E6212-CCA5-4370-AB9D-9AA32BFA6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1127</Words>
  <Characters>8396</Characters>
  <Application>Microsoft Office Word</Application>
  <DocSecurity>0</DocSecurity>
  <Lines>69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9504</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Laima</cp:lastModifiedBy>
  <cp:revision>5</cp:revision>
  <cp:lastPrinted>2015-03-24T13:51:00Z</cp:lastPrinted>
  <dcterms:created xsi:type="dcterms:W3CDTF">2021-11-22T13:51:00Z</dcterms:created>
  <dcterms:modified xsi:type="dcterms:W3CDTF">2021-11-22T14:19:00Z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