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F8ABF" w14:textId="71CAF9F3" w:rsidR="00F75210" w:rsidRPr="00F75210" w:rsidRDefault="00F75210" w:rsidP="00F04BE2">
      <w:pPr>
        <w:jc w:val="both"/>
        <w:rPr>
          <w:rFonts w:ascii="Times New Roman" w:hAnsi="Times New Roman" w:cs="Times New Roman"/>
          <w:sz w:val="36"/>
          <w:szCs w:val="36"/>
        </w:rPr>
      </w:pPr>
      <w:r w:rsidRPr="00F75210">
        <w:rPr>
          <w:rFonts w:ascii="Times New Roman" w:hAnsi="Times New Roman" w:cs="Times New Roman"/>
          <w:sz w:val="36"/>
          <w:szCs w:val="36"/>
        </w:rPr>
        <w:t xml:space="preserve">Ignalinos </w:t>
      </w:r>
      <w:r w:rsidR="001D37CE" w:rsidRPr="00D80EC4">
        <w:rPr>
          <w:rFonts w:ascii="Times New Roman" w:hAnsi="Times New Roman" w:cs="Times New Roman"/>
          <w:sz w:val="36"/>
          <w:szCs w:val="36"/>
        </w:rPr>
        <w:t xml:space="preserve">r. Didžiasalio „Ryto“ gimnazija </w:t>
      </w:r>
      <w:r w:rsidRPr="00F75210">
        <w:rPr>
          <w:rFonts w:ascii="Times New Roman" w:hAnsi="Times New Roman" w:cs="Times New Roman"/>
          <w:sz w:val="36"/>
          <w:szCs w:val="36"/>
        </w:rPr>
        <w:t xml:space="preserve">skelbia atranką </w:t>
      </w:r>
      <w:r w:rsidRPr="00F75210">
        <w:rPr>
          <w:rFonts w:ascii="Times New Roman" w:hAnsi="Times New Roman" w:cs="Times New Roman"/>
          <w:b/>
          <w:bCs/>
          <w:sz w:val="36"/>
          <w:szCs w:val="36"/>
        </w:rPr>
        <w:t>vyriausiojo virėjo</w:t>
      </w:r>
      <w:r w:rsidRPr="00F75210">
        <w:rPr>
          <w:rFonts w:ascii="Times New Roman" w:hAnsi="Times New Roman" w:cs="Times New Roman"/>
          <w:sz w:val="36"/>
          <w:szCs w:val="36"/>
        </w:rPr>
        <w:t xml:space="preserve"> pareigoms užimti</w:t>
      </w:r>
    </w:p>
    <w:p w14:paraId="116D975C" w14:textId="607112BD" w:rsidR="00D80EC4" w:rsidRDefault="00F75210" w:rsidP="00477BBB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75210">
        <w:rPr>
          <w:rFonts w:ascii="Times New Roman" w:hAnsi="Times New Roman" w:cs="Times New Roman"/>
          <w:b/>
          <w:bCs/>
          <w:sz w:val="24"/>
          <w:szCs w:val="24"/>
        </w:rPr>
        <w:t>Darbo krūvis</w:t>
      </w:r>
      <w:r w:rsidR="00D80EC4">
        <w:rPr>
          <w:rFonts w:ascii="Times New Roman" w:hAnsi="Times New Roman" w:cs="Times New Roman"/>
          <w:sz w:val="24"/>
          <w:szCs w:val="24"/>
        </w:rPr>
        <w:t xml:space="preserve"> </w:t>
      </w:r>
      <w:r w:rsidRPr="00F75210">
        <w:rPr>
          <w:rFonts w:ascii="Times New Roman" w:hAnsi="Times New Roman" w:cs="Times New Roman"/>
          <w:sz w:val="24"/>
          <w:szCs w:val="24"/>
        </w:rPr>
        <w:t>– 1 etatas.</w:t>
      </w:r>
      <w:r w:rsidR="00D80EC4" w:rsidRPr="00D80E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F107DB7" w14:textId="370FD9C7" w:rsidR="00F75210" w:rsidRPr="00F75210" w:rsidRDefault="00D80EC4" w:rsidP="00477B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0">
        <w:rPr>
          <w:rFonts w:ascii="Times New Roman" w:hAnsi="Times New Roman" w:cs="Times New Roman"/>
          <w:b/>
          <w:bCs/>
          <w:sz w:val="24"/>
          <w:szCs w:val="24"/>
        </w:rPr>
        <w:t>Darbo sutartis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5210">
        <w:rPr>
          <w:rFonts w:ascii="Times New Roman" w:hAnsi="Times New Roman" w:cs="Times New Roman"/>
          <w:sz w:val="24"/>
          <w:szCs w:val="24"/>
        </w:rPr>
        <w:t>– neterminuota.</w:t>
      </w:r>
    </w:p>
    <w:p w14:paraId="76B39C96" w14:textId="2C399AFC" w:rsidR="00F75210" w:rsidRPr="00F75210" w:rsidRDefault="00F75210" w:rsidP="00477B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75210">
        <w:rPr>
          <w:rFonts w:ascii="Times New Roman" w:hAnsi="Times New Roman" w:cs="Times New Roman"/>
          <w:b/>
          <w:bCs/>
          <w:sz w:val="24"/>
          <w:szCs w:val="24"/>
        </w:rPr>
        <w:t>Darbo užmokestis</w:t>
      </w:r>
      <w:r w:rsidR="00300E6D">
        <w:rPr>
          <w:rFonts w:ascii="Times New Roman" w:hAnsi="Times New Roman" w:cs="Times New Roman"/>
          <w:sz w:val="24"/>
          <w:szCs w:val="24"/>
        </w:rPr>
        <w:t xml:space="preserve"> </w:t>
      </w:r>
      <w:r w:rsidRPr="00F75210">
        <w:rPr>
          <w:rFonts w:ascii="Times New Roman" w:hAnsi="Times New Roman" w:cs="Times New Roman"/>
          <w:sz w:val="24"/>
          <w:szCs w:val="24"/>
        </w:rPr>
        <w:t xml:space="preserve">– pagal pareiginės algos pastoviosios dalies koeficientą </w:t>
      </w:r>
      <w:r w:rsidR="00DF52E2" w:rsidRPr="00F13BDD">
        <w:rPr>
          <w:rFonts w:ascii="Times New Roman" w:hAnsi="Times New Roman" w:cs="Times New Roman"/>
          <w:sz w:val="24"/>
          <w:szCs w:val="24"/>
        </w:rPr>
        <w:t>0,64–</w:t>
      </w:r>
      <w:r w:rsidR="00DF52E2">
        <w:rPr>
          <w:rFonts w:ascii="Times New Roman" w:hAnsi="Times New Roman" w:cs="Times New Roman"/>
          <w:sz w:val="24"/>
          <w:szCs w:val="24"/>
        </w:rPr>
        <w:t>1</w:t>
      </w:r>
      <w:r w:rsidR="00DF52E2" w:rsidRPr="00F13BDD">
        <w:rPr>
          <w:rFonts w:ascii="Times New Roman" w:hAnsi="Times New Roman" w:cs="Times New Roman"/>
          <w:sz w:val="24"/>
          <w:szCs w:val="24"/>
        </w:rPr>
        <w:t>,00</w:t>
      </w:r>
      <w:r w:rsidRPr="00F75210">
        <w:rPr>
          <w:rFonts w:ascii="Times New Roman" w:hAnsi="Times New Roman" w:cs="Times New Roman"/>
          <w:sz w:val="24"/>
          <w:szCs w:val="24"/>
        </w:rPr>
        <w:t>.</w:t>
      </w:r>
    </w:p>
    <w:p w14:paraId="240F0703" w14:textId="77777777" w:rsidR="00D7692B" w:rsidRPr="00C56AD9" w:rsidRDefault="00D7692B" w:rsidP="00477BBB">
      <w:pPr>
        <w:pStyle w:val="Betarp"/>
        <w:jc w:val="both"/>
        <w:rPr>
          <w:rFonts w:ascii="Times New Roman" w:hAnsi="Times New Roman" w:cs="Times New Roman"/>
          <w:b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>Kandidatas turi atitikti šiuos reikalavimus:</w:t>
      </w:r>
    </w:p>
    <w:p w14:paraId="4A64B530" w14:textId="5E2AD73F" w:rsidR="00B65E57" w:rsidRDefault="003767F0" w:rsidP="006E17F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Vyriausiuoju virėju priimamas asmuo, t</w:t>
      </w:r>
      <w:r w:rsidRPr="00F75210">
        <w:rPr>
          <w:rFonts w:ascii="Times New Roman" w:hAnsi="Times New Roman" w:cs="Times New Roman"/>
          <w:sz w:val="24"/>
          <w:szCs w:val="24"/>
        </w:rPr>
        <w:t>ur</w:t>
      </w:r>
      <w:r>
        <w:rPr>
          <w:rFonts w:ascii="Times New Roman" w:hAnsi="Times New Roman" w:cs="Times New Roman"/>
          <w:sz w:val="24"/>
          <w:szCs w:val="24"/>
        </w:rPr>
        <w:t>intis</w:t>
      </w:r>
      <w:r w:rsidRPr="00F752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 žemesnį kaip vidurinį išsilavinimą ir įgytą virėjo kvalifikaciją.</w:t>
      </w:r>
    </w:p>
    <w:p w14:paraId="4ED94A71" w14:textId="77777777" w:rsidR="00126C77" w:rsidRPr="00C56AD9" w:rsidRDefault="00126C77" w:rsidP="00126C77">
      <w:pPr>
        <w:pStyle w:val="Betarp"/>
        <w:jc w:val="both"/>
        <w:rPr>
          <w:rFonts w:ascii="Times New Roman" w:hAnsi="Times New Roman" w:cs="Times New Roman"/>
          <w:b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>Kvalifikaciniai reikalavimai:</w:t>
      </w:r>
    </w:p>
    <w:p w14:paraId="1EBE1C66" w14:textId="5C99EE0A" w:rsidR="00F75210" w:rsidRPr="00F75210" w:rsidRDefault="00126C77" w:rsidP="006E17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Vyriausias</w:t>
      </w:r>
      <w:r w:rsidR="007A1954">
        <w:rPr>
          <w:rFonts w:ascii="Times New Roman" w:hAnsi="Times New Roman" w:cs="Times New Roman"/>
          <w:sz w:val="24"/>
          <w:szCs w:val="24"/>
        </w:rPr>
        <w:t>is virėjas t</w:t>
      </w:r>
      <w:r w:rsidR="00B65E57">
        <w:rPr>
          <w:rFonts w:ascii="Times New Roman" w:hAnsi="Times New Roman" w:cs="Times New Roman"/>
          <w:sz w:val="24"/>
          <w:szCs w:val="24"/>
        </w:rPr>
        <w:t>uri ž</w:t>
      </w:r>
      <w:r w:rsidR="00F75210" w:rsidRPr="00F75210">
        <w:rPr>
          <w:rFonts w:ascii="Times New Roman" w:hAnsi="Times New Roman" w:cs="Times New Roman"/>
          <w:sz w:val="24"/>
          <w:szCs w:val="24"/>
        </w:rPr>
        <w:t>inoti:</w:t>
      </w:r>
    </w:p>
    <w:p w14:paraId="19543041" w14:textId="77777777" w:rsidR="00B65E57" w:rsidRDefault="00F75210" w:rsidP="00FC5BCA">
      <w:pPr>
        <w:pStyle w:val="Sraopastraip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0E6D">
        <w:rPr>
          <w:rFonts w:ascii="Times New Roman" w:hAnsi="Times New Roman" w:cs="Times New Roman"/>
          <w:sz w:val="24"/>
          <w:szCs w:val="24"/>
        </w:rPr>
        <w:t>teisės aktus, reglamentuojančius maisto produktų priėmimą, patiekalų gamybą, sanitarinių-higieninių reikalavimų vykdymą bendrojo ugdymo įstaigoje ir gebėti žinias taikyti praktiškai</w:t>
      </w:r>
      <w:r w:rsidR="00300E6D" w:rsidRPr="00300E6D">
        <w:rPr>
          <w:rFonts w:ascii="Times New Roman" w:hAnsi="Times New Roman" w:cs="Times New Roman"/>
          <w:sz w:val="24"/>
          <w:szCs w:val="24"/>
        </w:rPr>
        <w:t>;</w:t>
      </w:r>
    </w:p>
    <w:p w14:paraId="754A668D" w14:textId="77777777" w:rsidR="00B65E57" w:rsidRDefault="00F75210" w:rsidP="00FC5BCA">
      <w:pPr>
        <w:pStyle w:val="Sraopastraip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5E57">
        <w:rPr>
          <w:rFonts w:ascii="Times New Roman" w:hAnsi="Times New Roman" w:cs="Times New Roman"/>
          <w:sz w:val="24"/>
          <w:szCs w:val="24"/>
        </w:rPr>
        <w:t>materialinės atsakomybės pagrindus;</w:t>
      </w:r>
    </w:p>
    <w:p w14:paraId="70ED1082" w14:textId="77777777" w:rsidR="00286132" w:rsidRDefault="00F75210" w:rsidP="00FC5BCA">
      <w:pPr>
        <w:pStyle w:val="Sraopastraip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5E57">
        <w:rPr>
          <w:rFonts w:ascii="Times New Roman" w:hAnsi="Times New Roman" w:cs="Times New Roman"/>
          <w:sz w:val="24"/>
          <w:szCs w:val="24"/>
        </w:rPr>
        <w:t>kalkuliacijos taisykles;</w:t>
      </w:r>
    </w:p>
    <w:p w14:paraId="6F233053" w14:textId="77777777" w:rsidR="00286132" w:rsidRDefault="00F75210" w:rsidP="00FC5BCA">
      <w:pPr>
        <w:pStyle w:val="Sraopastraip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6132">
        <w:rPr>
          <w:rFonts w:ascii="Times New Roman" w:hAnsi="Times New Roman" w:cs="Times New Roman"/>
          <w:sz w:val="24"/>
          <w:szCs w:val="24"/>
        </w:rPr>
        <w:t>darbo vietos darbuotojo saugos ir sveikatos instrukciją</w:t>
      </w:r>
      <w:r w:rsidR="00286132" w:rsidRPr="00286132">
        <w:rPr>
          <w:rFonts w:ascii="Times New Roman" w:hAnsi="Times New Roman" w:cs="Times New Roman"/>
          <w:sz w:val="24"/>
          <w:szCs w:val="24"/>
        </w:rPr>
        <w:t>;</w:t>
      </w:r>
    </w:p>
    <w:p w14:paraId="3068C69B" w14:textId="77777777" w:rsidR="00336430" w:rsidRDefault="00286132" w:rsidP="00FC5BCA">
      <w:pPr>
        <w:pStyle w:val="Sraopastraip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6132">
        <w:rPr>
          <w:rFonts w:ascii="Times New Roman" w:hAnsi="Times New Roman" w:cs="Times New Roman"/>
          <w:sz w:val="24"/>
          <w:szCs w:val="24"/>
        </w:rPr>
        <w:t>kaip s</w:t>
      </w:r>
      <w:r w:rsidR="00F75210" w:rsidRPr="00286132">
        <w:rPr>
          <w:rFonts w:ascii="Times New Roman" w:hAnsi="Times New Roman" w:cs="Times New Roman"/>
          <w:sz w:val="24"/>
          <w:szCs w:val="24"/>
        </w:rPr>
        <w:t>udaryti maisto prekių ir žaliavų paskyrą – užsakymą.</w:t>
      </w:r>
    </w:p>
    <w:p w14:paraId="3121712C" w14:textId="77777777" w:rsidR="00336430" w:rsidRDefault="00336430" w:rsidP="00FC5BCA">
      <w:pPr>
        <w:pStyle w:val="Sraopastraip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kaip t</w:t>
      </w:r>
      <w:r w:rsidR="00F75210" w:rsidRPr="00336430">
        <w:rPr>
          <w:rFonts w:ascii="Times New Roman" w:hAnsi="Times New Roman" w:cs="Times New Roman"/>
          <w:sz w:val="24"/>
          <w:szCs w:val="24"/>
        </w:rPr>
        <w:t>eisingai įforminti maisto prekių ir žaliavų priėmimo dokumentus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22D2F43" w14:textId="77777777" w:rsidR="00C8043F" w:rsidRDefault="00336430" w:rsidP="00FC5BCA">
      <w:pPr>
        <w:pStyle w:val="Sraopastraip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430">
        <w:rPr>
          <w:rFonts w:ascii="Times New Roman" w:hAnsi="Times New Roman" w:cs="Times New Roman"/>
          <w:sz w:val="24"/>
          <w:szCs w:val="24"/>
        </w:rPr>
        <w:t>kaip n</w:t>
      </w:r>
      <w:r w:rsidR="00F75210" w:rsidRPr="00336430">
        <w:rPr>
          <w:rFonts w:ascii="Times New Roman" w:hAnsi="Times New Roman" w:cs="Times New Roman"/>
          <w:sz w:val="24"/>
          <w:szCs w:val="24"/>
        </w:rPr>
        <w:t>audotis darbo įrankiais</w:t>
      </w:r>
      <w:r w:rsidR="00C8043F">
        <w:rPr>
          <w:rFonts w:ascii="Times New Roman" w:hAnsi="Times New Roman" w:cs="Times New Roman"/>
          <w:sz w:val="24"/>
          <w:szCs w:val="24"/>
        </w:rPr>
        <w:t>;</w:t>
      </w:r>
    </w:p>
    <w:p w14:paraId="3CD58B46" w14:textId="77777777" w:rsidR="00C8043F" w:rsidRDefault="00C8043F" w:rsidP="00FC5BCA">
      <w:pPr>
        <w:pStyle w:val="Sraopastraipa"/>
        <w:numPr>
          <w:ilvl w:val="0"/>
          <w:numId w:val="8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43F">
        <w:rPr>
          <w:rFonts w:ascii="Times New Roman" w:hAnsi="Times New Roman" w:cs="Times New Roman"/>
          <w:sz w:val="24"/>
          <w:szCs w:val="24"/>
        </w:rPr>
        <w:t>kaip d</w:t>
      </w:r>
      <w:r w:rsidR="00F75210" w:rsidRPr="00C8043F">
        <w:rPr>
          <w:rFonts w:ascii="Times New Roman" w:hAnsi="Times New Roman" w:cs="Times New Roman"/>
          <w:sz w:val="24"/>
          <w:szCs w:val="24"/>
        </w:rPr>
        <w:t>irbti su viryklėmis, kepimo spinta, šaldytuvais ir kitais įrengimais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54A4CF2" w14:textId="27B3EE9B" w:rsidR="00F75210" w:rsidRPr="00C8043F" w:rsidRDefault="00F75210" w:rsidP="00FC5BCA">
      <w:pPr>
        <w:pStyle w:val="Sraopastraipa"/>
        <w:numPr>
          <w:ilvl w:val="0"/>
          <w:numId w:val="8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043F">
        <w:rPr>
          <w:rFonts w:ascii="Times New Roman" w:hAnsi="Times New Roman" w:cs="Times New Roman"/>
          <w:sz w:val="24"/>
          <w:szCs w:val="24"/>
        </w:rPr>
        <w:t>darbuotojų saugos ir sveikatos, gaisrinės saugos reikalavimus.</w:t>
      </w:r>
    </w:p>
    <w:p w14:paraId="7E76B1A8" w14:textId="472B0A9E" w:rsidR="00F75210" w:rsidRDefault="00C8043F" w:rsidP="00FC5B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Turi</w:t>
      </w:r>
      <w:r w:rsidR="00FC5BCA">
        <w:rPr>
          <w:rFonts w:ascii="Times New Roman" w:hAnsi="Times New Roman" w:cs="Times New Roman"/>
          <w:sz w:val="24"/>
          <w:szCs w:val="24"/>
        </w:rPr>
        <w:t xml:space="preserve"> turėti informacinių technologijų naudojimo įgūdžius.</w:t>
      </w:r>
    </w:p>
    <w:p w14:paraId="15D8DDE1" w14:textId="77777777" w:rsidR="00FC5BCA" w:rsidRPr="00C56AD9" w:rsidRDefault="00FC5BCA" w:rsidP="00FC5BCA">
      <w:pPr>
        <w:pStyle w:val="Betarp"/>
        <w:jc w:val="both"/>
        <w:rPr>
          <w:rFonts w:ascii="Times New Roman" w:hAnsi="Times New Roman" w:cs="Times New Roman"/>
          <w:b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>Privalumai:</w:t>
      </w:r>
    </w:p>
    <w:p w14:paraId="3BC4AD8C" w14:textId="77777777" w:rsidR="00FC5BCA" w:rsidRPr="00C56AD9" w:rsidRDefault="00FC5BCA" w:rsidP="00FC5BCA">
      <w:pPr>
        <w:pStyle w:val="Betarp"/>
        <w:numPr>
          <w:ilvl w:val="0"/>
          <w:numId w:val="11"/>
        </w:numPr>
        <w:tabs>
          <w:tab w:val="left" w:pos="1134"/>
        </w:tabs>
        <w:ind w:hanging="11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sz w:val="24"/>
          <w:szCs w:val="24"/>
          <w:lang w:eastAsia="lt-LT"/>
        </w:rPr>
        <w:t>darbo patirtis;</w:t>
      </w:r>
    </w:p>
    <w:p w14:paraId="03429F2B" w14:textId="77777777" w:rsidR="00FC5BCA" w:rsidRPr="00C56AD9" w:rsidRDefault="00FC5BCA" w:rsidP="00FC5BCA">
      <w:pPr>
        <w:pStyle w:val="Betarp"/>
        <w:numPr>
          <w:ilvl w:val="0"/>
          <w:numId w:val="11"/>
        </w:numPr>
        <w:tabs>
          <w:tab w:val="left" w:pos="1134"/>
        </w:tabs>
        <w:ind w:hanging="11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sz w:val="24"/>
          <w:szCs w:val="24"/>
          <w:lang w:eastAsia="lt-LT"/>
        </w:rPr>
        <w:t>rekomendacijos.</w:t>
      </w:r>
    </w:p>
    <w:p w14:paraId="2A8A80C1" w14:textId="667DD441" w:rsidR="00F75210" w:rsidRPr="00F75210" w:rsidRDefault="005B25B1" w:rsidP="003807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Pretendentai 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pateikia</w:t>
      </w: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šiuos dokumentus</w:t>
      </w:r>
      <w:r w:rsidR="00F75210" w:rsidRPr="00F7521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E7A365F" w14:textId="7EB22BC6" w:rsidR="00F75210" w:rsidRPr="005B25B1" w:rsidRDefault="003807A1" w:rsidP="003807A1">
      <w:pPr>
        <w:pStyle w:val="Sraopastraipa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75210" w:rsidRPr="005B25B1">
        <w:rPr>
          <w:rFonts w:ascii="Times New Roman" w:hAnsi="Times New Roman" w:cs="Times New Roman"/>
          <w:sz w:val="24"/>
          <w:szCs w:val="24"/>
        </w:rPr>
        <w:t>rašym</w:t>
      </w:r>
      <w:r>
        <w:rPr>
          <w:rFonts w:ascii="Times New Roman" w:hAnsi="Times New Roman" w:cs="Times New Roman"/>
          <w:sz w:val="24"/>
          <w:szCs w:val="24"/>
        </w:rPr>
        <w:t>ą</w:t>
      </w:r>
      <w:r w:rsidR="00F75210" w:rsidRPr="005B25B1">
        <w:rPr>
          <w:rFonts w:ascii="Times New Roman" w:hAnsi="Times New Roman" w:cs="Times New Roman"/>
          <w:sz w:val="24"/>
          <w:szCs w:val="24"/>
        </w:rPr>
        <w:t xml:space="preserve"> leisti dalyvauti atrankoje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1848E36" w14:textId="4A5FBD91" w:rsidR="00F75210" w:rsidRPr="005B25B1" w:rsidRDefault="003807A1" w:rsidP="005B25B1">
      <w:pPr>
        <w:pStyle w:val="Sraopastraipa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75210" w:rsidRPr="005B25B1">
        <w:rPr>
          <w:rFonts w:ascii="Times New Roman" w:hAnsi="Times New Roman" w:cs="Times New Roman"/>
          <w:sz w:val="24"/>
          <w:szCs w:val="24"/>
        </w:rPr>
        <w:t>smens tapatybę patvirtinančio dokumento kopij</w:t>
      </w:r>
      <w:r>
        <w:rPr>
          <w:rFonts w:ascii="Times New Roman" w:hAnsi="Times New Roman" w:cs="Times New Roman"/>
          <w:sz w:val="24"/>
          <w:szCs w:val="24"/>
        </w:rPr>
        <w:t>ą;</w:t>
      </w:r>
    </w:p>
    <w:p w14:paraId="65509431" w14:textId="0AD0DA31" w:rsidR="00F75210" w:rsidRPr="005B25B1" w:rsidRDefault="003807A1" w:rsidP="00784923">
      <w:pPr>
        <w:pStyle w:val="Sraopastraipa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75210" w:rsidRPr="005B25B1">
        <w:rPr>
          <w:rFonts w:ascii="Times New Roman" w:hAnsi="Times New Roman" w:cs="Times New Roman"/>
          <w:sz w:val="24"/>
          <w:szCs w:val="24"/>
        </w:rPr>
        <w:t>šsilavinimą ir kvalifikaciją patvirtinančių dokumentų kopij</w:t>
      </w:r>
      <w:r>
        <w:rPr>
          <w:rFonts w:ascii="Times New Roman" w:hAnsi="Times New Roman" w:cs="Times New Roman"/>
          <w:sz w:val="24"/>
          <w:szCs w:val="24"/>
        </w:rPr>
        <w:t>as</w:t>
      </w:r>
      <w:r w:rsidR="00BE164E">
        <w:rPr>
          <w:rFonts w:ascii="Times New Roman" w:hAnsi="Times New Roman" w:cs="Times New Roman"/>
          <w:sz w:val="24"/>
          <w:szCs w:val="24"/>
        </w:rPr>
        <w:t>;</w:t>
      </w:r>
    </w:p>
    <w:p w14:paraId="5F520F30" w14:textId="01C2D1E2" w:rsidR="00F75210" w:rsidRPr="005B25B1" w:rsidRDefault="00784923" w:rsidP="00784923">
      <w:pPr>
        <w:pStyle w:val="Sraopastraipa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F75210" w:rsidRPr="005B25B1">
        <w:rPr>
          <w:rFonts w:ascii="Times New Roman" w:hAnsi="Times New Roman" w:cs="Times New Roman"/>
          <w:sz w:val="24"/>
          <w:szCs w:val="24"/>
        </w:rPr>
        <w:t>yvenimo aprašym</w:t>
      </w:r>
      <w:r>
        <w:rPr>
          <w:rFonts w:ascii="Times New Roman" w:hAnsi="Times New Roman" w:cs="Times New Roman"/>
          <w:sz w:val="24"/>
          <w:szCs w:val="24"/>
        </w:rPr>
        <w:t>ą</w:t>
      </w:r>
      <w:r w:rsidR="00F75210" w:rsidRPr="005B25B1">
        <w:rPr>
          <w:rFonts w:ascii="Times New Roman" w:hAnsi="Times New Roman" w:cs="Times New Roman"/>
          <w:sz w:val="24"/>
          <w:szCs w:val="24"/>
        </w:rPr>
        <w:t xml:space="preserve"> (CV)</w:t>
      </w:r>
      <w:r w:rsidR="00BE164E">
        <w:rPr>
          <w:rFonts w:ascii="Times New Roman" w:hAnsi="Times New Roman" w:cs="Times New Roman"/>
          <w:sz w:val="24"/>
          <w:szCs w:val="24"/>
        </w:rPr>
        <w:t>;</w:t>
      </w:r>
    </w:p>
    <w:p w14:paraId="1819C6F6" w14:textId="77777777" w:rsidR="00784923" w:rsidRPr="00C56AD9" w:rsidRDefault="00784923" w:rsidP="00784923">
      <w:pPr>
        <w:pStyle w:val="Betarp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sz w:val="24"/>
          <w:szCs w:val="24"/>
          <w:lang w:eastAsia="lt-LT"/>
        </w:rPr>
        <w:t>gali pateikti buvusių darbdavių rekomendacijas.</w:t>
      </w:r>
    </w:p>
    <w:p w14:paraId="2A2D224F" w14:textId="5E37F064" w:rsidR="00B048E8" w:rsidRPr="00C56AD9" w:rsidRDefault="00B048E8" w:rsidP="006E17F2">
      <w:pPr>
        <w:pStyle w:val="Betarp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>Pretendentų atrankos būdas</w:t>
      </w:r>
      <w:r w:rsidR="00FC5BCA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–</w:t>
      </w:r>
      <w:r w:rsidRPr="00C56AD9">
        <w:rPr>
          <w:rFonts w:ascii="Times New Roman" w:hAnsi="Times New Roman" w:cs="Times New Roman"/>
          <w:sz w:val="24"/>
          <w:szCs w:val="24"/>
          <w:lang w:eastAsia="lt-LT"/>
        </w:rPr>
        <w:t xml:space="preserve"> pokalbis.</w:t>
      </w:r>
    </w:p>
    <w:p w14:paraId="2089E97F" w14:textId="77777777" w:rsidR="00B048E8" w:rsidRPr="00C56AD9" w:rsidRDefault="00B048E8" w:rsidP="00B048E8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368A">
        <w:rPr>
          <w:rFonts w:ascii="Times New Roman" w:hAnsi="Times New Roman" w:cs="Times New Roman"/>
          <w:bCs/>
          <w:sz w:val="24"/>
          <w:szCs w:val="24"/>
          <w:lang w:eastAsia="lt-LT"/>
        </w:rPr>
        <w:t>Dokumentai priimami</w:t>
      </w: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iki 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2025</w:t>
      </w: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m. 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rugpjūčio</w:t>
      </w: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14</w:t>
      </w:r>
      <w:r w:rsidRPr="00C56AD9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d. </w:t>
      </w:r>
      <w:r>
        <w:rPr>
          <w:rFonts w:ascii="Times New Roman" w:hAnsi="Times New Roman" w:cs="Times New Roman"/>
          <w:sz w:val="24"/>
          <w:szCs w:val="24"/>
          <w:lang w:eastAsia="lt-LT"/>
        </w:rPr>
        <w:t>Ignalinos r. Didžiasalio „Ryto“ gimnazijoje</w:t>
      </w:r>
      <w:r w:rsidRPr="00C56AD9">
        <w:rPr>
          <w:rFonts w:ascii="Times New Roman" w:hAnsi="Times New Roman" w:cs="Times New Roman"/>
          <w:sz w:val="24"/>
          <w:szCs w:val="24"/>
          <w:lang w:eastAsia="lt-LT"/>
        </w:rPr>
        <w:t xml:space="preserve"> nuo 8.00 iki 16.00 val. Dokumentus galima pateikti siunčiant juos elektroniniu paštu </w:t>
      </w:r>
      <w:hyperlink r:id="rId5" w:history="1">
        <w:r w:rsidRPr="00054008">
          <w:rPr>
            <w:rStyle w:val="Hipersaitas"/>
            <w:rFonts w:ascii="Times New Roman" w:hAnsi="Times New Roman" w:cs="Times New Roman"/>
            <w:sz w:val="24"/>
            <w:szCs w:val="24"/>
            <w:lang w:eastAsia="lt-LT"/>
          </w:rPr>
          <w:t>didziasaliorytas@gmail.com</w:t>
        </w:r>
      </w:hyperlink>
      <w:r>
        <w:rPr>
          <w:rFonts w:ascii="Times New Roman" w:hAnsi="Times New Roman" w:cs="Times New Roman"/>
          <w:sz w:val="24"/>
          <w:szCs w:val="24"/>
          <w:lang w:eastAsia="lt-LT"/>
        </w:rPr>
        <w:t xml:space="preserve">. </w:t>
      </w:r>
      <w:r w:rsidRPr="00C56AD9">
        <w:rPr>
          <w:rFonts w:ascii="Times New Roman" w:hAnsi="Times New Roman" w:cs="Times New Roman"/>
          <w:sz w:val="24"/>
          <w:szCs w:val="24"/>
          <w:lang w:eastAsia="lt-LT"/>
        </w:rPr>
        <w:t>Dokumentų originalai, pateikiami tiesiogiai teikiant dokumentus arba atrankos dieną</w:t>
      </w:r>
      <w:r>
        <w:rPr>
          <w:rFonts w:ascii="Times New Roman" w:hAnsi="Times New Roman" w:cs="Times New Roman"/>
          <w:sz w:val="24"/>
          <w:szCs w:val="24"/>
          <w:lang w:eastAsia="lt-LT"/>
        </w:rPr>
        <w:t>.</w:t>
      </w:r>
    </w:p>
    <w:p w14:paraId="65CF7AD6" w14:textId="77777777" w:rsidR="00B048E8" w:rsidRPr="00C56AD9" w:rsidRDefault="00B048E8" w:rsidP="00B048E8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sz w:val="24"/>
          <w:szCs w:val="24"/>
          <w:lang w:eastAsia="lt-LT"/>
        </w:rPr>
        <w:t>Apie pokalbio laiką kiekvienas pretendentas, atitinkantis reikalavimus, bus informuotas atskirai.</w:t>
      </w:r>
    </w:p>
    <w:p w14:paraId="63A84B71" w14:textId="77777777" w:rsidR="00B048E8" w:rsidRPr="00C56AD9" w:rsidRDefault="00B048E8" w:rsidP="00B048E8">
      <w:pPr>
        <w:pStyle w:val="Betarp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C56AD9">
        <w:rPr>
          <w:rFonts w:ascii="Times New Roman" w:hAnsi="Times New Roman" w:cs="Times New Roman"/>
          <w:sz w:val="24"/>
          <w:szCs w:val="24"/>
          <w:lang w:eastAsia="lt-LT"/>
        </w:rPr>
        <w:t xml:space="preserve">Tel. pasiteiravimui </w:t>
      </w:r>
      <w:r>
        <w:rPr>
          <w:rFonts w:ascii="Times New Roman" w:hAnsi="Times New Roman" w:cs="Times New Roman"/>
          <w:sz w:val="24"/>
          <w:szCs w:val="24"/>
          <w:lang w:eastAsia="lt-LT"/>
        </w:rPr>
        <w:t>0</w:t>
      </w:r>
      <w:r w:rsidRPr="00C56AD9">
        <w:rPr>
          <w:rFonts w:ascii="Times New Roman" w:hAnsi="Times New Roman" w:cs="Times New Roman"/>
          <w:sz w:val="24"/>
          <w:szCs w:val="24"/>
          <w:lang w:eastAsia="lt-LT"/>
        </w:rPr>
        <w:t xml:space="preserve"> 3</w:t>
      </w:r>
      <w:r>
        <w:rPr>
          <w:rFonts w:ascii="Times New Roman" w:hAnsi="Times New Roman" w:cs="Times New Roman"/>
          <w:sz w:val="24"/>
          <w:szCs w:val="24"/>
          <w:lang w:eastAsia="lt-LT"/>
        </w:rPr>
        <w:t>86</w:t>
      </w:r>
      <w:r w:rsidRPr="00C56AD9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lt-LT"/>
        </w:rPr>
        <w:t>59548</w:t>
      </w:r>
      <w:r w:rsidRPr="00C56AD9">
        <w:rPr>
          <w:rFonts w:ascii="Times New Roman" w:hAnsi="Times New Roman" w:cs="Times New Roman"/>
          <w:sz w:val="24"/>
          <w:szCs w:val="24"/>
          <w:lang w:eastAsia="lt-LT"/>
        </w:rPr>
        <w:t xml:space="preserve">, el. p. </w:t>
      </w:r>
      <w:hyperlink r:id="rId6" w:history="1">
        <w:r w:rsidRPr="00054008">
          <w:rPr>
            <w:rStyle w:val="Hipersaitas"/>
            <w:rFonts w:ascii="Times New Roman" w:hAnsi="Times New Roman" w:cs="Times New Roman"/>
            <w:sz w:val="24"/>
            <w:szCs w:val="24"/>
            <w:lang w:eastAsia="lt-LT"/>
          </w:rPr>
          <w:t>didziasaliorytas@gmail.com</w:t>
        </w:r>
      </w:hyperlink>
    </w:p>
    <w:p w14:paraId="7C7D12B9" w14:textId="77777777" w:rsidR="008E11B9" w:rsidRPr="00F75210" w:rsidRDefault="008E11B9" w:rsidP="00B048E8">
      <w:pPr>
        <w:rPr>
          <w:rFonts w:ascii="Times New Roman" w:hAnsi="Times New Roman" w:cs="Times New Roman"/>
          <w:sz w:val="24"/>
          <w:szCs w:val="24"/>
        </w:rPr>
      </w:pPr>
    </w:p>
    <w:sectPr w:rsidR="008E11B9" w:rsidRPr="00F7521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96876"/>
    <w:multiLevelType w:val="multilevel"/>
    <w:tmpl w:val="A0D80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9B006E"/>
    <w:multiLevelType w:val="multilevel"/>
    <w:tmpl w:val="5FA47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A637D7"/>
    <w:multiLevelType w:val="hybridMultilevel"/>
    <w:tmpl w:val="DB284F1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A6299"/>
    <w:multiLevelType w:val="multilevel"/>
    <w:tmpl w:val="C5DE8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A46BDA"/>
    <w:multiLevelType w:val="multilevel"/>
    <w:tmpl w:val="AA5865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F2563A"/>
    <w:multiLevelType w:val="hybridMultilevel"/>
    <w:tmpl w:val="61AC9890"/>
    <w:lvl w:ilvl="0" w:tplc="0427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C0520A3"/>
    <w:multiLevelType w:val="hybridMultilevel"/>
    <w:tmpl w:val="AD622E6A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071EB4"/>
    <w:multiLevelType w:val="multilevel"/>
    <w:tmpl w:val="4BF69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0814D9"/>
    <w:multiLevelType w:val="multilevel"/>
    <w:tmpl w:val="DE74B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1D1F18"/>
    <w:multiLevelType w:val="hybridMultilevel"/>
    <w:tmpl w:val="81D415D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EE10D2"/>
    <w:multiLevelType w:val="multilevel"/>
    <w:tmpl w:val="DA6C1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1298099">
    <w:abstractNumId w:val="7"/>
  </w:num>
  <w:num w:numId="2" w16cid:durableId="2041971985">
    <w:abstractNumId w:val="3"/>
  </w:num>
  <w:num w:numId="3" w16cid:durableId="1942644156">
    <w:abstractNumId w:val="1"/>
  </w:num>
  <w:num w:numId="4" w16cid:durableId="1752386965">
    <w:abstractNumId w:val="4"/>
  </w:num>
  <w:num w:numId="5" w16cid:durableId="502431705">
    <w:abstractNumId w:val="0"/>
  </w:num>
  <w:num w:numId="6" w16cid:durableId="1284116600">
    <w:abstractNumId w:val="10"/>
  </w:num>
  <w:num w:numId="7" w16cid:durableId="47996524">
    <w:abstractNumId w:val="8"/>
  </w:num>
  <w:num w:numId="8" w16cid:durableId="2057310088">
    <w:abstractNumId w:val="9"/>
  </w:num>
  <w:num w:numId="9" w16cid:durableId="519314534">
    <w:abstractNumId w:val="5"/>
  </w:num>
  <w:num w:numId="10" w16cid:durableId="1391881044">
    <w:abstractNumId w:val="6"/>
  </w:num>
  <w:num w:numId="11" w16cid:durableId="2133016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210"/>
    <w:rsid w:val="00126C77"/>
    <w:rsid w:val="001D37CE"/>
    <w:rsid w:val="00286132"/>
    <w:rsid w:val="00300E6D"/>
    <w:rsid w:val="003249B0"/>
    <w:rsid w:val="00336430"/>
    <w:rsid w:val="003767F0"/>
    <w:rsid w:val="003807A1"/>
    <w:rsid w:val="00395000"/>
    <w:rsid w:val="003A0610"/>
    <w:rsid w:val="00477BBB"/>
    <w:rsid w:val="005B25B1"/>
    <w:rsid w:val="005D25D9"/>
    <w:rsid w:val="006211F5"/>
    <w:rsid w:val="006E17F2"/>
    <w:rsid w:val="007405B5"/>
    <w:rsid w:val="00770DE6"/>
    <w:rsid w:val="00784923"/>
    <w:rsid w:val="007A1954"/>
    <w:rsid w:val="008E11B9"/>
    <w:rsid w:val="00A0044F"/>
    <w:rsid w:val="00A03D4B"/>
    <w:rsid w:val="00A80AAC"/>
    <w:rsid w:val="00B048E8"/>
    <w:rsid w:val="00B65E57"/>
    <w:rsid w:val="00BE164E"/>
    <w:rsid w:val="00C8043F"/>
    <w:rsid w:val="00D4479B"/>
    <w:rsid w:val="00D7692B"/>
    <w:rsid w:val="00D80EC4"/>
    <w:rsid w:val="00DF52E2"/>
    <w:rsid w:val="00E14642"/>
    <w:rsid w:val="00F04BE2"/>
    <w:rsid w:val="00F75210"/>
    <w:rsid w:val="00F8127B"/>
    <w:rsid w:val="00FC5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27BE2"/>
  <w15:chartTrackingRefBased/>
  <w15:docId w15:val="{19D57233-99FA-4384-B9AC-2CA4CC604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752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752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752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752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752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752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752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752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752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752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752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752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75210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75210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7521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7521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7521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7521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752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752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752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752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752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F7521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F7521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F7521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752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7521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F75210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F75210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75210"/>
    <w:rPr>
      <w:color w:val="605E5C"/>
      <w:shd w:val="clear" w:color="auto" w:fill="E1DFDD"/>
    </w:rPr>
  </w:style>
  <w:style w:type="paragraph" w:styleId="Betarp">
    <w:name w:val="No Spacing"/>
    <w:uiPriority w:val="1"/>
    <w:qFormat/>
    <w:rsid w:val="00D7692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6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dziasaliorytas@gmail.com" TargetMode="External"/><Relationship Id="rId5" Type="http://schemas.openxmlformats.org/officeDocument/2006/relationships/hyperlink" Target="mailto:didziasalioryta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1284</Words>
  <Characters>733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Tumanovienė</dc:creator>
  <cp:keywords/>
  <dc:description/>
  <cp:lastModifiedBy>Ramunė Kapliukienė</cp:lastModifiedBy>
  <cp:revision>6</cp:revision>
  <dcterms:created xsi:type="dcterms:W3CDTF">2025-06-26T06:41:00Z</dcterms:created>
  <dcterms:modified xsi:type="dcterms:W3CDTF">2025-06-26T08:42:00Z</dcterms:modified>
</cp:coreProperties>
</file>