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ACC57" w14:textId="77777777" w:rsidR="00C56AD9" w:rsidRDefault="00C56AD9" w:rsidP="00C56AD9">
      <w:pPr>
        <w:pStyle w:val="Betarp"/>
        <w:jc w:val="center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4F7DDF3A" w14:textId="5D245AD8" w:rsidR="00C56AD9" w:rsidRPr="00DC4666" w:rsidRDefault="00581FD8" w:rsidP="00C56AD9">
      <w:pPr>
        <w:pStyle w:val="Betarp"/>
        <w:jc w:val="both"/>
        <w:rPr>
          <w:rFonts w:ascii="Times New Roman" w:hAnsi="Times New Roman" w:cs="Times New Roman"/>
          <w:sz w:val="36"/>
          <w:szCs w:val="36"/>
          <w:lang w:eastAsia="lt-LT"/>
        </w:rPr>
      </w:pPr>
      <w:r w:rsidRPr="00DC4666">
        <w:rPr>
          <w:rFonts w:ascii="Times New Roman" w:hAnsi="Times New Roman" w:cs="Times New Roman"/>
          <w:sz w:val="36"/>
          <w:szCs w:val="36"/>
          <w:lang w:eastAsia="lt-LT"/>
        </w:rPr>
        <w:t>Ignalinos r. Didžiasalio „Ryto“ gimnazija</w:t>
      </w:r>
      <w:r w:rsidR="00C56AD9" w:rsidRPr="00DC4666">
        <w:rPr>
          <w:rFonts w:ascii="Times New Roman" w:hAnsi="Times New Roman" w:cs="Times New Roman"/>
          <w:sz w:val="36"/>
          <w:szCs w:val="36"/>
          <w:lang w:eastAsia="lt-LT"/>
        </w:rPr>
        <w:t xml:space="preserve"> skelbia atranką </w:t>
      </w:r>
      <w:r w:rsidR="00C56AD9" w:rsidRPr="00DC4666">
        <w:rPr>
          <w:rFonts w:ascii="Times New Roman" w:hAnsi="Times New Roman" w:cs="Times New Roman"/>
          <w:b/>
          <w:bCs/>
          <w:sz w:val="36"/>
          <w:szCs w:val="36"/>
          <w:lang w:eastAsia="lt-LT"/>
        </w:rPr>
        <w:t>autobuso vairuotojo</w:t>
      </w:r>
      <w:r w:rsidR="00C56AD9" w:rsidRPr="00DC4666">
        <w:rPr>
          <w:rFonts w:ascii="Times New Roman" w:hAnsi="Times New Roman" w:cs="Times New Roman"/>
          <w:sz w:val="36"/>
          <w:szCs w:val="36"/>
          <w:lang w:eastAsia="lt-LT"/>
        </w:rPr>
        <w:t xml:space="preserve"> pareig</w:t>
      </w:r>
      <w:r w:rsidR="006A6425">
        <w:rPr>
          <w:rFonts w:ascii="Times New Roman" w:hAnsi="Times New Roman" w:cs="Times New Roman"/>
          <w:sz w:val="36"/>
          <w:szCs w:val="36"/>
          <w:lang w:eastAsia="lt-LT"/>
        </w:rPr>
        <w:t>oms</w:t>
      </w:r>
      <w:r w:rsidR="001C0B11">
        <w:rPr>
          <w:rFonts w:ascii="Times New Roman" w:hAnsi="Times New Roman" w:cs="Times New Roman"/>
          <w:sz w:val="36"/>
          <w:szCs w:val="36"/>
          <w:lang w:eastAsia="lt-LT"/>
        </w:rPr>
        <w:t xml:space="preserve"> užimti</w:t>
      </w:r>
    </w:p>
    <w:p w14:paraId="6FE9340A" w14:textId="77777777" w:rsidR="00DC4666" w:rsidRDefault="00DC4666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5B216A65" w14:textId="17762679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1E25C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Darbo krūvis</w:t>
      </w:r>
      <w:r w:rsidR="001E25C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–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1 etatas.</w:t>
      </w:r>
    </w:p>
    <w:p w14:paraId="2BFB91A4" w14:textId="744CF7DB" w:rsidR="00C56AD9" w:rsidRDefault="00C56AD9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1E25C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Darbo sutarti</w:t>
      </w:r>
      <w:r w:rsidR="001C0B11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s</w:t>
      </w:r>
      <w:r w:rsidR="001E25C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1E25CF">
        <w:rPr>
          <w:rFonts w:ascii="Times New Roman" w:hAnsi="Times New Roman" w:cs="Times New Roman"/>
          <w:sz w:val="24"/>
          <w:szCs w:val="24"/>
          <w:lang w:eastAsia="lt-LT"/>
        </w:rPr>
        <w:t xml:space="preserve">– 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>neterminuota.</w:t>
      </w:r>
    </w:p>
    <w:p w14:paraId="1845131C" w14:textId="482182D5" w:rsidR="00B6361E" w:rsidRPr="00C56AD9" w:rsidRDefault="00B6361E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94AC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Darbo užmok</w:t>
      </w:r>
      <w:r w:rsidR="00F13BDD" w:rsidRPr="00694AC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estis</w:t>
      </w:r>
      <w:r w:rsidR="00F13BDD">
        <w:rPr>
          <w:rFonts w:ascii="Times New Roman" w:hAnsi="Times New Roman" w:cs="Times New Roman"/>
          <w:sz w:val="24"/>
          <w:szCs w:val="24"/>
          <w:lang w:eastAsia="lt-LT"/>
        </w:rPr>
        <w:t xml:space="preserve"> – </w:t>
      </w:r>
      <w:r w:rsidR="00F13BDD" w:rsidRPr="00F75210">
        <w:rPr>
          <w:rFonts w:ascii="Times New Roman" w:hAnsi="Times New Roman" w:cs="Times New Roman"/>
          <w:sz w:val="24"/>
          <w:szCs w:val="24"/>
        </w:rPr>
        <w:t>pagal pareiginės algos pastoviosios dalies koeficientą</w:t>
      </w:r>
      <w:r w:rsidR="00F13BDD">
        <w:rPr>
          <w:rFonts w:ascii="Times New Roman" w:hAnsi="Times New Roman" w:cs="Times New Roman"/>
          <w:sz w:val="24"/>
          <w:szCs w:val="24"/>
        </w:rPr>
        <w:t xml:space="preserve"> </w:t>
      </w:r>
      <w:r w:rsidR="00F13BDD" w:rsidRPr="00F13BDD">
        <w:rPr>
          <w:rFonts w:ascii="Times New Roman" w:hAnsi="Times New Roman" w:cs="Times New Roman"/>
          <w:sz w:val="24"/>
          <w:szCs w:val="24"/>
        </w:rPr>
        <w:t>0,64–</w:t>
      </w:r>
      <w:r w:rsidR="00C118C1">
        <w:rPr>
          <w:rFonts w:ascii="Times New Roman" w:hAnsi="Times New Roman" w:cs="Times New Roman"/>
          <w:sz w:val="24"/>
          <w:szCs w:val="24"/>
        </w:rPr>
        <w:t>1</w:t>
      </w:r>
      <w:r w:rsidR="00F13BDD" w:rsidRPr="00F13BDD">
        <w:rPr>
          <w:rFonts w:ascii="Times New Roman" w:hAnsi="Times New Roman" w:cs="Times New Roman"/>
          <w:sz w:val="24"/>
          <w:szCs w:val="24"/>
        </w:rPr>
        <w:t>,00</w:t>
      </w:r>
      <w:r w:rsidR="00C118C1">
        <w:rPr>
          <w:rFonts w:ascii="Times New Roman" w:hAnsi="Times New Roman" w:cs="Times New Roman"/>
          <w:sz w:val="24"/>
          <w:szCs w:val="24"/>
        </w:rPr>
        <w:t>.</w:t>
      </w:r>
    </w:p>
    <w:p w14:paraId="6D0EF819" w14:textId="77777777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Kandidatas turi atitikti šiuos reikalavimus:</w:t>
      </w:r>
    </w:p>
    <w:p w14:paraId="261FEDDF" w14:textId="4DDA9336" w:rsidR="00CA0CD9" w:rsidRDefault="00C56AD9" w:rsidP="00694AC0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Autobuso vairuotoju priimamas asmuo, 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 xml:space="preserve">turintis 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>ne žemesn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>į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 xml:space="preserve"> kaip vidurin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>į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 xml:space="preserve"> išsilavinim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>ą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 xml:space="preserve"> ir (ar) įgyt</w:t>
      </w:r>
      <w:r w:rsidR="00412A07">
        <w:rPr>
          <w:rFonts w:ascii="Times New Roman" w:hAnsi="Times New Roman" w:cs="Times New Roman"/>
          <w:sz w:val="24"/>
          <w:szCs w:val="24"/>
          <w:lang w:eastAsia="lt-LT"/>
        </w:rPr>
        <w:t>ą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 xml:space="preserve"> profesin</w:t>
      </w:r>
      <w:r w:rsidR="00412A07">
        <w:rPr>
          <w:rFonts w:ascii="Times New Roman" w:hAnsi="Times New Roman" w:cs="Times New Roman"/>
          <w:sz w:val="24"/>
          <w:szCs w:val="24"/>
          <w:lang w:eastAsia="lt-LT"/>
        </w:rPr>
        <w:t>ę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 xml:space="preserve"> kvalifikacij</w:t>
      </w:r>
      <w:r w:rsidR="00412A07">
        <w:rPr>
          <w:rFonts w:ascii="Times New Roman" w:hAnsi="Times New Roman" w:cs="Times New Roman"/>
          <w:sz w:val="24"/>
          <w:szCs w:val="24"/>
          <w:lang w:eastAsia="lt-LT"/>
        </w:rPr>
        <w:t>ą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732F52" w:rsidRPr="00732F52">
        <w:rPr>
          <w:rFonts w:ascii="Times New Roman" w:hAnsi="Times New Roman" w:cs="Times New Roman"/>
          <w:sz w:val="24"/>
          <w:szCs w:val="24"/>
          <w:lang w:eastAsia="lt-LT"/>
        </w:rPr>
        <w:t>D kategorijos kelių transporto priemonės vairuotojo pažymėjim</w:t>
      </w:r>
      <w:r w:rsidR="00CA0CD9">
        <w:rPr>
          <w:rFonts w:ascii="Times New Roman" w:hAnsi="Times New Roman" w:cs="Times New Roman"/>
          <w:sz w:val="24"/>
          <w:szCs w:val="24"/>
          <w:lang w:eastAsia="lt-LT"/>
        </w:rPr>
        <w:t>ą.</w:t>
      </w:r>
    </w:p>
    <w:p w14:paraId="200CD7F7" w14:textId="31F558AF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Kvalifikaciniai reikalavimai:</w:t>
      </w:r>
    </w:p>
    <w:p w14:paraId="27C5DAE6" w14:textId="77777777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Mokyklinio autobuso vairuotojas privalo mokėti, žinoti ir išmanyti:</w:t>
      </w:r>
    </w:p>
    <w:p w14:paraId="6C6B7DEC" w14:textId="6F0AA3E2" w:rsidR="00C56AD9" w:rsidRP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augos ir sveikatos darbe, priešgaisrinės ir aplinkosaugos, eismo saugumo reikalavimus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72CAB4CD" w14:textId="13ECE3E1" w:rsidR="00C56AD9" w:rsidRP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t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echninės priežiūros tvarką ir priemones, jos atlikimo nuoseklumą ir terminus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6587163B" w14:textId="4774269B" w:rsid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u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žtikrinti autobuso techninę ir sanitarinę būklę, švarą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A6CB5B8" w14:textId="05B09CA2" w:rsidR="00C56AD9" w:rsidRP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k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uro ir tepalų klasifikaciją, savybes ir sunaudojimo normas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78416FC" w14:textId="30B79601" w:rsidR="00C56AD9" w:rsidRP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p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irmosios medicinos pagalbos suteikimo būdus ir priemones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71726B6E" w14:textId="1CF97D28" w:rsidR="00C56AD9" w:rsidRPr="00C56AD9" w:rsidRDefault="00412A07" w:rsidP="007C1FDF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ž</w:t>
      </w:r>
      <w:r w:rsidR="00C56AD9" w:rsidRPr="00C56AD9">
        <w:rPr>
          <w:rFonts w:ascii="Times New Roman" w:hAnsi="Times New Roman" w:cs="Times New Roman"/>
          <w:sz w:val="24"/>
          <w:szCs w:val="24"/>
          <w:lang w:eastAsia="lt-LT"/>
        </w:rPr>
        <w:t>inoti ir vykdyti kelių eismo ir saugos, vežant žmones, reikalavimus.</w:t>
      </w:r>
    </w:p>
    <w:p w14:paraId="4D904968" w14:textId="77777777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Privalumai:</w:t>
      </w:r>
    </w:p>
    <w:p w14:paraId="335CEABB" w14:textId="6575CDB1" w:rsidR="00C56AD9" w:rsidRPr="00C56AD9" w:rsidRDefault="00C56AD9" w:rsidP="00433390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darbo patirtis;</w:t>
      </w:r>
    </w:p>
    <w:p w14:paraId="0EA5DA82" w14:textId="6998DC28" w:rsidR="00C56AD9" w:rsidRPr="00C56AD9" w:rsidRDefault="00C56AD9" w:rsidP="00433390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rekomendacijos.</w:t>
      </w:r>
    </w:p>
    <w:p w14:paraId="0BBC6726" w14:textId="5136C84A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bookmarkStart w:id="0" w:name="_Hlk201827262"/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Pretendentai </w:t>
      </w:r>
      <w:r w:rsidR="00433390">
        <w:rPr>
          <w:rFonts w:ascii="Times New Roman" w:hAnsi="Times New Roman" w:cs="Times New Roman"/>
          <w:b/>
          <w:sz w:val="24"/>
          <w:szCs w:val="24"/>
          <w:lang w:eastAsia="lt-LT"/>
        </w:rPr>
        <w:t>pateikia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šiuos dokumentus</w:t>
      </w:r>
      <w:bookmarkEnd w:id="0"/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:</w:t>
      </w:r>
    </w:p>
    <w:p w14:paraId="55CDDFF0" w14:textId="5BE4CFC2" w:rsidR="00C56AD9" w:rsidRPr="00C56AD9" w:rsidRDefault="00C56AD9" w:rsidP="0043339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prašymą leisti dalyvauti atrankoje;</w:t>
      </w:r>
    </w:p>
    <w:p w14:paraId="5614F0CC" w14:textId="3956E2B6" w:rsidR="00F7412B" w:rsidRDefault="00C56AD9" w:rsidP="0043339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asmens tapatybę patvirtinančio dokumento kopiją;</w:t>
      </w:r>
    </w:p>
    <w:p w14:paraId="7C66B08D" w14:textId="55442FEA" w:rsidR="00F7412B" w:rsidRPr="00F7412B" w:rsidRDefault="00F7412B" w:rsidP="0043339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F7412B">
        <w:rPr>
          <w:rFonts w:ascii="Times New Roman" w:hAnsi="Times New Roman" w:cs="Times New Roman"/>
          <w:sz w:val="24"/>
          <w:szCs w:val="24"/>
        </w:rPr>
        <w:t>airuotojo pažymėjim</w:t>
      </w:r>
      <w:r w:rsidR="00B446CF">
        <w:rPr>
          <w:rFonts w:ascii="Times New Roman" w:hAnsi="Times New Roman" w:cs="Times New Roman"/>
          <w:sz w:val="24"/>
          <w:szCs w:val="24"/>
        </w:rPr>
        <w:t>o kopiją;</w:t>
      </w:r>
    </w:p>
    <w:p w14:paraId="0A900763" w14:textId="33EF0F02" w:rsidR="00C56AD9" w:rsidRDefault="00C56AD9" w:rsidP="0043339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išsilavinimą </w:t>
      </w:r>
      <w:r w:rsidR="00B463EB">
        <w:rPr>
          <w:rFonts w:ascii="Times New Roman" w:hAnsi="Times New Roman" w:cs="Times New Roman"/>
          <w:sz w:val="24"/>
          <w:szCs w:val="24"/>
          <w:lang w:eastAsia="lt-LT"/>
        </w:rPr>
        <w:t xml:space="preserve">ir kvalifikacijos 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>patvirtinančio dokumento kopiją;</w:t>
      </w:r>
    </w:p>
    <w:p w14:paraId="72D693D7" w14:textId="118B6F81" w:rsidR="00433390" w:rsidRPr="00C5368A" w:rsidRDefault="00433390" w:rsidP="00C5368A">
      <w:pPr>
        <w:pStyle w:val="Sraopastraip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5B25B1">
        <w:rPr>
          <w:rFonts w:ascii="Times New Roman" w:hAnsi="Times New Roman" w:cs="Times New Roman"/>
          <w:sz w:val="24"/>
          <w:szCs w:val="24"/>
        </w:rPr>
        <w:t>yvenimo aprašym</w:t>
      </w:r>
      <w:r w:rsidR="00C5368A">
        <w:rPr>
          <w:rFonts w:ascii="Times New Roman" w:hAnsi="Times New Roman" w:cs="Times New Roman"/>
          <w:sz w:val="24"/>
          <w:szCs w:val="24"/>
        </w:rPr>
        <w:t>ą</w:t>
      </w:r>
      <w:r w:rsidRPr="005B25B1">
        <w:rPr>
          <w:rFonts w:ascii="Times New Roman" w:hAnsi="Times New Roman" w:cs="Times New Roman"/>
          <w:sz w:val="24"/>
          <w:szCs w:val="24"/>
        </w:rPr>
        <w:t xml:space="preserve"> (CV)</w:t>
      </w:r>
      <w:r w:rsidR="00C5368A">
        <w:rPr>
          <w:rFonts w:ascii="Times New Roman" w:hAnsi="Times New Roman" w:cs="Times New Roman"/>
          <w:sz w:val="24"/>
          <w:szCs w:val="24"/>
        </w:rPr>
        <w:t>;</w:t>
      </w:r>
    </w:p>
    <w:p w14:paraId="664A26FA" w14:textId="751F81E3" w:rsidR="00C56AD9" w:rsidRPr="00C56AD9" w:rsidRDefault="00C56AD9" w:rsidP="00C5368A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bookmarkStart w:id="1" w:name="_Hlk201827437"/>
      <w:r w:rsidRPr="00C56AD9">
        <w:rPr>
          <w:rFonts w:ascii="Times New Roman" w:hAnsi="Times New Roman" w:cs="Times New Roman"/>
          <w:sz w:val="24"/>
          <w:szCs w:val="24"/>
          <w:lang w:eastAsia="lt-LT"/>
        </w:rPr>
        <w:t>gali pateikti buvusių darbdavių rekomendacijas.</w:t>
      </w:r>
    </w:p>
    <w:bookmarkEnd w:id="1"/>
    <w:p w14:paraId="45C62973" w14:textId="774EB7C7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Pretendentų atrankos būdas</w:t>
      </w:r>
      <w:r w:rsidR="00412A07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–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pokalbis.</w:t>
      </w:r>
    </w:p>
    <w:p w14:paraId="5E30F871" w14:textId="44FDE747" w:rsidR="00C56AD9" w:rsidRPr="00C56AD9" w:rsidRDefault="00C56AD9" w:rsidP="00FB3731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368A">
        <w:rPr>
          <w:rFonts w:ascii="Times New Roman" w:hAnsi="Times New Roman" w:cs="Times New Roman"/>
          <w:bCs/>
          <w:sz w:val="24"/>
          <w:szCs w:val="24"/>
          <w:lang w:eastAsia="lt-LT"/>
        </w:rPr>
        <w:t>Dokumentai priimami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iki </w:t>
      </w:r>
      <w:r w:rsidR="00B446CF">
        <w:rPr>
          <w:rFonts w:ascii="Times New Roman" w:hAnsi="Times New Roman" w:cs="Times New Roman"/>
          <w:b/>
          <w:sz w:val="24"/>
          <w:szCs w:val="24"/>
          <w:lang w:eastAsia="lt-LT"/>
        </w:rPr>
        <w:t>2025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m. </w:t>
      </w:r>
      <w:r w:rsidR="00B446CF">
        <w:rPr>
          <w:rFonts w:ascii="Times New Roman" w:hAnsi="Times New Roman" w:cs="Times New Roman"/>
          <w:b/>
          <w:sz w:val="24"/>
          <w:szCs w:val="24"/>
          <w:lang w:eastAsia="lt-LT"/>
        </w:rPr>
        <w:t>rugpjūčio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1</w:t>
      </w:r>
      <w:r w:rsidR="00B446CF">
        <w:rPr>
          <w:rFonts w:ascii="Times New Roman" w:hAnsi="Times New Roman" w:cs="Times New Roman"/>
          <w:b/>
          <w:sz w:val="24"/>
          <w:szCs w:val="24"/>
          <w:lang w:eastAsia="lt-LT"/>
        </w:rPr>
        <w:t>4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d. </w:t>
      </w:r>
      <w:r w:rsidR="00B446CF">
        <w:rPr>
          <w:rFonts w:ascii="Times New Roman" w:hAnsi="Times New Roman" w:cs="Times New Roman"/>
          <w:sz w:val="24"/>
          <w:szCs w:val="24"/>
          <w:lang w:eastAsia="lt-LT"/>
        </w:rPr>
        <w:t>Ignalinos r. Didžiasalio „Ryto“ gimnazijo</w:t>
      </w:r>
      <w:r w:rsidR="00504E8B">
        <w:rPr>
          <w:rFonts w:ascii="Times New Roman" w:hAnsi="Times New Roman" w:cs="Times New Roman"/>
          <w:sz w:val="24"/>
          <w:szCs w:val="24"/>
          <w:lang w:eastAsia="lt-LT"/>
        </w:rPr>
        <w:t>je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nuo 8.00 iki 16.00 val. Dokumentus galima pateikti siunčiant juos elektroniniu paštu </w:t>
      </w:r>
      <w:hyperlink r:id="rId5" w:history="1">
        <w:r w:rsidR="00504E8B" w:rsidRPr="00054008">
          <w:rPr>
            <w:rStyle w:val="Hipersaitas"/>
            <w:rFonts w:ascii="Times New Roman" w:hAnsi="Times New Roman" w:cs="Times New Roman"/>
            <w:sz w:val="24"/>
            <w:szCs w:val="24"/>
            <w:lang w:eastAsia="lt-LT"/>
          </w:rPr>
          <w:t>didziasaliorytas@gmail.com</w:t>
        </w:r>
      </w:hyperlink>
      <w:r w:rsidR="00261438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>Dokumentų originalai, pateikiami tiesiogiai teikiant dokumentus arba atrankos dieną</w:t>
      </w:r>
      <w:r w:rsidR="00261438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17B7F4D3" w14:textId="77777777" w:rsidR="00C56AD9" w:rsidRPr="00C56AD9" w:rsidRDefault="00C56AD9" w:rsidP="00FB3731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Apie pokalbio laiką kiekvienas pretendentas, atitinkantis reikalavimus, bus informuotas atskirai.</w:t>
      </w:r>
    </w:p>
    <w:p w14:paraId="0737FA1A" w14:textId="62BB6D73" w:rsidR="00C56AD9" w:rsidRPr="00C56AD9" w:rsidRDefault="00C56AD9" w:rsidP="00FB3731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Tel. pasiteiravimui </w:t>
      </w:r>
      <w:r w:rsidR="00AA1C77">
        <w:rPr>
          <w:rFonts w:ascii="Times New Roman" w:hAnsi="Times New Roman" w:cs="Times New Roman"/>
          <w:sz w:val="24"/>
          <w:szCs w:val="24"/>
          <w:lang w:eastAsia="lt-LT"/>
        </w:rPr>
        <w:t>0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3</w:t>
      </w:r>
      <w:r w:rsidR="00AA1C77">
        <w:rPr>
          <w:rFonts w:ascii="Times New Roman" w:hAnsi="Times New Roman" w:cs="Times New Roman"/>
          <w:sz w:val="24"/>
          <w:szCs w:val="24"/>
          <w:lang w:eastAsia="lt-LT"/>
        </w:rPr>
        <w:t>86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AA1C77">
        <w:rPr>
          <w:rFonts w:ascii="Times New Roman" w:hAnsi="Times New Roman" w:cs="Times New Roman"/>
          <w:sz w:val="24"/>
          <w:szCs w:val="24"/>
          <w:lang w:eastAsia="lt-LT"/>
        </w:rPr>
        <w:t>59548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, el. p. </w:t>
      </w:r>
      <w:hyperlink r:id="rId6" w:history="1">
        <w:r w:rsidR="00261438" w:rsidRPr="00054008">
          <w:rPr>
            <w:rStyle w:val="Hipersaitas"/>
            <w:rFonts w:ascii="Times New Roman" w:hAnsi="Times New Roman" w:cs="Times New Roman"/>
            <w:sz w:val="24"/>
            <w:szCs w:val="24"/>
            <w:lang w:eastAsia="lt-LT"/>
          </w:rPr>
          <w:t>didziasaliorytas@gmail.com</w:t>
        </w:r>
      </w:hyperlink>
    </w:p>
    <w:p w14:paraId="09827ACF" w14:textId="77777777" w:rsidR="00C56AD9" w:rsidRPr="00C56AD9" w:rsidRDefault="00C56AD9" w:rsidP="00C56AD9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sectPr w:rsidR="00C56AD9" w:rsidRPr="00C56AD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637D7"/>
    <w:multiLevelType w:val="hybridMultilevel"/>
    <w:tmpl w:val="DB284F1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3791A"/>
    <w:multiLevelType w:val="hybridMultilevel"/>
    <w:tmpl w:val="41AA76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6BCA"/>
    <w:multiLevelType w:val="hybridMultilevel"/>
    <w:tmpl w:val="527CDA7C"/>
    <w:lvl w:ilvl="0" w:tplc="14EAB968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30DAA"/>
    <w:multiLevelType w:val="multilevel"/>
    <w:tmpl w:val="D616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F2563A"/>
    <w:multiLevelType w:val="hybridMultilevel"/>
    <w:tmpl w:val="61AC9890"/>
    <w:lvl w:ilvl="0" w:tplc="0427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AB7214"/>
    <w:multiLevelType w:val="hybridMultilevel"/>
    <w:tmpl w:val="6BE6D3B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0520A3"/>
    <w:multiLevelType w:val="hybridMultilevel"/>
    <w:tmpl w:val="AD622E6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317285">
    <w:abstractNumId w:val="3"/>
  </w:num>
  <w:num w:numId="2" w16cid:durableId="2133016229">
    <w:abstractNumId w:val="0"/>
  </w:num>
  <w:num w:numId="3" w16cid:durableId="1391881044">
    <w:abstractNumId w:val="6"/>
  </w:num>
  <w:num w:numId="4" w16cid:durableId="1227187446">
    <w:abstractNumId w:val="2"/>
  </w:num>
  <w:num w:numId="5" w16cid:durableId="519314534">
    <w:abstractNumId w:val="4"/>
  </w:num>
  <w:num w:numId="6" w16cid:durableId="747456481">
    <w:abstractNumId w:val="5"/>
  </w:num>
  <w:num w:numId="7" w16cid:durableId="872772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AD9"/>
    <w:rsid w:val="00011047"/>
    <w:rsid w:val="0001307D"/>
    <w:rsid w:val="00161ED8"/>
    <w:rsid w:val="001B7DC4"/>
    <w:rsid w:val="001C0B11"/>
    <w:rsid w:val="001E25CF"/>
    <w:rsid w:val="00261438"/>
    <w:rsid w:val="003708BC"/>
    <w:rsid w:val="00412A07"/>
    <w:rsid w:val="00433390"/>
    <w:rsid w:val="00504E8B"/>
    <w:rsid w:val="00581FD8"/>
    <w:rsid w:val="005D25D9"/>
    <w:rsid w:val="00694AC0"/>
    <w:rsid w:val="006A6425"/>
    <w:rsid w:val="00732F52"/>
    <w:rsid w:val="007703AA"/>
    <w:rsid w:val="007C1FDF"/>
    <w:rsid w:val="007E58CB"/>
    <w:rsid w:val="009D02B5"/>
    <w:rsid w:val="00A03D4B"/>
    <w:rsid w:val="00A647CA"/>
    <w:rsid w:val="00AA1C77"/>
    <w:rsid w:val="00B446CF"/>
    <w:rsid w:val="00B463EB"/>
    <w:rsid w:val="00B6361E"/>
    <w:rsid w:val="00BE5786"/>
    <w:rsid w:val="00BF72B6"/>
    <w:rsid w:val="00C118C1"/>
    <w:rsid w:val="00C2788C"/>
    <w:rsid w:val="00C5368A"/>
    <w:rsid w:val="00C56AD9"/>
    <w:rsid w:val="00CA0CD9"/>
    <w:rsid w:val="00D067E3"/>
    <w:rsid w:val="00D07FA3"/>
    <w:rsid w:val="00DA7138"/>
    <w:rsid w:val="00DC4666"/>
    <w:rsid w:val="00EE6D96"/>
    <w:rsid w:val="00F13BDD"/>
    <w:rsid w:val="00F22868"/>
    <w:rsid w:val="00F7412B"/>
    <w:rsid w:val="00FB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81D45"/>
  <w15:docId w15:val="{061DD66F-28F5-4852-82D3-A207B5FE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C56A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C56AD9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C56AD9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C5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C56AD9"/>
    <w:pPr>
      <w:spacing w:after="0" w:line="240" w:lineRule="auto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04E8B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433390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33525">
          <w:marLeft w:val="0"/>
          <w:marRight w:val="0"/>
          <w:marTop w:val="675"/>
          <w:marBottom w:val="450"/>
          <w:divBdr>
            <w:top w:val="single" w:sz="36" w:space="0" w:color="16193B"/>
            <w:left w:val="single" w:sz="36" w:space="0" w:color="16193B"/>
            <w:bottom w:val="single" w:sz="36" w:space="0" w:color="16193B"/>
            <w:right w:val="single" w:sz="36" w:space="0" w:color="16193B"/>
          </w:divBdr>
          <w:divsChild>
            <w:div w:id="9225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6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40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27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70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41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21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340932">
                  <w:marLeft w:val="276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51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89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15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743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60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514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dziasaliorytas@gmail.com" TargetMode="External"/><Relationship Id="rId5" Type="http://schemas.openxmlformats.org/officeDocument/2006/relationships/hyperlink" Target="mailto:didziasalioryta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</dc:creator>
  <cp:keywords/>
  <dc:description/>
  <cp:lastModifiedBy>Ramunė Kapliukienė</cp:lastModifiedBy>
  <cp:revision>20</cp:revision>
  <dcterms:created xsi:type="dcterms:W3CDTF">2025-06-26T06:36:00Z</dcterms:created>
  <dcterms:modified xsi:type="dcterms:W3CDTF">2025-06-26T08:09:00Z</dcterms:modified>
</cp:coreProperties>
</file>